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D16" w:rsidRDefault="00227D7D">
      <w:pPr>
        <w:jc w:val="both"/>
        <w:rPr>
          <w:b/>
          <w:bCs/>
          <w:sz w:val="24"/>
          <w:szCs w:val="24"/>
        </w:rPr>
      </w:pPr>
      <w:r w:rsidRPr="00227D7D">
        <w:rPr>
          <w:b/>
          <w:bCs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-900430</wp:posOffset>
            </wp:positionV>
            <wp:extent cx="7553960" cy="1270000"/>
            <wp:effectExtent l="19050" t="0" r="2680" b="0"/>
            <wp:wrapNone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170" cy="127659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0D16" w:rsidRDefault="004D0D16">
      <w:pPr>
        <w:jc w:val="both"/>
        <w:rPr>
          <w:b/>
          <w:bCs/>
          <w:sz w:val="24"/>
          <w:szCs w:val="24"/>
        </w:rPr>
      </w:pPr>
    </w:p>
    <w:p w:rsidR="004D0D16" w:rsidRDefault="004D0D16">
      <w:pPr>
        <w:jc w:val="both"/>
        <w:rPr>
          <w:b/>
          <w:bCs/>
          <w:sz w:val="24"/>
          <w:szCs w:val="24"/>
        </w:rPr>
      </w:pPr>
    </w:p>
    <w:p w:rsidR="004D0D16" w:rsidRDefault="004D0D16">
      <w:pPr>
        <w:jc w:val="both"/>
        <w:rPr>
          <w:b/>
          <w:bCs/>
          <w:sz w:val="24"/>
          <w:szCs w:val="24"/>
        </w:rPr>
      </w:pPr>
    </w:p>
    <w:p w:rsidR="004D0D16" w:rsidRDefault="004D0D16">
      <w:pPr>
        <w:pStyle w:val="Podtitul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:rsidR="004D0D16" w:rsidRDefault="004D0D16">
      <w:pPr>
        <w:pStyle w:val="Podtitul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:rsidR="004D0D16" w:rsidRDefault="004D0D16">
      <w:pPr>
        <w:pStyle w:val="Podtitul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:rsidR="004D0D16" w:rsidRDefault="004D0D16">
      <w:pPr>
        <w:jc w:val="both"/>
        <w:rPr>
          <w:b/>
          <w:bCs/>
          <w:sz w:val="24"/>
          <w:szCs w:val="24"/>
        </w:rPr>
      </w:pPr>
    </w:p>
    <w:p w:rsidR="004D0D16" w:rsidRDefault="004D0D16" w:rsidP="00E40AA0">
      <w:pPr>
        <w:pStyle w:val="Seznamsodrkami2"/>
      </w:pPr>
    </w:p>
    <w:p w:rsidR="004D0D16" w:rsidRDefault="004D0D16" w:rsidP="005A4BFB">
      <w:pPr>
        <w:pStyle w:val="Seznamsodrkami2"/>
      </w:pPr>
    </w:p>
    <w:p w:rsidR="004D0D16" w:rsidRDefault="004D0D16">
      <w:pPr>
        <w:pStyle w:val="Zkladntext3"/>
        <w:jc w:val="center"/>
        <w:rPr>
          <w:b/>
          <w:bCs/>
          <w:i w:val="0"/>
          <w:iCs w:val="0"/>
          <w:color w:val="auto"/>
          <w:sz w:val="48"/>
          <w:szCs w:val="48"/>
        </w:rPr>
      </w:pPr>
      <w:r>
        <w:rPr>
          <w:b/>
          <w:bCs/>
          <w:i w:val="0"/>
          <w:iCs w:val="0"/>
          <w:color w:val="auto"/>
          <w:sz w:val="48"/>
          <w:szCs w:val="48"/>
        </w:rPr>
        <w:t>Plán péče</w:t>
      </w:r>
    </w:p>
    <w:p w:rsidR="004D0D16" w:rsidRDefault="004D0D16">
      <w:pPr>
        <w:pStyle w:val="Zkladntext3"/>
        <w:jc w:val="center"/>
        <w:rPr>
          <w:b/>
          <w:bCs/>
          <w:i w:val="0"/>
          <w:iCs w:val="0"/>
          <w:color w:val="auto"/>
          <w:sz w:val="48"/>
          <w:szCs w:val="48"/>
        </w:rPr>
      </w:pPr>
      <w:r>
        <w:rPr>
          <w:b/>
          <w:bCs/>
          <w:i w:val="0"/>
          <w:iCs w:val="0"/>
          <w:color w:val="auto"/>
          <w:sz w:val="48"/>
          <w:szCs w:val="48"/>
        </w:rPr>
        <w:t>o</w:t>
      </w:r>
    </w:p>
    <w:p w:rsidR="004D0D16" w:rsidRDefault="004F4387">
      <w:pPr>
        <w:pStyle w:val="Zkladntext3"/>
        <w:jc w:val="center"/>
        <w:rPr>
          <w:b/>
          <w:bCs/>
          <w:i w:val="0"/>
          <w:iCs w:val="0"/>
          <w:color w:val="auto"/>
          <w:sz w:val="48"/>
          <w:szCs w:val="48"/>
        </w:rPr>
      </w:pPr>
      <w:r>
        <w:rPr>
          <w:b/>
          <w:bCs/>
          <w:i w:val="0"/>
          <w:iCs w:val="0"/>
          <w:color w:val="auto"/>
          <w:sz w:val="48"/>
          <w:szCs w:val="48"/>
        </w:rPr>
        <w:t>p</w:t>
      </w:r>
      <w:r w:rsidR="0093199E">
        <w:rPr>
          <w:b/>
          <w:bCs/>
          <w:i w:val="0"/>
          <w:iCs w:val="0"/>
          <w:color w:val="auto"/>
          <w:sz w:val="48"/>
          <w:szCs w:val="48"/>
        </w:rPr>
        <w:t xml:space="preserve">řírodní rezervaci </w:t>
      </w:r>
    </w:p>
    <w:p w:rsidR="004D0D16" w:rsidRDefault="0093199E">
      <w:pPr>
        <w:pStyle w:val="Zkladntext3"/>
        <w:jc w:val="center"/>
        <w:rPr>
          <w:b/>
          <w:bCs/>
          <w:i w:val="0"/>
          <w:iCs w:val="0"/>
          <w:color w:val="auto"/>
          <w:sz w:val="48"/>
          <w:szCs w:val="48"/>
        </w:rPr>
      </w:pPr>
      <w:proofErr w:type="spellStart"/>
      <w:r>
        <w:rPr>
          <w:b/>
          <w:bCs/>
          <w:i w:val="0"/>
          <w:iCs w:val="0"/>
          <w:color w:val="auto"/>
          <w:sz w:val="48"/>
          <w:szCs w:val="48"/>
        </w:rPr>
        <w:t>Brdatka</w:t>
      </w:r>
      <w:proofErr w:type="spellEnd"/>
    </w:p>
    <w:p w:rsidR="004D0D16" w:rsidRDefault="004D0D16">
      <w:pPr>
        <w:pStyle w:val="Zkladntext3"/>
        <w:jc w:val="center"/>
        <w:rPr>
          <w:b/>
          <w:bCs/>
          <w:i w:val="0"/>
          <w:iCs w:val="0"/>
          <w:color w:val="auto"/>
          <w:sz w:val="48"/>
          <w:szCs w:val="48"/>
        </w:rPr>
      </w:pPr>
    </w:p>
    <w:p w:rsidR="004D0D16" w:rsidRDefault="004D0D16">
      <w:pPr>
        <w:pStyle w:val="Zkladntext3"/>
        <w:jc w:val="center"/>
        <w:rPr>
          <w:b/>
          <w:bCs/>
          <w:i w:val="0"/>
          <w:iCs w:val="0"/>
          <w:color w:val="auto"/>
          <w:sz w:val="32"/>
          <w:szCs w:val="32"/>
        </w:rPr>
      </w:pPr>
      <w:r>
        <w:rPr>
          <w:b/>
          <w:bCs/>
          <w:i w:val="0"/>
          <w:iCs w:val="0"/>
          <w:color w:val="auto"/>
          <w:sz w:val="32"/>
          <w:szCs w:val="32"/>
        </w:rPr>
        <w:t>na období</w:t>
      </w:r>
    </w:p>
    <w:p w:rsidR="004D0D16" w:rsidRDefault="0093199E">
      <w:pPr>
        <w:pStyle w:val="Zkladntext3"/>
        <w:jc w:val="center"/>
        <w:rPr>
          <w:b/>
          <w:bCs/>
          <w:i w:val="0"/>
          <w:iCs w:val="0"/>
          <w:color w:val="auto"/>
          <w:sz w:val="32"/>
          <w:szCs w:val="32"/>
        </w:rPr>
      </w:pPr>
      <w:r>
        <w:rPr>
          <w:b/>
          <w:bCs/>
          <w:i w:val="0"/>
          <w:iCs w:val="0"/>
          <w:color w:val="auto"/>
          <w:sz w:val="32"/>
          <w:szCs w:val="32"/>
        </w:rPr>
        <w:t>2024</w:t>
      </w:r>
      <w:r w:rsidR="004F4387">
        <w:rPr>
          <w:b/>
          <w:bCs/>
          <w:i w:val="0"/>
          <w:iCs w:val="0"/>
          <w:color w:val="auto"/>
          <w:sz w:val="32"/>
          <w:szCs w:val="32"/>
        </w:rPr>
        <w:t>–</w:t>
      </w:r>
      <w:r w:rsidRPr="00F324A1">
        <w:rPr>
          <w:b/>
          <w:bCs/>
          <w:i w:val="0"/>
          <w:iCs w:val="0"/>
          <w:color w:val="auto"/>
          <w:sz w:val="32"/>
          <w:szCs w:val="32"/>
        </w:rPr>
        <w:t>2033</w:t>
      </w:r>
    </w:p>
    <w:p w:rsidR="00227D7D" w:rsidRDefault="00227D7D">
      <w:pPr>
        <w:pStyle w:val="Zkladntext3"/>
        <w:jc w:val="center"/>
        <w:rPr>
          <w:i w:val="0"/>
          <w:iCs w:val="0"/>
          <w:color w:val="auto"/>
          <w:sz w:val="32"/>
          <w:szCs w:val="32"/>
        </w:rPr>
      </w:pPr>
    </w:p>
    <w:p w:rsidR="004D0D16" w:rsidRDefault="004D0D16" w:rsidP="003B24A4">
      <w:pPr>
        <w:pStyle w:val="Zkladntext3"/>
        <w:jc w:val="center"/>
        <w:rPr>
          <w:b/>
          <w:bCs/>
          <w:i w:val="0"/>
          <w:iCs w:val="0"/>
          <w:color w:val="auto"/>
          <w:sz w:val="24"/>
          <w:szCs w:val="24"/>
        </w:rPr>
      </w:pPr>
    </w:p>
    <w:p w:rsidR="004D0D16" w:rsidRDefault="00BB3CC1" w:rsidP="00A025B6">
      <w:pPr>
        <w:pStyle w:val="Zkladntext3"/>
        <w:jc w:val="center"/>
        <w:rPr>
          <w:b/>
          <w:bCs/>
          <w:i w:val="0"/>
          <w:iCs w:val="0"/>
          <w:color w:val="auto"/>
          <w:sz w:val="24"/>
          <w:szCs w:val="24"/>
        </w:rPr>
      </w:pPr>
      <w:r>
        <w:rPr>
          <w:b/>
          <w:bCs/>
          <w:i w:val="0"/>
          <w:iCs w:val="0"/>
          <w:noProof/>
          <w:color w:val="auto"/>
          <w:sz w:val="24"/>
          <w:szCs w:val="24"/>
        </w:rPr>
        <w:drawing>
          <wp:inline distT="0" distB="0" distL="0" distR="0">
            <wp:extent cx="3746500" cy="2821730"/>
            <wp:effectExtent l="19050" t="0" r="6350" b="0"/>
            <wp:docPr id="3" name="obrázek 1" descr="C:\Users\pavel.sedivy\Desktop\Brdatka úvodní f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vel.sedivy\Desktop\Brdatka úvodní foto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7794" cy="2822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0D16" w:rsidRDefault="0097371C">
      <w:pPr>
        <w:pStyle w:val="Seznamsodrkami"/>
        <w:widowControl/>
        <w:ind w:left="0" w:firstLine="0"/>
        <w:jc w:val="both"/>
        <w:rPr>
          <w:sz w:val="24"/>
          <w:szCs w:val="24"/>
        </w:rPr>
      </w:pPr>
      <w:r w:rsidRPr="0097371C"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2872740" cy="908050"/>
            <wp:effectExtent l="19050" t="0" r="3810" b="0"/>
            <wp:wrapSquare wrapText="bothSides"/>
            <wp:docPr id="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740" cy="905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025B6" w:rsidRDefault="00A025B6" w:rsidP="0004596A">
      <w:pPr>
        <w:jc w:val="both"/>
      </w:pPr>
      <w:bookmarkStart w:id="0" w:name="_Toc256000002"/>
      <w:bookmarkStart w:id="1" w:name="_Toc256000001"/>
      <w:bookmarkStart w:id="2" w:name="_Toc514409850"/>
      <w:bookmarkStart w:id="3" w:name="_Toc516042614"/>
      <w:bookmarkStart w:id="4" w:name="_Toc523475956"/>
    </w:p>
    <w:p w:rsidR="00A025B6" w:rsidRDefault="00A025B6" w:rsidP="0004596A">
      <w:pPr>
        <w:jc w:val="both"/>
      </w:pPr>
    </w:p>
    <w:p w:rsidR="00BB3CC1" w:rsidRDefault="00BB3CC1" w:rsidP="0004596A">
      <w:pPr>
        <w:jc w:val="both"/>
      </w:pPr>
    </w:p>
    <w:p w:rsidR="00BB3CC1" w:rsidRDefault="00BB3CC1" w:rsidP="0004596A">
      <w:pPr>
        <w:jc w:val="both"/>
      </w:pPr>
    </w:p>
    <w:p w:rsidR="00BB3CC1" w:rsidRDefault="00BB3CC1" w:rsidP="0004596A">
      <w:pPr>
        <w:jc w:val="both"/>
      </w:pPr>
    </w:p>
    <w:p w:rsidR="00A025B6" w:rsidRDefault="00A025B6" w:rsidP="0004596A">
      <w:pPr>
        <w:jc w:val="both"/>
      </w:pPr>
    </w:p>
    <w:p w:rsidR="00A025B6" w:rsidRDefault="00A025B6" w:rsidP="0004596A">
      <w:pPr>
        <w:jc w:val="both"/>
      </w:pPr>
    </w:p>
    <w:p w:rsidR="00A025B6" w:rsidRDefault="00A025B6" w:rsidP="0004596A">
      <w:pPr>
        <w:jc w:val="both"/>
      </w:pPr>
    </w:p>
    <w:p w:rsidR="00A025B6" w:rsidRDefault="00A025B6" w:rsidP="0004596A">
      <w:pPr>
        <w:jc w:val="both"/>
      </w:pPr>
    </w:p>
    <w:p w:rsidR="00A025B6" w:rsidRDefault="00A025B6" w:rsidP="0004596A">
      <w:pPr>
        <w:jc w:val="both"/>
      </w:pPr>
    </w:p>
    <w:p w:rsidR="004D0D16" w:rsidRPr="004512D6" w:rsidRDefault="004D0D16" w:rsidP="0004596A">
      <w:pPr>
        <w:jc w:val="both"/>
      </w:pPr>
      <w:r w:rsidRPr="00E65179">
        <w:lastRenderedPageBreak/>
        <w:t xml:space="preserve">Plán péče je odborný a koncepční dokument ochrany přírody, který na základě údajů o dosavadním vývoji a současném stavu zvláště chráněného území navrhuje opatření na zachování nebo zlepšení stavu předmětu ochrany ve zvláště chráněném území a na zabezpečení zvláště chráněného území před nepříznivými vlivy okolí v jeho ochranném pásmu. Plán péče slouží jako podklad pro jiné druhy plánovacích dokumentů a pro rozhodování orgánů ochrany přírody. Pro fyzické ani právnické osoby není závazný. Realizaci plánu péče zajišťuje orgán ochrany přírody příslušný ke schválení péče, a to v součinnosti s vlastníky a nájemci dotčených pozemků postupy podle § 68 </w:t>
      </w:r>
      <w:r w:rsidR="00D05F59" w:rsidRPr="00E65179">
        <w:t>z</w:t>
      </w:r>
      <w:r w:rsidRPr="00E65179">
        <w:t>ákona č. 114/1992 Sb. o ochraně přírody a krajiny, v platném znění.</w:t>
      </w:r>
      <w:bookmarkEnd w:id="0"/>
      <w:bookmarkEnd w:id="1"/>
      <w:bookmarkEnd w:id="2"/>
      <w:bookmarkEnd w:id="3"/>
      <w:bookmarkEnd w:id="4"/>
    </w:p>
    <w:p w:rsidR="004D0D16" w:rsidRPr="0004596A" w:rsidRDefault="004D0D16" w:rsidP="0004596A"/>
    <w:p w:rsidR="004D0D16" w:rsidRPr="0004596A" w:rsidRDefault="004D0D16" w:rsidP="0004596A"/>
    <w:p w:rsidR="004D0D16" w:rsidRPr="0004596A" w:rsidRDefault="004D0D16" w:rsidP="0004596A">
      <w:r w:rsidRPr="0004596A">
        <w:br w:type="page"/>
      </w:r>
    </w:p>
    <w:p w:rsidR="004D0D16" w:rsidRDefault="004D0D16" w:rsidP="004D0D16">
      <w:r w:rsidRPr="007A5E21">
        <w:rPr>
          <w:b/>
          <w:sz w:val="28"/>
          <w:szCs w:val="28"/>
        </w:rPr>
        <w:lastRenderedPageBreak/>
        <w:t>Obsah</w:t>
      </w:r>
    </w:p>
    <w:p w:rsidR="00A16D38" w:rsidRDefault="002A2518">
      <w:pPr>
        <w:pStyle w:val="Obsah1"/>
        <w:rPr>
          <w:rFonts w:asciiTheme="minorHAnsi" w:eastAsiaTheme="minorEastAsia" w:hAnsiTheme="minorHAnsi" w:cstheme="minorBidi"/>
          <w:b w:val="0"/>
          <w:sz w:val="22"/>
          <w:szCs w:val="22"/>
        </w:rPr>
      </w:pPr>
      <w:r w:rsidRPr="002A2518">
        <w:fldChar w:fldCharType="begin"/>
      </w:r>
      <w:r w:rsidR="004D0D16" w:rsidRPr="007A5E21">
        <w:instrText xml:space="preserve"> TOC \o "1-3" \h \z \u </w:instrText>
      </w:r>
      <w:r w:rsidRPr="002A2518">
        <w:fldChar w:fldCharType="separate"/>
      </w:r>
      <w:hyperlink w:anchor="_Toc136550025" w:history="1">
        <w:r w:rsidR="00A16D38" w:rsidRPr="007033F6">
          <w:rPr>
            <w:rStyle w:val="Hypertextovodkaz"/>
          </w:rPr>
          <w:t>1. Základní údaje o zvláště chráněném území</w:t>
        </w:r>
        <w:r w:rsidR="00A16D38">
          <w:rPr>
            <w:webHidden/>
          </w:rPr>
          <w:tab/>
        </w:r>
        <w:r>
          <w:rPr>
            <w:webHidden/>
          </w:rPr>
          <w:fldChar w:fldCharType="begin"/>
        </w:r>
        <w:r w:rsidR="00A16D38">
          <w:rPr>
            <w:webHidden/>
          </w:rPr>
          <w:instrText xml:space="preserve"> PAGEREF _Toc136550025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0A9C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A16D38" w:rsidRDefault="002A2518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36550026" w:history="1">
        <w:r w:rsidR="00A16D38" w:rsidRPr="007033F6">
          <w:rPr>
            <w:rStyle w:val="Hypertextovodkaz"/>
            <w:b/>
          </w:rPr>
          <w:t>1.1 Základní identifikační údaje</w:t>
        </w:r>
        <w:r w:rsidR="00A16D38">
          <w:rPr>
            <w:webHidden/>
          </w:rPr>
          <w:tab/>
        </w:r>
        <w:r>
          <w:rPr>
            <w:webHidden/>
          </w:rPr>
          <w:fldChar w:fldCharType="begin"/>
        </w:r>
        <w:r w:rsidR="00A16D38">
          <w:rPr>
            <w:webHidden/>
          </w:rPr>
          <w:instrText xml:space="preserve"> PAGEREF _Toc136550026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0A9C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A16D38" w:rsidRDefault="002A2518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36550027" w:history="1">
        <w:r w:rsidR="00A16D38" w:rsidRPr="007033F6">
          <w:rPr>
            <w:rStyle w:val="Hypertextovodkaz"/>
            <w:b/>
          </w:rPr>
          <w:t>1.2 Údaje o lokalizaci území v rámci územně správního členění ČR</w:t>
        </w:r>
        <w:r w:rsidR="00A16D38">
          <w:rPr>
            <w:webHidden/>
          </w:rPr>
          <w:tab/>
        </w:r>
        <w:r>
          <w:rPr>
            <w:webHidden/>
          </w:rPr>
          <w:fldChar w:fldCharType="begin"/>
        </w:r>
        <w:r w:rsidR="00A16D38">
          <w:rPr>
            <w:webHidden/>
          </w:rPr>
          <w:instrText xml:space="preserve"> PAGEREF _Toc136550027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0A9C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A16D38" w:rsidRDefault="002A2518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36550028" w:history="1">
        <w:r w:rsidR="00A16D38" w:rsidRPr="007033F6">
          <w:rPr>
            <w:rStyle w:val="Hypertextovodkaz"/>
            <w:b/>
          </w:rPr>
          <w:t>1.3 Vymezení území podle současného stavu katastru nemovitostí</w:t>
        </w:r>
        <w:r w:rsidR="00A16D38">
          <w:rPr>
            <w:webHidden/>
          </w:rPr>
          <w:tab/>
        </w:r>
        <w:r>
          <w:rPr>
            <w:webHidden/>
          </w:rPr>
          <w:fldChar w:fldCharType="begin"/>
        </w:r>
        <w:r w:rsidR="00A16D38">
          <w:rPr>
            <w:webHidden/>
          </w:rPr>
          <w:instrText xml:space="preserve"> PAGEREF _Toc136550028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0A9C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A16D38" w:rsidRDefault="002A2518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36550029" w:history="1">
        <w:r w:rsidR="00A16D38" w:rsidRPr="007033F6">
          <w:rPr>
            <w:rStyle w:val="Hypertextovodkaz"/>
            <w:b/>
          </w:rPr>
          <w:t>1.4 Výměra území a jeho ochranného pásma</w:t>
        </w:r>
        <w:r w:rsidR="00A16D38">
          <w:rPr>
            <w:webHidden/>
          </w:rPr>
          <w:tab/>
        </w:r>
        <w:r>
          <w:rPr>
            <w:webHidden/>
          </w:rPr>
          <w:fldChar w:fldCharType="begin"/>
        </w:r>
        <w:r w:rsidR="00A16D38">
          <w:rPr>
            <w:webHidden/>
          </w:rPr>
          <w:instrText xml:space="preserve"> PAGEREF _Toc136550029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0A9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16D38" w:rsidRDefault="002A2518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36550030" w:history="1">
        <w:r w:rsidR="00A16D38" w:rsidRPr="007033F6">
          <w:rPr>
            <w:rStyle w:val="Hypertextovodkaz"/>
            <w:b/>
          </w:rPr>
          <w:t>1.5 Překryv území s jiným typem ochrany</w:t>
        </w:r>
        <w:r w:rsidR="00A16D38">
          <w:rPr>
            <w:webHidden/>
          </w:rPr>
          <w:tab/>
        </w:r>
        <w:r>
          <w:rPr>
            <w:webHidden/>
          </w:rPr>
          <w:fldChar w:fldCharType="begin"/>
        </w:r>
        <w:r w:rsidR="00A16D38">
          <w:rPr>
            <w:webHidden/>
          </w:rPr>
          <w:instrText xml:space="preserve"> PAGEREF _Toc136550030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0A9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16D38" w:rsidRDefault="002A2518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36550031" w:history="1">
        <w:r w:rsidR="00A16D38" w:rsidRPr="007033F6">
          <w:rPr>
            <w:rStyle w:val="Hypertextovodkaz"/>
            <w:b/>
          </w:rPr>
          <w:t>1.6 Kategorie IUCN</w:t>
        </w:r>
        <w:r w:rsidR="00A16D38">
          <w:rPr>
            <w:webHidden/>
          </w:rPr>
          <w:tab/>
        </w:r>
        <w:r>
          <w:rPr>
            <w:webHidden/>
          </w:rPr>
          <w:fldChar w:fldCharType="begin"/>
        </w:r>
        <w:r w:rsidR="00A16D38">
          <w:rPr>
            <w:webHidden/>
          </w:rPr>
          <w:instrText xml:space="preserve"> PAGEREF _Toc136550031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0A9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16D38" w:rsidRDefault="002A2518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36550032" w:history="1">
        <w:r w:rsidR="00A16D38" w:rsidRPr="007033F6">
          <w:rPr>
            <w:rStyle w:val="Hypertextovodkaz"/>
            <w:b/>
          </w:rPr>
          <w:t>1.7 Předmět ochrany ZCHÚ</w:t>
        </w:r>
        <w:r w:rsidR="00A16D38">
          <w:rPr>
            <w:webHidden/>
          </w:rPr>
          <w:tab/>
        </w:r>
        <w:r>
          <w:rPr>
            <w:webHidden/>
          </w:rPr>
          <w:fldChar w:fldCharType="begin"/>
        </w:r>
        <w:r w:rsidR="00A16D38">
          <w:rPr>
            <w:webHidden/>
          </w:rPr>
          <w:instrText xml:space="preserve"> PAGEREF _Toc136550032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0A9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16D38" w:rsidRDefault="002A2518">
      <w:pPr>
        <w:pStyle w:val="Obsah3"/>
        <w:rPr>
          <w:rFonts w:asciiTheme="minorHAnsi" w:eastAsiaTheme="minorEastAsia" w:hAnsiTheme="minorHAnsi" w:cstheme="minorBidi"/>
          <w:sz w:val="22"/>
          <w:szCs w:val="22"/>
        </w:rPr>
      </w:pPr>
      <w:hyperlink w:anchor="_Toc136550033" w:history="1">
        <w:r w:rsidR="00A16D38" w:rsidRPr="007033F6">
          <w:rPr>
            <w:rStyle w:val="Hypertextovodkaz"/>
            <w:snapToGrid w:val="0"/>
          </w:rPr>
          <w:t>1.7.1 Předmět ochrany ZCHÚ podle zřizovacího předpisu</w:t>
        </w:r>
        <w:r w:rsidR="00A16D38">
          <w:rPr>
            <w:webHidden/>
          </w:rPr>
          <w:tab/>
        </w:r>
        <w:r>
          <w:rPr>
            <w:webHidden/>
          </w:rPr>
          <w:fldChar w:fldCharType="begin"/>
        </w:r>
        <w:r w:rsidR="00A16D38">
          <w:rPr>
            <w:webHidden/>
          </w:rPr>
          <w:instrText xml:space="preserve"> PAGEREF _Toc136550033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0A9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16D38" w:rsidRDefault="002A2518">
      <w:pPr>
        <w:pStyle w:val="Obsah3"/>
        <w:rPr>
          <w:rFonts w:asciiTheme="minorHAnsi" w:eastAsiaTheme="minorEastAsia" w:hAnsiTheme="minorHAnsi" w:cstheme="minorBidi"/>
          <w:sz w:val="22"/>
          <w:szCs w:val="22"/>
        </w:rPr>
      </w:pPr>
      <w:hyperlink w:anchor="_Toc136550034" w:history="1">
        <w:r w:rsidR="00A16D38" w:rsidRPr="007033F6">
          <w:rPr>
            <w:rStyle w:val="Hypertextovodkaz"/>
            <w:snapToGrid w:val="0"/>
          </w:rPr>
          <w:t>1.7.2 Předmět ochrany– současný stav</w:t>
        </w:r>
        <w:r w:rsidR="00A16D38">
          <w:rPr>
            <w:webHidden/>
          </w:rPr>
          <w:tab/>
        </w:r>
        <w:r>
          <w:rPr>
            <w:webHidden/>
          </w:rPr>
          <w:fldChar w:fldCharType="begin"/>
        </w:r>
        <w:r w:rsidR="00A16D38">
          <w:rPr>
            <w:webHidden/>
          </w:rPr>
          <w:instrText xml:space="preserve"> PAGEREF _Toc136550034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0A9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A16D38" w:rsidRDefault="002A2518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36550035" w:history="1">
        <w:r w:rsidR="00A16D38" w:rsidRPr="007033F6">
          <w:rPr>
            <w:rStyle w:val="Hypertextovodkaz"/>
            <w:b/>
          </w:rPr>
          <w:t>1.8 Cíl ochrany</w:t>
        </w:r>
        <w:r w:rsidR="00A16D38">
          <w:rPr>
            <w:webHidden/>
          </w:rPr>
          <w:tab/>
        </w:r>
        <w:r>
          <w:rPr>
            <w:webHidden/>
          </w:rPr>
          <w:fldChar w:fldCharType="begin"/>
        </w:r>
        <w:r w:rsidR="00A16D38">
          <w:rPr>
            <w:webHidden/>
          </w:rPr>
          <w:instrText xml:space="preserve"> PAGEREF _Toc136550035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0A9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A16D38" w:rsidRDefault="002A2518">
      <w:pPr>
        <w:pStyle w:val="Obsah1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136550036" w:history="1">
        <w:r w:rsidR="00A16D38" w:rsidRPr="007033F6">
          <w:rPr>
            <w:rStyle w:val="Hypertextovodkaz"/>
          </w:rPr>
          <w:t>2. Rozbor stavu zvláště chráněného území s ohledem na předmět ochrany</w:t>
        </w:r>
        <w:r w:rsidR="00A16D38">
          <w:rPr>
            <w:webHidden/>
          </w:rPr>
          <w:tab/>
        </w:r>
        <w:r>
          <w:rPr>
            <w:webHidden/>
          </w:rPr>
          <w:fldChar w:fldCharType="begin"/>
        </w:r>
        <w:r w:rsidR="00A16D38">
          <w:rPr>
            <w:webHidden/>
          </w:rPr>
          <w:instrText xml:space="preserve"> PAGEREF _Toc136550036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0A9C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A16D38" w:rsidRDefault="002A2518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36550037" w:history="1">
        <w:r w:rsidR="00A16D38" w:rsidRPr="007033F6">
          <w:rPr>
            <w:rStyle w:val="Hypertextovodkaz"/>
            <w:b/>
          </w:rPr>
          <w:t>2.1 Popis území a charakteristika jeho přírodních poměrů</w:t>
        </w:r>
        <w:r w:rsidR="00A16D38">
          <w:rPr>
            <w:webHidden/>
          </w:rPr>
          <w:tab/>
        </w:r>
        <w:r>
          <w:rPr>
            <w:webHidden/>
          </w:rPr>
          <w:fldChar w:fldCharType="begin"/>
        </w:r>
        <w:r w:rsidR="00A16D38">
          <w:rPr>
            <w:webHidden/>
          </w:rPr>
          <w:instrText xml:space="preserve"> PAGEREF _Toc136550037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0A9C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A16D38" w:rsidRDefault="002A2518">
      <w:pPr>
        <w:pStyle w:val="Obsah3"/>
        <w:rPr>
          <w:rFonts w:asciiTheme="minorHAnsi" w:eastAsiaTheme="minorEastAsia" w:hAnsiTheme="minorHAnsi" w:cstheme="minorBidi"/>
          <w:sz w:val="22"/>
          <w:szCs w:val="22"/>
        </w:rPr>
      </w:pPr>
      <w:hyperlink w:anchor="_Toc136550038" w:history="1">
        <w:r w:rsidR="00A16D38" w:rsidRPr="007033F6">
          <w:rPr>
            <w:rStyle w:val="Hypertextovodkaz"/>
          </w:rPr>
          <w:t>2.1.1 Stručný popis území a jeho přírodních poměrů</w:t>
        </w:r>
        <w:r w:rsidR="00A16D38">
          <w:rPr>
            <w:webHidden/>
          </w:rPr>
          <w:tab/>
        </w:r>
        <w:r>
          <w:rPr>
            <w:webHidden/>
          </w:rPr>
          <w:fldChar w:fldCharType="begin"/>
        </w:r>
        <w:r w:rsidR="00A16D38">
          <w:rPr>
            <w:webHidden/>
          </w:rPr>
          <w:instrText xml:space="preserve"> PAGEREF _Toc136550038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0A9C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A16D38" w:rsidRDefault="002A2518">
      <w:pPr>
        <w:pStyle w:val="Obsah3"/>
        <w:rPr>
          <w:rFonts w:asciiTheme="minorHAnsi" w:eastAsiaTheme="minorEastAsia" w:hAnsiTheme="minorHAnsi" w:cstheme="minorBidi"/>
          <w:sz w:val="22"/>
          <w:szCs w:val="22"/>
        </w:rPr>
      </w:pPr>
      <w:hyperlink w:anchor="_Toc136550039" w:history="1">
        <w:r w:rsidR="00A16D38" w:rsidRPr="007033F6">
          <w:rPr>
            <w:rStyle w:val="Hypertextovodkaz"/>
          </w:rPr>
          <w:t>2.1.2 Přehled zvláště chráněných a významných ohrožených druhů rostlin a živočichů</w:t>
        </w:r>
        <w:r w:rsidR="00A16D38">
          <w:rPr>
            <w:webHidden/>
          </w:rPr>
          <w:tab/>
        </w:r>
        <w:r>
          <w:rPr>
            <w:webHidden/>
          </w:rPr>
          <w:fldChar w:fldCharType="begin"/>
        </w:r>
        <w:r w:rsidR="00A16D38">
          <w:rPr>
            <w:webHidden/>
          </w:rPr>
          <w:instrText xml:space="preserve"> PAGEREF _Toc136550039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0A9C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A16D38" w:rsidRDefault="002A2518">
      <w:pPr>
        <w:pStyle w:val="Obsah3"/>
        <w:rPr>
          <w:rFonts w:asciiTheme="minorHAnsi" w:eastAsiaTheme="minorEastAsia" w:hAnsiTheme="minorHAnsi" w:cstheme="minorBidi"/>
          <w:sz w:val="22"/>
          <w:szCs w:val="22"/>
        </w:rPr>
      </w:pPr>
      <w:hyperlink w:anchor="_Toc136550040" w:history="1">
        <w:r w:rsidR="00A16D38" w:rsidRPr="007033F6">
          <w:rPr>
            <w:rStyle w:val="Hypertextovodkaz"/>
          </w:rPr>
          <w:t>2.1.3 Výčet a popis významných přirozených disturbančních činitelů působících v území v minulosti a současnosti</w:t>
        </w:r>
        <w:r w:rsidR="00A16D38">
          <w:rPr>
            <w:webHidden/>
          </w:rPr>
          <w:tab/>
        </w:r>
        <w:r>
          <w:rPr>
            <w:webHidden/>
          </w:rPr>
          <w:fldChar w:fldCharType="begin"/>
        </w:r>
        <w:r w:rsidR="00A16D38">
          <w:rPr>
            <w:webHidden/>
          </w:rPr>
          <w:instrText xml:space="preserve"> PAGEREF _Toc136550040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0A9C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A16D38" w:rsidRDefault="002A2518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36550041" w:history="1">
        <w:r w:rsidR="00A16D38" w:rsidRPr="007033F6">
          <w:rPr>
            <w:rStyle w:val="Hypertextovodkaz"/>
            <w:b/>
          </w:rPr>
          <w:t>2.2 Historie využívání území a zásadní pozitivní i negativní vlivy lidské činnosti v minulosti a současnosti</w:t>
        </w:r>
        <w:r w:rsidR="00A16D38">
          <w:rPr>
            <w:webHidden/>
          </w:rPr>
          <w:tab/>
        </w:r>
        <w:r>
          <w:rPr>
            <w:webHidden/>
          </w:rPr>
          <w:fldChar w:fldCharType="begin"/>
        </w:r>
        <w:r w:rsidR="00A16D38">
          <w:rPr>
            <w:webHidden/>
          </w:rPr>
          <w:instrText xml:space="preserve"> PAGEREF _Toc136550041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0A9C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A16D38" w:rsidRDefault="002A2518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36550042" w:history="1">
        <w:r w:rsidR="00A16D38" w:rsidRPr="007033F6">
          <w:rPr>
            <w:rStyle w:val="Hypertextovodkaz"/>
            <w:b/>
          </w:rPr>
          <w:t>2.3 Související plánovací dokumenty, správní akty a opatření obecné povahy</w:t>
        </w:r>
        <w:r w:rsidR="00A16D38">
          <w:rPr>
            <w:webHidden/>
          </w:rPr>
          <w:tab/>
        </w:r>
        <w:r>
          <w:rPr>
            <w:webHidden/>
          </w:rPr>
          <w:fldChar w:fldCharType="begin"/>
        </w:r>
        <w:r w:rsidR="00A16D38">
          <w:rPr>
            <w:webHidden/>
          </w:rPr>
          <w:instrText xml:space="preserve"> PAGEREF _Toc136550042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0A9C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A16D38" w:rsidRDefault="002A2518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36550043" w:history="1">
        <w:r w:rsidR="00A16D38" w:rsidRPr="007033F6">
          <w:rPr>
            <w:rStyle w:val="Hypertextovodkaz"/>
            <w:b/>
          </w:rPr>
          <w:t>2.4 Současný stav zvláště chráněného území a přehled dílčích ploch</w:t>
        </w:r>
        <w:r w:rsidR="00A16D38">
          <w:rPr>
            <w:webHidden/>
          </w:rPr>
          <w:tab/>
        </w:r>
        <w:r>
          <w:rPr>
            <w:webHidden/>
          </w:rPr>
          <w:fldChar w:fldCharType="begin"/>
        </w:r>
        <w:r w:rsidR="00A16D38">
          <w:rPr>
            <w:webHidden/>
          </w:rPr>
          <w:instrText xml:space="preserve"> PAGEREF _Toc136550043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0A9C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A16D38" w:rsidRDefault="002A2518">
      <w:pPr>
        <w:pStyle w:val="Obsah3"/>
        <w:rPr>
          <w:rFonts w:asciiTheme="minorHAnsi" w:eastAsiaTheme="minorEastAsia" w:hAnsiTheme="minorHAnsi" w:cstheme="minorBidi"/>
          <w:sz w:val="22"/>
          <w:szCs w:val="22"/>
        </w:rPr>
      </w:pPr>
      <w:hyperlink w:anchor="_Toc136550044" w:history="1">
        <w:r w:rsidR="00A16D38" w:rsidRPr="007033F6">
          <w:rPr>
            <w:rStyle w:val="Hypertextovodkaz"/>
          </w:rPr>
          <w:t>2.4.1 Základní údaje o lesíchna lesních pozemcích</w:t>
        </w:r>
        <w:r w:rsidR="00A16D38">
          <w:rPr>
            <w:webHidden/>
          </w:rPr>
          <w:tab/>
        </w:r>
        <w:r>
          <w:rPr>
            <w:webHidden/>
          </w:rPr>
          <w:fldChar w:fldCharType="begin"/>
        </w:r>
        <w:r w:rsidR="00A16D38">
          <w:rPr>
            <w:webHidden/>
          </w:rPr>
          <w:instrText xml:space="preserve"> PAGEREF _Toc136550044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0A9C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A16D38" w:rsidRDefault="002A2518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36550045" w:history="1">
        <w:r w:rsidR="00A16D38" w:rsidRPr="007033F6">
          <w:rPr>
            <w:rStyle w:val="Hypertextovodkaz"/>
            <w:b/>
          </w:rPr>
          <w:t>2.5 Souhrnné zhodnocení stavu předmětů ochrany, výsledků předchozí péče, dosavadních ochranářských zásahů do území a závěry pro další postup</w:t>
        </w:r>
        <w:r w:rsidR="00A16D38">
          <w:rPr>
            <w:webHidden/>
          </w:rPr>
          <w:tab/>
        </w:r>
        <w:r>
          <w:rPr>
            <w:webHidden/>
          </w:rPr>
          <w:fldChar w:fldCharType="begin"/>
        </w:r>
        <w:r w:rsidR="00A16D38">
          <w:rPr>
            <w:webHidden/>
          </w:rPr>
          <w:instrText xml:space="preserve"> PAGEREF _Toc136550045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0A9C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A16D38" w:rsidRDefault="002A2518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36550046" w:history="1">
        <w:r w:rsidR="00A16D38" w:rsidRPr="007033F6">
          <w:rPr>
            <w:rStyle w:val="Hypertextovodkaz"/>
            <w:b/>
          </w:rPr>
          <w:t>2.6 Stanovení prioritních zájmů ochrany území v případě jejich možné kolize</w:t>
        </w:r>
        <w:r w:rsidR="00A16D38">
          <w:rPr>
            <w:webHidden/>
          </w:rPr>
          <w:tab/>
        </w:r>
        <w:r>
          <w:rPr>
            <w:webHidden/>
          </w:rPr>
          <w:fldChar w:fldCharType="begin"/>
        </w:r>
        <w:r w:rsidR="00A16D38">
          <w:rPr>
            <w:webHidden/>
          </w:rPr>
          <w:instrText xml:space="preserve"> PAGEREF _Toc136550046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0A9C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A16D38" w:rsidRDefault="002A2518">
      <w:pPr>
        <w:pStyle w:val="Obsah1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136550047" w:history="1">
        <w:r w:rsidR="00A16D38" w:rsidRPr="007033F6">
          <w:rPr>
            <w:rStyle w:val="Hypertextovodkaz"/>
          </w:rPr>
          <w:t>3. Plán zásahů a opatření</w:t>
        </w:r>
        <w:r w:rsidR="00A16D38">
          <w:rPr>
            <w:webHidden/>
          </w:rPr>
          <w:tab/>
        </w:r>
        <w:r>
          <w:rPr>
            <w:webHidden/>
          </w:rPr>
          <w:fldChar w:fldCharType="begin"/>
        </w:r>
        <w:r w:rsidR="00A16D38">
          <w:rPr>
            <w:webHidden/>
          </w:rPr>
          <w:instrText xml:space="preserve"> PAGEREF _Toc136550047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0A9C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A16D38" w:rsidRDefault="002A2518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36550048" w:history="1">
        <w:r w:rsidR="00A16D38" w:rsidRPr="007033F6">
          <w:rPr>
            <w:rStyle w:val="Hypertextovodkaz"/>
            <w:b/>
          </w:rPr>
          <w:t>3.1 Výčet, popis a lokalizace navrhovaných zásahů a opatření v ZCHÚ</w:t>
        </w:r>
        <w:r w:rsidR="00A16D38">
          <w:rPr>
            <w:webHidden/>
          </w:rPr>
          <w:tab/>
        </w:r>
        <w:r>
          <w:rPr>
            <w:webHidden/>
          </w:rPr>
          <w:fldChar w:fldCharType="begin"/>
        </w:r>
        <w:r w:rsidR="00A16D38">
          <w:rPr>
            <w:webHidden/>
          </w:rPr>
          <w:instrText xml:space="preserve"> PAGEREF _Toc136550048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0A9C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A16D38" w:rsidRDefault="002A2518">
      <w:pPr>
        <w:pStyle w:val="Obsah3"/>
        <w:rPr>
          <w:rFonts w:asciiTheme="minorHAnsi" w:eastAsiaTheme="minorEastAsia" w:hAnsiTheme="minorHAnsi" w:cstheme="minorBidi"/>
          <w:sz w:val="22"/>
          <w:szCs w:val="22"/>
        </w:rPr>
      </w:pPr>
      <w:hyperlink w:anchor="_Toc136550049" w:history="1">
        <w:r w:rsidR="00A16D38" w:rsidRPr="007033F6">
          <w:rPr>
            <w:rStyle w:val="Hypertextovodkaz"/>
          </w:rPr>
          <w:t>3.1.1 Rámcové zásady péče o ekosystémy a jejich složky nebo zásady jejich jiného využívání</w:t>
        </w:r>
        <w:r w:rsidR="00A16D38">
          <w:rPr>
            <w:webHidden/>
          </w:rPr>
          <w:tab/>
        </w:r>
        <w:r>
          <w:rPr>
            <w:webHidden/>
          </w:rPr>
          <w:fldChar w:fldCharType="begin"/>
        </w:r>
        <w:r w:rsidR="00A16D38">
          <w:rPr>
            <w:webHidden/>
          </w:rPr>
          <w:instrText xml:space="preserve"> PAGEREF _Toc136550049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0A9C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A16D38" w:rsidRDefault="002A2518">
      <w:pPr>
        <w:pStyle w:val="Obsah3"/>
        <w:rPr>
          <w:rFonts w:asciiTheme="minorHAnsi" w:eastAsiaTheme="minorEastAsia" w:hAnsiTheme="minorHAnsi" w:cstheme="minorBidi"/>
          <w:sz w:val="22"/>
          <w:szCs w:val="22"/>
        </w:rPr>
      </w:pPr>
      <w:hyperlink w:anchor="_Toc136550050" w:history="1">
        <w:r w:rsidR="00A16D38" w:rsidRPr="007033F6">
          <w:rPr>
            <w:rStyle w:val="Hypertextovodkaz"/>
          </w:rPr>
          <w:t>3.1.2 Podrobný výčet navrhovaných zásahů a činností v území</w:t>
        </w:r>
        <w:r w:rsidR="00A16D38">
          <w:rPr>
            <w:webHidden/>
          </w:rPr>
          <w:tab/>
        </w:r>
        <w:r>
          <w:rPr>
            <w:webHidden/>
          </w:rPr>
          <w:fldChar w:fldCharType="begin"/>
        </w:r>
        <w:r w:rsidR="00A16D38">
          <w:rPr>
            <w:webHidden/>
          </w:rPr>
          <w:instrText xml:space="preserve"> PAGEREF _Toc136550050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0A9C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A16D38" w:rsidRDefault="002A2518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36550051" w:history="1">
        <w:r w:rsidR="00A16D38" w:rsidRPr="007033F6">
          <w:rPr>
            <w:rStyle w:val="Hypertextovodkaz"/>
            <w:b/>
          </w:rPr>
          <w:t>3.2 Zásady hospodářského nebo jiného využívání ochranného pásma včetně návrhu zásahů a přehledu činností</w:t>
        </w:r>
        <w:r w:rsidR="00A16D38">
          <w:rPr>
            <w:webHidden/>
          </w:rPr>
          <w:tab/>
        </w:r>
        <w:r>
          <w:rPr>
            <w:webHidden/>
          </w:rPr>
          <w:fldChar w:fldCharType="begin"/>
        </w:r>
        <w:r w:rsidR="00A16D38">
          <w:rPr>
            <w:webHidden/>
          </w:rPr>
          <w:instrText xml:space="preserve"> PAGEREF _Toc136550051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0A9C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A16D38" w:rsidRDefault="002A2518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36550052" w:history="1">
        <w:r w:rsidR="00A16D38" w:rsidRPr="007033F6">
          <w:rPr>
            <w:rStyle w:val="Hypertextovodkaz"/>
            <w:b/>
          </w:rPr>
          <w:t>3.3 Zaměření a vyznačení území v terénu</w:t>
        </w:r>
        <w:bookmarkStart w:id="5" w:name="_GoBack"/>
        <w:bookmarkEnd w:id="5"/>
        <w:r w:rsidR="00A16D38">
          <w:rPr>
            <w:webHidden/>
          </w:rPr>
          <w:tab/>
        </w:r>
        <w:r>
          <w:rPr>
            <w:webHidden/>
          </w:rPr>
          <w:fldChar w:fldCharType="begin"/>
        </w:r>
        <w:r w:rsidR="00A16D38">
          <w:rPr>
            <w:webHidden/>
          </w:rPr>
          <w:instrText xml:space="preserve"> PAGEREF _Toc136550052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0A9C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A16D38" w:rsidRDefault="002A2518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36550053" w:history="1">
        <w:r w:rsidR="00A16D38" w:rsidRPr="007033F6">
          <w:rPr>
            <w:rStyle w:val="Hypertextovodkaz"/>
            <w:b/>
          </w:rPr>
          <w:t>3.4 Návrhy potřebných administrativně-správních opatření v území</w:t>
        </w:r>
        <w:r w:rsidR="00A16D38">
          <w:rPr>
            <w:webHidden/>
          </w:rPr>
          <w:tab/>
        </w:r>
        <w:r>
          <w:rPr>
            <w:webHidden/>
          </w:rPr>
          <w:fldChar w:fldCharType="begin"/>
        </w:r>
        <w:r w:rsidR="00A16D38">
          <w:rPr>
            <w:webHidden/>
          </w:rPr>
          <w:instrText xml:space="preserve"> PAGEREF _Toc136550053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0A9C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A16D38" w:rsidRDefault="002A2518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36550054" w:history="1">
        <w:r w:rsidR="00A16D38" w:rsidRPr="007033F6">
          <w:rPr>
            <w:rStyle w:val="Hypertextovodkaz"/>
            <w:b/>
          </w:rPr>
          <w:t>3.5 Návrhy na regulaci rekreačního a sportovního využívání území veřejností</w:t>
        </w:r>
        <w:r w:rsidR="00A16D38">
          <w:rPr>
            <w:webHidden/>
          </w:rPr>
          <w:tab/>
        </w:r>
        <w:r>
          <w:rPr>
            <w:webHidden/>
          </w:rPr>
          <w:fldChar w:fldCharType="begin"/>
        </w:r>
        <w:r w:rsidR="00A16D38">
          <w:rPr>
            <w:webHidden/>
          </w:rPr>
          <w:instrText xml:space="preserve"> PAGEREF _Toc136550054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0A9C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A16D38" w:rsidRDefault="002A2518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36550055" w:history="1">
        <w:r w:rsidR="00A16D38" w:rsidRPr="007033F6">
          <w:rPr>
            <w:rStyle w:val="Hypertextovodkaz"/>
            <w:b/>
          </w:rPr>
          <w:t>3.6 Návrhy na vzdělávací a osvětové využití území</w:t>
        </w:r>
        <w:r w:rsidR="00A16D38">
          <w:rPr>
            <w:webHidden/>
          </w:rPr>
          <w:tab/>
        </w:r>
        <w:r>
          <w:rPr>
            <w:webHidden/>
          </w:rPr>
          <w:fldChar w:fldCharType="begin"/>
        </w:r>
        <w:r w:rsidR="00A16D38">
          <w:rPr>
            <w:webHidden/>
          </w:rPr>
          <w:instrText xml:space="preserve"> PAGEREF _Toc136550055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0A9C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A16D38" w:rsidRDefault="002A2518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36550056" w:history="1">
        <w:r w:rsidR="00A16D38" w:rsidRPr="007033F6">
          <w:rPr>
            <w:rStyle w:val="Hypertextovodkaz"/>
            <w:b/>
          </w:rPr>
          <w:t>3.7 Návrhy na průzkum či výzkum a monitoring předmětu ochrany území</w:t>
        </w:r>
        <w:r w:rsidR="00A16D38">
          <w:rPr>
            <w:webHidden/>
          </w:rPr>
          <w:tab/>
        </w:r>
        <w:r>
          <w:rPr>
            <w:webHidden/>
          </w:rPr>
          <w:fldChar w:fldCharType="begin"/>
        </w:r>
        <w:r w:rsidR="00A16D38">
          <w:rPr>
            <w:webHidden/>
          </w:rPr>
          <w:instrText xml:space="preserve"> PAGEREF _Toc136550056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0A9C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A16D38" w:rsidRDefault="002A2518">
      <w:pPr>
        <w:pStyle w:val="Obsah1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136550057" w:history="1">
        <w:r w:rsidR="00A16D38" w:rsidRPr="007033F6">
          <w:rPr>
            <w:rStyle w:val="Hypertextovodkaz"/>
          </w:rPr>
          <w:t>4. Závěrečné údaje</w:t>
        </w:r>
        <w:r w:rsidR="00A16D38">
          <w:rPr>
            <w:webHidden/>
          </w:rPr>
          <w:tab/>
        </w:r>
        <w:r>
          <w:rPr>
            <w:webHidden/>
          </w:rPr>
          <w:fldChar w:fldCharType="begin"/>
        </w:r>
        <w:r w:rsidR="00A16D38">
          <w:rPr>
            <w:webHidden/>
          </w:rPr>
          <w:instrText xml:space="preserve"> PAGEREF _Toc136550057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0A9C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A16D38" w:rsidRDefault="002A2518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36550058" w:history="1">
        <w:r w:rsidR="00A16D38" w:rsidRPr="007033F6">
          <w:rPr>
            <w:rStyle w:val="Hypertextovodkaz"/>
            <w:b/>
          </w:rPr>
          <w:t>4.1 Předpokládané orientační náklady hrazené orgánem ochrany přírody podle jednotlivých zásahů (druhů činností)</w:t>
        </w:r>
        <w:r w:rsidR="00A16D38">
          <w:rPr>
            <w:webHidden/>
          </w:rPr>
          <w:tab/>
        </w:r>
        <w:r>
          <w:rPr>
            <w:webHidden/>
          </w:rPr>
          <w:fldChar w:fldCharType="begin"/>
        </w:r>
        <w:r w:rsidR="00A16D38">
          <w:rPr>
            <w:webHidden/>
          </w:rPr>
          <w:instrText xml:space="preserve"> PAGEREF _Toc136550058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0A9C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A16D38" w:rsidRDefault="002A2518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36550059" w:history="1">
        <w:r w:rsidR="00A16D38" w:rsidRPr="007033F6">
          <w:rPr>
            <w:rStyle w:val="Hypertextovodkaz"/>
            <w:b/>
          </w:rPr>
          <w:t>4.2 Použité podklady a zdroje informací</w:t>
        </w:r>
        <w:r w:rsidR="00A16D38">
          <w:rPr>
            <w:webHidden/>
          </w:rPr>
          <w:tab/>
        </w:r>
        <w:r>
          <w:rPr>
            <w:webHidden/>
          </w:rPr>
          <w:fldChar w:fldCharType="begin"/>
        </w:r>
        <w:r w:rsidR="00A16D38">
          <w:rPr>
            <w:webHidden/>
          </w:rPr>
          <w:instrText xml:space="preserve"> PAGEREF _Toc136550059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0A9C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A16D38" w:rsidRDefault="002A2518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36550060" w:history="1">
        <w:r w:rsidR="00A16D38" w:rsidRPr="007033F6">
          <w:rPr>
            <w:rStyle w:val="Hypertextovodkaz"/>
            <w:b/>
          </w:rPr>
          <w:t>4.3 Seznam používaných zkratek</w:t>
        </w:r>
        <w:r w:rsidR="00A16D38">
          <w:rPr>
            <w:webHidden/>
          </w:rPr>
          <w:tab/>
        </w:r>
        <w:r>
          <w:rPr>
            <w:webHidden/>
          </w:rPr>
          <w:fldChar w:fldCharType="begin"/>
        </w:r>
        <w:r w:rsidR="00A16D38">
          <w:rPr>
            <w:webHidden/>
          </w:rPr>
          <w:instrText xml:space="preserve"> PAGEREF _Toc136550060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0A9C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A16D38" w:rsidRDefault="002A2518">
      <w:pPr>
        <w:pStyle w:val="Obsah2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36550061" w:history="1">
        <w:r w:rsidR="00A16D38" w:rsidRPr="007033F6">
          <w:rPr>
            <w:rStyle w:val="Hypertextovodkaz"/>
            <w:b/>
          </w:rPr>
          <w:t>4.4. Podklady pro plán péče zpracoval</w:t>
        </w:r>
        <w:r w:rsidR="00A16D38">
          <w:rPr>
            <w:webHidden/>
          </w:rPr>
          <w:tab/>
        </w:r>
        <w:r>
          <w:rPr>
            <w:webHidden/>
          </w:rPr>
          <w:fldChar w:fldCharType="begin"/>
        </w:r>
        <w:r w:rsidR="00A16D38">
          <w:rPr>
            <w:webHidden/>
          </w:rPr>
          <w:instrText xml:space="preserve"> PAGEREF _Toc136550061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0A9C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643AF9" w:rsidRDefault="002A2518">
      <w:pPr>
        <w:pStyle w:val="Obsah1"/>
        <w:sectPr w:rsidR="00643AF9" w:rsidSect="00576E01">
          <w:footerReference w:type="default" r:id="rId11"/>
          <w:pgSz w:w="11906" w:h="16838" w:code="9"/>
          <w:pgMar w:top="1418" w:right="1418" w:bottom="1418" w:left="1418" w:header="709" w:footer="709" w:gutter="0"/>
          <w:pgNumType w:start="1"/>
          <w:cols w:space="708"/>
          <w:titlePg/>
          <w:docGrid w:linePitch="272"/>
        </w:sectPr>
      </w:pPr>
      <w:hyperlink w:anchor="_Toc136550062" w:history="1">
        <w:r w:rsidR="00A16D38" w:rsidRPr="007033F6">
          <w:rPr>
            <w:rStyle w:val="Hypertextovodkaz"/>
          </w:rPr>
          <w:t>5. Přílohy</w:t>
        </w:r>
        <w:r w:rsidR="00A16D38">
          <w:rPr>
            <w:webHidden/>
          </w:rPr>
          <w:tab/>
        </w:r>
        <w:r>
          <w:rPr>
            <w:webHidden/>
          </w:rPr>
          <w:fldChar w:fldCharType="begin"/>
        </w:r>
        <w:r w:rsidR="00A16D38">
          <w:rPr>
            <w:webHidden/>
          </w:rPr>
          <w:instrText xml:space="preserve"> PAGEREF _Toc136550062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0A9C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4D0D16" w:rsidRPr="00215F4D" w:rsidRDefault="002A2518" w:rsidP="004D0D16">
      <w:pPr>
        <w:pStyle w:val="Nadpis1"/>
        <w:rPr>
          <w:b w:val="0"/>
          <w:bCs w:val="0"/>
          <w:sz w:val="32"/>
          <w:szCs w:val="32"/>
          <w:lang w:val="cs-CZ"/>
        </w:rPr>
      </w:pPr>
      <w:r w:rsidRPr="007A5E21">
        <w:lastRenderedPageBreak/>
        <w:fldChar w:fldCharType="end"/>
      </w:r>
      <w:bookmarkStart w:id="6" w:name="_Toc256000004"/>
      <w:bookmarkStart w:id="7" w:name="_Toc514409706"/>
      <w:bookmarkStart w:id="8" w:name="_Toc516042615"/>
      <w:bookmarkStart w:id="9" w:name="_Toc136550025"/>
      <w:r w:rsidR="004D0D16" w:rsidRPr="00215F4D">
        <w:rPr>
          <w:sz w:val="32"/>
          <w:szCs w:val="32"/>
          <w:lang w:val="cs-CZ"/>
        </w:rPr>
        <w:t>1. Základní údaje o zvláště chráněném území</w:t>
      </w:r>
      <w:bookmarkEnd w:id="6"/>
      <w:bookmarkEnd w:id="7"/>
      <w:bookmarkEnd w:id="8"/>
      <w:bookmarkEnd w:id="9"/>
    </w:p>
    <w:p w:rsidR="004D0D16" w:rsidRDefault="004D0D16">
      <w:pPr>
        <w:pStyle w:val="Pokraovnseznamu"/>
        <w:widowControl/>
        <w:spacing w:after="0"/>
        <w:ind w:left="0"/>
        <w:jc w:val="both"/>
        <w:rPr>
          <w:b/>
          <w:bCs/>
          <w:sz w:val="24"/>
          <w:szCs w:val="24"/>
        </w:rPr>
      </w:pPr>
    </w:p>
    <w:p w:rsidR="004D0D16" w:rsidRPr="008F6F30" w:rsidRDefault="004D0D16" w:rsidP="004D0D16">
      <w:pPr>
        <w:pStyle w:val="Nadpis2"/>
        <w:rPr>
          <w:b/>
          <w:bCs/>
        </w:rPr>
      </w:pPr>
      <w:bookmarkStart w:id="10" w:name="_Toc256000005"/>
      <w:bookmarkStart w:id="11" w:name="_Toc514409707"/>
      <w:bookmarkStart w:id="12" w:name="_Toc516042616"/>
      <w:bookmarkStart w:id="13" w:name="_Toc136550026"/>
      <w:r>
        <w:rPr>
          <w:b/>
          <w:bCs/>
        </w:rPr>
        <w:t>1.1 Základní identifikační údaje</w:t>
      </w:r>
      <w:bookmarkEnd w:id="10"/>
      <w:bookmarkEnd w:id="11"/>
      <w:bookmarkEnd w:id="12"/>
      <w:bookmarkEnd w:id="13"/>
    </w:p>
    <w:p w:rsidR="004D0D16" w:rsidRDefault="004D0D16">
      <w:pPr>
        <w:pStyle w:val="Seznam2"/>
        <w:widowControl/>
        <w:ind w:left="0" w:firstLine="0"/>
        <w:jc w:val="both"/>
        <w:rPr>
          <w:sz w:val="24"/>
          <w:szCs w:val="24"/>
        </w:rPr>
      </w:pPr>
    </w:p>
    <w:p w:rsidR="004D0D16" w:rsidRDefault="004D0D16" w:rsidP="004D0D16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evidenční číslo: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157CA">
        <w:rPr>
          <w:sz w:val="24"/>
          <w:szCs w:val="24"/>
        </w:rPr>
        <w:t>846</w:t>
      </w:r>
    </w:p>
    <w:p w:rsidR="004D0D16" w:rsidRDefault="004D0D16" w:rsidP="004D0D16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kategorie ochrany: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157CA">
        <w:rPr>
          <w:sz w:val="24"/>
          <w:szCs w:val="24"/>
        </w:rPr>
        <w:t>přírodní rezervace</w:t>
      </w:r>
    </w:p>
    <w:p w:rsidR="004D0D16" w:rsidRDefault="004D0D16" w:rsidP="004D0D16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název území: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 w:rsidR="00A157CA">
        <w:rPr>
          <w:sz w:val="24"/>
          <w:szCs w:val="24"/>
        </w:rPr>
        <w:t>Brdatka</w:t>
      </w:r>
      <w:proofErr w:type="spellEnd"/>
    </w:p>
    <w:p w:rsidR="004D0D16" w:rsidRDefault="004D0D16" w:rsidP="004D0D16">
      <w:pPr>
        <w:pStyle w:val="Pokraovnseznamu"/>
        <w:widowControl/>
        <w:autoSpaceDE/>
        <w:autoSpaceDN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>
        <w:rPr>
          <w:bCs/>
          <w:sz w:val="24"/>
          <w:szCs w:val="24"/>
        </w:rPr>
        <w:t>ruh právního předpisu, kterým bylo území vyhlášeno:</w:t>
      </w:r>
      <w:r>
        <w:rPr>
          <w:bCs/>
          <w:sz w:val="24"/>
          <w:szCs w:val="24"/>
        </w:rPr>
        <w:tab/>
      </w:r>
      <w:r w:rsidR="00A157CA">
        <w:rPr>
          <w:bCs/>
          <w:sz w:val="24"/>
          <w:szCs w:val="24"/>
        </w:rPr>
        <w:t>výnos</w:t>
      </w:r>
    </w:p>
    <w:p w:rsidR="004D0D16" w:rsidRDefault="004D0D16" w:rsidP="004D0D16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>orgán, který předpis vydal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157CA">
        <w:rPr>
          <w:sz w:val="24"/>
          <w:szCs w:val="24"/>
        </w:rPr>
        <w:t>Ministerstvo kultury ČSR</w:t>
      </w:r>
    </w:p>
    <w:p w:rsidR="004D0D16" w:rsidRDefault="004D0D16" w:rsidP="004D0D16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číslo předpisu: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157CA">
        <w:rPr>
          <w:sz w:val="24"/>
          <w:szCs w:val="24"/>
        </w:rPr>
        <w:t>6.044/84-VI/2</w:t>
      </w:r>
    </w:p>
    <w:p w:rsidR="004D0D16" w:rsidRDefault="004D0D16" w:rsidP="004D0D16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datum platnosti předpisu: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A157CA">
        <w:rPr>
          <w:bCs/>
          <w:sz w:val="24"/>
          <w:szCs w:val="24"/>
        </w:rPr>
        <w:t>28. března 1984</w:t>
      </w:r>
    </w:p>
    <w:p w:rsidR="004D0D16" w:rsidRDefault="004D0D16" w:rsidP="004D0D16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>datum účinnosti předpisu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157CA">
        <w:rPr>
          <w:sz w:val="24"/>
          <w:szCs w:val="24"/>
        </w:rPr>
        <w:t>11. října 1984</w:t>
      </w:r>
    </w:p>
    <w:p w:rsidR="004D0D16" w:rsidRDefault="004D0D16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:rsidR="004D0D16" w:rsidRDefault="004D0D16" w:rsidP="004D0D16">
      <w:pPr>
        <w:pStyle w:val="Nadpis2"/>
        <w:rPr>
          <w:b/>
          <w:bCs/>
        </w:rPr>
      </w:pPr>
      <w:bookmarkStart w:id="14" w:name="_Toc256000006"/>
      <w:bookmarkStart w:id="15" w:name="_Toc514409708"/>
      <w:bookmarkStart w:id="16" w:name="_Toc516042617"/>
      <w:bookmarkStart w:id="17" w:name="_Toc136550027"/>
      <w:r>
        <w:rPr>
          <w:b/>
          <w:bCs/>
        </w:rPr>
        <w:t>1.2 Údaje o lokalizaci území</w:t>
      </w:r>
      <w:bookmarkEnd w:id="14"/>
      <w:bookmarkEnd w:id="15"/>
      <w:bookmarkEnd w:id="16"/>
      <w:r w:rsidR="00B13C64">
        <w:rPr>
          <w:b/>
          <w:bCs/>
        </w:rPr>
        <w:t xml:space="preserve"> v rámci územně správního členění</w:t>
      </w:r>
      <w:r w:rsidR="00852534">
        <w:rPr>
          <w:b/>
          <w:bCs/>
        </w:rPr>
        <w:t xml:space="preserve"> ČR</w:t>
      </w:r>
      <w:bookmarkEnd w:id="17"/>
    </w:p>
    <w:p w:rsidR="004D0D16" w:rsidRDefault="004D0D16">
      <w:pPr>
        <w:pStyle w:val="Seznam"/>
        <w:widowControl/>
        <w:jc w:val="both"/>
        <w:rPr>
          <w:b/>
          <w:bCs/>
          <w:sz w:val="24"/>
          <w:szCs w:val="24"/>
        </w:rPr>
      </w:pPr>
    </w:p>
    <w:p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kraj: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73C5D">
        <w:rPr>
          <w:sz w:val="24"/>
          <w:szCs w:val="24"/>
        </w:rPr>
        <w:t>Středočeský</w:t>
      </w:r>
    </w:p>
    <w:p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okres: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73C5D">
        <w:rPr>
          <w:sz w:val="24"/>
          <w:szCs w:val="24"/>
        </w:rPr>
        <w:t>Rakovník</w:t>
      </w:r>
    </w:p>
    <w:p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obec s rozšířenou působností: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73C5D">
        <w:rPr>
          <w:sz w:val="24"/>
          <w:szCs w:val="24"/>
        </w:rPr>
        <w:t>Rakovník</w:t>
      </w:r>
    </w:p>
    <w:p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obec s pověřeným obecním úřadem: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73C5D">
        <w:rPr>
          <w:sz w:val="24"/>
          <w:szCs w:val="24"/>
        </w:rPr>
        <w:t>Křivoklát</w:t>
      </w:r>
    </w:p>
    <w:p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obec: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73C5D">
        <w:rPr>
          <w:sz w:val="24"/>
          <w:szCs w:val="24"/>
        </w:rPr>
        <w:t>Křivoklát</w:t>
      </w:r>
    </w:p>
    <w:p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katastrální území: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73C5D">
        <w:rPr>
          <w:sz w:val="24"/>
          <w:szCs w:val="24"/>
        </w:rPr>
        <w:t>Křivoklát</w:t>
      </w:r>
    </w:p>
    <w:p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:rsidR="004D0D16" w:rsidRPr="007C679C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73D2E">
        <w:rPr>
          <w:b/>
          <w:bCs/>
          <w:sz w:val="24"/>
          <w:szCs w:val="24"/>
        </w:rPr>
        <w:t>Příloha:</w:t>
      </w:r>
    </w:p>
    <w:p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M1 – Orientační mapa s vyznačením území</w:t>
      </w:r>
    </w:p>
    <w:p w:rsidR="00CE7494" w:rsidRDefault="00CE7494">
      <w:pPr>
        <w:pStyle w:val="Seznam"/>
        <w:widowControl/>
        <w:jc w:val="both"/>
        <w:rPr>
          <w:sz w:val="24"/>
          <w:szCs w:val="24"/>
        </w:rPr>
      </w:pPr>
    </w:p>
    <w:p w:rsidR="00CE7494" w:rsidRDefault="00CE7494">
      <w:pPr>
        <w:pStyle w:val="Seznam"/>
        <w:widowControl/>
        <w:jc w:val="both"/>
        <w:rPr>
          <w:sz w:val="24"/>
          <w:szCs w:val="24"/>
        </w:rPr>
      </w:pPr>
    </w:p>
    <w:p w:rsidR="004D0D16" w:rsidRDefault="004D0D16" w:rsidP="004D0D16">
      <w:pPr>
        <w:pStyle w:val="Nadpis2"/>
        <w:rPr>
          <w:b/>
          <w:bCs/>
        </w:rPr>
      </w:pPr>
      <w:bookmarkStart w:id="18" w:name="_Toc256000007"/>
      <w:bookmarkStart w:id="19" w:name="_Toc514409709"/>
      <w:bookmarkStart w:id="20" w:name="_Toc516042618"/>
      <w:bookmarkStart w:id="21" w:name="_Toc136550028"/>
      <w:r>
        <w:rPr>
          <w:b/>
          <w:bCs/>
        </w:rPr>
        <w:t>1.3 Vymezení území podle současného stavu katastru nemovitostí</w:t>
      </w:r>
      <w:bookmarkEnd w:id="18"/>
      <w:bookmarkEnd w:id="19"/>
      <w:bookmarkEnd w:id="20"/>
      <w:bookmarkEnd w:id="21"/>
    </w:p>
    <w:p w:rsidR="004D0D16" w:rsidRDefault="004D0D16">
      <w:pPr>
        <w:jc w:val="both"/>
        <w:rPr>
          <w:position w:val="6"/>
          <w:sz w:val="24"/>
          <w:szCs w:val="24"/>
          <w:u w:val="single"/>
        </w:rPr>
      </w:pPr>
    </w:p>
    <w:p w:rsidR="004D0D16" w:rsidRPr="00E40AA0" w:rsidRDefault="004D0D16" w:rsidP="00E40AA0">
      <w:pPr>
        <w:pStyle w:val="Seznamsodrkami2"/>
      </w:pPr>
      <w:r w:rsidRPr="00E40AA0">
        <w:t>Zvláště chráněné území:</w:t>
      </w:r>
    </w:p>
    <w:p w:rsidR="004D0D16" w:rsidRDefault="004D0D16" w:rsidP="00E40AA0">
      <w:pPr>
        <w:pStyle w:val="Seznamsodrkami2"/>
      </w:pPr>
    </w:p>
    <w:p w:rsidR="004D0D16" w:rsidRPr="00CE7494" w:rsidRDefault="004D0D16" w:rsidP="00CE7494">
      <w:pPr>
        <w:spacing w:after="120"/>
        <w:jc w:val="both"/>
        <w:rPr>
          <w:iCs/>
          <w:sz w:val="24"/>
          <w:szCs w:val="24"/>
        </w:rPr>
      </w:pPr>
      <w:r>
        <w:rPr>
          <w:b/>
          <w:bCs/>
          <w:sz w:val="24"/>
          <w:szCs w:val="24"/>
        </w:rPr>
        <w:t xml:space="preserve">Katastrální území: </w:t>
      </w:r>
      <w:r w:rsidR="004325E7" w:rsidRPr="00CE7494">
        <w:rPr>
          <w:iCs/>
          <w:sz w:val="24"/>
          <w:szCs w:val="24"/>
        </w:rPr>
        <w:t>676390, Křivoklát</w:t>
      </w:r>
    </w:p>
    <w:tbl>
      <w:tblPr>
        <w:tblW w:w="0" w:type="auto"/>
        <w:tblInd w:w="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993"/>
        <w:gridCol w:w="1275"/>
        <w:gridCol w:w="1985"/>
        <w:gridCol w:w="1984"/>
        <w:gridCol w:w="1418"/>
        <w:gridCol w:w="1417"/>
      </w:tblGrid>
      <w:tr w:rsidR="00FE21B3" w:rsidTr="003C2A82">
        <w:trPr>
          <w:cantSplit/>
          <w:tblHeader/>
        </w:trPr>
        <w:tc>
          <w:tcPr>
            <w:tcW w:w="993" w:type="dxa"/>
            <w:tcBorders>
              <w:top w:val="single" w:sz="18" w:space="0" w:color="auto"/>
              <w:left w:val="single" w:sz="18" w:space="0" w:color="auto"/>
            </w:tcBorders>
            <w:shd w:val="clear" w:color="auto" w:fill="C0C0C0"/>
          </w:tcPr>
          <w:p w:rsidR="004D0D16" w:rsidRPr="00CE7494" w:rsidRDefault="004D0D16">
            <w:pPr>
              <w:rPr>
                <w:b/>
                <w:bCs/>
              </w:rPr>
            </w:pPr>
            <w:r w:rsidRPr="00CE7494">
              <w:rPr>
                <w:b/>
                <w:bCs/>
              </w:rPr>
              <w:t>Číslo parcely podle KN</w:t>
            </w:r>
          </w:p>
        </w:tc>
        <w:tc>
          <w:tcPr>
            <w:tcW w:w="1275" w:type="dxa"/>
            <w:tcBorders>
              <w:top w:val="single" w:sz="18" w:space="0" w:color="auto"/>
            </w:tcBorders>
            <w:shd w:val="clear" w:color="auto" w:fill="C0C0C0"/>
          </w:tcPr>
          <w:p w:rsidR="004D0D16" w:rsidRPr="00CE7494" w:rsidRDefault="004D0D16">
            <w:pPr>
              <w:rPr>
                <w:b/>
                <w:bCs/>
              </w:rPr>
            </w:pPr>
            <w:r w:rsidRPr="00CE7494">
              <w:rPr>
                <w:b/>
                <w:bCs/>
              </w:rPr>
              <w:t>Číslo parcely podle PK nebo jiných evidencí</w:t>
            </w:r>
          </w:p>
        </w:tc>
        <w:tc>
          <w:tcPr>
            <w:tcW w:w="1985" w:type="dxa"/>
            <w:tcBorders>
              <w:top w:val="single" w:sz="18" w:space="0" w:color="auto"/>
            </w:tcBorders>
            <w:shd w:val="clear" w:color="auto" w:fill="C0C0C0"/>
          </w:tcPr>
          <w:p w:rsidR="004D0D16" w:rsidRPr="00CE7494" w:rsidRDefault="004D0D16">
            <w:pPr>
              <w:rPr>
                <w:b/>
                <w:bCs/>
              </w:rPr>
            </w:pPr>
            <w:r w:rsidRPr="00CE7494">
              <w:rPr>
                <w:b/>
                <w:bCs/>
              </w:rPr>
              <w:t>Druh pozemku</w:t>
            </w:r>
            <w:r w:rsidR="003C2A82">
              <w:rPr>
                <w:b/>
                <w:bCs/>
              </w:rPr>
              <w:t>/typ stavby</w:t>
            </w:r>
            <w:r w:rsidRPr="00CE7494">
              <w:rPr>
                <w:b/>
                <w:bCs/>
              </w:rPr>
              <w:t xml:space="preserve"> podle KN</w:t>
            </w:r>
          </w:p>
        </w:tc>
        <w:tc>
          <w:tcPr>
            <w:tcW w:w="1984" w:type="dxa"/>
            <w:tcBorders>
              <w:top w:val="single" w:sz="18" w:space="0" w:color="auto"/>
            </w:tcBorders>
            <w:shd w:val="clear" w:color="auto" w:fill="C0C0C0"/>
          </w:tcPr>
          <w:p w:rsidR="004D0D16" w:rsidRPr="00E40AA0" w:rsidRDefault="004D0D16" w:rsidP="00E40AA0">
            <w:pPr>
              <w:rPr>
                <w:b/>
                <w:bCs/>
              </w:rPr>
            </w:pPr>
            <w:r w:rsidRPr="00E40AA0">
              <w:rPr>
                <w:b/>
              </w:rPr>
              <w:t>Způsob využití pozemku</w:t>
            </w:r>
            <w:r w:rsidR="003C2A82">
              <w:rPr>
                <w:b/>
              </w:rPr>
              <w:t>/stavby</w:t>
            </w:r>
            <w:r w:rsidRPr="00E40AA0">
              <w:rPr>
                <w:b/>
              </w:rPr>
              <w:t xml:space="preserve"> podle KN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shd w:val="clear" w:color="auto" w:fill="C0C0C0"/>
          </w:tcPr>
          <w:p w:rsidR="004D0D16" w:rsidRPr="00CE7494" w:rsidRDefault="004D0D16">
            <w:pPr>
              <w:rPr>
                <w:b/>
                <w:bCs/>
              </w:rPr>
            </w:pPr>
            <w:r w:rsidRPr="00CE7494">
              <w:rPr>
                <w:b/>
                <w:bCs/>
              </w:rPr>
              <w:t>Výměra parcely</w:t>
            </w:r>
          </w:p>
          <w:p w:rsidR="004D0D16" w:rsidRPr="00CE7494" w:rsidRDefault="004D0D16">
            <w:pPr>
              <w:rPr>
                <w:b/>
                <w:bCs/>
              </w:rPr>
            </w:pPr>
            <w:r w:rsidRPr="00CE7494">
              <w:rPr>
                <w:b/>
                <w:bCs/>
              </w:rPr>
              <w:t>celková podle KN(m</w:t>
            </w:r>
            <w:r w:rsidRPr="00CE7494">
              <w:rPr>
                <w:b/>
                <w:bCs/>
                <w:vertAlign w:val="superscript"/>
              </w:rPr>
              <w:t>2</w:t>
            </w:r>
            <w:r w:rsidRPr="00CE7494">
              <w:rPr>
                <w:b/>
                <w:bCs/>
              </w:rPr>
              <w:t>)</w:t>
            </w:r>
          </w:p>
        </w:tc>
        <w:tc>
          <w:tcPr>
            <w:tcW w:w="1417" w:type="dxa"/>
            <w:tcBorders>
              <w:top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Pr="00CE7494" w:rsidRDefault="004D0D16">
            <w:pPr>
              <w:rPr>
                <w:b/>
                <w:bCs/>
              </w:rPr>
            </w:pPr>
            <w:r w:rsidRPr="00CE7494">
              <w:rPr>
                <w:b/>
                <w:bCs/>
              </w:rPr>
              <w:t>Výměra parcely</w:t>
            </w:r>
          </w:p>
          <w:p w:rsidR="004D0D16" w:rsidRPr="00CE7494" w:rsidRDefault="004D0D16">
            <w:pPr>
              <w:rPr>
                <w:b/>
                <w:bCs/>
              </w:rPr>
            </w:pPr>
            <w:r w:rsidRPr="00CE7494">
              <w:rPr>
                <w:b/>
                <w:bCs/>
              </w:rPr>
              <w:t>v ZCHÚ (m</w:t>
            </w:r>
            <w:r w:rsidRPr="00CE7494">
              <w:rPr>
                <w:b/>
                <w:bCs/>
                <w:vertAlign w:val="superscript"/>
              </w:rPr>
              <w:t>2</w:t>
            </w:r>
            <w:r w:rsidRPr="00CE7494">
              <w:rPr>
                <w:b/>
                <w:bCs/>
              </w:rPr>
              <w:t>)*</w:t>
            </w:r>
            <w:r w:rsidR="003C2A82">
              <w:rPr>
                <w:b/>
                <w:bCs/>
              </w:rPr>
              <w:t>*</w:t>
            </w:r>
          </w:p>
        </w:tc>
      </w:tr>
      <w:tr w:rsidR="00FE21B3" w:rsidTr="003C2A82">
        <w:trPr>
          <w:cantSplit/>
        </w:trPr>
        <w:tc>
          <w:tcPr>
            <w:tcW w:w="993" w:type="dxa"/>
            <w:tcBorders>
              <w:top w:val="nil"/>
              <w:left w:val="single" w:sz="18" w:space="0" w:color="auto"/>
            </w:tcBorders>
          </w:tcPr>
          <w:p w:rsidR="004D0D16" w:rsidRPr="00CE7494" w:rsidRDefault="00752AE5">
            <w:r w:rsidRPr="00CE7494">
              <w:t>438/1</w:t>
            </w:r>
          </w:p>
        </w:tc>
        <w:tc>
          <w:tcPr>
            <w:tcW w:w="1275" w:type="dxa"/>
            <w:tcBorders>
              <w:top w:val="nil"/>
            </w:tcBorders>
          </w:tcPr>
          <w:p w:rsidR="004D0D16" w:rsidRPr="00CE7494" w:rsidRDefault="004D0D16"/>
        </w:tc>
        <w:tc>
          <w:tcPr>
            <w:tcW w:w="1985" w:type="dxa"/>
            <w:tcBorders>
              <w:top w:val="nil"/>
            </w:tcBorders>
          </w:tcPr>
          <w:p w:rsidR="004D0D16" w:rsidRPr="00CE7494" w:rsidRDefault="00752AE5">
            <w:r w:rsidRPr="00CE7494">
              <w:t>lesní pozemek</w:t>
            </w:r>
          </w:p>
        </w:tc>
        <w:tc>
          <w:tcPr>
            <w:tcW w:w="1984" w:type="dxa"/>
            <w:tcBorders>
              <w:top w:val="nil"/>
            </w:tcBorders>
          </w:tcPr>
          <w:p w:rsidR="004D0D16" w:rsidRPr="00CE7494" w:rsidRDefault="004D0D16"/>
        </w:tc>
        <w:tc>
          <w:tcPr>
            <w:tcW w:w="1418" w:type="dxa"/>
            <w:tcBorders>
              <w:top w:val="nil"/>
            </w:tcBorders>
          </w:tcPr>
          <w:p w:rsidR="004D0D16" w:rsidRPr="00CE7494" w:rsidRDefault="00752AE5" w:rsidP="00A77F28">
            <w:pPr>
              <w:jc w:val="right"/>
            </w:pPr>
            <w:r w:rsidRPr="00CE7494">
              <w:t>1044</w:t>
            </w:r>
            <w:r w:rsidR="00A77F28">
              <w:t>517</w:t>
            </w:r>
          </w:p>
        </w:tc>
        <w:tc>
          <w:tcPr>
            <w:tcW w:w="1417" w:type="dxa"/>
            <w:tcBorders>
              <w:top w:val="nil"/>
              <w:right w:val="single" w:sz="18" w:space="0" w:color="auto"/>
            </w:tcBorders>
          </w:tcPr>
          <w:p w:rsidR="004D0D16" w:rsidRPr="00CE7494" w:rsidRDefault="00D21AAE" w:rsidP="00CE7494">
            <w:pPr>
              <w:jc w:val="right"/>
            </w:pPr>
            <w:r w:rsidRPr="00CE7494">
              <w:t>342134</w:t>
            </w:r>
          </w:p>
        </w:tc>
      </w:tr>
      <w:tr w:rsidR="00FE21B3" w:rsidTr="003C2A82">
        <w:trPr>
          <w:cantSplit/>
        </w:trPr>
        <w:tc>
          <w:tcPr>
            <w:tcW w:w="993" w:type="dxa"/>
            <w:tcBorders>
              <w:left w:val="single" w:sz="18" w:space="0" w:color="auto"/>
            </w:tcBorders>
          </w:tcPr>
          <w:p w:rsidR="004D0D16" w:rsidRPr="00CE7494" w:rsidRDefault="003003EE">
            <w:r w:rsidRPr="00CE7494">
              <w:t>438/3</w:t>
            </w:r>
            <w:r w:rsidR="003C2A82">
              <w:t>*</w:t>
            </w:r>
          </w:p>
        </w:tc>
        <w:tc>
          <w:tcPr>
            <w:tcW w:w="1275" w:type="dxa"/>
          </w:tcPr>
          <w:p w:rsidR="004D0D16" w:rsidRPr="00CE7494" w:rsidRDefault="004D0D16"/>
        </w:tc>
        <w:tc>
          <w:tcPr>
            <w:tcW w:w="1985" w:type="dxa"/>
          </w:tcPr>
          <w:p w:rsidR="004D0D16" w:rsidRPr="00CE7494" w:rsidRDefault="003003EE">
            <w:r w:rsidRPr="00CE7494">
              <w:t>lesní pozemek</w:t>
            </w:r>
          </w:p>
        </w:tc>
        <w:tc>
          <w:tcPr>
            <w:tcW w:w="1984" w:type="dxa"/>
          </w:tcPr>
          <w:p w:rsidR="004D0D16" w:rsidRPr="00CE7494" w:rsidRDefault="008068B9">
            <w:r w:rsidRPr="00CE7494">
              <w:t>l</w:t>
            </w:r>
            <w:r w:rsidR="003003EE" w:rsidRPr="00CE7494">
              <w:t>esní pozemek</w:t>
            </w:r>
            <w:r w:rsidR="004325E7" w:rsidRPr="00CE7494">
              <w:t>,</w:t>
            </w:r>
            <w:r w:rsidR="003003EE" w:rsidRPr="00CE7494">
              <w:t xml:space="preserve"> na kterém je budova</w:t>
            </w:r>
          </w:p>
        </w:tc>
        <w:tc>
          <w:tcPr>
            <w:tcW w:w="1418" w:type="dxa"/>
          </w:tcPr>
          <w:p w:rsidR="004D0D16" w:rsidRPr="00CE7494" w:rsidRDefault="003003EE" w:rsidP="00CE7494">
            <w:pPr>
              <w:jc w:val="right"/>
            </w:pPr>
            <w:r w:rsidRPr="00CE7494">
              <w:t>28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4D0D16" w:rsidRPr="00CE7494" w:rsidRDefault="003003EE" w:rsidP="00CE7494">
            <w:pPr>
              <w:jc w:val="right"/>
            </w:pPr>
            <w:r w:rsidRPr="00CE7494">
              <w:t>28</w:t>
            </w:r>
          </w:p>
        </w:tc>
      </w:tr>
      <w:tr w:rsidR="00FE21B3" w:rsidTr="003C2A82">
        <w:trPr>
          <w:cantSplit/>
        </w:trPr>
        <w:tc>
          <w:tcPr>
            <w:tcW w:w="993" w:type="dxa"/>
            <w:tcBorders>
              <w:left w:val="single" w:sz="18" w:space="0" w:color="auto"/>
            </w:tcBorders>
          </w:tcPr>
          <w:p w:rsidR="004D0D16" w:rsidRPr="00CE7494" w:rsidRDefault="004D0D16"/>
        </w:tc>
        <w:tc>
          <w:tcPr>
            <w:tcW w:w="1275" w:type="dxa"/>
          </w:tcPr>
          <w:p w:rsidR="004D0D16" w:rsidRPr="00CE7494" w:rsidRDefault="00A81228" w:rsidP="00CD35DB">
            <w:proofErr w:type="gramStart"/>
            <w:r w:rsidRPr="00CE7494">
              <w:t>č.e.22</w:t>
            </w:r>
            <w:proofErr w:type="gramEnd"/>
          </w:p>
        </w:tc>
        <w:tc>
          <w:tcPr>
            <w:tcW w:w="1985" w:type="dxa"/>
          </w:tcPr>
          <w:p w:rsidR="004D0D16" w:rsidRPr="00CE7494" w:rsidRDefault="00A81228">
            <w:r w:rsidRPr="00CE7494">
              <w:t>budova s číslem evidenčním</w:t>
            </w:r>
          </w:p>
        </w:tc>
        <w:tc>
          <w:tcPr>
            <w:tcW w:w="1984" w:type="dxa"/>
          </w:tcPr>
          <w:p w:rsidR="004D0D16" w:rsidRPr="00CE7494" w:rsidRDefault="00A81228">
            <w:r w:rsidRPr="00CE7494">
              <w:t>stavba pro rodinnou rekreaci</w:t>
            </w:r>
          </w:p>
        </w:tc>
        <w:tc>
          <w:tcPr>
            <w:tcW w:w="1418" w:type="dxa"/>
          </w:tcPr>
          <w:p w:rsidR="004D0D16" w:rsidRPr="00CE7494" w:rsidRDefault="004D0D16" w:rsidP="00CE7494">
            <w:pPr>
              <w:jc w:val="right"/>
            </w:pP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4D0D16" w:rsidRPr="00CE7494" w:rsidRDefault="004D0D16" w:rsidP="00CE7494">
            <w:pPr>
              <w:jc w:val="right"/>
            </w:pPr>
          </w:p>
        </w:tc>
      </w:tr>
      <w:tr w:rsidR="00FE21B3" w:rsidTr="003C2A82">
        <w:trPr>
          <w:cantSplit/>
        </w:trPr>
        <w:tc>
          <w:tcPr>
            <w:tcW w:w="993" w:type="dxa"/>
            <w:tcBorders>
              <w:left w:val="single" w:sz="18" w:space="0" w:color="auto"/>
            </w:tcBorders>
          </w:tcPr>
          <w:p w:rsidR="004D0D16" w:rsidRPr="00CE7494" w:rsidRDefault="00A81228">
            <w:r w:rsidRPr="00CE7494">
              <w:t>438/4</w:t>
            </w:r>
            <w:r w:rsidR="003C2A82">
              <w:t>*</w:t>
            </w:r>
          </w:p>
        </w:tc>
        <w:tc>
          <w:tcPr>
            <w:tcW w:w="1275" w:type="dxa"/>
          </w:tcPr>
          <w:p w:rsidR="004D0D16" w:rsidRPr="00CE7494" w:rsidRDefault="004D0D16"/>
        </w:tc>
        <w:tc>
          <w:tcPr>
            <w:tcW w:w="1985" w:type="dxa"/>
          </w:tcPr>
          <w:p w:rsidR="004D0D16" w:rsidRPr="00CE7494" w:rsidRDefault="004325E7">
            <w:r w:rsidRPr="00CE7494">
              <w:t>lesní pozemek</w:t>
            </w:r>
          </w:p>
        </w:tc>
        <w:tc>
          <w:tcPr>
            <w:tcW w:w="1984" w:type="dxa"/>
          </w:tcPr>
          <w:p w:rsidR="004D0D16" w:rsidRPr="00CE7494" w:rsidRDefault="004325E7">
            <w:r w:rsidRPr="00CE7494">
              <w:t>lesní pozemek, na kterém je budova</w:t>
            </w:r>
          </w:p>
        </w:tc>
        <w:tc>
          <w:tcPr>
            <w:tcW w:w="1418" w:type="dxa"/>
          </w:tcPr>
          <w:p w:rsidR="004D0D16" w:rsidRPr="00CE7494" w:rsidRDefault="004325E7" w:rsidP="00CE7494">
            <w:pPr>
              <w:jc w:val="right"/>
            </w:pPr>
            <w:r w:rsidRPr="00CE7494">
              <w:t>60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4D0D16" w:rsidRPr="00CE7494" w:rsidRDefault="004325E7" w:rsidP="00CE7494">
            <w:pPr>
              <w:jc w:val="right"/>
            </w:pPr>
            <w:r w:rsidRPr="00CE7494">
              <w:t>60</w:t>
            </w:r>
          </w:p>
        </w:tc>
      </w:tr>
      <w:tr w:rsidR="00A81228" w:rsidTr="003C2A82">
        <w:trPr>
          <w:cantSplit/>
        </w:trPr>
        <w:tc>
          <w:tcPr>
            <w:tcW w:w="993" w:type="dxa"/>
            <w:tcBorders>
              <w:left w:val="single" w:sz="18" w:space="0" w:color="auto"/>
            </w:tcBorders>
          </w:tcPr>
          <w:p w:rsidR="00A81228" w:rsidRPr="00CE7494" w:rsidRDefault="00A81228"/>
        </w:tc>
        <w:tc>
          <w:tcPr>
            <w:tcW w:w="1275" w:type="dxa"/>
          </w:tcPr>
          <w:p w:rsidR="00A81228" w:rsidRPr="00CE7494" w:rsidRDefault="004325E7" w:rsidP="00CD35DB">
            <w:proofErr w:type="gramStart"/>
            <w:r w:rsidRPr="00CE7494">
              <w:t>č.e.21</w:t>
            </w:r>
            <w:proofErr w:type="gramEnd"/>
            <w:r w:rsidRPr="00CE7494">
              <w:t xml:space="preserve"> </w:t>
            </w:r>
          </w:p>
        </w:tc>
        <w:tc>
          <w:tcPr>
            <w:tcW w:w="1985" w:type="dxa"/>
          </w:tcPr>
          <w:p w:rsidR="00A81228" w:rsidRPr="00CE7494" w:rsidRDefault="004325E7">
            <w:r w:rsidRPr="00CE7494">
              <w:t>budova s číslem evidenčním</w:t>
            </w:r>
          </w:p>
        </w:tc>
        <w:tc>
          <w:tcPr>
            <w:tcW w:w="1984" w:type="dxa"/>
          </w:tcPr>
          <w:p w:rsidR="00A81228" w:rsidRPr="00CE7494" w:rsidRDefault="004325E7">
            <w:r w:rsidRPr="00CE7494">
              <w:t>stavba pro rodinnou rekreaci</w:t>
            </w:r>
          </w:p>
        </w:tc>
        <w:tc>
          <w:tcPr>
            <w:tcW w:w="1418" w:type="dxa"/>
          </w:tcPr>
          <w:p w:rsidR="00A81228" w:rsidRPr="00CE7494" w:rsidRDefault="00A81228" w:rsidP="00CE7494">
            <w:pPr>
              <w:jc w:val="right"/>
            </w:pP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A81228" w:rsidRPr="00CE7494" w:rsidRDefault="00A81228" w:rsidP="00CE7494">
            <w:pPr>
              <w:jc w:val="right"/>
            </w:pPr>
          </w:p>
        </w:tc>
      </w:tr>
      <w:tr w:rsidR="00A81228" w:rsidTr="003C2A82">
        <w:trPr>
          <w:cantSplit/>
        </w:trPr>
        <w:tc>
          <w:tcPr>
            <w:tcW w:w="993" w:type="dxa"/>
            <w:tcBorders>
              <w:left w:val="single" w:sz="18" w:space="0" w:color="auto"/>
            </w:tcBorders>
          </w:tcPr>
          <w:p w:rsidR="00A81228" w:rsidRPr="00CE7494" w:rsidRDefault="004325E7">
            <w:r w:rsidRPr="00CE7494">
              <w:t>438/5</w:t>
            </w:r>
            <w:r w:rsidR="003C2A82">
              <w:t>*</w:t>
            </w:r>
          </w:p>
        </w:tc>
        <w:tc>
          <w:tcPr>
            <w:tcW w:w="1275" w:type="dxa"/>
          </w:tcPr>
          <w:p w:rsidR="00A81228" w:rsidRPr="00CE7494" w:rsidRDefault="00A81228"/>
        </w:tc>
        <w:tc>
          <w:tcPr>
            <w:tcW w:w="1985" w:type="dxa"/>
          </w:tcPr>
          <w:p w:rsidR="00A81228" w:rsidRPr="00CE7494" w:rsidRDefault="004325E7">
            <w:r w:rsidRPr="00CE7494">
              <w:t>lesní pozemek</w:t>
            </w:r>
          </w:p>
        </w:tc>
        <w:tc>
          <w:tcPr>
            <w:tcW w:w="1984" w:type="dxa"/>
          </w:tcPr>
          <w:p w:rsidR="00A81228" w:rsidRPr="00CE7494" w:rsidRDefault="004325E7">
            <w:r w:rsidRPr="00CE7494">
              <w:t>lesní pozemek, na kterém je budova</w:t>
            </w:r>
          </w:p>
        </w:tc>
        <w:tc>
          <w:tcPr>
            <w:tcW w:w="1418" w:type="dxa"/>
          </w:tcPr>
          <w:p w:rsidR="00A81228" w:rsidRPr="00CE7494" w:rsidRDefault="004325E7" w:rsidP="00CE7494">
            <w:pPr>
              <w:jc w:val="right"/>
            </w:pPr>
            <w:r w:rsidRPr="00CE7494">
              <w:t>47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A81228" w:rsidRPr="00CE7494" w:rsidRDefault="004325E7" w:rsidP="00CE7494">
            <w:pPr>
              <w:jc w:val="right"/>
            </w:pPr>
            <w:r w:rsidRPr="00CE7494">
              <w:t>47</w:t>
            </w:r>
          </w:p>
        </w:tc>
      </w:tr>
      <w:tr w:rsidR="00A81228" w:rsidTr="003C2A82">
        <w:trPr>
          <w:cantSplit/>
        </w:trPr>
        <w:tc>
          <w:tcPr>
            <w:tcW w:w="993" w:type="dxa"/>
            <w:tcBorders>
              <w:left w:val="single" w:sz="18" w:space="0" w:color="auto"/>
            </w:tcBorders>
          </w:tcPr>
          <w:p w:rsidR="00A81228" w:rsidRPr="00CE7494" w:rsidRDefault="00A81228"/>
        </w:tc>
        <w:tc>
          <w:tcPr>
            <w:tcW w:w="1275" w:type="dxa"/>
          </w:tcPr>
          <w:p w:rsidR="00A81228" w:rsidRPr="00CE7494" w:rsidRDefault="004325E7" w:rsidP="00CD35DB">
            <w:proofErr w:type="gramStart"/>
            <w:r w:rsidRPr="00CE7494">
              <w:t>č.e.90</w:t>
            </w:r>
            <w:proofErr w:type="gramEnd"/>
          </w:p>
        </w:tc>
        <w:tc>
          <w:tcPr>
            <w:tcW w:w="1985" w:type="dxa"/>
          </w:tcPr>
          <w:p w:rsidR="00A81228" w:rsidRPr="00CE7494" w:rsidRDefault="004325E7">
            <w:r w:rsidRPr="00CE7494">
              <w:t>budova s číslem evidenčním</w:t>
            </w:r>
          </w:p>
        </w:tc>
        <w:tc>
          <w:tcPr>
            <w:tcW w:w="1984" w:type="dxa"/>
          </w:tcPr>
          <w:p w:rsidR="00A81228" w:rsidRPr="00CE7494" w:rsidRDefault="004325E7">
            <w:r w:rsidRPr="00CE7494">
              <w:t>stavba pro rodinnou rekreaci</w:t>
            </w:r>
          </w:p>
        </w:tc>
        <w:tc>
          <w:tcPr>
            <w:tcW w:w="1418" w:type="dxa"/>
          </w:tcPr>
          <w:p w:rsidR="00A81228" w:rsidRPr="00CE7494" w:rsidRDefault="00A81228" w:rsidP="00CE7494">
            <w:pPr>
              <w:jc w:val="right"/>
            </w:pP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A81228" w:rsidRPr="00CE7494" w:rsidRDefault="00A81228" w:rsidP="00CE7494">
            <w:pPr>
              <w:jc w:val="right"/>
            </w:pPr>
          </w:p>
        </w:tc>
      </w:tr>
      <w:tr w:rsidR="00A81228" w:rsidTr="003C2A82">
        <w:trPr>
          <w:cantSplit/>
        </w:trPr>
        <w:tc>
          <w:tcPr>
            <w:tcW w:w="993" w:type="dxa"/>
            <w:tcBorders>
              <w:left w:val="single" w:sz="18" w:space="0" w:color="auto"/>
            </w:tcBorders>
          </w:tcPr>
          <w:p w:rsidR="00A81228" w:rsidRPr="00CE7494" w:rsidRDefault="00184CF5">
            <w:r w:rsidRPr="00CE7494">
              <w:t>438/13</w:t>
            </w:r>
          </w:p>
        </w:tc>
        <w:tc>
          <w:tcPr>
            <w:tcW w:w="1275" w:type="dxa"/>
          </w:tcPr>
          <w:p w:rsidR="00A81228" w:rsidRPr="00CE7494" w:rsidRDefault="00A81228"/>
        </w:tc>
        <w:tc>
          <w:tcPr>
            <w:tcW w:w="1985" w:type="dxa"/>
          </w:tcPr>
          <w:p w:rsidR="00A81228" w:rsidRPr="00CE7494" w:rsidRDefault="00184CF5">
            <w:r w:rsidRPr="00CE7494">
              <w:t>lesní pozemek</w:t>
            </w:r>
          </w:p>
        </w:tc>
        <w:tc>
          <w:tcPr>
            <w:tcW w:w="1984" w:type="dxa"/>
          </w:tcPr>
          <w:p w:rsidR="00A81228" w:rsidRPr="00CE7494" w:rsidRDefault="00184CF5">
            <w:r w:rsidRPr="00CE7494">
              <w:t>lesní pozemek, na kterém je budova</w:t>
            </w:r>
          </w:p>
        </w:tc>
        <w:tc>
          <w:tcPr>
            <w:tcW w:w="1418" w:type="dxa"/>
          </w:tcPr>
          <w:p w:rsidR="00A81228" w:rsidRPr="00CE7494" w:rsidRDefault="00184CF5" w:rsidP="00CE7494">
            <w:pPr>
              <w:jc w:val="right"/>
            </w:pPr>
            <w:r w:rsidRPr="00CE7494">
              <w:t>25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A81228" w:rsidRPr="00CE7494" w:rsidRDefault="00184CF5" w:rsidP="00CE7494">
            <w:pPr>
              <w:jc w:val="right"/>
            </w:pPr>
            <w:r w:rsidRPr="00CE7494">
              <w:t>25</w:t>
            </w:r>
          </w:p>
        </w:tc>
      </w:tr>
      <w:tr w:rsidR="00A81228" w:rsidTr="003C2A82">
        <w:trPr>
          <w:cantSplit/>
        </w:trPr>
        <w:tc>
          <w:tcPr>
            <w:tcW w:w="993" w:type="dxa"/>
            <w:tcBorders>
              <w:left w:val="single" w:sz="18" w:space="0" w:color="auto"/>
            </w:tcBorders>
          </w:tcPr>
          <w:p w:rsidR="00A81228" w:rsidRPr="00CE7494" w:rsidRDefault="00A81228"/>
        </w:tc>
        <w:tc>
          <w:tcPr>
            <w:tcW w:w="1275" w:type="dxa"/>
          </w:tcPr>
          <w:p w:rsidR="00A81228" w:rsidRPr="00CE7494" w:rsidRDefault="00184CF5">
            <w:proofErr w:type="gramStart"/>
            <w:r w:rsidRPr="00CE7494">
              <w:t>č.e.29</w:t>
            </w:r>
            <w:proofErr w:type="gramEnd"/>
          </w:p>
        </w:tc>
        <w:tc>
          <w:tcPr>
            <w:tcW w:w="1985" w:type="dxa"/>
          </w:tcPr>
          <w:p w:rsidR="00A81228" w:rsidRPr="00CE7494" w:rsidRDefault="00184CF5">
            <w:r w:rsidRPr="00CE7494">
              <w:t>budova s číslem evidenčním</w:t>
            </w:r>
          </w:p>
        </w:tc>
        <w:tc>
          <w:tcPr>
            <w:tcW w:w="1984" w:type="dxa"/>
          </w:tcPr>
          <w:p w:rsidR="00A81228" w:rsidRPr="00CE7494" w:rsidRDefault="00184CF5">
            <w:r w:rsidRPr="00CE7494">
              <w:t>stavba pro rodinnou rekreaci</w:t>
            </w:r>
          </w:p>
        </w:tc>
        <w:tc>
          <w:tcPr>
            <w:tcW w:w="1418" w:type="dxa"/>
          </w:tcPr>
          <w:p w:rsidR="00A81228" w:rsidRPr="00CE7494" w:rsidRDefault="00A81228" w:rsidP="00CE7494">
            <w:pPr>
              <w:jc w:val="right"/>
            </w:pP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A81228" w:rsidRPr="00CE7494" w:rsidRDefault="00A81228" w:rsidP="00CE7494">
            <w:pPr>
              <w:jc w:val="right"/>
            </w:pPr>
          </w:p>
        </w:tc>
      </w:tr>
      <w:tr w:rsidR="00A81228" w:rsidTr="003C2A82">
        <w:trPr>
          <w:cantSplit/>
        </w:trPr>
        <w:tc>
          <w:tcPr>
            <w:tcW w:w="993" w:type="dxa"/>
            <w:tcBorders>
              <w:left w:val="single" w:sz="18" w:space="0" w:color="auto"/>
            </w:tcBorders>
          </w:tcPr>
          <w:p w:rsidR="00A81228" w:rsidRPr="00CE7494" w:rsidRDefault="005C5EFE">
            <w:proofErr w:type="gramStart"/>
            <w:r>
              <w:t>s.t.</w:t>
            </w:r>
            <w:proofErr w:type="gramEnd"/>
            <w:r w:rsidR="00184CF5" w:rsidRPr="00CE7494">
              <w:t>399</w:t>
            </w:r>
            <w:r w:rsidR="003C2A82">
              <w:t>*</w:t>
            </w:r>
          </w:p>
        </w:tc>
        <w:tc>
          <w:tcPr>
            <w:tcW w:w="1275" w:type="dxa"/>
          </w:tcPr>
          <w:p w:rsidR="00A81228" w:rsidRPr="00CE7494" w:rsidRDefault="00A81228"/>
        </w:tc>
        <w:tc>
          <w:tcPr>
            <w:tcW w:w="1985" w:type="dxa"/>
          </w:tcPr>
          <w:p w:rsidR="00A81228" w:rsidRPr="00CE7494" w:rsidRDefault="00184CF5">
            <w:r w:rsidRPr="00CE7494">
              <w:t>zastavěná plocha a nádvoří</w:t>
            </w:r>
          </w:p>
        </w:tc>
        <w:tc>
          <w:tcPr>
            <w:tcW w:w="1984" w:type="dxa"/>
          </w:tcPr>
          <w:p w:rsidR="00A81228" w:rsidRPr="00CE7494" w:rsidRDefault="00A81228"/>
        </w:tc>
        <w:tc>
          <w:tcPr>
            <w:tcW w:w="1418" w:type="dxa"/>
          </w:tcPr>
          <w:p w:rsidR="00A81228" w:rsidRPr="00CE7494" w:rsidRDefault="00184CF5" w:rsidP="00CE7494">
            <w:pPr>
              <w:jc w:val="right"/>
            </w:pPr>
            <w:r w:rsidRPr="00CE7494">
              <w:t>23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A81228" w:rsidRPr="00CE7494" w:rsidRDefault="00184CF5" w:rsidP="00CE7494">
            <w:pPr>
              <w:jc w:val="right"/>
            </w:pPr>
            <w:r w:rsidRPr="00CE7494">
              <w:t>23</w:t>
            </w:r>
          </w:p>
          <w:p w:rsidR="00184CF5" w:rsidRPr="00CE7494" w:rsidRDefault="00184CF5" w:rsidP="00CE7494">
            <w:pPr>
              <w:jc w:val="right"/>
            </w:pPr>
          </w:p>
        </w:tc>
      </w:tr>
      <w:tr w:rsidR="00A81228" w:rsidTr="003C2A82">
        <w:trPr>
          <w:cantSplit/>
        </w:trPr>
        <w:tc>
          <w:tcPr>
            <w:tcW w:w="993" w:type="dxa"/>
            <w:tcBorders>
              <w:left w:val="single" w:sz="18" w:space="0" w:color="auto"/>
            </w:tcBorders>
          </w:tcPr>
          <w:p w:rsidR="00A81228" w:rsidRPr="00CE7494" w:rsidRDefault="00A81228"/>
        </w:tc>
        <w:tc>
          <w:tcPr>
            <w:tcW w:w="1275" w:type="dxa"/>
          </w:tcPr>
          <w:p w:rsidR="00A81228" w:rsidRPr="00CE7494" w:rsidRDefault="00184CF5" w:rsidP="00CD35DB">
            <w:proofErr w:type="gramStart"/>
            <w:r w:rsidRPr="00CE7494">
              <w:t>č.e.142</w:t>
            </w:r>
            <w:proofErr w:type="gramEnd"/>
          </w:p>
        </w:tc>
        <w:tc>
          <w:tcPr>
            <w:tcW w:w="1985" w:type="dxa"/>
          </w:tcPr>
          <w:p w:rsidR="00A81228" w:rsidRPr="00CE7494" w:rsidRDefault="00184CF5">
            <w:r w:rsidRPr="00CE7494">
              <w:t>budova s číslem evidenčním</w:t>
            </w:r>
          </w:p>
        </w:tc>
        <w:tc>
          <w:tcPr>
            <w:tcW w:w="1984" w:type="dxa"/>
          </w:tcPr>
          <w:p w:rsidR="00A81228" w:rsidRPr="00CE7494" w:rsidRDefault="00184CF5">
            <w:r w:rsidRPr="00CE7494">
              <w:t>stavba pro rodinnou rekreaci</w:t>
            </w:r>
          </w:p>
        </w:tc>
        <w:tc>
          <w:tcPr>
            <w:tcW w:w="1418" w:type="dxa"/>
          </w:tcPr>
          <w:p w:rsidR="00A81228" w:rsidRPr="00CE7494" w:rsidRDefault="00A81228" w:rsidP="00CE7494">
            <w:pPr>
              <w:jc w:val="right"/>
            </w:pP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A81228" w:rsidRPr="00CE7494" w:rsidRDefault="00A81228" w:rsidP="00CE7494">
            <w:pPr>
              <w:jc w:val="right"/>
            </w:pPr>
          </w:p>
        </w:tc>
      </w:tr>
      <w:tr w:rsidR="00A81228" w:rsidTr="003C2A82">
        <w:trPr>
          <w:cantSplit/>
        </w:trPr>
        <w:tc>
          <w:tcPr>
            <w:tcW w:w="993" w:type="dxa"/>
            <w:tcBorders>
              <w:left w:val="single" w:sz="18" w:space="0" w:color="auto"/>
            </w:tcBorders>
          </w:tcPr>
          <w:p w:rsidR="00A81228" w:rsidRPr="00CE7494" w:rsidRDefault="00251E10">
            <w:r>
              <w:t xml:space="preserve">s. </w:t>
            </w:r>
            <w:proofErr w:type="spellStart"/>
            <w:r>
              <w:t>t</w:t>
            </w:r>
            <w:proofErr w:type="spellEnd"/>
            <w:r>
              <w:t xml:space="preserve">. </w:t>
            </w:r>
            <w:r w:rsidR="00184CF5" w:rsidRPr="00CE7494">
              <w:t>429</w:t>
            </w:r>
            <w:r w:rsidR="003C2A82">
              <w:t>*</w:t>
            </w:r>
          </w:p>
        </w:tc>
        <w:tc>
          <w:tcPr>
            <w:tcW w:w="1275" w:type="dxa"/>
          </w:tcPr>
          <w:p w:rsidR="00A81228" w:rsidRPr="00CE7494" w:rsidRDefault="00A81228"/>
        </w:tc>
        <w:tc>
          <w:tcPr>
            <w:tcW w:w="1985" w:type="dxa"/>
          </w:tcPr>
          <w:p w:rsidR="00A81228" w:rsidRPr="00CE7494" w:rsidRDefault="00184CF5">
            <w:r w:rsidRPr="00CE7494">
              <w:t>zastavěná plocha a nádvoří</w:t>
            </w:r>
          </w:p>
        </w:tc>
        <w:tc>
          <w:tcPr>
            <w:tcW w:w="1984" w:type="dxa"/>
          </w:tcPr>
          <w:p w:rsidR="00A81228" w:rsidRPr="00CE7494" w:rsidRDefault="00A81228"/>
        </w:tc>
        <w:tc>
          <w:tcPr>
            <w:tcW w:w="1418" w:type="dxa"/>
          </w:tcPr>
          <w:p w:rsidR="00A81228" w:rsidRPr="00CE7494" w:rsidRDefault="00D51C3D" w:rsidP="00CE7494">
            <w:pPr>
              <w:jc w:val="right"/>
            </w:pPr>
            <w:r w:rsidRPr="00CE7494">
              <w:t>43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A81228" w:rsidRPr="00CE7494" w:rsidRDefault="00D51C3D" w:rsidP="00CE7494">
            <w:pPr>
              <w:jc w:val="right"/>
            </w:pPr>
            <w:r w:rsidRPr="00CE7494">
              <w:t>43</w:t>
            </w:r>
          </w:p>
        </w:tc>
      </w:tr>
      <w:tr w:rsidR="00A81228" w:rsidTr="003C2A82">
        <w:trPr>
          <w:cantSplit/>
        </w:trPr>
        <w:tc>
          <w:tcPr>
            <w:tcW w:w="993" w:type="dxa"/>
            <w:tcBorders>
              <w:left w:val="single" w:sz="18" w:space="0" w:color="auto"/>
            </w:tcBorders>
          </w:tcPr>
          <w:p w:rsidR="00A81228" w:rsidRPr="00CE7494" w:rsidRDefault="00A81228"/>
        </w:tc>
        <w:tc>
          <w:tcPr>
            <w:tcW w:w="1275" w:type="dxa"/>
          </w:tcPr>
          <w:p w:rsidR="00A81228" w:rsidRPr="00CE7494" w:rsidRDefault="00D51C3D">
            <w:proofErr w:type="gramStart"/>
            <w:r w:rsidRPr="00CE7494">
              <w:t>č.e.163</w:t>
            </w:r>
            <w:proofErr w:type="gramEnd"/>
          </w:p>
        </w:tc>
        <w:tc>
          <w:tcPr>
            <w:tcW w:w="1985" w:type="dxa"/>
          </w:tcPr>
          <w:p w:rsidR="00A81228" w:rsidRPr="00CE7494" w:rsidRDefault="00D51C3D">
            <w:r w:rsidRPr="00CE7494">
              <w:t>budova s číslem evidenčním</w:t>
            </w:r>
          </w:p>
        </w:tc>
        <w:tc>
          <w:tcPr>
            <w:tcW w:w="1984" w:type="dxa"/>
          </w:tcPr>
          <w:p w:rsidR="00A81228" w:rsidRPr="00CE7494" w:rsidRDefault="00D51C3D">
            <w:r w:rsidRPr="00CE7494">
              <w:t>stavba pro rodinnou rekreaci</w:t>
            </w:r>
          </w:p>
        </w:tc>
        <w:tc>
          <w:tcPr>
            <w:tcW w:w="1418" w:type="dxa"/>
          </w:tcPr>
          <w:p w:rsidR="00A81228" w:rsidRPr="00CE7494" w:rsidRDefault="00A81228" w:rsidP="00CE7494">
            <w:pPr>
              <w:jc w:val="right"/>
            </w:pP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A81228" w:rsidRPr="00CE7494" w:rsidRDefault="00A81228" w:rsidP="00CE7494">
            <w:pPr>
              <w:jc w:val="right"/>
            </w:pPr>
          </w:p>
        </w:tc>
      </w:tr>
      <w:tr w:rsidR="000274BC" w:rsidTr="003C2A82">
        <w:trPr>
          <w:cantSplit/>
        </w:trPr>
        <w:tc>
          <w:tcPr>
            <w:tcW w:w="993" w:type="dxa"/>
            <w:tcBorders>
              <w:left w:val="single" w:sz="18" w:space="0" w:color="auto"/>
            </w:tcBorders>
          </w:tcPr>
          <w:p w:rsidR="000274BC" w:rsidRPr="00CE7494" w:rsidRDefault="00251E10">
            <w:r>
              <w:t xml:space="preserve">s. </w:t>
            </w:r>
            <w:proofErr w:type="spellStart"/>
            <w:r>
              <w:t>t</w:t>
            </w:r>
            <w:proofErr w:type="spellEnd"/>
            <w:r>
              <w:t xml:space="preserve">. </w:t>
            </w:r>
            <w:r w:rsidR="000274BC" w:rsidRPr="00CE7494">
              <w:t>575</w:t>
            </w:r>
            <w:r w:rsidR="003C2A82">
              <w:t>*</w:t>
            </w:r>
          </w:p>
        </w:tc>
        <w:tc>
          <w:tcPr>
            <w:tcW w:w="1275" w:type="dxa"/>
          </w:tcPr>
          <w:p w:rsidR="000274BC" w:rsidRPr="00CE7494" w:rsidRDefault="000274BC"/>
        </w:tc>
        <w:tc>
          <w:tcPr>
            <w:tcW w:w="1985" w:type="dxa"/>
          </w:tcPr>
          <w:p w:rsidR="000274BC" w:rsidRPr="00CE7494" w:rsidRDefault="009971C9">
            <w:r w:rsidRPr="00CE7494">
              <w:t>zastavěná plocha a nádvoří</w:t>
            </w:r>
          </w:p>
        </w:tc>
        <w:tc>
          <w:tcPr>
            <w:tcW w:w="1984" w:type="dxa"/>
          </w:tcPr>
          <w:p w:rsidR="000274BC" w:rsidRPr="00CE7494" w:rsidRDefault="000274BC"/>
        </w:tc>
        <w:tc>
          <w:tcPr>
            <w:tcW w:w="1418" w:type="dxa"/>
          </w:tcPr>
          <w:p w:rsidR="000274BC" w:rsidRPr="00CE7494" w:rsidRDefault="009971C9" w:rsidP="00CE7494">
            <w:pPr>
              <w:jc w:val="right"/>
            </w:pPr>
            <w:r w:rsidRPr="00CE7494">
              <w:t>32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0274BC" w:rsidRPr="00CE7494" w:rsidRDefault="009971C9" w:rsidP="00CE7494">
            <w:pPr>
              <w:jc w:val="right"/>
            </w:pPr>
            <w:r w:rsidRPr="00CE7494">
              <w:t>32</w:t>
            </w:r>
          </w:p>
        </w:tc>
      </w:tr>
      <w:tr w:rsidR="009971C9" w:rsidTr="003C2A82">
        <w:trPr>
          <w:cantSplit/>
        </w:trPr>
        <w:tc>
          <w:tcPr>
            <w:tcW w:w="993" w:type="dxa"/>
            <w:tcBorders>
              <w:left w:val="single" w:sz="18" w:space="0" w:color="auto"/>
            </w:tcBorders>
          </w:tcPr>
          <w:p w:rsidR="009971C9" w:rsidRPr="00CE7494" w:rsidRDefault="009971C9"/>
        </w:tc>
        <w:tc>
          <w:tcPr>
            <w:tcW w:w="1275" w:type="dxa"/>
          </w:tcPr>
          <w:p w:rsidR="009971C9" w:rsidRPr="00CE7494" w:rsidRDefault="009971C9">
            <w:proofErr w:type="spellStart"/>
            <w:proofErr w:type="gramStart"/>
            <w:r w:rsidRPr="00CE7494">
              <w:t>č.e</w:t>
            </w:r>
            <w:proofErr w:type="spellEnd"/>
            <w:r w:rsidRPr="00CE7494">
              <w:t>.</w:t>
            </w:r>
            <w:proofErr w:type="gramEnd"/>
            <w:r w:rsidRPr="00CE7494">
              <w:t xml:space="preserve"> 25</w:t>
            </w:r>
          </w:p>
        </w:tc>
        <w:tc>
          <w:tcPr>
            <w:tcW w:w="1985" w:type="dxa"/>
          </w:tcPr>
          <w:p w:rsidR="009971C9" w:rsidRPr="00CE7494" w:rsidRDefault="009971C9">
            <w:r w:rsidRPr="00CE7494">
              <w:t>budova s číslem evidenčním</w:t>
            </w:r>
          </w:p>
        </w:tc>
        <w:tc>
          <w:tcPr>
            <w:tcW w:w="1984" w:type="dxa"/>
          </w:tcPr>
          <w:p w:rsidR="009971C9" w:rsidRPr="00CE7494" w:rsidRDefault="009971C9"/>
        </w:tc>
        <w:tc>
          <w:tcPr>
            <w:tcW w:w="1418" w:type="dxa"/>
          </w:tcPr>
          <w:p w:rsidR="009971C9" w:rsidRPr="00CE7494" w:rsidRDefault="009971C9" w:rsidP="00CE7494">
            <w:pPr>
              <w:jc w:val="right"/>
            </w:pP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9971C9" w:rsidRPr="00CE7494" w:rsidRDefault="009971C9" w:rsidP="00CE7494">
            <w:pPr>
              <w:jc w:val="right"/>
            </w:pPr>
          </w:p>
        </w:tc>
      </w:tr>
      <w:tr w:rsidR="00A81228" w:rsidTr="003C2A82">
        <w:trPr>
          <w:cantSplit/>
        </w:trPr>
        <w:tc>
          <w:tcPr>
            <w:tcW w:w="993" w:type="dxa"/>
            <w:tcBorders>
              <w:left w:val="single" w:sz="18" w:space="0" w:color="auto"/>
            </w:tcBorders>
          </w:tcPr>
          <w:p w:rsidR="00A81228" w:rsidRPr="00CE7494" w:rsidRDefault="004B61A6">
            <w:r>
              <w:t xml:space="preserve">s. </w:t>
            </w:r>
            <w:proofErr w:type="spellStart"/>
            <w:r>
              <w:t>t</w:t>
            </w:r>
            <w:proofErr w:type="spellEnd"/>
            <w:r>
              <w:t xml:space="preserve">. </w:t>
            </w:r>
            <w:r w:rsidR="00D51C3D" w:rsidRPr="00CE7494">
              <w:t>600</w:t>
            </w:r>
            <w:r w:rsidR="003C2A82">
              <w:t>*</w:t>
            </w:r>
          </w:p>
        </w:tc>
        <w:tc>
          <w:tcPr>
            <w:tcW w:w="1275" w:type="dxa"/>
          </w:tcPr>
          <w:p w:rsidR="00A81228" w:rsidRPr="00CE7494" w:rsidRDefault="00A81228"/>
        </w:tc>
        <w:tc>
          <w:tcPr>
            <w:tcW w:w="1985" w:type="dxa"/>
          </w:tcPr>
          <w:p w:rsidR="00A81228" w:rsidRPr="00CE7494" w:rsidRDefault="00D51C3D">
            <w:r w:rsidRPr="00CE7494">
              <w:t>zastavěná plocha a nádvoří</w:t>
            </w:r>
          </w:p>
        </w:tc>
        <w:tc>
          <w:tcPr>
            <w:tcW w:w="1984" w:type="dxa"/>
          </w:tcPr>
          <w:p w:rsidR="00A81228" w:rsidRPr="00CE7494" w:rsidRDefault="00A81228"/>
        </w:tc>
        <w:tc>
          <w:tcPr>
            <w:tcW w:w="1418" w:type="dxa"/>
          </w:tcPr>
          <w:p w:rsidR="00A81228" w:rsidRPr="00CE7494" w:rsidRDefault="00D51C3D" w:rsidP="00CE7494">
            <w:pPr>
              <w:jc w:val="right"/>
            </w:pPr>
            <w:r w:rsidRPr="00CE7494">
              <w:t>46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A81228" w:rsidRPr="00CE7494" w:rsidRDefault="00D51C3D" w:rsidP="00CE7494">
            <w:pPr>
              <w:jc w:val="right"/>
            </w:pPr>
            <w:r w:rsidRPr="00CE7494">
              <w:t>46</w:t>
            </w:r>
          </w:p>
        </w:tc>
      </w:tr>
      <w:tr w:rsidR="00D51C3D" w:rsidTr="003C2A82">
        <w:trPr>
          <w:cantSplit/>
        </w:trPr>
        <w:tc>
          <w:tcPr>
            <w:tcW w:w="993" w:type="dxa"/>
            <w:tcBorders>
              <w:left w:val="single" w:sz="18" w:space="0" w:color="auto"/>
            </w:tcBorders>
          </w:tcPr>
          <w:p w:rsidR="00D51C3D" w:rsidRPr="00CE7494" w:rsidRDefault="00D51C3D"/>
        </w:tc>
        <w:tc>
          <w:tcPr>
            <w:tcW w:w="1275" w:type="dxa"/>
          </w:tcPr>
          <w:p w:rsidR="00D51C3D" w:rsidRPr="00CE7494" w:rsidRDefault="00D51C3D">
            <w:proofErr w:type="gramStart"/>
            <w:r w:rsidRPr="00CE7494">
              <w:t>č.e.100</w:t>
            </w:r>
            <w:proofErr w:type="gramEnd"/>
          </w:p>
        </w:tc>
        <w:tc>
          <w:tcPr>
            <w:tcW w:w="1985" w:type="dxa"/>
          </w:tcPr>
          <w:p w:rsidR="00D51C3D" w:rsidRPr="00CE7494" w:rsidRDefault="00D51C3D">
            <w:r w:rsidRPr="00CE7494">
              <w:t>budova s číslem evidenčním</w:t>
            </w:r>
          </w:p>
        </w:tc>
        <w:tc>
          <w:tcPr>
            <w:tcW w:w="1984" w:type="dxa"/>
          </w:tcPr>
          <w:p w:rsidR="00D51C3D" w:rsidRPr="00CE7494" w:rsidRDefault="00D51C3D">
            <w:r w:rsidRPr="00CE7494">
              <w:t>stavba pro rodinnou rekreaci</w:t>
            </w:r>
          </w:p>
        </w:tc>
        <w:tc>
          <w:tcPr>
            <w:tcW w:w="1418" w:type="dxa"/>
          </w:tcPr>
          <w:p w:rsidR="00D51C3D" w:rsidRPr="00CE7494" w:rsidRDefault="00D51C3D" w:rsidP="00CE7494">
            <w:pPr>
              <w:jc w:val="right"/>
            </w:pP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D51C3D" w:rsidRPr="00CE7494" w:rsidRDefault="00D51C3D" w:rsidP="00CE7494">
            <w:pPr>
              <w:jc w:val="right"/>
            </w:pPr>
          </w:p>
        </w:tc>
      </w:tr>
      <w:tr w:rsidR="00A81228" w:rsidTr="003C2A82">
        <w:trPr>
          <w:cantSplit/>
        </w:trPr>
        <w:tc>
          <w:tcPr>
            <w:tcW w:w="993" w:type="dxa"/>
            <w:tcBorders>
              <w:left w:val="single" w:sz="18" w:space="0" w:color="auto"/>
            </w:tcBorders>
          </w:tcPr>
          <w:p w:rsidR="00A81228" w:rsidRPr="00CE7494" w:rsidRDefault="004B61A6">
            <w:r>
              <w:t>s. t.</w:t>
            </w:r>
            <w:r w:rsidR="00D51C3D" w:rsidRPr="00CE7494">
              <w:t>601</w:t>
            </w:r>
            <w:r w:rsidR="003C2A82">
              <w:t>*</w:t>
            </w:r>
          </w:p>
        </w:tc>
        <w:tc>
          <w:tcPr>
            <w:tcW w:w="1275" w:type="dxa"/>
          </w:tcPr>
          <w:p w:rsidR="00A81228" w:rsidRPr="00CE7494" w:rsidRDefault="00A81228"/>
        </w:tc>
        <w:tc>
          <w:tcPr>
            <w:tcW w:w="1985" w:type="dxa"/>
          </w:tcPr>
          <w:p w:rsidR="00A81228" w:rsidRPr="00CE7494" w:rsidRDefault="00CD35DB">
            <w:r w:rsidRPr="00CE7494">
              <w:t>zastavěná plocha a nádvoří</w:t>
            </w:r>
          </w:p>
        </w:tc>
        <w:tc>
          <w:tcPr>
            <w:tcW w:w="1984" w:type="dxa"/>
          </w:tcPr>
          <w:p w:rsidR="00A81228" w:rsidRPr="00CE7494" w:rsidRDefault="00A81228"/>
        </w:tc>
        <w:tc>
          <w:tcPr>
            <w:tcW w:w="1418" w:type="dxa"/>
          </w:tcPr>
          <w:p w:rsidR="00A81228" w:rsidRPr="00CE7494" w:rsidRDefault="00D51C3D" w:rsidP="00CE7494">
            <w:pPr>
              <w:jc w:val="right"/>
            </w:pPr>
            <w:r w:rsidRPr="00CE7494">
              <w:t>17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A81228" w:rsidRPr="00CE7494" w:rsidRDefault="00D51C3D" w:rsidP="00CE7494">
            <w:pPr>
              <w:jc w:val="right"/>
            </w:pPr>
            <w:r w:rsidRPr="00CE7494">
              <w:t>17</w:t>
            </w:r>
          </w:p>
        </w:tc>
      </w:tr>
      <w:tr w:rsidR="00D51C3D" w:rsidTr="003C2A82">
        <w:trPr>
          <w:cantSplit/>
        </w:trPr>
        <w:tc>
          <w:tcPr>
            <w:tcW w:w="993" w:type="dxa"/>
            <w:tcBorders>
              <w:left w:val="single" w:sz="18" w:space="0" w:color="auto"/>
            </w:tcBorders>
          </w:tcPr>
          <w:p w:rsidR="00D51C3D" w:rsidRPr="00CE7494" w:rsidRDefault="00D51C3D"/>
        </w:tc>
        <w:tc>
          <w:tcPr>
            <w:tcW w:w="1275" w:type="dxa"/>
          </w:tcPr>
          <w:p w:rsidR="00D51C3D" w:rsidRPr="00CE7494" w:rsidRDefault="00CD35DB">
            <w:proofErr w:type="gramStart"/>
            <w:r w:rsidRPr="00CE7494">
              <w:t>č.e.20</w:t>
            </w:r>
            <w:proofErr w:type="gramEnd"/>
          </w:p>
        </w:tc>
        <w:tc>
          <w:tcPr>
            <w:tcW w:w="1985" w:type="dxa"/>
          </w:tcPr>
          <w:p w:rsidR="00D51C3D" w:rsidRPr="00CE7494" w:rsidRDefault="00CD35DB">
            <w:r w:rsidRPr="00CE7494">
              <w:t>budova s číslem evidenčním</w:t>
            </w:r>
          </w:p>
        </w:tc>
        <w:tc>
          <w:tcPr>
            <w:tcW w:w="1984" w:type="dxa"/>
          </w:tcPr>
          <w:p w:rsidR="00D51C3D" w:rsidRPr="00CE7494" w:rsidRDefault="00CD35DB">
            <w:r w:rsidRPr="00CE7494">
              <w:t>stavba pro rodinnou rekreaci</w:t>
            </w:r>
          </w:p>
        </w:tc>
        <w:tc>
          <w:tcPr>
            <w:tcW w:w="1418" w:type="dxa"/>
          </w:tcPr>
          <w:p w:rsidR="00D51C3D" w:rsidRPr="00CE7494" w:rsidRDefault="00D51C3D" w:rsidP="00CE7494">
            <w:pPr>
              <w:jc w:val="right"/>
            </w:pP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D51C3D" w:rsidRPr="00CE7494" w:rsidRDefault="00D51C3D" w:rsidP="00CE7494">
            <w:pPr>
              <w:jc w:val="right"/>
            </w:pPr>
          </w:p>
        </w:tc>
      </w:tr>
      <w:tr w:rsidR="00D51C3D" w:rsidTr="003C2A82">
        <w:trPr>
          <w:cantSplit/>
        </w:trPr>
        <w:tc>
          <w:tcPr>
            <w:tcW w:w="993" w:type="dxa"/>
            <w:tcBorders>
              <w:left w:val="single" w:sz="18" w:space="0" w:color="auto"/>
            </w:tcBorders>
          </w:tcPr>
          <w:p w:rsidR="00D51C3D" w:rsidRPr="00CE7494" w:rsidRDefault="004B61A6">
            <w:r>
              <w:t xml:space="preserve">s. </w:t>
            </w:r>
            <w:proofErr w:type="spellStart"/>
            <w:r>
              <w:t>t</w:t>
            </w:r>
            <w:proofErr w:type="spellEnd"/>
            <w:r>
              <w:t xml:space="preserve">. </w:t>
            </w:r>
            <w:r w:rsidR="00CD35DB" w:rsidRPr="00CE7494">
              <w:t>650</w:t>
            </w:r>
            <w:r w:rsidR="003C2A82">
              <w:t>*</w:t>
            </w:r>
          </w:p>
        </w:tc>
        <w:tc>
          <w:tcPr>
            <w:tcW w:w="1275" w:type="dxa"/>
          </w:tcPr>
          <w:p w:rsidR="00D51C3D" w:rsidRPr="00CE7494" w:rsidRDefault="00D51C3D"/>
        </w:tc>
        <w:tc>
          <w:tcPr>
            <w:tcW w:w="1985" w:type="dxa"/>
          </w:tcPr>
          <w:p w:rsidR="00D51C3D" w:rsidRPr="00CE7494" w:rsidRDefault="00CD35DB">
            <w:r w:rsidRPr="00CE7494">
              <w:t>zastavěná plocha a nádvoří</w:t>
            </w:r>
          </w:p>
        </w:tc>
        <w:tc>
          <w:tcPr>
            <w:tcW w:w="1984" w:type="dxa"/>
          </w:tcPr>
          <w:p w:rsidR="00D51C3D" w:rsidRPr="00CE7494" w:rsidRDefault="00D51C3D"/>
        </w:tc>
        <w:tc>
          <w:tcPr>
            <w:tcW w:w="1418" w:type="dxa"/>
          </w:tcPr>
          <w:p w:rsidR="00D51C3D" w:rsidRPr="00CE7494" w:rsidRDefault="00CD35DB" w:rsidP="00CE7494">
            <w:pPr>
              <w:jc w:val="right"/>
            </w:pPr>
            <w:r w:rsidRPr="00CE7494">
              <w:t>35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D51C3D" w:rsidRPr="00CE7494" w:rsidRDefault="00CD35DB" w:rsidP="00CE7494">
            <w:pPr>
              <w:jc w:val="right"/>
            </w:pPr>
            <w:r w:rsidRPr="00CE7494">
              <w:t>35</w:t>
            </w:r>
          </w:p>
        </w:tc>
      </w:tr>
      <w:tr w:rsidR="00CD35DB" w:rsidTr="003C2A82">
        <w:trPr>
          <w:cantSplit/>
        </w:trPr>
        <w:tc>
          <w:tcPr>
            <w:tcW w:w="993" w:type="dxa"/>
            <w:tcBorders>
              <w:left w:val="single" w:sz="18" w:space="0" w:color="auto"/>
            </w:tcBorders>
          </w:tcPr>
          <w:p w:rsidR="00CD35DB" w:rsidRPr="00CE7494" w:rsidRDefault="00CD35DB"/>
        </w:tc>
        <w:tc>
          <w:tcPr>
            <w:tcW w:w="1275" w:type="dxa"/>
          </w:tcPr>
          <w:p w:rsidR="00CD35DB" w:rsidRPr="00CE7494" w:rsidRDefault="00CD35DB">
            <w:proofErr w:type="gramStart"/>
            <w:r w:rsidRPr="00CE7494">
              <w:t>č.e.89</w:t>
            </w:r>
            <w:proofErr w:type="gramEnd"/>
          </w:p>
        </w:tc>
        <w:tc>
          <w:tcPr>
            <w:tcW w:w="1985" w:type="dxa"/>
          </w:tcPr>
          <w:p w:rsidR="00CD35DB" w:rsidRPr="00CE7494" w:rsidRDefault="00CD35DB">
            <w:r w:rsidRPr="00CE7494">
              <w:t>budova s číslem evidenčním</w:t>
            </w:r>
          </w:p>
        </w:tc>
        <w:tc>
          <w:tcPr>
            <w:tcW w:w="1984" w:type="dxa"/>
          </w:tcPr>
          <w:p w:rsidR="00CD35DB" w:rsidRPr="00CE7494" w:rsidRDefault="00CD35DB">
            <w:r w:rsidRPr="00CE7494">
              <w:t>stavba pro rodinnou rekreaci</w:t>
            </w:r>
          </w:p>
        </w:tc>
        <w:tc>
          <w:tcPr>
            <w:tcW w:w="1418" w:type="dxa"/>
          </w:tcPr>
          <w:p w:rsidR="00CD35DB" w:rsidRPr="00CE7494" w:rsidRDefault="00CD35DB" w:rsidP="00CE7494">
            <w:pPr>
              <w:jc w:val="right"/>
            </w:pP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CD35DB" w:rsidRPr="00CE7494" w:rsidRDefault="00CD35DB" w:rsidP="00CE7494">
            <w:pPr>
              <w:jc w:val="right"/>
            </w:pPr>
          </w:p>
        </w:tc>
      </w:tr>
      <w:tr w:rsidR="00CD35DB" w:rsidTr="003C2A82">
        <w:trPr>
          <w:cantSplit/>
        </w:trPr>
        <w:tc>
          <w:tcPr>
            <w:tcW w:w="993" w:type="dxa"/>
            <w:tcBorders>
              <w:left w:val="single" w:sz="18" w:space="0" w:color="auto"/>
            </w:tcBorders>
          </w:tcPr>
          <w:p w:rsidR="00CD35DB" w:rsidRPr="00CE7494" w:rsidRDefault="004B61A6">
            <w:r>
              <w:t xml:space="preserve">s. </w:t>
            </w:r>
            <w:proofErr w:type="spellStart"/>
            <w:r>
              <w:t>t</w:t>
            </w:r>
            <w:proofErr w:type="spellEnd"/>
            <w:r>
              <w:t xml:space="preserve">. </w:t>
            </w:r>
            <w:r w:rsidR="00CD35DB" w:rsidRPr="00CE7494">
              <w:t>687</w:t>
            </w:r>
            <w:r w:rsidR="003C2A82">
              <w:t>*</w:t>
            </w:r>
          </w:p>
        </w:tc>
        <w:tc>
          <w:tcPr>
            <w:tcW w:w="1275" w:type="dxa"/>
          </w:tcPr>
          <w:p w:rsidR="00CD35DB" w:rsidRPr="00CE7494" w:rsidRDefault="00CD35DB"/>
        </w:tc>
        <w:tc>
          <w:tcPr>
            <w:tcW w:w="1985" w:type="dxa"/>
          </w:tcPr>
          <w:p w:rsidR="00CD35DB" w:rsidRPr="00CE7494" w:rsidRDefault="00CD35DB">
            <w:r w:rsidRPr="00CE7494">
              <w:t>zastavěná plocha a nádvoří</w:t>
            </w:r>
          </w:p>
        </w:tc>
        <w:tc>
          <w:tcPr>
            <w:tcW w:w="1984" w:type="dxa"/>
          </w:tcPr>
          <w:p w:rsidR="00CD35DB" w:rsidRPr="00CE7494" w:rsidRDefault="00CD35DB"/>
        </w:tc>
        <w:tc>
          <w:tcPr>
            <w:tcW w:w="1418" w:type="dxa"/>
          </w:tcPr>
          <w:p w:rsidR="00CD35DB" w:rsidRPr="00CE7494" w:rsidRDefault="00CD35DB" w:rsidP="00CE7494">
            <w:pPr>
              <w:jc w:val="right"/>
            </w:pPr>
            <w:r w:rsidRPr="00CE7494">
              <w:t>38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CD35DB" w:rsidRPr="00CE7494" w:rsidRDefault="00CD35DB" w:rsidP="00CE7494">
            <w:pPr>
              <w:jc w:val="right"/>
            </w:pPr>
            <w:r w:rsidRPr="00CE7494">
              <w:t>38</w:t>
            </w:r>
          </w:p>
        </w:tc>
      </w:tr>
      <w:tr w:rsidR="00CD35DB" w:rsidTr="003C2A82">
        <w:trPr>
          <w:cantSplit/>
        </w:trPr>
        <w:tc>
          <w:tcPr>
            <w:tcW w:w="993" w:type="dxa"/>
            <w:tcBorders>
              <w:left w:val="single" w:sz="18" w:space="0" w:color="auto"/>
            </w:tcBorders>
          </w:tcPr>
          <w:p w:rsidR="00CD35DB" w:rsidRPr="00CE7494" w:rsidRDefault="00CD35DB"/>
        </w:tc>
        <w:tc>
          <w:tcPr>
            <w:tcW w:w="1275" w:type="dxa"/>
          </w:tcPr>
          <w:p w:rsidR="00CD35DB" w:rsidRPr="00CE7494" w:rsidRDefault="00CD35DB" w:rsidP="00CD35DB">
            <w:proofErr w:type="gramStart"/>
            <w:r w:rsidRPr="00CE7494">
              <w:t>č.e.24</w:t>
            </w:r>
            <w:proofErr w:type="gramEnd"/>
          </w:p>
        </w:tc>
        <w:tc>
          <w:tcPr>
            <w:tcW w:w="1985" w:type="dxa"/>
          </w:tcPr>
          <w:p w:rsidR="00CD35DB" w:rsidRPr="00CE7494" w:rsidRDefault="00CD35DB">
            <w:r w:rsidRPr="00CE7494">
              <w:t>budova s číslem evidenčním</w:t>
            </w:r>
          </w:p>
        </w:tc>
        <w:tc>
          <w:tcPr>
            <w:tcW w:w="1984" w:type="dxa"/>
          </w:tcPr>
          <w:p w:rsidR="00CD35DB" w:rsidRPr="00CE7494" w:rsidRDefault="00CD35DB">
            <w:r w:rsidRPr="00CE7494">
              <w:t>stavba pro rodinnou rekreaci</w:t>
            </w:r>
          </w:p>
        </w:tc>
        <w:tc>
          <w:tcPr>
            <w:tcW w:w="1418" w:type="dxa"/>
          </w:tcPr>
          <w:p w:rsidR="00CD35DB" w:rsidRPr="00CE7494" w:rsidRDefault="00CD35DB" w:rsidP="00CE7494">
            <w:pPr>
              <w:jc w:val="right"/>
            </w:pP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CD35DB" w:rsidRPr="00CE7494" w:rsidRDefault="00CD35DB" w:rsidP="00CE7494">
            <w:pPr>
              <w:jc w:val="right"/>
            </w:pPr>
          </w:p>
        </w:tc>
      </w:tr>
      <w:tr w:rsidR="00FE21B3" w:rsidTr="003C2A8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cantSplit/>
          <w:trHeight w:val="247"/>
        </w:trPr>
        <w:tc>
          <w:tcPr>
            <w:tcW w:w="2268" w:type="dxa"/>
            <w:gridSpan w:val="2"/>
            <w:tcBorders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:rsidR="004D0D16" w:rsidRPr="00CE7494" w:rsidRDefault="004D0D16">
            <w:pPr>
              <w:jc w:val="center"/>
              <w:rPr>
                <w:b/>
                <w:bCs/>
                <w:snapToGrid w:val="0"/>
              </w:rPr>
            </w:pPr>
            <w:r w:rsidRPr="00CE7494">
              <w:rPr>
                <w:b/>
                <w:bCs/>
                <w:snapToGrid w:val="0"/>
              </w:rPr>
              <w:t>Celkem</w:t>
            </w:r>
          </w:p>
        </w:tc>
        <w:tc>
          <w:tcPr>
            <w:tcW w:w="5387" w:type="dxa"/>
            <w:gridSpan w:val="3"/>
            <w:tcBorders>
              <w:bottom w:val="single" w:sz="18" w:space="0" w:color="auto"/>
            </w:tcBorders>
            <w:shd w:val="clear" w:color="auto" w:fill="C0C0C0"/>
          </w:tcPr>
          <w:p w:rsidR="004D0D16" w:rsidRPr="00CE7494" w:rsidRDefault="004D0D16" w:rsidP="00CE7494">
            <w:pPr>
              <w:jc w:val="right"/>
              <w:rPr>
                <w:b/>
                <w:bCs/>
                <w:snapToGrid w:val="0"/>
              </w:rPr>
            </w:pPr>
          </w:p>
        </w:tc>
        <w:tc>
          <w:tcPr>
            <w:tcW w:w="1417" w:type="dxa"/>
            <w:tcBorders>
              <w:bottom w:val="single" w:sz="18" w:space="0" w:color="auto"/>
              <w:right w:val="single" w:sz="18" w:space="0" w:color="auto"/>
            </w:tcBorders>
          </w:tcPr>
          <w:p w:rsidR="004D0D16" w:rsidRPr="00CE7494" w:rsidRDefault="00D21AAE" w:rsidP="00CE7494">
            <w:pPr>
              <w:jc w:val="right"/>
              <w:rPr>
                <w:b/>
                <w:bCs/>
                <w:snapToGrid w:val="0"/>
              </w:rPr>
            </w:pPr>
            <w:r w:rsidRPr="00CE7494">
              <w:rPr>
                <w:b/>
                <w:bCs/>
                <w:snapToGrid w:val="0"/>
              </w:rPr>
              <w:t>342</w:t>
            </w:r>
            <w:r w:rsidR="009971C9" w:rsidRPr="00CE7494">
              <w:rPr>
                <w:b/>
                <w:bCs/>
                <w:snapToGrid w:val="0"/>
              </w:rPr>
              <w:t>528</w:t>
            </w:r>
          </w:p>
        </w:tc>
      </w:tr>
    </w:tbl>
    <w:p w:rsidR="003C2A82" w:rsidRDefault="003C2A82" w:rsidP="004D0D16">
      <w:pPr>
        <w:jc w:val="both"/>
      </w:pPr>
      <w:r>
        <w:t>** na pozemcích je evidována stavba (uvedena vždy v následujícím řádku)</w:t>
      </w:r>
    </w:p>
    <w:p w:rsidR="004D0D16" w:rsidRPr="00CE7494" w:rsidRDefault="004D0D16" w:rsidP="004D0D16">
      <w:pPr>
        <w:jc w:val="both"/>
      </w:pPr>
      <w:r w:rsidRPr="00CE7494">
        <w:t xml:space="preserve">* </w:t>
      </w:r>
      <w:r w:rsidR="00C200FC" w:rsidRPr="00CE7494">
        <w:t xml:space="preserve">výměra </w:t>
      </w:r>
      <w:proofErr w:type="spellStart"/>
      <w:proofErr w:type="gramStart"/>
      <w:r w:rsidR="00C200FC" w:rsidRPr="00CE7494">
        <w:t>p.č</w:t>
      </w:r>
      <w:proofErr w:type="spellEnd"/>
      <w:r w:rsidR="00C200FC" w:rsidRPr="00CE7494">
        <w:t>.</w:t>
      </w:r>
      <w:proofErr w:type="gramEnd"/>
      <w:r w:rsidR="00C200FC" w:rsidRPr="00CE7494">
        <w:t xml:space="preserve"> 438/1 v ZCHÚ byla zjištěna pomocí GIS</w:t>
      </w:r>
    </w:p>
    <w:p w:rsidR="004D0D16" w:rsidRDefault="004D0D16">
      <w:pPr>
        <w:jc w:val="both"/>
        <w:rPr>
          <w:sz w:val="24"/>
        </w:rPr>
      </w:pPr>
    </w:p>
    <w:p w:rsidR="004D0D16" w:rsidRDefault="00C200FC">
      <w:pPr>
        <w:jc w:val="both"/>
        <w:rPr>
          <w:i/>
          <w:iCs/>
          <w:position w:val="6"/>
          <w:sz w:val="24"/>
          <w:szCs w:val="24"/>
          <w:u w:val="single"/>
        </w:rPr>
      </w:pPr>
      <w:r w:rsidRPr="00C200FC">
        <w:rPr>
          <w:b/>
          <w:iCs/>
          <w:sz w:val="24"/>
        </w:rPr>
        <w:t>Ochranné pásmo</w:t>
      </w:r>
      <w:r>
        <w:rPr>
          <w:b/>
          <w:iCs/>
          <w:sz w:val="24"/>
        </w:rPr>
        <w:t>:</w:t>
      </w:r>
    </w:p>
    <w:p w:rsidR="004D0D16" w:rsidRDefault="004D0D16">
      <w:pPr>
        <w:jc w:val="both"/>
        <w:rPr>
          <w:position w:val="6"/>
          <w:sz w:val="24"/>
          <w:szCs w:val="24"/>
          <w:u w:val="single"/>
        </w:rPr>
      </w:pPr>
    </w:p>
    <w:p w:rsidR="00C200FC" w:rsidRPr="00F10744" w:rsidRDefault="00C200FC" w:rsidP="00F10744">
      <w:pPr>
        <w:pStyle w:val="Seznam"/>
        <w:widowControl/>
        <w:jc w:val="both"/>
        <w:rPr>
          <w:sz w:val="24"/>
          <w:szCs w:val="24"/>
        </w:rPr>
      </w:pPr>
      <w:r w:rsidRPr="00F10744">
        <w:rPr>
          <w:sz w:val="24"/>
          <w:szCs w:val="24"/>
        </w:rPr>
        <w:t>Ochranné pásmo není vyhlášené, je jím tedy dle § 37 zákona č. 114/1992 Sb. pás do vz</w:t>
      </w:r>
      <w:r w:rsidR="00F10744">
        <w:rPr>
          <w:sz w:val="24"/>
          <w:szCs w:val="24"/>
        </w:rPr>
        <w:t>dálenosti 50 m od hranice ZCHÚ.</w:t>
      </w:r>
    </w:p>
    <w:p w:rsidR="004D0D16" w:rsidRDefault="004D0D16" w:rsidP="00E40AA0">
      <w:pPr>
        <w:pStyle w:val="Seznamsodrkami2"/>
      </w:pPr>
    </w:p>
    <w:p w:rsidR="004D0D16" w:rsidRPr="00E36EDA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73D2E">
        <w:rPr>
          <w:b/>
          <w:bCs/>
          <w:sz w:val="24"/>
          <w:szCs w:val="24"/>
        </w:rPr>
        <w:t>Příloha:</w:t>
      </w:r>
    </w:p>
    <w:p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M2 – Katastrální mapa se zákresem ZCHÚ a jeho ochranného pásma</w:t>
      </w:r>
    </w:p>
    <w:p w:rsidR="004D0D16" w:rsidRDefault="004D0D16">
      <w:pPr>
        <w:pStyle w:val="Seznam"/>
        <w:widowControl/>
        <w:jc w:val="both"/>
        <w:rPr>
          <w:b/>
          <w:bCs/>
          <w:sz w:val="24"/>
          <w:szCs w:val="24"/>
        </w:rPr>
      </w:pPr>
    </w:p>
    <w:p w:rsidR="004D0D16" w:rsidRDefault="004D0D16" w:rsidP="004D0D16">
      <w:pPr>
        <w:pStyle w:val="Nadpis2"/>
      </w:pPr>
      <w:r>
        <w:rPr>
          <w:b/>
          <w:bCs/>
        </w:rPr>
        <w:br w:type="page"/>
      </w:r>
      <w:bookmarkStart w:id="22" w:name="_Toc256000008"/>
      <w:bookmarkStart w:id="23" w:name="_Toc514409710"/>
      <w:bookmarkStart w:id="24" w:name="_Toc516042619"/>
      <w:bookmarkStart w:id="25" w:name="_Toc136550029"/>
      <w:r>
        <w:rPr>
          <w:b/>
          <w:bCs/>
        </w:rPr>
        <w:lastRenderedPageBreak/>
        <w:t>1.4 Výměra území a jeho ochranného pásma</w:t>
      </w:r>
      <w:bookmarkEnd w:id="22"/>
      <w:bookmarkEnd w:id="23"/>
      <w:bookmarkEnd w:id="24"/>
      <w:bookmarkEnd w:id="25"/>
    </w:p>
    <w:p w:rsidR="004D0D16" w:rsidRDefault="004D0D16">
      <w:pPr>
        <w:pStyle w:val="Seznam2"/>
        <w:widowControl/>
        <w:ind w:left="0" w:firstLine="0"/>
        <w:jc w:val="both"/>
        <w:rPr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676"/>
        <w:gridCol w:w="1849"/>
        <w:gridCol w:w="1849"/>
        <w:gridCol w:w="1849"/>
        <w:gridCol w:w="1849"/>
      </w:tblGrid>
      <w:tr w:rsidR="00FE21B3" w:rsidTr="00F10744">
        <w:trPr>
          <w:cantSplit/>
          <w:trHeight w:val="483"/>
        </w:trPr>
        <w:tc>
          <w:tcPr>
            <w:tcW w:w="16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Pr="00AF521D" w:rsidRDefault="004D0D16">
            <w:pPr>
              <w:rPr>
                <w:b/>
              </w:rPr>
            </w:pPr>
            <w:r w:rsidRPr="00AF521D">
              <w:rPr>
                <w:b/>
              </w:rPr>
              <w:t>Druh pozemku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Pr="00AF521D" w:rsidRDefault="004D0D16">
            <w:pPr>
              <w:rPr>
                <w:b/>
              </w:rPr>
            </w:pPr>
            <w:r w:rsidRPr="00AF521D">
              <w:rPr>
                <w:b/>
                <w:bCs/>
              </w:rPr>
              <w:t>ZCHÚ</w:t>
            </w:r>
          </w:p>
          <w:p w:rsidR="004D0D16" w:rsidRPr="00AF521D" w:rsidRDefault="004D0D16">
            <w:pPr>
              <w:rPr>
                <w:b/>
              </w:rPr>
            </w:pPr>
            <w:r w:rsidRPr="00AF521D">
              <w:rPr>
                <w:b/>
              </w:rPr>
              <w:t>plocha v ha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  <w:shd w:val="clear" w:color="auto" w:fill="C0C0C0"/>
          </w:tcPr>
          <w:p w:rsidR="004D0D16" w:rsidRPr="00AF521D" w:rsidRDefault="004D0D16">
            <w:pPr>
              <w:rPr>
                <w:b/>
                <w:bCs/>
              </w:rPr>
            </w:pPr>
            <w:r w:rsidRPr="00AF521D">
              <w:rPr>
                <w:b/>
                <w:bCs/>
              </w:rPr>
              <w:t>Vyhlášené OP</w:t>
            </w:r>
          </w:p>
          <w:p w:rsidR="004D0D16" w:rsidRPr="00AF521D" w:rsidRDefault="004D0D16">
            <w:pPr>
              <w:rPr>
                <w:b/>
              </w:rPr>
            </w:pPr>
            <w:r w:rsidRPr="00AF521D">
              <w:rPr>
                <w:b/>
              </w:rPr>
              <w:t>plocha v ha</w:t>
            </w:r>
          </w:p>
        </w:tc>
        <w:tc>
          <w:tcPr>
            <w:tcW w:w="1849" w:type="dxa"/>
            <w:tcBorders>
              <w:top w:val="single" w:sz="18" w:space="0" w:color="auto"/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Pr="00AF521D" w:rsidRDefault="004D0D16">
            <w:pPr>
              <w:rPr>
                <w:b/>
              </w:rPr>
            </w:pPr>
            <w:r w:rsidRPr="00AF521D">
              <w:rPr>
                <w:b/>
              </w:rPr>
              <w:t>Způsob využití pozemku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Pr="00AF521D" w:rsidRDefault="004D0D16">
            <w:pPr>
              <w:rPr>
                <w:b/>
              </w:rPr>
            </w:pPr>
            <w:r w:rsidRPr="00AF521D">
              <w:rPr>
                <w:b/>
                <w:bCs/>
              </w:rPr>
              <w:t>ZCHÚ</w:t>
            </w:r>
          </w:p>
          <w:p w:rsidR="004D0D16" w:rsidRPr="00AF521D" w:rsidRDefault="004D0D16">
            <w:pPr>
              <w:rPr>
                <w:b/>
              </w:rPr>
            </w:pPr>
            <w:r w:rsidRPr="00AF521D">
              <w:rPr>
                <w:b/>
              </w:rPr>
              <w:t>plocha v ha</w:t>
            </w:r>
          </w:p>
        </w:tc>
      </w:tr>
      <w:tr w:rsidR="00FE21B3" w:rsidTr="00F10744">
        <w:trPr>
          <w:cantSplit/>
          <w:trHeight w:val="330"/>
        </w:trPr>
        <w:tc>
          <w:tcPr>
            <w:tcW w:w="16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Default="004D0D16">
            <w:r>
              <w:t>lesní pozemky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D0D16" w:rsidRDefault="00D21AAE">
            <w:r>
              <w:t>34,2294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:rsidR="004D0D16" w:rsidRDefault="00B75A10">
            <w:r>
              <w:t>-</w:t>
            </w:r>
          </w:p>
        </w:tc>
        <w:tc>
          <w:tcPr>
            <w:tcW w:w="3698" w:type="dxa"/>
            <w:gridSpan w:val="2"/>
            <w:tcBorders>
              <w:top w:val="single" w:sz="18" w:space="0" w:color="auto"/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  <w:shd w:val="clear" w:color="auto" w:fill="808080"/>
          </w:tcPr>
          <w:p w:rsidR="004D0D16" w:rsidRDefault="004D0D16"/>
        </w:tc>
      </w:tr>
      <w:tr w:rsidR="00FE21B3" w:rsidTr="00F10744">
        <w:trPr>
          <w:cantSplit/>
          <w:trHeight w:val="330"/>
        </w:trPr>
        <w:tc>
          <w:tcPr>
            <w:tcW w:w="167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Default="004D0D16">
            <w:r>
              <w:t>vodní plochy</w:t>
            </w:r>
          </w:p>
        </w:tc>
        <w:tc>
          <w:tcPr>
            <w:tcW w:w="184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4D0D16" w:rsidRDefault="00B75A10">
            <w:r>
              <w:t>-</w:t>
            </w:r>
          </w:p>
        </w:tc>
        <w:tc>
          <w:tcPr>
            <w:tcW w:w="1849" w:type="dxa"/>
            <w:vMerge w:val="restart"/>
            <w:tcBorders>
              <w:top w:val="single" w:sz="18" w:space="0" w:color="auto"/>
              <w:left w:val="single" w:sz="18" w:space="0" w:color="auto"/>
              <w:right w:val="thinThickThinSmallGap" w:sz="24" w:space="0" w:color="auto"/>
            </w:tcBorders>
          </w:tcPr>
          <w:p w:rsidR="004D0D16" w:rsidRDefault="00B75A10">
            <w:r>
              <w:t>-</w:t>
            </w:r>
          </w:p>
        </w:tc>
        <w:tc>
          <w:tcPr>
            <w:tcW w:w="1849" w:type="dxa"/>
            <w:tcBorders>
              <w:top w:val="single" w:sz="18" w:space="0" w:color="auto"/>
              <w:left w:val="thinThickThinSmallGap" w:sz="24" w:space="0" w:color="auto"/>
              <w:right w:val="single" w:sz="18" w:space="0" w:color="auto"/>
            </w:tcBorders>
          </w:tcPr>
          <w:p w:rsidR="004D0D16" w:rsidRDefault="004D0D16">
            <w:r>
              <w:t>zamokřená plocha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4D0D16" w:rsidRDefault="00B75A10">
            <w:r>
              <w:t>-</w:t>
            </w:r>
          </w:p>
        </w:tc>
      </w:tr>
      <w:tr w:rsidR="00FE21B3" w:rsidTr="00F10744">
        <w:trPr>
          <w:cantSplit/>
          <w:trHeight w:val="330"/>
        </w:trPr>
        <w:tc>
          <w:tcPr>
            <w:tcW w:w="1676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Default="004D0D16"/>
        </w:tc>
        <w:tc>
          <w:tcPr>
            <w:tcW w:w="184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4D0D16" w:rsidRDefault="004D0D16"/>
        </w:tc>
        <w:tc>
          <w:tcPr>
            <w:tcW w:w="1849" w:type="dxa"/>
            <w:vMerge/>
            <w:tcBorders>
              <w:left w:val="single" w:sz="18" w:space="0" w:color="auto"/>
              <w:right w:val="thinThickThinSmallGap" w:sz="24" w:space="0" w:color="auto"/>
            </w:tcBorders>
          </w:tcPr>
          <w:p w:rsidR="004D0D16" w:rsidRDefault="004D0D16"/>
        </w:tc>
        <w:tc>
          <w:tcPr>
            <w:tcW w:w="1849" w:type="dxa"/>
            <w:tcBorders>
              <w:left w:val="thinThickThinSmallGap" w:sz="24" w:space="0" w:color="auto"/>
              <w:right w:val="single" w:sz="18" w:space="0" w:color="auto"/>
            </w:tcBorders>
          </w:tcPr>
          <w:p w:rsidR="004D0D16" w:rsidRDefault="004D0D16">
            <w:r>
              <w:t>rybník nebo nádrž</w:t>
            </w:r>
          </w:p>
        </w:tc>
        <w:tc>
          <w:tcPr>
            <w:tcW w:w="1849" w:type="dxa"/>
            <w:tcBorders>
              <w:left w:val="single" w:sz="18" w:space="0" w:color="auto"/>
              <w:right w:val="single" w:sz="18" w:space="0" w:color="auto"/>
            </w:tcBorders>
          </w:tcPr>
          <w:p w:rsidR="004D0D16" w:rsidRDefault="00B75A10">
            <w:r>
              <w:t>-</w:t>
            </w:r>
          </w:p>
        </w:tc>
      </w:tr>
      <w:tr w:rsidR="00FE21B3" w:rsidTr="00F10744">
        <w:trPr>
          <w:cantSplit/>
          <w:trHeight w:val="330"/>
        </w:trPr>
        <w:tc>
          <w:tcPr>
            <w:tcW w:w="1676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Default="004D0D16"/>
        </w:tc>
        <w:tc>
          <w:tcPr>
            <w:tcW w:w="184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D0D16" w:rsidRDefault="004D0D16"/>
        </w:tc>
        <w:tc>
          <w:tcPr>
            <w:tcW w:w="1849" w:type="dxa"/>
            <w:vMerge/>
            <w:tcBorders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:rsidR="004D0D16" w:rsidRDefault="004D0D16"/>
        </w:tc>
        <w:tc>
          <w:tcPr>
            <w:tcW w:w="1849" w:type="dxa"/>
            <w:tcBorders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</w:tcPr>
          <w:p w:rsidR="004D0D16" w:rsidRDefault="004D0D16">
            <w:r>
              <w:t xml:space="preserve">vodní tok </w:t>
            </w:r>
          </w:p>
        </w:tc>
        <w:tc>
          <w:tcPr>
            <w:tcW w:w="184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D0D16" w:rsidRDefault="00B75A10">
            <w:r>
              <w:t>-</w:t>
            </w:r>
          </w:p>
        </w:tc>
      </w:tr>
      <w:tr w:rsidR="00FE21B3" w:rsidTr="00F10744">
        <w:trPr>
          <w:cantSplit/>
          <w:trHeight w:val="515"/>
        </w:trPr>
        <w:tc>
          <w:tcPr>
            <w:tcW w:w="16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Default="004D0D16">
            <w:r>
              <w:t>trvalé travní porosty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D0D16" w:rsidRDefault="00B75A10">
            <w:r>
              <w:t>-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:rsidR="004D0D16" w:rsidRDefault="00B75A10">
            <w:r>
              <w:t>-</w:t>
            </w:r>
          </w:p>
        </w:tc>
        <w:tc>
          <w:tcPr>
            <w:tcW w:w="3698" w:type="dxa"/>
            <w:gridSpan w:val="2"/>
            <w:vMerge w:val="restart"/>
            <w:tcBorders>
              <w:top w:val="single" w:sz="18" w:space="0" w:color="auto"/>
              <w:left w:val="thinThickThinSmallGap" w:sz="24" w:space="0" w:color="auto"/>
              <w:right w:val="single" w:sz="18" w:space="0" w:color="auto"/>
            </w:tcBorders>
            <w:shd w:val="clear" w:color="auto" w:fill="808080"/>
          </w:tcPr>
          <w:p w:rsidR="004D0D16" w:rsidRDefault="004D0D16"/>
        </w:tc>
      </w:tr>
      <w:tr w:rsidR="00FE21B3" w:rsidTr="00F10744">
        <w:trPr>
          <w:cantSplit/>
          <w:trHeight w:val="444"/>
        </w:trPr>
        <w:tc>
          <w:tcPr>
            <w:tcW w:w="16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Default="004D0D16">
            <w:r>
              <w:t>orná půda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D0D16" w:rsidRDefault="00B75A10">
            <w:r>
              <w:t>-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:rsidR="004D0D16" w:rsidRDefault="00B75A10">
            <w:r>
              <w:t>-</w:t>
            </w:r>
          </w:p>
        </w:tc>
        <w:tc>
          <w:tcPr>
            <w:tcW w:w="3698" w:type="dxa"/>
            <w:gridSpan w:val="2"/>
            <w:vMerge/>
            <w:tcBorders>
              <w:left w:val="thinThickThinSmallGap" w:sz="24" w:space="0" w:color="auto"/>
              <w:right w:val="single" w:sz="18" w:space="0" w:color="auto"/>
            </w:tcBorders>
            <w:shd w:val="clear" w:color="auto" w:fill="808080"/>
          </w:tcPr>
          <w:p w:rsidR="004D0D16" w:rsidRDefault="004D0D16"/>
        </w:tc>
      </w:tr>
      <w:tr w:rsidR="00FE21B3" w:rsidTr="00F10744">
        <w:trPr>
          <w:cantSplit/>
          <w:trHeight w:val="330"/>
        </w:trPr>
        <w:tc>
          <w:tcPr>
            <w:tcW w:w="1676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Default="004D0D16">
            <w:r>
              <w:t>ostatní zemědělské pozemky</w:t>
            </w:r>
          </w:p>
        </w:tc>
        <w:tc>
          <w:tcPr>
            <w:tcW w:w="1849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D0D16" w:rsidRDefault="00B75A10">
            <w:r>
              <w:t>-</w:t>
            </w:r>
          </w:p>
        </w:tc>
        <w:tc>
          <w:tcPr>
            <w:tcW w:w="1849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:rsidR="004D0D16" w:rsidRDefault="00B75A10">
            <w:r>
              <w:t>-</w:t>
            </w:r>
          </w:p>
        </w:tc>
        <w:tc>
          <w:tcPr>
            <w:tcW w:w="3698" w:type="dxa"/>
            <w:gridSpan w:val="2"/>
            <w:vMerge/>
            <w:tcBorders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  <w:shd w:val="clear" w:color="auto" w:fill="808080"/>
          </w:tcPr>
          <w:p w:rsidR="004D0D16" w:rsidRDefault="004D0D16"/>
        </w:tc>
      </w:tr>
      <w:tr w:rsidR="00FE21B3" w:rsidTr="00F10744">
        <w:trPr>
          <w:cantSplit/>
          <w:trHeight w:val="330"/>
        </w:trPr>
        <w:tc>
          <w:tcPr>
            <w:tcW w:w="167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Default="004D0D16">
            <w:r>
              <w:t>ostatní plochy</w:t>
            </w:r>
          </w:p>
        </w:tc>
        <w:tc>
          <w:tcPr>
            <w:tcW w:w="184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4D0D16" w:rsidRDefault="00B75A10">
            <w:r>
              <w:t>-</w:t>
            </w:r>
          </w:p>
        </w:tc>
        <w:tc>
          <w:tcPr>
            <w:tcW w:w="1849" w:type="dxa"/>
            <w:vMerge w:val="restart"/>
            <w:tcBorders>
              <w:top w:val="single" w:sz="18" w:space="0" w:color="auto"/>
              <w:left w:val="single" w:sz="18" w:space="0" w:color="auto"/>
              <w:right w:val="thinThickThinSmallGap" w:sz="24" w:space="0" w:color="auto"/>
            </w:tcBorders>
          </w:tcPr>
          <w:p w:rsidR="004D0D16" w:rsidRDefault="00B75A10">
            <w:r>
              <w:t>-</w:t>
            </w:r>
          </w:p>
        </w:tc>
        <w:tc>
          <w:tcPr>
            <w:tcW w:w="1849" w:type="dxa"/>
            <w:tcBorders>
              <w:top w:val="single" w:sz="18" w:space="0" w:color="auto"/>
              <w:left w:val="thinThickThinSmallGap" w:sz="24" w:space="0" w:color="auto"/>
              <w:right w:val="single" w:sz="18" w:space="0" w:color="auto"/>
            </w:tcBorders>
          </w:tcPr>
          <w:p w:rsidR="004D0D16" w:rsidRDefault="004D0D16">
            <w:r>
              <w:t>neplodná půda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4D0D16" w:rsidRDefault="00B75A10">
            <w:r>
              <w:t>-</w:t>
            </w:r>
          </w:p>
        </w:tc>
      </w:tr>
      <w:tr w:rsidR="00FE21B3" w:rsidTr="00F10744">
        <w:trPr>
          <w:cantSplit/>
          <w:trHeight w:val="330"/>
        </w:trPr>
        <w:tc>
          <w:tcPr>
            <w:tcW w:w="1676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Default="004D0D16"/>
        </w:tc>
        <w:tc>
          <w:tcPr>
            <w:tcW w:w="184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D0D16" w:rsidRDefault="004D0D16"/>
        </w:tc>
        <w:tc>
          <w:tcPr>
            <w:tcW w:w="1849" w:type="dxa"/>
            <w:vMerge/>
            <w:tcBorders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:rsidR="004D0D16" w:rsidRDefault="004D0D16"/>
        </w:tc>
        <w:tc>
          <w:tcPr>
            <w:tcW w:w="1849" w:type="dxa"/>
            <w:tcBorders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</w:tcPr>
          <w:p w:rsidR="004D0D16" w:rsidRDefault="004D0D16">
            <w:r>
              <w:t>ostatní způsoby využití</w:t>
            </w:r>
          </w:p>
        </w:tc>
        <w:tc>
          <w:tcPr>
            <w:tcW w:w="184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D0D16" w:rsidRDefault="00B75A10">
            <w:r>
              <w:t>-</w:t>
            </w:r>
          </w:p>
        </w:tc>
      </w:tr>
      <w:tr w:rsidR="00FE21B3" w:rsidTr="00F10744">
        <w:trPr>
          <w:cantSplit/>
          <w:trHeight w:val="330"/>
        </w:trPr>
        <w:tc>
          <w:tcPr>
            <w:tcW w:w="16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Default="004D0D16">
            <w:r>
              <w:t>zastavěné</w:t>
            </w:r>
          </w:p>
          <w:p w:rsidR="004D0D16" w:rsidRDefault="004D0D16">
            <w:r>
              <w:t>plochy a nádvoří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D0D16" w:rsidRDefault="00AC393A" w:rsidP="009971C9">
            <w:r>
              <w:t>0,02</w:t>
            </w:r>
            <w:r w:rsidR="009971C9">
              <w:t>37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:rsidR="004D0D16" w:rsidRDefault="00B75A10">
            <w:r>
              <w:t>-</w:t>
            </w:r>
          </w:p>
        </w:tc>
        <w:tc>
          <w:tcPr>
            <w:tcW w:w="3698" w:type="dxa"/>
            <w:gridSpan w:val="2"/>
            <w:vMerge w:val="restart"/>
            <w:tcBorders>
              <w:top w:val="single" w:sz="18" w:space="0" w:color="auto"/>
              <w:left w:val="thinThickThinSmallGap" w:sz="24" w:space="0" w:color="auto"/>
              <w:right w:val="single" w:sz="18" w:space="0" w:color="auto"/>
            </w:tcBorders>
            <w:shd w:val="clear" w:color="auto" w:fill="808080"/>
          </w:tcPr>
          <w:p w:rsidR="004D0D16" w:rsidRDefault="004D0D16"/>
        </w:tc>
      </w:tr>
      <w:tr w:rsidR="00FE21B3" w:rsidTr="00F10744">
        <w:trPr>
          <w:cantSplit/>
          <w:trHeight w:val="330"/>
        </w:trPr>
        <w:tc>
          <w:tcPr>
            <w:tcW w:w="16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Pr="00473D2E" w:rsidRDefault="004D0D16">
            <w:pPr>
              <w:rPr>
                <w:b/>
              </w:rPr>
            </w:pPr>
            <w:r w:rsidRPr="00473D2E">
              <w:rPr>
                <w:b/>
              </w:rPr>
              <w:t xml:space="preserve">plocha celkem 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D0D16" w:rsidRPr="00CE7494" w:rsidRDefault="00D21AAE" w:rsidP="009971C9">
            <w:pPr>
              <w:rPr>
                <w:b/>
              </w:rPr>
            </w:pPr>
            <w:r w:rsidRPr="00CE7494">
              <w:rPr>
                <w:b/>
              </w:rPr>
              <w:t>34,2</w:t>
            </w:r>
            <w:r w:rsidR="009971C9" w:rsidRPr="00CE7494">
              <w:rPr>
                <w:b/>
              </w:rPr>
              <w:t>528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:rsidR="004D0D16" w:rsidRDefault="00B75A10">
            <w:r>
              <w:t>-</w:t>
            </w:r>
          </w:p>
        </w:tc>
        <w:tc>
          <w:tcPr>
            <w:tcW w:w="3698" w:type="dxa"/>
            <w:gridSpan w:val="2"/>
            <w:vMerge/>
            <w:tcBorders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  <w:shd w:val="clear" w:color="auto" w:fill="808080"/>
          </w:tcPr>
          <w:p w:rsidR="004D0D16" w:rsidRDefault="004D0D16"/>
        </w:tc>
      </w:tr>
    </w:tbl>
    <w:p w:rsidR="004D0D16" w:rsidRDefault="004D0D16">
      <w:pPr>
        <w:pStyle w:val="Seznam"/>
        <w:widowControl/>
        <w:jc w:val="both"/>
        <w:rPr>
          <w:b/>
          <w:bCs/>
          <w:sz w:val="24"/>
          <w:szCs w:val="24"/>
        </w:rPr>
      </w:pPr>
    </w:p>
    <w:p w:rsidR="004D0D16" w:rsidRDefault="004D0D16">
      <w:pPr>
        <w:pStyle w:val="Seznam2"/>
        <w:widowControl/>
        <w:ind w:left="0" w:firstLine="0"/>
        <w:jc w:val="both"/>
      </w:pPr>
    </w:p>
    <w:p w:rsidR="004D0D16" w:rsidRDefault="004D0D16" w:rsidP="004D0D16">
      <w:pPr>
        <w:pStyle w:val="Nadpis2"/>
        <w:rPr>
          <w:b/>
          <w:bCs/>
        </w:rPr>
      </w:pPr>
      <w:bookmarkStart w:id="26" w:name="_Toc256000009"/>
      <w:bookmarkStart w:id="27" w:name="_Toc514409711"/>
      <w:bookmarkStart w:id="28" w:name="_Toc516042620"/>
      <w:bookmarkStart w:id="29" w:name="_Toc136550030"/>
      <w:r>
        <w:rPr>
          <w:b/>
          <w:bCs/>
        </w:rPr>
        <w:t>1.5 Překryv území s jiným typem ochrany</w:t>
      </w:r>
      <w:bookmarkEnd w:id="26"/>
      <w:bookmarkEnd w:id="27"/>
      <w:bookmarkEnd w:id="28"/>
      <w:bookmarkEnd w:id="29"/>
    </w:p>
    <w:p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národní park: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20BE9">
        <w:rPr>
          <w:sz w:val="24"/>
          <w:szCs w:val="24"/>
        </w:rPr>
        <w:t>-</w:t>
      </w:r>
    </w:p>
    <w:p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chráněná krajinná oblast (včetně zóny):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 w:rsidR="00120BE9">
        <w:rPr>
          <w:sz w:val="24"/>
          <w:szCs w:val="24"/>
        </w:rPr>
        <w:t>Křivoklátsko</w:t>
      </w:r>
      <w:proofErr w:type="spellEnd"/>
      <w:r w:rsidR="00120BE9">
        <w:rPr>
          <w:sz w:val="24"/>
          <w:szCs w:val="24"/>
        </w:rPr>
        <w:t>, I. zóna</w:t>
      </w:r>
    </w:p>
    <w:p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překryv s jiným typem ochrany: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4333C">
        <w:rPr>
          <w:sz w:val="24"/>
          <w:szCs w:val="24"/>
        </w:rPr>
        <w:t xml:space="preserve">ÚSES -  </w:t>
      </w:r>
      <w:proofErr w:type="spellStart"/>
      <w:r w:rsidR="00F4333C">
        <w:rPr>
          <w:sz w:val="24"/>
          <w:szCs w:val="24"/>
        </w:rPr>
        <w:t>nadregionální</w:t>
      </w:r>
      <w:proofErr w:type="spellEnd"/>
      <w:r w:rsidR="00F4333C">
        <w:rPr>
          <w:sz w:val="24"/>
          <w:szCs w:val="24"/>
        </w:rPr>
        <w:t xml:space="preserve"> biokoridor </w:t>
      </w:r>
    </w:p>
    <w:p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mezinárodní statut ochrany: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20BE9">
        <w:rPr>
          <w:sz w:val="24"/>
          <w:szCs w:val="24"/>
        </w:rPr>
        <w:t xml:space="preserve">biosférická rezervace </w:t>
      </w:r>
      <w:proofErr w:type="spellStart"/>
      <w:r w:rsidR="00120BE9">
        <w:rPr>
          <w:sz w:val="24"/>
          <w:szCs w:val="24"/>
        </w:rPr>
        <w:t>Křivoklátsko</w:t>
      </w:r>
      <w:proofErr w:type="spellEnd"/>
    </w:p>
    <w:p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:rsidR="004D0D16" w:rsidRDefault="004D0D16">
      <w:pPr>
        <w:pStyle w:val="Seznam"/>
        <w:widowControl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Natura 2000</w:t>
      </w:r>
    </w:p>
    <w:p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ptačí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20BE9" w:rsidRPr="00120BE9">
        <w:rPr>
          <w:sz w:val="24"/>
          <w:szCs w:val="24"/>
        </w:rPr>
        <w:t xml:space="preserve">CZ 0211001 </w:t>
      </w:r>
      <w:proofErr w:type="spellStart"/>
      <w:r w:rsidR="00120BE9" w:rsidRPr="00120BE9">
        <w:rPr>
          <w:sz w:val="24"/>
          <w:szCs w:val="24"/>
        </w:rPr>
        <w:t>K</w:t>
      </w:r>
      <w:r w:rsidR="00120BE9">
        <w:rPr>
          <w:sz w:val="24"/>
          <w:szCs w:val="24"/>
        </w:rPr>
        <w:t>ř</w:t>
      </w:r>
      <w:r w:rsidR="00F7063B">
        <w:rPr>
          <w:sz w:val="24"/>
          <w:szCs w:val="24"/>
        </w:rPr>
        <w:t>ivoklátsko</w:t>
      </w:r>
      <w:proofErr w:type="spellEnd"/>
    </w:p>
    <w:p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evropsky významná lokalita: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063B">
        <w:rPr>
          <w:sz w:val="24"/>
          <w:szCs w:val="24"/>
        </w:rPr>
        <w:t>-</w:t>
      </w:r>
    </w:p>
    <w:p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:rsidR="004D0D16" w:rsidRDefault="004D0D16">
      <w:pPr>
        <w:pStyle w:val="Pokraovnseznamu"/>
        <w:widowControl/>
        <w:spacing w:after="0"/>
        <w:ind w:left="0"/>
        <w:jc w:val="both"/>
        <w:rPr>
          <w:b/>
          <w:bCs/>
          <w:sz w:val="24"/>
          <w:szCs w:val="24"/>
        </w:rPr>
      </w:pPr>
    </w:p>
    <w:p w:rsidR="004D0D16" w:rsidRPr="008F6F30" w:rsidRDefault="004D0D16" w:rsidP="004D0D16">
      <w:pPr>
        <w:pStyle w:val="Nadpis2"/>
        <w:rPr>
          <w:b/>
          <w:bCs/>
        </w:rPr>
      </w:pPr>
      <w:bookmarkStart w:id="30" w:name="_Toc256000010"/>
      <w:bookmarkStart w:id="31" w:name="_Toc514409712"/>
      <w:bookmarkStart w:id="32" w:name="_Toc516042621"/>
      <w:bookmarkStart w:id="33" w:name="_Toc136550031"/>
      <w:r>
        <w:rPr>
          <w:b/>
          <w:bCs/>
        </w:rPr>
        <w:t>1.6 Kategorie IUCN</w:t>
      </w:r>
      <w:bookmarkEnd w:id="30"/>
      <w:bookmarkEnd w:id="31"/>
      <w:bookmarkEnd w:id="32"/>
      <w:bookmarkEnd w:id="33"/>
    </w:p>
    <w:p w:rsidR="004D0D16" w:rsidRDefault="004D0D16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:rsidR="004D0D16" w:rsidRPr="00F7063B" w:rsidRDefault="004D0D16" w:rsidP="004D0D16">
      <w:pPr>
        <w:spacing w:after="60"/>
        <w:rPr>
          <w:iCs/>
          <w:sz w:val="24"/>
          <w:szCs w:val="24"/>
        </w:rPr>
      </w:pPr>
      <w:r w:rsidRPr="00F7063B">
        <w:rPr>
          <w:iCs/>
          <w:sz w:val="24"/>
          <w:szCs w:val="24"/>
        </w:rPr>
        <w:t>IV - území pro péči o stanoviště/druhy</w:t>
      </w:r>
    </w:p>
    <w:p w:rsidR="004D0D16" w:rsidRDefault="004D0D16">
      <w:pPr>
        <w:pStyle w:val="Seznam"/>
        <w:widowControl/>
        <w:jc w:val="both"/>
        <w:rPr>
          <w:b/>
          <w:bCs/>
          <w:sz w:val="24"/>
          <w:szCs w:val="24"/>
        </w:rPr>
      </w:pPr>
    </w:p>
    <w:p w:rsidR="00CE7494" w:rsidRDefault="00CE7494">
      <w:pPr>
        <w:pStyle w:val="Seznam"/>
        <w:widowControl/>
        <w:jc w:val="both"/>
        <w:rPr>
          <w:b/>
          <w:bCs/>
          <w:sz w:val="24"/>
          <w:szCs w:val="24"/>
        </w:rPr>
      </w:pPr>
    </w:p>
    <w:p w:rsidR="004D0D16" w:rsidRPr="007B64AB" w:rsidRDefault="004D0D16" w:rsidP="004D0D16">
      <w:pPr>
        <w:pStyle w:val="Nadpis2"/>
        <w:rPr>
          <w:b/>
          <w:bCs/>
        </w:rPr>
      </w:pPr>
      <w:bookmarkStart w:id="34" w:name="_Toc256000011"/>
      <w:bookmarkStart w:id="35" w:name="_Toc514409713"/>
      <w:bookmarkStart w:id="36" w:name="_Toc516042622"/>
      <w:bookmarkStart w:id="37" w:name="_Toc136550032"/>
      <w:r w:rsidRPr="007B64AB">
        <w:rPr>
          <w:b/>
          <w:bCs/>
        </w:rPr>
        <w:t>1.7 Předmět ochrany ZCHÚ</w:t>
      </w:r>
      <w:bookmarkEnd w:id="34"/>
      <w:bookmarkEnd w:id="35"/>
      <w:bookmarkEnd w:id="36"/>
      <w:bookmarkEnd w:id="37"/>
    </w:p>
    <w:p w:rsidR="004D0D16" w:rsidRPr="007B64AB" w:rsidRDefault="004D0D16">
      <w:pPr>
        <w:jc w:val="both"/>
        <w:rPr>
          <w:b/>
          <w:bCs/>
          <w:snapToGrid w:val="0"/>
          <w:sz w:val="24"/>
          <w:szCs w:val="24"/>
        </w:rPr>
      </w:pPr>
    </w:p>
    <w:p w:rsidR="004D0D16" w:rsidRPr="007B64AB" w:rsidRDefault="004D0D16" w:rsidP="004D0D16">
      <w:pPr>
        <w:pStyle w:val="Nadpis3"/>
        <w:jc w:val="left"/>
        <w:rPr>
          <w:snapToGrid w:val="0"/>
        </w:rPr>
      </w:pPr>
      <w:bookmarkStart w:id="38" w:name="_Toc256000012"/>
      <w:bookmarkStart w:id="39" w:name="_Toc514409714"/>
      <w:bookmarkStart w:id="40" w:name="_Toc516042623"/>
      <w:bookmarkStart w:id="41" w:name="_Toc136550033"/>
      <w:r w:rsidRPr="007B64AB">
        <w:rPr>
          <w:snapToGrid w:val="0"/>
        </w:rPr>
        <w:t>1.7.1 Předmět ochrany ZCHÚ podle zřizovacího předpisu</w:t>
      </w:r>
      <w:bookmarkEnd w:id="38"/>
      <w:bookmarkEnd w:id="39"/>
      <w:bookmarkEnd w:id="40"/>
      <w:bookmarkEnd w:id="41"/>
    </w:p>
    <w:p w:rsidR="004D0D16" w:rsidRPr="007B64AB" w:rsidRDefault="004D0D16">
      <w:pPr>
        <w:jc w:val="both"/>
        <w:rPr>
          <w:b/>
          <w:bCs/>
          <w:snapToGrid w:val="0"/>
          <w:sz w:val="24"/>
          <w:szCs w:val="24"/>
        </w:rPr>
      </w:pPr>
    </w:p>
    <w:p w:rsidR="004D0D16" w:rsidRPr="00E17FC8" w:rsidRDefault="00E17FC8">
      <w:pPr>
        <w:pStyle w:val="Seznam"/>
        <w:widowControl/>
        <w:jc w:val="both"/>
        <w:rPr>
          <w:i/>
          <w:iCs/>
          <w:position w:val="6"/>
          <w:sz w:val="24"/>
          <w:szCs w:val="24"/>
        </w:rPr>
      </w:pPr>
      <w:r w:rsidRPr="00E17FC8">
        <w:rPr>
          <w:sz w:val="24"/>
          <w:szCs w:val="24"/>
        </w:rPr>
        <w:t>Význa</w:t>
      </w:r>
      <w:r>
        <w:rPr>
          <w:sz w:val="24"/>
          <w:szCs w:val="24"/>
        </w:rPr>
        <w:t>č</w:t>
      </w:r>
      <w:r w:rsidRPr="00E17FC8">
        <w:rPr>
          <w:sz w:val="24"/>
          <w:szCs w:val="24"/>
        </w:rPr>
        <w:t>ná bohatá a druhov</w:t>
      </w:r>
      <w:r>
        <w:rPr>
          <w:sz w:val="24"/>
          <w:szCs w:val="24"/>
        </w:rPr>
        <w:t>ě</w:t>
      </w:r>
      <w:r w:rsidRPr="00E17FC8">
        <w:rPr>
          <w:sz w:val="24"/>
          <w:szCs w:val="24"/>
        </w:rPr>
        <w:t xml:space="preserve"> pestrá spole</w:t>
      </w:r>
      <w:r>
        <w:rPr>
          <w:sz w:val="24"/>
          <w:szCs w:val="24"/>
        </w:rPr>
        <w:t>č</w:t>
      </w:r>
      <w:r w:rsidRPr="00E17FC8">
        <w:rPr>
          <w:sz w:val="24"/>
          <w:szCs w:val="24"/>
        </w:rPr>
        <w:t>enstva su</w:t>
      </w:r>
      <w:r>
        <w:rPr>
          <w:sz w:val="24"/>
          <w:szCs w:val="24"/>
        </w:rPr>
        <w:t>ť</w:t>
      </w:r>
      <w:r w:rsidRPr="00E17FC8">
        <w:rPr>
          <w:sz w:val="24"/>
          <w:szCs w:val="24"/>
        </w:rPr>
        <w:t>ových a skalnatých svah</w:t>
      </w:r>
      <w:r>
        <w:rPr>
          <w:sz w:val="24"/>
          <w:szCs w:val="24"/>
        </w:rPr>
        <w:t>ů</w:t>
      </w:r>
      <w:r w:rsidRPr="00E17FC8">
        <w:rPr>
          <w:sz w:val="24"/>
          <w:szCs w:val="24"/>
        </w:rPr>
        <w:t xml:space="preserve"> nad </w:t>
      </w:r>
      <w:r>
        <w:rPr>
          <w:sz w:val="24"/>
          <w:szCs w:val="24"/>
        </w:rPr>
        <w:t>ř</w:t>
      </w:r>
      <w:r w:rsidRPr="00E17FC8">
        <w:rPr>
          <w:sz w:val="24"/>
          <w:szCs w:val="24"/>
        </w:rPr>
        <w:t>ekou Berounkou.</w:t>
      </w:r>
    </w:p>
    <w:p w:rsidR="00CE7494" w:rsidRDefault="00CE7494">
      <w:pPr>
        <w:autoSpaceDE/>
        <w:autoSpaceDN/>
        <w:rPr>
          <w:b/>
          <w:bCs/>
          <w:snapToGrid w:val="0"/>
          <w:sz w:val="24"/>
          <w:szCs w:val="24"/>
        </w:rPr>
      </w:pPr>
      <w:r>
        <w:rPr>
          <w:b/>
          <w:bCs/>
          <w:snapToGrid w:val="0"/>
          <w:sz w:val="24"/>
          <w:szCs w:val="24"/>
        </w:rPr>
        <w:br w:type="page"/>
      </w:r>
    </w:p>
    <w:p w:rsidR="004D0D16" w:rsidRPr="008F6F30" w:rsidRDefault="004D0D16" w:rsidP="004D0D16">
      <w:pPr>
        <w:pStyle w:val="Nadpis3"/>
        <w:jc w:val="left"/>
        <w:rPr>
          <w:snapToGrid w:val="0"/>
        </w:rPr>
      </w:pPr>
      <w:bookmarkStart w:id="42" w:name="_Toc256000013"/>
      <w:bookmarkStart w:id="43" w:name="_Toc514409715"/>
      <w:bookmarkStart w:id="44" w:name="_Toc516042624"/>
      <w:bookmarkStart w:id="45" w:name="_Toc136550034"/>
      <w:r w:rsidRPr="007B64AB">
        <w:rPr>
          <w:snapToGrid w:val="0"/>
        </w:rPr>
        <w:lastRenderedPageBreak/>
        <w:t xml:space="preserve">1.7.2 Předmět </w:t>
      </w:r>
      <w:proofErr w:type="gramStart"/>
      <w:r w:rsidRPr="007B64AB">
        <w:rPr>
          <w:snapToGrid w:val="0"/>
        </w:rPr>
        <w:t>ochrany– současný</w:t>
      </w:r>
      <w:proofErr w:type="gramEnd"/>
      <w:r w:rsidRPr="007B64AB">
        <w:rPr>
          <w:snapToGrid w:val="0"/>
        </w:rPr>
        <w:t xml:space="preserve"> stav</w:t>
      </w:r>
      <w:bookmarkEnd w:id="42"/>
      <w:bookmarkEnd w:id="43"/>
      <w:bookmarkEnd w:id="44"/>
      <w:bookmarkEnd w:id="45"/>
    </w:p>
    <w:p w:rsidR="004D0D16" w:rsidRDefault="004D0D16">
      <w:pPr>
        <w:jc w:val="both"/>
        <w:rPr>
          <w:b/>
          <w:bCs/>
          <w:snapToGrid w:val="0"/>
          <w:sz w:val="24"/>
          <w:szCs w:val="24"/>
        </w:rPr>
      </w:pPr>
    </w:p>
    <w:p w:rsidR="004D0D16" w:rsidRPr="00CE7494" w:rsidRDefault="004D0D16" w:rsidP="004D0D16">
      <w:pPr>
        <w:jc w:val="both"/>
        <w:rPr>
          <w:b/>
          <w:bCs/>
          <w:snapToGrid w:val="0"/>
          <w:sz w:val="24"/>
          <w:szCs w:val="24"/>
        </w:rPr>
      </w:pPr>
      <w:r w:rsidRPr="00CE7494">
        <w:rPr>
          <w:b/>
          <w:bCs/>
          <w:snapToGrid w:val="0"/>
          <w:sz w:val="24"/>
          <w:szCs w:val="24"/>
        </w:rPr>
        <w:t>A. ekosystémy</w:t>
      </w:r>
    </w:p>
    <w:p w:rsidR="004D0D16" w:rsidRDefault="004D0D16" w:rsidP="004D0D16">
      <w:pPr>
        <w:jc w:val="both"/>
        <w:rPr>
          <w:b/>
          <w:bCs/>
          <w:snapToGrid w:val="0"/>
        </w:rPr>
      </w:pPr>
    </w:p>
    <w:tbl>
      <w:tblPr>
        <w:tblW w:w="9020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42"/>
        <w:gridCol w:w="1275"/>
        <w:gridCol w:w="3686"/>
        <w:gridCol w:w="1417"/>
      </w:tblGrid>
      <w:tr w:rsidR="00FE21B3" w:rsidTr="00216B40">
        <w:trPr>
          <w:cantSplit/>
          <w:trHeight w:val="270"/>
        </w:trPr>
        <w:tc>
          <w:tcPr>
            <w:tcW w:w="26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ekosystém</w:t>
            </w:r>
          </w:p>
        </w:tc>
        <w:tc>
          <w:tcPr>
            <w:tcW w:w="1275" w:type="dxa"/>
            <w:tcBorders>
              <w:top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C0C0C0"/>
          </w:tcPr>
          <w:p w:rsidR="001323D9" w:rsidRPr="00F324A1" w:rsidRDefault="004D0D16" w:rsidP="004D0D16">
            <w:pPr>
              <w:rPr>
                <w:b/>
                <w:bCs/>
                <w:snapToGrid w:val="0"/>
              </w:rPr>
            </w:pPr>
            <w:r w:rsidRPr="00F324A1">
              <w:rPr>
                <w:b/>
                <w:bCs/>
                <w:snapToGrid w:val="0"/>
              </w:rPr>
              <w:t xml:space="preserve">podíl plochy </w:t>
            </w:r>
            <w:r w:rsidR="001323D9" w:rsidRPr="00F324A1">
              <w:rPr>
                <w:b/>
                <w:bCs/>
                <w:snapToGrid w:val="0"/>
              </w:rPr>
              <w:t xml:space="preserve">ZCHÚ </w:t>
            </w:r>
            <w:r w:rsidRPr="00F324A1">
              <w:rPr>
                <w:b/>
                <w:bCs/>
                <w:snapToGrid w:val="0"/>
              </w:rPr>
              <w:t>v</w:t>
            </w:r>
          </w:p>
          <w:p w:rsidR="004D0D16" w:rsidRDefault="004D0D16" w:rsidP="004D0D16">
            <w:pPr>
              <w:rPr>
                <w:b/>
                <w:bCs/>
                <w:snapToGrid w:val="0"/>
              </w:rPr>
            </w:pPr>
            <w:r w:rsidRPr="00F324A1">
              <w:rPr>
                <w:b/>
                <w:bCs/>
                <w:snapToGrid w:val="0"/>
              </w:rPr>
              <w:t>(%)</w:t>
            </w:r>
          </w:p>
        </w:tc>
        <w:tc>
          <w:tcPr>
            <w:tcW w:w="3686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popis ekosystému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Pr="00A462ED" w:rsidRDefault="004D0D16" w:rsidP="004D0D16">
            <w:pPr>
              <w:rPr>
                <w:b/>
                <w:bCs/>
                <w:snapToGrid w:val="0"/>
                <w:highlight w:val="yellow"/>
              </w:rPr>
            </w:pPr>
            <w:r>
              <w:rPr>
                <w:b/>
                <w:bCs/>
                <w:snapToGrid w:val="0"/>
              </w:rPr>
              <w:t>kód předmětu ochrany*</w:t>
            </w:r>
          </w:p>
        </w:tc>
      </w:tr>
      <w:tr w:rsidR="00FE21B3" w:rsidTr="00216B40">
        <w:trPr>
          <w:cantSplit/>
          <w:trHeight w:val="257"/>
        </w:trPr>
        <w:tc>
          <w:tcPr>
            <w:tcW w:w="264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4D0D16" w:rsidRPr="00156B55" w:rsidRDefault="00C82FA6" w:rsidP="004D0D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L4. Suťové lesy</w:t>
            </w:r>
          </w:p>
        </w:tc>
        <w:tc>
          <w:tcPr>
            <w:tcW w:w="127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D0D16" w:rsidRPr="00156B55" w:rsidRDefault="00CE7494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55</w:t>
            </w:r>
          </w:p>
        </w:tc>
        <w:tc>
          <w:tcPr>
            <w:tcW w:w="368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D16" w:rsidRDefault="001323D9" w:rsidP="001713BB">
            <w:pPr>
              <w:jc w:val="both"/>
              <w:rPr>
                <w:bCs/>
                <w:snapToGrid w:val="0"/>
              </w:rPr>
            </w:pPr>
            <w:r w:rsidRPr="001323D9">
              <w:rPr>
                <w:bCs/>
                <w:snapToGrid w:val="0"/>
              </w:rPr>
              <w:t xml:space="preserve">Vegetace </w:t>
            </w:r>
            <w:r>
              <w:rPr>
                <w:bCs/>
                <w:snapToGrid w:val="0"/>
              </w:rPr>
              <w:t>přík</w:t>
            </w:r>
            <w:r w:rsidRPr="001323D9">
              <w:rPr>
                <w:bCs/>
                <w:snapToGrid w:val="0"/>
              </w:rPr>
              <w:t>rých svah</w:t>
            </w:r>
            <w:r>
              <w:rPr>
                <w:bCs/>
                <w:snapToGrid w:val="0"/>
              </w:rPr>
              <w:t>ů</w:t>
            </w:r>
            <w:r w:rsidR="007D36A8">
              <w:rPr>
                <w:bCs/>
                <w:snapToGrid w:val="0"/>
              </w:rPr>
              <w:t xml:space="preserve"> zařaditelná do asociace </w:t>
            </w:r>
            <w:proofErr w:type="spellStart"/>
            <w:r w:rsidR="007D36A8" w:rsidRPr="00F57DB5">
              <w:rPr>
                <w:bCs/>
                <w:i/>
                <w:snapToGrid w:val="0"/>
              </w:rPr>
              <w:t>Aceri</w:t>
            </w:r>
            <w:proofErr w:type="spellEnd"/>
            <w:r w:rsidR="007D36A8" w:rsidRPr="00F57DB5">
              <w:rPr>
                <w:bCs/>
                <w:i/>
                <w:snapToGrid w:val="0"/>
              </w:rPr>
              <w:t>-</w:t>
            </w:r>
            <w:proofErr w:type="spellStart"/>
            <w:r w:rsidR="007D36A8" w:rsidRPr="00F57DB5">
              <w:rPr>
                <w:bCs/>
                <w:i/>
                <w:snapToGrid w:val="0"/>
              </w:rPr>
              <w:t>Tilietum</w:t>
            </w:r>
            <w:proofErr w:type="spellEnd"/>
            <w:r w:rsidRPr="001323D9">
              <w:rPr>
                <w:bCs/>
                <w:snapToGrid w:val="0"/>
              </w:rPr>
              <w:t>; v terénních zá</w:t>
            </w:r>
            <w:r>
              <w:rPr>
                <w:bCs/>
                <w:snapToGrid w:val="0"/>
              </w:rPr>
              <w:t>ře</w:t>
            </w:r>
            <w:r w:rsidRPr="001323D9">
              <w:rPr>
                <w:bCs/>
                <w:snapToGrid w:val="0"/>
              </w:rPr>
              <w:t>zech vystupuje výše proti svahu. Roste zde široká škála d</w:t>
            </w:r>
            <w:r>
              <w:rPr>
                <w:bCs/>
                <w:snapToGrid w:val="0"/>
              </w:rPr>
              <w:t>ře</w:t>
            </w:r>
            <w:r w:rsidRPr="001323D9">
              <w:rPr>
                <w:bCs/>
                <w:snapToGrid w:val="0"/>
              </w:rPr>
              <w:t>vin p</w:t>
            </w:r>
            <w:r>
              <w:rPr>
                <w:bCs/>
                <w:snapToGrid w:val="0"/>
              </w:rPr>
              <w:t>ř</w:t>
            </w:r>
            <w:r w:rsidRPr="001323D9">
              <w:rPr>
                <w:bCs/>
                <w:snapToGrid w:val="0"/>
              </w:rPr>
              <w:t>irozené d</w:t>
            </w:r>
            <w:r>
              <w:rPr>
                <w:bCs/>
                <w:snapToGrid w:val="0"/>
              </w:rPr>
              <w:t>ř</w:t>
            </w:r>
            <w:r w:rsidRPr="001323D9">
              <w:rPr>
                <w:bCs/>
                <w:snapToGrid w:val="0"/>
              </w:rPr>
              <w:t xml:space="preserve">evinné </w:t>
            </w:r>
            <w:proofErr w:type="gramStart"/>
            <w:r w:rsidRPr="001323D9">
              <w:rPr>
                <w:bCs/>
                <w:snapToGrid w:val="0"/>
              </w:rPr>
              <w:t>skladby</w:t>
            </w:r>
            <w:r w:rsidR="005F3D83">
              <w:rPr>
                <w:bCs/>
                <w:snapToGrid w:val="0"/>
              </w:rPr>
              <w:t>.</w:t>
            </w:r>
            <w:r w:rsidR="001713BB">
              <w:rPr>
                <w:bCs/>
                <w:snapToGrid w:val="0"/>
              </w:rPr>
              <w:t>V jarním</w:t>
            </w:r>
            <w:proofErr w:type="gramEnd"/>
            <w:r w:rsidR="001713BB">
              <w:rPr>
                <w:bCs/>
                <w:snapToGrid w:val="0"/>
              </w:rPr>
              <w:t xml:space="preserve"> aspektu se vyskytují např. dymnivka dutá (</w:t>
            </w:r>
            <w:proofErr w:type="spellStart"/>
            <w:r w:rsidR="001713BB" w:rsidRPr="00F57DB5">
              <w:rPr>
                <w:bCs/>
                <w:i/>
                <w:snapToGrid w:val="0"/>
              </w:rPr>
              <w:t>Corydalis</w:t>
            </w:r>
            <w:proofErr w:type="spellEnd"/>
            <w:r w:rsidR="001713BB" w:rsidRPr="00F57DB5">
              <w:rPr>
                <w:bCs/>
                <w:i/>
                <w:snapToGrid w:val="0"/>
              </w:rPr>
              <w:t xml:space="preserve"> </w:t>
            </w:r>
            <w:proofErr w:type="spellStart"/>
            <w:r w:rsidR="001713BB" w:rsidRPr="00F57DB5">
              <w:rPr>
                <w:bCs/>
                <w:i/>
                <w:snapToGrid w:val="0"/>
              </w:rPr>
              <w:t>cava</w:t>
            </w:r>
            <w:proofErr w:type="spellEnd"/>
            <w:r w:rsidR="001713BB">
              <w:rPr>
                <w:bCs/>
                <w:snapToGrid w:val="0"/>
              </w:rPr>
              <w:t xml:space="preserve">), </w:t>
            </w:r>
            <w:proofErr w:type="spellStart"/>
            <w:r w:rsidR="001713BB">
              <w:rPr>
                <w:bCs/>
                <w:snapToGrid w:val="0"/>
              </w:rPr>
              <w:t>d</w:t>
            </w:r>
            <w:proofErr w:type="spellEnd"/>
            <w:r w:rsidR="001713BB">
              <w:rPr>
                <w:bCs/>
                <w:snapToGrid w:val="0"/>
              </w:rPr>
              <w:t xml:space="preserve">. bobovitá </w:t>
            </w:r>
            <w:r w:rsidR="001713BB" w:rsidRPr="001713BB">
              <w:rPr>
                <w:bCs/>
                <w:snapToGrid w:val="0"/>
              </w:rPr>
              <w:t>(</w:t>
            </w:r>
            <w:r w:rsidR="001713BB" w:rsidRPr="00F57DB5">
              <w:rPr>
                <w:bCs/>
                <w:i/>
                <w:snapToGrid w:val="0"/>
              </w:rPr>
              <w:t>C. intermedia</w:t>
            </w:r>
            <w:r w:rsidR="001713BB">
              <w:rPr>
                <w:bCs/>
                <w:snapToGrid w:val="0"/>
              </w:rPr>
              <w:t>)</w:t>
            </w:r>
            <w:r w:rsidR="00543547">
              <w:rPr>
                <w:bCs/>
                <w:snapToGrid w:val="0"/>
              </w:rPr>
              <w:t>, hrachor jarní (</w:t>
            </w:r>
            <w:proofErr w:type="spellStart"/>
            <w:r w:rsidR="00543547" w:rsidRPr="00F57DB5">
              <w:rPr>
                <w:bCs/>
                <w:i/>
                <w:snapToGrid w:val="0"/>
              </w:rPr>
              <w:t>Lathyrus</w:t>
            </w:r>
            <w:proofErr w:type="spellEnd"/>
            <w:r w:rsidR="00543547" w:rsidRPr="00F57DB5">
              <w:rPr>
                <w:bCs/>
                <w:i/>
                <w:snapToGrid w:val="0"/>
              </w:rPr>
              <w:t xml:space="preserve"> </w:t>
            </w:r>
            <w:proofErr w:type="spellStart"/>
            <w:r w:rsidR="00543547" w:rsidRPr="00F57DB5">
              <w:rPr>
                <w:bCs/>
                <w:i/>
                <w:snapToGrid w:val="0"/>
              </w:rPr>
              <w:t>vernus</w:t>
            </w:r>
            <w:proofErr w:type="spellEnd"/>
            <w:r w:rsidR="00543547">
              <w:rPr>
                <w:bCs/>
                <w:snapToGrid w:val="0"/>
              </w:rPr>
              <w:t>)</w:t>
            </w:r>
            <w:r w:rsidR="001713BB">
              <w:rPr>
                <w:bCs/>
                <w:snapToGrid w:val="0"/>
              </w:rPr>
              <w:t xml:space="preserve"> či jaterník podléška (</w:t>
            </w:r>
            <w:proofErr w:type="spellStart"/>
            <w:r w:rsidR="001713BB" w:rsidRPr="00F57DB5">
              <w:rPr>
                <w:bCs/>
                <w:i/>
                <w:snapToGrid w:val="0"/>
              </w:rPr>
              <w:t>Hepatica</w:t>
            </w:r>
            <w:proofErr w:type="spellEnd"/>
            <w:r w:rsidR="001713BB" w:rsidRPr="00F57DB5">
              <w:rPr>
                <w:bCs/>
                <w:i/>
                <w:snapToGrid w:val="0"/>
              </w:rPr>
              <w:t xml:space="preserve"> </w:t>
            </w:r>
            <w:proofErr w:type="spellStart"/>
            <w:r w:rsidR="001713BB" w:rsidRPr="00F57DB5">
              <w:rPr>
                <w:bCs/>
                <w:i/>
                <w:snapToGrid w:val="0"/>
              </w:rPr>
              <w:t>nobilis</w:t>
            </w:r>
            <w:proofErr w:type="spellEnd"/>
            <w:r w:rsidR="001713BB">
              <w:rPr>
                <w:bCs/>
                <w:snapToGrid w:val="0"/>
              </w:rPr>
              <w:t>). T</w:t>
            </w:r>
            <w:r w:rsidRPr="001323D9">
              <w:rPr>
                <w:bCs/>
                <w:snapToGrid w:val="0"/>
              </w:rPr>
              <w:t xml:space="preserve">ypický </w:t>
            </w:r>
            <w:r w:rsidR="001713BB">
              <w:rPr>
                <w:bCs/>
                <w:snapToGrid w:val="0"/>
              </w:rPr>
              <w:t xml:space="preserve">je </w:t>
            </w:r>
            <w:r w:rsidRPr="001323D9">
              <w:rPr>
                <w:bCs/>
                <w:snapToGrid w:val="0"/>
              </w:rPr>
              <w:t>výskyt nitrofilních</w:t>
            </w:r>
            <w:r w:rsidR="00C8128E">
              <w:rPr>
                <w:bCs/>
                <w:snapToGrid w:val="0"/>
              </w:rPr>
              <w:t xml:space="preserve"> druhů (např. kakost smrdutý </w:t>
            </w:r>
            <w:proofErr w:type="spellStart"/>
            <w:r w:rsidR="00C8128E" w:rsidRPr="00C8128E">
              <w:rPr>
                <w:bCs/>
                <w:i/>
                <w:snapToGrid w:val="0"/>
              </w:rPr>
              <w:t>Geranium</w:t>
            </w:r>
            <w:proofErr w:type="spellEnd"/>
            <w:r w:rsidR="00C8128E" w:rsidRPr="00C8128E">
              <w:rPr>
                <w:bCs/>
                <w:i/>
                <w:snapToGrid w:val="0"/>
              </w:rPr>
              <w:t xml:space="preserve"> </w:t>
            </w:r>
            <w:proofErr w:type="spellStart"/>
            <w:r w:rsidR="00C8128E" w:rsidRPr="00C8128E">
              <w:rPr>
                <w:bCs/>
                <w:i/>
                <w:snapToGrid w:val="0"/>
              </w:rPr>
              <w:t>robertianum</w:t>
            </w:r>
            <w:proofErr w:type="spellEnd"/>
            <w:r w:rsidR="00C8128E">
              <w:rPr>
                <w:bCs/>
                <w:snapToGrid w:val="0"/>
              </w:rPr>
              <w:t xml:space="preserve">, kopřiva dvoudomá </w:t>
            </w:r>
            <w:proofErr w:type="spellStart"/>
            <w:r w:rsidR="00C8128E" w:rsidRPr="00C8128E">
              <w:rPr>
                <w:bCs/>
                <w:i/>
                <w:snapToGrid w:val="0"/>
              </w:rPr>
              <w:t>Urtica</w:t>
            </w:r>
            <w:proofErr w:type="spellEnd"/>
            <w:r w:rsidR="00C8128E" w:rsidRPr="00C8128E">
              <w:rPr>
                <w:bCs/>
                <w:i/>
                <w:snapToGrid w:val="0"/>
              </w:rPr>
              <w:t xml:space="preserve"> </w:t>
            </w:r>
            <w:proofErr w:type="spellStart"/>
            <w:r w:rsidR="00C8128E" w:rsidRPr="00C8128E">
              <w:rPr>
                <w:bCs/>
                <w:i/>
                <w:snapToGrid w:val="0"/>
              </w:rPr>
              <w:t>dioica</w:t>
            </w:r>
            <w:proofErr w:type="spellEnd"/>
            <w:r w:rsidR="001713BB">
              <w:rPr>
                <w:bCs/>
                <w:snapToGrid w:val="0"/>
              </w:rPr>
              <w:t xml:space="preserve">, vlaštovičník větší </w:t>
            </w:r>
            <w:proofErr w:type="spellStart"/>
            <w:r w:rsidR="001713BB" w:rsidRPr="00F57DB5">
              <w:rPr>
                <w:bCs/>
                <w:i/>
                <w:snapToGrid w:val="0"/>
              </w:rPr>
              <w:t>Chelidonium</w:t>
            </w:r>
            <w:proofErr w:type="spellEnd"/>
            <w:r w:rsidR="001713BB" w:rsidRPr="00F57DB5">
              <w:rPr>
                <w:bCs/>
                <w:i/>
                <w:snapToGrid w:val="0"/>
              </w:rPr>
              <w:t xml:space="preserve"> </w:t>
            </w:r>
            <w:proofErr w:type="spellStart"/>
            <w:r w:rsidR="001713BB" w:rsidRPr="00F57DB5">
              <w:rPr>
                <w:bCs/>
                <w:i/>
                <w:snapToGrid w:val="0"/>
              </w:rPr>
              <w:t>majus</w:t>
            </w:r>
            <w:proofErr w:type="spellEnd"/>
            <w:r w:rsidR="00C8128E">
              <w:rPr>
                <w:bCs/>
                <w:snapToGrid w:val="0"/>
              </w:rPr>
              <w:t>)</w:t>
            </w:r>
            <w:r w:rsidR="001713BB">
              <w:rPr>
                <w:bCs/>
                <w:snapToGrid w:val="0"/>
              </w:rPr>
              <w:t>,</w:t>
            </w:r>
            <w:r w:rsidRPr="001323D9">
              <w:rPr>
                <w:bCs/>
                <w:snapToGrid w:val="0"/>
              </w:rPr>
              <w:t xml:space="preserve"> na vlhkost náro</w:t>
            </w:r>
            <w:r>
              <w:rPr>
                <w:bCs/>
                <w:snapToGrid w:val="0"/>
              </w:rPr>
              <w:t>č</w:t>
            </w:r>
            <w:r w:rsidRPr="001323D9">
              <w:rPr>
                <w:bCs/>
                <w:snapToGrid w:val="0"/>
              </w:rPr>
              <w:t>ných druh</w:t>
            </w:r>
            <w:r>
              <w:rPr>
                <w:bCs/>
                <w:snapToGrid w:val="0"/>
              </w:rPr>
              <w:t>ů</w:t>
            </w:r>
            <w:r w:rsidR="00C8128E">
              <w:rPr>
                <w:bCs/>
                <w:snapToGrid w:val="0"/>
              </w:rPr>
              <w:t xml:space="preserve"> (např. hluchavka skvrnitá </w:t>
            </w:r>
            <w:proofErr w:type="spellStart"/>
            <w:r w:rsidR="00C8128E" w:rsidRPr="00C8128E">
              <w:rPr>
                <w:bCs/>
                <w:i/>
                <w:snapToGrid w:val="0"/>
              </w:rPr>
              <w:t>Lamium</w:t>
            </w:r>
            <w:proofErr w:type="spellEnd"/>
            <w:r w:rsidR="00C8128E" w:rsidRPr="00C8128E">
              <w:rPr>
                <w:bCs/>
                <w:i/>
                <w:snapToGrid w:val="0"/>
              </w:rPr>
              <w:t xml:space="preserve"> </w:t>
            </w:r>
            <w:proofErr w:type="spellStart"/>
            <w:r w:rsidR="00C8128E" w:rsidRPr="00C8128E">
              <w:rPr>
                <w:bCs/>
                <w:i/>
                <w:snapToGrid w:val="0"/>
              </w:rPr>
              <w:t>maculatum</w:t>
            </w:r>
            <w:proofErr w:type="spellEnd"/>
            <w:r w:rsidR="00C8128E">
              <w:rPr>
                <w:bCs/>
                <w:snapToGrid w:val="0"/>
              </w:rPr>
              <w:t xml:space="preserve"> a ptačinec hajní </w:t>
            </w:r>
            <w:proofErr w:type="spellStart"/>
            <w:r w:rsidR="00C8128E" w:rsidRPr="00C8128E">
              <w:rPr>
                <w:bCs/>
                <w:i/>
                <w:snapToGrid w:val="0"/>
              </w:rPr>
              <w:t>Stellaria</w:t>
            </w:r>
            <w:proofErr w:type="spellEnd"/>
            <w:r w:rsidR="00C8128E" w:rsidRPr="00C8128E">
              <w:rPr>
                <w:bCs/>
                <w:i/>
                <w:snapToGrid w:val="0"/>
              </w:rPr>
              <w:t xml:space="preserve"> </w:t>
            </w:r>
            <w:proofErr w:type="spellStart"/>
            <w:r w:rsidR="00C8128E" w:rsidRPr="00C8128E">
              <w:rPr>
                <w:bCs/>
                <w:i/>
                <w:snapToGrid w:val="0"/>
              </w:rPr>
              <w:t>nemorum</w:t>
            </w:r>
            <w:proofErr w:type="spellEnd"/>
            <w:r w:rsidR="00C8128E">
              <w:rPr>
                <w:bCs/>
                <w:snapToGrid w:val="0"/>
              </w:rPr>
              <w:t>)</w:t>
            </w:r>
            <w:r w:rsidR="001713BB">
              <w:rPr>
                <w:bCs/>
                <w:snapToGrid w:val="0"/>
              </w:rPr>
              <w:t xml:space="preserve">, dál se v bylinném patře vyskytují </w:t>
            </w:r>
            <w:r w:rsidR="00CF3563">
              <w:rPr>
                <w:bCs/>
                <w:snapToGrid w:val="0"/>
              </w:rPr>
              <w:t>např. bažanka vytrvalá (</w:t>
            </w:r>
            <w:proofErr w:type="spellStart"/>
            <w:r w:rsidR="00CF3563" w:rsidRPr="00F57DB5">
              <w:rPr>
                <w:bCs/>
                <w:i/>
                <w:snapToGrid w:val="0"/>
              </w:rPr>
              <w:t>Mercurialis</w:t>
            </w:r>
            <w:proofErr w:type="spellEnd"/>
            <w:r w:rsidR="00CF3563" w:rsidRPr="00F57DB5">
              <w:rPr>
                <w:bCs/>
                <w:i/>
                <w:snapToGrid w:val="0"/>
              </w:rPr>
              <w:t xml:space="preserve"> </w:t>
            </w:r>
            <w:proofErr w:type="spellStart"/>
            <w:r w:rsidR="00CF3563" w:rsidRPr="00F57DB5">
              <w:rPr>
                <w:bCs/>
                <w:i/>
                <w:snapToGrid w:val="0"/>
              </w:rPr>
              <w:t>perennis</w:t>
            </w:r>
            <w:proofErr w:type="spellEnd"/>
            <w:r w:rsidR="00CF3563">
              <w:rPr>
                <w:bCs/>
                <w:snapToGrid w:val="0"/>
              </w:rPr>
              <w:t xml:space="preserve">), </w:t>
            </w:r>
            <w:r w:rsidR="001713BB">
              <w:rPr>
                <w:bCs/>
                <w:snapToGrid w:val="0"/>
              </w:rPr>
              <w:t xml:space="preserve">kyčelnice </w:t>
            </w:r>
            <w:proofErr w:type="spellStart"/>
            <w:r w:rsidR="001713BB">
              <w:rPr>
                <w:bCs/>
                <w:snapToGrid w:val="0"/>
              </w:rPr>
              <w:t>cibulkonosná</w:t>
            </w:r>
            <w:proofErr w:type="spellEnd"/>
            <w:r w:rsidR="001713BB">
              <w:rPr>
                <w:bCs/>
                <w:snapToGrid w:val="0"/>
              </w:rPr>
              <w:t xml:space="preserve"> (</w:t>
            </w:r>
            <w:proofErr w:type="spellStart"/>
            <w:r w:rsidR="001713BB" w:rsidRPr="00F57DB5">
              <w:rPr>
                <w:bCs/>
                <w:i/>
                <w:snapToGrid w:val="0"/>
              </w:rPr>
              <w:t>Dentaria</w:t>
            </w:r>
            <w:proofErr w:type="spellEnd"/>
            <w:r w:rsidR="001713BB" w:rsidRPr="00F57DB5">
              <w:rPr>
                <w:bCs/>
                <w:i/>
                <w:snapToGrid w:val="0"/>
              </w:rPr>
              <w:t xml:space="preserve"> </w:t>
            </w:r>
            <w:proofErr w:type="spellStart"/>
            <w:r w:rsidR="001713BB" w:rsidRPr="00F57DB5">
              <w:rPr>
                <w:bCs/>
                <w:i/>
                <w:snapToGrid w:val="0"/>
              </w:rPr>
              <w:t>bulbifera</w:t>
            </w:r>
            <w:proofErr w:type="spellEnd"/>
            <w:r w:rsidR="001713BB">
              <w:rPr>
                <w:bCs/>
                <w:snapToGrid w:val="0"/>
              </w:rPr>
              <w:t>) a k. devítilistá (</w:t>
            </w:r>
            <w:r w:rsidR="001713BB" w:rsidRPr="00F57DB5">
              <w:rPr>
                <w:bCs/>
                <w:i/>
                <w:snapToGrid w:val="0"/>
              </w:rPr>
              <w:t xml:space="preserve">D. </w:t>
            </w:r>
            <w:proofErr w:type="spellStart"/>
            <w:r w:rsidR="001713BB" w:rsidRPr="00F57DB5">
              <w:rPr>
                <w:bCs/>
                <w:i/>
                <w:snapToGrid w:val="0"/>
              </w:rPr>
              <w:t>enneaphyllos</w:t>
            </w:r>
            <w:proofErr w:type="spellEnd"/>
            <w:r w:rsidR="001713BB">
              <w:rPr>
                <w:bCs/>
                <w:snapToGrid w:val="0"/>
              </w:rPr>
              <w:t>)</w:t>
            </w:r>
            <w:r w:rsidR="00CF3563">
              <w:rPr>
                <w:bCs/>
                <w:snapToGrid w:val="0"/>
              </w:rPr>
              <w:t>, svízel vonný (</w:t>
            </w:r>
            <w:r w:rsidR="00CF3563" w:rsidRPr="00F57DB5">
              <w:rPr>
                <w:bCs/>
                <w:i/>
                <w:snapToGrid w:val="0"/>
              </w:rPr>
              <w:t xml:space="preserve">Galium </w:t>
            </w:r>
            <w:proofErr w:type="spellStart"/>
            <w:r w:rsidR="00CF3563" w:rsidRPr="00F57DB5">
              <w:rPr>
                <w:bCs/>
                <w:i/>
                <w:snapToGrid w:val="0"/>
              </w:rPr>
              <w:t>odoratum</w:t>
            </w:r>
            <w:proofErr w:type="spellEnd"/>
            <w:r w:rsidR="00CF3563">
              <w:rPr>
                <w:bCs/>
                <w:snapToGrid w:val="0"/>
              </w:rPr>
              <w:t xml:space="preserve">) a </w:t>
            </w:r>
            <w:proofErr w:type="spellStart"/>
            <w:r w:rsidR="00CF3563">
              <w:rPr>
                <w:bCs/>
                <w:snapToGrid w:val="0"/>
              </w:rPr>
              <w:t>pitulník</w:t>
            </w:r>
            <w:proofErr w:type="spellEnd"/>
            <w:r w:rsidR="00CF3563">
              <w:rPr>
                <w:bCs/>
                <w:snapToGrid w:val="0"/>
              </w:rPr>
              <w:t xml:space="preserve"> žlutý (</w:t>
            </w:r>
            <w:proofErr w:type="spellStart"/>
            <w:r w:rsidR="00CF3563" w:rsidRPr="00F57DB5">
              <w:rPr>
                <w:bCs/>
                <w:i/>
                <w:snapToGrid w:val="0"/>
              </w:rPr>
              <w:t>Galeobdolon</w:t>
            </w:r>
            <w:proofErr w:type="spellEnd"/>
            <w:r w:rsidR="00CF3563" w:rsidRPr="00F57DB5">
              <w:rPr>
                <w:bCs/>
                <w:i/>
                <w:snapToGrid w:val="0"/>
              </w:rPr>
              <w:t xml:space="preserve"> </w:t>
            </w:r>
            <w:proofErr w:type="spellStart"/>
            <w:r w:rsidR="00CF3563" w:rsidRPr="00F57DB5">
              <w:rPr>
                <w:bCs/>
                <w:i/>
                <w:snapToGrid w:val="0"/>
              </w:rPr>
              <w:t>luteum</w:t>
            </w:r>
            <w:proofErr w:type="spellEnd"/>
            <w:r w:rsidR="00CF3563">
              <w:rPr>
                <w:bCs/>
                <w:snapToGrid w:val="0"/>
              </w:rPr>
              <w:t xml:space="preserve"> </w:t>
            </w:r>
            <w:proofErr w:type="spellStart"/>
            <w:r w:rsidR="00CF3563">
              <w:rPr>
                <w:bCs/>
                <w:snapToGrid w:val="0"/>
              </w:rPr>
              <w:t>agg</w:t>
            </w:r>
            <w:proofErr w:type="spellEnd"/>
            <w:r w:rsidR="00CF3563">
              <w:rPr>
                <w:bCs/>
                <w:snapToGrid w:val="0"/>
              </w:rPr>
              <w:t>).</w:t>
            </w:r>
          </w:p>
          <w:p w:rsidR="00FE5C58" w:rsidRDefault="00FE5C58" w:rsidP="001713BB">
            <w:pPr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V suťových lesích v blízkosti řeky byl zaznamenán mech </w:t>
            </w:r>
            <w:proofErr w:type="spellStart"/>
            <w:r>
              <w:rPr>
                <w:bCs/>
                <w:snapToGrid w:val="0"/>
              </w:rPr>
              <w:t>dvouhrotec</w:t>
            </w:r>
            <w:proofErr w:type="spellEnd"/>
            <w:r>
              <w:rPr>
                <w:bCs/>
                <w:snapToGrid w:val="0"/>
              </w:rPr>
              <w:t xml:space="preserve"> zelený (</w:t>
            </w:r>
            <w:proofErr w:type="spellStart"/>
            <w:r w:rsidRPr="00191C75">
              <w:rPr>
                <w:bCs/>
                <w:i/>
                <w:snapToGrid w:val="0"/>
              </w:rPr>
              <w:t>D</w:t>
            </w:r>
            <w:r w:rsidRPr="00FE5C58">
              <w:rPr>
                <w:bCs/>
                <w:i/>
                <w:snapToGrid w:val="0"/>
              </w:rPr>
              <w:t>icranum</w:t>
            </w:r>
            <w:proofErr w:type="spellEnd"/>
            <w:r w:rsidRPr="00FE5C58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FE5C58">
              <w:rPr>
                <w:bCs/>
                <w:i/>
                <w:snapToGrid w:val="0"/>
              </w:rPr>
              <w:t>virid</w:t>
            </w:r>
            <w:r w:rsidRPr="00191C75">
              <w:rPr>
                <w:bCs/>
                <w:i/>
                <w:snapToGrid w:val="0"/>
              </w:rPr>
              <w:t>e</w:t>
            </w:r>
            <w:proofErr w:type="spellEnd"/>
            <w:r>
              <w:rPr>
                <w:bCs/>
                <w:snapToGrid w:val="0"/>
              </w:rPr>
              <w:t>)</w:t>
            </w:r>
            <w:r w:rsidRPr="00041912">
              <w:rPr>
                <w:bCs/>
                <w:snapToGrid w:val="0"/>
              </w:rPr>
              <w:t>.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4D0D16" w:rsidRPr="00156B55" w:rsidRDefault="00041912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a</w:t>
            </w:r>
          </w:p>
        </w:tc>
      </w:tr>
      <w:tr w:rsidR="00FE21B3" w:rsidTr="00216B40">
        <w:trPr>
          <w:cantSplit/>
          <w:trHeight w:val="247"/>
        </w:trPr>
        <w:tc>
          <w:tcPr>
            <w:tcW w:w="264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4D0D16" w:rsidRDefault="00C82FA6" w:rsidP="004D0D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L6.5</w:t>
            </w:r>
            <w:r w:rsidR="008D6C0F">
              <w:rPr>
                <w:bCs/>
                <w:snapToGrid w:val="0"/>
              </w:rPr>
              <w:t>B</w:t>
            </w:r>
            <w:r>
              <w:rPr>
                <w:bCs/>
                <w:snapToGrid w:val="0"/>
              </w:rPr>
              <w:t>. Acidofilní teplomilné doubravy</w:t>
            </w:r>
          </w:p>
          <w:p w:rsidR="00C82FA6" w:rsidRPr="00156B55" w:rsidRDefault="00C82FA6" w:rsidP="004D0D16">
            <w:pPr>
              <w:rPr>
                <w:bCs/>
                <w:snapToGrid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D0D16" w:rsidRPr="00156B55" w:rsidRDefault="00C82FA6" w:rsidP="00CE7494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23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D16" w:rsidRPr="00156B55" w:rsidRDefault="00BF537E" w:rsidP="00F27A1E">
            <w:pPr>
              <w:jc w:val="both"/>
              <w:rPr>
                <w:bCs/>
                <w:snapToGrid w:val="0"/>
              </w:rPr>
            </w:pPr>
            <w:r>
              <w:t xml:space="preserve">Doubravy asociace </w:t>
            </w:r>
            <w:proofErr w:type="spellStart"/>
            <w:r w:rsidRPr="00F57DB5">
              <w:rPr>
                <w:i/>
              </w:rPr>
              <w:t>Sorbo</w:t>
            </w:r>
            <w:proofErr w:type="spellEnd"/>
            <w:r w:rsidRPr="00F57DB5">
              <w:rPr>
                <w:i/>
              </w:rPr>
              <w:t xml:space="preserve"> </w:t>
            </w:r>
            <w:proofErr w:type="spellStart"/>
            <w:r w:rsidRPr="00F57DB5">
              <w:rPr>
                <w:i/>
              </w:rPr>
              <w:t>torminalis</w:t>
            </w:r>
            <w:proofErr w:type="spellEnd"/>
            <w:r w:rsidRPr="00F57DB5">
              <w:rPr>
                <w:i/>
              </w:rPr>
              <w:t>-</w:t>
            </w:r>
            <w:proofErr w:type="spellStart"/>
            <w:r w:rsidRPr="00F57DB5">
              <w:rPr>
                <w:i/>
              </w:rPr>
              <w:t>Quercetum</w:t>
            </w:r>
            <w:proofErr w:type="spellEnd"/>
            <w:r>
              <w:t xml:space="preserve">. </w:t>
            </w:r>
            <w:r w:rsidR="00B467DF">
              <w:t xml:space="preserve">Jedná se o porosty </w:t>
            </w:r>
            <w:r w:rsidR="00543547">
              <w:t>s</w:t>
            </w:r>
            <w:r w:rsidR="00B467DF">
              <w:t xml:space="preserve"> dominantním </w:t>
            </w:r>
            <w:r w:rsidR="00543547">
              <w:t>dubem zimní</w:t>
            </w:r>
            <w:r w:rsidR="00B467DF">
              <w:t>m</w:t>
            </w:r>
            <w:r w:rsidR="00543547">
              <w:t xml:space="preserve"> (</w:t>
            </w:r>
            <w:proofErr w:type="spellStart"/>
            <w:r w:rsidR="00543547" w:rsidRPr="00F57DB5">
              <w:rPr>
                <w:i/>
              </w:rPr>
              <w:t>Quercus</w:t>
            </w:r>
            <w:proofErr w:type="spellEnd"/>
            <w:r w:rsidR="00543547" w:rsidRPr="00F57DB5">
              <w:rPr>
                <w:i/>
              </w:rPr>
              <w:t xml:space="preserve"> </w:t>
            </w:r>
            <w:proofErr w:type="spellStart"/>
            <w:r w:rsidR="00543547" w:rsidRPr="00F57DB5">
              <w:rPr>
                <w:i/>
              </w:rPr>
              <w:t>petra</w:t>
            </w:r>
            <w:r w:rsidR="00B467DF" w:rsidRPr="00F57DB5">
              <w:rPr>
                <w:i/>
              </w:rPr>
              <w:t>ea</w:t>
            </w:r>
            <w:proofErr w:type="spellEnd"/>
            <w:r w:rsidR="00B467DF">
              <w:t xml:space="preserve"> </w:t>
            </w:r>
            <w:proofErr w:type="spellStart"/>
            <w:proofErr w:type="gramStart"/>
            <w:r w:rsidR="00B467DF">
              <w:t>agg</w:t>
            </w:r>
            <w:proofErr w:type="spellEnd"/>
            <w:r w:rsidR="00B467DF">
              <w:t xml:space="preserve">.) </w:t>
            </w:r>
            <w:r w:rsidR="001323D9">
              <w:t xml:space="preserve"> na</w:t>
            </w:r>
            <w:proofErr w:type="gramEnd"/>
            <w:r w:rsidR="001323D9">
              <w:t xml:space="preserve"> mělkých </w:t>
            </w:r>
            <w:r w:rsidR="00B467DF">
              <w:t xml:space="preserve">suchých, často </w:t>
            </w:r>
            <w:proofErr w:type="spellStart"/>
            <w:r w:rsidR="00B467DF">
              <w:t>skeletovitých</w:t>
            </w:r>
            <w:proofErr w:type="spellEnd"/>
            <w:r w:rsidR="00B467DF">
              <w:t xml:space="preserve"> </w:t>
            </w:r>
            <w:r w:rsidR="00F27A1E">
              <w:t xml:space="preserve">půdách a výchozech skal </w:t>
            </w:r>
            <w:r w:rsidR="001323D9">
              <w:t xml:space="preserve">ve východní části území. </w:t>
            </w:r>
            <w:r w:rsidR="00B467DF">
              <w:t xml:space="preserve">Bylinné patro </w:t>
            </w:r>
            <w:r w:rsidR="00F27A1E">
              <w:t xml:space="preserve">místy zcela chybí. Zastoupeno např. </w:t>
            </w:r>
            <w:r w:rsidR="00B467DF">
              <w:t>lipnicí hajní (</w:t>
            </w:r>
            <w:proofErr w:type="spellStart"/>
            <w:r w:rsidR="00B467DF" w:rsidRPr="00F57DB5">
              <w:rPr>
                <w:i/>
              </w:rPr>
              <w:t>Poa</w:t>
            </w:r>
            <w:proofErr w:type="spellEnd"/>
            <w:r w:rsidR="00B467DF" w:rsidRPr="00F57DB5">
              <w:rPr>
                <w:i/>
              </w:rPr>
              <w:t xml:space="preserve"> </w:t>
            </w:r>
            <w:proofErr w:type="spellStart"/>
            <w:r w:rsidR="00B467DF" w:rsidRPr="00F57DB5">
              <w:rPr>
                <w:i/>
              </w:rPr>
              <w:t>nemoralis</w:t>
            </w:r>
            <w:proofErr w:type="spellEnd"/>
            <w:r w:rsidR="00B467DF">
              <w:t>),</w:t>
            </w:r>
            <w:r w:rsidR="00F27A1E">
              <w:t xml:space="preserve"> kostřava ovčí (</w:t>
            </w:r>
            <w:proofErr w:type="spellStart"/>
            <w:r w:rsidR="00F27A1E" w:rsidRPr="00F57DB5">
              <w:rPr>
                <w:i/>
              </w:rPr>
              <w:t>Festuca</w:t>
            </w:r>
            <w:proofErr w:type="spellEnd"/>
            <w:r w:rsidR="00F27A1E" w:rsidRPr="00F57DB5">
              <w:rPr>
                <w:i/>
              </w:rPr>
              <w:t xml:space="preserve"> </w:t>
            </w:r>
            <w:proofErr w:type="spellStart"/>
            <w:r w:rsidR="00F27A1E" w:rsidRPr="00F57DB5">
              <w:rPr>
                <w:i/>
              </w:rPr>
              <w:t>ovina</w:t>
            </w:r>
            <w:proofErr w:type="spellEnd"/>
            <w:r w:rsidR="00F27A1E">
              <w:t>), k. sivá (</w:t>
            </w:r>
            <w:r w:rsidR="00F27A1E" w:rsidRPr="00F57DB5">
              <w:rPr>
                <w:i/>
              </w:rPr>
              <w:t xml:space="preserve">F. </w:t>
            </w:r>
            <w:proofErr w:type="spellStart"/>
            <w:r w:rsidR="00F27A1E" w:rsidRPr="00F57DB5">
              <w:rPr>
                <w:i/>
              </w:rPr>
              <w:t>pallens</w:t>
            </w:r>
            <w:proofErr w:type="spellEnd"/>
            <w:r w:rsidR="00F27A1E">
              <w:t>), kokořík vonný (</w:t>
            </w:r>
            <w:proofErr w:type="spellStart"/>
            <w:r w:rsidR="00F27A1E" w:rsidRPr="00F57DB5">
              <w:rPr>
                <w:i/>
              </w:rPr>
              <w:t>Polygonatum</w:t>
            </w:r>
            <w:proofErr w:type="spellEnd"/>
            <w:r w:rsidR="00F27A1E" w:rsidRPr="00F57DB5">
              <w:rPr>
                <w:i/>
              </w:rPr>
              <w:t xml:space="preserve"> </w:t>
            </w:r>
            <w:proofErr w:type="spellStart"/>
            <w:r w:rsidR="00F27A1E" w:rsidRPr="00F57DB5">
              <w:rPr>
                <w:i/>
              </w:rPr>
              <w:t>odoratum</w:t>
            </w:r>
            <w:proofErr w:type="spellEnd"/>
            <w:r w:rsidR="00F27A1E">
              <w:t xml:space="preserve">), jestřábník </w:t>
            </w:r>
            <w:proofErr w:type="spellStart"/>
            <w:r w:rsidR="00F27A1E">
              <w:t>Lachenalův</w:t>
            </w:r>
            <w:proofErr w:type="spellEnd"/>
            <w:r w:rsidR="00F27A1E">
              <w:t xml:space="preserve"> (</w:t>
            </w:r>
            <w:proofErr w:type="spellStart"/>
            <w:r w:rsidR="00F27A1E" w:rsidRPr="00F57DB5">
              <w:rPr>
                <w:i/>
              </w:rPr>
              <w:t>Hieracium</w:t>
            </w:r>
            <w:proofErr w:type="spellEnd"/>
            <w:r w:rsidR="00F27A1E" w:rsidRPr="00F57DB5">
              <w:rPr>
                <w:i/>
              </w:rPr>
              <w:t xml:space="preserve"> </w:t>
            </w:r>
            <w:proofErr w:type="spellStart"/>
            <w:r w:rsidR="00F27A1E" w:rsidRPr="00F57DB5">
              <w:rPr>
                <w:i/>
              </w:rPr>
              <w:t>lachenalii</w:t>
            </w:r>
            <w:proofErr w:type="spellEnd"/>
            <w:r w:rsidR="00F27A1E">
              <w:t xml:space="preserve">), silenka </w:t>
            </w:r>
            <w:proofErr w:type="spellStart"/>
            <w:r w:rsidR="00F27A1E">
              <w:t>nicí</w:t>
            </w:r>
            <w:proofErr w:type="spellEnd"/>
            <w:r w:rsidR="00F27A1E">
              <w:t xml:space="preserve"> (</w:t>
            </w:r>
            <w:proofErr w:type="spellStart"/>
            <w:r w:rsidR="00F27A1E" w:rsidRPr="00F57DB5">
              <w:rPr>
                <w:i/>
              </w:rPr>
              <w:t>Silene</w:t>
            </w:r>
            <w:proofErr w:type="spellEnd"/>
            <w:r w:rsidR="00F27A1E" w:rsidRPr="00F57DB5">
              <w:rPr>
                <w:i/>
              </w:rPr>
              <w:t xml:space="preserve"> </w:t>
            </w:r>
            <w:proofErr w:type="spellStart"/>
            <w:r w:rsidR="00F27A1E" w:rsidRPr="00F57DB5">
              <w:rPr>
                <w:i/>
              </w:rPr>
              <w:t>nutans</w:t>
            </w:r>
            <w:proofErr w:type="spellEnd"/>
            <w:r w:rsidR="00F27A1E">
              <w:t>), řimbaba okoličnatá (</w:t>
            </w:r>
            <w:proofErr w:type="spellStart"/>
            <w:r w:rsidR="00F27A1E" w:rsidRPr="00F57DB5">
              <w:rPr>
                <w:i/>
              </w:rPr>
              <w:t>Tanacetum</w:t>
            </w:r>
            <w:proofErr w:type="spellEnd"/>
            <w:r w:rsidR="00F27A1E" w:rsidRPr="00F57DB5">
              <w:rPr>
                <w:i/>
              </w:rPr>
              <w:t xml:space="preserve"> </w:t>
            </w:r>
            <w:proofErr w:type="spellStart"/>
            <w:r w:rsidR="00F27A1E" w:rsidRPr="00F57DB5">
              <w:rPr>
                <w:i/>
              </w:rPr>
              <w:t>corymbosum</w:t>
            </w:r>
            <w:proofErr w:type="spellEnd"/>
            <w:r w:rsidR="00F27A1E">
              <w:t>), tolita lékařská (</w:t>
            </w:r>
            <w:proofErr w:type="spellStart"/>
            <w:r w:rsidR="00F27A1E" w:rsidRPr="00F57DB5">
              <w:rPr>
                <w:i/>
              </w:rPr>
              <w:t>Vincetoxicum</w:t>
            </w:r>
            <w:proofErr w:type="spellEnd"/>
            <w:r w:rsidR="00F27A1E" w:rsidRPr="00F57DB5">
              <w:rPr>
                <w:i/>
              </w:rPr>
              <w:t xml:space="preserve"> </w:t>
            </w:r>
            <w:proofErr w:type="spellStart"/>
            <w:r w:rsidR="00F27A1E" w:rsidRPr="00F57DB5">
              <w:rPr>
                <w:i/>
              </w:rPr>
              <w:t>hirundinaria</w:t>
            </w:r>
            <w:proofErr w:type="spellEnd"/>
            <w:r w:rsidR="00F27A1E">
              <w:t>), bělozářka liliovitá (</w:t>
            </w:r>
            <w:proofErr w:type="spellStart"/>
            <w:r w:rsidR="00F27A1E" w:rsidRPr="00F57DB5">
              <w:rPr>
                <w:i/>
              </w:rPr>
              <w:t>Anthericum</w:t>
            </w:r>
            <w:proofErr w:type="spellEnd"/>
            <w:r w:rsidR="00F27A1E" w:rsidRPr="00F57DB5">
              <w:rPr>
                <w:i/>
              </w:rPr>
              <w:t xml:space="preserve"> </w:t>
            </w:r>
            <w:proofErr w:type="spellStart"/>
            <w:r w:rsidR="00F27A1E" w:rsidRPr="00F57DB5">
              <w:rPr>
                <w:i/>
              </w:rPr>
              <w:t>liliago</w:t>
            </w:r>
            <w:proofErr w:type="spellEnd"/>
            <w:r w:rsidR="00F27A1E">
              <w:t xml:space="preserve">). </w:t>
            </w:r>
            <w:r w:rsidR="001323D9">
              <w:t>Na plošších partiích svahů přecházejí do biotopu</w:t>
            </w:r>
            <w:r w:rsidR="003D3070">
              <w:t xml:space="preserve"> hercynských </w:t>
            </w:r>
            <w:proofErr w:type="spellStart"/>
            <w:r w:rsidR="003D3070">
              <w:t>dubohabřin</w:t>
            </w:r>
            <w:proofErr w:type="spellEnd"/>
            <w:r w:rsidR="003D3070"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4D0D16" w:rsidRPr="00156B55" w:rsidRDefault="00041912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a</w:t>
            </w:r>
          </w:p>
        </w:tc>
      </w:tr>
      <w:tr w:rsidR="00FE21B3" w:rsidTr="00216B40">
        <w:trPr>
          <w:cantSplit/>
          <w:trHeight w:val="251"/>
        </w:trPr>
        <w:tc>
          <w:tcPr>
            <w:tcW w:w="264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4D0D16" w:rsidRPr="00156B55" w:rsidRDefault="00C82FA6" w:rsidP="004D0D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lastRenderedPageBreak/>
              <w:t xml:space="preserve">L3.1. Hercynské </w:t>
            </w:r>
            <w:proofErr w:type="spellStart"/>
            <w:r>
              <w:rPr>
                <w:bCs/>
                <w:snapToGrid w:val="0"/>
              </w:rPr>
              <w:t>dubohabřiny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D0D16" w:rsidRDefault="00CE7494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20</w:t>
            </w:r>
          </w:p>
          <w:p w:rsidR="00C82FA6" w:rsidRPr="00156B55" w:rsidRDefault="00C82FA6" w:rsidP="004D0D16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D16" w:rsidRPr="00156B55" w:rsidRDefault="0014527C" w:rsidP="008E18F1">
            <w:pPr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Čisté </w:t>
            </w:r>
            <w:proofErr w:type="spellStart"/>
            <w:r>
              <w:rPr>
                <w:bCs/>
                <w:snapToGrid w:val="0"/>
              </w:rPr>
              <w:t>duboha</w:t>
            </w:r>
            <w:r w:rsidR="008A28A7">
              <w:rPr>
                <w:bCs/>
                <w:snapToGrid w:val="0"/>
              </w:rPr>
              <w:t>bři</w:t>
            </w:r>
            <w:r w:rsidRPr="0014527C">
              <w:rPr>
                <w:bCs/>
                <w:snapToGrid w:val="0"/>
              </w:rPr>
              <w:t>ny</w:t>
            </w:r>
            <w:proofErr w:type="spellEnd"/>
            <w:r w:rsidRPr="0014527C">
              <w:rPr>
                <w:bCs/>
                <w:snapToGrid w:val="0"/>
              </w:rPr>
              <w:t xml:space="preserve"> se na území PR vyskytují na menších plochách v horních </w:t>
            </w:r>
            <w:r w:rsidR="008A28A7">
              <w:rPr>
                <w:bCs/>
                <w:snapToGrid w:val="0"/>
              </w:rPr>
              <w:t>č</w:t>
            </w:r>
            <w:r w:rsidRPr="0014527C">
              <w:rPr>
                <w:bCs/>
                <w:snapToGrid w:val="0"/>
              </w:rPr>
              <w:t>ástech svah</w:t>
            </w:r>
            <w:r w:rsidR="008A28A7">
              <w:rPr>
                <w:bCs/>
                <w:snapToGrid w:val="0"/>
              </w:rPr>
              <w:t>ů</w:t>
            </w:r>
            <w:r w:rsidRPr="0014527C">
              <w:rPr>
                <w:bCs/>
                <w:snapToGrid w:val="0"/>
              </w:rPr>
              <w:t xml:space="preserve">. </w:t>
            </w:r>
            <w:r w:rsidR="007B027D">
              <w:rPr>
                <w:bCs/>
                <w:snapToGrid w:val="0"/>
              </w:rPr>
              <w:t xml:space="preserve">Porosty jsou zařaditelné do svazu </w:t>
            </w:r>
            <w:proofErr w:type="spellStart"/>
            <w:r w:rsidR="007B027D" w:rsidRPr="00F57DB5">
              <w:rPr>
                <w:bCs/>
                <w:i/>
                <w:snapToGrid w:val="0"/>
              </w:rPr>
              <w:t>Carpinion</w:t>
            </w:r>
            <w:proofErr w:type="spellEnd"/>
            <w:r w:rsidR="007B027D">
              <w:rPr>
                <w:bCs/>
                <w:snapToGrid w:val="0"/>
              </w:rPr>
              <w:t xml:space="preserve">. </w:t>
            </w:r>
            <w:r w:rsidR="00734B11">
              <w:rPr>
                <w:bCs/>
                <w:snapToGrid w:val="0"/>
              </w:rPr>
              <w:t>Z dřevin stromového patra je nejhojněji zastoupen</w:t>
            </w:r>
            <w:r w:rsidR="00945E75">
              <w:rPr>
                <w:bCs/>
                <w:snapToGrid w:val="0"/>
              </w:rPr>
              <w:t xml:space="preserve"> dub zimní (</w:t>
            </w:r>
            <w:proofErr w:type="spellStart"/>
            <w:r w:rsidR="00945E75" w:rsidRPr="00F57DB5">
              <w:rPr>
                <w:bCs/>
                <w:i/>
                <w:snapToGrid w:val="0"/>
              </w:rPr>
              <w:t>Quercus</w:t>
            </w:r>
            <w:proofErr w:type="spellEnd"/>
            <w:r w:rsidR="00945E75" w:rsidRPr="00F57DB5">
              <w:rPr>
                <w:bCs/>
                <w:i/>
                <w:snapToGrid w:val="0"/>
              </w:rPr>
              <w:t xml:space="preserve"> </w:t>
            </w:r>
            <w:proofErr w:type="spellStart"/>
            <w:r w:rsidR="00945E75" w:rsidRPr="00F57DB5">
              <w:rPr>
                <w:bCs/>
                <w:i/>
                <w:snapToGrid w:val="0"/>
              </w:rPr>
              <w:t>petraea</w:t>
            </w:r>
            <w:proofErr w:type="spellEnd"/>
            <w:r w:rsidR="00945E75">
              <w:rPr>
                <w:bCs/>
                <w:snapToGrid w:val="0"/>
              </w:rPr>
              <w:t xml:space="preserve"> </w:t>
            </w:r>
            <w:proofErr w:type="spellStart"/>
            <w:r w:rsidR="00945E75">
              <w:rPr>
                <w:bCs/>
                <w:snapToGrid w:val="0"/>
              </w:rPr>
              <w:t>agg</w:t>
            </w:r>
            <w:proofErr w:type="spellEnd"/>
            <w:r w:rsidR="00945E75">
              <w:rPr>
                <w:bCs/>
                <w:snapToGrid w:val="0"/>
              </w:rPr>
              <w:t xml:space="preserve">.), </w:t>
            </w:r>
            <w:r w:rsidR="00734B11">
              <w:rPr>
                <w:bCs/>
                <w:snapToGrid w:val="0"/>
              </w:rPr>
              <w:t xml:space="preserve">dále </w:t>
            </w:r>
            <w:r w:rsidR="00945E75">
              <w:rPr>
                <w:bCs/>
                <w:snapToGrid w:val="0"/>
              </w:rPr>
              <w:t>habr obecný (</w:t>
            </w:r>
            <w:proofErr w:type="spellStart"/>
            <w:r w:rsidR="00945E75" w:rsidRPr="00F57DB5">
              <w:rPr>
                <w:bCs/>
                <w:i/>
                <w:snapToGrid w:val="0"/>
              </w:rPr>
              <w:t>Carpinus</w:t>
            </w:r>
            <w:proofErr w:type="spellEnd"/>
            <w:r w:rsidR="00945E75" w:rsidRPr="00F57DB5">
              <w:rPr>
                <w:bCs/>
                <w:i/>
                <w:snapToGrid w:val="0"/>
              </w:rPr>
              <w:t xml:space="preserve"> </w:t>
            </w:r>
            <w:proofErr w:type="spellStart"/>
            <w:r w:rsidR="00945E75" w:rsidRPr="00F57DB5">
              <w:rPr>
                <w:bCs/>
                <w:i/>
                <w:snapToGrid w:val="0"/>
              </w:rPr>
              <w:t>betulus</w:t>
            </w:r>
            <w:proofErr w:type="spellEnd"/>
            <w:r w:rsidR="00945E75">
              <w:rPr>
                <w:bCs/>
                <w:snapToGrid w:val="0"/>
              </w:rPr>
              <w:t xml:space="preserve">), </w:t>
            </w:r>
            <w:r w:rsidR="00734B11">
              <w:rPr>
                <w:bCs/>
                <w:snapToGrid w:val="0"/>
              </w:rPr>
              <w:t>lípa srdčitá (</w:t>
            </w:r>
            <w:proofErr w:type="spellStart"/>
            <w:r w:rsidR="00734B11" w:rsidRPr="00F57DB5">
              <w:rPr>
                <w:bCs/>
                <w:i/>
                <w:snapToGrid w:val="0"/>
              </w:rPr>
              <w:t>Tilia</w:t>
            </w:r>
            <w:proofErr w:type="spellEnd"/>
            <w:r w:rsidR="00734B11" w:rsidRPr="00F57DB5">
              <w:rPr>
                <w:bCs/>
                <w:i/>
                <w:snapToGrid w:val="0"/>
              </w:rPr>
              <w:t xml:space="preserve"> </w:t>
            </w:r>
            <w:proofErr w:type="spellStart"/>
            <w:r w:rsidR="00734B11" w:rsidRPr="00F57DB5">
              <w:rPr>
                <w:bCs/>
                <w:i/>
                <w:snapToGrid w:val="0"/>
              </w:rPr>
              <w:t>cordata</w:t>
            </w:r>
            <w:proofErr w:type="spellEnd"/>
            <w:r w:rsidR="00734B11">
              <w:rPr>
                <w:bCs/>
                <w:snapToGrid w:val="0"/>
              </w:rPr>
              <w:t xml:space="preserve">), </w:t>
            </w:r>
            <w:r w:rsidR="00945E75">
              <w:rPr>
                <w:bCs/>
                <w:snapToGrid w:val="0"/>
              </w:rPr>
              <w:t>javor babyka (</w:t>
            </w:r>
            <w:proofErr w:type="spellStart"/>
            <w:r w:rsidR="00945E75" w:rsidRPr="00F57DB5">
              <w:rPr>
                <w:bCs/>
                <w:i/>
                <w:snapToGrid w:val="0"/>
              </w:rPr>
              <w:t>Acer</w:t>
            </w:r>
            <w:proofErr w:type="spellEnd"/>
            <w:r w:rsidR="00945E75" w:rsidRPr="00F57DB5">
              <w:rPr>
                <w:bCs/>
                <w:i/>
                <w:snapToGrid w:val="0"/>
              </w:rPr>
              <w:t xml:space="preserve"> </w:t>
            </w:r>
            <w:proofErr w:type="spellStart"/>
            <w:r w:rsidR="00945E75" w:rsidRPr="00F57DB5">
              <w:rPr>
                <w:bCs/>
                <w:i/>
                <w:snapToGrid w:val="0"/>
              </w:rPr>
              <w:t>campestre</w:t>
            </w:r>
            <w:proofErr w:type="spellEnd"/>
            <w:r w:rsidR="00734B11">
              <w:rPr>
                <w:bCs/>
                <w:snapToGrid w:val="0"/>
              </w:rPr>
              <w:t>)</w:t>
            </w:r>
            <w:r w:rsidR="00945E75">
              <w:rPr>
                <w:bCs/>
                <w:snapToGrid w:val="0"/>
              </w:rPr>
              <w:t xml:space="preserve">, </w:t>
            </w:r>
            <w:proofErr w:type="spellStart"/>
            <w:r w:rsidR="00734B11">
              <w:rPr>
                <w:bCs/>
                <w:snapToGrid w:val="0"/>
              </w:rPr>
              <w:t>j</w:t>
            </w:r>
            <w:proofErr w:type="spellEnd"/>
            <w:r w:rsidR="00734B11">
              <w:rPr>
                <w:bCs/>
                <w:snapToGrid w:val="0"/>
              </w:rPr>
              <w:t>. mléč (</w:t>
            </w:r>
            <w:r w:rsidR="00734B11" w:rsidRPr="00F57DB5">
              <w:rPr>
                <w:bCs/>
                <w:i/>
                <w:snapToGrid w:val="0"/>
              </w:rPr>
              <w:t xml:space="preserve">A. </w:t>
            </w:r>
            <w:proofErr w:type="spellStart"/>
            <w:r w:rsidR="00734B11" w:rsidRPr="00F57DB5">
              <w:rPr>
                <w:bCs/>
                <w:i/>
                <w:snapToGrid w:val="0"/>
              </w:rPr>
              <w:t>platanoides</w:t>
            </w:r>
            <w:proofErr w:type="spellEnd"/>
            <w:r w:rsidR="00734B11">
              <w:rPr>
                <w:bCs/>
                <w:snapToGrid w:val="0"/>
              </w:rPr>
              <w:t>), jeřáb (</w:t>
            </w:r>
            <w:proofErr w:type="spellStart"/>
            <w:r w:rsidR="00734B11" w:rsidRPr="00F57DB5">
              <w:rPr>
                <w:bCs/>
                <w:i/>
                <w:snapToGrid w:val="0"/>
              </w:rPr>
              <w:t>Sorbus</w:t>
            </w:r>
            <w:proofErr w:type="spellEnd"/>
            <w:r w:rsidR="00734B11" w:rsidRPr="00F57DB5">
              <w:rPr>
                <w:bCs/>
                <w:i/>
                <w:snapToGrid w:val="0"/>
              </w:rPr>
              <w:t xml:space="preserve"> </w:t>
            </w:r>
            <w:proofErr w:type="spellStart"/>
            <w:r w:rsidR="008E18F1">
              <w:rPr>
                <w:bCs/>
                <w:i/>
                <w:snapToGrid w:val="0"/>
              </w:rPr>
              <w:t>aria</w:t>
            </w:r>
            <w:proofErr w:type="spellEnd"/>
            <w:r w:rsidR="008E18F1">
              <w:rPr>
                <w:bCs/>
                <w:i/>
                <w:snapToGrid w:val="0"/>
              </w:rPr>
              <w:t xml:space="preserve"> </w:t>
            </w:r>
            <w:proofErr w:type="spellStart"/>
            <w:r w:rsidR="008E18F1" w:rsidRPr="00F57DB5">
              <w:rPr>
                <w:bCs/>
                <w:snapToGrid w:val="0"/>
              </w:rPr>
              <w:t>agg</w:t>
            </w:r>
            <w:proofErr w:type="spellEnd"/>
            <w:r w:rsidR="008E18F1" w:rsidRPr="00F57DB5">
              <w:rPr>
                <w:bCs/>
                <w:snapToGrid w:val="0"/>
              </w:rPr>
              <w:t>.</w:t>
            </w:r>
            <w:r w:rsidR="00734B11">
              <w:rPr>
                <w:bCs/>
                <w:snapToGrid w:val="0"/>
              </w:rPr>
              <w:t>) a borovice lesní (</w:t>
            </w:r>
            <w:proofErr w:type="spellStart"/>
            <w:r w:rsidR="00734B11" w:rsidRPr="00F57DB5">
              <w:rPr>
                <w:bCs/>
                <w:i/>
                <w:snapToGrid w:val="0"/>
              </w:rPr>
              <w:t>P</w:t>
            </w:r>
            <w:r w:rsidR="00734B11" w:rsidRPr="00734B11">
              <w:rPr>
                <w:bCs/>
                <w:i/>
                <w:snapToGrid w:val="0"/>
              </w:rPr>
              <w:t>inus</w:t>
            </w:r>
            <w:proofErr w:type="spellEnd"/>
            <w:r w:rsidR="00734B11" w:rsidRPr="00734B11">
              <w:rPr>
                <w:bCs/>
                <w:i/>
                <w:snapToGrid w:val="0"/>
              </w:rPr>
              <w:t xml:space="preserve"> </w:t>
            </w:r>
            <w:proofErr w:type="spellStart"/>
            <w:r w:rsidR="00734B11" w:rsidRPr="00734B11">
              <w:rPr>
                <w:bCs/>
                <w:i/>
                <w:snapToGrid w:val="0"/>
              </w:rPr>
              <w:t>sylve</w:t>
            </w:r>
            <w:r w:rsidR="00734B11" w:rsidRPr="00F57DB5">
              <w:rPr>
                <w:bCs/>
                <w:i/>
                <w:snapToGrid w:val="0"/>
              </w:rPr>
              <w:t>s</w:t>
            </w:r>
            <w:r w:rsidR="00734B11">
              <w:rPr>
                <w:bCs/>
                <w:i/>
                <w:snapToGrid w:val="0"/>
              </w:rPr>
              <w:t>t</w:t>
            </w:r>
            <w:r w:rsidR="00734B11" w:rsidRPr="00F57DB5">
              <w:rPr>
                <w:bCs/>
                <w:i/>
                <w:snapToGrid w:val="0"/>
              </w:rPr>
              <w:t>ris</w:t>
            </w:r>
            <w:proofErr w:type="spellEnd"/>
            <w:r w:rsidR="00734B11">
              <w:rPr>
                <w:bCs/>
                <w:snapToGrid w:val="0"/>
              </w:rPr>
              <w:t>) v keřovém patře semenáče stromů, zimolez kozí list (</w:t>
            </w:r>
            <w:proofErr w:type="spellStart"/>
            <w:r w:rsidR="00734B11" w:rsidRPr="00F57DB5">
              <w:rPr>
                <w:bCs/>
                <w:i/>
                <w:snapToGrid w:val="0"/>
              </w:rPr>
              <w:t>Lonicera</w:t>
            </w:r>
            <w:proofErr w:type="spellEnd"/>
            <w:r w:rsidR="00734B11" w:rsidRPr="00F57DB5">
              <w:rPr>
                <w:bCs/>
                <w:i/>
                <w:snapToGrid w:val="0"/>
              </w:rPr>
              <w:t xml:space="preserve"> </w:t>
            </w:r>
            <w:proofErr w:type="spellStart"/>
            <w:r w:rsidR="00734B11" w:rsidRPr="00F57DB5">
              <w:rPr>
                <w:bCs/>
                <w:i/>
                <w:snapToGrid w:val="0"/>
              </w:rPr>
              <w:t>caprifolium</w:t>
            </w:r>
            <w:proofErr w:type="spellEnd"/>
            <w:r w:rsidR="00734B11">
              <w:rPr>
                <w:bCs/>
                <w:snapToGrid w:val="0"/>
              </w:rPr>
              <w:t>).</w:t>
            </w:r>
            <w:r w:rsidR="00E014E0">
              <w:rPr>
                <w:bCs/>
                <w:snapToGrid w:val="0"/>
              </w:rPr>
              <w:t xml:space="preserve"> V bylinném patře rostliny jarního aspektu – sasanka hajní (</w:t>
            </w:r>
            <w:proofErr w:type="spellStart"/>
            <w:r w:rsidR="00E014E0" w:rsidRPr="00F57DB5">
              <w:rPr>
                <w:bCs/>
                <w:i/>
                <w:snapToGrid w:val="0"/>
              </w:rPr>
              <w:t>Anemone</w:t>
            </w:r>
            <w:proofErr w:type="spellEnd"/>
            <w:r w:rsidR="00E014E0" w:rsidRPr="00F57DB5">
              <w:rPr>
                <w:bCs/>
                <w:i/>
                <w:snapToGrid w:val="0"/>
              </w:rPr>
              <w:t xml:space="preserve"> </w:t>
            </w:r>
            <w:proofErr w:type="spellStart"/>
            <w:r w:rsidR="00E014E0" w:rsidRPr="00F57DB5">
              <w:rPr>
                <w:bCs/>
                <w:i/>
                <w:snapToGrid w:val="0"/>
              </w:rPr>
              <w:t>nemorosa</w:t>
            </w:r>
            <w:proofErr w:type="spellEnd"/>
            <w:r w:rsidR="00E014E0">
              <w:rPr>
                <w:bCs/>
                <w:snapToGrid w:val="0"/>
              </w:rPr>
              <w:t>), dymnivka bobovitá (</w:t>
            </w:r>
            <w:proofErr w:type="spellStart"/>
            <w:r w:rsidR="00E014E0" w:rsidRPr="00F57DB5">
              <w:rPr>
                <w:bCs/>
                <w:i/>
                <w:snapToGrid w:val="0"/>
              </w:rPr>
              <w:t>Corydalis</w:t>
            </w:r>
            <w:proofErr w:type="spellEnd"/>
            <w:r w:rsidR="00E014E0" w:rsidRPr="00F57DB5">
              <w:rPr>
                <w:bCs/>
                <w:i/>
                <w:snapToGrid w:val="0"/>
              </w:rPr>
              <w:t xml:space="preserve"> intermedia</w:t>
            </w:r>
            <w:r w:rsidR="00E014E0">
              <w:rPr>
                <w:bCs/>
                <w:snapToGrid w:val="0"/>
              </w:rPr>
              <w:t xml:space="preserve">), kyčelnice </w:t>
            </w:r>
            <w:proofErr w:type="spellStart"/>
            <w:r w:rsidR="00E014E0">
              <w:rPr>
                <w:bCs/>
                <w:snapToGrid w:val="0"/>
              </w:rPr>
              <w:t>cibulkonosná</w:t>
            </w:r>
            <w:proofErr w:type="spellEnd"/>
            <w:r w:rsidR="00E014E0">
              <w:rPr>
                <w:bCs/>
                <w:snapToGrid w:val="0"/>
              </w:rPr>
              <w:t xml:space="preserve"> (</w:t>
            </w:r>
            <w:proofErr w:type="spellStart"/>
            <w:r w:rsidR="00E014E0" w:rsidRPr="00F57DB5">
              <w:rPr>
                <w:bCs/>
                <w:i/>
                <w:snapToGrid w:val="0"/>
              </w:rPr>
              <w:t>Dentaria</w:t>
            </w:r>
            <w:proofErr w:type="spellEnd"/>
            <w:r w:rsidR="00E014E0" w:rsidRPr="00F57DB5">
              <w:rPr>
                <w:bCs/>
                <w:i/>
                <w:snapToGrid w:val="0"/>
              </w:rPr>
              <w:t xml:space="preserve"> </w:t>
            </w:r>
            <w:proofErr w:type="spellStart"/>
            <w:r w:rsidR="00E014E0" w:rsidRPr="00F57DB5">
              <w:rPr>
                <w:bCs/>
                <w:i/>
                <w:snapToGrid w:val="0"/>
              </w:rPr>
              <w:t>bulbifera</w:t>
            </w:r>
            <w:proofErr w:type="spellEnd"/>
            <w:r w:rsidR="00E014E0">
              <w:rPr>
                <w:bCs/>
                <w:snapToGrid w:val="0"/>
              </w:rPr>
              <w:t>), hrachor jarní (</w:t>
            </w:r>
            <w:proofErr w:type="spellStart"/>
            <w:r w:rsidR="00E014E0">
              <w:rPr>
                <w:bCs/>
                <w:i/>
                <w:snapToGrid w:val="0"/>
              </w:rPr>
              <w:t>L</w:t>
            </w:r>
            <w:r w:rsidR="00E014E0" w:rsidRPr="00F57DB5">
              <w:rPr>
                <w:bCs/>
                <w:i/>
                <w:snapToGrid w:val="0"/>
              </w:rPr>
              <w:t>athyrus</w:t>
            </w:r>
            <w:proofErr w:type="spellEnd"/>
            <w:r w:rsidR="00E014E0" w:rsidRPr="00F57DB5">
              <w:rPr>
                <w:bCs/>
                <w:i/>
                <w:snapToGrid w:val="0"/>
              </w:rPr>
              <w:t xml:space="preserve"> </w:t>
            </w:r>
            <w:proofErr w:type="spellStart"/>
            <w:r w:rsidR="00E014E0" w:rsidRPr="00F57DB5">
              <w:rPr>
                <w:bCs/>
                <w:i/>
                <w:snapToGrid w:val="0"/>
              </w:rPr>
              <w:t>vernus</w:t>
            </w:r>
            <w:proofErr w:type="spellEnd"/>
            <w:r w:rsidR="00E014E0">
              <w:rPr>
                <w:bCs/>
                <w:snapToGrid w:val="0"/>
              </w:rPr>
              <w:t>), jaterník podléška (</w:t>
            </w:r>
            <w:proofErr w:type="spellStart"/>
            <w:r w:rsidR="00E014E0" w:rsidRPr="00F57DB5">
              <w:rPr>
                <w:bCs/>
                <w:i/>
                <w:snapToGrid w:val="0"/>
              </w:rPr>
              <w:t>Hepatica</w:t>
            </w:r>
            <w:proofErr w:type="spellEnd"/>
            <w:r w:rsidR="00E014E0" w:rsidRPr="00F57DB5">
              <w:rPr>
                <w:bCs/>
                <w:i/>
                <w:snapToGrid w:val="0"/>
              </w:rPr>
              <w:t xml:space="preserve"> </w:t>
            </w:r>
            <w:proofErr w:type="spellStart"/>
            <w:r w:rsidR="00E014E0" w:rsidRPr="00F57DB5">
              <w:rPr>
                <w:bCs/>
                <w:i/>
                <w:snapToGrid w:val="0"/>
              </w:rPr>
              <w:t>nobilis</w:t>
            </w:r>
            <w:proofErr w:type="spellEnd"/>
            <w:r w:rsidR="00E014E0">
              <w:rPr>
                <w:bCs/>
                <w:snapToGrid w:val="0"/>
              </w:rPr>
              <w:t xml:space="preserve">), na místech s mělkou půdou </w:t>
            </w:r>
            <w:proofErr w:type="spellStart"/>
            <w:r w:rsidR="00E014E0">
              <w:rPr>
                <w:bCs/>
                <w:snapToGrid w:val="0"/>
              </w:rPr>
              <w:t>řeřišničník</w:t>
            </w:r>
            <w:proofErr w:type="spellEnd"/>
            <w:r w:rsidR="00E014E0">
              <w:rPr>
                <w:bCs/>
                <w:snapToGrid w:val="0"/>
              </w:rPr>
              <w:t xml:space="preserve"> písečný (</w:t>
            </w:r>
            <w:proofErr w:type="spellStart"/>
            <w:r w:rsidR="00E014E0" w:rsidRPr="00F57DB5">
              <w:rPr>
                <w:bCs/>
                <w:i/>
                <w:snapToGrid w:val="0"/>
              </w:rPr>
              <w:t>Arabidopsis</w:t>
            </w:r>
            <w:proofErr w:type="spellEnd"/>
            <w:r w:rsidR="00E014E0" w:rsidRPr="00F57DB5">
              <w:rPr>
                <w:bCs/>
                <w:i/>
                <w:snapToGrid w:val="0"/>
              </w:rPr>
              <w:t xml:space="preserve"> </w:t>
            </w:r>
            <w:proofErr w:type="spellStart"/>
            <w:r w:rsidR="00E014E0" w:rsidRPr="00F57DB5">
              <w:rPr>
                <w:bCs/>
                <w:i/>
                <w:snapToGrid w:val="0"/>
              </w:rPr>
              <w:t>arenosa</w:t>
            </w:r>
            <w:proofErr w:type="spellEnd"/>
            <w:r w:rsidR="00E014E0">
              <w:rPr>
                <w:bCs/>
                <w:snapToGrid w:val="0"/>
              </w:rPr>
              <w:t>), dále např. svízel vonný (</w:t>
            </w:r>
            <w:r w:rsidR="00E014E0" w:rsidRPr="00F57DB5">
              <w:rPr>
                <w:bCs/>
                <w:i/>
                <w:snapToGrid w:val="0"/>
              </w:rPr>
              <w:t xml:space="preserve">Galium </w:t>
            </w:r>
            <w:proofErr w:type="spellStart"/>
            <w:r w:rsidR="00E014E0" w:rsidRPr="00F57DB5">
              <w:rPr>
                <w:bCs/>
                <w:i/>
                <w:snapToGrid w:val="0"/>
              </w:rPr>
              <w:t>odoratum</w:t>
            </w:r>
            <w:proofErr w:type="spellEnd"/>
            <w:r w:rsidR="00E014E0">
              <w:rPr>
                <w:bCs/>
                <w:snapToGrid w:val="0"/>
              </w:rPr>
              <w:t>), lipnice hajní (</w:t>
            </w:r>
            <w:proofErr w:type="spellStart"/>
            <w:r w:rsidR="00E014E0" w:rsidRPr="00F57DB5">
              <w:rPr>
                <w:bCs/>
                <w:i/>
                <w:snapToGrid w:val="0"/>
              </w:rPr>
              <w:t>Poa</w:t>
            </w:r>
            <w:proofErr w:type="spellEnd"/>
            <w:r w:rsidR="00E014E0" w:rsidRPr="00F57DB5">
              <w:rPr>
                <w:bCs/>
                <w:i/>
                <w:snapToGrid w:val="0"/>
              </w:rPr>
              <w:t xml:space="preserve"> </w:t>
            </w:r>
            <w:proofErr w:type="spellStart"/>
            <w:r w:rsidR="00E014E0" w:rsidRPr="00F57DB5">
              <w:rPr>
                <w:bCs/>
                <w:i/>
                <w:snapToGrid w:val="0"/>
              </w:rPr>
              <w:t>nemoralis</w:t>
            </w:r>
            <w:proofErr w:type="spellEnd"/>
            <w:r w:rsidR="00E014E0">
              <w:rPr>
                <w:bCs/>
                <w:snapToGrid w:val="0"/>
              </w:rPr>
              <w:t>), jestřábník zední (</w:t>
            </w:r>
            <w:proofErr w:type="spellStart"/>
            <w:r w:rsidR="00E014E0" w:rsidRPr="00F57DB5">
              <w:rPr>
                <w:bCs/>
                <w:i/>
                <w:snapToGrid w:val="0"/>
              </w:rPr>
              <w:t>Hieracium</w:t>
            </w:r>
            <w:proofErr w:type="spellEnd"/>
            <w:r w:rsidR="00E014E0" w:rsidRPr="00F57DB5">
              <w:rPr>
                <w:bCs/>
                <w:i/>
                <w:snapToGrid w:val="0"/>
              </w:rPr>
              <w:t xml:space="preserve"> </w:t>
            </w:r>
            <w:proofErr w:type="spellStart"/>
            <w:r w:rsidR="00E014E0" w:rsidRPr="00F57DB5">
              <w:rPr>
                <w:bCs/>
                <w:i/>
                <w:snapToGrid w:val="0"/>
              </w:rPr>
              <w:t>murorum</w:t>
            </w:r>
            <w:proofErr w:type="spellEnd"/>
            <w:r w:rsidR="00E014E0">
              <w:rPr>
                <w:bCs/>
                <w:snapToGrid w:val="0"/>
              </w:rPr>
              <w:t>), tolita lékařská (</w:t>
            </w:r>
            <w:proofErr w:type="spellStart"/>
            <w:r w:rsidR="00E014E0" w:rsidRPr="00F57DB5">
              <w:rPr>
                <w:bCs/>
                <w:i/>
                <w:snapToGrid w:val="0"/>
              </w:rPr>
              <w:t>Vincetoxicum</w:t>
            </w:r>
            <w:proofErr w:type="spellEnd"/>
            <w:r w:rsidR="00E014E0" w:rsidRPr="00F57DB5">
              <w:rPr>
                <w:bCs/>
                <w:i/>
                <w:snapToGrid w:val="0"/>
              </w:rPr>
              <w:t xml:space="preserve"> </w:t>
            </w:r>
            <w:proofErr w:type="spellStart"/>
            <w:r w:rsidR="00E014E0" w:rsidRPr="00F57DB5">
              <w:rPr>
                <w:bCs/>
                <w:i/>
                <w:snapToGrid w:val="0"/>
              </w:rPr>
              <w:t>hirundinaria</w:t>
            </w:r>
            <w:proofErr w:type="spellEnd"/>
            <w:r w:rsidR="00E014E0">
              <w:rPr>
                <w:bCs/>
                <w:snapToGrid w:val="0"/>
              </w:rPr>
              <w:t xml:space="preserve">). </w:t>
            </w:r>
            <w:proofErr w:type="gramStart"/>
            <w:r w:rsidR="00E014E0">
              <w:rPr>
                <w:bCs/>
                <w:snapToGrid w:val="0"/>
              </w:rPr>
              <w:t>bika</w:t>
            </w:r>
            <w:proofErr w:type="gramEnd"/>
            <w:r w:rsidR="00E014E0">
              <w:rPr>
                <w:bCs/>
                <w:snapToGrid w:val="0"/>
              </w:rPr>
              <w:t xml:space="preserve"> bělavá (</w:t>
            </w:r>
            <w:proofErr w:type="spellStart"/>
            <w:r w:rsidR="00E014E0" w:rsidRPr="00F57DB5">
              <w:rPr>
                <w:bCs/>
                <w:i/>
                <w:snapToGrid w:val="0"/>
              </w:rPr>
              <w:t>Luzula</w:t>
            </w:r>
            <w:proofErr w:type="spellEnd"/>
            <w:r w:rsidR="00E014E0" w:rsidRPr="00F57DB5">
              <w:rPr>
                <w:bCs/>
                <w:i/>
                <w:snapToGrid w:val="0"/>
              </w:rPr>
              <w:t xml:space="preserve"> </w:t>
            </w:r>
            <w:proofErr w:type="spellStart"/>
            <w:r w:rsidR="00E014E0" w:rsidRPr="00F57DB5">
              <w:rPr>
                <w:bCs/>
                <w:i/>
                <w:snapToGrid w:val="0"/>
              </w:rPr>
              <w:t>luzuloides</w:t>
            </w:r>
            <w:proofErr w:type="spellEnd"/>
            <w:r w:rsidR="00E014E0">
              <w:rPr>
                <w:bCs/>
                <w:snapToGrid w:val="0"/>
              </w:rPr>
              <w:t>). konvalinka vonná (</w:t>
            </w:r>
            <w:proofErr w:type="spellStart"/>
            <w:r w:rsidR="00E014E0" w:rsidRPr="00F57DB5">
              <w:rPr>
                <w:bCs/>
                <w:i/>
                <w:snapToGrid w:val="0"/>
              </w:rPr>
              <w:t>Convalaria</w:t>
            </w:r>
            <w:proofErr w:type="spellEnd"/>
            <w:r w:rsidR="00E014E0" w:rsidRPr="00F57DB5">
              <w:rPr>
                <w:bCs/>
                <w:i/>
                <w:snapToGrid w:val="0"/>
              </w:rPr>
              <w:t xml:space="preserve"> </w:t>
            </w:r>
            <w:proofErr w:type="spellStart"/>
            <w:r w:rsidR="00E014E0" w:rsidRPr="00F57DB5">
              <w:rPr>
                <w:bCs/>
                <w:i/>
                <w:snapToGrid w:val="0"/>
              </w:rPr>
              <w:t>majalis</w:t>
            </w:r>
            <w:proofErr w:type="spellEnd"/>
            <w:r w:rsidR="00E014E0">
              <w:rPr>
                <w:bCs/>
                <w:snapToGrid w:val="0"/>
              </w:rPr>
              <w:t>) či ptačinec velkokvětý (</w:t>
            </w:r>
            <w:proofErr w:type="spellStart"/>
            <w:r w:rsidR="00E014E0" w:rsidRPr="00F57DB5">
              <w:rPr>
                <w:bCs/>
                <w:i/>
                <w:snapToGrid w:val="0"/>
              </w:rPr>
              <w:t>Stellaria</w:t>
            </w:r>
            <w:proofErr w:type="spellEnd"/>
            <w:r w:rsidR="00E014E0" w:rsidRPr="00F57DB5">
              <w:rPr>
                <w:bCs/>
                <w:i/>
                <w:snapToGrid w:val="0"/>
              </w:rPr>
              <w:t xml:space="preserve"> </w:t>
            </w:r>
            <w:proofErr w:type="spellStart"/>
            <w:r w:rsidR="00E014E0" w:rsidRPr="00F57DB5">
              <w:rPr>
                <w:bCs/>
                <w:i/>
                <w:snapToGrid w:val="0"/>
              </w:rPr>
              <w:t>holostea</w:t>
            </w:r>
            <w:proofErr w:type="spellEnd"/>
            <w:r w:rsidR="00E014E0">
              <w:rPr>
                <w:bCs/>
                <w:snapToGrid w:val="0"/>
              </w:rPr>
              <w:t>).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4D0D16" w:rsidRPr="00156B55" w:rsidRDefault="00041912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a</w:t>
            </w:r>
          </w:p>
        </w:tc>
      </w:tr>
      <w:tr w:rsidR="00C82FA6" w:rsidTr="00216B40">
        <w:trPr>
          <w:cantSplit/>
          <w:trHeight w:val="251"/>
        </w:trPr>
        <w:tc>
          <w:tcPr>
            <w:tcW w:w="264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C82FA6" w:rsidRDefault="00C82FA6" w:rsidP="004D0D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T 3.1. Skalní vegetace s kostřavou sivou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C82FA6" w:rsidRDefault="00CE7494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FA6" w:rsidRPr="00156B55" w:rsidRDefault="0014527C" w:rsidP="00076402">
            <w:pPr>
              <w:jc w:val="both"/>
              <w:rPr>
                <w:bCs/>
                <w:snapToGrid w:val="0"/>
              </w:rPr>
            </w:pPr>
            <w:r>
              <w:t xml:space="preserve">Vegetace svazu </w:t>
            </w:r>
            <w:proofErr w:type="spellStart"/>
            <w:r w:rsidRPr="0014527C">
              <w:rPr>
                <w:i/>
              </w:rPr>
              <w:t>Alysso</w:t>
            </w:r>
            <w:proofErr w:type="spellEnd"/>
            <w:r w:rsidRPr="0014527C">
              <w:rPr>
                <w:i/>
              </w:rPr>
              <w:t>-</w:t>
            </w:r>
            <w:proofErr w:type="spellStart"/>
            <w:r w:rsidRPr="0014527C">
              <w:rPr>
                <w:i/>
              </w:rPr>
              <w:t>Festucion</w:t>
            </w:r>
            <w:proofErr w:type="spellEnd"/>
            <w:r w:rsidR="0008022A">
              <w:rPr>
                <w:i/>
              </w:rPr>
              <w:t xml:space="preserve"> </w:t>
            </w:r>
            <w:proofErr w:type="spellStart"/>
            <w:r w:rsidR="0008022A">
              <w:rPr>
                <w:i/>
              </w:rPr>
              <w:t>pallentis</w:t>
            </w:r>
            <w:proofErr w:type="spellEnd"/>
            <w:r>
              <w:t xml:space="preserve"> se vyskytuje </w:t>
            </w:r>
            <w:proofErr w:type="spellStart"/>
            <w:r>
              <w:t>maloplošně</w:t>
            </w:r>
            <w:proofErr w:type="spellEnd"/>
            <w:r>
              <w:t xml:space="preserve"> na drobných skalních výchozech nad řekou. </w:t>
            </w:r>
            <w:proofErr w:type="spellStart"/>
            <w:r>
              <w:t>Zapojenější</w:t>
            </w:r>
            <w:proofErr w:type="spellEnd"/>
            <w:r>
              <w:t xml:space="preserve"> porosty se tvoří na méně strmých skalnatých </w:t>
            </w:r>
            <w:proofErr w:type="gramStart"/>
            <w:r>
              <w:t>svazích.</w:t>
            </w:r>
            <w:r w:rsidR="0008022A">
              <w:t>Roste</w:t>
            </w:r>
            <w:proofErr w:type="gramEnd"/>
            <w:r w:rsidR="0008022A">
              <w:t xml:space="preserve"> zde tařice skalní (</w:t>
            </w:r>
            <w:proofErr w:type="spellStart"/>
            <w:r w:rsidR="0008022A" w:rsidRPr="00F57DB5">
              <w:rPr>
                <w:i/>
              </w:rPr>
              <w:t>Aurinia</w:t>
            </w:r>
            <w:proofErr w:type="spellEnd"/>
            <w:r w:rsidR="0008022A" w:rsidRPr="00F57DB5">
              <w:rPr>
                <w:i/>
              </w:rPr>
              <w:t xml:space="preserve"> </w:t>
            </w:r>
            <w:proofErr w:type="spellStart"/>
            <w:r w:rsidR="0008022A" w:rsidRPr="00F57DB5">
              <w:rPr>
                <w:i/>
              </w:rPr>
              <w:t>saxatilis</w:t>
            </w:r>
            <w:proofErr w:type="spellEnd"/>
            <w:r w:rsidR="0008022A">
              <w:t>), kostřava sivá (</w:t>
            </w:r>
            <w:proofErr w:type="spellStart"/>
            <w:r w:rsidR="0008022A" w:rsidRPr="00F57DB5">
              <w:rPr>
                <w:i/>
              </w:rPr>
              <w:t>Festuca</w:t>
            </w:r>
            <w:proofErr w:type="spellEnd"/>
            <w:r w:rsidR="0008022A" w:rsidRPr="00F57DB5">
              <w:rPr>
                <w:i/>
              </w:rPr>
              <w:t xml:space="preserve"> </w:t>
            </w:r>
            <w:proofErr w:type="spellStart"/>
            <w:r w:rsidR="0008022A" w:rsidRPr="00F57DB5">
              <w:rPr>
                <w:i/>
              </w:rPr>
              <w:t>pallens</w:t>
            </w:r>
            <w:proofErr w:type="spellEnd"/>
            <w:r w:rsidR="0008022A">
              <w:t>), netřesk výběžkatý (</w:t>
            </w:r>
            <w:proofErr w:type="spellStart"/>
            <w:r w:rsidR="0008022A" w:rsidRPr="00F57DB5">
              <w:rPr>
                <w:i/>
              </w:rPr>
              <w:t>Jovibarba</w:t>
            </w:r>
            <w:proofErr w:type="spellEnd"/>
            <w:r w:rsidR="0008022A" w:rsidRPr="00F57DB5">
              <w:rPr>
                <w:i/>
              </w:rPr>
              <w:t xml:space="preserve"> </w:t>
            </w:r>
            <w:proofErr w:type="spellStart"/>
            <w:r w:rsidR="0008022A" w:rsidRPr="00F57DB5">
              <w:rPr>
                <w:i/>
              </w:rPr>
              <w:t>globifera</w:t>
            </w:r>
            <w:proofErr w:type="spellEnd"/>
            <w:r w:rsidR="0008022A">
              <w:t>), česnek šerý horský (</w:t>
            </w:r>
            <w:proofErr w:type="spellStart"/>
            <w:r w:rsidR="0008022A" w:rsidRPr="00F57DB5">
              <w:rPr>
                <w:i/>
              </w:rPr>
              <w:t>Allium</w:t>
            </w:r>
            <w:proofErr w:type="spellEnd"/>
            <w:r w:rsidR="0008022A" w:rsidRPr="00F57DB5">
              <w:rPr>
                <w:i/>
              </w:rPr>
              <w:t xml:space="preserve"> </w:t>
            </w:r>
            <w:proofErr w:type="spellStart"/>
            <w:r w:rsidR="0008022A" w:rsidRPr="00F57DB5">
              <w:rPr>
                <w:i/>
              </w:rPr>
              <w:t>senescens</w:t>
            </w:r>
            <w:proofErr w:type="spellEnd"/>
            <w:r w:rsidR="0008022A">
              <w:t xml:space="preserve"> </w:t>
            </w:r>
            <w:proofErr w:type="spellStart"/>
            <w:r w:rsidR="0008022A">
              <w:t>subsp</w:t>
            </w:r>
            <w:proofErr w:type="spellEnd"/>
            <w:r w:rsidR="0008022A">
              <w:t xml:space="preserve">. </w:t>
            </w:r>
            <w:proofErr w:type="spellStart"/>
            <w:r w:rsidR="00CD71CD" w:rsidRPr="00F57DB5">
              <w:rPr>
                <w:i/>
              </w:rPr>
              <w:t>m</w:t>
            </w:r>
            <w:r w:rsidR="0008022A" w:rsidRPr="00F57DB5">
              <w:rPr>
                <w:i/>
              </w:rPr>
              <w:t>ontanum</w:t>
            </w:r>
            <w:proofErr w:type="spellEnd"/>
            <w:r w:rsidR="0008022A">
              <w:t>)</w:t>
            </w:r>
            <w:r w:rsidR="00CD71CD">
              <w:t>, rozchodník ostrý (</w:t>
            </w:r>
            <w:proofErr w:type="spellStart"/>
            <w:r w:rsidR="00CD71CD" w:rsidRPr="00F57DB5">
              <w:rPr>
                <w:i/>
              </w:rPr>
              <w:t>Sedum</w:t>
            </w:r>
            <w:proofErr w:type="spellEnd"/>
            <w:r w:rsidR="00CD71CD" w:rsidRPr="00F57DB5">
              <w:rPr>
                <w:i/>
              </w:rPr>
              <w:t xml:space="preserve"> </w:t>
            </w:r>
            <w:proofErr w:type="spellStart"/>
            <w:r w:rsidR="00CD71CD" w:rsidRPr="00F57DB5">
              <w:rPr>
                <w:i/>
              </w:rPr>
              <w:t>acre</w:t>
            </w:r>
            <w:proofErr w:type="spellEnd"/>
            <w:r w:rsidR="00CD71CD">
              <w:t>), rozchodník velký (</w:t>
            </w:r>
            <w:proofErr w:type="spellStart"/>
            <w:r w:rsidR="00CD71CD" w:rsidRPr="00F57DB5">
              <w:rPr>
                <w:i/>
              </w:rPr>
              <w:t>Hylotelephium</w:t>
            </w:r>
            <w:proofErr w:type="spellEnd"/>
            <w:r w:rsidR="00CD71CD" w:rsidRPr="00F57DB5">
              <w:rPr>
                <w:i/>
              </w:rPr>
              <w:t xml:space="preserve"> maximum</w:t>
            </w:r>
            <w:r w:rsidR="00CD71CD">
              <w:t xml:space="preserve">), </w:t>
            </w:r>
            <w:proofErr w:type="spellStart"/>
            <w:r w:rsidR="00CD71CD">
              <w:t>řeřišničník</w:t>
            </w:r>
            <w:proofErr w:type="spellEnd"/>
            <w:r w:rsidR="00CD71CD">
              <w:t xml:space="preserve"> písečný (</w:t>
            </w:r>
            <w:proofErr w:type="spellStart"/>
            <w:r w:rsidR="00CD71CD" w:rsidRPr="00F57DB5">
              <w:rPr>
                <w:i/>
              </w:rPr>
              <w:t>Arabidopsis</w:t>
            </w:r>
            <w:proofErr w:type="spellEnd"/>
            <w:r w:rsidR="00CD71CD" w:rsidRPr="00F57DB5">
              <w:rPr>
                <w:i/>
              </w:rPr>
              <w:t xml:space="preserve"> </w:t>
            </w:r>
            <w:proofErr w:type="spellStart"/>
            <w:r w:rsidR="00CD71CD" w:rsidRPr="00F57DB5">
              <w:rPr>
                <w:i/>
              </w:rPr>
              <w:t>arenosa</w:t>
            </w:r>
            <w:proofErr w:type="spellEnd"/>
            <w:r w:rsidR="00CD71CD">
              <w:t>) či svízel sivý (</w:t>
            </w:r>
            <w:r w:rsidR="00CD71CD" w:rsidRPr="00F57DB5">
              <w:rPr>
                <w:i/>
              </w:rPr>
              <w:t xml:space="preserve">Galium </w:t>
            </w:r>
            <w:proofErr w:type="spellStart"/>
            <w:r w:rsidR="00CD71CD" w:rsidRPr="00F57DB5">
              <w:rPr>
                <w:i/>
              </w:rPr>
              <w:t>glaucum</w:t>
            </w:r>
            <w:proofErr w:type="spellEnd"/>
            <w:r w:rsidR="00CD71CD">
              <w:t xml:space="preserve">). </w:t>
            </w:r>
            <w:r w:rsidR="00076402">
              <w:t>Vzácně se vyskytuje mochna skalní (</w:t>
            </w:r>
            <w:proofErr w:type="spellStart"/>
            <w:r w:rsidR="00076402" w:rsidRPr="00076402">
              <w:rPr>
                <w:i/>
              </w:rPr>
              <w:t>Potentilla</w:t>
            </w:r>
            <w:proofErr w:type="spellEnd"/>
            <w:r w:rsidR="00076402" w:rsidRPr="00076402">
              <w:rPr>
                <w:i/>
              </w:rPr>
              <w:t xml:space="preserve"> </w:t>
            </w:r>
            <w:proofErr w:type="spellStart"/>
            <w:r w:rsidR="00076402" w:rsidRPr="00076402">
              <w:rPr>
                <w:i/>
              </w:rPr>
              <w:t>rupestris</w:t>
            </w:r>
            <w:proofErr w:type="spellEnd"/>
            <w:r w:rsidR="00076402">
              <w:t>).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C82FA6" w:rsidRPr="00156B55" w:rsidRDefault="00041912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a</w:t>
            </w:r>
          </w:p>
        </w:tc>
      </w:tr>
      <w:tr w:rsidR="00C82FA6" w:rsidTr="00216B40">
        <w:trPr>
          <w:cantSplit/>
          <w:trHeight w:val="251"/>
        </w:trPr>
        <w:tc>
          <w:tcPr>
            <w:tcW w:w="264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C82FA6" w:rsidRDefault="00C82FA6" w:rsidP="00076402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S1.2. Štěrbi</w:t>
            </w:r>
            <w:r w:rsidR="00076402">
              <w:rPr>
                <w:bCs/>
                <w:snapToGrid w:val="0"/>
              </w:rPr>
              <w:t>nová</w:t>
            </w:r>
            <w:r>
              <w:rPr>
                <w:bCs/>
                <w:snapToGrid w:val="0"/>
              </w:rPr>
              <w:t xml:space="preserve"> vegetace </w:t>
            </w:r>
            <w:r w:rsidR="009D7DCF">
              <w:rPr>
                <w:bCs/>
                <w:snapToGrid w:val="0"/>
              </w:rPr>
              <w:t>silikátových skal a drolin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8" w:space="0" w:color="auto"/>
            </w:tcBorders>
          </w:tcPr>
          <w:p w:rsidR="00C82FA6" w:rsidRDefault="00CE7494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&lt;1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C82FA6" w:rsidRPr="00156B55" w:rsidRDefault="00041912" w:rsidP="00C121F1">
            <w:pPr>
              <w:jc w:val="both"/>
              <w:rPr>
                <w:bCs/>
                <w:snapToGrid w:val="0"/>
              </w:rPr>
            </w:pPr>
            <w:r w:rsidRPr="00041912">
              <w:rPr>
                <w:bCs/>
                <w:snapToGrid w:val="0"/>
              </w:rPr>
              <w:t>Roztroušen</w:t>
            </w:r>
            <w:r>
              <w:rPr>
                <w:bCs/>
                <w:snapToGrid w:val="0"/>
              </w:rPr>
              <w:t>ě</w:t>
            </w:r>
            <w:r w:rsidRPr="00041912">
              <w:rPr>
                <w:bCs/>
                <w:snapToGrid w:val="0"/>
              </w:rPr>
              <w:t xml:space="preserve"> na v</w:t>
            </w:r>
            <w:r>
              <w:rPr>
                <w:bCs/>
                <w:snapToGrid w:val="0"/>
              </w:rPr>
              <w:t>ě</w:t>
            </w:r>
            <w:r w:rsidRPr="00041912">
              <w:rPr>
                <w:bCs/>
                <w:snapToGrid w:val="0"/>
              </w:rPr>
              <w:t xml:space="preserve">tších </w:t>
            </w:r>
            <w:r>
              <w:rPr>
                <w:bCs/>
                <w:snapToGrid w:val="0"/>
              </w:rPr>
              <w:t>č</w:t>
            </w:r>
            <w:r w:rsidRPr="00041912">
              <w:rPr>
                <w:bCs/>
                <w:snapToGrid w:val="0"/>
              </w:rPr>
              <w:t>i menších skalkách v mozaice se su</w:t>
            </w:r>
            <w:r>
              <w:rPr>
                <w:bCs/>
                <w:snapToGrid w:val="0"/>
              </w:rPr>
              <w:t>ť</w:t>
            </w:r>
            <w:r w:rsidRPr="00041912">
              <w:rPr>
                <w:bCs/>
                <w:snapToGrid w:val="0"/>
              </w:rPr>
              <w:t xml:space="preserve">ovými lesy, jejichž je </w:t>
            </w:r>
            <w:r>
              <w:rPr>
                <w:bCs/>
                <w:snapToGrid w:val="0"/>
              </w:rPr>
              <w:t>bě</w:t>
            </w:r>
            <w:r w:rsidRPr="00041912">
              <w:rPr>
                <w:bCs/>
                <w:snapToGrid w:val="0"/>
              </w:rPr>
              <w:t>žnou sou</w:t>
            </w:r>
            <w:r>
              <w:rPr>
                <w:bCs/>
                <w:snapToGrid w:val="0"/>
              </w:rPr>
              <w:t>č</w:t>
            </w:r>
            <w:r w:rsidRPr="00041912">
              <w:rPr>
                <w:bCs/>
                <w:snapToGrid w:val="0"/>
              </w:rPr>
              <w:t>ástí. Pro porosty skalních št</w:t>
            </w:r>
            <w:r>
              <w:rPr>
                <w:bCs/>
                <w:snapToGrid w:val="0"/>
              </w:rPr>
              <w:t>ě</w:t>
            </w:r>
            <w:r w:rsidRPr="00041912">
              <w:rPr>
                <w:bCs/>
                <w:snapToGrid w:val="0"/>
              </w:rPr>
              <w:t>rbin</w:t>
            </w:r>
            <w:r w:rsidR="00DB6C02">
              <w:rPr>
                <w:bCs/>
                <w:snapToGrid w:val="0"/>
              </w:rPr>
              <w:t xml:space="preserve"> v PR </w:t>
            </w:r>
            <w:proofErr w:type="spellStart"/>
            <w:r w:rsidR="00DB6C02">
              <w:rPr>
                <w:bCs/>
                <w:snapToGrid w:val="0"/>
              </w:rPr>
              <w:t>Brdatka</w:t>
            </w:r>
            <w:r w:rsidR="00F13B38">
              <w:rPr>
                <w:bCs/>
                <w:snapToGrid w:val="0"/>
              </w:rPr>
              <w:t>jsou</w:t>
            </w:r>
            <w:proofErr w:type="spellEnd"/>
            <w:r w:rsidR="00F13B38">
              <w:rPr>
                <w:bCs/>
                <w:snapToGrid w:val="0"/>
              </w:rPr>
              <w:t xml:space="preserve"> </w:t>
            </w:r>
            <w:proofErr w:type="spellStart"/>
            <w:r w:rsidR="00F13B38">
              <w:rPr>
                <w:bCs/>
                <w:snapToGrid w:val="0"/>
              </w:rPr>
              <w:t>typické</w:t>
            </w:r>
            <w:r w:rsidR="001D54FE">
              <w:rPr>
                <w:bCs/>
                <w:snapToGrid w:val="0"/>
              </w:rPr>
              <w:t>mechorosty</w:t>
            </w:r>
            <w:proofErr w:type="spellEnd"/>
            <w:r w:rsidR="001D54FE">
              <w:rPr>
                <w:bCs/>
                <w:snapToGrid w:val="0"/>
              </w:rPr>
              <w:t>, např. rokyt cypřišovitý (</w:t>
            </w:r>
            <w:proofErr w:type="spellStart"/>
            <w:r w:rsidR="001D54FE" w:rsidRPr="00F57DB5">
              <w:rPr>
                <w:bCs/>
                <w:i/>
                <w:snapToGrid w:val="0"/>
              </w:rPr>
              <w:t>Hypnum</w:t>
            </w:r>
            <w:proofErr w:type="spellEnd"/>
            <w:r w:rsidR="001D54FE" w:rsidRPr="00F57DB5">
              <w:rPr>
                <w:bCs/>
                <w:i/>
                <w:snapToGrid w:val="0"/>
              </w:rPr>
              <w:t xml:space="preserve"> </w:t>
            </w:r>
            <w:proofErr w:type="spellStart"/>
            <w:r w:rsidR="001D54FE" w:rsidRPr="00F57DB5">
              <w:rPr>
                <w:bCs/>
                <w:i/>
                <w:snapToGrid w:val="0"/>
              </w:rPr>
              <w:t>cupressiforme</w:t>
            </w:r>
            <w:proofErr w:type="spellEnd"/>
            <w:r w:rsidR="001D54FE">
              <w:rPr>
                <w:bCs/>
                <w:snapToGrid w:val="0"/>
              </w:rPr>
              <w:t xml:space="preserve">), </w:t>
            </w:r>
            <w:proofErr w:type="spellStart"/>
            <w:r w:rsidR="001D54FE">
              <w:rPr>
                <w:bCs/>
                <w:snapToGrid w:val="0"/>
              </w:rPr>
              <w:t>těhovec</w:t>
            </w:r>
            <w:proofErr w:type="spellEnd"/>
            <w:r w:rsidR="001D54FE">
              <w:rPr>
                <w:bCs/>
                <w:snapToGrid w:val="0"/>
              </w:rPr>
              <w:t xml:space="preserve"> bezbřehý (</w:t>
            </w:r>
            <w:proofErr w:type="spellStart"/>
            <w:r w:rsidR="001D54FE" w:rsidRPr="00F57DB5">
              <w:rPr>
                <w:bCs/>
                <w:i/>
                <w:snapToGrid w:val="0"/>
              </w:rPr>
              <w:t>Hedwigia</w:t>
            </w:r>
            <w:proofErr w:type="spellEnd"/>
            <w:r w:rsidR="001D54FE" w:rsidRPr="00F57DB5">
              <w:rPr>
                <w:bCs/>
                <w:i/>
                <w:snapToGrid w:val="0"/>
              </w:rPr>
              <w:t xml:space="preserve"> </w:t>
            </w:r>
            <w:proofErr w:type="spellStart"/>
            <w:r w:rsidR="001D54FE" w:rsidRPr="00F57DB5">
              <w:rPr>
                <w:bCs/>
                <w:i/>
                <w:snapToGrid w:val="0"/>
              </w:rPr>
              <w:t>ciliata</w:t>
            </w:r>
            <w:proofErr w:type="spellEnd"/>
            <w:r w:rsidR="001D54FE">
              <w:rPr>
                <w:bCs/>
                <w:snapToGrid w:val="0"/>
              </w:rPr>
              <w:t xml:space="preserve">), </w:t>
            </w:r>
            <w:proofErr w:type="spellStart"/>
            <w:r w:rsidR="001D54FE">
              <w:rPr>
                <w:bCs/>
                <w:snapToGrid w:val="0"/>
              </w:rPr>
              <w:t>lesklec</w:t>
            </w:r>
            <w:proofErr w:type="spellEnd"/>
            <w:r w:rsidR="001D54FE">
              <w:rPr>
                <w:bCs/>
                <w:snapToGrid w:val="0"/>
              </w:rPr>
              <w:t xml:space="preserve"> příjemný (</w:t>
            </w:r>
            <w:proofErr w:type="spellStart"/>
            <w:r w:rsidR="001D54FE" w:rsidRPr="00F57DB5">
              <w:rPr>
                <w:bCs/>
                <w:i/>
                <w:snapToGrid w:val="0"/>
              </w:rPr>
              <w:t>Plagiothecium</w:t>
            </w:r>
            <w:proofErr w:type="spellEnd"/>
            <w:r w:rsidR="001D54FE" w:rsidRPr="00F57DB5">
              <w:rPr>
                <w:bCs/>
                <w:i/>
                <w:snapToGrid w:val="0"/>
              </w:rPr>
              <w:t xml:space="preserve"> </w:t>
            </w:r>
            <w:proofErr w:type="spellStart"/>
            <w:r w:rsidR="001D54FE" w:rsidRPr="00F57DB5">
              <w:rPr>
                <w:bCs/>
                <w:i/>
                <w:snapToGrid w:val="0"/>
              </w:rPr>
              <w:t>laetum</w:t>
            </w:r>
            <w:proofErr w:type="spellEnd"/>
            <w:r w:rsidR="001D54FE">
              <w:rPr>
                <w:bCs/>
                <w:snapToGrid w:val="0"/>
              </w:rPr>
              <w:t xml:space="preserve">) a </w:t>
            </w:r>
            <w:r w:rsidRPr="00041912">
              <w:rPr>
                <w:bCs/>
                <w:snapToGrid w:val="0"/>
              </w:rPr>
              <w:t>kapra</w:t>
            </w:r>
            <w:r>
              <w:rPr>
                <w:bCs/>
                <w:snapToGrid w:val="0"/>
              </w:rPr>
              <w:t>ď</w:t>
            </w:r>
            <w:r w:rsidRPr="00041912">
              <w:rPr>
                <w:bCs/>
                <w:snapToGrid w:val="0"/>
              </w:rPr>
              <w:t>orost</w:t>
            </w:r>
            <w:r w:rsidR="00F13B38">
              <w:rPr>
                <w:bCs/>
                <w:snapToGrid w:val="0"/>
              </w:rPr>
              <w:t>y, např. sleziník severní (</w:t>
            </w:r>
            <w:proofErr w:type="spellStart"/>
            <w:r w:rsidR="00F13B38" w:rsidRPr="00F57DB5">
              <w:rPr>
                <w:bCs/>
                <w:i/>
                <w:snapToGrid w:val="0"/>
              </w:rPr>
              <w:t>Asplenium</w:t>
            </w:r>
            <w:proofErr w:type="spellEnd"/>
            <w:r w:rsidR="00F13B38" w:rsidRPr="00F57DB5">
              <w:rPr>
                <w:bCs/>
                <w:i/>
                <w:snapToGrid w:val="0"/>
              </w:rPr>
              <w:t xml:space="preserve"> </w:t>
            </w:r>
            <w:proofErr w:type="spellStart"/>
            <w:r w:rsidR="00F13B38" w:rsidRPr="00F57DB5">
              <w:rPr>
                <w:bCs/>
                <w:i/>
                <w:snapToGrid w:val="0"/>
              </w:rPr>
              <w:t>septentrionale</w:t>
            </w:r>
            <w:proofErr w:type="spellEnd"/>
            <w:r w:rsidR="00F13B38">
              <w:rPr>
                <w:bCs/>
                <w:snapToGrid w:val="0"/>
              </w:rPr>
              <w:t>), s. červený (</w:t>
            </w:r>
            <w:r w:rsidR="00F13B38" w:rsidRPr="00F57DB5">
              <w:rPr>
                <w:bCs/>
                <w:i/>
                <w:snapToGrid w:val="0"/>
              </w:rPr>
              <w:t xml:space="preserve">A. </w:t>
            </w:r>
            <w:proofErr w:type="spellStart"/>
            <w:r w:rsidR="00F13B38" w:rsidRPr="00F57DB5">
              <w:rPr>
                <w:bCs/>
                <w:i/>
                <w:snapToGrid w:val="0"/>
              </w:rPr>
              <w:t>trichomanes</w:t>
            </w:r>
            <w:proofErr w:type="spellEnd"/>
            <w:r w:rsidR="00F13B38">
              <w:rPr>
                <w:bCs/>
                <w:snapToGrid w:val="0"/>
              </w:rPr>
              <w:t>), kapraď samec (</w:t>
            </w:r>
            <w:proofErr w:type="spellStart"/>
            <w:r w:rsidR="00F13B38" w:rsidRPr="00F57DB5">
              <w:rPr>
                <w:bCs/>
                <w:i/>
                <w:snapToGrid w:val="0"/>
              </w:rPr>
              <w:t>Dryopteris</w:t>
            </w:r>
            <w:proofErr w:type="spellEnd"/>
            <w:r w:rsidR="00F13B38" w:rsidRPr="00F57DB5">
              <w:rPr>
                <w:bCs/>
                <w:i/>
                <w:snapToGrid w:val="0"/>
              </w:rPr>
              <w:t xml:space="preserve"> </w:t>
            </w:r>
            <w:proofErr w:type="spellStart"/>
            <w:r w:rsidR="00F13B38" w:rsidRPr="00F57DB5">
              <w:rPr>
                <w:bCs/>
                <w:i/>
                <w:snapToGrid w:val="0"/>
              </w:rPr>
              <w:t>filix</w:t>
            </w:r>
            <w:proofErr w:type="spellEnd"/>
            <w:r w:rsidR="00F13B38" w:rsidRPr="00F57DB5">
              <w:rPr>
                <w:bCs/>
                <w:i/>
                <w:snapToGrid w:val="0"/>
              </w:rPr>
              <w:t>-mas</w:t>
            </w:r>
            <w:r w:rsidR="00F13B38">
              <w:rPr>
                <w:bCs/>
                <w:snapToGrid w:val="0"/>
              </w:rPr>
              <w:t>), osladič obecný (</w:t>
            </w:r>
            <w:proofErr w:type="spellStart"/>
            <w:r w:rsidR="00F13B38" w:rsidRPr="00F57DB5">
              <w:rPr>
                <w:bCs/>
                <w:i/>
                <w:snapToGrid w:val="0"/>
              </w:rPr>
              <w:t>Polypodium</w:t>
            </w:r>
            <w:proofErr w:type="spellEnd"/>
            <w:r w:rsidR="00F13B38" w:rsidRPr="00F57DB5">
              <w:rPr>
                <w:bCs/>
                <w:i/>
                <w:snapToGrid w:val="0"/>
              </w:rPr>
              <w:t xml:space="preserve"> </w:t>
            </w:r>
            <w:proofErr w:type="spellStart"/>
            <w:r w:rsidR="00F13B38" w:rsidRPr="00F57DB5">
              <w:rPr>
                <w:bCs/>
                <w:i/>
                <w:snapToGrid w:val="0"/>
              </w:rPr>
              <w:t>vulgare</w:t>
            </w:r>
            <w:proofErr w:type="spellEnd"/>
            <w:r w:rsidR="00F13B38">
              <w:rPr>
                <w:bCs/>
                <w:snapToGrid w:val="0"/>
              </w:rPr>
              <w:t xml:space="preserve">), z bylin potom </w:t>
            </w:r>
            <w:proofErr w:type="spellStart"/>
            <w:r w:rsidR="00F13B38">
              <w:rPr>
                <w:bCs/>
                <w:snapToGrid w:val="0"/>
              </w:rPr>
              <w:t>řeřišničník</w:t>
            </w:r>
            <w:proofErr w:type="spellEnd"/>
            <w:r w:rsidR="00F13B38">
              <w:rPr>
                <w:bCs/>
                <w:snapToGrid w:val="0"/>
              </w:rPr>
              <w:t xml:space="preserve"> písečný (</w:t>
            </w:r>
            <w:proofErr w:type="spellStart"/>
            <w:r w:rsidR="00F13B38" w:rsidRPr="00F57DB5">
              <w:rPr>
                <w:bCs/>
                <w:i/>
                <w:snapToGrid w:val="0"/>
              </w:rPr>
              <w:t>Cardaminopsis</w:t>
            </w:r>
            <w:proofErr w:type="spellEnd"/>
            <w:r w:rsidR="00F13B38" w:rsidRPr="00F57DB5">
              <w:rPr>
                <w:bCs/>
                <w:i/>
                <w:snapToGrid w:val="0"/>
              </w:rPr>
              <w:t xml:space="preserve"> </w:t>
            </w:r>
            <w:proofErr w:type="spellStart"/>
            <w:r w:rsidR="00F13B38" w:rsidRPr="00F57DB5">
              <w:rPr>
                <w:bCs/>
                <w:i/>
                <w:snapToGrid w:val="0"/>
              </w:rPr>
              <w:t>arenosa</w:t>
            </w:r>
            <w:proofErr w:type="spellEnd"/>
            <w:r w:rsidR="00F13B38">
              <w:rPr>
                <w:bCs/>
                <w:snapToGrid w:val="0"/>
              </w:rPr>
              <w:t>)</w:t>
            </w:r>
            <w:r w:rsidR="005E2A53">
              <w:rPr>
                <w:bCs/>
                <w:snapToGrid w:val="0"/>
              </w:rPr>
              <w:t>, rozchodník velký (</w:t>
            </w:r>
            <w:proofErr w:type="spellStart"/>
            <w:r w:rsidR="005E2A53" w:rsidRPr="00F57DB5">
              <w:rPr>
                <w:bCs/>
                <w:i/>
                <w:snapToGrid w:val="0"/>
              </w:rPr>
              <w:t>Hylotelephium</w:t>
            </w:r>
            <w:proofErr w:type="spellEnd"/>
            <w:r w:rsidR="005E2A53" w:rsidRPr="00F57DB5">
              <w:rPr>
                <w:bCs/>
                <w:i/>
                <w:snapToGrid w:val="0"/>
              </w:rPr>
              <w:t xml:space="preserve"> maximum)</w:t>
            </w:r>
            <w:r w:rsidR="00F13B38">
              <w:rPr>
                <w:bCs/>
                <w:snapToGrid w:val="0"/>
              </w:rPr>
              <w:t xml:space="preserve"> či smolnička obecná (</w:t>
            </w:r>
            <w:proofErr w:type="spellStart"/>
            <w:r w:rsidR="00F13B38" w:rsidRPr="00F57DB5">
              <w:rPr>
                <w:bCs/>
                <w:i/>
                <w:snapToGrid w:val="0"/>
              </w:rPr>
              <w:t>Lychnis</w:t>
            </w:r>
            <w:proofErr w:type="spellEnd"/>
            <w:r w:rsidR="00F13B38" w:rsidRPr="00F57DB5">
              <w:rPr>
                <w:bCs/>
                <w:i/>
                <w:snapToGrid w:val="0"/>
              </w:rPr>
              <w:t xml:space="preserve"> </w:t>
            </w:r>
            <w:proofErr w:type="spellStart"/>
            <w:r w:rsidR="00F13B38" w:rsidRPr="00F57DB5">
              <w:rPr>
                <w:bCs/>
                <w:i/>
                <w:snapToGrid w:val="0"/>
              </w:rPr>
              <w:t>viscaria</w:t>
            </w:r>
            <w:proofErr w:type="spellEnd"/>
            <w:r w:rsidR="00C121F1">
              <w:rPr>
                <w:bCs/>
                <w:snapToGrid w:val="0"/>
              </w:rPr>
              <w:t>).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C82FA6" w:rsidRPr="00156B55" w:rsidRDefault="00041912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a</w:t>
            </w:r>
          </w:p>
        </w:tc>
      </w:tr>
    </w:tbl>
    <w:p w:rsidR="004D0D16" w:rsidRDefault="004D0D16" w:rsidP="004D0D16">
      <w:pPr>
        <w:jc w:val="both"/>
        <w:rPr>
          <w:snapToGrid w:val="0"/>
        </w:rPr>
      </w:pPr>
    </w:p>
    <w:p w:rsidR="002B5630" w:rsidRDefault="002B5630">
      <w:pPr>
        <w:autoSpaceDE/>
        <w:autoSpaceDN/>
        <w:rPr>
          <w:b/>
          <w:bCs/>
          <w:snapToGrid w:val="0"/>
          <w:sz w:val="24"/>
          <w:szCs w:val="24"/>
        </w:rPr>
      </w:pPr>
      <w:r>
        <w:rPr>
          <w:b/>
          <w:bCs/>
          <w:snapToGrid w:val="0"/>
          <w:sz w:val="24"/>
          <w:szCs w:val="24"/>
        </w:rPr>
        <w:br w:type="page"/>
      </w:r>
    </w:p>
    <w:p w:rsidR="004D0D16" w:rsidRPr="00CE7494" w:rsidRDefault="004D0D16" w:rsidP="004D0D16">
      <w:pPr>
        <w:jc w:val="both"/>
        <w:rPr>
          <w:b/>
          <w:bCs/>
          <w:snapToGrid w:val="0"/>
          <w:sz w:val="24"/>
          <w:szCs w:val="24"/>
        </w:rPr>
      </w:pPr>
      <w:r w:rsidRPr="00CE7494">
        <w:rPr>
          <w:b/>
          <w:bCs/>
          <w:snapToGrid w:val="0"/>
          <w:sz w:val="24"/>
          <w:szCs w:val="24"/>
        </w:rPr>
        <w:lastRenderedPageBreak/>
        <w:t xml:space="preserve">B. </w:t>
      </w:r>
      <w:proofErr w:type="gramStart"/>
      <w:r w:rsidRPr="00CE7494">
        <w:rPr>
          <w:b/>
          <w:bCs/>
          <w:snapToGrid w:val="0"/>
          <w:sz w:val="24"/>
          <w:szCs w:val="24"/>
        </w:rPr>
        <w:t>druhy</w:t>
      </w:r>
      <w:proofErr w:type="gramEnd"/>
    </w:p>
    <w:p w:rsidR="004D0D16" w:rsidRDefault="004D0D16" w:rsidP="004D0D16">
      <w:pPr>
        <w:jc w:val="both"/>
        <w:rPr>
          <w:snapToGrid w:val="0"/>
        </w:rPr>
      </w:pPr>
    </w:p>
    <w:tbl>
      <w:tblPr>
        <w:tblW w:w="9020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42"/>
        <w:gridCol w:w="1275"/>
        <w:gridCol w:w="3686"/>
        <w:gridCol w:w="1417"/>
      </w:tblGrid>
      <w:tr w:rsidR="00FE21B3" w:rsidTr="00F12C59">
        <w:trPr>
          <w:cantSplit/>
          <w:trHeight w:val="270"/>
          <w:tblHeader/>
        </w:trPr>
        <w:tc>
          <w:tcPr>
            <w:tcW w:w="26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:rsidR="004D0D16" w:rsidRPr="00A462ED" w:rsidRDefault="004D0D16" w:rsidP="004D0D16">
            <w:pPr>
              <w:rPr>
                <w:b/>
                <w:bCs/>
                <w:snapToGrid w:val="0"/>
              </w:rPr>
            </w:pPr>
            <w:r w:rsidRPr="00A462ED">
              <w:rPr>
                <w:b/>
                <w:bCs/>
                <w:snapToGrid w:val="0"/>
              </w:rPr>
              <w:t xml:space="preserve">druh </w:t>
            </w:r>
          </w:p>
        </w:tc>
        <w:tc>
          <w:tcPr>
            <w:tcW w:w="1275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:rsidR="004D0D16" w:rsidRPr="00F324A1" w:rsidRDefault="004D0D16" w:rsidP="004D0D16">
            <w:pPr>
              <w:rPr>
                <w:b/>
                <w:bCs/>
                <w:snapToGrid w:val="0"/>
              </w:rPr>
            </w:pPr>
            <w:r w:rsidRPr="00F324A1">
              <w:rPr>
                <w:b/>
                <w:snapToGrid w:val="0"/>
              </w:rPr>
              <w:t>stupeň ohrožení**</w:t>
            </w:r>
          </w:p>
        </w:tc>
        <w:tc>
          <w:tcPr>
            <w:tcW w:w="3686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:rsidR="004D0D16" w:rsidRPr="00F324A1" w:rsidRDefault="004D0D16" w:rsidP="004D0D16">
            <w:pPr>
              <w:rPr>
                <w:b/>
                <w:bCs/>
                <w:snapToGrid w:val="0"/>
              </w:rPr>
            </w:pPr>
            <w:r w:rsidRPr="00F324A1">
              <w:rPr>
                <w:b/>
                <w:bCs/>
                <w:snapToGrid w:val="0"/>
              </w:rPr>
              <w:t xml:space="preserve">popis biotopu druhu v ZCHÚ a aktuální početnost nebo vitalita populace 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Pr="00A462ED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 xml:space="preserve">kód předmětu </w:t>
            </w:r>
            <w:r w:rsidRPr="00A462ED">
              <w:rPr>
                <w:b/>
                <w:bCs/>
                <w:snapToGrid w:val="0"/>
              </w:rPr>
              <w:t>ochrany</w:t>
            </w:r>
            <w:r>
              <w:rPr>
                <w:b/>
                <w:bCs/>
                <w:snapToGrid w:val="0"/>
              </w:rPr>
              <w:t>*</w:t>
            </w:r>
          </w:p>
        </w:tc>
      </w:tr>
      <w:tr w:rsidR="00347BB0" w:rsidTr="00216B40">
        <w:trPr>
          <w:cantSplit/>
          <w:trHeight w:val="251"/>
        </w:trPr>
        <w:tc>
          <w:tcPr>
            <w:tcW w:w="264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CE7494" w:rsidRDefault="002628EB" w:rsidP="002628EB">
            <w:r>
              <w:t xml:space="preserve">lejsek bělokrký </w:t>
            </w:r>
          </w:p>
          <w:p w:rsidR="00347BB0" w:rsidRDefault="002628EB" w:rsidP="002628EB">
            <w:r w:rsidRPr="00CE7494">
              <w:t>(</w:t>
            </w:r>
            <w:proofErr w:type="spellStart"/>
            <w:r w:rsidRPr="002628EB">
              <w:rPr>
                <w:i/>
              </w:rPr>
              <w:t>Ficedula</w:t>
            </w:r>
            <w:proofErr w:type="spellEnd"/>
            <w:r w:rsidRPr="002628EB">
              <w:rPr>
                <w:i/>
              </w:rPr>
              <w:t xml:space="preserve"> </w:t>
            </w:r>
            <w:proofErr w:type="spellStart"/>
            <w:r w:rsidRPr="002628EB">
              <w:rPr>
                <w:i/>
              </w:rPr>
              <w:t>albicollis</w:t>
            </w:r>
            <w:proofErr w:type="spellEnd"/>
            <w:r w:rsidRPr="00CE7494"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BB0" w:rsidRDefault="002628EB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téměř ohrožený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BB0" w:rsidRDefault="00B870D7" w:rsidP="005F3D83">
            <w:pPr>
              <w:jc w:val="both"/>
            </w:pPr>
            <w:r>
              <w:t xml:space="preserve">Listnaté a smíšené lesy s dostatkem </w:t>
            </w:r>
            <w:proofErr w:type="spellStart"/>
            <w:r>
              <w:t>doupných</w:t>
            </w:r>
            <w:proofErr w:type="spellEnd"/>
            <w:r>
              <w:t xml:space="preserve"> stromů, vzhledem k četnosti prakticky rozšířen po celé ploše PR. </w:t>
            </w:r>
            <w:r w:rsidRPr="00AD23C4">
              <w:t xml:space="preserve">Výskyt velmi početný, pravidelné hnízdění </w:t>
            </w:r>
            <w:r>
              <w:t>min. 30 párů. Populace podporována instalací budek v lokalitě navazující na PR.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347BB0" w:rsidRPr="00156B55" w:rsidRDefault="00E12799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b</w:t>
            </w:r>
          </w:p>
        </w:tc>
      </w:tr>
      <w:tr w:rsidR="00C26E8F" w:rsidTr="00216B40">
        <w:trPr>
          <w:cantSplit/>
          <w:trHeight w:val="251"/>
        </w:trPr>
        <w:tc>
          <w:tcPr>
            <w:tcW w:w="264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C26E8F" w:rsidRPr="00E12799" w:rsidRDefault="00C26E8F" w:rsidP="002628EB">
            <w:r>
              <w:t xml:space="preserve">strakapoud prostřední </w:t>
            </w:r>
            <w:r w:rsidRPr="00CE7494">
              <w:t>(</w:t>
            </w:r>
            <w:proofErr w:type="spellStart"/>
            <w:r w:rsidRPr="00347BB0">
              <w:rPr>
                <w:i/>
              </w:rPr>
              <w:t>Dendrocopos</w:t>
            </w:r>
            <w:proofErr w:type="spellEnd"/>
            <w:r w:rsidRPr="00347BB0">
              <w:rPr>
                <w:i/>
              </w:rPr>
              <w:t xml:space="preserve"> </w:t>
            </w:r>
            <w:proofErr w:type="spellStart"/>
            <w:r w:rsidRPr="00347BB0">
              <w:rPr>
                <w:i/>
              </w:rPr>
              <w:t>medius</w:t>
            </w:r>
            <w:proofErr w:type="spellEnd"/>
            <w:r w:rsidRPr="00CE7494"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E8F" w:rsidRDefault="00C26E8F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zranitelný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E8F" w:rsidRPr="00896C86" w:rsidRDefault="00B870D7" w:rsidP="005F3D83">
            <w:pPr>
              <w:jc w:val="both"/>
            </w:pPr>
            <w:r>
              <w:t xml:space="preserve">Staré, souvislé a rozvolněné listnaté a smíšené lesy s dostatkem </w:t>
            </w:r>
            <w:proofErr w:type="spellStart"/>
            <w:r>
              <w:t>doupných</w:t>
            </w:r>
            <w:proofErr w:type="spellEnd"/>
            <w:r>
              <w:t xml:space="preserve"> a odumírajících stromů, nebo jejich částí poskytujících vhodnou potravu, v PR hlavně v centrální a západní části. Výskyt početný, </w:t>
            </w:r>
            <w:r w:rsidRPr="00AD23C4">
              <w:t>dlouhodobě stabilní, p</w:t>
            </w:r>
            <w:r>
              <w:t>ravidelné hnízdění 4</w:t>
            </w:r>
            <w:r w:rsidR="00CE7494">
              <w:t>–</w:t>
            </w:r>
            <w:r>
              <w:t>8 párů.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C26E8F" w:rsidRDefault="00C26E8F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b</w:t>
            </w:r>
          </w:p>
        </w:tc>
      </w:tr>
      <w:tr w:rsidR="00B870D7" w:rsidTr="00216B40">
        <w:trPr>
          <w:cantSplit/>
          <w:trHeight w:val="251"/>
        </w:trPr>
        <w:tc>
          <w:tcPr>
            <w:tcW w:w="264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CE7494" w:rsidRDefault="00B870D7" w:rsidP="00B870D7">
            <w:r>
              <w:t xml:space="preserve">výr velký </w:t>
            </w:r>
          </w:p>
          <w:p w:rsidR="00B870D7" w:rsidRPr="00E12799" w:rsidRDefault="00B870D7" w:rsidP="00B870D7">
            <w:r w:rsidRPr="00CE7494">
              <w:t>(</w:t>
            </w:r>
            <w:proofErr w:type="spellStart"/>
            <w:r w:rsidRPr="00522243">
              <w:rPr>
                <w:i/>
              </w:rPr>
              <w:t>Bubo</w:t>
            </w:r>
            <w:proofErr w:type="spellEnd"/>
            <w:r w:rsidRPr="00522243">
              <w:rPr>
                <w:i/>
              </w:rPr>
              <w:t xml:space="preserve"> </w:t>
            </w:r>
            <w:proofErr w:type="spellStart"/>
            <w:r w:rsidRPr="00522243">
              <w:rPr>
                <w:i/>
              </w:rPr>
              <w:t>bubo</w:t>
            </w:r>
            <w:proofErr w:type="spellEnd"/>
            <w:r w:rsidRPr="00CE7494"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0D7" w:rsidRDefault="00B870D7" w:rsidP="00B870D7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ohrožený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0D7" w:rsidRPr="00896C86" w:rsidRDefault="00B870D7" w:rsidP="005F3D83">
            <w:pPr>
              <w:jc w:val="both"/>
            </w:pPr>
            <w:r>
              <w:t xml:space="preserve">Souvislé lesní komplexy se skalními výstupy. Výskyt stabilní ale nepravidelný, poslední záznam r. 2019. Potravní zálety, hnízdění 1 páru možné.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870D7" w:rsidRPr="00C26E8F" w:rsidRDefault="00B870D7" w:rsidP="00B870D7">
            <w:pPr>
              <w:jc w:val="center"/>
            </w:pPr>
            <w:r>
              <w:t>b</w:t>
            </w:r>
          </w:p>
        </w:tc>
      </w:tr>
      <w:tr w:rsidR="00B870D7" w:rsidTr="00216B40">
        <w:trPr>
          <w:cantSplit/>
          <w:trHeight w:val="251"/>
        </w:trPr>
        <w:tc>
          <w:tcPr>
            <w:tcW w:w="264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CE7494" w:rsidRDefault="00B870D7" w:rsidP="00B870D7">
            <w:r>
              <w:t xml:space="preserve">žluna šedá </w:t>
            </w:r>
          </w:p>
          <w:p w:rsidR="00B870D7" w:rsidRPr="00E12799" w:rsidRDefault="00B870D7" w:rsidP="00B870D7">
            <w:r w:rsidRPr="00CE7494">
              <w:t>(</w:t>
            </w:r>
            <w:proofErr w:type="spellStart"/>
            <w:r w:rsidRPr="00B32F64">
              <w:rPr>
                <w:i/>
              </w:rPr>
              <w:t>Picus</w:t>
            </w:r>
            <w:proofErr w:type="spellEnd"/>
            <w:r w:rsidRPr="00B32F64">
              <w:rPr>
                <w:i/>
              </w:rPr>
              <w:t xml:space="preserve"> </w:t>
            </w:r>
            <w:proofErr w:type="spellStart"/>
            <w:r w:rsidRPr="00B32F64">
              <w:rPr>
                <w:i/>
              </w:rPr>
              <w:t>canus</w:t>
            </w:r>
            <w:proofErr w:type="spellEnd"/>
            <w:r w:rsidRPr="00CE7494"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B870D7" w:rsidRDefault="00B870D7" w:rsidP="00B870D7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ohrožený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B870D7" w:rsidRPr="00896C86" w:rsidRDefault="00B870D7" w:rsidP="005F3D83">
            <w:pPr>
              <w:jc w:val="both"/>
            </w:pPr>
            <w:r>
              <w:t xml:space="preserve">Staré, souvislé a rozvolněné listnaté a smíšené lesy s dostatkem </w:t>
            </w:r>
            <w:proofErr w:type="spellStart"/>
            <w:r>
              <w:t>doupných</w:t>
            </w:r>
            <w:proofErr w:type="spellEnd"/>
            <w:r>
              <w:t xml:space="preserve"> a odumírajících stromů, nebo jejich částí poskytujících vhodnou potravu, v PR hlavně v okrajových částech. Výskyt stabilní, pravidelné hnízdění min. 1 páru.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B870D7" w:rsidRDefault="00B870D7" w:rsidP="00B870D7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b</w:t>
            </w:r>
          </w:p>
        </w:tc>
      </w:tr>
    </w:tbl>
    <w:p w:rsidR="004D0D16" w:rsidRDefault="004D0D16" w:rsidP="004D0D16">
      <w:pPr>
        <w:jc w:val="both"/>
        <w:rPr>
          <w:snapToGrid w:val="0"/>
        </w:rPr>
      </w:pPr>
      <w:r>
        <w:rPr>
          <w:bCs/>
          <w:snapToGrid w:val="0"/>
        </w:rPr>
        <w:t>**stupeň ohrožení</w:t>
      </w:r>
      <w:r w:rsidRPr="00A462ED">
        <w:rPr>
          <w:bCs/>
          <w:snapToGrid w:val="0"/>
        </w:rPr>
        <w:t xml:space="preserve"> dle červen</w:t>
      </w:r>
      <w:r w:rsidR="00A70F88">
        <w:rPr>
          <w:bCs/>
          <w:snapToGrid w:val="0"/>
        </w:rPr>
        <w:t>ého</w:t>
      </w:r>
      <w:r w:rsidRPr="00A462ED">
        <w:rPr>
          <w:bCs/>
          <w:snapToGrid w:val="0"/>
        </w:rPr>
        <w:t xml:space="preserve"> seznam</w:t>
      </w:r>
      <w:r w:rsidR="00A70F88">
        <w:rPr>
          <w:bCs/>
          <w:snapToGrid w:val="0"/>
        </w:rPr>
        <w:t>u</w:t>
      </w:r>
      <w:r w:rsidRPr="00A462ED">
        <w:rPr>
          <w:bCs/>
          <w:snapToGrid w:val="0"/>
        </w:rPr>
        <w:t xml:space="preserve"> ČR</w:t>
      </w:r>
      <w:r w:rsidR="00A70F88">
        <w:rPr>
          <w:bCs/>
          <w:snapToGrid w:val="0"/>
        </w:rPr>
        <w:t xml:space="preserve">, obratlovci; </w:t>
      </w:r>
      <w:r w:rsidR="00A70F88" w:rsidRPr="003D7FC3">
        <w:rPr>
          <w:rFonts w:cstheme="minorHAnsi"/>
        </w:rPr>
        <w:t xml:space="preserve">Chobot </w:t>
      </w:r>
      <w:r w:rsidR="00A70F88" w:rsidRPr="003C7E0C">
        <w:rPr>
          <w:rFonts w:cstheme="minorHAnsi"/>
        </w:rPr>
        <w:t>&amp;</w:t>
      </w:r>
      <w:r w:rsidR="00A70F88" w:rsidRPr="003D7FC3">
        <w:rPr>
          <w:rFonts w:cstheme="minorHAnsi"/>
        </w:rPr>
        <w:t xml:space="preserve"> Němec (2017)</w:t>
      </w:r>
    </w:p>
    <w:p w:rsidR="004D0D16" w:rsidRDefault="004D0D16" w:rsidP="004D0D16">
      <w:pPr>
        <w:jc w:val="both"/>
        <w:rPr>
          <w:b/>
          <w:bCs/>
          <w:snapToGrid w:val="0"/>
        </w:rPr>
      </w:pPr>
    </w:p>
    <w:p w:rsidR="004D0D16" w:rsidRDefault="004D0D16">
      <w:pPr>
        <w:pStyle w:val="Pokraovnseznamu"/>
        <w:widowControl/>
        <w:spacing w:after="0"/>
        <w:ind w:left="0"/>
        <w:jc w:val="both"/>
        <w:rPr>
          <w:b/>
          <w:bCs/>
          <w:sz w:val="24"/>
        </w:rPr>
      </w:pPr>
    </w:p>
    <w:p w:rsidR="004D0D16" w:rsidRPr="008F6F30" w:rsidRDefault="004D0D16" w:rsidP="004D0D16">
      <w:pPr>
        <w:pStyle w:val="Nadpis2"/>
        <w:rPr>
          <w:b/>
          <w:bCs/>
        </w:rPr>
      </w:pPr>
      <w:bookmarkStart w:id="46" w:name="_Toc256000014"/>
      <w:bookmarkStart w:id="47" w:name="_Toc514409716"/>
      <w:bookmarkStart w:id="48" w:name="_Toc516042625"/>
      <w:bookmarkStart w:id="49" w:name="_Toc136550035"/>
      <w:r>
        <w:rPr>
          <w:b/>
          <w:bCs/>
        </w:rPr>
        <w:t>1.8</w:t>
      </w:r>
      <w:r w:rsidRPr="008F6F30">
        <w:rPr>
          <w:b/>
          <w:bCs/>
        </w:rPr>
        <w:t xml:space="preserve"> Cíl ochrany</w:t>
      </w:r>
      <w:bookmarkEnd w:id="46"/>
      <w:bookmarkEnd w:id="47"/>
      <w:bookmarkEnd w:id="48"/>
      <w:bookmarkEnd w:id="49"/>
    </w:p>
    <w:p w:rsidR="004D0D16" w:rsidRDefault="004D0D16">
      <w:pPr>
        <w:pStyle w:val="Seznam2"/>
        <w:widowControl/>
        <w:ind w:left="0" w:firstLine="0"/>
        <w:jc w:val="both"/>
        <w:rPr>
          <w:b/>
          <w:bCs/>
          <w:i/>
          <w:iCs/>
          <w:snapToGrid w:val="0"/>
          <w:sz w:val="24"/>
          <w:szCs w:val="24"/>
        </w:rPr>
      </w:pPr>
    </w:p>
    <w:p w:rsidR="004D0D16" w:rsidRPr="00CE7494" w:rsidRDefault="004D0D16" w:rsidP="004D0D16">
      <w:pPr>
        <w:jc w:val="both"/>
        <w:rPr>
          <w:b/>
          <w:bCs/>
          <w:snapToGrid w:val="0"/>
          <w:sz w:val="24"/>
          <w:szCs w:val="24"/>
        </w:rPr>
      </w:pPr>
      <w:r w:rsidRPr="00CE7494">
        <w:rPr>
          <w:b/>
          <w:bCs/>
          <w:snapToGrid w:val="0"/>
          <w:sz w:val="24"/>
          <w:szCs w:val="24"/>
        </w:rPr>
        <w:t>A. ekosystémy</w:t>
      </w:r>
    </w:p>
    <w:p w:rsidR="004D0D16" w:rsidRDefault="004D0D16" w:rsidP="004D0D16">
      <w:pPr>
        <w:jc w:val="both"/>
        <w:rPr>
          <w:b/>
          <w:bCs/>
          <w:snapToGrid w:val="0"/>
        </w:rPr>
      </w:pPr>
    </w:p>
    <w:tbl>
      <w:tblPr>
        <w:tblW w:w="9020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075"/>
        <w:gridCol w:w="3543"/>
        <w:gridCol w:w="3402"/>
      </w:tblGrid>
      <w:tr w:rsidR="00FE21B3" w:rsidTr="005A4A5B">
        <w:trPr>
          <w:cantSplit/>
          <w:trHeight w:val="270"/>
          <w:tblHeader/>
        </w:trPr>
        <w:tc>
          <w:tcPr>
            <w:tcW w:w="20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ekosystém</w:t>
            </w:r>
          </w:p>
        </w:tc>
        <w:tc>
          <w:tcPr>
            <w:tcW w:w="3543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cíl ochrany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Pr="007B5294" w:rsidRDefault="004D0D16" w:rsidP="004D0D16">
            <w:pPr>
              <w:rPr>
                <w:b/>
                <w:bCs/>
                <w:snapToGrid w:val="0"/>
              </w:rPr>
            </w:pPr>
            <w:r w:rsidRPr="007B5294">
              <w:rPr>
                <w:b/>
                <w:bCs/>
                <w:snapToGrid w:val="0"/>
              </w:rPr>
              <w:t>indikátor</w:t>
            </w:r>
            <w:r>
              <w:rPr>
                <w:b/>
                <w:bCs/>
                <w:snapToGrid w:val="0"/>
              </w:rPr>
              <w:t>y</w:t>
            </w:r>
            <w:r w:rsidRPr="007B5294">
              <w:rPr>
                <w:b/>
                <w:bCs/>
                <w:snapToGrid w:val="0"/>
              </w:rPr>
              <w:t xml:space="preserve"> cílového stavu</w:t>
            </w:r>
          </w:p>
        </w:tc>
      </w:tr>
      <w:tr w:rsidR="00FE21B3" w:rsidTr="005A4A5B">
        <w:trPr>
          <w:cantSplit/>
          <w:trHeight w:val="257"/>
        </w:trPr>
        <w:tc>
          <w:tcPr>
            <w:tcW w:w="2075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4D0D16" w:rsidRPr="00A6237B" w:rsidRDefault="00C7408E" w:rsidP="004D0D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L4. Suťové lesy</w:t>
            </w:r>
          </w:p>
        </w:tc>
        <w:tc>
          <w:tcPr>
            <w:tcW w:w="354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D16" w:rsidRPr="00210EDD" w:rsidRDefault="000E04B3" w:rsidP="000E04B3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Zachování suťových lesů ve stávající kvalitě bez invazních</w:t>
            </w:r>
            <w:r w:rsidR="0086620A">
              <w:rPr>
                <w:bCs/>
                <w:snapToGrid w:val="0"/>
              </w:rPr>
              <w:t xml:space="preserve"> a nepůvodních</w:t>
            </w:r>
            <w:r>
              <w:rPr>
                <w:bCs/>
                <w:snapToGrid w:val="0"/>
              </w:rPr>
              <w:t xml:space="preserve"> druhů</w:t>
            </w:r>
            <w:r w:rsidR="00210EDD">
              <w:rPr>
                <w:bCs/>
                <w:snapToGrid w:val="0"/>
              </w:rPr>
              <w:t>.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336EA3" w:rsidRDefault="0093168E" w:rsidP="00F12C59">
            <w:pPr>
              <w:pStyle w:val="Odstavecseseznamem"/>
              <w:numPr>
                <w:ilvl w:val="0"/>
                <w:numId w:val="27"/>
              </w:numPr>
              <w:spacing w:after="0" w:line="240" w:lineRule="auto"/>
              <w:ind w:left="357"/>
              <w:rPr>
                <w:rFonts w:ascii="Times New Roman" w:hAnsi="Times New Roman"/>
                <w:bCs/>
                <w:snapToGrid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R</w:t>
            </w:r>
            <w:r w:rsidR="00336EA3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ozloha </w:t>
            </w:r>
            <w:r w:rsidR="005A4A5B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 18,8</w:t>
            </w:r>
            <w:proofErr w:type="gramEnd"/>
            <w:r w:rsidR="005A4A5B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 ha </w:t>
            </w:r>
          </w:p>
          <w:p w:rsidR="004D0D16" w:rsidRPr="00210EDD" w:rsidRDefault="00090EB8" w:rsidP="00F12C59">
            <w:pPr>
              <w:pStyle w:val="Odstavecseseznamem"/>
              <w:numPr>
                <w:ilvl w:val="0"/>
                <w:numId w:val="27"/>
              </w:numPr>
              <w:spacing w:after="0" w:line="240" w:lineRule="auto"/>
              <w:ind w:left="357"/>
              <w:rPr>
                <w:rFonts w:ascii="Times New Roman" w:hAnsi="Times New Roman"/>
                <w:bCs/>
                <w:snapToGrid w:val="0"/>
                <w:sz w:val="20"/>
                <w:szCs w:val="20"/>
              </w:rPr>
            </w:pPr>
            <w:r w:rsidRPr="00210EDD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Vývojo</w:t>
            </w:r>
            <w:r w:rsidR="00210EDD" w:rsidRPr="00210EDD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vé fáze ekosystému</w:t>
            </w:r>
          </w:p>
          <w:p w:rsidR="00724B06" w:rsidRPr="00210EDD" w:rsidRDefault="0093168E" w:rsidP="005F3D83">
            <w:pPr>
              <w:pStyle w:val="Odstavecseseznamem"/>
              <w:numPr>
                <w:ilvl w:val="0"/>
                <w:numId w:val="27"/>
              </w:numPr>
              <w:spacing w:after="0" w:line="240" w:lineRule="auto"/>
              <w:ind w:left="357"/>
              <w:rPr>
                <w:bCs/>
                <w:snapToGrid w:val="0"/>
              </w:rPr>
            </w:pP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A</w:t>
            </w:r>
            <w:r w:rsidR="00336EA3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bsence </w:t>
            </w:r>
            <w:r w:rsidR="00210EDD" w:rsidRPr="00210EDD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invazních</w:t>
            </w:r>
            <w:r w:rsidR="00764E2D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 a nepůvodních</w:t>
            </w:r>
            <w:r w:rsidR="00210EDD" w:rsidRPr="00210EDD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 druhů</w:t>
            </w:r>
          </w:p>
        </w:tc>
      </w:tr>
      <w:tr w:rsidR="00FE21B3" w:rsidTr="005A4A5B">
        <w:trPr>
          <w:cantSplit/>
          <w:trHeight w:val="247"/>
        </w:trPr>
        <w:tc>
          <w:tcPr>
            <w:tcW w:w="207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4D0D16" w:rsidRPr="00A6237B" w:rsidRDefault="00210EDD" w:rsidP="004D0D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L6.5</w:t>
            </w:r>
            <w:r w:rsidR="00DA4C37">
              <w:rPr>
                <w:bCs/>
                <w:snapToGrid w:val="0"/>
              </w:rPr>
              <w:t>B</w:t>
            </w:r>
            <w:r>
              <w:rPr>
                <w:bCs/>
                <w:snapToGrid w:val="0"/>
              </w:rPr>
              <w:t xml:space="preserve"> Acidofilní teplomilné doubravy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D16" w:rsidRPr="00A6237B" w:rsidRDefault="00210EDD" w:rsidP="004D0D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Zachování acidofilních teplomilných doubrav ve stávající kvalitě bez invazních</w:t>
            </w:r>
            <w:r w:rsidR="0086620A">
              <w:rPr>
                <w:bCs/>
                <w:snapToGrid w:val="0"/>
              </w:rPr>
              <w:t xml:space="preserve"> a nepůvodních</w:t>
            </w:r>
            <w:r>
              <w:rPr>
                <w:bCs/>
                <w:snapToGrid w:val="0"/>
              </w:rPr>
              <w:t xml:space="preserve"> druhů</w:t>
            </w:r>
            <w:r w:rsidR="0086620A">
              <w:rPr>
                <w:bCs/>
                <w:snapToGrid w:val="0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336EA3" w:rsidRPr="005A4A5B" w:rsidRDefault="0093168E" w:rsidP="00F12C59">
            <w:pPr>
              <w:pStyle w:val="Odstavecseseznamem"/>
              <w:numPr>
                <w:ilvl w:val="0"/>
                <w:numId w:val="28"/>
              </w:numPr>
              <w:spacing w:after="0" w:line="240" w:lineRule="auto"/>
              <w:ind w:left="357"/>
              <w:rPr>
                <w:rFonts w:ascii="Times New Roman" w:hAnsi="Times New Roman"/>
                <w:bCs/>
                <w:snapToGrid w:val="0"/>
                <w:sz w:val="20"/>
                <w:szCs w:val="20"/>
              </w:rPr>
            </w:pPr>
            <w:r w:rsidRPr="005A4A5B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R</w:t>
            </w:r>
            <w:r w:rsidR="00336EA3" w:rsidRPr="005A4A5B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ozloha</w:t>
            </w:r>
            <w:r w:rsidR="005A4A5B" w:rsidRPr="005A4A5B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7.8</w:t>
            </w:r>
            <w:r w:rsidR="00336EA3" w:rsidRPr="005A4A5B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 ha</w:t>
            </w:r>
          </w:p>
          <w:p w:rsidR="004D0D16" w:rsidRPr="00724B06" w:rsidRDefault="00A42FCA" w:rsidP="00F12C59">
            <w:pPr>
              <w:pStyle w:val="Odstavecseseznamem"/>
              <w:numPr>
                <w:ilvl w:val="0"/>
                <w:numId w:val="28"/>
              </w:numPr>
              <w:spacing w:after="0" w:line="240" w:lineRule="auto"/>
              <w:ind w:left="357"/>
              <w:rPr>
                <w:rFonts w:ascii="Times New Roman" w:hAnsi="Times New Roman"/>
                <w:bCs/>
                <w:snapToGrid w:val="0"/>
              </w:rPr>
            </w:pPr>
            <w:r w:rsidRPr="00A42FCA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Vývojové fáze ekosystému</w:t>
            </w:r>
          </w:p>
          <w:p w:rsidR="00A42FCA" w:rsidRPr="00A42FCA" w:rsidRDefault="0093168E" w:rsidP="00F12C59">
            <w:pPr>
              <w:pStyle w:val="Odstavecseseznamem"/>
              <w:numPr>
                <w:ilvl w:val="0"/>
                <w:numId w:val="28"/>
              </w:numPr>
              <w:spacing w:after="0" w:line="240" w:lineRule="auto"/>
              <w:ind w:left="357"/>
              <w:rPr>
                <w:bCs/>
                <w:snapToGrid w:val="0"/>
              </w:rPr>
            </w:pPr>
            <w:proofErr w:type="spellStart"/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A</w:t>
            </w:r>
            <w:r w:rsidR="001F4F2A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bsence</w:t>
            </w:r>
            <w:r w:rsidR="00A42FCA" w:rsidRPr="00A42FCA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invazních</w:t>
            </w:r>
            <w:proofErr w:type="spellEnd"/>
            <w:r w:rsidR="00764E2D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 a nepůvodních</w:t>
            </w:r>
            <w:r w:rsidR="00A42FCA" w:rsidRPr="00A42FCA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 druhů</w:t>
            </w:r>
          </w:p>
        </w:tc>
      </w:tr>
      <w:tr w:rsidR="00FE21B3" w:rsidTr="005A4A5B">
        <w:trPr>
          <w:cantSplit/>
          <w:trHeight w:val="251"/>
        </w:trPr>
        <w:tc>
          <w:tcPr>
            <w:tcW w:w="207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4D0D16" w:rsidRPr="00A6237B" w:rsidRDefault="00A42FCA" w:rsidP="004D0D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L3.1 Hercynské </w:t>
            </w:r>
            <w:proofErr w:type="spellStart"/>
            <w:r>
              <w:rPr>
                <w:bCs/>
                <w:snapToGrid w:val="0"/>
              </w:rPr>
              <w:t>dubohabřiny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D16" w:rsidRPr="00A6237B" w:rsidRDefault="00A42FCA" w:rsidP="004D0D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Zachování hercynských </w:t>
            </w:r>
            <w:proofErr w:type="spellStart"/>
            <w:r>
              <w:rPr>
                <w:bCs/>
                <w:snapToGrid w:val="0"/>
              </w:rPr>
              <w:t>dubohabřin</w:t>
            </w:r>
            <w:proofErr w:type="spellEnd"/>
            <w:r>
              <w:rPr>
                <w:bCs/>
                <w:snapToGrid w:val="0"/>
              </w:rPr>
              <w:t xml:space="preserve"> ve stávající kvalitě bez invazních </w:t>
            </w:r>
            <w:r w:rsidR="0086620A">
              <w:rPr>
                <w:bCs/>
                <w:snapToGrid w:val="0"/>
              </w:rPr>
              <w:t xml:space="preserve">a nepůvodních </w:t>
            </w:r>
            <w:r>
              <w:rPr>
                <w:bCs/>
                <w:snapToGrid w:val="0"/>
              </w:rPr>
              <w:t>druhů</w:t>
            </w:r>
            <w:r w:rsidR="0086620A">
              <w:rPr>
                <w:bCs/>
                <w:snapToGrid w:val="0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93168E" w:rsidRPr="0093168E" w:rsidRDefault="005A4A5B" w:rsidP="0093168E">
            <w:pPr>
              <w:pStyle w:val="Odstavecseseznamem"/>
              <w:numPr>
                <w:ilvl w:val="0"/>
                <w:numId w:val="29"/>
              </w:numPr>
              <w:spacing w:after="0" w:line="240" w:lineRule="auto"/>
              <w:ind w:left="357"/>
              <w:rPr>
                <w:rFonts w:ascii="Times New Roman" w:hAnsi="Times New Roman"/>
                <w:bCs/>
                <w:snapToGrid w:val="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R</w:t>
            </w:r>
            <w:r w:rsidRPr="0093168E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ozloha</w:t>
            </w:r>
            <w:r w:rsidR="003E7378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 7</w:t>
            </w: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,</w:t>
            </w:r>
            <w:r w:rsidR="003E7378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4</w:t>
            </w:r>
            <w:r w:rsidR="0093168E" w:rsidRPr="005A4A5B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 ha</w:t>
            </w:r>
          </w:p>
          <w:p w:rsidR="004D0D16" w:rsidRPr="0093168E" w:rsidRDefault="00937CAF" w:rsidP="00F12C59">
            <w:pPr>
              <w:pStyle w:val="Odstavecseseznamem"/>
              <w:numPr>
                <w:ilvl w:val="0"/>
                <w:numId w:val="29"/>
              </w:numPr>
              <w:spacing w:after="0" w:line="240" w:lineRule="auto"/>
              <w:ind w:left="357"/>
              <w:rPr>
                <w:rFonts w:ascii="Times New Roman" w:hAnsi="Times New Roman"/>
                <w:bCs/>
                <w:snapToGrid w:val="0"/>
                <w:sz w:val="20"/>
                <w:szCs w:val="20"/>
              </w:rPr>
            </w:pPr>
            <w:r w:rsidRPr="0093168E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Vývojové fáze ekosystému</w:t>
            </w:r>
          </w:p>
          <w:p w:rsidR="00724B06" w:rsidRPr="0093168E" w:rsidRDefault="0093168E" w:rsidP="00F12C59">
            <w:pPr>
              <w:pStyle w:val="Odstavecseseznamem"/>
              <w:numPr>
                <w:ilvl w:val="0"/>
                <w:numId w:val="29"/>
              </w:numPr>
              <w:spacing w:after="0" w:line="240" w:lineRule="auto"/>
              <w:ind w:left="357"/>
              <w:rPr>
                <w:bCs/>
                <w:snapToGrid w:val="0"/>
              </w:rPr>
            </w:pPr>
            <w:proofErr w:type="spellStart"/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Absence</w:t>
            </w:r>
            <w:r w:rsidR="00937CAF" w:rsidRPr="0093168E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invazních</w:t>
            </w:r>
            <w:proofErr w:type="spellEnd"/>
            <w:r w:rsidR="00764E2D" w:rsidRPr="0093168E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 a nepůvodních</w:t>
            </w:r>
            <w:r w:rsidR="00937CAF" w:rsidRPr="0093168E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 druhů</w:t>
            </w:r>
          </w:p>
        </w:tc>
      </w:tr>
      <w:tr w:rsidR="00937CAF" w:rsidTr="005A4A5B">
        <w:trPr>
          <w:cantSplit/>
          <w:trHeight w:val="251"/>
        </w:trPr>
        <w:tc>
          <w:tcPr>
            <w:tcW w:w="207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937CAF" w:rsidRDefault="00937CAF" w:rsidP="004D0D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T3.1 Skalní vegetace s kostřavou sivou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CAF" w:rsidRPr="00AA11F7" w:rsidRDefault="00AA11F7" w:rsidP="00F324A1">
            <w:pPr>
              <w:rPr>
                <w:bCs/>
                <w:snapToGrid w:val="0"/>
              </w:rPr>
            </w:pPr>
            <w:r w:rsidRPr="00AA11F7">
              <w:rPr>
                <w:bCs/>
                <w:snapToGrid w:val="0"/>
              </w:rPr>
              <w:t xml:space="preserve">Zachování </w:t>
            </w:r>
            <w:r w:rsidR="00CB38F6">
              <w:rPr>
                <w:bCs/>
                <w:snapToGrid w:val="0"/>
              </w:rPr>
              <w:t xml:space="preserve">skalní vegetace s kostřavou sivou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93168E" w:rsidRDefault="0093168E" w:rsidP="00F12C59">
            <w:pPr>
              <w:pStyle w:val="Odstavecseseznamem"/>
              <w:numPr>
                <w:ilvl w:val="0"/>
                <w:numId w:val="30"/>
              </w:numPr>
              <w:spacing w:after="0" w:line="240" w:lineRule="auto"/>
              <w:ind w:left="357"/>
              <w:rPr>
                <w:rFonts w:ascii="Times New Roman" w:hAnsi="Times New Roman"/>
                <w:bCs/>
                <w:snapToGrid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Rozloha </w:t>
            </w:r>
            <w:r w:rsidR="005A4A5B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 0,7</w:t>
            </w:r>
            <w:proofErr w:type="gramEnd"/>
            <w:r w:rsidRPr="005A4A5B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 ha</w:t>
            </w:r>
          </w:p>
          <w:p w:rsidR="0095481C" w:rsidRPr="0093168E" w:rsidRDefault="0095481C" w:rsidP="00F12C59">
            <w:pPr>
              <w:pStyle w:val="Odstavecseseznamem"/>
              <w:numPr>
                <w:ilvl w:val="0"/>
                <w:numId w:val="30"/>
              </w:numPr>
              <w:spacing w:after="0" w:line="240" w:lineRule="auto"/>
              <w:ind w:left="357"/>
              <w:rPr>
                <w:rFonts w:ascii="Times New Roman" w:hAnsi="Times New Roman"/>
                <w:bCs/>
                <w:snapToGrid w:val="0"/>
                <w:sz w:val="20"/>
                <w:szCs w:val="20"/>
              </w:rPr>
            </w:pPr>
            <w:r w:rsidRPr="0093168E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Skalní výchozy podléhají pouze přirozené erozi</w:t>
            </w:r>
          </w:p>
        </w:tc>
      </w:tr>
      <w:tr w:rsidR="00937CAF" w:rsidTr="005A4A5B">
        <w:trPr>
          <w:cantSplit/>
          <w:trHeight w:val="251"/>
        </w:trPr>
        <w:tc>
          <w:tcPr>
            <w:tcW w:w="207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937CAF" w:rsidRDefault="0095481C" w:rsidP="004D0D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S1.2. Štěrbin</w:t>
            </w:r>
            <w:r w:rsidR="00155672">
              <w:rPr>
                <w:bCs/>
                <w:snapToGrid w:val="0"/>
              </w:rPr>
              <w:t>ov</w:t>
            </w:r>
            <w:r>
              <w:rPr>
                <w:bCs/>
                <w:snapToGrid w:val="0"/>
              </w:rPr>
              <w:t>á vegetace silikátových skal a drolin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937CAF" w:rsidRDefault="0095481C" w:rsidP="00CB38F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Zachování ekosystému v</w:t>
            </w:r>
            <w:r w:rsidR="00CB38F6">
              <w:rPr>
                <w:bCs/>
                <w:snapToGrid w:val="0"/>
              </w:rPr>
              <w:t xml:space="preserve">e stávající </w:t>
            </w:r>
            <w:r>
              <w:rPr>
                <w:bCs/>
                <w:snapToGrid w:val="0"/>
              </w:rPr>
              <w:t>kvalitě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93168E" w:rsidRDefault="0093168E" w:rsidP="00F12C59">
            <w:pPr>
              <w:pStyle w:val="Odstavecseseznamem"/>
              <w:numPr>
                <w:ilvl w:val="0"/>
                <w:numId w:val="29"/>
              </w:numPr>
              <w:spacing w:after="0" w:line="240" w:lineRule="auto"/>
              <w:ind w:left="357"/>
              <w:rPr>
                <w:rFonts w:ascii="Times New Roman" w:hAnsi="Times New Roman"/>
                <w:bCs/>
                <w:snapToGrid w:val="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Rozloha</w:t>
            </w:r>
            <w:r w:rsidR="005A4A5B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 0,2</w:t>
            </w: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 ha</w:t>
            </w:r>
          </w:p>
          <w:p w:rsidR="00937CAF" w:rsidRPr="0093168E" w:rsidRDefault="00EE5208" w:rsidP="00F12C59">
            <w:pPr>
              <w:pStyle w:val="Odstavecseseznamem"/>
              <w:numPr>
                <w:ilvl w:val="0"/>
                <w:numId w:val="29"/>
              </w:numPr>
              <w:spacing w:after="0" w:line="240" w:lineRule="auto"/>
              <w:ind w:left="357"/>
              <w:rPr>
                <w:rFonts w:ascii="Times New Roman" w:hAnsi="Times New Roman"/>
                <w:bCs/>
                <w:snapToGrid w:val="0"/>
                <w:sz w:val="20"/>
                <w:szCs w:val="20"/>
              </w:rPr>
            </w:pPr>
            <w:r w:rsidRPr="0093168E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Skalní výchozy podléhají pouze přirozené erozi</w:t>
            </w:r>
          </w:p>
          <w:p w:rsidR="00EE5208" w:rsidRPr="0093168E" w:rsidRDefault="00EE5208" w:rsidP="00F12C59">
            <w:pPr>
              <w:pStyle w:val="Odstavecseseznamem"/>
              <w:numPr>
                <w:ilvl w:val="0"/>
                <w:numId w:val="29"/>
              </w:numPr>
              <w:spacing w:after="0" w:line="240" w:lineRule="auto"/>
              <w:ind w:left="357"/>
              <w:rPr>
                <w:rFonts w:ascii="Times New Roman" w:hAnsi="Times New Roman"/>
                <w:bCs/>
                <w:snapToGrid w:val="0"/>
                <w:sz w:val="20"/>
                <w:szCs w:val="20"/>
              </w:rPr>
            </w:pPr>
            <w:r w:rsidRPr="0093168E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Životaschopné populace </w:t>
            </w:r>
            <w:r w:rsidR="00AB2D2A" w:rsidRPr="0093168E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mechorostů a kapraďorostů</w:t>
            </w:r>
          </w:p>
          <w:p w:rsidR="00076402" w:rsidRPr="0093168E" w:rsidRDefault="00076402" w:rsidP="002D5074">
            <w:pPr>
              <w:pStyle w:val="Odstavecseseznamem"/>
              <w:spacing w:after="0" w:line="240" w:lineRule="auto"/>
              <w:ind w:left="357"/>
              <w:rPr>
                <w:rFonts w:ascii="Times New Roman" w:hAnsi="Times New Roman"/>
                <w:bCs/>
                <w:snapToGrid w:val="0"/>
                <w:sz w:val="20"/>
                <w:szCs w:val="20"/>
              </w:rPr>
            </w:pPr>
          </w:p>
        </w:tc>
      </w:tr>
    </w:tbl>
    <w:p w:rsidR="004D0D16" w:rsidRDefault="004D0D16" w:rsidP="004D0D16">
      <w:pPr>
        <w:jc w:val="both"/>
        <w:rPr>
          <w:snapToGrid w:val="0"/>
        </w:rPr>
      </w:pPr>
    </w:p>
    <w:p w:rsidR="004D0D16" w:rsidRPr="00CE7494" w:rsidRDefault="004D0D16" w:rsidP="004D0D16">
      <w:pPr>
        <w:jc w:val="both"/>
        <w:rPr>
          <w:b/>
          <w:bCs/>
          <w:snapToGrid w:val="0"/>
          <w:sz w:val="24"/>
          <w:szCs w:val="24"/>
        </w:rPr>
      </w:pPr>
      <w:r w:rsidRPr="00CE7494">
        <w:rPr>
          <w:b/>
          <w:bCs/>
          <w:snapToGrid w:val="0"/>
          <w:sz w:val="24"/>
          <w:szCs w:val="24"/>
        </w:rPr>
        <w:lastRenderedPageBreak/>
        <w:t xml:space="preserve">B. </w:t>
      </w:r>
      <w:proofErr w:type="gramStart"/>
      <w:r w:rsidRPr="00CE7494">
        <w:rPr>
          <w:b/>
          <w:bCs/>
          <w:snapToGrid w:val="0"/>
          <w:sz w:val="24"/>
          <w:szCs w:val="24"/>
        </w:rPr>
        <w:t>druhy</w:t>
      </w:r>
      <w:proofErr w:type="gramEnd"/>
    </w:p>
    <w:p w:rsidR="004D0D16" w:rsidRDefault="004D0D16" w:rsidP="004D0D16">
      <w:pPr>
        <w:jc w:val="both"/>
        <w:rPr>
          <w:snapToGrid w:val="0"/>
        </w:rPr>
      </w:pPr>
    </w:p>
    <w:tbl>
      <w:tblPr>
        <w:tblW w:w="0" w:type="auto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075"/>
        <w:gridCol w:w="3543"/>
        <w:gridCol w:w="3402"/>
      </w:tblGrid>
      <w:tr w:rsidR="00FE21B3" w:rsidTr="00017C83">
        <w:trPr>
          <w:cantSplit/>
          <w:trHeight w:val="270"/>
        </w:trPr>
        <w:tc>
          <w:tcPr>
            <w:tcW w:w="20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 xml:space="preserve">druh </w:t>
            </w:r>
          </w:p>
        </w:tc>
        <w:tc>
          <w:tcPr>
            <w:tcW w:w="3543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cíl ochrany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Default="004D0D16" w:rsidP="004D0D16">
            <w:pPr>
              <w:rPr>
                <w:b/>
                <w:bCs/>
                <w:snapToGrid w:val="0"/>
              </w:rPr>
            </w:pPr>
            <w:r w:rsidRPr="007B5294">
              <w:rPr>
                <w:b/>
                <w:bCs/>
                <w:snapToGrid w:val="0"/>
              </w:rPr>
              <w:t>indikátor</w:t>
            </w:r>
            <w:r>
              <w:rPr>
                <w:b/>
                <w:bCs/>
                <w:snapToGrid w:val="0"/>
              </w:rPr>
              <w:t>y</w:t>
            </w:r>
            <w:r w:rsidRPr="007B5294">
              <w:rPr>
                <w:b/>
                <w:bCs/>
                <w:snapToGrid w:val="0"/>
              </w:rPr>
              <w:t xml:space="preserve"> cílového stavu</w:t>
            </w:r>
          </w:p>
        </w:tc>
      </w:tr>
      <w:tr w:rsidR="00FF03D8" w:rsidTr="00017C83">
        <w:trPr>
          <w:cantSplit/>
          <w:trHeight w:val="251"/>
        </w:trPr>
        <w:tc>
          <w:tcPr>
            <w:tcW w:w="207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FF03D8" w:rsidRPr="00A6237B" w:rsidRDefault="00FF03D8" w:rsidP="00FF03D8">
            <w:pPr>
              <w:rPr>
                <w:bCs/>
                <w:snapToGrid w:val="0"/>
              </w:rPr>
            </w:pPr>
            <w:r>
              <w:t xml:space="preserve">lejsek bělokrký </w:t>
            </w:r>
            <w:r w:rsidRPr="00CE7494">
              <w:t>(</w:t>
            </w:r>
            <w:proofErr w:type="spellStart"/>
            <w:r w:rsidRPr="00E12799">
              <w:rPr>
                <w:i/>
              </w:rPr>
              <w:t>Ficedula</w:t>
            </w:r>
            <w:proofErr w:type="spellEnd"/>
            <w:r w:rsidRPr="00E12799"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albicollis</w:t>
            </w:r>
            <w:proofErr w:type="spellEnd"/>
            <w:r w:rsidRPr="00CE7494">
              <w:t>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D8" w:rsidRPr="00A6237B" w:rsidRDefault="00FF03D8" w:rsidP="00FF03D8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Zachování přírodě blízkého stavu lesních ekosystémů s výskytem </w:t>
            </w:r>
            <w:proofErr w:type="spellStart"/>
            <w:r>
              <w:rPr>
                <w:bCs/>
                <w:snapToGrid w:val="0"/>
              </w:rPr>
              <w:t>doupných</w:t>
            </w:r>
            <w:proofErr w:type="spellEnd"/>
            <w:r>
              <w:rPr>
                <w:bCs/>
                <w:snapToGrid w:val="0"/>
              </w:rPr>
              <w:t xml:space="preserve"> stromů.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FF03D8" w:rsidRPr="00904C3F" w:rsidRDefault="00FF03D8" w:rsidP="00F12C59">
            <w:pPr>
              <w:pStyle w:val="Odstavecseseznamem"/>
              <w:numPr>
                <w:ilvl w:val="0"/>
                <w:numId w:val="31"/>
              </w:numPr>
              <w:spacing w:after="0" w:line="240" w:lineRule="auto"/>
              <w:ind w:left="351" w:hanging="357"/>
              <w:rPr>
                <w:rFonts w:ascii="Times New Roman" w:hAnsi="Times New Roman"/>
                <w:bCs/>
                <w:snapToGrid w:val="0"/>
                <w:sz w:val="20"/>
                <w:szCs w:val="20"/>
              </w:rPr>
            </w:pPr>
            <w:r w:rsidRPr="00904C3F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Stabilní, opakující se výskyt</w:t>
            </w: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 v hnízdní době</w:t>
            </w:r>
            <w:r w:rsidR="00432C90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, min. 15 párů. </w:t>
            </w:r>
          </w:p>
        </w:tc>
      </w:tr>
      <w:tr w:rsidR="00FF03D8" w:rsidTr="00017C83">
        <w:trPr>
          <w:cantSplit/>
          <w:trHeight w:val="251"/>
        </w:trPr>
        <w:tc>
          <w:tcPr>
            <w:tcW w:w="207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FF03D8" w:rsidRPr="00A6237B" w:rsidRDefault="00FF03D8" w:rsidP="00FF03D8">
            <w:pPr>
              <w:rPr>
                <w:bCs/>
                <w:snapToGrid w:val="0"/>
              </w:rPr>
            </w:pPr>
            <w:r>
              <w:t xml:space="preserve">strakapoud prostřední </w:t>
            </w:r>
            <w:r w:rsidRPr="00CE7494">
              <w:t>(</w:t>
            </w:r>
            <w:proofErr w:type="spellStart"/>
            <w:r w:rsidRPr="00347BB0">
              <w:rPr>
                <w:i/>
              </w:rPr>
              <w:t>Dendrocopos</w:t>
            </w:r>
            <w:proofErr w:type="spellEnd"/>
            <w:r w:rsidRPr="00347BB0">
              <w:rPr>
                <w:i/>
              </w:rPr>
              <w:t xml:space="preserve"> </w:t>
            </w:r>
            <w:proofErr w:type="spellStart"/>
            <w:r w:rsidRPr="00347BB0">
              <w:rPr>
                <w:i/>
              </w:rPr>
              <w:t>medius</w:t>
            </w:r>
            <w:proofErr w:type="spellEnd"/>
            <w:r w:rsidRPr="00CE7494">
              <w:t>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D8" w:rsidRPr="00A6237B" w:rsidRDefault="00FF03D8" w:rsidP="00FF03D8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Zachování přírodě blízkého stavu lesních ekosystémů s výskytem </w:t>
            </w:r>
            <w:proofErr w:type="spellStart"/>
            <w:r>
              <w:rPr>
                <w:bCs/>
                <w:snapToGrid w:val="0"/>
              </w:rPr>
              <w:t>doupných</w:t>
            </w:r>
            <w:proofErr w:type="spellEnd"/>
            <w:r>
              <w:rPr>
                <w:bCs/>
                <w:snapToGrid w:val="0"/>
              </w:rPr>
              <w:t xml:space="preserve"> stromů.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FF03D8" w:rsidRPr="00904C3F" w:rsidRDefault="00FF03D8" w:rsidP="00F12C59">
            <w:pPr>
              <w:pStyle w:val="Odstavecseseznamem"/>
              <w:numPr>
                <w:ilvl w:val="0"/>
                <w:numId w:val="31"/>
              </w:numPr>
              <w:spacing w:after="0" w:line="240" w:lineRule="auto"/>
              <w:ind w:left="351" w:hanging="357"/>
              <w:rPr>
                <w:rFonts w:ascii="Times New Roman" w:hAnsi="Times New Roman"/>
                <w:bCs/>
                <w:snapToGrid w:val="0"/>
                <w:sz w:val="20"/>
                <w:szCs w:val="20"/>
              </w:rPr>
            </w:pPr>
            <w:r w:rsidRPr="00904C3F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Stabilní, opakující se výskyt</w:t>
            </w: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 v hnízdní době</w:t>
            </w:r>
            <w:r w:rsidR="00432C90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, min. 4 páry.</w:t>
            </w:r>
          </w:p>
        </w:tc>
      </w:tr>
      <w:tr w:rsidR="00FF03D8" w:rsidTr="00017C83">
        <w:trPr>
          <w:cantSplit/>
          <w:trHeight w:val="251"/>
        </w:trPr>
        <w:tc>
          <w:tcPr>
            <w:tcW w:w="207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CE7494" w:rsidRDefault="00FF03D8" w:rsidP="00FF03D8">
            <w:r>
              <w:t xml:space="preserve">výr velký </w:t>
            </w:r>
          </w:p>
          <w:p w:rsidR="00FF03D8" w:rsidRPr="00A6237B" w:rsidRDefault="00FF03D8" w:rsidP="00FF03D8">
            <w:pPr>
              <w:rPr>
                <w:bCs/>
                <w:snapToGrid w:val="0"/>
              </w:rPr>
            </w:pPr>
            <w:r w:rsidRPr="00CE7494">
              <w:t>(</w:t>
            </w:r>
            <w:proofErr w:type="spellStart"/>
            <w:r w:rsidRPr="00522243">
              <w:rPr>
                <w:i/>
              </w:rPr>
              <w:t>Bubo</w:t>
            </w:r>
            <w:proofErr w:type="spellEnd"/>
            <w:r w:rsidRPr="00522243">
              <w:rPr>
                <w:i/>
              </w:rPr>
              <w:t xml:space="preserve"> </w:t>
            </w:r>
            <w:proofErr w:type="spellStart"/>
            <w:r w:rsidRPr="00522243">
              <w:rPr>
                <w:i/>
              </w:rPr>
              <w:t>bubo</w:t>
            </w:r>
            <w:proofErr w:type="spellEnd"/>
            <w:r w:rsidRPr="00CE7494">
              <w:t>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D8" w:rsidRPr="00A6237B" w:rsidRDefault="00FF03D8" w:rsidP="00FF03D8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Zachování přírodě blízkého stavu lesních ekosystémů s podrostem.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FF03D8" w:rsidRPr="00904C3F" w:rsidRDefault="00FF03D8" w:rsidP="00F12C59">
            <w:pPr>
              <w:pStyle w:val="Odstavecseseznamem"/>
              <w:numPr>
                <w:ilvl w:val="0"/>
                <w:numId w:val="31"/>
              </w:numPr>
              <w:spacing w:after="0" w:line="240" w:lineRule="auto"/>
              <w:ind w:left="351" w:hanging="357"/>
              <w:rPr>
                <w:rFonts w:ascii="Times New Roman" w:hAnsi="Times New Roman"/>
                <w:bCs/>
                <w:snapToGrid w:val="0"/>
                <w:sz w:val="20"/>
                <w:szCs w:val="20"/>
              </w:rPr>
            </w:pPr>
            <w:r w:rsidRPr="00904C3F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Stabilní, opakující se výskyt</w:t>
            </w: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 v hnízdní době</w:t>
            </w:r>
          </w:p>
        </w:tc>
      </w:tr>
      <w:tr w:rsidR="00FF03D8" w:rsidTr="00017C83">
        <w:trPr>
          <w:cantSplit/>
          <w:trHeight w:val="251"/>
        </w:trPr>
        <w:tc>
          <w:tcPr>
            <w:tcW w:w="207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CE7494" w:rsidRDefault="00FF03D8" w:rsidP="00FF03D8">
            <w:r>
              <w:t xml:space="preserve">žluna šedá </w:t>
            </w:r>
          </w:p>
          <w:p w:rsidR="00FF03D8" w:rsidRPr="00E12799" w:rsidRDefault="00FF03D8" w:rsidP="00FF03D8">
            <w:r w:rsidRPr="00CE7494">
              <w:t>(</w:t>
            </w:r>
            <w:proofErr w:type="spellStart"/>
            <w:r w:rsidRPr="00B32F64">
              <w:rPr>
                <w:i/>
              </w:rPr>
              <w:t>Picus</w:t>
            </w:r>
            <w:proofErr w:type="spellEnd"/>
            <w:r w:rsidRPr="00B32F64">
              <w:rPr>
                <w:i/>
              </w:rPr>
              <w:t xml:space="preserve"> </w:t>
            </w:r>
            <w:proofErr w:type="spellStart"/>
            <w:r w:rsidRPr="00B32F64">
              <w:rPr>
                <w:i/>
              </w:rPr>
              <w:t>canus</w:t>
            </w:r>
            <w:proofErr w:type="spellEnd"/>
            <w:r w:rsidRPr="00CE7494">
              <w:t>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FF03D8" w:rsidRDefault="00FF03D8" w:rsidP="00FF03D8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Zachování přírodě blízkého stavu lesních ekosystémů s výskytem </w:t>
            </w:r>
            <w:proofErr w:type="spellStart"/>
            <w:r>
              <w:rPr>
                <w:bCs/>
                <w:snapToGrid w:val="0"/>
              </w:rPr>
              <w:t>doupných</w:t>
            </w:r>
            <w:proofErr w:type="spellEnd"/>
            <w:r>
              <w:rPr>
                <w:bCs/>
                <w:snapToGrid w:val="0"/>
              </w:rPr>
              <w:t xml:space="preserve"> stromů.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F03D8" w:rsidRPr="00904C3F" w:rsidRDefault="00FF03D8" w:rsidP="00F12C59">
            <w:pPr>
              <w:pStyle w:val="Odstavecseseznamem"/>
              <w:numPr>
                <w:ilvl w:val="0"/>
                <w:numId w:val="31"/>
              </w:numPr>
              <w:spacing w:after="0" w:line="240" w:lineRule="auto"/>
              <w:ind w:left="351" w:hanging="357"/>
              <w:rPr>
                <w:rFonts w:ascii="Times New Roman" w:hAnsi="Times New Roman"/>
                <w:bCs/>
                <w:snapToGrid w:val="0"/>
                <w:sz w:val="20"/>
                <w:szCs w:val="20"/>
              </w:rPr>
            </w:pPr>
            <w:r w:rsidRPr="00904C3F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Stabilní, opakující se výskyt</w:t>
            </w: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 v hnízdní době</w:t>
            </w:r>
          </w:p>
        </w:tc>
      </w:tr>
    </w:tbl>
    <w:p w:rsidR="004D0D16" w:rsidRDefault="004D0D16" w:rsidP="004D0D16">
      <w:pPr>
        <w:jc w:val="both"/>
        <w:rPr>
          <w:b/>
          <w:bCs/>
          <w:snapToGrid w:val="0"/>
        </w:rPr>
      </w:pPr>
    </w:p>
    <w:p w:rsidR="004D0D16" w:rsidRDefault="004D0D16" w:rsidP="004D0D16">
      <w:pPr>
        <w:jc w:val="both"/>
        <w:rPr>
          <w:snapToGrid w:val="0"/>
        </w:rPr>
      </w:pPr>
    </w:p>
    <w:p w:rsidR="004D0D16" w:rsidRDefault="004D0D16">
      <w:pPr>
        <w:pStyle w:val="Zkladntext"/>
        <w:rPr>
          <w:i/>
        </w:rPr>
      </w:pPr>
    </w:p>
    <w:p w:rsidR="004D0D16" w:rsidRPr="00280B2A" w:rsidRDefault="004D0D16" w:rsidP="004D0D16">
      <w:pPr>
        <w:pStyle w:val="Nadpis1"/>
        <w:jc w:val="both"/>
        <w:rPr>
          <w:b w:val="0"/>
          <w:bCs w:val="0"/>
          <w:sz w:val="32"/>
          <w:szCs w:val="32"/>
          <w:lang w:val="cs-CZ"/>
        </w:rPr>
      </w:pPr>
      <w:r w:rsidRPr="00280B2A">
        <w:rPr>
          <w:i/>
          <w:iCs/>
          <w:snapToGrid w:val="0"/>
          <w:lang w:val="cs-CZ"/>
        </w:rPr>
        <w:br w:type="page"/>
      </w:r>
      <w:bookmarkStart w:id="50" w:name="_Toc256000015"/>
      <w:bookmarkStart w:id="51" w:name="_Toc514409717"/>
      <w:bookmarkStart w:id="52" w:name="_Toc516042626"/>
      <w:bookmarkStart w:id="53" w:name="_Toc136550036"/>
      <w:r w:rsidRPr="00280B2A">
        <w:rPr>
          <w:sz w:val="32"/>
          <w:szCs w:val="32"/>
          <w:lang w:val="cs-CZ"/>
        </w:rPr>
        <w:lastRenderedPageBreak/>
        <w:t>2. Rozbor stavu zvláště chráněného území s ohledem na předmět ochrany</w:t>
      </w:r>
      <w:bookmarkEnd w:id="50"/>
      <w:bookmarkEnd w:id="51"/>
      <w:bookmarkEnd w:id="52"/>
      <w:bookmarkEnd w:id="53"/>
    </w:p>
    <w:p w:rsidR="004D0D16" w:rsidRDefault="004D0D16">
      <w:pPr>
        <w:pStyle w:val="Pokraovnseznamu2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:rsidR="004D0D16" w:rsidRDefault="004D0D16" w:rsidP="004D0D16">
      <w:pPr>
        <w:pStyle w:val="Nadpis2"/>
        <w:rPr>
          <w:b/>
          <w:bCs/>
        </w:rPr>
      </w:pPr>
      <w:bookmarkStart w:id="54" w:name="_Toc256000016"/>
      <w:bookmarkStart w:id="55" w:name="_Toc514409718"/>
      <w:bookmarkStart w:id="56" w:name="_Toc516042627"/>
      <w:bookmarkStart w:id="57" w:name="_Toc136550037"/>
      <w:r>
        <w:rPr>
          <w:b/>
          <w:bCs/>
        </w:rPr>
        <w:t>2.1 Popis území a charakteristika jeho přírodních poměrů</w:t>
      </w:r>
      <w:bookmarkEnd w:id="54"/>
      <w:bookmarkEnd w:id="55"/>
      <w:bookmarkEnd w:id="56"/>
      <w:bookmarkEnd w:id="57"/>
    </w:p>
    <w:p w:rsidR="004D0D16" w:rsidRDefault="004D0D16" w:rsidP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:rsidR="004D0D16" w:rsidRDefault="004D0D16" w:rsidP="004D0D16">
      <w:pPr>
        <w:pStyle w:val="Nadpis3"/>
        <w:jc w:val="left"/>
      </w:pPr>
      <w:bookmarkStart w:id="58" w:name="_Toc256000017"/>
      <w:bookmarkStart w:id="59" w:name="_Toc514409719"/>
      <w:bookmarkStart w:id="60" w:name="_Toc516042628"/>
      <w:bookmarkStart w:id="61" w:name="_Toc136550038"/>
      <w:r w:rsidRPr="008F6F30">
        <w:t>2.1.1 Stručný popis území a jeho přírodních poměrů</w:t>
      </w:r>
      <w:bookmarkEnd w:id="58"/>
      <w:bookmarkEnd w:id="59"/>
      <w:bookmarkEnd w:id="60"/>
      <w:bookmarkEnd w:id="61"/>
    </w:p>
    <w:p w:rsidR="00E866B6" w:rsidRDefault="00E866B6" w:rsidP="00E866B6"/>
    <w:p w:rsidR="0051043B" w:rsidRDefault="00E866B6" w:rsidP="00216B40">
      <w:pPr>
        <w:jc w:val="both"/>
        <w:rPr>
          <w:sz w:val="24"/>
          <w:szCs w:val="24"/>
        </w:rPr>
      </w:pPr>
      <w:r w:rsidRPr="00E866B6">
        <w:rPr>
          <w:sz w:val="24"/>
          <w:szCs w:val="24"/>
        </w:rPr>
        <w:t>Území se rozkládá na prudkém, skalnatém svahu p</w:t>
      </w:r>
      <w:r>
        <w:rPr>
          <w:sz w:val="24"/>
          <w:szCs w:val="24"/>
        </w:rPr>
        <w:t>ř</w:t>
      </w:r>
      <w:r w:rsidRPr="00E866B6">
        <w:rPr>
          <w:sz w:val="24"/>
          <w:szCs w:val="24"/>
        </w:rPr>
        <w:t>evážn</w:t>
      </w:r>
      <w:r>
        <w:rPr>
          <w:sz w:val="24"/>
          <w:szCs w:val="24"/>
        </w:rPr>
        <w:t>ě</w:t>
      </w:r>
      <w:r w:rsidRPr="00E866B6">
        <w:rPr>
          <w:sz w:val="24"/>
          <w:szCs w:val="24"/>
        </w:rPr>
        <w:t xml:space="preserve"> jižní orientace. Rezervace leží mezi obcemi K</w:t>
      </w:r>
      <w:r>
        <w:rPr>
          <w:sz w:val="24"/>
          <w:szCs w:val="24"/>
        </w:rPr>
        <w:t>ř</w:t>
      </w:r>
      <w:r w:rsidRPr="00E866B6">
        <w:rPr>
          <w:sz w:val="24"/>
          <w:szCs w:val="24"/>
        </w:rPr>
        <w:t xml:space="preserve">ivoklát a </w:t>
      </w:r>
      <w:proofErr w:type="spellStart"/>
      <w:r w:rsidRPr="00E866B6">
        <w:rPr>
          <w:sz w:val="24"/>
          <w:szCs w:val="24"/>
        </w:rPr>
        <w:t>Zbe</w:t>
      </w:r>
      <w:r>
        <w:rPr>
          <w:sz w:val="24"/>
          <w:szCs w:val="24"/>
        </w:rPr>
        <w:t>č</w:t>
      </w:r>
      <w:r w:rsidRPr="00E866B6">
        <w:rPr>
          <w:sz w:val="24"/>
          <w:szCs w:val="24"/>
        </w:rPr>
        <w:t>no</w:t>
      </w:r>
      <w:proofErr w:type="spellEnd"/>
      <w:r w:rsidRPr="00E866B6">
        <w:rPr>
          <w:sz w:val="24"/>
          <w:szCs w:val="24"/>
        </w:rPr>
        <w:t>. Celý masiv je tvo</w:t>
      </w:r>
      <w:r>
        <w:rPr>
          <w:sz w:val="24"/>
          <w:szCs w:val="24"/>
        </w:rPr>
        <w:t>ř</w:t>
      </w:r>
      <w:r w:rsidRPr="00E866B6">
        <w:rPr>
          <w:sz w:val="24"/>
          <w:szCs w:val="24"/>
        </w:rPr>
        <w:t xml:space="preserve">en </w:t>
      </w:r>
      <w:proofErr w:type="spellStart"/>
      <w:r w:rsidRPr="00E866B6">
        <w:rPr>
          <w:sz w:val="24"/>
          <w:szCs w:val="24"/>
        </w:rPr>
        <w:t>proterozoickými</w:t>
      </w:r>
      <w:proofErr w:type="spellEnd"/>
      <w:r w:rsidRPr="00E866B6">
        <w:rPr>
          <w:sz w:val="24"/>
          <w:szCs w:val="24"/>
        </w:rPr>
        <w:t xml:space="preserve"> b</w:t>
      </w:r>
      <w:r>
        <w:rPr>
          <w:sz w:val="24"/>
          <w:szCs w:val="24"/>
        </w:rPr>
        <w:t>ř</w:t>
      </w:r>
      <w:r w:rsidRPr="00E866B6">
        <w:rPr>
          <w:sz w:val="24"/>
          <w:szCs w:val="24"/>
        </w:rPr>
        <w:t xml:space="preserve">idlicemi. Na </w:t>
      </w:r>
      <w:r>
        <w:rPr>
          <w:sz w:val="24"/>
          <w:szCs w:val="24"/>
        </w:rPr>
        <w:t>hře</w:t>
      </w:r>
      <w:r w:rsidRPr="00E866B6">
        <w:rPr>
          <w:sz w:val="24"/>
          <w:szCs w:val="24"/>
        </w:rPr>
        <w:t>beni se bodov</w:t>
      </w:r>
      <w:r>
        <w:rPr>
          <w:sz w:val="24"/>
          <w:szCs w:val="24"/>
        </w:rPr>
        <w:t xml:space="preserve">ě, </w:t>
      </w:r>
      <w:r w:rsidRPr="00E866B6">
        <w:rPr>
          <w:sz w:val="24"/>
          <w:szCs w:val="24"/>
        </w:rPr>
        <w:t>nebo v úzkých pruzích objevují žíly ryolit</w:t>
      </w:r>
      <w:r>
        <w:rPr>
          <w:sz w:val="24"/>
          <w:szCs w:val="24"/>
        </w:rPr>
        <w:t>ů</w:t>
      </w:r>
      <w:r w:rsidRPr="00E866B6">
        <w:rPr>
          <w:sz w:val="24"/>
          <w:szCs w:val="24"/>
        </w:rPr>
        <w:t>, vyv</w:t>
      </w:r>
      <w:r>
        <w:rPr>
          <w:sz w:val="24"/>
          <w:szCs w:val="24"/>
        </w:rPr>
        <w:t>ř</w:t>
      </w:r>
      <w:r w:rsidRPr="00E866B6">
        <w:rPr>
          <w:sz w:val="24"/>
          <w:szCs w:val="24"/>
        </w:rPr>
        <w:t>elin kambrického stá</w:t>
      </w:r>
      <w:r>
        <w:rPr>
          <w:sz w:val="24"/>
          <w:szCs w:val="24"/>
        </w:rPr>
        <w:t>ř</w:t>
      </w:r>
      <w:r w:rsidRPr="00E866B6">
        <w:rPr>
          <w:sz w:val="24"/>
          <w:szCs w:val="24"/>
        </w:rPr>
        <w:t xml:space="preserve">í. </w:t>
      </w:r>
      <w:r>
        <w:rPr>
          <w:sz w:val="24"/>
          <w:szCs w:val="24"/>
        </w:rPr>
        <w:t>Pů</w:t>
      </w:r>
      <w:r w:rsidRPr="00E866B6">
        <w:rPr>
          <w:sz w:val="24"/>
          <w:szCs w:val="24"/>
        </w:rPr>
        <w:t>dy jsou nevyvinuté, m</w:t>
      </w:r>
      <w:r>
        <w:rPr>
          <w:sz w:val="24"/>
          <w:szCs w:val="24"/>
        </w:rPr>
        <w:t>ě</w:t>
      </w:r>
      <w:r w:rsidRPr="00E866B6">
        <w:rPr>
          <w:sz w:val="24"/>
          <w:szCs w:val="24"/>
        </w:rPr>
        <w:t>lké, suché a kamenité hn</w:t>
      </w:r>
      <w:r>
        <w:rPr>
          <w:sz w:val="24"/>
          <w:szCs w:val="24"/>
        </w:rPr>
        <w:t>ě</w:t>
      </w:r>
      <w:r w:rsidRPr="00E866B6">
        <w:rPr>
          <w:sz w:val="24"/>
          <w:szCs w:val="24"/>
        </w:rPr>
        <w:t>dozem</w:t>
      </w:r>
      <w:r>
        <w:rPr>
          <w:sz w:val="24"/>
          <w:szCs w:val="24"/>
        </w:rPr>
        <w:t>ě</w:t>
      </w:r>
      <w:r w:rsidRPr="00E866B6">
        <w:rPr>
          <w:sz w:val="24"/>
          <w:szCs w:val="24"/>
        </w:rPr>
        <w:t>, pouze v údolích a na bázi svahu jsou to hlubší hn</w:t>
      </w:r>
      <w:r>
        <w:rPr>
          <w:sz w:val="24"/>
          <w:szCs w:val="24"/>
        </w:rPr>
        <w:t>ě</w:t>
      </w:r>
      <w:r w:rsidRPr="00E866B6">
        <w:rPr>
          <w:sz w:val="24"/>
          <w:szCs w:val="24"/>
        </w:rPr>
        <w:t>dé lesní p</w:t>
      </w:r>
      <w:r>
        <w:rPr>
          <w:sz w:val="24"/>
          <w:szCs w:val="24"/>
        </w:rPr>
        <w:t>ů</w:t>
      </w:r>
      <w:r w:rsidRPr="00E866B6">
        <w:rPr>
          <w:sz w:val="24"/>
          <w:szCs w:val="24"/>
        </w:rPr>
        <w:t>dy s vyšším podílem p</w:t>
      </w:r>
      <w:r>
        <w:rPr>
          <w:sz w:val="24"/>
          <w:szCs w:val="24"/>
        </w:rPr>
        <w:t>ů</w:t>
      </w:r>
      <w:r w:rsidRPr="00E866B6">
        <w:rPr>
          <w:sz w:val="24"/>
          <w:szCs w:val="24"/>
        </w:rPr>
        <w:t xml:space="preserve">dní </w:t>
      </w:r>
      <w:proofErr w:type="gramStart"/>
      <w:r w:rsidRPr="00E866B6">
        <w:rPr>
          <w:sz w:val="24"/>
          <w:szCs w:val="24"/>
        </w:rPr>
        <w:t>vlhkosti.Geomorfologicky</w:t>
      </w:r>
      <w:proofErr w:type="gramEnd"/>
      <w:r w:rsidRPr="00E866B6">
        <w:rPr>
          <w:sz w:val="24"/>
          <w:szCs w:val="24"/>
        </w:rPr>
        <w:t xml:space="preserve"> spadá PR </w:t>
      </w:r>
      <w:proofErr w:type="spellStart"/>
      <w:r w:rsidRPr="00E866B6">
        <w:rPr>
          <w:sz w:val="24"/>
          <w:szCs w:val="24"/>
        </w:rPr>
        <w:t>Brdatka</w:t>
      </w:r>
      <w:proofErr w:type="spellEnd"/>
      <w:r w:rsidRPr="00E866B6">
        <w:rPr>
          <w:sz w:val="24"/>
          <w:szCs w:val="24"/>
        </w:rPr>
        <w:t xml:space="preserve"> do celku VA-3 K</w:t>
      </w:r>
      <w:r>
        <w:rPr>
          <w:sz w:val="24"/>
          <w:szCs w:val="24"/>
        </w:rPr>
        <w:t>ř</w:t>
      </w:r>
      <w:r w:rsidRPr="00E866B6">
        <w:rPr>
          <w:sz w:val="24"/>
          <w:szCs w:val="24"/>
        </w:rPr>
        <w:t xml:space="preserve">ivoklátská vrchovina, </w:t>
      </w:r>
      <w:proofErr w:type="spellStart"/>
      <w:r w:rsidRPr="00E866B6">
        <w:rPr>
          <w:sz w:val="24"/>
          <w:szCs w:val="24"/>
        </w:rPr>
        <w:t>podcelku</w:t>
      </w:r>
      <w:proofErr w:type="spellEnd"/>
      <w:r w:rsidRPr="00E866B6">
        <w:rPr>
          <w:sz w:val="24"/>
          <w:szCs w:val="24"/>
        </w:rPr>
        <w:t xml:space="preserve"> VA-3B Lánská pahorkatina, okrsku VA-3Ba </w:t>
      </w:r>
      <w:proofErr w:type="spellStart"/>
      <w:r w:rsidRPr="00E866B6">
        <w:rPr>
          <w:sz w:val="24"/>
          <w:szCs w:val="24"/>
        </w:rPr>
        <w:t>Klí</w:t>
      </w:r>
      <w:r>
        <w:rPr>
          <w:sz w:val="24"/>
          <w:szCs w:val="24"/>
        </w:rPr>
        <w:t>č</w:t>
      </w:r>
      <w:r w:rsidRPr="00E866B6">
        <w:rPr>
          <w:sz w:val="24"/>
          <w:szCs w:val="24"/>
        </w:rPr>
        <w:t>avská</w:t>
      </w:r>
      <w:proofErr w:type="spellEnd"/>
      <w:r w:rsidRPr="00E866B6">
        <w:rPr>
          <w:sz w:val="24"/>
          <w:szCs w:val="24"/>
        </w:rPr>
        <w:t xml:space="preserve"> pahorkatina. Nadmo</w:t>
      </w:r>
      <w:r>
        <w:rPr>
          <w:sz w:val="24"/>
          <w:szCs w:val="24"/>
        </w:rPr>
        <w:t>ř</w:t>
      </w:r>
      <w:r w:rsidRPr="00E866B6">
        <w:rPr>
          <w:sz w:val="24"/>
          <w:szCs w:val="24"/>
        </w:rPr>
        <w:t>ská výška se pohybuje od 230 m do 410 m. Orientace hlavního masivu je J- JV. Sklon sva</w:t>
      </w:r>
      <w:r w:rsidR="00336EA3">
        <w:rPr>
          <w:sz w:val="24"/>
          <w:szCs w:val="24"/>
        </w:rPr>
        <w:t>h</w:t>
      </w:r>
      <w:r w:rsidRPr="00E866B6">
        <w:rPr>
          <w:sz w:val="24"/>
          <w:szCs w:val="24"/>
        </w:rPr>
        <w:t>u je na v</w:t>
      </w:r>
      <w:r>
        <w:rPr>
          <w:sz w:val="24"/>
          <w:szCs w:val="24"/>
        </w:rPr>
        <w:t>ě</w:t>
      </w:r>
      <w:r w:rsidRPr="00E866B6">
        <w:rPr>
          <w:sz w:val="24"/>
          <w:szCs w:val="24"/>
        </w:rPr>
        <w:t>tšin</w:t>
      </w:r>
      <w:r w:rsidR="00336EA3">
        <w:rPr>
          <w:sz w:val="24"/>
          <w:szCs w:val="24"/>
        </w:rPr>
        <w:t>ě</w:t>
      </w:r>
      <w:r w:rsidRPr="00E866B6">
        <w:rPr>
          <w:sz w:val="24"/>
          <w:szCs w:val="24"/>
        </w:rPr>
        <w:t xml:space="preserve"> plochy více než 45°. Na úpatí skalnatých svah</w:t>
      </w:r>
      <w:r>
        <w:rPr>
          <w:sz w:val="24"/>
          <w:szCs w:val="24"/>
        </w:rPr>
        <w:t>ů</w:t>
      </w:r>
      <w:r w:rsidRPr="00E866B6">
        <w:rPr>
          <w:sz w:val="24"/>
          <w:szCs w:val="24"/>
        </w:rPr>
        <w:t xml:space="preserve"> jsou vyvinuta su</w:t>
      </w:r>
      <w:r>
        <w:rPr>
          <w:sz w:val="24"/>
          <w:szCs w:val="24"/>
        </w:rPr>
        <w:t>ť</w:t>
      </w:r>
      <w:r w:rsidRPr="00E866B6">
        <w:rPr>
          <w:sz w:val="24"/>
          <w:szCs w:val="24"/>
        </w:rPr>
        <w:t xml:space="preserve">ová pole o plochách do 0,5 </w:t>
      </w:r>
      <w:proofErr w:type="gramStart"/>
      <w:r w:rsidRPr="00E866B6">
        <w:rPr>
          <w:sz w:val="24"/>
          <w:szCs w:val="24"/>
        </w:rPr>
        <w:t>ha.Území</w:t>
      </w:r>
      <w:proofErr w:type="gramEnd"/>
      <w:r w:rsidRPr="00E866B6">
        <w:rPr>
          <w:sz w:val="24"/>
          <w:szCs w:val="24"/>
        </w:rPr>
        <w:t xml:space="preserve"> pat</w:t>
      </w:r>
      <w:r w:rsidR="0051043B">
        <w:rPr>
          <w:sz w:val="24"/>
          <w:szCs w:val="24"/>
        </w:rPr>
        <w:t>ř</w:t>
      </w:r>
      <w:r w:rsidRPr="00E866B6">
        <w:rPr>
          <w:sz w:val="24"/>
          <w:szCs w:val="24"/>
        </w:rPr>
        <w:t>í do klimatické oblasti B – mírn</w:t>
      </w:r>
      <w:r w:rsidR="0051043B">
        <w:rPr>
          <w:sz w:val="24"/>
          <w:szCs w:val="24"/>
        </w:rPr>
        <w:t>ě</w:t>
      </w:r>
      <w:r w:rsidRPr="00E866B6">
        <w:rPr>
          <w:sz w:val="24"/>
          <w:szCs w:val="24"/>
        </w:rPr>
        <w:t xml:space="preserve"> teplá oblast a okrsku B3 – okrsek mírn</w:t>
      </w:r>
      <w:r w:rsidR="0051043B">
        <w:rPr>
          <w:sz w:val="24"/>
          <w:szCs w:val="24"/>
        </w:rPr>
        <w:t>ě</w:t>
      </w:r>
      <w:r w:rsidRPr="00E866B6">
        <w:rPr>
          <w:sz w:val="24"/>
          <w:szCs w:val="24"/>
        </w:rPr>
        <w:t xml:space="preserve"> teplý, mírn</w:t>
      </w:r>
      <w:r w:rsidR="0051043B">
        <w:rPr>
          <w:sz w:val="24"/>
          <w:szCs w:val="24"/>
        </w:rPr>
        <w:t>ě</w:t>
      </w:r>
      <w:r w:rsidRPr="00E866B6">
        <w:rPr>
          <w:sz w:val="24"/>
          <w:szCs w:val="24"/>
        </w:rPr>
        <w:t xml:space="preserve"> suchý s mírnou zimou. Pr</w:t>
      </w:r>
      <w:r w:rsidR="0051043B">
        <w:rPr>
          <w:sz w:val="24"/>
          <w:szCs w:val="24"/>
        </w:rPr>
        <w:t>ůměrný</w:t>
      </w:r>
      <w:r w:rsidRPr="00E866B6">
        <w:rPr>
          <w:sz w:val="24"/>
          <w:szCs w:val="24"/>
        </w:rPr>
        <w:t xml:space="preserve"> ro</w:t>
      </w:r>
      <w:r w:rsidR="0051043B">
        <w:rPr>
          <w:sz w:val="24"/>
          <w:szCs w:val="24"/>
        </w:rPr>
        <w:t>č</w:t>
      </w:r>
      <w:r w:rsidRPr="00E866B6">
        <w:rPr>
          <w:sz w:val="24"/>
          <w:szCs w:val="24"/>
        </w:rPr>
        <w:t>ní úhrn srážek se pohybuje od 500 mm do 600 mm. Pr</w:t>
      </w:r>
      <w:r w:rsidR="0051043B">
        <w:rPr>
          <w:sz w:val="24"/>
          <w:szCs w:val="24"/>
        </w:rPr>
        <w:t>ůměrná</w:t>
      </w:r>
      <w:r w:rsidRPr="00E866B6">
        <w:rPr>
          <w:sz w:val="24"/>
          <w:szCs w:val="24"/>
        </w:rPr>
        <w:t xml:space="preserve"> ro</w:t>
      </w:r>
      <w:r w:rsidR="0051043B">
        <w:rPr>
          <w:sz w:val="24"/>
          <w:szCs w:val="24"/>
        </w:rPr>
        <w:t>č</w:t>
      </w:r>
      <w:r w:rsidRPr="00E866B6">
        <w:rPr>
          <w:sz w:val="24"/>
          <w:szCs w:val="24"/>
        </w:rPr>
        <w:t>ní teplota se pohybuje mezi 7,5°C a</w:t>
      </w:r>
      <w:r w:rsidR="00336EA3">
        <w:rPr>
          <w:sz w:val="24"/>
          <w:szCs w:val="24"/>
        </w:rPr>
        <w:t>ž</w:t>
      </w:r>
      <w:r w:rsidRPr="00E866B6">
        <w:rPr>
          <w:sz w:val="24"/>
          <w:szCs w:val="24"/>
        </w:rPr>
        <w:t xml:space="preserve"> 8,5°C.</w:t>
      </w:r>
    </w:p>
    <w:p w:rsidR="0051043B" w:rsidRDefault="00E866B6" w:rsidP="00216B40">
      <w:pPr>
        <w:jc w:val="both"/>
        <w:rPr>
          <w:sz w:val="24"/>
          <w:szCs w:val="24"/>
        </w:rPr>
      </w:pPr>
      <w:r w:rsidRPr="00E866B6">
        <w:rPr>
          <w:sz w:val="24"/>
          <w:szCs w:val="24"/>
        </w:rPr>
        <w:t>Lesní porosty v p</w:t>
      </w:r>
      <w:r w:rsidR="0051043B">
        <w:rPr>
          <w:sz w:val="24"/>
          <w:szCs w:val="24"/>
        </w:rPr>
        <w:t>ř</w:t>
      </w:r>
      <w:r w:rsidRPr="00E866B6">
        <w:rPr>
          <w:sz w:val="24"/>
          <w:szCs w:val="24"/>
        </w:rPr>
        <w:t xml:space="preserve">evážné </w:t>
      </w:r>
      <w:r w:rsidR="0051043B">
        <w:rPr>
          <w:sz w:val="24"/>
          <w:szCs w:val="24"/>
        </w:rPr>
        <w:t>č</w:t>
      </w:r>
      <w:r w:rsidRPr="00E866B6">
        <w:rPr>
          <w:sz w:val="24"/>
          <w:szCs w:val="24"/>
        </w:rPr>
        <w:t>ásti území mají charakter ochranného lesa, na exponovaných stanovištích jsou zakrslého vzr</w:t>
      </w:r>
      <w:r w:rsidR="0051043B">
        <w:rPr>
          <w:sz w:val="24"/>
          <w:szCs w:val="24"/>
        </w:rPr>
        <w:t>ů</w:t>
      </w:r>
      <w:r w:rsidRPr="00E866B6">
        <w:rPr>
          <w:sz w:val="24"/>
          <w:szCs w:val="24"/>
        </w:rPr>
        <w:t>stu. Stanovištn</w:t>
      </w:r>
      <w:r w:rsidR="0051043B">
        <w:rPr>
          <w:sz w:val="24"/>
          <w:szCs w:val="24"/>
        </w:rPr>
        <w:t>ě</w:t>
      </w:r>
      <w:r w:rsidRPr="00E866B6">
        <w:rPr>
          <w:sz w:val="24"/>
          <w:szCs w:val="24"/>
        </w:rPr>
        <w:t xml:space="preserve"> je území velice pestré, p</w:t>
      </w:r>
      <w:r w:rsidR="0051043B">
        <w:rPr>
          <w:sz w:val="24"/>
          <w:szCs w:val="24"/>
        </w:rPr>
        <w:t>ř</w:t>
      </w:r>
      <w:r w:rsidRPr="00E866B6">
        <w:rPr>
          <w:sz w:val="24"/>
          <w:szCs w:val="24"/>
        </w:rPr>
        <w:t xml:space="preserve">edevším díky </w:t>
      </w:r>
      <w:r w:rsidR="0051043B">
        <w:rPr>
          <w:sz w:val="24"/>
          <w:szCs w:val="24"/>
        </w:rPr>
        <w:t>č</w:t>
      </w:r>
      <w:r w:rsidRPr="00E866B6">
        <w:rPr>
          <w:sz w:val="24"/>
          <w:szCs w:val="24"/>
        </w:rPr>
        <w:t xml:space="preserve">lenitému terénu a mikroklimatickým podmínkám daným také </w:t>
      </w:r>
      <w:r w:rsidR="0051043B">
        <w:rPr>
          <w:sz w:val="24"/>
          <w:szCs w:val="24"/>
        </w:rPr>
        <w:t>ř</w:t>
      </w:r>
      <w:r w:rsidRPr="00E866B6">
        <w:rPr>
          <w:sz w:val="24"/>
          <w:szCs w:val="24"/>
        </w:rPr>
        <w:t>ekou Berounkou. Výrazná je v území inverze vegeta</w:t>
      </w:r>
      <w:r w:rsidR="0051043B">
        <w:rPr>
          <w:sz w:val="24"/>
          <w:szCs w:val="24"/>
        </w:rPr>
        <w:t>č</w:t>
      </w:r>
      <w:r w:rsidRPr="00E866B6">
        <w:rPr>
          <w:sz w:val="24"/>
          <w:szCs w:val="24"/>
        </w:rPr>
        <w:t>ních lesních stup</w:t>
      </w:r>
      <w:r w:rsidR="0051043B">
        <w:rPr>
          <w:sz w:val="24"/>
          <w:szCs w:val="24"/>
        </w:rPr>
        <w:t>ňů</w:t>
      </w:r>
      <w:r w:rsidRPr="00E866B6">
        <w:rPr>
          <w:sz w:val="24"/>
          <w:szCs w:val="24"/>
        </w:rPr>
        <w:t>. Lesní spole</w:t>
      </w:r>
      <w:r w:rsidR="0051043B">
        <w:rPr>
          <w:sz w:val="24"/>
          <w:szCs w:val="24"/>
        </w:rPr>
        <w:t>č</w:t>
      </w:r>
      <w:r w:rsidRPr="00E866B6">
        <w:rPr>
          <w:sz w:val="24"/>
          <w:szCs w:val="24"/>
        </w:rPr>
        <w:t>enstva jsou p</w:t>
      </w:r>
      <w:r w:rsidR="0051043B">
        <w:rPr>
          <w:sz w:val="24"/>
          <w:szCs w:val="24"/>
        </w:rPr>
        <w:t>ř</w:t>
      </w:r>
      <w:r w:rsidRPr="00E866B6">
        <w:rPr>
          <w:sz w:val="24"/>
          <w:szCs w:val="24"/>
        </w:rPr>
        <w:t>evážn</w:t>
      </w:r>
      <w:r w:rsidR="0051043B">
        <w:rPr>
          <w:sz w:val="24"/>
          <w:szCs w:val="24"/>
        </w:rPr>
        <w:t>ě</w:t>
      </w:r>
      <w:r w:rsidRPr="00E866B6">
        <w:rPr>
          <w:sz w:val="24"/>
          <w:szCs w:val="24"/>
        </w:rPr>
        <w:t xml:space="preserve"> p</w:t>
      </w:r>
      <w:r w:rsidR="0051043B">
        <w:rPr>
          <w:sz w:val="24"/>
          <w:szCs w:val="24"/>
        </w:rPr>
        <w:t>ř</w:t>
      </w:r>
      <w:r w:rsidRPr="00E866B6">
        <w:rPr>
          <w:sz w:val="24"/>
          <w:szCs w:val="24"/>
        </w:rPr>
        <w:t>irozeného charakteru. Nep</w:t>
      </w:r>
      <w:r w:rsidR="0051043B">
        <w:rPr>
          <w:sz w:val="24"/>
          <w:szCs w:val="24"/>
        </w:rPr>
        <w:t>ů</w:t>
      </w:r>
      <w:r w:rsidRPr="00E866B6">
        <w:rPr>
          <w:sz w:val="24"/>
          <w:szCs w:val="24"/>
        </w:rPr>
        <w:t>vodní d</w:t>
      </w:r>
      <w:r w:rsidR="0051043B">
        <w:rPr>
          <w:sz w:val="24"/>
          <w:szCs w:val="24"/>
        </w:rPr>
        <w:t>ř</w:t>
      </w:r>
      <w:r w:rsidRPr="00E866B6">
        <w:rPr>
          <w:sz w:val="24"/>
          <w:szCs w:val="24"/>
        </w:rPr>
        <w:t>eviny se vyskytují jednotliv</w:t>
      </w:r>
      <w:r w:rsidR="0051043B">
        <w:rPr>
          <w:sz w:val="24"/>
          <w:szCs w:val="24"/>
        </w:rPr>
        <w:t>ě</w:t>
      </w:r>
      <w:r w:rsidRPr="00E866B6">
        <w:rPr>
          <w:sz w:val="24"/>
          <w:szCs w:val="24"/>
        </w:rPr>
        <w:t xml:space="preserve"> nebo v menších skupinách. Borovice </w:t>
      </w:r>
      <w:r w:rsidR="0051043B">
        <w:rPr>
          <w:sz w:val="24"/>
          <w:szCs w:val="24"/>
        </w:rPr>
        <w:t>č</w:t>
      </w:r>
      <w:r w:rsidRPr="00E866B6">
        <w:rPr>
          <w:sz w:val="24"/>
          <w:szCs w:val="24"/>
        </w:rPr>
        <w:t>erná pochází z výsadeb lesní kultury. Akát byl z</w:t>
      </w:r>
      <w:r w:rsidR="0051043B">
        <w:rPr>
          <w:sz w:val="24"/>
          <w:szCs w:val="24"/>
        </w:rPr>
        <w:t>ř</w:t>
      </w:r>
      <w:r w:rsidRPr="00E866B6">
        <w:rPr>
          <w:sz w:val="24"/>
          <w:szCs w:val="24"/>
        </w:rPr>
        <w:t>ejm</w:t>
      </w:r>
      <w:r w:rsidR="0051043B">
        <w:rPr>
          <w:sz w:val="24"/>
          <w:szCs w:val="24"/>
        </w:rPr>
        <w:t>ě</w:t>
      </w:r>
      <w:r w:rsidRPr="00E866B6">
        <w:rPr>
          <w:sz w:val="24"/>
          <w:szCs w:val="24"/>
        </w:rPr>
        <w:t xml:space="preserve"> vysazován jako okrasná d</w:t>
      </w:r>
      <w:r w:rsidR="0051043B">
        <w:rPr>
          <w:sz w:val="24"/>
          <w:szCs w:val="24"/>
        </w:rPr>
        <w:t>ř</w:t>
      </w:r>
      <w:r w:rsidRPr="00E866B6">
        <w:rPr>
          <w:sz w:val="24"/>
          <w:szCs w:val="24"/>
        </w:rPr>
        <w:t>evina u cesty, podobn</w:t>
      </w:r>
      <w:r w:rsidR="0051043B">
        <w:rPr>
          <w:sz w:val="24"/>
          <w:szCs w:val="24"/>
        </w:rPr>
        <w:t>ě</w:t>
      </w:r>
      <w:r w:rsidRPr="00E866B6">
        <w:rPr>
          <w:sz w:val="24"/>
          <w:szCs w:val="24"/>
        </w:rPr>
        <w:t xml:space="preserve"> jako další zavle</w:t>
      </w:r>
      <w:r w:rsidR="0051043B">
        <w:rPr>
          <w:sz w:val="24"/>
          <w:szCs w:val="24"/>
        </w:rPr>
        <w:t>č</w:t>
      </w:r>
      <w:r w:rsidRPr="00E866B6">
        <w:rPr>
          <w:sz w:val="24"/>
          <w:szCs w:val="24"/>
        </w:rPr>
        <w:t>ené druhy d</w:t>
      </w:r>
      <w:r w:rsidR="0051043B">
        <w:rPr>
          <w:sz w:val="24"/>
          <w:szCs w:val="24"/>
        </w:rPr>
        <w:t>ř</w:t>
      </w:r>
      <w:r w:rsidRPr="00E866B6">
        <w:rPr>
          <w:sz w:val="24"/>
          <w:szCs w:val="24"/>
        </w:rPr>
        <w:t>evin v okolí vrstevnicové cesty.</w:t>
      </w:r>
    </w:p>
    <w:p w:rsidR="00FF03D8" w:rsidRPr="00FF03D8" w:rsidRDefault="00FF03D8" w:rsidP="00FF03D8">
      <w:pPr>
        <w:jc w:val="both"/>
        <w:rPr>
          <w:sz w:val="24"/>
          <w:szCs w:val="24"/>
        </w:rPr>
      </w:pPr>
      <w:r w:rsidRPr="00FF03D8">
        <w:rPr>
          <w:sz w:val="24"/>
          <w:szCs w:val="24"/>
        </w:rPr>
        <w:t xml:space="preserve">Území rezervace je významné zimoviště plazů a obojživelníků (druhy viz kap. </w:t>
      </w:r>
      <w:proofErr w:type="gramStart"/>
      <w:r w:rsidRPr="00FF03D8">
        <w:rPr>
          <w:sz w:val="24"/>
          <w:szCs w:val="24"/>
        </w:rPr>
        <w:t>2.1.2).</w:t>
      </w:r>
      <w:r w:rsidR="00A025B6">
        <w:rPr>
          <w:sz w:val="24"/>
          <w:szCs w:val="24"/>
        </w:rPr>
        <w:t>Z výčtu</w:t>
      </w:r>
      <w:proofErr w:type="gramEnd"/>
      <w:r w:rsidR="00A025B6">
        <w:rPr>
          <w:sz w:val="24"/>
          <w:szCs w:val="24"/>
        </w:rPr>
        <w:t xml:space="preserve"> </w:t>
      </w:r>
      <w:r w:rsidR="00C57940">
        <w:rPr>
          <w:sz w:val="24"/>
          <w:szCs w:val="24"/>
        </w:rPr>
        <w:t xml:space="preserve">početně nejvýznamnějších lze uvést mloka skvrnitého, skokana </w:t>
      </w:r>
      <w:proofErr w:type="spellStart"/>
      <w:r w:rsidR="006C7879">
        <w:rPr>
          <w:sz w:val="24"/>
          <w:szCs w:val="24"/>
        </w:rPr>
        <w:t>s</w:t>
      </w:r>
      <w:r w:rsidR="00C57940">
        <w:rPr>
          <w:sz w:val="24"/>
          <w:szCs w:val="24"/>
        </w:rPr>
        <w:t>křehotvého</w:t>
      </w:r>
      <w:proofErr w:type="spellEnd"/>
      <w:r w:rsidR="00C57940">
        <w:rPr>
          <w:sz w:val="24"/>
          <w:szCs w:val="24"/>
        </w:rPr>
        <w:t xml:space="preserve">, ještěrku obecnou a zelenou, slepýše křehkého a užovku podplamatou. </w:t>
      </w:r>
      <w:r w:rsidRPr="00FF03D8">
        <w:rPr>
          <w:sz w:val="24"/>
          <w:szCs w:val="24"/>
        </w:rPr>
        <w:t xml:space="preserve">Pro výskyt obojživelníků a plazů v rezervaci je z migračního hlediska velmi významná řeka Berounka a tok </w:t>
      </w:r>
      <w:proofErr w:type="spellStart"/>
      <w:r w:rsidRPr="00FF03D8">
        <w:rPr>
          <w:sz w:val="24"/>
          <w:szCs w:val="24"/>
        </w:rPr>
        <w:t>Štíhlice</w:t>
      </w:r>
      <w:proofErr w:type="spellEnd"/>
      <w:r w:rsidR="00C846DE">
        <w:rPr>
          <w:sz w:val="24"/>
          <w:szCs w:val="24"/>
        </w:rPr>
        <w:t xml:space="preserve"> (v </w:t>
      </w:r>
      <w:proofErr w:type="gramStart"/>
      <w:r w:rsidR="00C846DE">
        <w:rPr>
          <w:sz w:val="24"/>
          <w:szCs w:val="24"/>
        </w:rPr>
        <w:t>OP</w:t>
      </w:r>
      <w:proofErr w:type="gramEnd"/>
      <w:r w:rsidR="00C846DE">
        <w:rPr>
          <w:sz w:val="24"/>
          <w:szCs w:val="24"/>
        </w:rPr>
        <w:t xml:space="preserve"> PR)</w:t>
      </w:r>
      <w:r w:rsidRPr="00FF03D8">
        <w:rPr>
          <w:sz w:val="24"/>
          <w:szCs w:val="24"/>
        </w:rPr>
        <w:t xml:space="preserve">. Oba toky vytvářejí pojítko se sousedními lokalitami </w:t>
      </w:r>
      <w:proofErr w:type="spellStart"/>
      <w:r w:rsidRPr="00FF03D8">
        <w:rPr>
          <w:sz w:val="24"/>
          <w:szCs w:val="24"/>
        </w:rPr>
        <w:t>Zbečno</w:t>
      </w:r>
      <w:proofErr w:type="spellEnd"/>
      <w:r w:rsidRPr="00FF03D8">
        <w:rPr>
          <w:sz w:val="24"/>
          <w:szCs w:val="24"/>
        </w:rPr>
        <w:t xml:space="preserve">, </w:t>
      </w:r>
      <w:proofErr w:type="spellStart"/>
      <w:r w:rsidRPr="00FF03D8">
        <w:rPr>
          <w:sz w:val="24"/>
          <w:szCs w:val="24"/>
        </w:rPr>
        <w:t>Děče</w:t>
      </w:r>
      <w:proofErr w:type="spellEnd"/>
      <w:r w:rsidRPr="00FF03D8">
        <w:rPr>
          <w:sz w:val="24"/>
          <w:szCs w:val="24"/>
        </w:rPr>
        <w:t xml:space="preserve"> a </w:t>
      </w:r>
      <w:proofErr w:type="spellStart"/>
      <w:r w:rsidRPr="00FF03D8">
        <w:rPr>
          <w:sz w:val="24"/>
          <w:szCs w:val="24"/>
        </w:rPr>
        <w:t>Amalín</w:t>
      </w:r>
      <w:proofErr w:type="spellEnd"/>
      <w:r w:rsidRPr="00FF03D8">
        <w:rPr>
          <w:sz w:val="24"/>
          <w:szCs w:val="24"/>
        </w:rPr>
        <w:t>. Řeka Berounka je také významná migrační cesta pro zvláště chráněné druhy ptáků a savců. Z nejvýznamnějších druhů ptáků lze uvést orla mořského</w:t>
      </w:r>
      <w:r w:rsidR="00336EA3">
        <w:rPr>
          <w:sz w:val="24"/>
          <w:szCs w:val="24"/>
        </w:rPr>
        <w:t xml:space="preserve"> (</w:t>
      </w:r>
      <w:proofErr w:type="spellStart"/>
      <w:r w:rsidR="00D202BC" w:rsidRPr="00690341">
        <w:rPr>
          <w:bCs/>
          <w:i/>
          <w:snapToGrid w:val="0"/>
          <w:sz w:val="24"/>
          <w:szCs w:val="24"/>
        </w:rPr>
        <w:t>Haliaeetus</w:t>
      </w:r>
      <w:proofErr w:type="spellEnd"/>
      <w:r w:rsidR="00D202BC" w:rsidRPr="00690341">
        <w:rPr>
          <w:bCs/>
          <w:i/>
          <w:snapToGrid w:val="0"/>
          <w:sz w:val="24"/>
          <w:szCs w:val="24"/>
        </w:rPr>
        <w:t xml:space="preserve"> </w:t>
      </w:r>
      <w:proofErr w:type="spellStart"/>
      <w:r w:rsidR="00D202BC" w:rsidRPr="00690341">
        <w:rPr>
          <w:bCs/>
          <w:i/>
          <w:snapToGrid w:val="0"/>
          <w:sz w:val="24"/>
          <w:szCs w:val="24"/>
        </w:rPr>
        <w:t>albicilla</w:t>
      </w:r>
      <w:proofErr w:type="spellEnd"/>
      <w:r w:rsidR="00336EA3">
        <w:rPr>
          <w:sz w:val="24"/>
          <w:szCs w:val="24"/>
        </w:rPr>
        <w:t>)</w:t>
      </w:r>
      <w:r w:rsidRPr="00FF03D8">
        <w:rPr>
          <w:sz w:val="24"/>
          <w:szCs w:val="24"/>
        </w:rPr>
        <w:t xml:space="preserve"> a ledňáčka říčního</w:t>
      </w:r>
      <w:r w:rsidR="00336EA3">
        <w:rPr>
          <w:sz w:val="24"/>
          <w:szCs w:val="24"/>
        </w:rPr>
        <w:t xml:space="preserve"> (</w:t>
      </w:r>
      <w:proofErr w:type="spellStart"/>
      <w:r w:rsidR="00D202BC" w:rsidRPr="0015387C">
        <w:rPr>
          <w:i/>
          <w:sz w:val="24"/>
          <w:szCs w:val="24"/>
        </w:rPr>
        <w:t>Alcedo</w:t>
      </w:r>
      <w:proofErr w:type="spellEnd"/>
      <w:r w:rsidR="00D202BC" w:rsidRPr="0015387C">
        <w:rPr>
          <w:i/>
          <w:sz w:val="24"/>
          <w:szCs w:val="24"/>
        </w:rPr>
        <w:t xml:space="preserve"> </w:t>
      </w:r>
      <w:proofErr w:type="spellStart"/>
      <w:r w:rsidR="00D202BC" w:rsidRPr="0015387C">
        <w:rPr>
          <w:i/>
          <w:sz w:val="24"/>
          <w:szCs w:val="24"/>
        </w:rPr>
        <w:t>atthis</w:t>
      </w:r>
      <w:proofErr w:type="spellEnd"/>
      <w:r w:rsidR="00336EA3">
        <w:rPr>
          <w:sz w:val="24"/>
          <w:szCs w:val="24"/>
        </w:rPr>
        <w:t>)</w:t>
      </w:r>
      <w:r w:rsidRPr="00FF03D8">
        <w:rPr>
          <w:sz w:val="24"/>
          <w:szCs w:val="24"/>
        </w:rPr>
        <w:t xml:space="preserve">. </w:t>
      </w:r>
      <w:r w:rsidR="00C57940">
        <w:rPr>
          <w:sz w:val="24"/>
          <w:szCs w:val="24"/>
        </w:rPr>
        <w:t xml:space="preserve">Oba druhy se vyskytují hlavně v ochranném pásmu PR, respektive za jeho hranicemi. Z ptáků se v rezervaci vyskytuje počtem a stabilitou nejvýznamnější populace lejska bělokrkého, holuba doupňáka, strakapouda prostředního a žluny šedé. </w:t>
      </w:r>
      <w:r w:rsidRPr="00FF03D8">
        <w:rPr>
          <w:sz w:val="24"/>
          <w:szCs w:val="24"/>
        </w:rPr>
        <w:t>Ze savců</w:t>
      </w:r>
      <w:r w:rsidR="00C57940">
        <w:rPr>
          <w:sz w:val="24"/>
          <w:szCs w:val="24"/>
        </w:rPr>
        <w:t xml:space="preserve"> lze uvést</w:t>
      </w:r>
      <w:r w:rsidRPr="00FF03D8">
        <w:rPr>
          <w:sz w:val="24"/>
          <w:szCs w:val="24"/>
        </w:rPr>
        <w:t xml:space="preserve"> pak vydru říční </w:t>
      </w:r>
      <w:r w:rsidR="00336EA3">
        <w:rPr>
          <w:sz w:val="24"/>
          <w:szCs w:val="24"/>
        </w:rPr>
        <w:t>(</w:t>
      </w:r>
      <w:proofErr w:type="spellStart"/>
      <w:r w:rsidR="00D202BC" w:rsidRPr="0015387C">
        <w:rPr>
          <w:bCs/>
          <w:i/>
          <w:snapToGrid w:val="0"/>
          <w:sz w:val="24"/>
          <w:szCs w:val="24"/>
        </w:rPr>
        <w:t>Lutra</w:t>
      </w:r>
      <w:proofErr w:type="spellEnd"/>
      <w:r w:rsidR="00D202BC" w:rsidRPr="0015387C">
        <w:rPr>
          <w:bCs/>
          <w:i/>
          <w:snapToGrid w:val="0"/>
          <w:sz w:val="24"/>
          <w:szCs w:val="24"/>
        </w:rPr>
        <w:t xml:space="preserve"> </w:t>
      </w:r>
      <w:proofErr w:type="spellStart"/>
      <w:r w:rsidR="00D202BC" w:rsidRPr="0015387C">
        <w:rPr>
          <w:bCs/>
          <w:i/>
          <w:snapToGrid w:val="0"/>
          <w:sz w:val="24"/>
          <w:szCs w:val="24"/>
        </w:rPr>
        <w:t>lutra</w:t>
      </w:r>
      <w:proofErr w:type="spellEnd"/>
      <w:r w:rsidR="00336EA3">
        <w:rPr>
          <w:sz w:val="24"/>
          <w:szCs w:val="24"/>
        </w:rPr>
        <w:t xml:space="preserve">) </w:t>
      </w:r>
      <w:r w:rsidRPr="00FF03D8">
        <w:rPr>
          <w:sz w:val="24"/>
          <w:szCs w:val="24"/>
        </w:rPr>
        <w:t>a bobra evropského</w:t>
      </w:r>
      <w:r w:rsidR="00336EA3">
        <w:rPr>
          <w:sz w:val="24"/>
          <w:szCs w:val="24"/>
        </w:rPr>
        <w:t xml:space="preserve"> (</w:t>
      </w:r>
      <w:r w:rsidR="00336EA3" w:rsidRPr="0015387C">
        <w:rPr>
          <w:i/>
          <w:sz w:val="24"/>
          <w:szCs w:val="24"/>
        </w:rPr>
        <w:t xml:space="preserve">Castor </w:t>
      </w:r>
      <w:proofErr w:type="spellStart"/>
      <w:r w:rsidR="00336EA3" w:rsidRPr="0015387C">
        <w:rPr>
          <w:i/>
          <w:sz w:val="24"/>
          <w:szCs w:val="24"/>
        </w:rPr>
        <w:t>fiber</w:t>
      </w:r>
      <w:proofErr w:type="spellEnd"/>
      <w:r w:rsidR="00336EA3">
        <w:rPr>
          <w:sz w:val="24"/>
          <w:szCs w:val="24"/>
        </w:rPr>
        <w:t>)</w:t>
      </w:r>
      <w:r w:rsidRPr="00FF03D8">
        <w:rPr>
          <w:i/>
          <w:sz w:val="24"/>
          <w:szCs w:val="24"/>
        </w:rPr>
        <w:t xml:space="preserve">. </w:t>
      </w:r>
      <w:r w:rsidRPr="00FF03D8">
        <w:rPr>
          <w:sz w:val="24"/>
          <w:szCs w:val="24"/>
        </w:rPr>
        <w:t xml:space="preserve">Oba druhy využívají řeku Berounku a její břehy jako zdroj potravy a úkrytů. </w:t>
      </w:r>
    </w:p>
    <w:p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:rsidR="004D0D16" w:rsidRPr="008F6F30" w:rsidRDefault="004D0D16" w:rsidP="005A4A5B">
      <w:pPr>
        <w:pStyle w:val="Nadpis3"/>
        <w:jc w:val="both"/>
      </w:pPr>
      <w:bookmarkStart w:id="62" w:name="_Toc256000018"/>
      <w:bookmarkStart w:id="63" w:name="_Toc514409720"/>
      <w:bookmarkStart w:id="64" w:name="_Toc516042629"/>
      <w:bookmarkStart w:id="65" w:name="_Toc136550039"/>
      <w:r w:rsidRPr="00FF03D8">
        <w:t>2.1.2 Přehled zvláště chráněných a významných ohrožených druhů rostlin</w:t>
      </w:r>
      <w:r w:rsidR="00336EA3">
        <w:t>, hub, lišejníků</w:t>
      </w:r>
      <w:r w:rsidRPr="00FF03D8">
        <w:t xml:space="preserve"> a živočichů</w:t>
      </w:r>
      <w:bookmarkEnd w:id="62"/>
      <w:bookmarkEnd w:id="63"/>
      <w:bookmarkEnd w:id="64"/>
      <w:bookmarkEnd w:id="65"/>
    </w:p>
    <w:p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tbl>
      <w:tblPr>
        <w:tblW w:w="9072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552"/>
        <w:gridCol w:w="1417"/>
        <w:gridCol w:w="1134"/>
        <w:gridCol w:w="3969"/>
      </w:tblGrid>
      <w:tr w:rsidR="00FE21B3" w:rsidRPr="00A80DD2" w:rsidTr="005A4A5B">
        <w:trPr>
          <w:cantSplit/>
          <w:trHeight w:val="270"/>
          <w:tblHeader/>
        </w:trPr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:rsidR="004D0D16" w:rsidRPr="00A80DD2" w:rsidRDefault="004D0D16">
            <w:pPr>
              <w:rPr>
                <w:b/>
                <w:bCs/>
                <w:snapToGrid w:val="0"/>
              </w:rPr>
            </w:pPr>
            <w:r w:rsidRPr="00A80DD2">
              <w:rPr>
                <w:b/>
                <w:bCs/>
                <w:snapToGrid w:val="0"/>
              </w:rPr>
              <w:t>druh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:rsidR="004D0D16" w:rsidRPr="00A80DD2" w:rsidRDefault="00C846DE" w:rsidP="00C846DE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 xml:space="preserve">kategorie </w:t>
            </w:r>
            <w:r w:rsidRPr="00C846DE">
              <w:rPr>
                <w:b/>
                <w:bCs/>
                <w:snapToGrid w:val="0"/>
              </w:rPr>
              <w:t>podle vyhlášky č. 395/1992 Sb.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:rsidR="004D0D16" w:rsidRPr="00A80DD2" w:rsidRDefault="004D0D16" w:rsidP="00DD7F78">
            <w:pPr>
              <w:jc w:val="center"/>
              <w:rPr>
                <w:b/>
                <w:bCs/>
                <w:snapToGrid w:val="0"/>
              </w:rPr>
            </w:pPr>
            <w:r w:rsidRPr="00A80DD2">
              <w:rPr>
                <w:b/>
                <w:bCs/>
                <w:snapToGrid w:val="0"/>
              </w:rPr>
              <w:t>stupeň ohrožení*</w:t>
            </w:r>
          </w:p>
        </w:tc>
        <w:tc>
          <w:tcPr>
            <w:tcW w:w="396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Pr="00A80DD2" w:rsidRDefault="004D0D16" w:rsidP="004D0D16">
            <w:pPr>
              <w:rPr>
                <w:b/>
                <w:bCs/>
                <w:snapToGrid w:val="0"/>
              </w:rPr>
            </w:pPr>
            <w:r w:rsidRPr="00A80DD2">
              <w:rPr>
                <w:b/>
                <w:bCs/>
                <w:snapToGrid w:val="0"/>
              </w:rPr>
              <w:t xml:space="preserve">popis biotopu druhu v ZCHÚ a aktuální početnost nebo vitalita populace, další poznámky </w:t>
            </w:r>
          </w:p>
        </w:tc>
      </w:tr>
      <w:tr w:rsidR="00A30529" w:rsidRPr="00A80DD2" w:rsidTr="00A30529">
        <w:trPr>
          <w:cantSplit/>
          <w:trHeight w:val="257"/>
        </w:trPr>
        <w:tc>
          <w:tcPr>
            <w:tcW w:w="9072" w:type="dxa"/>
            <w:gridSpan w:val="4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A30529" w:rsidRPr="00A80DD2" w:rsidRDefault="00A30529" w:rsidP="00377AB1">
            <w:r w:rsidRPr="000D747B">
              <w:rPr>
                <w:b/>
              </w:rPr>
              <w:t>Houby</w:t>
            </w:r>
          </w:p>
        </w:tc>
      </w:tr>
      <w:tr w:rsidR="00FD2161" w:rsidRPr="00A80DD2" w:rsidTr="00BC0801">
        <w:trPr>
          <w:cantSplit/>
          <w:trHeight w:val="257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D7F78" w:rsidRDefault="00FD2161" w:rsidP="00377AB1">
            <w:r w:rsidRPr="00A80DD2">
              <w:t xml:space="preserve">korálovec ježatý </w:t>
            </w:r>
          </w:p>
          <w:p w:rsidR="00FD2161" w:rsidRPr="00A80DD2" w:rsidRDefault="00FD2161" w:rsidP="00377AB1">
            <w:r w:rsidRPr="00DD7F78">
              <w:t>(</w:t>
            </w:r>
            <w:proofErr w:type="spellStart"/>
            <w:r w:rsidRPr="000D747B">
              <w:rPr>
                <w:i/>
              </w:rPr>
              <w:t>Hericium</w:t>
            </w:r>
            <w:proofErr w:type="spellEnd"/>
            <w:r w:rsidRPr="000D747B">
              <w:rPr>
                <w:i/>
              </w:rPr>
              <w:t xml:space="preserve"> </w:t>
            </w:r>
            <w:proofErr w:type="spellStart"/>
            <w:r w:rsidRPr="000D747B">
              <w:rPr>
                <w:i/>
              </w:rPr>
              <w:t>erinaceus</w:t>
            </w:r>
            <w:proofErr w:type="spellEnd"/>
            <w:r w:rsidR="00DD7F78" w:rsidRPr="00DD7F78"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2161" w:rsidRPr="00A80DD2" w:rsidRDefault="00FD2161" w:rsidP="00DD7F78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2161" w:rsidRPr="00A80DD2" w:rsidRDefault="00FD2161" w:rsidP="00DD7F7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FD2161" w:rsidRDefault="00FD2161" w:rsidP="00377AB1">
            <w:proofErr w:type="spellStart"/>
            <w:r>
              <w:t>Saprotrofní</w:t>
            </w:r>
            <w:proofErr w:type="spellEnd"/>
            <w:r>
              <w:t xml:space="preserve"> druh na dřevě buků a dubů. </w:t>
            </w:r>
            <w:r w:rsidRPr="00A80DD2">
              <w:t>Nález v r. 2012.</w:t>
            </w:r>
          </w:p>
        </w:tc>
      </w:tr>
      <w:tr w:rsidR="00FD293C" w:rsidRPr="00A80DD2" w:rsidTr="00BC0801">
        <w:trPr>
          <w:cantSplit/>
          <w:trHeight w:val="257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FD293C" w:rsidRPr="00A80DD2" w:rsidRDefault="00EC13A4" w:rsidP="00377AB1">
            <w:proofErr w:type="spellStart"/>
            <w:r w:rsidRPr="00A80DD2">
              <w:t>škrobnatec</w:t>
            </w:r>
            <w:proofErr w:type="spellEnd"/>
            <w:r w:rsidRPr="00A80DD2">
              <w:t xml:space="preserve"> terčovitý </w:t>
            </w:r>
            <w:r w:rsidRPr="00DD7F78">
              <w:t>(</w:t>
            </w:r>
            <w:proofErr w:type="spellStart"/>
            <w:r w:rsidRPr="000D747B">
              <w:rPr>
                <w:i/>
              </w:rPr>
              <w:t>Aleurocystidiellum</w:t>
            </w:r>
            <w:proofErr w:type="spellEnd"/>
            <w:r w:rsidRPr="000D747B">
              <w:rPr>
                <w:i/>
              </w:rPr>
              <w:t xml:space="preserve"> </w:t>
            </w:r>
            <w:proofErr w:type="spellStart"/>
            <w:r w:rsidRPr="000D747B">
              <w:rPr>
                <w:i/>
              </w:rPr>
              <w:t>disciforme</w:t>
            </w:r>
            <w:proofErr w:type="spellEnd"/>
            <w:r w:rsidR="00DD7F78" w:rsidRPr="00DD7F78"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293C" w:rsidRPr="00A80DD2" w:rsidRDefault="00EC13A4" w:rsidP="00DD7F78">
            <w:pPr>
              <w:jc w:val="center"/>
            </w:pPr>
            <w:r w:rsidRPr="00A80DD2"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293C" w:rsidRPr="00A80DD2" w:rsidRDefault="00EC13A4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CR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FD293C" w:rsidRPr="00A80DD2" w:rsidRDefault="000D747B" w:rsidP="00377AB1">
            <w:r>
              <w:t xml:space="preserve">Kůra listnatých stromů, zejména dubu. </w:t>
            </w:r>
            <w:r w:rsidR="001C1CEF" w:rsidRPr="00A80DD2">
              <w:t xml:space="preserve">Nález v r. </w:t>
            </w:r>
            <w:r w:rsidR="00EC13A4" w:rsidRPr="00A80DD2">
              <w:t>2012</w:t>
            </w:r>
            <w:r w:rsidR="001C1CEF" w:rsidRPr="00A80DD2">
              <w:t>.</w:t>
            </w:r>
          </w:p>
        </w:tc>
      </w:tr>
      <w:tr w:rsidR="00A30529" w:rsidRPr="00A80DD2" w:rsidTr="00A30529">
        <w:trPr>
          <w:cantSplit/>
          <w:trHeight w:val="257"/>
        </w:trPr>
        <w:tc>
          <w:tcPr>
            <w:tcW w:w="9072" w:type="dxa"/>
            <w:gridSpan w:val="4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A30529" w:rsidRPr="00A80DD2" w:rsidRDefault="00A30529" w:rsidP="00377AB1">
            <w:r w:rsidRPr="000D747B">
              <w:rPr>
                <w:b/>
              </w:rPr>
              <w:lastRenderedPageBreak/>
              <w:t>Lišejníky</w:t>
            </w:r>
          </w:p>
        </w:tc>
      </w:tr>
      <w:tr w:rsidR="00FD293C" w:rsidRPr="00A80DD2" w:rsidTr="00BC0801">
        <w:trPr>
          <w:cantSplit/>
          <w:trHeight w:val="257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D7F78" w:rsidRDefault="000D747B" w:rsidP="000D747B">
            <w:r>
              <w:t xml:space="preserve">pukléřka sivá </w:t>
            </w:r>
          </w:p>
          <w:p w:rsidR="00FD293C" w:rsidRPr="00A80DD2" w:rsidRDefault="000D747B" w:rsidP="000D747B">
            <w:r w:rsidRPr="00DD7F78">
              <w:t>(</w:t>
            </w:r>
            <w:proofErr w:type="spellStart"/>
            <w:r w:rsidR="00EC13A4" w:rsidRPr="000D747B">
              <w:rPr>
                <w:i/>
              </w:rPr>
              <w:t>Platismatia</w:t>
            </w:r>
            <w:proofErr w:type="spellEnd"/>
            <w:r w:rsidR="00EC13A4" w:rsidRPr="000D747B">
              <w:rPr>
                <w:i/>
              </w:rPr>
              <w:t xml:space="preserve"> </w:t>
            </w:r>
            <w:proofErr w:type="spellStart"/>
            <w:r w:rsidR="00EC13A4" w:rsidRPr="000D747B">
              <w:rPr>
                <w:i/>
              </w:rPr>
              <w:t>glauca</w:t>
            </w:r>
            <w:proofErr w:type="spellEnd"/>
            <w:r w:rsidRPr="00DD7F78"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293C" w:rsidRPr="00A80DD2" w:rsidRDefault="00EC13A4" w:rsidP="00DD7F78">
            <w:pPr>
              <w:jc w:val="center"/>
            </w:pPr>
            <w:r w:rsidRPr="00A80DD2"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293C" w:rsidRPr="00A80DD2" w:rsidRDefault="00EC13A4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FD293C" w:rsidRPr="00A80DD2" w:rsidRDefault="000D747B" w:rsidP="00377AB1">
            <w:r>
              <w:t xml:space="preserve">Kůra listnatých stromů, silikátové výběžky. </w:t>
            </w:r>
            <w:r w:rsidR="001C1CEF" w:rsidRPr="00A80DD2">
              <w:t xml:space="preserve">Nález v r. </w:t>
            </w:r>
            <w:r w:rsidR="00EC13A4" w:rsidRPr="00A80DD2">
              <w:t>2011</w:t>
            </w:r>
            <w:r w:rsidR="001C1CEF" w:rsidRPr="00A80DD2">
              <w:t>.</w:t>
            </w:r>
          </w:p>
        </w:tc>
      </w:tr>
      <w:tr w:rsidR="00EE3BE2" w:rsidRPr="00A80DD2" w:rsidTr="00BC0801">
        <w:trPr>
          <w:cantSplit/>
          <w:trHeight w:val="257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EE3BE2" w:rsidRPr="00A80DD2" w:rsidRDefault="00EE3BE2" w:rsidP="00EE3BE2">
            <w:r>
              <w:t xml:space="preserve">terčovka moučnatá </w:t>
            </w:r>
            <w:r w:rsidRPr="00DD7F78">
              <w:t>(</w:t>
            </w:r>
            <w:proofErr w:type="spellStart"/>
            <w:r w:rsidRPr="000D747B">
              <w:rPr>
                <w:i/>
              </w:rPr>
              <w:t>Imshaugia</w:t>
            </w:r>
            <w:proofErr w:type="spellEnd"/>
            <w:r w:rsidRPr="000D747B">
              <w:rPr>
                <w:i/>
              </w:rPr>
              <w:t xml:space="preserve"> </w:t>
            </w:r>
            <w:proofErr w:type="spellStart"/>
            <w:r w:rsidRPr="000D747B">
              <w:rPr>
                <w:i/>
              </w:rPr>
              <w:t>aleurites</w:t>
            </w:r>
            <w:proofErr w:type="spellEnd"/>
            <w:r w:rsidRPr="00DD7F78"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E3BE2" w:rsidRPr="00A80DD2" w:rsidRDefault="00EE3BE2" w:rsidP="00DD7F78">
            <w:pPr>
              <w:jc w:val="center"/>
            </w:pPr>
            <w:r w:rsidRPr="00A80DD2"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E3BE2" w:rsidRPr="00A80DD2" w:rsidRDefault="00EE3BE2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EE3BE2" w:rsidRPr="00A80DD2" w:rsidRDefault="00EE3BE2" w:rsidP="00EE3BE2">
            <w:proofErr w:type="gramStart"/>
            <w:r>
              <w:t>Substrátem  jsou</w:t>
            </w:r>
            <w:proofErr w:type="gramEnd"/>
            <w:r>
              <w:t xml:space="preserve"> silikátové výběžky. </w:t>
            </w:r>
            <w:r w:rsidRPr="00A80DD2">
              <w:t>Nález v r. 2011.</w:t>
            </w:r>
          </w:p>
        </w:tc>
      </w:tr>
      <w:tr w:rsidR="00EE3BE2" w:rsidRPr="00A80DD2" w:rsidTr="00BC0801">
        <w:trPr>
          <w:cantSplit/>
          <w:trHeight w:val="257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EE3BE2" w:rsidRPr="00EE3BE2" w:rsidRDefault="00EE3BE2" w:rsidP="00377AB1">
            <w:pPr>
              <w:rPr>
                <w:i/>
              </w:rPr>
            </w:pPr>
            <w:proofErr w:type="spellStart"/>
            <w:r w:rsidRPr="00EE3BE2">
              <w:rPr>
                <w:i/>
              </w:rPr>
              <w:t>Rinodina</w:t>
            </w:r>
            <w:proofErr w:type="spellEnd"/>
            <w:r w:rsidRPr="00EE3BE2">
              <w:rPr>
                <w:i/>
              </w:rPr>
              <w:t xml:space="preserve"> </w:t>
            </w:r>
            <w:proofErr w:type="spellStart"/>
            <w:r w:rsidRPr="00EE3BE2">
              <w:rPr>
                <w:i/>
              </w:rPr>
              <w:t>aspersa</w:t>
            </w:r>
            <w:proofErr w:type="spellEnd"/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E3BE2" w:rsidRPr="00A80DD2" w:rsidRDefault="00EE3BE2" w:rsidP="00DD7F78">
            <w:pPr>
              <w:jc w:val="center"/>
            </w:pPr>
            <w:r w:rsidRPr="00A80DD2"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E3BE2" w:rsidRPr="00A80DD2" w:rsidRDefault="00EE3BE2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EE3BE2" w:rsidRPr="00A80DD2" w:rsidRDefault="00EE3BE2" w:rsidP="00377AB1">
            <w:r>
              <w:t xml:space="preserve">Silikátové a břidličnaté výběžky, slunná místa. </w:t>
            </w:r>
            <w:r w:rsidRPr="00A80DD2">
              <w:t>Nález v r. 2004.</w:t>
            </w:r>
          </w:p>
        </w:tc>
      </w:tr>
      <w:tr w:rsidR="00A30529" w:rsidRPr="00A80DD2" w:rsidTr="00A30529">
        <w:trPr>
          <w:cantSplit/>
          <w:trHeight w:val="257"/>
        </w:trPr>
        <w:tc>
          <w:tcPr>
            <w:tcW w:w="9072" w:type="dxa"/>
            <w:gridSpan w:val="4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A30529" w:rsidRPr="00A80DD2" w:rsidRDefault="00A30529" w:rsidP="00377AB1">
            <w:r w:rsidRPr="00EE3BE2">
              <w:rPr>
                <w:b/>
              </w:rPr>
              <w:t>Mechorosty</w:t>
            </w:r>
          </w:p>
        </w:tc>
      </w:tr>
      <w:tr w:rsidR="00EE3BE2" w:rsidRPr="00A80DD2" w:rsidTr="00BC0801">
        <w:trPr>
          <w:cantSplit/>
          <w:trHeight w:val="257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D7F78" w:rsidRDefault="00EE3BE2" w:rsidP="00377AB1">
            <w:proofErr w:type="spellStart"/>
            <w:r w:rsidRPr="00A80DD2">
              <w:t>dvouhrotec</w:t>
            </w:r>
            <w:proofErr w:type="spellEnd"/>
            <w:r w:rsidRPr="00A80DD2">
              <w:t xml:space="preserve"> zelený </w:t>
            </w:r>
          </w:p>
          <w:p w:rsidR="00EE3BE2" w:rsidRPr="00A80DD2" w:rsidRDefault="00EE3BE2" w:rsidP="00DD7F78">
            <w:r w:rsidRPr="00DD7F78">
              <w:t>(</w:t>
            </w:r>
            <w:proofErr w:type="spellStart"/>
            <w:r w:rsidR="00DD7F78">
              <w:rPr>
                <w:i/>
              </w:rPr>
              <w:t>D</w:t>
            </w:r>
            <w:r w:rsidRPr="00A80DD2">
              <w:rPr>
                <w:i/>
              </w:rPr>
              <w:t>icranum</w:t>
            </w:r>
            <w:proofErr w:type="spellEnd"/>
            <w:r w:rsidRPr="00A80DD2">
              <w:rPr>
                <w:i/>
              </w:rPr>
              <w:t xml:space="preserve"> </w:t>
            </w:r>
            <w:proofErr w:type="spellStart"/>
            <w:r w:rsidRPr="00A80DD2">
              <w:rPr>
                <w:i/>
              </w:rPr>
              <w:t>viridae</w:t>
            </w:r>
            <w:proofErr w:type="spellEnd"/>
            <w:r w:rsidRPr="00DD7F78"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E3BE2" w:rsidRPr="00A80DD2" w:rsidRDefault="00EE3BE2" w:rsidP="00DD7F78">
            <w:pPr>
              <w:jc w:val="center"/>
            </w:pPr>
            <w:r w:rsidRPr="00A80DD2"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E3BE2" w:rsidRPr="00A80DD2" w:rsidRDefault="00EE3BE2" w:rsidP="00DD7F7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EE3BE2" w:rsidRPr="00A80DD2" w:rsidRDefault="00EE3BE2" w:rsidP="006C7879">
            <w:pPr>
              <w:jc w:val="both"/>
            </w:pPr>
            <w:r w:rsidRPr="00A80DD2">
              <w:t>Roste především na borkách stromů, místech se zvýšenou vzdušnou vlhkostí. Zaznamenán v r. 2010 v severní části území.</w:t>
            </w:r>
          </w:p>
        </w:tc>
      </w:tr>
      <w:tr w:rsidR="00A30529" w:rsidRPr="00A80DD2" w:rsidTr="00A30529">
        <w:trPr>
          <w:cantSplit/>
          <w:trHeight w:val="257"/>
        </w:trPr>
        <w:tc>
          <w:tcPr>
            <w:tcW w:w="9072" w:type="dxa"/>
            <w:gridSpan w:val="4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A30529" w:rsidRPr="00A80DD2" w:rsidRDefault="00A30529" w:rsidP="00377AB1">
            <w:r w:rsidRPr="00EE3BE2">
              <w:rPr>
                <w:b/>
              </w:rPr>
              <w:t>Cévnaté rostliny</w:t>
            </w:r>
          </w:p>
        </w:tc>
      </w:tr>
      <w:tr w:rsidR="00EE3BE2" w:rsidRPr="00A80DD2" w:rsidTr="00BC0801">
        <w:trPr>
          <w:cantSplit/>
          <w:trHeight w:val="257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EE3BE2" w:rsidRPr="00A80DD2" w:rsidRDefault="00EE3BE2" w:rsidP="00377AB1">
            <w:pPr>
              <w:rPr>
                <w:bCs/>
                <w:snapToGrid w:val="0"/>
              </w:rPr>
            </w:pPr>
            <w:r w:rsidRPr="00A80DD2">
              <w:t xml:space="preserve">bělozářka liliovitá </w:t>
            </w:r>
            <w:r w:rsidRPr="00DD7F78">
              <w:t>(</w:t>
            </w:r>
            <w:proofErr w:type="spellStart"/>
            <w:r w:rsidRPr="00A80DD2">
              <w:rPr>
                <w:i/>
              </w:rPr>
              <w:t>Anthericum</w:t>
            </w:r>
            <w:proofErr w:type="spellEnd"/>
            <w:r w:rsidRPr="00A80DD2">
              <w:rPr>
                <w:i/>
              </w:rPr>
              <w:t xml:space="preserve"> </w:t>
            </w:r>
            <w:proofErr w:type="spellStart"/>
            <w:r w:rsidRPr="00A80DD2">
              <w:rPr>
                <w:i/>
              </w:rPr>
              <w:t>liliago</w:t>
            </w:r>
            <w:proofErr w:type="spellEnd"/>
            <w:r w:rsidRPr="00DD7F78"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E3BE2" w:rsidRPr="00A80DD2" w:rsidRDefault="00EE3BE2" w:rsidP="00DD7F78">
            <w:pPr>
              <w:jc w:val="center"/>
              <w:rPr>
                <w:bCs/>
                <w:snapToGrid w:val="0"/>
              </w:rPr>
            </w:pPr>
            <w:r>
              <w:t>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E3BE2" w:rsidRPr="00A80DD2" w:rsidRDefault="00EE3BE2" w:rsidP="00DD7F7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EE3BE2" w:rsidRPr="00A80DD2" w:rsidRDefault="00EE3BE2" w:rsidP="006C7879">
            <w:pPr>
              <w:jc w:val="both"/>
              <w:rPr>
                <w:bCs/>
                <w:snapToGrid w:val="0"/>
              </w:rPr>
            </w:pPr>
            <w:r w:rsidRPr="00A80DD2">
              <w:t>Skalní vegetace s kostřavou sivou T3.1, acidofilní teplomilné doubravy L6.5B zejména ve východní části území. Roztroušený výskyt, vitalita populace dobrá.</w:t>
            </w:r>
          </w:p>
        </w:tc>
      </w:tr>
      <w:tr w:rsidR="00EE3BE2" w:rsidRPr="00A80DD2" w:rsidTr="00BC0801">
        <w:trPr>
          <w:cantSplit/>
          <w:trHeight w:val="247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D7F78" w:rsidRDefault="00EE3BE2" w:rsidP="00DA4C37">
            <w:r w:rsidRPr="00A80DD2">
              <w:t xml:space="preserve">dřín jarní </w:t>
            </w:r>
          </w:p>
          <w:p w:rsidR="00EE3BE2" w:rsidRPr="00A80DD2" w:rsidRDefault="00EE3BE2" w:rsidP="00DA4C37">
            <w:pPr>
              <w:rPr>
                <w:bCs/>
                <w:snapToGrid w:val="0"/>
              </w:rPr>
            </w:pPr>
            <w:r w:rsidRPr="00DD7F78">
              <w:t>(</w:t>
            </w:r>
            <w:proofErr w:type="spellStart"/>
            <w:r w:rsidRPr="00A80DD2">
              <w:rPr>
                <w:i/>
              </w:rPr>
              <w:t>Cornus</w:t>
            </w:r>
            <w:proofErr w:type="spellEnd"/>
            <w:r w:rsidRPr="00A80DD2">
              <w:rPr>
                <w:i/>
              </w:rPr>
              <w:t xml:space="preserve"> mas</w:t>
            </w:r>
            <w:r w:rsidRPr="00DD7F78"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E3BE2" w:rsidRPr="00A80DD2" w:rsidRDefault="00EE3BE2" w:rsidP="00DD7F7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E3BE2" w:rsidRPr="00A80DD2" w:rsidRDefault="00EE3BE2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-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EE3BE2" w:rsidRPr="00A80DD2" w:rsidRDefault="00EE3BE2" w:rsidP="006C7879">
            <w:pPr>
              <w:jc w:val="both"/>
              <w:rPr>
                <w:bCs/>
                <w:snapToGrid w:val="0"/>
              </w:rPr>
            </w:pPr>
            <w:r w:rsidRPr="00A80DD2">
              <w:t xml:space="preserve">Zejména ve střední části území směrem k Berounce na prosvětlených místech v biotopu suťových lesů. Ojedinělý výskyt, vitalita jedinců různá podle okolní vegetace. </w:t>
            </w:r>
          </w:p>
        </w:tc>
      </w:tr>
      <w:tr w:rsidR="00EE3BE2" w:rsidRPr="00A80DD2" w:rsidTr="00BC0801">
        <w:trPr>
          <w:cantSplit/>
          <w:trHeight w:val="247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EE3BE2" w:rsidRPr="00A80DD2" w:rsidRDefault="00EE3BE2" w:rsidP="00DA4C37">
            <w:r w:rsidRPr="00A80DD2">
              <w:t xml:space="preserve">divizna velkokvětá </w:t>
            </w:r>
            <w:r w:rsidRPr="00DD7F78">
              <w:t>(</w:t>
            </w:r>
            <w:proofErr w:type="spellStart"/>
            <w:r w:rsidRPr="00A80DD2">
              <w:rPr>
                <w:i/>
              </w:rPr>
              <w:t>Verbascum</w:t>
            </w:r>
            <w:proofErr w:type="spellEnd"/>
            <w:r w:rsidRPr="00A80DD2">
              <w:rPr>
                <w:i/>
              </w:rPr>
              <w:t xml:space="preserve"> </w:t>
            </w:r>
            <w:proofErr w:type="spellStart"/>
            <w:r w:rsidRPr="00A80DD2">
              <w:rPr>
                <w:i/>
              </w:rPr>
              <w:t>densiflorum</w:t>
            </w:r>
            <w:proofErr w:type="spellEnd"/>
            <w:r w:rsidRPr="00DD7F78"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E3BE2" w:rsidRPr="00A80DD2" w:rsidRDefault="00EE3BE2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E3BE2" w:rsidRPr="00A80DD2" w:rsidRDefault="00EE3BE2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EE3BE2" w:rsidRPr="00A80DD2" w:rsidRDefault="00543925" w:rsidP="006C7879">
            <w:pPr>
              <w:jc w:val="both"/>
            </w:pPr>
            <w:r>
              <w:t xml:space="preserve">Jihozápadní část PR, levý břeh Berounky, obnažené dno po záplavě v r. 2002. </w:t>
            </w:r>
            <w:r w:rsidR="00EE3BE2" w:rsidRPr="00A80DD2">
              <w:t xml:space="preserve"> Nález v r. 2003.</w:t>
            </w:r>
          </w:p>
        </w:tc>
      </w:tr>
      <w:tr w:rsidR="00EE3BE2" w:rsidRPr="00A80DD2" w:rsidTr="00BC0801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D7F78" w:rsidRDefault="00EE3BE2">
            <w:r w:rsidRPr="00A80DD2">
              <w:t xml:space="preserve">chrpa chlumní </w:t>
            </w:r>
          </w:p>
          <w:p w:rsidR="00EE3BE2" w:rsidRPr="00A80DD2" w:rsidRDefault="00EE3BE2">
            <w:pPr>
              <w:rPr>
                <w:bCs/>
                <w:snapToGrid w:val="0"/>
              </w:rPr>
            </w:pPr>
            <w:r w:rsidRPr="00DD7F78">
              <w:t>(</w:t>
            </w:r>
            <w:proofErr w:type="spellStart"/>
            <w:r w:rsidRPr="00A80DD2">
              <w:rPr>
                <w:i/>
              </w:rPr>
              <w:t>Centaurea</w:t>
            </w:r>
            <w:proofErr w:type="spellEnd"/>
            <w:r w:rsidRPr="00A80DD2">
              <w:rPr>
                <w:i/>
              </w:rPr>
              <w:t xml:space="preserve"> </w:t>
            </w:r>
            <w:proofErr w:type="spellStart"/>
            <w:r w:rsidRPr="00A80DD2">
              <w:rPr>
                <w:i/>
              </w:rPr>
              <w:t>triumfettii</w:t>
            </w:r>
            <w:proofErr w:type="spellEnd"/>
            <w:r w:rsidRPr="00DD7F78"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E3BE2" w:rsidRPr="00A80DD2" w:rsidRDefault="00543925" w:rsidP="00DD7F7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E3BE2" w:rsidRPr="00A80DD2" w:rsidRDefault="00543925" w:rsidP="00DD7F7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EE3BE2" w:rsidRPr="00A80DD2" w:rsidRDefault="00EE3BE2" w:rsidP="006C7879">
            <w:pPr>
              <w:jc w:val="both"/>
              <w:rPr>
                <w:bCs/>
                <w:snapToGrid w:val="0"/>
              </w:rPr>
            </w:pPr>
            <w:r w:rsidRPr="00A80DD2">
              <w:t>Skalní vegetace s kostřavou sivou T3.1, přechod k suchému bylinnému lemu. Ojedinělý výskyt, vitalita průměrná.</w:t>
            </w:r>
          </w:p>
        </w:tc>
      </w:tr>
      <w:tr w:rsidR="00EE3BE2" w:rsidRPr="00A80DD2" w:rsidTr="00BC0801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D7F78" w:rsidRDefault="00EE3BE2" w:rsidP="00B52F92">
            <w:r w:rsidRPr="00A80DD2">
              <w:t xml:space="preserve">kavyl Ivanův </w:t>
            </w:r>
          </w:p>
          <w:p w:rsidR="00EE3BE2" w:rsidRPr="00A80DD2" w:rsidRDefault="00EE3BE2" w:rsidP="00B52F92">
            <w:pPr>
              <w:rPr>
                <w:bCs/>
                <w:snapToGrid w:val="0"/>
              </w:rPr>
            </w:pPr>
            <w:r w:rsidRPr="00DD7F78">
              <w:t>(</w:t>
            </w:r>
            <w:proofErr w:type="spellStart"/>
            <w:r w:rsidRPr="00A80DD2">
              <w:rPr>
                <w:i/>
              </w:rPr>
              <w:t>Stipa</w:t>
            </w:r>
            <w:proofErr w:type="spellEnd"/>
            <w:r w:rsidRPr="00A80DD2">
              <w:rPr>
                <w:i/>
              </w:rPr>
              <w:t xml:space="preserve"> </w:t>
            </w:r>
            <w:proofErr w:type="spellStart"/>
            <w:r w:rsidRPr="00A80DD2">
              <w:rPr>
                <w:i/>
              </w:rPr>
              <w:t>pennata</w:t>
            </w:r>
            <w:proofErr w:type="spellEnd"/>
            <w:r w:rsidRPr="00DD7F78"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E3BE2" w:rsidRPr="00A80DD2" w:rsidRDefault="00543925" w:rsidP="00DD7F7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E3BE2" w:rsidRPr="00A80DD2" w:rsidRDefault="00543925" w:rsidP="00DD7F7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EE3BE2" w:rsidRPr="00A80DD2" w:rsidRDefault="00EE3BE2" w:rsidP="006C7879">
            <w:pPr>
              <w:jc w:val="both"/>
              <w:rPr>
                <w:bCs/>
                <w:snapToGrid w:val="0"/>
              </w:rPr>
            </w:pPr>
            <w:r w:rsidRPr="00A80DD2">
              <w:t>Skalní vegetace s kostřavou sivou T3.1. Ojedinělý výskyt, vitalita slabá.</w:t>
            </w:r>
          </w:p>
        </w:tc>
      </w:tr>
      <w:tr w:rsidR="00EE3BE2" w:rsidRPr="00A80DD2" w:rsidTr="00BC0801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EE3BE2" w:rsidRPr="00A80DD2" w:rsidRDefault="00EE3BE2" w:rsidP="007C5F9D"/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E3BE2" w:rsidRPr="00A80DD2" w:rsidRDefault="00EE3BE2" w:rsidP="00DD7F78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E3BE2" w:rsidRPr="00A80DD2" w:rsidRDefault="00EE3BE2" w:rsidP="00DD7F78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EE3BE2" w:rsidRPr="00A80DD2" w:rsidRDefault="00EE3BE2" w:rsidP="00B52F92"/>
        </w:tc>
      </w:tr>
      <w:tr w:rsidR="00EE3BE2" w:rsidRPr="00A80DD2" w:rsidTr="00BC0801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D7F78" w:rsidRDefault="00EE3BE2">
            <w:r w:rsidRPr="00A80DD2">
              <w:t xml:space="preserve">lilie zlatohlavá </w:t>
            </w:r>
          </w:p>
          <w:p w:rsidR="00EE3BE2" w:rsidRPr="00A80DD2" w:rsidRDefault="00EE3BE2">
            <w:pPr>
              <w:rPr>
                <w:bCs/>
                <w:snapToGrid w:val="0"/>
              </w:rPr>
            </w:pPr>
            <w:r w:rsidRPr="00DD7F78">
              <w:t>(</w:t>
            </w:r>
            <w:r w:rsidRPr="00A80DD2">
              <w:rPr>
                <w:i/>
              </w:rPr>
              <w:t xml:space="preserve">Lilium </w:t>
            </w:r>
            <w:proofErr w:type="spellStart"/>
            <w:r w:rsidRPr="00A80DD2">
              <w:rPr>
                <w:i/>
              </w:rPr>
              <w:t>martagon</w:t>
            </w:r>
            <w:proofErr w:type="spellEnd"/>
            <w:r w:rsidRPr="00DD7F78"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E3BE2" w:rsidRPr="00A80DD2" w:rsidRDefault="00543925" w:rsidP="00DD7F7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E3BE2" w:rsidRPr="00A80DD2" w:rsidRDefault="00EE3BE2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-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EE3BE2" w:rsidRPr="00A80DD2" w:rsidRDefault="00EE3BE2" w:rsidP="006C7879">
            <w:pPr>
              <w:jc w:val="both"/>
              <w:rPr>
                <w:bCs/>
                <w:snapToGrid w:val="0"/>
              </w:rPr>
            </w:pPr>
            <w:r w:rsidRPr="00A80DD2">
              <w:t xml:space="preserve">Zejména suťové lesy L4 a hercynské </w:t>
            </w:r>
            <w:proofErr w:type="spellStart"/>
            <w:r w:rsidRPr="00A80DD2">
              <w:t>dubohabřiny</w:t>
            </w:r>
            <w:proofErr w:type="spellEnd"/>
            <w:r w:rsidRPr="00A80DD2">
              <w:t xml:space="preserve"> L3.1, ale i jinde. Řídký výskyt na většině území, vitalita dobrá.</w:t>
            </w:r>
          </w:p>
        </w:tc>
      </w:tr>
      <w:tr w:rsidR="00EE3BE2" w:rsidRPr="00A80DD2" w:rsidTr="00BC0801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D7F78" w:rsidRDefault="00EE3BE2">
            <w:r w:rsidRPr="00A80DD2">
              <w:t xml:space="preserve">mochna skalní </w:t>
            </w:r>
          </w:p>
          <w:p w:rsidR="00EE3BE2" w:rsidRPr="00A80DD2" w:rsidRDefault="00EE3BE2">
            <w:r w:rsidRPr="00DD7F78">
              <w:t>(</w:t>
            </w:r>
            <w:proofErr w:type="spellStart"/>
            <w:r w:rsidRPr="00A80DD2">
              <w:rPr>
                <w:i/>
              </w:rPr>
              <w:t>Potentilla</w:t>
            </w:r>
            <w:proofErr w:type="spellEnd"/>
            <w:r w:rsidRPr="00A80DD2">
              <w:rPr>
                <w:i/>
              </w:rPr>
              <w:t xml:space="preserve"> </w:t>
            </w:r>
            <w:proofErr w:type="spellStart"/>
            <w:r w:rsidRPr="00A80DD2">
              <w:rPr>
                <w:i/>
              </w:rPr>
              <w:t>rupestris</w:t>
            </w:r>
            <w:proofErr w:type="spellEnd"/>
            <w:r w:rsidRPr="00DD7F78"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E3BE2" w:rsidRPr="00A80DD2" w:rsidRDefault="00EE3BE2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E3BE2" w:rsidRPr="00A80DD2" w:rsidRDefault="00EE3BE2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EN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EE3BE2" w:rsidRPr="00A80DD2" w:rsidRDefault="00045710" w:rsidP="006C7879">
            <w:pPr>
              <w:jc w:val="both"/>
            </w:pPr>
            <w:r>
              <w:t xml:space="preserve">V lemech </w:t>
            </w:r>
            <w:r w:rsidR="006E10FC">
              <w:t xml:space="preserve">teplomilných doubrav. </w:t>
            </w:r>
            <w:r>
              <w:t>Výskyt ve střední části PR, v počtu cca 20 trsů.</w:t>
            </w:r>
          </w:p>
        </w:tc>
      </w:tr>
      <w:tr w:rsidR="00EE3BE2" w:rsidRPr="00A80DD2" w:rsidTr="00BC0801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D7F78" w:rsidRDefault="00EE3BE2">
            <w:r w:rsidRPr="00A80DD2">
              <w:t xml:space="preserve">netřesk výběžkatý </w:t>
            </w:r>
          </w:p>
          <w:p w:rsidR="00EE3BE2" w:rsidRPr="00A80DD2" w:rsidRDefault="00EE3BE2">
            <w:r w:rsidRPr="00DD7F78">
              <w:t>(</w:t>
            </w:r>
            <w:proofErr w:type="spellStart"/>
            <w:r w:rsidRPr="00A80DD2">
              <w:rPr>
                <w:i/>
              </w:rPr>
              <w:t>Jovibarba</w:t>
            </w:r>
            <w:proofErr w:type="spellEnd"/>
            <w:r w:rsidRPr="00A80DD2">
              <w:rPr>
                <w:i/>
              </w:rPr>
              <w:t xml:space="preserve"> </w:t>
            </w:r>
            <w:proofErr w:type="spellStart"/>
            <w:r w:rsidRPr="00A80DD2">
              <w:rPr>
                <w:i/>
              </w:rPr>
              <w:t>globifera</w:t>
            </w:r>
            <w:proofErr w:type="spellEnd"/>
            <w:r w:rsidRPr="00DD7F78"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E3BE2" w:rsidRPr="00A80DD2" w:rsidRDefault="00EE3BE2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E3BE2" w:rsidRPr="00A80DD2" w:rsidRDefault="00EE3BE2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EE3BE2" w:rsidRPr="00A80DD2" w:rsidRDefault="006E10FC" w:rsidP="00C17AC2">
            <w:r>
              <w:t>Jižní část</w:t>
            </w:r>
            <w:r w:rsidR="00F24BFB">
              <w:t xml:space="preserve"> území v biotopu suťových lesů.</w:t>
            </w:r>
          </w:p>
        </w:tc>
      </w:tr>
      <w:tr w:rsidR="00EE3BE2" w:rsidRPr="00A80DD2" w:rsidTr="00BC0801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D7F78" w:rsidRDefault="00EE3BE2" w:rsidP="00A51C54">
            <w:r w:rsidRPr="00A80DD2">
              <w:t>plamének přímý</w:t>
            </w:r>
          </w:p>
          <w:p w:rsidR="00EE3BE2" w:rsidRPr="00A80DD2" w:rsidRDefault="00EE3BE2" w:rsidP="00A51C54">
            <w:pPr>
              <w:rPr>
                <w:bCs/>
                <w:snapToGrid w:val="0"/>
              </w:rPr>
            </w:pPr>
            <w:r w:rsidRPr="00DD7F78">
              <w:t>(</w:t>
            </w:r>
            <w:proofErr w:type="spellStart"/>
            <w:r w:rsidRPr="00A80DD2">
              <w:rPr>
                <w:i/>
              </w:rPr>
              <w:t>Clematis</w:t>
            </w:r>
            <w:proofErr w:type="spellEnd"/>
            <w:r w:rsidRPr="00A80DD2">
              <w:rPr>
                <w:i/>
              </w:rPr>
              <w:t xml:space="preserve"> </w:t>
            </w:r>
            <w:proofErr w:type="spellStart"/>
            <w:r w:rsidRPr="00A80DD2">
              <w:rPr>
                <w:i/>
              </w:rPr>
              <w:t>recta</w:t>
            </w:r>
            <w:proofErr w:type="spellEnd"/>
            <w:r w:rsidRPr="00DD7F78"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E3BE2" w:rsidRPr="00A80DD2" w:rsidRDefault="00543925" w:rsidP="00DD7F7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E3BE2" w:rsidRPr="00A80DD2" w:rsidRDefault="00543925" w:rsidP="00DD7F7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EE3BE2" w:rsidRPr="00A80DD2" w:rsidRDefault="00EE3BE2" w:rsidP="006C7879">
            <w:pPr>
              <w:jc w:val="both"/>
              <w:rPr>
                <w:bCs/>
                <w:snapToGrid w:val="0"/>
              </w:rPr>
            </w:pPr>
            <w:r w:rsidRPr="00A80DD2">
              <w:t>Acidofilní teplomilná doubrava L6.5B ve východní části území. Několik sterilních jedinců, vitalita slabá</w:t>
            </w:r>
            <w:r w:rsidR="006C7879">
              <w:t>.</w:t>
            </w:r>
          </w:p>
        </w:tc>
      </w:tr>
      <w:tr w:rsidR="00EE3BE2" w:rsidRPr="00A80DD2" w:rsidTr="00BC0801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D7F78" w:rsidRDefault="00EE3BE2" w:rsidP="00A51C54">
            <w:r w:rsidRPr="00A80DD2">
              <w:t xml:space="preserve">rmen barvířský </w:t>
            </w:r>
          </w:p>
          <w:p w:rsidR="00EE3BE2" w:rsidRPr="00A80DD2" w:rsidRDefault="00EE3BE2" w:rsidP="00A51C54">
            <w:r w:rsidRPr="00DD7F78">
              <w:t>(</w:t>
            </w:r>
            <w:proofErr w:type="spellStart"/>
            <w:r w:rsidRPr="00A80DD2">
              <w:rPr>
                <w:i/>
              </w:rPr>
              <w:t>Anthemis</w:t>
            </w:r>
            <w:proofErr w:type="spellEnd"/>
            <w:r w:rsidRPr="00A80DD2">
              <w:rPr>
                <w:i/>
              </w:rPr>
              <w:t xml:space="preserve"> </w:t>
            </w:r>
            <w:proofErr w:type="spellStart"/>
            <w:r w:rsidRPr="00A80DD2">
              <w:rPr>
                <w:i/>
              </w:rPr>
              <w:t>tinctoria</w:t>
            </w:r>
            <w:proofErr w:type="spellEnd"/>
            <w:r w:rsidRPr="00DD7F78"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E3BE2" w:rsidRPr="00A80DD2" w:rsidRDefault="00EE3BE2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E3BE2" w:rsidRPr="00A80DD2" w:rsidRDefault="00EE3BE2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DD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EE3BE2" w:rsidRPr="00A80DD2" w:rsidRDefault="00543925" w:rsidP="006C7879">
            <w:pPr>
              <w:jc w:val="both"/>
            </w:pPr>
            <w:r>
              <w:t xml:space="preserve">Severovýchodní část území, mozaika biotopů teplomilné doubravy L6.5B a </w:t>
            </w:r>
            <w:r w:rsidR="00A83A28">
              <w:t>skalní vegetace s kostřavou sivou T3.1.</w:t>
            </w:r>
          </w:p>
        </w:tc>
      </w:tr>
      <w:tr w:rsidR="00EE3BE2" w:rsidRPr="00A80DD2" w:rsidTr="00BC0801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D7F78" w:rsidRDefault="00EE3BE2" w:rsidP="00A51C54">
            <w:r w:rsidRPr="00A80DD2">
              <w:t xml:space="preserve">svízel sivý </w:t>
            </w:r>
          </w:p>
          <w:p w:rsidR="00EE3BE2" w:rsidRPr="00A80DD2" w:rsidRDefault="00EE3BE2" w:rsidP="00A51C54">
            <w:r w:rsidRPr="00DD7F78">
              <w:t>(</w:t>
            </w:r>
            <w:r w:rsidRPr="00A80DD2">
              <w:rPr>
                <w:i/>
              </w:rPr>
              <w:t xml:space="preserve">Galium </w:t>
            </w:r>
            <w:proofErr w:type="spellStart"/>
            <w:r w:rsidRPr="00A80DD2">
              <w:rPr>
                <w:i/>
              </w:rPr>
              <w:t>glaucum</w:t>
            </w:r>
            <w:proofErr w:type="spellEnd"/>
            <w:r w:rsidRPr="00DD7F78"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E3BE2" w:rsidRPr="00A80DD2" w:rsidRDefault="00EE3BE2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E3BE2" w:rsidRPr="00A80DD2" w:rsidRDefault="00EE3BE2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EE3BE2" w:rsidRPr="00A80DD2" w:rsidRDefault="006E10FC" w:rsidP="006C7879">
            <w:pPr>
              <w:jc w:val="both"/>
            </w:pPr>
            <w:r>
              <w:t xml:space="preserve">V severozápadní části rezervace v mozaice biotopů L6.5B teplomilných doubrav a T3.1 skalní vegetace s kostřavou sivou. </w:t>
            </w:r>
          </w:p>
        </w:tc>
      </w:tr>
      <w:tr w:rsidR="00EE3BE2" w:rsidRPr="00A80DD2" w:rsidTr="00BC0801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D7F78" w:rsidRDefault="00EE3BE2" w:rsidP="00A51C54">
            <w:r w:rsidRPr="00A80DD2">
              <w:t xml:space="preserve">tařice skalní </w:t>
            </w:r>
          </w:p>
          <w:p w:rsidR="00EE3BE2" w:rsidRPr="00A80DD2" w:rsidRDefault="00EE3BE2" w:rsidP="00A51C54">
            <w:pPr>
              <w:rPr>
                <w:bCs/>
                <w:snapToGrid w:val="0"/>
              </w:rPr>
            </w:pPr>
            <w:r w:rsidRPr="00DD7F78">
              <w:t>(</w:t>
            </w:r>
            <w:proofErr w:type="spellStart"/>
            <w:r w:rsidRPr="00A80DD2">
              <w:rPr>
                <w:i/>
              </w:rPr>
              <w:t>Aurinia</w:t>
            </w:r>
            <w:proofErr w:type="spellEnd"/>
            <w:r w:rsidRPr="00A80DD2">
              <w:rPr>
                <w:i/>
              </w:rPr>
              <w:t xml:space="preserve"> </w:t>
            </w:r>
            <w:proofErr w:type="spellStart"/>
            <w:r w:rsidRPr="00A80DD2">
              <w:rPr>
                <w:i/>
              </w:rPr>
              <w:t>saxatilis</w:t>
            </w:r>
            <w:proofErr w:type="spellEnd"/>
            <w:r w:rsidRPr="00DD7F78"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E3BE2" w:rsidRPr="00A80DD2" w:rsidRDefault="00F24837" w:rsidP="00DD7F7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E3BE2" w:rsidRPr="00A80DD2" w:rsidRDefault="00F24837" w:rsidP="00DD7F7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EE3BE2" w:rsidRPr="00A80DD2" w:rsidRDefault="00EE3BE2" w:rsidP="006C7879">
            <w:pPr>
              <w:jc w:val="both"/>
              <w:rPr>
                <w:bCs/>
                <w:snapToGrid w:val="0"/>
              </w:rPr>
            </w:pPr>
            <w:r w:rsidRPr="00A80DD2">
              <w:t>T3.1 skalní vegetace s kostřavou sivou, případně v mozaice s S1.2 štěrbinová vegetace silikátových skal a drolin. Běžný druh na skalách (</w:t>
            </w:r>
            <w:proofErr w:type="spellStart"/>
            <w:r w:rsidRPr="00A80DD2">
              <w:t>Vrtanka</w:t>
            </w:r>
            <w:proofErr w:type="spellEnd"/>
            <w:r w:rsidRPr="00A80DD2">
              <w:t>, Ztracená vyhlídka). Vitalita dobrá.</w:t>
            </w:r>
          </w:p>
        </w:tc>
      </w:tr>
      <w:tr w:rsidR="00EE3BE2" w:rsidRPr="00A80DD2" w:rsidTr="00BC0801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D7F78" w:rsidRDefault="00EE3BE2" w:rsidP="00A51C54">
            <w:r w:rsidRPr="00A80DD2">
              <w:t xml:space="preserve">třemdava bílá </w:t>
            </w:r>
          </w:p>
          <w:p w:rsidR="00EE3BE2" w:rsidRPr="00A80DD2" w:rsidRDefault="00EE3BE2" w:rsidP="00A51C54">
            <w:pPr>
              <w:rPr>
                <w:bCs/>
                <w:snapToGrid w:val="0"/>
              </w:rPr>
            </w:pPr>
            <w:r w:rsidRPr="00DD7F78">
              <w:t>(</w:t>
            </w:r>
            <w:proofErr w:type="spellStart"/>
            <w:r w:rsidRPr="00A80DD2">
              <w:rPr>
                <w:i/>
              </w:rPr>
              <w:t>Dictamnus</w:t>
            </w:r>
            <w:proofErr w:type="spellEnd"/>
            <w:r w:rsidRPr="00A80DD2">
              <w:rPr>
                <w:i/>
              </w:rPr>
              <w:t xml:space="preserve"> </w:t>
            </w:r>
            <w:proofErr w:type="spellStart"/>
            <w:r w:rsidRPr="00A80DD2">
              <w:rPr>
                <w:i/>
              </w:rPr>
              <w:t>albus</w:t>
            </w:r>
            <w:proofErr w:type="spellEnd"/>
            <w:r w:rsidRPr="00DD7F78"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E3BE2" w:rsidRPr="00A80DD2" w:rsidRDefault="00F24837" w:rsidP="00DD7F7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E3BE2" w:rsidRPr="00A80DD2" w:rsidRDefault="00F24837" w:rsidP="00DD7F7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EE3BE2" w:rsidRPr="00A80DD2" w:rsidRDefault="00EE3BE2" w:rsidP="006C7879">
            <w:pPr>
              <w:jc w:val="both"/>
              <w:rPr>
                <w:bCs/>
                <w:snapToGrid w:val="0"/>
              </w:rPr>
            </w:pPr>
            <w:r w:rsidRPr="00A80DD2">
              <w:t xml:space="preserve">Acidofilní teplomilná doubrava L6.5B. Ojedinělý každoroční výskyt, vitalita slabá. </w:t>
            </w:r>
          </w:p>
        </w:tc>
      </w:tr>
      <w:tr w:rsidR="00EE3BE2" w:rsidRPr="00A80DD2" w:rsidTr="00BC0801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D7F78" w:rsidRDefault="00EE3BE2" w:rsidP="00A51C54">
            <w:r w:rsidRPr="00A80DD2">
              <w:t xml:space="preserve">zimostrázek alpský </w:t>
            </w:r>
          </w:p>
          <w:p w:rsidR="00EE3BE2" w:rsidRPr="00A80DD2" w:rsidRDefault="00EE3BE2" w:rsidP="00A51C54">
            <w:r w:rsidRPr="00DD7F78">
              <w:t>(</w:t>
            </w:r>
            <w:proofErr w:type="spellStart"/>
            <w:r w:rsidRPr="00A80DD2">
              <w:rPr>
                <w:i/>
              </w:rPr>
              <w:t>Polygala</w:t>
            </w:r>
            <w:proofErr w:type="spellEnd"/>
            <w:r w:rsidRPr="00A80DD2">
              <w:rPr>
                <w:i/>
              </w:rPr>
              <w:t xml:space="preserve"> </w:t>
            </w:r>
            <w:proofErr w:type="spellStart"/>
            <w:r w:rsidRPr="00A80DD2">
              <w:rPr>
                <w:i/>
              </w:rPr>
              <w:t>chamaebuxus</w:t>
            </w:r>
            <w:proofErr w:type="spellEnd"/>
            <w:r w:rsidRPr="00DD7F78"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E3BE2" w:rsidRPr="00A80DD2" w:rsidRDefault="00EE3BE2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E3BE2" w:rsidRPr="00A80DD2" w:rsidRDefault="00EE3BE2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EE3BE2" w:rsidRPr="00A80DD2" w:rsidRDefault="00F24837" w:rsidP="006C7879">
            <w:pPr>
              <w:jc w:val="both"/>
            </w:pPr>
            <w:r>
              <w:t>Osluněné kamenité svahy, prosvětlené do</w:t>
            </w:r>
            <w:r w:rsidR="006C7879">
              <w:t>u</w:t>
            </w:r>
            <w:r>
              <w:t xml:space="preserve">bravy. </w:t>
            </w:r>
          </w:p>
        </w:tc>
      </w:tr>
      <w:tr w:rsidR="00DD7F78" w:rsidRPr="00A80DD2" w:rsidTr="00DD7F78">
        <w:trPr>
          <w:cantSplit/>
          <w:trHeight w:val="251"/>
        </w:trPr>
        <w:tc>
          <w:tcPr>
            <w:tcW w:w="9072" w:type="dxa"/>
            <w:gridSpan w:val="4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DD7F78" w:rsidRPr="00C846DE" w:rsidRDefault="00DD7F78" w:rsidP="00C846DE">
            <w:pPr>
              <w:rPr>
                <w:b/>
                <w:bCs/>
                <w:snapToGrid w:val="0"/>
              </w:rPr>
            </w:pPr>
            <w:r w:rsidRPr="00C846DE">
              <w:rPr>
                <w:b/>
                <w:bCs/>
                <w:snapToGrid w:val="0"/>
              </w:rPr>
              <w:t>Živočichové</w:t>
            </w:r>
          </w:p>
        </w:tc>
      </w:tr>
      <w:tr w:rsidR="00DD7F78" w:rsidRPr="00A80DD2" w:rsidTr="00DD7F78">
        <w:trPr>
          <w:cantSplit/>
          <w:trHeight w:val="251"/>
        </w:trPr>
        <w:tc>
          <w:tcPr>
            <w:tcW w:w="9072" w:type="dxa"/>
            <w:gridSpan w:val="4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DD7F78" w:rsidRPr="00C846DE" w:rsidRDefault="00DD7F78" w:rsidP="00C846DE">
            <w:pPr>
              <w:rPr>
                <w:b/>
                <w:bCs/>
                <w:snapToGrid w:val="0"/>
              </w:rPr>
            </w:pPr>
            <w:r w:rsidRPr="00C846DE">
              <w:rPr>
                <w:b/>
                <w:bCs/>
                <w:snapToGrid w:val="0"/>
              </w:rPr>
              <w:t>Bezobratlí</w:t>
            </w:r>
          </w:p>
        </w:tc>
      </w:tr>
      <w:tr w:rsidR="006D455C" w:rsidRPr="00A80DD2" w:rsidTr="00A81FF5">
        <w:trPr>
          <w:cantSplit/>
          <w:trHeight w:val="251"/>
        </w:trPr>
        <w:tc>
          <w:tcPr>
            <w:tcW w:w="9072" w:type="dxa"/>
            <w:gridSpan w:val="4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6D455C" w:rsidRPr="00A80DD2" w:rsidRDefault="006D455C">
            <w:pPr>
              <w:rPr>
                <w:bCs/>
                <w:snapToGrid w:val="0"/>
              </w:rPr>
            </w:pPr>
            <w:r w:rsidRPr="00F24837">
              <w:rPr>
                <w:b/>
                <w:bCs/>
                <w:snapToGrid w:val="0"/>
              </w:rPr>
              <w:lastRenderedPageBreak/>
              <w:t>Blanokřídlí</w:t>
            </w:r>
          </w:p>
        </w:tc>
      </w:tr>
      <w:tr w:rsidR="00FF03D8" w:rsidRPr="00A80DD2" w:rsidTr="00BC0801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rPr>
                <w:bCs/>
                <w:snapToGrid w:val="0"/>
              </w:rPr>
            </w:pPr>
            <w:r w:rsidRPr="00A80DD2">
              <w:t xml:space="preserve">čmelák </w:t>
            </w:r>
            <w:r w:rsidRPr="00DD7F78">
              <w:t>(</w:t>
            </w:r>
            <w:proofErr w:type="spellStart"/>
            <w:r w:rsidRPr="00A80DD2">
              <w:rPr>
                <w:i/>
              </w:rPr>
              <w:t>Bombus</w:t>
            </w:r>
            <w:proofErr w:type="spellEnd"/>
            <w:r w:rsidRPr="00A80DD2">
              <w:rPr>
                <w:i/>
              </w:rPr>
              <w:t xml:space="preserve"> </w:t>
            </w:r>
            <w:proofErr w:type="spellStart"/>
            <w:r w:rsidRPr="00DD7F78">
              <w:t>sp</w:t>
            </w:r>
            <w:proofErr w:type="spellEnd"/>
            <w:r w:rsidRPr="00DD7F78">
              <w:t>.</w:t>
            </w:r>
            <w:r w:rsidR="00DD7F78" w:rsidRPr="00DD7F78">
              <w:t xml:space="preserve"> div.</w:t>
            </w:r>
            <w:r w:rsidRPr="00DD7F78"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6D455C" w:rsidP="00DD7F7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-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FF03D8" w:rsidRPr="00A80DD2" w:rsidRDefault="00FF03D8" w:rsidP="006C7879">
            <w:pPr>
              <w:jc w:val="both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 xml:space="preserve">Světliny s bohatě kvetoucími rostlinnými společenstvy, </w:t>
            </w:r>
            <w:r>
              <w:rPr>
                <w:bCs/>
                <w:snapToGrid w:val="0"/>
              </w:rPr>
              <w:t xml:space="preserve">v PR </w:t>
            </w:r>
            <w:r w:rsidRPr="00A80DD2">
              <w:rPr>
                <w:bCs/>
                <w:snapToGrid w:val="0"/>
              </w:rPr>
              <w:t xml:space="preserve">běžný </w:t>
            </w:r>
            <w:proofErr w:type="gramStart"/>
            <w:r w:rsidRPr="00A80DD2">
              <w:rPr>
                <w:bCs/>
                <w:snapToGrid w:val="0"/>
              </w:rPr>
              <w:t>výskyt</w:t>
            </w:r>
            <w:proofErr w:type="gramEnd"/>
            <w:r w:rsidRPr="00A80DD2">
              <w:rPr>
                <w:bCs/>
                <w:snapToGrid w:val="0"/>
              </w:rPr>
              <w:t>.</w:t>
            </w:r>
          </w:p>
        </w:tc>
      </w:tr>
      <w:tr w:rsidR="006D455C" w:rsidRPr="00A80DD2" w:rsidTr="00A81FF5">
        <w:trPr>
          <w:cantSplit/>
          <w:trHeight w:val="251"/>
        </w:trPr>
        <w:tc>
          <w:tcPr>
            <w:tcW w:w="9072" w:type="dxa"/>
            <w:gridSpan w:val="4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6D455C" w:rsidRPr="00443F29" w:rsidRDefault="006D455C" w:rsidP="00FF03D8">
            <w:pPr>
              <w:rPr>
                <w:bCs/>
                <w:snapToGrid w:val="0"/>
                <w:color w:val="FF0000"/>
              </w:rPr>
            </w:pPr>
            <w:r w:rsidRPr="00E74973">
              <w:rPr>
                <w:b/>
                <w:bCs/>
                <w:snapToGrid w:val="0"/>
              </w:rPr>
              <w:t>Motýli</w:t>
            </w:r>
          </w:p>
        </w:tc>
      </w:tr>
      <w:tr w:rsidR="00FF03D8" w:rsidRPr="00A80DD2" w:rsidTr="00BC0801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D7F78" w:rsidRDefault="00FF03D8" w:rsidP="00FF03D8">
            <w:pPr>
              <w:rPr>
                <w:bCs/>
                <w:snapToGrid w:val="0"/>
              </w:rPr>
            </w:pPr>
            <w:proofErr w:type="spellStart"/>
            <w:r>
              <w:rPr>
                <w:bCs/>
                <w:snapToGrid w:val="0"/>
              </w:rPr>
              <w:t>l</w:t>
            </w:r>
            <w:r w:rsidRPr="00904C3F">
              <w:rPr>
                <w:bCs/>
                <w:snapToGrid w:val="0"/>
              </w:rPr>
              <w:t>išejníkovec</w:t>
            </w:r>
            <w:proofErr w:type="spellEnd"/>
            <w:r w:rsidRPr="00904C3F">
              <w:rPr>
                <w:bCs/>
                <w:snapToGrid w:val="0"/>
              </w:rPr>
              <w:t xml:space="preserve"> šedavý</w:t>
            </w:r>
          </w:p>
          <w:p w:rsidR="00FF03D8" w:rsidRPr="00904C3F" w:rsidRDefault="00FF03D8" w:rsidP="00FF03D8">
            <w:pPr>
              <w:rPr>
                <w:bCs/>
                <w:snapToGrid w:val="0"/>
              </w:rPr>
            </w:pPr>
            <w:r w:rsidRPr="00DD7F78">
              <w:rPr>
                <w:bCs/>
                <w:snapToGrid w:val="0"/>
              </w:rPr>
              <w:t>(</w:t>
            </w:r>
            <w:proofErr w:type="spellStart"/>
            <w:r w:rsidRPr="001029DD">
              <w:rPr>
                <w:bCs/>
                <w:i/>
                <w:snapToGrid w:val="0"/>
              </w:rPr>
              <w:t>Paidia</w:t>
            </w:r>
            <w:proofErr w:type="spellEnd"/>
            <w:r w:rsidRPr="001029DD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1029DD">
              <w:rPr>
                <w:bCs/>
                <w:i/>
                <w:snapToGrid w:val="0"/>
              </w:rPr>
              <w:t>rica</w:t>
            </w:r>
            <w:proofErr w:type="spellEnd"/>
            <w:r w:rsidRPr="00DD7F78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904C3F" w:rsidRDefault="006D455C" w:rsidP="00DD7F7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904C3F" w:rsidRDefault="00FF03D8" w:rsidP="00DD7F78">
            <w:pPr>
              <w:jc w:val="center"/>
              <w:rPr>
                <w:bCs/>
                <w:snapToGrid w:val="0"/>
              </w:rPr>
            </w:pPr>
            <w:r w:rsidRPr="00904C3F">
              <w:rPr>
                <w:bCs/>
                <w:snapToGrid w:val="0"/>
              </w:rPr>
              <w:t>CR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FF03D8" w:rsidRPr="00904C3F" w:rsidRDefault="00FF03D8" w:rsidP="00FF03D8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Skalnaté vyprahlé biotopy na </w:t>
            </w:r>
            <w:proofErr w:type="gramStart"/>
            <w:r>
              <w:rPr>
                <w:bCs/>
                <w:snapToGrid w:val="0"/>
              </w:rPr>
              <w:t>lišejnících.</w:t>
            </w:r>
            <w:r w:rsidRPr="00904C3F">
              <w:rPr>
                <w:bCs/>
                <w:snapToGrid w:val="0"/>
              </w:rPr>
              <w:t>V ČR</w:t>
            </w:r>
            <w:proofErr w:type="gramEnd"/>
            <w:r w:rsidRPr="00904C3F">
              <w:rPr>
                <w:bCs/>
                <w:snapToGrid w:val="0"/>
              </w:rPr>
              <w:t xml:space="preserve"> velmi vzácný, výskyt v PR v r.2017</w:t>
            </w:r>
          </w:p>
        </w:tc>
      </w:tr>
      <w:tr w:rsidR="00A30529" w:rsidRPr="00A80DD2" w:rsidTr="00A30529">
        <w:trPr>
          <w:cantSplit/>
          <w:trHeight w:val="251"/>
        </w:trPr>
        <w:tc>
          <w:tcPr>
            <w:tcW w:w="9072" w:type="dxa"/>
            <w:gridSpan w:val="4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A30529" w:rsidRPr="00A80DD2" w:rsidRDefault="00A30529" w:rsidP="00FF03D8">
            <w:pPr>
              <w:rPr>
                <w:bCs/>
                <w:snapToGrid w:val="0"/>
              </w:rPr>
            </w:pPr>
            <w:r w:rsidRPr="00E74973">
              <w:rPr>
                <w:b/>
                <w:bCs/>
                <w:snapToGrid w:val="0"/>
              </w:rPr>
              <w:t>Brouci</w:t>
            </w:r>
          </w:p>
        </w:tc>
      </w:tr>
      <w:tr w:rsidR="006D455C" w:rsidRPr="00A80DD2" w:rsidTr="00BC0801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6D455C" w:rsidRPr="00617282" w:rsidRDefault="006D455C" w:rsidP="00DD7F78">
            <w:pPr>
              <w:rPr>
                <w:bCs/>
                <w:i/>
                <w:snapToGrid w:val="0"/>
              </w:rPr>
            </w:pPr>
            <w:proofErr w:type="spellStart"/>
            <w:r>
              <w:rPr>
                <w:bCs/>
                <w:snapToGrid w:val="0"/>
              </w:rPr>
              <w:t>d</w:t>
            </w:r>
            <w:r w:rsidRPr="00D7480A">
              <w:rPr>
                <w:bCs/>
                <w:snapToGrid w:val="0"/>
              </w:rPr>
              <w:t>rabčík</w:t>
            </w:r>
            <w:r w:rsidRPr="00617282">
              <w:rPr>
                <w:bCs/>
                <w:i/>
                <w:snapToGrid w:val="0"/>
              </w:rPr>
              <w:t>Hesperus</w:t>
            </w:r>
            <w:proofErr w:type="spellEnd"/>
            <w:r w:rsidRPr="00617282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617282">
              <w:rPr>
                <w:bCs/>
                <w:i/>
                <w:snapToGrid w:val="0"/>
              </w:rPr>
              <w:t>rufipennis</w:t>
            </w:r>
            <w:proofErr w:type="spellEnd"/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D455C" w:rsidRPr="00A80DD2" w:rsidRDefault="006D455C" w:rsidP="00DD7F78">
            <w:pPr>
              <w:jc w:val="center"/>
              <w:rPr>
                <w:bCs/>
                <w:snapToGrid w:val="0"/>
              </w:rPr>
            </w:pPr>
            <w:r w:rsidRPr="00BC1685">
              <w:rPr>
                <w:bCs/>
                <w:snapToGrid w:val="0"/>
              </w:rP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D455C" w:rsidRPr="00A80DD2" w:rsidRDefault="006D455C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CR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6D455C" w:rsidRPr="00A80DD2" w:rsidRDefault="006D455C" w:rsidP="006C7879">
            <w:pPr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Nález z r. </w:t>
            </w:r>
            <w:r w:rsidRPr="00A80DD2">
              <w:rPr>
                <w:bCs/>
                <w:snapToGrid w:val="0"/>
              </w:rPr>
              <w:t>20</w:t>
            </w:r>
            <w:r>
              <w:rPr>
                <w:bCs/>
                <w:snapToGrid w:val="0"/>
              </w:rPr>
              <w:t>1</w:t>
            </w:r>
            <w:r w:rsidRPr="00A80DD2">
              <w:rPr>
                <w:bCs/>
                <w:snapToGrid w:val="0"/>
              </w:rPr>
              <w:t>1</w:t>
            </w:r>
            <w:r>
              <w:rPr>
                <w:bCs/>
                <w:snapToGrid w:val="0"/>
              </w:rPr>
              <w:t xml:space="preserve"> – střední část PR, recentní nález chybí, hojný staré list. </w:t>
            </w:r>
            <w:proofErr w:type="gramStart"/>
            <w:r>
              <w:rPr>
                <w:bCs/>
                <w:snapToGrid w:val="0"/>
              </w:rPr>
              <w:t>porosty</w:t>
            </w:r>
            <w:proofErr w:type="gramEnd"/>
            <w:r>
              <w:rPr>
                <w:bCs/>
                <w:snapToGrid w:val="0"/>
              </w:rPr>
              <w:t xml:space="preserve"> s dutinami, pralesní relikt</w:t>
            </w:r>
            <w:r w:rsidR="006C7879">
              <w:rPr>
                <w:bCs/>
                <w:snapToGrid w:val="0"/>
              </w:rPr>
              <w:t>.</w:t>
            </w:r>
          </w:p>
        </w:tc>
      </w:tr>
      <w:tr w:rsidR="006D455C" w:rsidRPr="00A80DD2" w:rsidTr="00BC0801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6D455C" w:rsidRDefault="006D455C" w:rsidP="00FF03D8">
            <w:pPr>
              <w:rPr>
                <w:bCs/>
                <w:snapToGrid w:val="0"/>
              </w:rPr>
            </w:pPr>
            <w:r w:rsidRPr="0054154A">
              <w:rPr>
                <w:bCs/>
                <w:snapToGrid w:val="0"/>
              </w:rPr>
              <w:t xml:space="preserve">kovařík fialový </w:t>
            </w:r>
          </w:p>
          <w:p w:rsidR="006D455C" w:rsidRPr="0054154A" w:rsidRDefault="006D455C" w:rsidP="00FF03D8">
            <w:pPr>
              <w:rPr>
                <w:bCs/>
                <w:snapToGrid w:val="0"/>
              </w:rPr>
            </w:pPr>
            <w:r w:rsidRPr="0039223D">
              <w:rPr>
                <w:bCs/>
                <w:snapToGrid w:val="0"/>
              </w:rPr>
              <w:t>(</w:t>
            </w:r>
            <w:proofErr w:type="spellStart"/>
            <w:r w:rsidRPr="0054154A">
              <w:rPr>
                <w:bCs/>
                <w:i/>
                <w:snapToGrid w:val="0"/>
              </w:rPr>
              <w:t>Limoniscus</w:t>
            </w:r>
            <w:proofErr w:type="spellEnd"/>
            <w:r w:rsidRPr="0054154A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54154A">
              <w:rPr>
                <w:bCs/>
                <w:i/>
                <w:snapToGrid w:val="0"/>
              </w:rPr>
              <w:t>violaceus</w:t>
            </w:r>
            <w:proofErr w:type="spellEnd"/>
            <w:r w:rsidRPr="0039223D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D455C" w:rsidRPr="0054154A" w:rsidRDefault="006D455C" w:rsidP="00DD7F78">
            <w:pPr>
              <w:jc w:val="center"/>
              <w:rPr>
                <w:bCs/>
                <w:snapToGrid w:val="0"/>
              </w:rPr>
            </w:pPr>
            <w:r w:rsidRPr="00BC1685">
              <w:rPr>
                <w:bCs/>
                <w:snapToGrid w:val="0"/>
              </w:rP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D455C" w:rsidRPr="0054154A" w:rsidRDefault="006D455C" w:rsidP="00DD7F78">
            <w:pPr>
              <w:jc w:val="center"/>
              <w:rPr>
                <w:bCs/>
                <w:snapToGrid w:val="0"/>
              </w:rPr>
            </w:pPr>
            <w:r w:rsidRPr="0054154A">
              <w:rPr>
                <w:bCs/>
                <w:snapToGrid w:val="0"/>
              </w:rPr>
              <w:t>CR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6D455C" w:rsidRPr="0054154A" w:rsidRDefault="006D455C" w:rsidP="006C7879">
            <w:pPr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Nález v r. 2014 v severovýchodní části PR, velmi vzácný, pralesní relikt, </w:t>
            </w:r>
            <w:r w:rsidR="006C7879">
              <w:rPr>
                <w:bCs/>
                <w:snapToGrid w:val="0"/>
              </w:rPr>
              <w:t xml:space="preserve">list. </w:t>
            </w:r>
            <w:proofErr w:type="gramStart"/>
            <w:r w:rsidR="006C7879">
              <w:rPr>
                <w:bCs/>
                <w:snapToGrid w:val="0"/>
              </w:rPr>
              <w:t>lesy</w:t>
            </w:r>
            <w:proofErr w:type="gramEnd"/>
            <w:r w:rsidR="006C7879">
              <w:rPr>
                <w:bCs/>
                <w:snapToGrid w:val="0"/>
              </w:rPr>
              <w:t xml:space="preserve"> s dutinami, hlavně doubravy. </w:t>
            </w:r>
          </w:p>
        </w:tc>
      </w:tr>
      <w:tr w:rsidR="00FF03D8" w:rsidRPr="00A80DD2" w:rsidTr="00BC0801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D7F78" w:rsidRDefault="00FF03D8" w:rsidP="00FF03D8">
            <w:pPr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 xml:space="preserve">kovařík rezavý </w:t>
            </w:r>
          </w:p>
          <w:p w:rsidR="00FF03D8" w:rsidRPr="00A80DD2" w:rsidRDefault="00FF03D8" w:rsidP="00FF03D8">
            <w:pPr>
              <w:rPr>
                <w:bCs/>
                <w:snapToGrid w:val="0"/>
              </w:rPr>
            </w:pPr>
            <w:r w:rsidRPr="0039223D">
              <w:rPr>
                <w:bCs/>
                <w:snapToGrid w:val="0"/>
              </w:rPr>
              <w:t>(</w:t>
            </w:r>
            <w:proofErr w:type="spellStart"/>
            <w:r w:rsidRPr="00617282">
              <w:rPr>
                <w:bCs/>
                <w:i/>
                <w:snapToGrid w:val="0"/>
              </w:rPr>
              <w:t>Elater</w:t>
            </w:r>
            <w:proofErr w:type="spellEnd"/>
            <w:r w:rsidRPr="00617282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617282">
              <w:rPr>
                <w:bCs/>
                <w:i/>
                <w:snapToGrid w:val="0"/>
              </w:rPr>
              <w:t>ferrugineus</w:t>
            </w:r>
            <w:proofErr w:type="spellEnd"/>
            <w:r w:rsidRPr="00617282">
              <w:rPr>
                <w:bCs/>
                <w:i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SO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FF03D8" w:rsidRDefault="00FF03D8" w:rsidP="006C7879">
            <w:pPr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Nález z r. </w:t>
            </w:r>
            <w:proofErr w:type="gramStart"/>
            <w:r w:rsidRPr="00A80DD2">
              <w:rPr>
                <w:bCs/>
                <w:snapToGrid w:val="0"/>
              </w:rPr>
              <w:t>2014</w:t>
            </w:r>
            <w:r w:rsidR="00D202BC">
              <w:rPr>
                <w:bCs/>
                <w:snapToGrid w:val="0"/>
              </w:rPr>
              <w:t>–</w:t>
            </w:r>
            <w:r>
              <w:rPr>
                <w:bCs/>
                <w:snapToGrid w:val="0"/>
              </w:rPr>
              <w:t xml:space="preserve"> severovýchodní</w:t>
            </w:r>
            <w:proofErr w:type="gramEnd"/>
            <w:r>
              <w:rPr>
                <w:bCs/>
                <w:snapToGrid w:val="0"/>
              </w:rPr>
              <w:t xml:space="preserve"> část PR,</w:t>
            </w:r>
          </w:p>
          <w:p w:rsidR="00FF03D8" w:rsidRPr="00A80DD2" w:rsidRDefault="00FF03D8" w:rsidP="006C7879">
            <w:pPr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velmi vzácný lokální, pralesní relikt, světlé list. </w:t>
            </w:r>
            <w:proofErr w:type="gramStart"/>
            <w:r w:rsidR="006C7879">
              <w:rPr>
                <w:bCs/>
                <w:snapToGrid w:val="0"/>
              </w:rPr>
              <w:t>l</w:t>
            </w:r>
            <w:r>
              <w:rPr>
                <w:bCs/>
                <w:snapToGrid w:val="0"/>
              </w:rPr>
              <w:t>esy</w:t>
            </w:r>
            <w:proofErr w:type="gramEnd"/>
            <w:r w:rsidR="006C7879">
              <w:rPr>
                <w:bCs/>
                <w:snapToGrid w:val="0"/>
              </w:rPr>
              <w:t>.</w:t>
            </w:r>
          </w:p>
        </w:tc>
      </w:tr>
      <w:tr w:rsidR="00FF03D8" w:rsidRPr="00A80DD2" w:rsidTr="00BC0801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D7F78" w:rsidRDefault="00FF03D8" w:rsidP="00FF03D8">
            <w:pPr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 xml:space="preserve">krajník hnědý </w:t>
            </w:r>
          </w:p>
          <w:p w:rsidR="00FF03D8" w:rsidRPr="00A80DD2" w:rsidRDefault="00FF03D8" w:rsidP="00FF03D8">
            <w:pPr>
              <w:rPr>
                <w:bCs/>
                <w:snapToGrid w:val="0"/>
              </w:rPr>
            </w:pPr>
            <w:r w:rsidRPr="0039223D">
              <w:rPr>
                <w:bCs/>
                <w:snapToGrid w:val="0"/>
              </w:rPr>
              <w:t>(</w:t>
            </w:r>
            <w:proofErr w:type="spellStart"/>
            <w:r w:rsidRPr="00357AE1">
              <w:rPr>
                <w:bCs/>
                <w:i/>
                <w:snapToGrid w:val="0"/>
              </w:rPr>
              <w:t>Calosoma</w:t>
            </w:r>
            <w:proofErr w:type="spellEnd"/>
            <w:r w:rsidRPr="00357AE1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357AE1">
              <w:rPr>
                <w:bCs/>
                <w:i/>
                <w:snapToGrid w:val="0"/>
              </w:rPr>
              <w:t>inquisitor</w:t>
            </w:r>
            <w:proofErr w:type="spellEnd"/>
            <w:r w:rsidRPr="0039223D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6D455C" w:rsidP="00DD7F7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-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FF03D8" w:rsidRPr="00A80DD2" w:rsidRDefault="00FF03D8" w:rsidP="006C7879">
            <w:pPr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Nález z r. </w:t>
            </w:r>
            <w:r w:rsidRPr="00A80DD2">
              <w:rPr>
                <w:bCs/>
                <w:snapToGrid w:val="0"/>
              </w:rPr>
              <w:t>2014</w:t>
            </w:r>
            <w:r>
              <w:rPr>
                <w:bCs/>
                <w:snapToGrid w:val="0"/>
              </w:rPr>
              <w:t xml:space="preserve">, </w:t>
            </w:r>
            <w:proofErr w:type="gramStart"/>
            <w:r>
              <w:rPr>
                <w:bCs/>
                <w:snapToGrid w:val="0"/>
              </w:rPr>
              <w:t>vzácný</w:t>
            </w:r>
            <w:proofErr w:type="gramEnd"/>
            <w:r>
              <w:rPr>
                <w:bCs/>
                <w:snapToGrid w:val="0"/>
              </w:rPr>
              <w:t>,</w:t>
            </w:r>
            <w:proofErr w:type="gramStart"/>
            <w:r>
              <w:rPr>
                <w:bCs/>
                <w:snapToGrid w:val="0"/>
              </w:rPr>
              <w:t>lokální</w:t>
            </w:r>
            <w:proofErr w:type="gramEnd"/>
            <w:r>
              <w:rPr>
                <w:bCs/>
                <w:snapToGrid w:val="0"/>
              </w:rPr>
              <w:t>,predátor larvy i imaga, potrava hlavně housenky a jiné larvy</w:t>
            </w:r>
          </w:p>
        </w:tc>
      </w:tr>
      <w:tr w:rsidR="00FF03D8" w:rsidRPr="00A80DD2" w:rsidTr="00BC0801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FF03D8" w:rsidRPr="00263BC2" w:rsidRDefault="00FF03D8" w:rsidP="00DD7F78">
            <w:pPr>
              <w:rPr>
                <w:bCs/>
                <w:i/>
                <w:snapToGrid w:val="0"/>
              </w:rPr>
            </w:pPr>
            <w:proofErr w:type="spellStart"/>
            <w:r>
              <w:rPr>
                <w:bCs/>
                <w:snapToGrid w:val="0"/>
              </w:rPr>
              <w:t>k</w:t>
            </w:r>
            <w:r w:rsidRPr="0054154A">
              <w:rPr>
                <w:bCs/>
                <w:snapToGrid w:val="0"/>
              </w:rPr>
              <w:t>rasec</w:t>
            </w:r>
            <w:r w:rsidRPr="00263BC2">
              <w:rPr>
                <w:bCs/>
                <w:i/>
                <w:snapToGrid w:val="0"/>
              </w:rPr>
              <w:t>Anthaxia</w:t>
            </w:r>
            <w:proofErr w:type="spellEnd"/>
            <w:r w:rsidRPr="00263BC2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263BC2">
              <w:rPr>
                <w:bCs/>
                <w:i/>
                <w:snapToGrid w:val="0"/>
              </w:rPr>
              <w:t>nigrojubata</w:t>
            </w:r>
            <w:proofErr w:type="spellEnd"/>
            <w:r w:rsidRPr="00263BC2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263BC2">
              <w:rPr>
                <w:bCs/>
                <w:i/>
                <w:snapToGrid w:val="0"/>
              </w:rPr>
              <w:t>incognita</w:t>
            </w:r>
            <w:proofErr w:type="spellEnd"/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6D455C" w:rsidP="00DD7F7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CR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FF03D8" w:rsidRPr="00A80DD2" w:rsidRDefault="00FF03D8" w:rsidP="006C7879">
            <w:pPr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Nález z r. </w:t>
            </w:r>
            <w:proofErr w:type="gramStart"/>
            <w:r w:rsidRPr="00A80DD2">
              <w:rPr>
                <w:bCs/>
                <w:snapToGrid w:val="0"/>
              </w:rPr>
              <w:t>2014</w:t>
            </w:r>
            <w:r w:rsidR="0039223D">
              <w:rPr>
                <w:bCs/>
                <w:snapToGrid w:val="0"/>
              </w:rPr>
              <w:t>–</w:t>
            </w:r>
            <w:r>
              <w:rPr>
                <w:bCs/>
                <w:snapToGrid w:val="0"/>
              </w:rPr>
              <w:t xml:space="preserve"> severovýchodní</w:t>
            </w:r>
            <w:proofErr w:type="gramEnd"/>
            <w:r>
              <w:rPr>
                <w:bCs/>
                <w:snapToGrid w:val="0"/>
              </w:rPr>
              <w:t xml:space="preserve"> části PR, vzá</w:t>
            </w:r>
            <w:r w:rsidR="0039223D">
              <w:rPr>
                <w:bCs/>
                <w:snapToGrid w:val="0"/>
              </w:rPr>
              <w:t>c</w:t>
            </w:r>
            <w:r>
              <w:rPr>
                <w:bCs/>
                <w:snapToGrid w:val="0"/>
              </w:rPr>
              <w:t>ný relikt JD, imaga hojně na žlutě kvetoucích bylinách (</w:t>
            </w:r>
            <w:proofErr w:type="spellStart"/>
            <w:r w:rsidRPr="0039223D">
              <w:rPr>
                <w:bCs/>
                <w:i/>
                <w:snapToGrid w:val="0"/>
              </w:rPr>
              <w:t>Ranunculus</w:t>
            </w:r>
            <w:proofErr w:type="spellEnd"/>
            <w:r w:rsidR="0039223D">
              <w:rPr>
                <w:bCs/>
                <w:snapToGrid w:val="0"/>
              </w:rPr>
              <w:t xml:space="preserve"> </w:t>
            </w:r>
            <w:proofErr w:type="spellStart"/>
            <w:r w:rsidR="0039223D">
              <w:rPr>
                <w:bCs/>
                <w:snapToGrid w:val="0"/>
              </w:rPr>
              <w:t>sp</w:t>
            </w:r>
            <w:proofErr w:type="spellEnd"/>
            <w:r w:rsidR="0039223D">
              <w:rPr>
                <w:bCs/>
                <w:snapToGrid w:val="0"/>
              </w:rPr>
              <w:t>. div.</w:t>
            </w:r>
            <w:r>
              <w:rPr>
                <w:bCs/>
                <w:snapToGrid w:val="0"/>
              </w:rPr>
              <w:t>)</w:t>
            </w:r>
            <w:r w:rsidR="006C7879">
              <w:rPr>
                <w:bCs/>
                <w:snapToGrid w:val="0"/>
              </w:rPr>
              <w:t>.</w:t>
            </w:r>
          </w:p>
        </w:tc>
      </w:tr>
      <w:tr w:rsidR="00FF03D8" w:rsidRPr="00A80DD2" w:rsidTr="00BC0801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D7F78" w:rsidRDefault="00FF03D8" w:rsidP="00FF03D8">
            <w:pPr>
              <w:rPr>
                <w:bCs/>
                <w:snapToGrid w:val="0"/>
              </w:rPr>
            </w:pPr>
            <w:proofErr w:type="spellStart"/>
            <w:r w:rsidRPr="00A80DD2">
              <w:rPr>
                <w:bCs/>
                <w:snapToGrid w:val="0"/>
              </w:rPr>
              <w:t>páchník</w:t>
            </w:r>
            <w:proofErr w:type="spellEnd"/>
            <w:r w:rsidRPr="00A80DD2">
              <w:rPr>
                <w:bCs/>
                <w:snapToGrid w:val="0"/>
              </w:rPr>
              <w:t xml:space="preserve"> hnědý </w:t>
            </w:r>
          </w:p>
          <w:p w:rsidR="00FF03D8" w:rsidRPr="00A80DD2" w:rsidRDefault="00FF03D8" w:rsidP="00FF03D8">
            <w:pPr>
              <w:rPr>
                <w:bCs/>
                <w:snapToGrid w:val="0"/>
              </w:rPr>
            </w:pPr>
            <w:r w:rsidRPr="0039223D">
              <w:rPr>
                <w:bCs/>
                <w:snapToGrid w:val="0"/>
              </w:rPr>
              <w:t>(</w:t>
            </w:r>
            <w:proofErr w:type="spellStart"/>
            <w:r w:rsidRPr="009D2758">
              <w:rPr>
                <w:bCs/>
                <w:i/>
                <w:snapToGrid w:val="0"/>
              </w:rPr>
              <w:t>Osmoderma</w:t>
            </w:r>
            <w:proofErr w:type="spellEnd"/>
            <w:r w:rsidRPr="009D2758">
              <w:rPr>
                <w:bCs/>
                <w:i/>
                <w:snapToGrid w:val="0"/>
              </w:rPr>
              <w:t xml:space="preserve"> barnabita</w:t>
            </w:r>
            <w:r w:rsidRPr="0039223D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SO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FF03D8" w:rsidRDefault="00FF03D8" w:rsidP="006C7879">
            <w:pPr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Nález z r. </w:t>
            </w:r>
            <w:proofErr w:type="gramStart"/>
            <w:r w:rsidRPr="00A80DD2">
              <w:rPr>
                <w:bCs/>
                <w:snapToGrid w:val="0"/>
              </w:rPr>
              <w:t>2014</w:t>
            </w:r>
            <w:r w:rsidR="0039223D">
              <w:rPr>
                <w:bCs/>
                <w:snapToGrid w:val="0"/>
              </w:rPr>
              <w:t>–</w:t>
            </w:r>
            <w:r>
              <w:rPr>
                <w:bCs/>
                <w:snapToGrid w:val="0"/>
              </w:rPr>
              <w:t xml:space="preserve"> severovýchodní</w:t>
            </w:r>
            <w:proofErr w:type="gramEnd"/>
            <w:r>
              <w:rPr>
                <w:bCs/>
                <w:snapToGrid w:val="0"/>
              </w:rPr>
              <w:t xml:space="preserve"> část PR,</w:t>
            </w:r>
          </w:p>
          <w:p w:rsidR="00FF03D8" w:rsidRPr="00A80DD2" w:rsidRDefault="00FF03D8" w:rsidP="006C7879">
            <w:pPr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Vzácný, lokální, pralesní relikt, staré DB a BK</w:t>
            </w:r>
            <w:r w:rsidR="006C7879">
              <w:rPr>
                <w:bCs/>
                <w:snapToGrid w:val="0"/>
              </w:rPr>
              <w:t>.</w:t>
            </w:r>
          </w:p>
        </w:tc>
      </w:tr>
      <w:tr w:rsidR="00FF03D8" w:rsidRPr="00A80DD2" w:rsidTr="00BC0801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D7F78" w:rsidRDefault="00FF03D8" w:rsidP="00FF03D8">
            <w:pPr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 xml:space="preserve">roháč obecný </w:t>
            </w:r>
          </w:p>
          <w:p w:rsidR="00FF03D8" w:rsidRPr="00A80DD2" w:rsidRDefault="00FF03D8" w:rsidP="00FF03D8">
            <w:pPr>
              <w:rPr>
                <w:bCs/>
                <w:snapToGrid w:val="0"/>
              </w:rPr>
            </w:pPr>
            <w:r w:rsidRPr="0039223D">
              <w:rPr>
                <w:bCs/>
                <w:snapToGrid w:val="0"/>
              </w:rPr>
              <w:t>(</w:t>
            </w:r>
            <w:proofErr w:type="spellStart"/>
            <w:r w:rsidRPr="009D2758">
              <w:rPr>
                <w:bCs/>
                <w:i/>
                <w:snapToGrid w:val="0"/>
              </w:rPr>
              <w:t>Lucanus</w:t>
            </w:r>
            <w:proofErr w:type="spellEnd"/>
            <w:r w:rsidRPr="009D2758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9D2758">
              <w:rPr>
                <w:bCs/>
                <w:i/>
                <w:snapToGrid w:val="0"/>
              </w:rPr>
              <w:t>cervus</w:t>
            </w:r>
            <w:proofErr w:type="spellEnd"/>
            <w:r w:rsidRPr="009D2758">
              <w:rPr>
                <w:bCs/>
                <w:i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FF03D8" w:rsidRDefault="00FF03D8" w:rsidP="006C7879">
            <w:pPr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Nález 2014</w:t>
            </w:r>
            <w:r w:rsidR="00D03319">
              <w:rPr>
                <w:bCs/>
                <w:snapToGrid w:val="0"/>
              </w:rPr>
              <w:t>–</w:t>
            </w:r>
            <w:r>
              <w:rPr>
                <w:bCs/>
                <w:snapToGrid w:val="0"/>
              </w:rPr>
              <w:t>2022 – celé území PR,</w:t>
            </w:r>
          </w:p>
          <w:p w:rsidR="00FF03D8" w:rsidRPr="00A80DD2" w:rsidRDefault="00FF03D8" w:rsidP="006C7879">
            <w:pPr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vzácnější, místy hojný, hlavně DB a jiné list. </w:t>
            </w:r>
          </w:p>
        </w:tc>
      </w:tr>
      <w:tr w:rsidR="00FF03D8" w:rsidRPr="00A80DD2" w:rsidTr="00BC0801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FF03D8" w:rsidRPr="00CE0D4C" w:rsidRDefault="00FF03D8" w:rsidP="00FF03D8">
            <w:pPr>
              <w:rPr>
                <w:bCs/>
                <w:snapToGrid w:val="0"/>
              </w:rPr>
            </w:pPr>
            <w:r w:rsidRPr="00CE0D4C">
              <w:rPr>
                <w:bCs/>
                <w:snapToGrid w:val="0"/>
              </w:rPr>
              <w:t xml:space="preserve">střevlík nepravidelný </w:t>
            </w:r>
            <w:r w:rsidRPr="0039223D">
              <w:rPr>
                <w:bCs/>
                <w:snapToGrid w:val="0"/>
              </w:rPr>
              <w:t>(</w:t>
            </w:r>
            <w:proofErr w:type="spellStart"/>
            <w:r w:rsidRPr="00CE0D4C">
              <w:rPr>
                <w:bCs/>
                <w:i/>
                <w:snapToGrid w:val="0"/>
              </w:rPr>
              <w:t>Carabus</w:t>
            </w:r>
            <w:proofErr w:type="spellEnd"/>
            <w:r w:rsidRPr="00CE0D4C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CE0D4C">
              <w:rPr>
                <w:bCs/>
                <w:i/>
                <w:snapToGrid w:val="0"/>
              </w:rPr>
              <w:t>irregularis</w:t>
            </w:r>
            <w:proofErr w:type="spellEnd"/>
            <w:r w:rsidRPr="00CE0D4C">
              <w:rPr>
                <w:bCs/>
                <w:i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CE0D4C" w:rsidRDefault="00FF03D8" w:rsidP="00DD7F78">
            <w:pPr>
              <w:jc w:val="center"/>
              <w:rPr>
                <w:bCs/>
                <w:snapToGrid w:val="0"/>
              </w:rPr>
            </w:pPr>
            <w:r w:rsidRPr="00CE0D4C">
              <w:rPr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CE0D4C" w:rsidRDefault="00FF03D8" w:rsidP="00DD7F78">
            <w:pPr>
              <w:jc w:val="center"/>
              <w:rPr>
                <w:bCs/>
                <w:snapToGrid w:val="0"/>
              </w:rPr>
            </w:pPr>
            <w:r w:rsidRPr="00CE0D4C">
              <w:rPr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FF03D8" w:rsidRDefault="00FF03D8" w:rsidP="006C7879">
            <w:pPr>
              <w:jc w:val="both"/>
              <w:rPr>
                <w:bCs/>
                <w:snapToGrid w:val="0"/>
              </w:rPr>
            </w:pPr>
            <w:r w:rsidRPr="00CE0D4C">
              <w:rPr>
                <w:bCs/>
                <w:snapToGrid w:val="0"/>
              </w:rPr>
              <w:t>Nález z</w:t>
            </w:r>
            <w:r>
              <w:rPr>
                <w:bCs/>
                <w:snapToGrid w:val="0"/>
              </w:rPr>
              <w:t xml:space="preserve"> r. 2014 </w:t>
            </w:r>
            <w:r w:rsidR="00D03319">
              <w:rPr>
                <w:bCs/>
                <w:snapToGrid w:val="0"/>
              </w:rPr>
              <w:t>–</w:t>
            </w:r>
            <w:r>
              <w:rPr>
                <w:bCs/>
                <w:snapToGrid w:val="0"/>
              </w:rPr>
              <w:t xml:space="preserve"> severovýchodní část PR,</w:t>
            </w:r>
          </w:p>
          <w:p w:rsidR="00FF03D8" w:rsidRPr="00CE0D4C" w:rsidRDefault="00FF03D8" w:rsidP="006C7879">
            <w:pPr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vzácný, reliktní druh, hlavně </w:t>
            </w:r>
            <w:proofErr w:type="spellStart"/>
            <w:r>
              <w:rPr>
                <w:bCs/>
                <w:snapToGrid w:val="0"/>
              </w:rPr>
              <w:t>dubohabřiny</w:t>
            </w:r>
            <w:proofErr w:type="spellEnd"/>
            <w:r w:rsidR="006C7879">
              <w:rPr>
                <w:bCs/>
                <w:snapToGrid w:val="0"/>
              </w:rPr>
              <w:t>.</w:t>
            </w:r>
          </w:p>
        </w:tc>
      </w:tr>
      <w:tr w:rsidR="00FF03D8" w:rsidRPr="00A80DD2" w:rsidTr="00BC0801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D7F78" w:rsidRDefault="00FF03D8" w:rsidP="00FF03D8">
            <w:pPr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 xml:space="preserve">tesařík obrovský </w:t>
            </w:r>
          </w:p>
          <w:p w:rsidR="00FF03D8" w:rsidRPr="00A80DD2" w:rsidRDefault="00FF03D8" w:rsidP="00FF03D8">
            <w:pPr>
              <w:rPr>
                <w:bCs/>
                <w:snapToGrid w:val="0"/>
              </w:rPr>
            </w:pPr>
            <w:r w:rsidRPr="0039223D">
              <w:rPr>
                <w:bCs/>
                <w:snapToGrid w:val="0"/>
              </w:rPr>
              <w:t>(</w:t>
            </w:r>
            <w:proofErr w:type="spellStart"/>
            <w:r w:rsidRPr="00357AE1">
              <w:rPr>
                <w:bCs/>
                <w:i/>
                <w:snapToGrid w:val="0"/>
              </w:rPr>
              <w:t>Cerambyx</w:t>
            </w:r>
            <w:proofErr w:type="spellEnd"/>
            <w:r w:rsidRPr="00357AE1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357AE1">
              <w:rPr>
                <w:bCs/>
                <w:i/>
                <w:snapToGrid w:val="0"/>
              </w:rPr>
              <w:t>cerdo</w:t>
            </w:r>
            <w:proofErr w:type="spellEnd"/>
            <w:r w:rsidRPr="0039223D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SO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EN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FF03D8" w:rsidRPr="00A80DD2" w:rsidRDefault="00FF03D8" w:rsidP="006C7879">
            <w:pPr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Nález z r. </w:t>
            </w:r>
            <w:r w:rsidRPr="00A80DD2">
              <w:rPr>
                <w:bCs/>
                <w:snapToGrid w:val="0"/>
              </w:rPr>
              <w:t>201</w:t>
            </w:r>
            <w:r>
              <w:rPr>
                <w:bCs/>
                <w:snapToGrid w:val="0"/>
              </w:rPr>
              <w:t xml:space="preserve">7 </w:t>
            </w:r>
            <w:r w:rsidR="00D03319">
              <w:rPr>
                <w:bCs/>
                <w:snapToGrid w:val="0"/>
              </w:rPr>
              <w:t>–</w:t>
            </w:r>
            <w:r>
              <w:rPr>
                <w:bCs/>
                <w:snapToGrid w:val="0"/>
              </w:rPr>
              <w:t xml:space="preserve"> severovýchodní část PR, velmi vzácný, list. </w:t>
            </w:r>
            <w:proofErr w:type="gramStart"/>
            <w:r>
              <w:rPr>
                <w:bCs/>
                <w:snapToGrid w:val="0"/>
              </w:rPr>
              <w:t>lesy</w:t>
            </w:r>
            <w:proofErr w:type="gramEnd"/>
            <w:r>
              <w:rPr>
                <w:bCs/>
                <w:snapToGrid w:val="0"/>
              </w:rPr>
              <w:t xml:space="preserve"> a lesostepi s DB, exponované řídké doubravy</w:t>
            </w:r>
            <w:r w:rsidR="006C7879">
              <w:rPr>
                <w:bCs/>
                <w:snapToGrid w:val="0"/>
              </w:rPr>
              <w:t>.</w:t>
            </w:r>
          </w:p>
        </w:tc>
      </w:tr>
      <w:tr w:rsidR="00FF03D8" w:rsidRPr="00A80DD2" w:rsidTr="00BC0801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FF03D8" w:rsidRPr="00C01D36" w:rsidRDefault="00FF03D8" w:rsidP="00FF03D8">
            <w:pPr>
              <w:rPr>
                <w:bCs/>
                <w:i/>
                <w:snapToGrid w:val="0"/>
              </w:rPr>
            </w:pPr>
            <w:r>
              <w:rPr>
                <w:bCs/>
                <w:snapToGrid w:val="0"/>
              </w:rPr>
              <w:t>t</w:t>
            </w:r>
            <w:r w:rsidRPr="00A103E9">
              <w:rPr>
                <w:bCs/>
                <w:snapToGrid w:val="0"/>
              </w:rPr>
              <w:t>esařík</w:t>
            </w:r>
            <w:r>
              <w:rPr>
                <w:bCs/>
                <w:snapToGrid w:val="0"/>
              </w:rPr>
              <w:t xml:space="preserve"> </w:t>
            </w:r>
            <w:proofErr w:type="gramStart"/>
            <w:r>
              <w:rPr>
                <w:bCs/>
                <w:snapToGrid w:val="0"/>
              </w:rPr>
              <w:t>broskvoňový</w:t>
            </w:r>
            <w:r w:rsidRPr="0039223D">
              <w:rPr>
                <w:bCs/>
                <w:snapToGrid w:val="0"/>
              </w:rPr>
              <w:t>(</w:t>
            </w:r>
            <w:proofErr w:type="spellStart"/>
            <w:r>
              <w:rPr>
                <w:bCs/>
                <w:i/>
                <w:snapToGrid w:val="0"/>
              </w:rPr>
              <w:t>Purpuricenus</w:t>
            </w:r>
            <w:proofErr w:type="spellEnd"/>
            <w:proofErr w:type="gramEnd"/>
            <w:r>
              <w:rPr>
                <w:bCs/>
                <w:i/>
                <w:snapToGrid w:val="0"/>
              </w:rPr>
              <w:t xml:space="preserve"> </w:t>
            </w:r>
            <w:proofErr w:type="spellStart"/>
            <w:r>
              <w:rPr>
                <w:bCs/>
                <w:i/>
                <w:snapToGrid w:val="0"/>
              </w:rPr>
              <w:t>kaehleri</w:t>
            </w:r>
            <w:proofErr w:type="spellEnd"/>
            <w:r w:rsidRPr="0039223D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KO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CR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FF03D8" w:rsidRDefault="00FF03D8" w:rsidP="006C7879">
            <w:pPr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Nález z r. </w:t>
            </w:r>
            <w:proofErr w:type="gramStart"/>
            <w:r w:rsidRPr="00A80DD2">
              <w:rPr>
                <w:bCs/>
                <w:snapToGrid w:val="0"/>
              </w:rPr>
              <w:t>2014</w:t>
            </w:r>
            <w:r w:rsidR="00D03319">
              <w:rPr>
                <w:bCs/>
                <w:snapToGrid w:val="0"/>
              </w:rPr>
              <w:t>–</w:t>
            </w:r>
            <w:r>
              <w:rPr>
                <w:bCs/>
                <w:snapToGrid w:val="0"/>
              </w:rPr>
              <w:t xml:space="preserve"> severovýchodní</w:t>
            </w:r>
            <w:proofErr w:type="gramEnd"/>
            <w:r>
              <w:rPr>
                <w:bCs/>
                <w:snapToGrid w:val="0"/>
              </w:rPr>
              <w:t xml:space="preserve"> část PR, </w:t>
            </w:r>
          </w:p>
          <w:p w:rsidR="00FF03D8" w:rsidRPr="00A80DD2" w:rsidRDefault="00FF03D8" w:rsidP="006C7879">
            <w:pPr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vzácný lokální, pralesní relikt, DB a BK s dutinami a dřevem bez kůry</w:t>
            </w:r>
            <w:r w:rsidR="006C7879">
              <w:rPr>
                <w:bCs/>
                <w:snapToGrid w:val="0"/>
              </w:rPr>
              <w:t>.</w:t>
            </w:r>
          </w:p>
        </w:tc>
      </w:tr>
      <w:tr w:rsidR="00FF03D8" w:rsidRPr="00A80DD2" w:rsidTr="00BC0801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FF03D8" w:rsidRPr="00C01D36" w:rsidRDefault="00FF03D8" w:rsidP="00DD7F78">
            <w:pPr>
              <w:rPr>
                <w:bCs/>
                <w:i/>
                <w:snapToGrid w:val="0"/>
              </w:rPr>
            </w:pPr>
            <w:proofErr w:type="spellStart"/>
            <w:r>
              <w:rPr>
                <w:bCs/>
                <w:snapToGrid w:val="0"/>
              </w:rPr>
              <w:t>t</w:t>
            </w:r>
            <w:r w:rsidRPr="00A103E9">
              <w:rPr>
                <w:bCs/>
                <w:snapToGrid w:val="0"/>
              </w:rPr>
              <w:t>esařík</w:t>
            </w:r>
            <w:r w:rsidRPr="00C01D36">
              <w:rPr>
                <w:bCs/>
                <w:i/>
                <w:snapToGrid w:val="0"/>
              </w:rPr>
              <w:t>Stictoleptura</w:t>
            </w:r>
            <w:proofErr w:type="spellEnd"/>
            <w:r w:rsidRPr="00C01D36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C01D36">
              <w:rPr>
                <w:bCs/>
                <w:i/>
                <w:snapToGrid w:val="0"/>
              </w:rPr>
              <w:t>erythroptera</w:t>
            </w:r>
            <w:proofErr w:type="spellEnd"/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6D455C" w:rsidP="00DD7F7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CR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FF03D8" w:rsidRDefault="00FF03D8" w:rsidP="006C7879">
            <w:pPr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Nález z r. </w:t>
            </w:r>
            <w:proofErr w:type="gramStart"/>
            <w:r w:rsidRPr="00A80DD2">
              <w:rPr>
                <w:bCs/>
                <w:snapToGrid w:val="0"/>
              </w:rPr>
              <w:t>2014</w:t>
            </w:r>
            <w:r w:rsidR="00D03319">
              <w:rPr>
                <w:bCs/>
                <w:snapToGrid w:val="0"/>
              </w:rPr>
              <w:t>–</w:t>
            </w:r>
            <w:r>
              <w:rPr>
                <w:bCs/>
                <w:snapToGrid w:val="0"/>
              </w:rPr>
              <w:t xml:space="preserve"> severovýchodní</w:t>
            </w:r>
            <w:proofErr w:type="gramEnd"/>
            <w:r>
              <w:rPr>
                <w:bCs/>
                <w:snapToGrid w:val="0"/>
              </w:rPr>
              <w:t xml:space="preserve"> část PR, </w:t>
            </w:r>
          </w:p>
          <w:p w:rsidR="00FF03D8" w:rsidRPr="00A80DD2" w:rsidRDefault="00FF03D8" w:rsidP="006C7879">
            <w:pPr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vzácný lokální, pralesní relikt, DB a BK s dutinami a dřevem bez kůry</w:t>
            </w:r>
            <w:r w:rsidR="006C7879">
              <w:rPr>
                <w:bCs/>
                <w:snapToGrid w:val="0"/>
              </w:rPr>
              <w:t>.</w:t>
            </w:r>
          </w:p>
        </w:tc>
      </w:tr>
      <w:tr w:rsidR="00FF03D8" w:rsidRPr="00A80DD2" w:rsidTr="00BC0801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FF03D8">
            <w:pPr>
              <w:rPr>
                <w:bCs/>
                <w:snapToGrid w:val="0"/>
              </w:rPr>
            </w:pPr>
            <w:proofErr w:type="spellStart"/>
            <w:r w:rsidRPr="00A80DD2">
              <w:rPr>
                <w:bCs/>
                <w:snapToGrid w:val="0"/>
              </w:rPr>
              <w:t>zdobenec</w:t>
            </w:r>
            <w:proofErr w:type="spellEnd"/>
            <w:r w:rsidRPr="00A80DD2">
              <w:rPr>
                <w:bCs/>
                <w:snapToGrid w:val="0"/>
              </w:rPr>
              <w:t xml:space="preserve"> zelenavý </w:t>
            </w:r>
            <w:r w:rsidRPr="0039223D">
              <w:rPr>
                <w:bCs/>
                <w:snapToGrid w:val="0"/>
              </w:rPr>
              <w:t>(</w:t>
            </w:r>
            <w:proofErr w:type="spellStart"/>
            <w:r w:rsidRPr="00617282">
              <w:rPr>
                <w:bCs/>
                <w:i/>
                <w:snapToGrid w:val="0"/>
              </w:rPr>
              <w:t>Gnorimus</w:t>
            </w:r>
            <w:proofErr w:type="spellEnd"/>
            <w:r w:rsidRPr="00617282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617282">
              <w:rPr>
                <w:bCs/>
                <w:i/>
                <w:snapToGrid w:val="0"/>
              </w:rPr>
              <w:t>nobilis</w:t>
            </w:r>
            <w:proofErr w:type="spellEnd"/>
            <w:r w:rsidRPr="0039223D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SO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FF03D8" w:rsidRDefault="00FF03D8" w:rsidP="006C7879">
            <w:pPr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Nález z r. </w:t>
            </w:r>
            <w:proofErr w:type="gramStart"/>
            <w:r w:rsidRPr="00A80DD2">
              <w:rPr>
                <w:bCs/>
                <w:snapToGrid w:val="0"/>
              </w:rPr>
              <w:t>2014</w:t>
            </w:r>
            <w:r w:rsidR="00D03319">
              <w:rPr>
                <w:bCs/>
                <w:snapToGrid w:val="0"/>
              </w:rPr>
              <w:t>–</w:t>
            </w:r>
            <w:r>
              <w:rPr>
                <w:bCs/>
                <w:snapToGrid w:val="0"/>
              </w:rPr>
              <w:t xml:space="preserve"> severovýchodní</w:t>
            </w:r>
            <w:proofErr w:type="gramEnd"/>
            <w:r>
              <w:rPr>
                <w:bCs/>
                <w:snapToGrid w:val="0"/>
              </w:rPr>
              <w:t xml:space="preserve"> části PR, </w:t>
            </w:r>
          </w:p>
          <w:p w:rsidR="00FF03D8" w:rsidRPr="00A80DD2" w:rsidRDefault="00FF03D8" w:rsidP="006C7879">
            <w:pPr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vzácný, místy hojnější, </w:t>
            </w:r>
            <w:proofErr w:type="gramStart"/>
            <w:r>
              <w:rPr>
                <w:bCs/>
                <w:snapToGrid w:val="0"/>
              </w:rPr>
              <w:t>list</w:t>
            </w:r>
            <w:proofErr w:type="gramEnd"/>
            <w:r>
              <w:rPr>
                <w:bCs/>
                <w:snapToGrid w:val="0"/>
              </w:rPr>
              <w:t>.</w:t>
            </w:r>
            <w:proofErr w:type="gramStart"/>
            <w:r>
              <w:rPr>
                <w:bCs/>
                <w:snapToGrid w:val="0"/>
              </w:rPr>
              <w:t>lesy</w:t>
            </w:r>
            <w:proofErr w:type="gramEnd"/>
            <w:r>
              <w:rPr>
                <w:bCs/>
                <w:snapToGrid w:val="0"/>
              </w:rPr>
              <w:t xml:space="preserve"> s </w:t>
            </w:r>
            <w:proofErr w:type="spellStart"/>
            <w:r>
              <w:rPr>
                <w:bCs/>
                <w:snapToGrid w:val="0"/>
              </w:rPr>
              <w:t>mrtv</w:t>
            </w:r>
            <w:proofErr w:type="spellEnd"/>
            <w:r>
              <w:rPr>
                <w:bCs/>
                <w:snapToGrid w:val="0"/>
              </w:rPr>
              <w:t xml:space="preserve">. </w:t>
            </w:r>
            <w:r w:rsidR="006C7879">
              <w:rPr>
                <w:bCs/>
                <w:snapToGrid w:val="0"/>
              </w:rPr>
              <w:t>d</w:t>
            </w:r>
            <w:r>
              <w:rPr>
                <w:bCs/>
                <w:snapToGrid w:val="0"/>
              </w:rPr>
              <w:t>řevem</w:t>
            </w:r>
            <w:r w:rsidR="006C7879">
              <w:rPr>
                <w:bCs/>
                <w:snapToGrid w:val="0"/>
              </w:rPr>
              <w:t>.</w:t>
            </w:r>
          </w:p>
        </w:tc>
      </w:tr>
      <w:tr w:rsidR="00C846DE" w:rsidRPr="00C846DE" w:rsidTr="00A81FF5">
        <w:trPr>
          <w:cantSplit/>
          <w:trHeight w:val="251"/>
        </w:trPr>
        <w:tc>
          <w:tcPr>
            <w:tcW w:w="9072" w:type="dxa"/>
            <w:gridSpan w:val="4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C846DE" w:rsidRPr="00C846DE" w:rsidRDefault="00C846DE" w:rsidP="00A81FF5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Obratlovci</w:t>
            </w:r>
          </w:p>
        </w:tc>
      </w:tr>
      <w:tr w:rsidR="00A30529" w:rsidRPr="00A80DD2" w:rsidTr="00A30529">
        <w:trPr>
          <w:cantSplit/>
          <w:trHeight w:val="251"/>
        </w:trPr>
        <w:tc>
          <w:tcPr>
            <w:tcW w:w="9072" w:type="dxa"/>
            <w:gridSpan w:val="4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A30529" w:rsidRPr="00A80DD2" w:rsidRDefault="00A30529" w:rsidP="00FF03D8">
            <w:pPr>
              <w:rPr>
                <w:bCs/>
                <w:snapToGrid w:val="0"/>
              </w:rPr>
            </w:pPr>
            <w:r w:rsidRPr="00E74973">
              <w:rPr>
                <w:b/>
                <w:bCs/>
                <w:snapToGrid w:val="0"/>
              </w:rPr>
              <w:t>Obojživelníci</w:t>
            </w:r>
          </w:p>
        </w:tc>
      </w:tr>
      <w:tr w:rsidR="00FF03D8" w:rsidRPr="00A80DD2" w:rsidTr="00BC0801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D7F78" w:rsidRDefault="00FF03D8" w:rsidP="00FF03D8">
            <w:pPr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 xml:space="preserve">mlok skvrnitý </w:t>
            </w:r>
          </w:p>
          <w:p w:rsidR="00FF03D8" w:rsidRPr="00A80DD2" w:rsidRDefault="00FF03D8" w:rsidP="00FF03D8">
            <w:pPr>
              <w:rPr>
                <w:bCs/>
                <w:snapToGrid w:val="0"/>
              </w:rPr>
            </w:pPr>
            <w:r w:rsidRPr="0039223D">
              <w:rPr>
                <w:bCs/>
                <w:snapToGrid w:val="0"/>
              </w:rPr>
              <w:t>(</w:t>
            </w:r>
            <w:r w:rsidRPr="000B21B4">
              <w:rPr>
                <w:bCs/>
                <w:i/>
                <w:snapToGrid w:val="0"/>
              </w:rPr>
              <w:t>Salamandra salamandra</w:t>
            </w:r>
            <w:r w:rsidRPr="0039223D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SO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FF03D8" w:rsidRPr="00A80DD2" w:rsidRDefault="00FF03D8" w:rsidP="006C7879">
            <w:pPr>
              <w:jc w:val="both"/>
              <w:rPr>
                <w:bCs/>
                <w:snapToGrid w:val="0"/>
              </w:rPr>
            </w:pPr>
            <w:r>
              <w:t xml:space="preserve">Listnaté a smíšené lesy, vlhké lokality v blízkosti vodních toků, v PR v S a V části včetně </w:t>
            </w:r>
            <w:proofErr w:type="spellStart"/>
            <w:r>
              <w:t>ochr</w:t>
            </w:r>
            <w:proofErr w:type="spellEnd"/>
            <w:r>
              <w:t xml:space="preserve">. pásma </w:t>
            </w:r>
            <w:r w:rsidR="00D03319">
              <w:rPr>
                <w:bCs/>
                <w:snapToGrid w:val="0"/>
              </w:rPr>
              <w:t>–</w:t>
            </w:r>
            <w:r>
              <w:t xml:space="preserve"> </w:t>
            </w:r>
            <w:proofErr w:type="spellStart"/>
            <w:r>
              <w:t>Štíhlice</w:t>
            </w:r>
            <w:proofErr w:type="spellEnd"/>
            <w:r>
              <w:t>, hojný výskyt, pravidelné rozmnožování, průběžně potvrzován 1976-79, 2008, 2011, 2015-2018</w:t>
            </w:r>
            <w:r w:rsidR="006C7879">
              <w:t>.</w:t>
            </w:r>
          </w:p>
        </w:tc>
      </w:tr>
      <w:tr w:rsidR="00FF03D8" w:rsidRPr="00A80DD2" w:rsidTr="00BC0801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D7F78" w:rsidRDefault="00FF03D8" w:rsidP="00FF03D8">
            <w:pPr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 xml:space="preserve">ropucha obecná </w:t>
            </w:r>
          </w:p>
          <w:p w:rsidR="00FF03D8" w:rsidRPr="00A80DD2" w:rsidRDefault="00FF03D8" w:rsidP="00FF03D8">
            <w:pPr>
              <w:rPr>
                <w:bCs/>
                <w:snapToGrid w:val="0"/>
              </w:rPr>
            </w:pPr>
            <w:r w:rsidRPr="0039223D">
              <w:rPr>
                <w:bCs/>
                <w:snapToGrid w:val="0"/>
              </w:rPr>
              <w:t>(</w:t>
            </w:r>
            <w:r w:rsidRPr="000B21B4">
              <w:rPr>
                <w:bCs/>
                <w:i/>
                <w:snapToGrid w:val="0"/>
              </w:rPr>
              <w:t>Bufo bufo)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FF03D8" w:rsidRPr="00A80DD2" w:rsidRDefault="00FF03D8" w:rsidP="006C7879">
            <w:pPr>
              <w:jc w:val="both"/>
              <w:rPr>
                <w:bCs/>
                <w:snapToGrid w:val="0"/>
              </w:rPr>
            </w:pPr>
            <w:r>
              <w:t xml:space="preserve">Listnaté a smíšené lesy, v PR hlavně v SV části, rozmnožování hlavně </w:t>
            </w:r>
            <w:proofErr w:type="spellStart"/>
            <w:r>
              <w:t>ochr.pásmo</w:t>
            </w:r>
            <w:proofErr w:type="spellEnd"/>
            <w:r>
              <w:t xml:space="preserve"> PR – Berounka, pravidelný málo četný výskyt potvrzen 1980, 2009,</w:t>
            </w:r>
            <w:r>
              <w:rPr>
                <w:bCs/>
                <w:snapToGrid w:val="0"/>
              </w:rPr>
              <w:t xml:space="preserve"> 2017, </w:t>
            </w:r>
            <w:r w:rsidRPr="00A80DD2">
              <w:rPr>
                <w:bCs/>
                <w:snapToGrid w:val="0"/>
              </w:rPr>
              <w:t>2018</w:t>
            </w:r>
            <w:r>
              <w:rPr>
                <w:bCs/>
                <w:snapToGrid w:val="0"/>
              </w:rPr>
              <w:t>.</w:t>
            </w:r>
          </w:p>
        </w:tc>
      </w:tr>
      <w:tr w:rsidR="00FF03D8" w:rsidRPr="00A80DD2" w:rsidTr="00BC0801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FF03D8">
            <w:pPr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 xml:space="preserve">skokan skřehotavý </w:t>
            </w:r>
            <w:r w:rsidRPr="0039223D">
              <w:rPr>
                <w:bCs/>
                <w:snapToGrid w:val="0"/>
              </w:rPr>
              <w:t>(</w:t>
            </w:r>
            <w:proofErr w:type="spellStart"/>
            <w:r w:rsidRPr="000B21B4">
              <w:rPr>
                <w:bCs/>
                <w:i/>
                <w:snapToGrid w:val="0"/>
              </w:rPr>
              <w:t>Pelophylax</w:t>
            </w:r>
            <w:proofErr w:type="spellEnd"/>
            <w:r w:rsidRPr="000B21B4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0B21B4">
              <w:rPr>
                <w:bCs/>
                <w:i/>
                <w:snapToGrid w:val="0"/>
              </w:rPr>
              <w:t>ridibundus</w:t>
            </w:r>
            <w:proofErr w:type="spellEnd"/>
            <w:r w:rsidRPr="0039223D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KO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FF03D8" w:rsidRPr="00A80DD2" w:rsidRDefault="00FF03D8" w:rsidP="006C7879">
            <w:pPr>
              <w:jc w:val="both"/>
              <w:rPr>
                <w:bCs/>
                <w:snapToGrid w:val="0"/>
              </w:rPr>
            </w:pPr>
            <w:r>
              <w:t xml:space="preserve">Biotop řeky s tišinami a tůněmi, </w:t>
            </w:r>
            <w:proofErr w:type="spellStart"/>
            <w:r>
              <w:t>ochr</w:t>
            </w:r>
            <w:proofErr w:type="spellEnd"/>
            <w:r>
              <w:t xml:space="preserve">. pásmo PR </w:t>
            </w:r>
            <w:r w:rsidR="00D202BC">
              <w:t>–</w:t>
            </w:r>
            <w:r>
              <w:t xml:space="preserve"> Berounka, rozmnožování, hojný, součást širší </w:t>
            </w:r>
            <w:proofErr w:type="spellStart"/>
            <w:r>
              <w:t>metapopulační</w:t>
            </w:r>
            <w:proofErr w:type="spellEnd"/>
            <w:r>
              <w:t xml:space="preserve"> struktury řeky, průběžně potvrzován 1978</w:t>
            </w:r>
            <w:r w:rsidR="00D03319">
              <w:rPr>
                <w:bCs/>
                <w:snapToGrid w:val="0"/>
              </w:rPr>
              <w:t>–</w:t>
            </w:r>
            <w:r>
              <w:t>80, 2012</w:t>
            </w:r>
            <w:r w:rsidR="00D03319">
              <w:rPr>
                <w:bCs/>
                <w:snapToGrid w:val="0"/>
              </w:rPr>
              <w:t>–</w:t>
            </w:r>
            <w:r>
              <w:t>13, 2016</w:t>
            </w:r>
            <w:r w:rsidR="00D03319">
              <w:rPr>
                <w:bCs/>
                <w:snapToGrid w:val="0"/>
              </w:rPr>
              <w:t>–</w:t>
            </w:r>
            <w:r>
              <w:t>2022</w:t>
            </w:r>
            <w:r w:rsidR="00887091">
              <w:t>.</w:t>
            </w:r>
          </w:p>
        </w:tc>
      </w:tr>
      <w:tr w:rsidR="00FF03D8" w:rsidRPr="00A80DD2" w:rsidTr="00BC0801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D7F78" w:rsidRDefault="00FF03D8" w:rsidP="00FF03D8">
            <w:pPr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skokan štíhlý</w:t>
            </w:r>
          </w:p>
          <w:p w:rsidR="00FF03D8" w:rsidRPr="00A80DD2" w:rsidRDefault="00FF03D8" w:rsidP="00FF03D8">
            <w:pPr>
              <w:rPr>
                <w:bCs/>
                <w:snapToGrid w:val="0"/>
              </w:rPr>
            </w:pPr>
            <w:r w:rsidRPr="0039223D">
              <w:rPr>
                <w:bCs/>
                <w:snapToGrid w:val="0"/>
              </w:rPr>
              <w:t>(</w:t>
            </w:r>
            <w:proofErr w:type="spellStart"/>
            <w:r w:rsidRPr="008F67FD">
              <w:rPr>
                <w:bCs/>
                <w:i/>
                <w:snapToGrid w:val="0"/>
              </w:rPr>
              <w:t>Rana</w:t>
            </w:r>
            <w:proofErr w:type="spellEnd"/>
            <w:r w:rsidRPr="008F67FD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8F67FD">
              <w:rPr>
                <w:bCs/>
                <w:i/>
                <w:snapToGrid w:val="0"/>
              </w:rPr>
              <w:t>dalmatina</w:t>
            </w:r>
            <w:proofErr w:type="spellEnd"/>
            <w:r w:rsidRPr="0039223D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SO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FF03D8" w:rsidRPr="00A80DD2" w:rsidRDefault="00FF03D8" w:rsidP="006C7879">
            <w:pPr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Výskyt v r. </w:t>
            </w:r>
            <w:r w:rsidRPr="00A80DD2">
              <w:rPr>
                <w:bCs/>
                <w:snapToGrid w:val="0"/>
              </w:rPr>
              <w:t>2002</w:t>
            </w:r>
            <w:r>
              <w:rPr>
                <w:bCs/>
                <w:snapToGrid w:val="0"/>
              </w:rPr>
              <w:t xml:space="preserve">, recentní nález chybí, jihozápadní části PR, u přítoku </w:t>
            </w:r>
            <w:proofErr w:type="spellStart"/>
            <w:r>
              <w:rPr>
                <w:bCs/>
                <w:snapToGrid w:val="0"/>
              </w:rPr>
              <w:t>Štíhlice</w:t>
            </w:r>
            <w:proofErr w:type="spellEnd"/>
            <w:r w:rsidR="00887091">
              <w:rPr>
                <w:bCs/>
                <w:snapToGrid w:val="0"/>
              </w:rPr>
              <w:t>.</w:t>
            </w:r>
          </w:p>
        </w:tc>
      </w:tr>
      <w:tr w:rsidR="00A30529" w:rsidRPr="00A80DD2" w:rsidTr="00A30529">
        <w:trPr>
          <w:cantSplit/>
          <w:trHeight w:val="251"/>
        </w:trPr>
        <w:tc>
          <w:tcPr>
            <w:tcW w:w="9072" w:type="dxa"/>
            <w:gridSpan w:val="4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A30529" w:rsidRPr="00A80DD2" w:rsidRDefault="00A30529" w:rsidP="00FF03D8">
            <w:pPr>
              <w:rPr>
                <w:bCs/>
                <w:snapToGrid w:val="0"/>
              </w:rPr>
            </w:pPr>
            <w:r w:rsidRPr="00E74973">
              <w:rPr>
                <w:b/>
                <w:bCs/>
                <w:snapToGrid w:val="0"/>
              </w:rPr>
              <w:t>Plazi</w:t>
            </w:r>
          </w:p>
        </w:tc>
      </w:tr>
      <w:tr w:rsidR="00FF03D8" w:rsidRPr="00A80DD2" w:rsidTr="00BC0801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D7F78" w:rsidRDefault="00FF03D8" w:rsidP="00FF03D8">
            <w:pPr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lastRenderedPageBreak/>
              <w:t xml:space="preserve">ještěrka obecná </w:t>
            </w:r>
          </w:p>
          <w:p w:rsidR="00FF03D8" w:rsidRPr="00A80DD2" w:rsidRDefault="00FF03D8" w:rsidP="00FF03D8">
            <w:pPr>
              <w:rPr>
                <w:bCs/>
                <w:snapToGrid w:val="0"/>
              </w:rPr>
            </w:pPr>
            <w:r w:rsidRPr="00D03319">
              <w:rPr>
                <w:bCs/>
                <w:snapToGrid w:val="0"/>
              </w:rPr>
              <w:t>(</w:t>
            </w:r>
            <w:proofErr w:type="spellStart"/>
            <w:r w:rsidRPr="00DB3EB3">
              <w:rPr>
                <w:bCs/>
                <w:i/>
                <w:snapToGrid w:val="0"/>
              </w:rPr>
              <w:t>Lacerta</w:t>
            </w:r>
            <w:proofErr w:type="spellEnd"/>
            <w:r w:rsidRPr="00DB3EB3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DB3EB3">
              <w:rPr>
                <w:bCs/>
                <w:i/>
                <w:snapToGrid w:val="0"/>
              </w:rPr>
              <w:t>agilis</w:t>
            </w:r>
            <w:proofErr w:type="spellEnd"/>
            <w:r w:rsidRPr="00D03319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SO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FF03D8" w:rsidRPr="00A80DD2" w:rsidRDefault="00FF03D8" w:rsidP="00887091">
            <w:pPr>
              <w:jc w:val="both"/>
              <w:rPr>
                <w:bCs/>
                <w:snapToGrid w:val="0"/>
              </w:rPr>
            </w:pPr>
            <w:r>
              <w:t>Skalnaté výchozy, osluněná stanoviště, v PR hlavně dolní část kopírující levý břeh Berounky, stabilní populace, hojný pravidelný výskyt, potvrzen 1978</w:t>
            </w:r>
            <w:r w:rsidR="00D03319">
              <w:rPr>
                <w:bCs/>
                <w:snapToGrid w:val="0"/>
              </w:rPr>
              <w:t>–</w:t>
            </w:r>
            <w:r>
              <w:t xml:space="preserve">80, 2012, 2018, </w:t>
            </w:r>
            <w:r w:rsidRPr="00A80DD2">
              <w:rPr>
                <w:bCs/>
                <w:snapToGrid w:val="0"/>
              </w:rPr>
              <w:t>2019</w:t>
            </w:r>
            <w:r>
              <w:rPr>
                <w:bCs/>
                <w:snapToGrid w:val="0"/>
              </w:rPr>
              <w:t>.</w:t>
            </w:r>
          </w:p>
        </w:tc>
      </w:tr>
      <w:tr w:rsidR="00FF03D8" w:rsidRPr="00A80DD2" w:rsidTr="00BC0801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D7F78" w:rsidRDefault="00FF03D8" w:rsidP="00FF03D8">
            <w:pPr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 xml:space="preserve">ještěrka zelená </w:t>
            </w:r>
          </w:p>
          <w:p w:rsidR="00FF03D8" w:rsidRPr="00A80DD2" w:rsidRDefault="00FF03D8" w:rsidP="00FF03D8">
            <w:pPr>
              <w:rPr>
                <w:bCs/>
                <w:snapToGrid w:val="0"/>
              </w:rPr>
            </w:pPr>
            <w:r w:rsidRPr="00D03319">
              <w:rPr>
                <w:bCs/>
                <w:snapToGrid w:val="0"/>
              </w:rPr>
              <w:t>(</w:t>
            </w:r>
            <w:proofErr w:type="spellStart"/>
            <w:r w:rsidRPr="00DB3EB3">
              <w:rPr>
                <w:bCs/>
                <w:i/>
                <w:snapToGrid w:val="0"/>
              </w:rPr>
              <w:t>Lacerta</w:t>
            </w:r>
            <w:proofErr w:type="spellEnd"/>
            <w:r w:rsidRPr="00DB3EB3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DB3EB3">
              <w:rPr>
                <w:bCs/>
                <w:i/>
                <w:snapToGrid w:val="0"/>
              </w:rPr>
              <w:t>viridis</w:t>
            </w:r>
            <w:proofErr w:type="spellEnd"/>
            <w:r w:rsidRPr="00D03319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KO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EN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FF03D8" w:rsidRPr="00A80DD2" w:rsidRDefault="00FF03D8" w:rsidP="00887091">
            <w:pPr>
              <w:jc w:val="both"/>
              <w:rPr>
                <w:bCs/>
                <w:snapToGrid w:val="0"/>
              </w:rPr>
            </w:pPr>
            <w:r>
              <w:t>Teplá a vlhká místa, zarostlá, skalnatá a osluněná stanoviště, v PR hlavně pobřeží Berounky a JV část, stabilní méně četný výskyt, potvrzen průběžnými nálezy 1975, 1978</w:t>
            </w:r>
            <w:r w:rsidR="00D03319">
              <w:rPr>
                <w:bCs/>
                <w:snapToGrid w:val="0"/>
              </w:rPr>
              <w:t>–</w:t>
            </w:r>
            <w:r>
              <w:t xml:space="preserve">80, 2008, </w:t>
            </w:r>
            <w:r>
              <w:rPr>
                <w:bCs/>
                <w:snapToGrid w:val="0"/>
              </w:rPr>
              <w:t>2019</w:t>
            </w:r>
            <w:r w:rsidR="00D03319">
              <w:rPr>
                <w:bCs/>
                <w:snapToGrid w:val="0"/>
              </w:rPr>
              <w:t>–</w:t>
            </w:r>
            <w:r>
              <w:rPr>
                <w:bCs/>
                <w:snapToGrid w:val="0"/>
              </w:rPr>
              <w:t>2022</w:t>
            </w:r>
            <w:r w:rsidR="00887091">
              <w:rPr>
                <w:bCs/>
                <w:snapToGrid w:val="0"/>
              </w:rPr>
              <w:t>.</w:t>
            </w:r>
          </w:p>
        </w:tc>
      </w:tr>
      <w:tr w:rsidR="00FF03D8" w:rsidRPr="00A80DD2" w:rsidTr="00BC0801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D7F78" w:rsidRDefault="00FF03D8" w:rsidP="00FF03D8">
            <w:pPr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slepýš křehký</w:t>
            </w:r>
          </w:p>
          <w:p w:rsidR="00FF03D8" w:rsidRPr="00A80DD2" w:rsidRDefault="00FF03D8" w:rsidP="00FF03D8">
            <w:pPr>
              <w:rPr>
                <w:bCs/>
                <w:snapToGrid w:val="0"/>
              </w:rPr>
            </w:pPr>
            <w:r w:rsidRPr="00D03319">
              <w:rPr>
                <w:bCs/>
                <w:snapToGrid w:val="0"/>
              </w:rPr>
              <w:t>(</w:t>
            </w:r>
            <w:proofErr w:type="spellStart"/>
            <w:r w:rsidRPr="006B2602">
              <w:rPr>
                <w:bCs/>
                <w:i/>
                <w:snapToGrid w:val="0"/>
              </w:rPr>
              <w:t>Anguis</w:t>
            </w:r>
            <w:proofErr w:type="spellEnd"/>
            <w:r w:rsidRPr="006B2602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6B2602">
              <w:rPr>
                <w:bCs/>
                <w:i/>
                <w:snapToGrid w:val="0"/>
              </w:rPr>
              <w:t>fragilis</w:t>
            </w:r>
            <w:proofErr w:type="spellEnd"/>
            <w:r w:rsidRPr="00D03319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SO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FF03D8" w:rsidRPr="00A80DD2" w:rsidRDefault="00FF03D8" w:rsidP="00887091">
            <w:pPr>
              <w:jc w:val="both"/>
              <w:rPr>
                <w:bCs/>
                <w:snapToGrid w:val="0"/>
              </w:rPr>
            </w:pPr>
            <w:r>
              <w:t xml:space="preserve">Listnaté a smíšené lesy, </w:t>
            </w:r>
            <w:proofErr w:type="spellStart"/>
            <w:r>
              <w:t>polostinné</w:t>
            </w:r>
            <w:proofErr w:type="spellEnd"/>
            <w:r>
              <w:t xml:space="preserve"> lokality, vlhké louky, v PR roztroušený výskyt po celé ploše, zejména pak břeh Berounky, stabilní populace, pravidelný výskyt potvrzen 1978-80, 2012, 2019</w:t>
            </w:r>
            <w:r w:rsidR="00D03319">
              <w:rPr>
                <w:bCs/>
                <w:snapToGrid w:val="0"/>
              </w:rPr>
              <w:t>–</w:t>
            </w:r>
            <w:r>
              <w:t>2022</w:t>
            </w:r>
            <w:r w:rsidRPr="00A80DD2">
              <w:rPr>
                <w:bCs/>
                <w:snapToGrid w:val="0"/>
              </w:rPr>
              <w:t>.</w:t>
            </w:r>
          </w:p>
        </w:tc>
      </w:tr>
      <w:tr w:rsidR="00FF03D8" w:rsidRPr="00A80DD2" w:rsidTr="00BC0801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D7F78" w:rsidRDefault="00FF03D8" w:rsidP="00FF03D8">
            <w:pPr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 xml:space="preserve">užovka hladká </w:t>
            </w:r>
          </w:p>
          <w:p w:rsidR="00FF03D8" w:rsidRPr="00A80DD2" w:rsidRDefault="00FF03D8" w:rsidP="00FF03D8">
            <w:pPr>
              <w:rPr>
                <w:bCs/>
                <w:snapToGrid w:val="0"/>
              </w:rPr>
            </w:pPr>
            <w:r w:rsidRPr="00D03319">
              <w:rPr>
                <w:bCs/>
                <w:snapToGrid w:val="0"/>
              </w:rPr>
              <w:t>(</w:t>
            </w:r>
            <w:proofErr w:type="spellStart"/>
            <w:r w:rsidRPr="006B2602">
              <w:rPr>
                <w:bCs/>
                <w:i/>
                <w:snapToGrid w:val="0"/>
              </w:rPr>
              <w:t>Coronella</w:t>
            </w:r>
            <w:proofErr w:type="spellEnd"/>
            <w:r w:rsidRPr="006B2602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6B2602">
              <w:rPr>
                <w:bCs/>
                <w:i/>
                <w:snapToGrid w:val="0"/>
              </w:rPr>
              <w:t>austriaca</w:t>
            </w:r>
            <w:proofErr w:type="spellEnd"/>
            <w:r w:rsidRPr="00D03319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SO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FF03D8" w:rsidRPr="00A80DD2" w:rsidRDefault="00FF03D8" w:rsidP="00887091">
            <w:pPr>
              <w:jc w:val="both"/>
              <w:rPr>
                <w:bCs/>
                <w:snapToGrid w:val="0"/>
              </w:rPr>
            </w:pPr>
            <w:r>
              <w:t>Prosvětlené lesní porosty, skalní výchozy, keři porostlá místa, v PR V část, ojedinělý výskyt, potvrzen jen 1978</w:t>
            </w:r>
            <w:r w:rsidR="00D03319">
              <w:rPr>
                <w:bCs/>
                <w:snapToGrid w:val="0"/>
              </w:rPr>
              <w:t>–</w:t>
            </w:r>
            <w:r>
              <w:t>80, 2001, recentní nález chybí</w:t>
            </w:r>
            <w:r w:rsidR="00887091">
              <w:t>.</w:t>
            </w:r>
          </w:p>
        </w:tc>
      </w:tr>
      <w:tr w:rsidR="00FF03D8" w:rsidRPr="00A80DD2" w:rsidTr="00BC0801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D7F78" w:rsidRDefault="00FF03D8" w:rsidP="00FF03D8">
            <w:pPr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 xml:space="preserve">užovka obojková </w:t>
            </w:r>
          </w:p>
          <w:p w:rsidR="00FF03D8" w:rsidRPr="00A80DD2" w:rsidRDefault="00FF03D8" w:rsidP="00FF03D8">
            <w:pPr>
              <w:rPr>
                <w:bCs/>
                <w:snapToGrid w:val="0"/>
              </w:rPr>
            </w:pPr>
            <w:r w:rsidRPr="00D03319">
              <w:rPr>
                <w:bCs/>
                <w:snapToGrid w:val="0"/>
              </w:rPr>
              <w:t>(</w:t>
            </w:r>
            <w:proofErr w:type="spellStart"/>
            <w:r w:rsidRPr="006B2602">
              <w:rPr>
                <w:bCs/>
                <w:i/>
                <w:snapToGrid w:val="0"/>
              </w:rPr>
              <w:t>Natrix</w:t>
            </w:r>
            <w:proofErr w:type="spellEnd"/>
            <w:r w:rsidRPr="006B2602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6B2602">
              <w:rPr>
                <w:bCs/>
                <w:i/>
                <w:snapToGrid w:val="0"/>
              </w:rPr>
              <w:t>natrix</w:t>
            </w:r>
            <w:proofErr w:type="spellEnd"/>
            <w:r w:rsidRPr="00D03319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FF03D8" w:rsidRPr="00A80DD2" w:rsidRDefault="00FF03D8" w:rsidP="00887091">
            <w:pPr>
              <w:jc w:val="both"/>
              <w:rPr>
                <w:bCs/>
                <w:snapToGrid w:val="0"/>
              </w:rPr>
            </w:pPr>
            <w:r>
              <w:t>Vodní plochy s bohatou vegetací, pomístně suché kamenité lokality, v PR na levém břehu Berounky a V části, pravidelný méně četný výskyt potvrzen 1978</w:t>
            </w:r>
            <w:r w:rsidR="00D03319">
              <w:rPr>
                <w:bCs/>
                <w:snapToGrid w:val="0"/>
              </w:rPr>
              <w:t>–</w:t>
            </w:r>
            <w:r>
              <w:t xml:space="preserve">80, 2011, </w:t>
            </w:r>
            <w:r w:rsidRPr="00A80DD2">
              <w:rPr>
                <w:bCs/>
                <w:snapToGrid w:val="0"/>
              </w:rPr>
              <w:t>2019</w:t>
            </w:r>
            <w:r w:rsidR="00887091">
              <w:rPr>
                <w:bCs/>
                <w:snapToGrid w:val="0"/>
              </w:rPr>
              <w:t>.</w:t>
            </w:r>
          </w:p>
        </w:tc>
      </w:tr>
      <w:tr w:rsidR="00FF03D8" w:rsidRPr="00A80DD2" w:rsidTr="00BC0801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D7F78" w:rsidRDefault="00FF03D8" w:rsidP="00FF03D8">
            <w:pPr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 xml:space="preserve">užovka podplamatá </w:t>
            </w:r>
          </w:p>
          <w:p w:rsidR="00FF03D8" w:rsidRPr="00A80DD2" w:rsidRDefault="00FF03D8" w:rsidP="00FF03D8">
            <w:pPr>
              <w:rPr>
                <w:bCs/>
                <w:snapToGrid w:val="0"/>
              </w:rPr>
            </w:pPr>
            <w:r w:rsidRPr="00D03319">
              <w:rPr>
                <w:bCs/>
                <w:snapToGrid w:val="0"/>
              </w:rPr>
              <w:t>(</w:t>
            </w:r>
            <w:proofErr w:type="spellStart"/>
            <w:r w:rsidRPr="00C85477">
              <w:rPr>
                <w:bCs/>
                <w:i/>
                <w:snapToGrid w:val="0"/>
              </w:rPr>
              <w:t>Natrix</w:t>
            </w:r>
            <w:proofErr w:type="spellEnd"/>
            <w:r w:rsidRPr="00C85477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C85477">
              <w:rPr>
                <w:bCs/>
                <w:i/>
                <w:snapToGrid w:val="0"/>
              </w:rPr>
              <w:t>tessellata</w:t>
            </w:r>
            <w:proofErr w:type="spellEnd"/>
            <w:r w:rsidRPr="00D03319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KO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EN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FF03D8" w:rsidRPr="00A80DD2" w:rsidRDefault="00FF03D8" w:rsidP="00887091">
            <w:pPr>
              <w:jc w:val="both"/>
              <w:rPr>
                <w:bCs/>
                <w:snapToGrid w:val="0"/>
              </w:rPr>
            </w:pPr>
            <w:r>
              <w:t>Pomalu tekoucí řeky s mělkými kamenitými břehy porostlé bohatou vegetací, v PR celý levý břeh Berounky včetně ochranného pásma, skalní výchozy PR, pravidelný četný výskyt, potvrzen 1978</w:t>
            </w:r>
            <w:r w:rsidR="00D03319">
              <w:rPr>
                <w:bCs/>
                <w:snapToGrid w:val="0"/>
              </w:rPr>
              <w:t>–</w:t>
            </w:r>
            <w:r>
              <w:t xml:space="preserve">80, 2011, </w:t>
            </w:r>
            <w:r w:rsidRPr="00A80DD2">
              <w:rPr>
                <w:bCs/>
                <w:snapToGrid w:val="0"/>
              </w:rPr>
              <w:t>2019</w:t>
            </w:r>
            <w:r w:rsidR="00D03319">
              <w:rPr>
                <w:bCs/>
                <w:snapToGrid w:val="0"/>
              </w:rPr>
              <w:t>–</w:t>
            </w:r>
            <w:r>
              <w:rPr>
                <w:bCs/>
                <w:snapToGrid w:val="0"/>
              </w:rPr>
              <w:t>21</w:t>
            </w:r>
            <w:r w:rsidR="00887091">
              <w:rPr>
                <w:bCs/>
                <w:snapToGrid w:val="0"/>
              </w:rPr>
              <w:t>.</w:t>
            </w:r>
          </w:p>
        </w:tc>
      </w:tr>
      <w:tr w:rsidR="00FF03D8" w:rsidRPr="00A80DD2" w:rsidTr="00BC0801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D7F78" w:rsidRDefault="00FF03D8" w:rsidP="00FF03D8">
            <w:pPr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 xml:space="preserve">zmije obecná </w:t>
            </w:r>
          </w:p>
          <w:p w:rsidR="00FF03D8" w:rsidRPr="00A80DD2" w:rsidRDefault="00FF03D8" w:rsidP="00FF03D8">
            <w:pPr>
              <w:rPr>
                <w:bCs/>
                <w:snapToGrid w:val="0"/>
              </w:rPr>
            </w:pPr>
            <w:r w:rsidRPr="00D03319">
              <w:rPr>
                <w:bCs/>
                <w:snapToGrid w:val="0"/>
              </w:rPr>
              <w:t>(</w:t>
            </w:r>
            <w:proofErr w:type="spellStart"/>
            <w:r w:rsidRPr="000B21B4">
              <w:rPr>
                <w:bCs/>
                <w:i/>
                <w:snapToGrid w:val="0"/>
              </w:rPr>
              <w:t>Vipera</w:t>
            </w:r>
            <w:proofErr w:type="spellEnd"/>
            <w:r w:rsidRPr="000B21B4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0B21B4">
              <w:rPr>
                <w:bCs/>
                <w:i/>
                <w:snapToGrid w:val="0"/>
              </w:rPr>
              <w:t>berus</w:t>
            </w:r>
            <w:proofErr w:type="spellEnd"/>
            <w:r w:rsidRPr="00D03319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KO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FF03D8" w:rsidRPr="00A80DD2" w:rsidRDefault="00FF03D8" w:rsidP="00887091">
            <w:pPr>
              <w:jc w:val="both"/>
              <w:rPr>
                <w:bCs/>
                <w:snapToGrid w:val="0"/>
              </w:rPr>
            </w:pPr>
            <w:r>
              <w:t>Slunná keři porostlá a kamenitá místa, lesy s podrostem, holiny, v PR skalnatá osluněná místa hlavně JV, málo četný rozptýlený výskyt, potvrzen 1979, 1994, 2017</w:t>
            </w:r>
            <w:r w:rsidR="00D03319">
              <w:rPr>
                <w:bCs/>
                <w:snapToGrid w:val="0"/>
              </w:rPr>
              <w:t>–</w:t>
            </w:r>
            <w:r>
              <w:t>19</w:t>
            </w:r>
            <w:r w:rsidR="00887091">
              <w:t>.</w:t>
            </w:r>
          </w:p>
        </w:tc>
      </w:tr>
      <w:tr w:rsidR="00A30529" w:rsidRPr="00A80DD2" w:rsidTr="00A30529">
        <w:trPr>
          <w:cantSplit/>
          <w:trHeight w:val="288"/>
        </w:trPr>
        <w:tc>
          <w:tcPr>
            <w:tcW w:w="9072" w:type="dxa"/>
            <w:gridSpan w:val="4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A30529" w:rsidRPr="00A80DD2" w:rsidRDefault="00A30529" w:rsidP="00FF03D8">
            <w:pPr>
              <w:rPr>
                <w:bCs/>
                <w:snapToGrid w:val="0"/>
              </w:rPr>
            </w:pPr>
            <w:r w:rsidRPr="00E74973">
              <w:rPr>
                <w:b/>
                <w:bCs/>
                <w:snapToGrid w:val="0"/>
              </w:rPr>
              <w:t>Ptáci</w:t>
            </w:r>
          </w:p>
        </w:tc>
      </w:tr>
      <w:tr w:rsidR="00FF03D8" w:rsidRPr="00A80DD2" w:rsidTr="00516D56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D7F78" w:rsidRDefault="00FF03D8" w:rsidP="00FF03D8">
            <w:pPr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 xml:space="preserve">holub doupňák </w:t>
            </w:r>
          </w:p>
          <w:p w:rsidR="00FF03D8" w:rsidRPr="00A80DD2" w:rsidRDefault="00FF03D8" w:rsidP="00FF03D8">
            <w:pPr>
              <w:rPr>
                <w:bCs/>
                <w:snapToGrid w:val="0"/>
              </w:rPr>
            </w:pPr>
            <w:r w:rsidRPr="00D03319">
              <w:rPr>
                <w:bCs/>
                <w:snapToGrid w:val="0"/>
              </w:rPr>
              <w:t>(</w:t>
            </w:r>
            <w:proofErr w:type="spellStart"/>
            <w:r w:rsidRPr="009C4543">
              <w:rPr>
                <w:bCs/>
                <w:i/>
                <w:snapToGrid w:val="0"/>
              </w:rPr>
              <w:t>Columba</w:t>
            </w:r>
            <w:proofErr w:type="spellEnd"/>
            <w:r w:rsidRPr="009C4543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9C4543">
              <w:rPr>
                <w:bCs/>
                <w:i/>
                <w:snapToGrid w:val="0"/>
              </w:rPr>
              <w:t>oenas</w:t>
            </w:r>
            <w:proofErr w:type="spellEnd"/>
            <w:r w:rsidRPr="00D03319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SO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FF03D8" w:rsidRPr="00A80DD2" w:rsidRDefault="00FF03D8" w:rsidP="00887091">
            <w:pPr>
              <w:jc w:val="both"/>
              <w:rPr>
                <w:bCs/>
                <w:snapToGrid w:val="0"/>
              </w:rPr>
            </w:pPr>
            <w:r>
              <w:t xml:space="preserve">Staré smíšené a listnaté lesy s </w:t>
            </w:r>
            <w:proofErr w:type="spellStart"/>
            <w:r>
              <w:t>doupnými</w:t>
            </w:r>
            <w:proofErr w:type="spellEnd"/>
            <w:r>
              <w:t xml:space="preserve"> stromy, v PR v závislosti na výskytu </w:t>
            </w:r>
            <w:proofErr w:type="spellStart"/>
            <w:r>
              <w:t>doupných</w:t>
            </w:r>
            <w:proofErr w:type="spellEnd"/>
            <w:r>
              <w:t xml:space="preserve"> stromů (hlavně </w:t>
            </w:r>
            <w:proofErr w:type="gramStart"/>
            <w:r>
              <w:t>BK),výskyt</w:t>
            </w:r>
            <w:proofErr w:type="gramEnd"/>
            <w:r>
              <w:t xml:space="preserve"> stabilní, tažný, pravidelné hnízdění 4</w:t>
            </w:r>
            <w:r w:rsidR="00D03319">
              <w:rPr>
                <w:bCs/>
                <w:snapToGrid w:val="0"/>
              </w:rPr>
              <w:t>–</w:t>
            </w:r>
            <w:r>
              <w:t>6 párů, výskyt 2012</w:t>
            </w:r>
            <w:r w:rsidR="00D03319">
              <w:rPr>
                <w:bCs/>
                <w:snapToGrid w:val="0"/>
              </w:rPr>
              <w:t>–</w:t>
            </w:r>
            <w:r>
              <w:t>22</w:t>
            </w:r>
            <w:r w:rsidR="00887091">
              <w:t>.</w:t>
            </w:r>
          </w:p>
        </w:tc>
      </w:tr>
      <w:tr w:rsidR="00FF03D8" w:rsidRPr="00A80DD2" w:rsidTr="00516D56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D7F78" w:rsidRDefault="00FF03D8" w:rsidP="00FF03D8">
            <w:pPr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 xml:space="preserve">krahujec obecný </w:t>
            </w:r>
          </w:p>
          <w:p w:rsidR="00FF03D8" w:rsidRPr="00A80DD2" w:rsidRDefault="00FF03D8" w:rsidP="00FF03D8">
            <w:pPr>
              <w:rPr>
                <w:bCs/>
                <w:snapToGrid w:val="0"/>
              </w:rPr>
            </w:pPr>
            <w:r w:rsidRPr="00D03319">
              <w:rPr>
                <w:bCs/>
                <w:snapToGrid w:val="0"/>
              </w:rPr>
              <w:t>(</w:t>
            </w:r>
            <w:proofErr w:type="spellStart"/>
            <w:r w:rsidRPr="009C4543">
              <w:rPr>
                <w:bCs/>
                <w:i/>
                <w:snapToGrid w:val="0"/>
              </w:rPr>
              <w:t>Accipiter</w:t>
            </w:r>
            <w:proofErr w:type="spellEnd"/>
            <w:r w:rsidRPr="009C4543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9C4543">
              <w:rPr>
                <w:bCs/>
                <w:i/>
                <w:snapToGrid w:val="0"/>
              </w:rPr>
              <w:t>nisus</w:t>
            </w:r>
            <w:proofErr w:type="spellEnd"/>
            <w:r w:rsidRPr="00D03319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SO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FF03D8" w:rsidRPr="00A80DD2" w:rsidRDefault="00FF03D8" w:rsidP="00887091">
            <w:pPr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Lesy a otevřená krajina, výskyt v hnízdní době, možné hnízdění 1 páru, výskyt </w:t>
            </w:r>
            <w:r w:rsidRPr="00A80DD2">
              <w:rPr>
                <w:bCs/>
                <w:snapToGrid w:val="0"/>
              </w:rPr>
              <w:t>20</w:t>
            </w:r>
            <w:r>
              <w:rPr>
                <w:bCs/>
                <w:snapToGrid w:val="0"/>
              </w:rPr>
              <w:t>15</w:t>
            </w:r>
            <w:r w:rsidR="00D03319">
              <w:rPr>
                <w:bCs/>
                <w:snapToGrid w:val="0"/>
              </w:rPr>
              <w:t>–</w:t>
            </w:r>
            <w:r>
              <w:rPr>
                <w:bCs/>
                <w:snapToGrid w:val="0"/>
              </w:rPr>
              <w:t>19</w:t>
            </w:r>
            <w:r w:rsidR="00887091">
              <w:rPr>
                <w:bCs/>
                <w:snapToGrid w:val="0"/>
              </w:rPr>
              <w:t>.</w:t>
            </w:r>
          </w:p>
        </w:tc>
      </w:tr>
      <w:tr w:rsidR="00FF03D8" w:rsidRPr="00A80DD2" w:rsidTr="00516D56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D7F78" w:rsidRDefault="00FF03D8" w:rsidP="00FF03D8">
            <w:pPr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 xml:space="preserve">krkavec velký </w:t>
            </w:r>
          </w:p>
          <w:p w:rsidR="00FF03D8" w:rsidRPr="00A80DD2" w:rsidRDefault="00FF03D8" w:rsidP="00FF03D8">
            <w:pPr>
              <w:rPr>
                <w:bCs/>
                <w:snapToGrid w:val="0"/>
              </w:rPr>
            </w:pPr>
            <w:r w:rsidRPr="00D03319">
              <w:rPr>
                <w:bCs/>
                <w:snapToGrid w:val="0"/>
              </w:rPr>
              <w:t>(</w:t>
            </w:r>
            <w:proofErr w:type="spellStart"/>
            <w:r w:rsidRPr="009C4543">
              <w:rPr>
                <w:bCs/>
                <w:i/>
                <w:snapToGrid w:val="0"/>
              </w:rPr>
              <w:t>Corvus</w:t>
            </w:r>
            <w:proofErr w:type="spellEnd"/>
            <w:r w:rsidRPr="009C4543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9C4543">
              <w:rPr>
                <w:bCs/>
                <w:i/>
                <w:snapToGrid w:val="0"/>
              </w:rPr>
              <w:t>corax</w:t>
            </w:r>
            <w:proofErr w:type="spellEnd"/>
            <w:r w:rsidRPr="00D03319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-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FF03D8" w:rsidRPr="00A80DD2" w:rsidRDefault="00FF03D8" w:rsidP="00887091">
            <w:pPr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Lesy i otevřená krajina, v posledním desetiletí početní nárůst, v PR výskyt v hnízdní době, pravděpodobné hnízdění 1</w:t>
            </w:r>
            <w:r w:rsidR="00D03319">
              <w:rPr>
                <w:bCs/>
                <w:snapToGrid w:val="0"/>
              </w:rPr>
              <w:t>–</w:t>
            </w:r>
            <w:r>
              <w:rPr>
                <w:bCs/>
                <w:snapToGrid w:val="0"/>
              </w:rPr>
              <w:t>2 párů, výskyt 2013</w:t>
            </w:r>
            <w:r w:rsidR="00D03319">
              <w:rPr>
                <w:bCs/>
                <w:snapToGrid w:val="0"/>
              </w:rPr>
              <w:t>–</w:t>
            </w:r>
            <w:r>
              <w:rPr>
                <w:bCs/>
                <w:snapToGrid w:val="0"/>
              </w:rPr>
              <w:t>22</w:t>
            </w:r>
            <w:r w:rsidR="00887091">
              <w:rPr>
                <w:bCs/>
                <w:snapToGrid w:val="0"/>
              </w:rPr>
              <w:t>.</w:t>
            </w:r>
          </w:p>
        </w:tc>
      </w:tr>
      <w:tr w:rsidR="00FF03D8" w:rsidRPr="00A80DD2" w:rsidTr="00516D56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D7F78" w:rsidRDefault="00FF03D8" w:rsidP="00FF03D8">
            <w:pPr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 xml:space="preserve">krutihlav obecný </w:t>
            </w:r>
          </w:p>
          <w:p w:rsidR="00FF03D8" w:rsidRPr="00A80DD2" w:rsidRDefault="00FF03D8" w:rsidP="00FF03D8">
            <w:pPr>
              <w:rPr>
                <w:bCs/>
                <w:snapToGrid w:val="0"/>
              </w:rPr>
            </w:pPr>
            <w:r w:rsidRPr="00D03319">
              <w:rPr>
                <w:bCs/>
                <w:snapToGrid w:val="0"/>
              </w:rPr>
              <w:t>(</w:t>
            </w:r>
            <w:proofErr w:type="spellStart"/>
            <w:r w:rsidRPr="00432228">
              <w:rPr>
                <w:bCs/>
                <w:i/>
                <w:snapToGrid w:val="0"/>
              </w:rPr>
              <w:t>Jynx</w:t>
            </w:r>
            <w:proofErr w:type="spellEnd"/>
            <w:r w:rsidRPr="00432228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432228">
              <w:rPr>
                <w:bCs/>
                <w:i/>
                <w:snapToGrid w:val="0"/>
              </w:rPr>
              <w:t>torquilla</w:t>
            </w:r>
            <w:proofErr w:type="spellEnd"/>
            <w:r w:rsidRPr="00D03319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SO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FF03D8" w:rsidRPr="00A80DD2" w:rsidRDefault="00FF03D8" w:rsidP="00887091">
            <w:pPr>
              <w:jc w:val="both"/>
              <w:rPr>
                <w:bCs/>
                <w:snapToGrid w:val="0"/>
              </w:rPr>
            </w:pPr>
            <w:r>
              <w:t xml:space="preserve">Světlé lesy se skalnatými útvary, otevřená krajina, sady, zahrady, v PR se váže na </w:t>
            </w:r>
            <w:proofErr w:type="spellStart"/>
            <w:r>
              <w:t>doupné</w:t>
            </w:r>
            <w:proofErr w:type="spellEnd"/>
            <w:r>
              <w:t xml:space="preserve"> stromy, výskyt v hnízdní době, tažný, hnízdění 1 páru možné, výskyt 2012</w:t>
            </w:r>
            <w:r w:rsidR="00D03319">
              <w:rPr>
                <w:bCs/>
                <w:snapToGrid w:val="0"/>
              </w:rPr>
              <w:t>–</w:t>
            </w:r>
            <w:r>
              <w:t>22</w:t>
            </w:r>
            <w:r w:rsidR="00887091">
              <w:t>.</w:t>
            </w:r>
          </w:p>
        </w:tc>
      </w:tr>
      <w:tr w:rsidR="00FF03D8" w:rsidRPr="00A80DD2" w:rsidTr="00516D56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D7F78" w:rsidRDefault="00FF03D8" w:rsidP="00FF03D8">
            <w:pPr>
              <w:rPr>
                <w:bCs/>
                <w:snapToGrid w:val="0"/>
              </w:rPr>
            </w:pPr>
            <w:r w:rsidRPr="00927F4F">
              <w:rPr>
                <w:bCs/>
                <w:snapToGrid w:val="0"/>
              </w:rPr>
              <w:t>kulíšek nejmenší</w:t>
            </w:r>
          </w:p>
          <w:p w:rsidR="00FF03D8" w:rsidRPr="00A80DD2" w:rsidRDefault="00FF03D8" w:rsidP="00FF03D8">
            <w:pPr>
              <w:rPr>
                <w:bCs/>
                <w:snapToGrid w:val="0"/>
              </w:rPr>
            </w:pPr>
            <w:r w:rsidRPr="00D03319">
              <w:rPr>
                <w:bCs/>
                <w:snapToGrid w:val="0"/>
              </w:rPr>
              <w:t>(</w:t>
            </w:r>
            <w:proofErr w:type="spellStart"/>
            <w:r w:rsidRPr="00432228">
              <w:rPr>
                <w:bCs/>
                <w:i/>
                <w:snapToGrid w:val="0"/>
              </w:rPr>
              <w:t>Glaucidium</w:t>
            </w:r>
            <w:proofErr w:type="spellEnd"/>
            <w:r w:rsidRPr="00432228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432228">
              <w:rPr>
                <w:bCs/>
                <w:i/>
                <w:snapToGrid w:val="0"/>
              </w:rPr>
              <w:t>passerinum</w:t>
            </w:r>
            <w:proofErr w:type="spellEnd"/>
            <w:r w:rsidRPr="00D03319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SO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FF03D8" w:rsidRPr="00A80DD2" w:rsidRDefault="00FF03D8" w:rsidP="00887091">
            <w:pPr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V PR především potravní zálety, výskyt ojedinělý, hnízdění nejisté, prokázán v r. </w:t>
            </w:r>
            <w:r w:rsidRPr="00A80DD2">
              <w:rPr>
                <w:bCs/>
                <w:snapToGrid w:val="0"/>
              </w:rPr>
              <w:t>2019</w:t>
            </w:r>
            <w:r>
              <w:rPr>
                <w:bCs/>
                <w:snapToGrid w:val="0"/>
              </w:rPr>
              <w:t>.</w:t>
            </w:r>
          </w:p>
        </w:tc>
      </w:tr>
      <w:tr w:rsidR="00FF03D8" w:rsidRPr="00A80DD2" w:rsidTr="00516D56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D7F78" w:rsidRDefault="00FF03D8" w:rsidP="00FF03D8">
            <w:pPr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 xml:space="preserve">lejsek bělokrký </w:t>
            </w:r>
          </w:p>
          <w:p w:rsidR="00FF03D8" w:rsidRPr="00A80DD2" w:rsidRDefault="00FF03D8" w:rsidP="00FF03D8">
            <w:pPr>
              <w:rPr>
                <w:bCs/>
                <w:snapToGrid w:val="0"/>
              </w:rPr>
            </w:pPr>
            <w:r w:rsidRPr="00D03319">
              <w:rPr>
                <w:bCs/>
                <w:snapToGrid w:val="0"/>
              </w:rPr>
              <w:t>(</w:t>
            </w:r>
            <w:proofErr w:type="spellStart"/>
            <w:r w:rsidRPr="00D538B1">
              <w:rPr>
                <w:bCs/>
                <w:i/>
                <w:snapToGrid w:val="0"/>
              </w:rPr>
              <w:t>Ficedula</w:t>
            </w:r>
            <w:proofErr w:type="spellEnd"/>
            <w:r w:rsidRPr="00D538B1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D538B1">
              <w:rPr>
                <w:bCs/>
                <w:i/>
                <w:snapToGrid w:val="0"/>
              </w:rPr>
              <w:t>albicollis</w:t>
            </w:r>
            <w:proofErr w:type="spellEnd"/>
            <w:r w:rsidRPr="00D03319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FF03D8" w:rsidRPr="00A80DD2" w:rsidRDefault="00FF03D8" w:rsidP="00887091">
            <w:pPr>
              <w:jc w:val="both"/>
              <w:rPr>
                <w:bCs/>
                <w:snapToGrid w:val="0"/>
              </w:rPr>
            </w:pPr>
            <w:r>
              <w:t xml:space="preserve">Listnaté a smíšené lesy s dostatkem </w:t>
            </w:r>
            <w:proofErr w:type="spellStart"/>
            <w:r>
              <w:t>doupných</w:t>
            </w:r>
            <w:proofErr w:type="spellEnd"/>
            <w:r>
              <w:t xml:space="preserve"> stromů, vysoká četnost, rozšířen po celé ploše PR, pravidelný výskyt v hnízdní době, tažný, prokázané hnízdění min. 30 párů, 2012</w:t>
            </w:r>
            <w:r w:rsidR="00D03319">
              <w:rPr>
                <w:bCs/>
                <w:snapToGrid w:val="0"/>
              </w:rPr>
              <w:t>–</w:t>
            </w:r>
            <w:r>
              <w:t>22</w:t>
            </w:r>
            <w:r w:rsidR="00887091">
              <w:t>.</w:t>
            </w:r>
          </w:p>
        </w:tc>
      </w:tr>
      <w:tr w:rsidR="00FF03D8" w:rsidRPr="00A80DD2" w:rsidTr="00516D56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D7F78" w:rsidRDefault="00FF03D8" w:rsidP="00FF03D8">
            <w:pPr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 xml:space="preserve">lejsek šedý </w:t>
            </w:r>
          </w:p>
          <w:p w:rsidR="00FF03D8" w:rsidRPr="00A80DD2" w:rsidRDefault="00FF03D8" w:rsidP="00FF03D8">
            <w:pPr>
              <w:rPr>
                <w:bCs/>
                <w:snapToGrid w:val="0"/>
              </w:rPr>
            </w:pPr>
            <w:r w:rsidRPr="00D03319">
              <w:rPr>
                <w:bCs/>
                <w:snapToGrid w:val="0"/>
              </w:rPr>
              <w:t>(</w:t>
            </w:r>
            <w:proofErr w:type="spellStart"/>
            <w:r w:rsidRPr="00D538B1">
              <w:rPr>
                <w:bCs/>
                <w:i/>
                <w:snapToGrid w:val="0"/>
              </w:rPr>
              <w:t>Muscicapa</w:t>
            </w:r>
            <w:proofErr w:type="spellEnd"/>
            <w:r w:rsidRPr="00D538B1">
              <w:rPr>
                <w:bCs/>
                <w:i/>
                <w:snapToGrid w:val="0"/>
              </w:rPr>
              <w:t xml:space="preserve"> striga</w:t>
            </w:r>
            <w:r w:rsidRPr="00D03319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-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FF03D8" w:rsidRPr="00A80DD2" w:rsidRDefault="00FF03D8" w:rsidP="00887091">
            <w:pPr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V PR pravidelný výskyt v hnízdní době, pravděpodobné hnízdění 1</w:t>
            </w:r>
            <w:r w:rsidR="00D03319">
              <w:rPr>
                <w:bCs/>
                <w:snapToGrid w:val="0"/>
              </w:rPr>
              <w:t>–</w:t>
            </w:r>
            <w:r>
              <w:rPr>
                <w:bCs/>
                <w:snapToGrid w:val="0"/>
              </w:rPr>
              <w:t>2 párů, výskyt v letech 1980, 2013, 2014, 2019.</w:t>
            </w:r>
          </w:p>
        </w:tc>
      </w:tr>
      <w:tr w:rsidR="00FF03D8" w:rsidRPr="00A80DD2" w:rsidTr="00516D56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D7F78" w:rsidRDefault="00FF03D8" w:rsidP="00FF03D8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lastRenderedPageBreak/>
              <w:t xml:space="preserve">luňák červený </w:t>
            </w:r>
          </w:p>
          <w:p w:rsidR="00FF03D8" w:rsidRPr="00A80DD2" w:rsidRDefault="00FF03D8" w:rsidP="00FF03D8">
            <w:pPr>
              <w:rPr>
                <w:bCs/>
                <w:snapToGrid w:val="0"/>
              </w:rPr>
            </w:pPr>
            <w:r w:rsidRPr="00D03319">
              <w:rPr>
                <w:bCs/>
                <w:snapToGrid w:val="0"/>
              </w:rPr>
              <w:t>(</w:t>
            </w:r>
            <w:proofErr w:type="spellStart"/>
            <w:r w:rsidRPr="008752E7">
              <w:rPr>
                <w:bCs/>
                <w:i/>
                <w:snapToGrid w:val="0"/>
              </w:rPr>
              <w:t>Milvus</w:t>
            </w:r>
            <w:proofErr w:type="spellEnd"/>
            <w:r w:rsidRPr="008752E7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8752E7">
              <w:rPr>
                <w:bCs/>
                <w:i/>
                <w:snapToGrid w:val="0"/>
              </w:rPr>
              <w:t>mi</w:t>
            </w:r>
            <w:r>
              <w:rPr>
                <w:bCs/>
                <w:i/>
                <w:snapToGrid w:val="0"/>
              </w:rPr>
              <w:t>lvus</w:t>
            </w:r>
            <w:proofErr w:type="spellEnd"/>
            <w:r w:rsidRPr="00D03319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KO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CR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FF03D8" w:rsidRDefault="00FF03D8" w:rsidP="00887091">
            <w:pPr>
              <w:jc w:val="both"/>
            </w:pPr>
            <w:r>
              <w:t>V PR ojedinělý výskyt v hnízdní době 2012, 2022, potravní zálety</w:t>
            </w:r>
            <w:r w:rsidR="00887091">
              <w:t>.</w:t>
            </w:r>
          </w:p>
        </w:tc>
      </w:tr>
      <w:tr w:rsidR="00FF03D8" w:rsidRPr="00A80DD2" w:rsidTr="00516D56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D7F78" w:rsidRDefault="00FF03D8" w:rsidP="00FF03D8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orel mořský </w:t>
            </w:r>
          </w:p>
          <w:p w:rsidR="00FF03D8" w:rsidRPr="00A80DD2" w:rsidRDefault="00FF03D8" w:rsidP="00FF03D8">
            <w:pPr>
              <w:rPr>
                <w:bCs/>
                <w:snapToGrid w:val="0"/>
              </w:rPr>
            </w:pPr>
            <w:r w:rsidRPr="00D03319">
              <w:rPr>
                <w:bCs/>
                <w:snapToGrid w:val="0"/>
              </w:rPr>
              <w:t>(</w:t>
            </w:r>
            <w:proofErr w:type="spellStart"/>
            <w:r w:rsidRPr="008752E7">
              <w:rPr>
                <w:bCs/>
                <w:i/>
                <w:snapToGrid w:val="0"/>
              </w:rPr>
              <w:t>Haliaeetus</w:t>
            </w:r>
            <w:proofErr w:type="spellEnd"/>
            <w:r w:rsidRPr="008752E7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8752E7">
              <w:rPr>
                <w:bCs/>
                <w:i/>
                <w:snapToGrid w:val="0"/>
              </w:rPr>
              <w:t>albicilla</w:t>
            </w:r>
            <w:proofErr w:type="spellEnd"/>
            <w:r w:rsidRPr="00D03319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KO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EN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FF03D8" w:rsidRDefault="00FF03D8" w:rsidP="00887091">
            <w:pPr>
              <w:jc w:val="both"/>
            </w:pPr>
            <w:r>
              <w:t>V PR ojedinělý výskyt 2019, potravní zálety</w:t>
            </w:r>
            <w:r w:rsidR="00887091">
              <w:t>.</w:t>
            </w:r>
          </w:p>
        </w:tc>
      </w:tr>
      <w:tr w:rsidR="00FF03D8" w:rsidRPr="00A80DD2" w:rsidTr="00516D56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D7F78" w:rsidRDefault="00FF03D8" w:rsidP="00FF03D8">
            <w:pPr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 xml:space="preserve">slavík obecný </w:t>
            </w:r>
          </w:p>
          <w:p w:rsidR="00FF03D8" w:rsidRPr="00A80DD2" w:rsidRDefault="00FF03D8" w:rsidP="00FF03D8">
            <w:pPr>
              <w:rPr>
                <w:bCs/>
                <w:snapToGrid w:val="0"/>
              </w:rPr>
            </w:pPr>
            <w:r w:rsidRPr="00D03319">
              <w:rPr>
                <w:bCs/>
                <w:snapToGrid w:val="0"/>
              </w:rPr>
              <w:t>(</w:t>
            </w:r>
            <w:proofErr w:type="spellStart"/>
            <w:r w:rsidRPr="003D74F8">
              <w:rPr>
                <w:bCs/>
                <w:i/>
                <w:snapToGrid w:val="0"/>
              </w:rPr>
              <w:t>Luscinia</w:t>
            </w:r>
            <w:proofErr w:type="spellEnd"/>
            <w:r w:rsidRPr="003D74F8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3D74F8">
              <w:rPr>
                <w:bCs/>
                <w:i/>
                <w:snapToGrid w:val="0"/>
              </w:rPr>
              <w:t>megarhynchos</w:t>
            </w:r>
            <w:proofErr w:type="spellEnd"/>
            <w:r w:rsidRPr="00D03319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-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FF03D8" w:rsidRPr="00A80DD2" w:rsidRDefault="00FF03D8" w:rsidP="00887091">
            <w:pPr>
              <w:jc w:val="both"/>
              <w:rPr>
                <w:bCs/>
                <w:snapToGrid w:val="0"/>
              </w:rPr>
            </w:pPr>
            <w:r>
              <w:t>Řídké teplé listnaté lesy s keřovitým podrostem, ojedinělý výskyt v hnízdní době, tažný, poslední výskyt 2013, hnízdění nejisté</w:t>
            </w:r>
            <w:r w:rsidR="00887091">
              <w:t>.</w:t>
            </w:r>
          </w:p>
        </w:tc>
      </w:tr>
      <w:tr w:rsidR="00FF03D8" w:rsidRPr="00A80DD2" w:rsidTr="00516D56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D7F78" w:rsidRDefault="00FF03D8" w:rsidP="00FF03D8">
            <w:pPr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 xml:space="preserve">sluka lesní </w:t>
            </w:r>
          </w:p>
          <w:p w:rsidR="00FF03D8" w:rsidRPr="00A80DD2" w:rsidRDefault="00FF03D8" w:rsidP="00FF03D8">
            <w:pPr>
              <w:rPr>
                <w:bCs/>
                <w:snapToGrid w:val="0"/>
              </w:rPr>
            </w:pPr>
            <w:r w:rsidRPr="00D03319">
              <w:rPr>
                <w:bCs/>
                <w:snapToGrid w:val="0"/>
              </w:rPr>
              <w:t>(</w:t>
            </w:r>
            <w:proofErr w:type="spellStart"/>
            <w:r w:rsidRPr="003D74F8">
              <w:rPr>
                <w:bCs/>
                <w:i/>
                <w:snapToGrid w:val="0"/>
              </w:rPr>
              <w:t>Scolopax</w:t>
            </w:r>
            <w:proofErr w:type="spellEnd"/>
            <w:r w:rsidRPr="003D74F8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3D74F8">
              <w:rPr>
                <w:bCs/>
                <w:i/>
                <w:snapToGrid w:val="0"/>
              </w:rPr>
              <w:t>rusticola</w:t>
            </w:r>
            <w:proofErr w:type="spellEnd"/>
            <w:r w:rsidRPr="00D03319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FF03D8" w:rsidRPr="00A80DD2" w:rsidRDefault="00FF03D8" w:rsidP="00887091">
            <w:pPr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Lesy s podrostem a přítomností vlhkých stanovišť, výskyt v hnízdní době, tažný, hnízdění 1</w:t>
            </w:r>
            <w:r w:rsidR="00D03319">
              <w:rPr>
                <w:bCs/>
                <w:snapToGrid w:val="0"/>
              </w:rPr>
              <w:t>–</w:t>
            </w:r>
            <w:r>
              <w:rPr>
                <w:bCs/>
                <w:snapToGrid w:val="0"/>
              </w:rPr>
              <w:t>2 párů možné, výskyt 2019</w:t>
            </w:r>
            <w:r w:rsidR="00887091">
              <w:rPr>
                <w:bCs/>
                <w:snapToGrid w:val="0"/>
              </w:rPr>
              <w:t>.</w:t>
            </w:r>
          </w:p>
        </w:tc>
      </w:tr>
      <w:tr w:rsidR="00FF03D8" w:rsidRPr="00A80DD2" w:rsidTr="00516D56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FF03D8">
            <w:pPr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 xml:space="preserve">strakapoud prostřední </w:t>
            </w:r>
            <w:r w:rsidRPr="00D03319">
              <w:rPr>
                <w:bCs/>
                <w:snapToGrid w:val="0"/>
              </w:rPr>
              <w:t>(</w:t>
            </w:r>
            <w:proofErr w:type="spellStart"/>
            <w:r w:rsidRPr="00543244">
              <w:rPr>
                <w:bCs/>
                <w:i/>
                <w:snapToGrid w:val="0"/>
              </w:rPr>
              <w:t>Dendrocoptes</w:t>
            </w:r>
            <w:proofErr w:type="spellEnd"/>
            <w:r w:rsidRPr="00543244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543244">
              <w:rPr>
                <w:bCs/>
                <w:i/>
                <w:snapToGrid w:val="0"/>
              </w:rPr>
              <w:t>medius</w:t>
            </w:r>
            <w:proofErr w:type="spellEnd"/>
            <w:r w:rsidRPr="00D03319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FF03D8" w:rsidRPr="00A80DD2" w:rsidRDefault="00FF03D8" w:rsidP="00887091">
            <w:pPr>
              <w:jc w:val="both"/>
              <w:rPr>
                <w:bCs/>
                <w:snapToGrid w:val="0"/>
              </w:rPr>
            </w:pPr>
            <w:r>
              <w:t xml:space="preserve">Staré, souvislé a rozvolněné listnaté a smíšené lesy s </w:t>
            </w:r>
            <w:proofErr w:type="spellStart"/>
            <w:r>
              <w:t>doupnými</w:t>
            </w:r>
            <w:proofErr w:type="spellEnd"/>
            <w:r>
              <w:t xml:space="preserve"> stromy, v PR hlavně centrální a Z část, výskyt početný dlouhodobě stabilní, pravidelné hnízdění 4</w:t>
            </w:r>
            <w:r w:rsidR="00D03319">
              <w:rPr>
                <w:bCs/>
                <w:snapToGrid w:val="0"/>
              </w:rPr>
              <w:t>–</w:t>
            </w:r>
            <w:r>
              <w:t>8 párů, výskyt 2012</w:t>
            </w:r>
            <w:r w:rsidR="00D03319">
              <w:rPr>
                <w:bCs/>
                <w:snapToGrid w:val="0"/>
              </w:rPr>
              <w:t>–</w:t>
            </w:r>
            <w:r>
              <w:t>22</w:t>
            </w:r>
            <w:r w:rsidR="00887091">
              <w:t>.</w:t>
            </w:r>
          </w:p>
        </w:tc>
      </w:tr>
      <w:tr w:rsidR="00FF03D8" w:rsidRPr="00A80DD2" w:rsidTr="00516D56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D7F78" w:rsidRDefault="00FF03D8" w:rsidP="00FF03D8">
            <w:pPr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 xml:space="preserve">včelojed lesní </w:t>
            </w:r>
          </w:p>
          <w:p w:rsidR="00FF03D8" w:rsidRPr="00A80DD2" w:rsidRDefault="00FF03D8" w:rsidP="00FF03D8">
            <w:pPr>
              <w:rPr>
                <w:bCs/>
                <w:snapToGrid w:val="0"/>
              </w:rPr>
            </w:pPr>
            <w:r w:rsidRPr="00A30529">
              <w:rPr>
                <w:bCs/>
                <w:snapToGrid w:val="0"/>
              </w:rPr>
              <w:t>(</w:t>
            </w:r>
            <w:proofErr w:type="spellStart"/>
            <w:r w:rsidRPr="00543244">
              <w:rPr>
                <w:bCs/>
                <w:i/>
                <w:snapToGrid w:val="0"/>
              </w:rPr>
              <w:t>Pernis</w:t>
            </w:r>
            <w:proofErr w:type="spellEnd"/>
            <w:r w:rsidRPr="00543244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543244">
              <w:rPr>
                <w:bCs/>
                <w:i/>
                <w:snapToGrid w:val="0"/>
              </w:rPr>
              <w:t>apivorus</w:t>
            </w:r>
            <w:proofErr w:type="spellEnd"/>
            <w:r w:rsidRPr="00A30529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SO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EN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FF03D8" w:rsidRPr="00A80DD2" w:rsidRDefault="00FF03D8" w:rsidP="00887091">
            <w:pPr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Listnaté a smíšené lesy s otevřenými místy s výskytem blanokřídlého hmyzu, výskyt v hnízdní době, tažný, hnízdění nejisté, výskyt 2017, 2018</w:t>
            </w:r>
            <w:r w:rsidR="00887091">
              <w:rPr>
                <w:bCs/>
                <w:snapToGrid w:val="0"/>
              </w:rPr>
              <w:t>.</w:t>
            </w:r>
          </w:p>
        </w:tc>
      </w:tr>
      <w:tr w:rsidR="00FF03D8" w:rsidRPr="00A80DD2" w:rsidTr="00516D56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D7F78" w:rsidRDefault="00FF03D8" w:rsidP="00FF03D8">
            <w:pPr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 xml:space="preserve">výr velký </w:t>
            </w:r>
          </w:p>
          <w:p w:rsidR="00FF03D8" w:rsidRPr="00A80DD2" w:rsidRDefault="00FF03D8" w:rsidP="00FF03D8">
            <w:pPr>
              <w:rPr>
                <w:bCs/>
                <w:snapToGrid w:val="0"/>
              </w:rPr>
            </w:pPr>
            <w:r w:rsidRPr="00A30529">
              <w:rPr>
                <w:bCs/>
                <w:snapToGrid w:val="0"/>
              </w:rPr>
              <w:t>(</w:t>
            </w:r>
            <w:proofErr w:type="spellStart"/>
            <w:r w:rsidRPr="00931BFF">
              <w:rPr>
                <w:bCs/>
                <w:i/>
                <w:snapToGrid w:val="0"/>
              </w:rPr>
              <w:t>Bubo</w:t>
            </w:r>
            <w:proofErr w:type="spellEnd"/>
            <w:r w:rsidRPr="00931BFF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931BFF">
              <w:rPr>
                <w:bCs/>
                <w:i/>
                <w:snapToGrid w:val="0"/>
              </w:rPr>
              <w:t>bubo</w:t>
            </w:r>
            <w:proofErr w:type="spellEnd"/>
            <w:r w:rsidRPr="00A30529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EN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FF03D8" w:rsidRPr="00A80DD2" w:rsidRDefault="00FF03D8" w:rsidP="00887091">
            <w:pPr>
              <w:jc w:val="both"/>
              <w:rPr>
                <w:bCs/>
                <w:snapToGrid w:val="0"/>
              </w:rPr>
            </w:pPr>
            <w:r>
              <w:t>Souvislé lesní komplexy se skalními výstupy, výskyt možný po celé ploše PR, výskyt v hnízdní době, potravní zálety, hnízdění 1 páru možné, výskyt nepravidelně 2012</w:t>
            </w:r>
            <w:r w:rsidR="00A30529">
              <w:rPr>
                <w:bCs/>
                <w:snapToGrid w:val="0"/>
              </w:rPr>
              <w:t>–</w:t>
            </w:r>
            <w:r>
              <w:t>19</w:t>
            </w:r>
            <w:r w:rsidR="00887091">
              <w:t>.</w:t>
            </w:r>
          </w:p>
        </w:tc>
      </w:tr>
      <w:tr w:rsidR="00FF03D8" w:rsidRPr="00A80DD2" w:rsidTr="00516D56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D7F78" w:rsidRDefault="00FF03D8" w:rsidP="00FF03D8">
            <w:pPr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 xml:space="preserve">žluna šedá </w:t>
            </w:r>
          </w:p>
          <w:p w:rsidR="00FF03D8" w:rsidRPr="00A80DD2" w:rsidRDefault="00FF03D8" w:rsidP="00FF03D8">
            <w:pPr>
              <w:rPr>
                <w:bCs/>
                <w:snapToGrid w:val="0"/>
              </w:rPr>
            </w:pPr>
            <w:r w:rsidRPr="00A30529">
              <w:rPr>
                <w:bCs/>
                <w:snapToGrid w:val="0"/>
              </w:rPr>
              <w:t>(</w:t>
            </w:r>
            <w:proofErr w:type="spellStart"/>
            <w:r w:rsidRPr="00931BFF">
              <w:rPr>
                <w:bCs/>
                <w:i/>
                <w:snapToGrid w:val="0"/>
              </w:rPr>
              <w:t>Bicus</w:t>
            </w:r>
            <w:proofErr w:type="spellEnd"/>
            <w:r w:rsidRPr="00931BFF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931BFF">
              <w:rPr>
                <w:bCs/>
                <w:i/>
                <w:snapToGrid w:val="0"/>
              </w:rPr>
              <w:t>canus</w:t>
            </w:r>
            <w:proofErr w:type="spellEnd"/>
            <w:r w:rsidRPr="00A30529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6D455C" w:rsidP="00DD7F7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FF03D8" w:rsidRPr="00A80DD2" w:rsidRDefault="00FF03D8" w:rsidP="00887091">
            <w:pPr>
              <w:jc w:val="both"/>
              <w:rPr>
                <w:bCs/>
                <w:snapToGrid w:val="0"/>
              </w:rPr>
            </w:pPr>
            <w:r>
              <w:t>Staré, souvislé a rozvolněné listnaté a smíšené lesy s </w:t>
            </w:r>
            <w:proofErr w:type="spellStart"/>
            <w:r>
              <w:t>doupnými</w:t>
            </w:r>
            <w:proofErr w:type="spellEnd"/>
            <w:r>
              <w:t xml:space="preserve"> stromy, v PR hlavně v okrajových částech, stabilní výskyt v hnízdní době, pravidelné hnízdění min. 1 páru, výskyt 2019</w:t>
            </w:r>
            <w:r w:rsidR="00A30529">
              <w:rPr>
                <w:bCs/>
                <w:snapToGrid w:val="0"/>
              </w:rPr>
              <w:t>–</w:t>
            </w:r>
            <w:r>
              <w:t>22</w:t>
            </w:r>
            <w:r w:rsidR="00887091">
              <w:t>.</w:t>
            </w:r>
          </w:p>
        </w:tc>
      </w:tr>
      <w:tr w:rsidR="006D455C" w:rsidRPr="00A80DD2" w:rsidTr="00516D56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6D455C" w:rsidRDefault="006D455C" w:rsidP="00FF03D8">
            <w:pPr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 xml:space="preserve">žluva hajní </w:t>
            </w:r>
          </w:p>
          <w:p w:rsidR="006D455C" w:rsidRPr="00A80DD2" w:rsidRDefault="006D455C" w:rsidP="00FF03D8">
            <w:pPr>
              <w:rPr>
                <w:bCs/>
                <w:snapToGrid w:val="0"/>
              </w:rPr>
            </w:pPr>
            <w:r w:rsidRPr="00A30529">
              <w:rPr>
                <w:bCs/>
                <w:snapToGrid w:val="0"/>
              </w:rPr>
              <w:t>(</w:t>
            </w:r>
            <w:proofErr w:type="spellStart"/>
            <w:r w:rsidRPr="00931BFF">
              <w:rPr>
                <w:bCs/>
                <w:i/>
                <w:snapToGrid w:val="0"/>
              </w:rPr>
              <w:t>Oriolus</w:t>
            </w:r>
            <w:proofErr w:type="spellEnd"/>
            <w:r w:rsidRPr="00931BFF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931BFF">
              <w:rPr>
                <w:bCs/>
                <w:i/>
                <w:snapToGrid w:val="0"/>
              </w:rPr>
              <w:t>oriolus</w:t>
            </w:r>
            <w:proofErr w:type="spellEnd"/>
            <w:r w:rsidRPr="00A30529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D455C" w:rsidRPr="00A80DD2" w:rsidRDefault="006D455C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SO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D455C" w:rsidRPr="00A80DD2" w:rsidRDefault="006D455C" w:rsidP="00DD7F78">
            <w:pPr>
              <w:jc w:val="center"/>
              <w:rPr>
                <w:bCs/>
                <w:snapToGrid w:val="0"/>
              </w:rPr>
            </w:pPr>
            <w:r w:rsidRPr="00FE505E">
              <w:rPr>
                <w:bCs/>
                <w:snapToGrid w:val="0"/>
              </w:rPr>
              <w:t>-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6D455C" w:rsidRPr="00A80DD2" w:rsidRDefault="006D455C" w:rsidP="00887091">
            <w:pPr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V PR ojedinělý výskyt v hnízdní době </w:t>
            </w:r>
            <w:r w:rsidRPr="00A80DD2">
              <w:rPr>
                <w:bCs/>
                <w:snapToGrid w:val="0"/>
              </w:rPr>
              <w:t>2015</w:t>
            </w:r>
            <w:r>
              <w:rPr>
                <w:bCs/>
                <w:snapToGrid w:val="0"/>
              </w:rPr>
              <w:t>, recentní výskyt nepotvrzen</w:t>
            </w:r>
            <w:r w:rsidR="00887091">
              <w:rPr>
                <w:bCs/>
                <w:snapToGrid w:val="0"/>
              </w:rPr>
              <w:t>.</w:t>
            </w:r>
          </w:p>
        </w:tc>
      </w:tr>
      <w:tr w:rsidR="006D455C" w:rsidRPr="00A80DD2" w:rsidTr="00516D56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6D455C" w:rsidRPr="00E74973" w:rsidRDefault="006D455C" w:rsidP="00E74973">
            <w:pPr>
              <w:rPr>
                <w:bCs/>
                <w:snapToGrid w:val="0"/>
              </w:rPr>
            </w:pPr>
            <w:r w:rsidRPr="00E74973">
              <w:rPr>
                <w:b/>
                <w:bCs/>
                <w:snapToGrid w:val="0"/>
              </w:rPr>
              <w:t>Savci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D455C" w:rsidRPr="00A80DD2" w:rsidRDefault="006D455C" w:rsidP="00DD7F78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D455C" w:rsidRPr="00A80DD2" w:rsidRDefault="006D455C" w:rsidP="00DD7F78">
            <w:pPr>
              <w:jc w:val="center"/>
              <w:rPr>
                <w:bCs/>
                <w:snapToGrid w:val="0"/>
              </w:rPr>
            </w:pPr>
            <w:r w:rsidRPr="00FE505E">
              <w:rPr>
                <w:bCs/>
                <w:snapToGrid w:val="0"/>
              </w:rPr>
              <w:t>-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6D455C" w:rsidRPr="00A80DD2" w:rsidRDefault="006D455C" w:rsidP="00FF03D8">
            <w:pPr>
              <w:rPr>
                <w:bCs/>
                <w:snapToGrid w:val="0"/>
              </w:rPr>
            </w:pPr>
          </w:p>
        </w:tc>
      </w:tr>
      <w:tr w:rsidR="006D455C" w:rsidRPr="00A80DD2" w:rsidTr="00516D56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6D455C" w:rsidRDefault="006D455C" w:rsidP="00FF03D8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bobr evropský </w:t>
            </w:r>
          </w:p>
          <w:p w:rsidR="006D455C" w:rsidRPr="00A80DD2" w:rsidRDefault="006D455C" w:rsidP="00FF03D8">
            <w:pPr>
              <w:rPr>
                <w:bCs/>
                <w:snapToGrid w:val="0"/>
              </w:rPr>
            </w:pPr>
            <w:r w:rsidRPr="00A30529">
              <w:rPr>
                <w:bCs/>
                <w:snapToGrid w:val="0"/>
              </w:rPr>
              <w:t>(</w:t>
            </w:r>
            <w:r w:rsidRPr="0097040D">
              <w:rPr>
                <w:bCs/>
                <w:i/>
                <w:snapToGrid w:val="0"/>
              </w:rPr>
              <w:t xml:space="preserve">Castor </w:t>
            </w:r>
            <w:proofErr w:type="spellStart"/>
            <w:r w:rsidRPr="0097040D">
              <w:rPr>
                <w:bCs/>
                <w:i/>
                <w:snapToGrid w:val="0"/>
              </w:rPr>
              <w:t>fiber</w:t>
            </w:r>
            <w:proofErr w:type="spellEnd"/>
            <w:r w:rsidRPr="00A30529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D455C" w:rsidRPr="00A80DD2" w:rsidRDefault="006D455C" w:rsidP="00DD7F7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D455C" w:rsidRPr="00A80DD2" w:rsidRDefault="006D455C" w:rsidP="00DD7F78">
            <w:pPr>
              <w:jc w:val="center"/>
              <w:rPr>
                <w:bCs/>
                <w:snapToGrid w:val="0"/>
              </w:rPr>
            </w:pPr>
            <w:r w:rsidRPr="00FE505E">
              <w:rPr>
                <w:bCs/>
                <w:snapToGrid w:val="0"/>
              </w:rPr>
              <w:t>-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6D455C" w:rsidRDefault="006D455C" w:rsidP="00887091">
            <w:pPr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Ochranné pásmo PR, zejména Berounka a její pravý břeh, požerky ojedinělé, migrační trasa, výskyt 2019–22, četnost výskytu souvisí s početním nárůstem populace na území CHKO od roku 2012</w:t>
            </w:r>
            <w:r w:rsidR="00887091">
              <w:rPr>
                <w:bCs/>
                <w:snapToGrid w:val="0"/>
              </w:rPr>
              <w:t>.</w:t>
            </w:r>
          </w:p>
        </w:tc>
      </w:tr>
      <w:tr w:rsidR="006D455C" w:rsidRPr="00A80DD2" w:rsidTr="00516D56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6D455C" w:rsidRPr="00A80DD2" w:rsidRDefault="006D455C" w:rsidP="00FF03D8">
            <w:pPr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 xml:space="preserve">netopýr hvízdavý </w:t>
            </w:r>
            <w:r w:rsidRPr="00A30529">
              <w:rPr>
                <w:bCs/>
                <w:snapToGrid w:val="0"/>
              </w:rPr>
              <w:t>(</w:t>
            </w:r>
            <w:proofErr w:type="spellStart"/>
            <w:r w:rsidRPr="005E168E">
              <w:rPr>
                <w:bCs/>
                <w:i/>
                <w:snapToGrid w:val="0"/>
              </w:rPr>
              <w:t>Pipistrellus</w:t>
            </w:r>
            <w:proofErr w:type="spellEnd"/>
            <w:r w:rsidRPr="005E168E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5E168E">
              <w:rPr>
                <w:bCs/>
                <w:i/>
                <w:snapToGrid w:val="0"/>
              </w:rPr>
              <w:t>pipistrellus</w:t>
            </w:r>
            <w:proofErr w:type="spellEnd"/>
            <w:r w:rsidRPr="00A30529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D455C" w:rsidRPr="00A80DD2" w:rsidRDefault="006D455C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SO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D455C" w:rsidRPr="00A80DD2" w:rsidRDefault="006D455C" w:rsidP="00DD7F78">
            <w:pPr>
              <w:jc w:val="center"/>
              <w:rPr>
                <w:bCs/>
                <w:snapToGrid w:val="0"/>
              </w:rPr>
            </w:pPr>
            <w:r w:rsidRPr="00FE505E">
              <w:rPr>
                <w:bCs/>
                <w:snapToGrid w:val="0"/>
              </w:rPr>
              <w:t>-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6D455C" w:rsidRPr="00A80DD2" w:rsidRDefault="006D455C" w:rsidP="00887091">
            <w:pPr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Dutin</w:t>
            </w:r>
            <w:r w:rsidR="007B2557">
              <w:rPr>
                <w:bCs/>
                <w:snapToGrid w:val="0"/>
              </w:rPr>
              <w:t>y</w:t>
            </w:r>
            <w:r>
              <w:rPr>
                <w:bCs/>
                <w:snapToGrid w:val="0"/>
              </w:rPr>
              <w:t xml:space="preserve"> i lidské stavby, štěrbinovité úkryty. Výskyt v r. </w:t>
            </w:r>
            <w:r w:rsidRPr="00A80DD2">
              <w:rPr>
                <w:bCs/>
                <w:snapToGrid w:val="0"/>
              </w:rPr>
              <w:t>2018</w:t>
            </w:r>
            <w:r>
              <w:rPr>
                <w:bCs/>
                <w:snapToGrid w:val="0"/>
              </w:rPr>
              <w:t>.</w:t>
            </w:r>
          </w:p>
        </w:tc>
      </w:tr>
      <w:tr w:rsidR="006D455C" w:rsidRPr="00A80DD2" w:rsidTr="00516D56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6D455C" w:rsidRPr="00A80DD2" w:rsidRDefault="006D455C" w:rsidP="00FF03D8">
            <w:pPr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 xml:space="preserve">netopýr nejmenší </w:t>
            </w:r>
            <w:r w:rsidRPr="00A30529">
              <w:rPr>
                <w:bCs/>
                <w:snapToGrid w:val="0"/>
              </w:rPr>
              <w:t>(</w:t>
            </w:r>
            <w:proofErr w:type="spellStart"/>
            <w:r w:rsidRPr="005E168E">
              <w:rPr>
                <w:bCs/>
                <w:i/>
                <w:snapToGrid w:val="0"/>
              </w:rPr>
              <w:t>Pipistrellus</w:t>
            </w:r>
            <w:proofErr w:type="spellEnd"/>
            <w:r w:rsidRPr="005E168E">
              <w:rPr>
                <w:bCs/>
                <w:i/>
                <w:snapToGrid w:val="0"/>
              </w:rPr>
              <w:t xml:space="preserve"> pygmeus</w:t>
            </w:r>
            <w:r w:rsidRPr="00A30529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D455C" w:rsidRPr="00A80DD2" w:rsidRDefault="006D455C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SO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D455C" w:rsidRPr="00A80DD2" w:rsidRDefault="006D455C" w:rsidP="00DD7F78">
            <w:pPr>
              <w:jc w:val="center"/>
              <w:rPr>
                <w:bCs/>
                <w:snapToGrid w:val="0"/>
              </w:rPr>
            </w:pPr>
            <w:r w:rsidRPr="00FE505E">
              <w:rPr>
                <w:bCs/>
                <w:snapToGrid w:val="0"/>
              </w:rPr>
              <w:t>-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6D455C" w:rsidRPr="00A80DD2" w:rsidRDefault="006D455C" w:rsidP="00887091">
            <w:pPr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Plošně hojný, vodní plochy, biotopy lužních lesů, porosty podél vodních ploch. Výskyt v r. </w:t>
            </w:r>
            <w:r w:rsidRPr="00A80DD2">
              <w:rPr>
                <w:bCs/>
                <w:snapToGrid w:val="0"/>
              </w:rPr>
              <w:t>2018</w:t>
            </w:r>
            <w:r>
              <w:rPr>
                <w:bCs/>
                <w:snapToGrid w:val="0"/>
              </w:rPr>
              <w:t>.</w:t>
            </w:r>
          </w:p>
        </w:tc>
      </w:tr>
      <w:tr w:rsidR="006D455C" w:rsidRPr="00A80DD2" w:rsidTr="00516D56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6D455C" w:rsidRDefault="006D455C" w:rsidP="00FF03D8">
            <w:pPr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 xml:space="preserve">netopýr parkový </w:t>
            </w:r>
          </w:p>
          <w:p w:rsidR="006D455C" w:rsidRPr="00A80DD2" w:rsidRDefault="006D455C" w:rsidP="00FF03D8">
            <w:pPr>
              <w:rPr>
                <w:bCs/>
                <w:snapToGrid w:val="0"/>
              </w:rPr>
            </w:pPr>
            <w:r w:rsidRPr="00A30529">
              <w:rPr>
                <w:bCs/>
                <w:snapToGrid w:val="0"/>
              </w:rPr>
              <w:t>(</w:t>
            </w:r>
            <w:proofErr w:type="spellStart"/>
            <w:r w:rsidRPr="005E168E">
              <w:rPr>
                <w:bCs/>
                <w:i/>
                <w:snapToGrid w:val="0"/>
              </w:rPr>
              <w:t>Pipistrellus</w:t>
            </w:r>
            <w:proofErr w:type="spellEnd"/>
            <w:r w:rsidRPr="005E168E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5E168E">
              <w:rPr>
                <w:bCs/>
                <w:i/>
                <w:snapToGrid w:val="0"/>
              </w:rPr>
              <w:t>nathusii</w:t>
            </w:r>
            <w:proofErr w:type="spellEnd"/>
            <w:r w:rsidRPr="00A30529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D455C" w:rsidRPr="00A80DD2" w:rsidRDefault="006D455C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SO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D455C" w:rsidRPr="00A80DD2" w:rsidRDefault="006D455C" w:rsidP="00DD7F78">
            <w:pPr>
              <w:jc w:val="center"/>
              <w:rPr>
                <w:bCs/>
                <w:snapToGrid w:val="0"/>
              </w:rPr>
            </w:pPr>
            <w:r w:rsidRPr="00FE505E">
              <w:rPr>
                <w:bCs/>
                <w:snapToGrid w:val="0"/>
              </w:rPr>
              <w:t>-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6D455C" w:rsidRPr="00A80DD2" w:rsidRDefault="006D455C" w:rsidP="00887091">
            <w:pPr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Poměrně vzácný, vodní plochy s přítomností </w:t>
            </w:r>
            <w:proofErr w:type="spellStart"/>
            <w:r>
              <w:rPr>
                <w:bCs/>
                <w:snapToGrid w:val="0"/>
              </w:rPr>
              <w:t>doupných</w:t>
            </w:r>
            <w:proofErr w:type="spellEnd"/>
            <w:r>
              <w:rPr>
                <w:bCs/>
                <w:snapToGrid w:val="0"/>
              </w:rPr>
              <w:t xml:space="preserve"> stromů, tažný druh, v zimě zřídka. Výskyt v r. </w:t>
            </w:r>
            <w:r w:rsidRPr="00A80DD2">
              <w:rPr>
                <w:bCs/>
                <w:snapToGrid w:val="0"/>
              </w:rPr>
              <w:t>2018</w:t>
            </w:r>
            <w:r>
              <w:rPr>
                <w:bCs/>
                <w:snapToGrid w:val="0"/>
              </w:rPr>
              <w:t>.</w:t>
            </w:r>
          </w:p>
        </w:tc>
      </w:tr>
      <w:tr w:rsidR="006D455C" w:rsidRPr="00A80DD2" w:rsidTr="00516D56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6D455C" w:rsidRDefault="006D455C" w:rsidP="00FF03D8">
            <w:pPr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 xml:space="preserve">netopýr rezavý </w:t>
            </w:r>
          </w:p>
          <w:p w:rsidR="006D455C" w:rsidRPr="00A80DD2" w:rsidRDefault="006D455C" w:rsidP="00FF03D8">
            <w:pPr>
              <w:rPr>
                <w:bCs/>
                <w:snapToGrid w:val="0"/>
              </w:rPr>
            </w:pPr>
            <w:r w:rsidRPr="00A30529">
              <w:rPr>
                <w:bCs/>
                <w:snapToGrid w:val="0"/>
              </w:rPr>
              <w:t>(</w:t>
            </w:r>
            <w:proofErr w:type="spellStart"/>
            <w:r w:rsidRPr="005E168E">
              <w:rPr>
                <w:bCs/>
                <w:i/>
                <w:snapToGrid w:val="0"/>
              </w:rPr>
              <w:t>Nyctalus</w:t>
            </w:r>
            <w:proofErr w:type="spellEnd"/>
            <w:r w:rsidRPr="005E168E">
              <w:rPr>
                <w:bCs/>
                <w:i/>
                <w:snapToGrid w:val="0"/>
              </w:rPr>
              <w:t xml:space="preserve"> notula</w:t>
            </w:r>
            <w:r w:rsidRPr="00A30529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D455C" w:rsidRPr="00A80DD2" w:rsidRDefault="006D455C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SO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D455C" w:rsidRPr="00A80DD2" w:rsidRDefault="006D455C" w:rsidP="00DD7F78">
            <w:pPr>
              <w:jc w:val="center"/>
              <w:rPr>
                <w:bCs/>
                <w:snapToGrid w:val="0"/>
              </w:rPr>
            </w:pPr>
            <w:r w:rsidRPr="00FE505E">
              <w:rPr>
                <w:bCs/>
                <w:snapToGrid w:val="0"/>
              </w:rPr>
              <w:t>-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6D455C" w:rsidRPr="00A80DD2" w:rsidRDefault="006D455C" w:rsidP="00887091">
            <w:pPr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Štěrbinovitý druh, stromové dutiny, lidské stavby, vodní plochy, běžný druh. Výskyt v r. </w:t>
            </w:r>
            <w:r w:rsidRPr="00A80DD2">
              <w:rPr>
                <w:bCs/>
                <w:snapToGrid w:val="0"/>
              </w:rPr>
              <w:t>2018</w:t>
            </w:r>
            <w:r>
              <w:rPr>
                <w:bCs/>
                <w:snapToGrid w:val="0"/>
              </w:rPr>
              <w:t>.</w:t>
            </w:r>
          </w:p>
        </w:tc>
      </w:tr>
      <w:tr w:rsidR="006D455C" w:rsidRPr="00A80DD2" w:rsidTr="00516D56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6D455C" w:rsidRDefault="006D455C" w:rsidP="00FF03D8">
            <w:pPr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 xml:space="preserve">netopýr večerní </w:t>
            </w:r>
          </w:p>
          <w:p w:rsidR="006D455C" w:rsidRPr="00A80DD2" w:rsidRDefault="006D455C" w:rsidP="00FF03D8">
            <w:pPr>
              <w:rPr>
                <w:bCs/>
                <w:snapToGrid w:val="0"/>
              </w:rPr>
            </w:pPr>
            <w:r w:rsidRPr="00A30529">
              <w:rPr>
                <w:bCs/>
                <w:snapToGrid w:val="0"/>
              </w:rPr>
              <w:t>(</w:t>
            </w:r>
            <w:proofErr w:type="spellStart"/>
            <w:r w:rsidRPr="005E168E">
              <w:rPr>
                <w:bCs/>
                <w:i/>
                <w:snapToGrid w:val="0"/>
              </w:rPr>
              <w:t>Eptesicus</w:t>
            </w:r>
            <w:proofErr w:type="spellEnd"/>
            <w:r w:rsidRPr="005E168E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5E168E">
              <w:rPr>
                <w:bCs/>
                <w:i/>
                <w:snapToGrid w:val="0"/>
              </w:rPr>
              <w:t>serotinus</w:t>
            </w:r>
            <w:proofErr w:type="spellEnd"/>
            <w:r w:rsidRPr="00A30529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D455C" w:rsidRPr="00A80DD2" w:rsidRDefault="006D455C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SO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D455C" w:rsidRPr="00A80DD2" w:rsidRDefault="006D455C" w:rsidP="00DD7F78">
            <w:pPr>
              <w:jc w:val="center"/>
              <w:rPr>
                <w:bCs/>
                <w:snapToGrid w:val="0"/>
              </w:rPr>
            </w:pPr>
            <w:r w:rsidRPr="00FE505E">
              <w:rPr>
                <w:bCs/>
                <w:snapToGrid w:val="0"/>
              </w:rPr>
              <w:t>-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6D455C" w:rsidRPr="00A80DD2" w:rsidRDefault="006D455C" w:rsidP="00887091">
            <w:pPr>
              <w:jc w:val="both"/>
              <w:rPr>
                <w:bCs/>
                <w:snapToGrid w:val="0"/>
              </w:rPr>
            </w:pPr>
            <w:proofErr w:type="spellStart"/>
            <w:r>
              <w:rPr>
                <w:bCs/>
                <w:snapToGrid w:val="0"/>
              </w:rPr>
              <w:t>Synantropní</w:t>
            </w:r>
            <w:proofErr w:type="spellEnd"/>
            <w:r>
              <w:rPr>
                <w:bCs/>
                <w:snapToGrid w:val="0"/>
              </w:rPr>
              <w:t xml:space="preserve"> druh, lidské stavby, štěrbinovité úkryty, hojný v kulturní krajině. Výskyt v r. </w:t>
            </w:r>
            <w:r w:rsidRPr="00A80DD2">
              <w:rPr>
                <w:bCs/>
                <w:snapToGrid w:val="0"/>
              </w:rPr>
              <w:t>20</w:t>
            </w:r>
            <w:r>
              <w:rPr>
                <w:bCs/>
                <w:snapToGrid w:val="0"/>
              </w:rPr>
              <w:t>18.</w:t>
            </w:r>
          </w:p>
        </w:tc>
      </w:tr>
      <w:tr w:rsidR="006D455C" w:rsidRPr="00A80DD2" w:rsidTr="00516D56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6D455C" w:rsidRDefault="006D455C" w:rsidP="00FF03D8">
            <w:pPr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 xml:space="preserve">netopýr velký </w:t>
            </w:r>
          </w:p>
          <w:p w:rsidR="006D455C" w:rsidRPr="00A80DD2" w:rsidRDefault="006D455C" w:rsidP="00FF03D8">
            <w:pPr>
              <w:rPr>
                <w:bCs/>
                <w:snapToGrid w:val="0"/>
              </w:rPr>
            </w:pPr>
            <w:r w:rsidRPr="00A30529">
              <w:rPr>
                <w:bCs/>
                <w:snapToGrid w:val="0"/>
              </w:rPr>
              <w:t>(</w:t>
            </w:r>
            <w:proofErr w:type="spellStart"/>
            <w:r w:rsidRPr="005E168E">
              <w:rPr>
                <w:bCs/>
                <w:i/>
                <w:snapToGrid w:val="0"/>
              </w:rPr>
              <w:t>Myotis</w:t>
            </w:r>
            <w:proofErr w:type="spellEnd"/>
            <w:r w:rsidRPr="005E168E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5E168E">
              <w:rPr>
                <w:bCs/>
                <w:i/>
                <w:snapToGrid w:val="0"/>
              </w:rPr>
              <w:t>myotis</w:t>
            </w:r>
            <w:proofErr w:type="spellEnd"/>
            <w:r w:rsidRPr="00A30529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D455C" w:rsidRPr="00A80DD2" w:rsidRDefault="006D455C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KO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D455C" w:rsidRPr="00A80DD2" w:rsidRDefault="006D455C" w:rsidP="00DD7F78">
            <w:pPr>
              <w:jc w:val="center"/>
              <w:rPr>
                <w:bCs/>
                <w:snapToGrid w:val="0"/>
              </w:rPr>
            </w:pPr>
            <w:r w:rsidRPr="00FE505E">
              <w:rPr>
                <w:bCs/>
                <w:snapToGrid w:val="0"/>
              </w:rPr>
              <w:t>-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6D455C" w:rsidRPr="00A80DD2" w:rsidRDefault="006D455C" w:rsidP="00887091">
            <w:pPr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Úkryty půdní prostory</w:t>
            </w:r>
            <w:r w:rsidR="007B2557">
              <w:rPr>
                <w:bCs/>
                <w:snapToGrid w:val="0"/>
              </w:rPr>
              <w:t xml:space="preserve"> (letní kolonie)</w:t>
            </w:r>
            <w:r>
              <w:rPr>
                <w:bCs/>
                <w:snapToGrid w:val="0"/>
              </w:rPr>
              <w:t>, podzemní prostory</w:t>
            </w:r>
            <w:r w:rsidR="007B2557">
              <w:rPr>
                <w:bCs/>
                <w:snapToGrid w:val="0"/>
              </w:rPr>
              <w:t xml:space="preserve"> (zimní kolonie)</w:t>
            </w:r>
            <w:r>
              <w:rPr>
                <w:bCs/>
                <w:snapToGrid w:val="0"/>
              </w:rPr>
              <w:t xml:space="preserve">, potravní vazba na velký hmyz a jeho sběr na zemi. Zaznamenán v r. </w:t>
            </w:r>
            <w:r w:rsidRPr="00A80DD2">
              <w:rPr>
                <w:bCs/>
                <w:snapToGrid w:val="0"/>
              </w:rPr>
              <w:t>2018</w:t>
            </w:r>
            <w:r>
              <w:rPr>
                <w:bCs/>
                <w:snapToGrid w:val="0"/>
              </w:rPr>
              <w:t>.</w:t>
            </w:r>
          </w:p>
        </w:tc>
      </w:tr>
      <w:tr w:rsidR="006D455C" w:rsidRPr="00A80DD2" w:rsidTr="00516D56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6D455C" w:rsidRDefault="006D455C" w:rsidP="00FF03D8">
            <w:pPr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 xml:space="preserve">netopýr vodní </w:t>
            </w:r>
          </w:p>
          <w:p w:rsidR="006D455C" w:rsidRPr="00A80DD2" w:rsidRDefault="006D455C" w:rsidP="00FF03D8">
            <w:pPr>
              <w:rPr>
                <w:bCs/>
                <w:snapToGrid w:val="0"/>
              </w:rPr>
            </w:pPr>
            <w:r w:rsidRPr="00A30529">
              <w:rPr>
                <w:bCs/>
                <w:snapToGrid w:val="0"/>
              </w:rPr>
              <w:t>(</w:t>
            </w:r>
            <w:proofErr w:type="spellStart"/>
            <w:r w:rsidRPr="005E168E">
              <w:rPr>
                <w:bCs/>
                <w:i/>
                <w:snapToGrid w:val="0"/>
              </w:rPr>
              <w:t>Myotis</w:t>
            </w:r>
            <w:proofErr w:type="spellEnd"/>
            <w:r w:rsidRPr="005E168E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5E168E">
              <w:rPr>
                <w:bCs/>
                <w:i/>
                <w:snapToGrid w:val="0"/>
              </w:rPr>
              <w:t>daubentonii</w:t>
            </w:r>
            <w:proofErr w:type="spellEnd"/>
            <w:r w:rsidRPr="00A30529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D455C" w:rsidRPr="00A80DD2" w:rsidRDefault="006D455C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SO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D455C" w:rsidRPr="00A80DD2" w:rsidRDefault="006D455C" w:rsidP="00DD7F78">
            <w:pPr>
              <w:jc w:val="center"/>
              <w:rPr>
                <w:bCs/>
                <w:snapToGrid w:val="0"/>
              </w:rPr>
            </w:pPr>
            <w:r w:rsidRPr="00FE505E">
              <w:rPr>
                <w:bCs/>
                <w:snapToGrid w:val="0"/>
              </w:rPr>
              <w:t>-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6D455C" w:rsidRPr="00A80DD2" w:rsidRDefault="006D455C" w:rsidP="00887091">
            <w:pPr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Hojný druh, zimující, vodní plochy. Výskyt v r. </w:t>
            </w:r>
            <w:r w:rsidRPr="00A80DD2">
              <w:rPr>
                <w:bCs/>
                <w:snapToGrid w:val="0"/>
              </w:rPr>
              <w:t>2018</w:t>
            </w:r>
            <w:r>
              <w:rPr>
                <w:bCs/>
                <w:snapToGrid w:val="0"/>
              </w:rPr>
              <w:t>.</w:t>
            </w:r>
          </w:p>
        </w:tc>
      </w:tr>
      <w:tr w:rsidR="006D455C" w:rsidRPr="00A80DD2" w:rsidTr="00516D56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6D455C" w:rsidRDefault="006D455C" w:rsidP="00FF03D8">
            <w:pPr>
              <w:rPr>
                <w:bCs/>
                <w:i/>
                <w:snapToGrid w:val="0"/>
              </w:rPr>
            </w:pPr>
            <w:r>
              <w:rPr>
                <w:bCs/>
                <w:snapToGrid w:val="0"/>
              </w:rPr>
              <w:lastRenderedPageBreak/>
              <w:t>n</w:t>
            </w:r>
            <w:r w:rsidRPr="00AE1C22">
              <w:rPr>
                <w:bCs/>
                <w:snapToGrid w:val="0"/>
              </w:rPr>
              <w:t>etopýr vousatý</w:t>
            </w:r>
          </w:p>
          <w:p w:rsidR="006D455C" w:rsidRPr="005E168E" w:rsidRDefault="006D455C" w:rsidP="00FF03D8">
            <w:pPr>
              <w:rPr>
                <w:bCs/>
                <w:i/>
                <w:snapToGrid w:val="0"/>
              </w:rPr>
            </w:pPr>
            <w:r w:rsidRPr="00A30529">
              <w:rPr>
                <w:bCs/>
                <w:snapToGrid w:val="0"/>
              </w:rPr>
              <w:t>(</w:t>
            </w:r>
            <w:proofErr w:type="spellStart"/>
            <w:r w:rsidRPr="005E168E">
              <w:rPr>
                <w:bCs/>
                <w:i/>
                <w:snapToGrid w:val="0"/>
              </w:rPr>
              <w:t>Myotis</w:t>
            </w:r>
            <w:proofErr w:type="spellEnd"/>
            <w:r w:rsidRPr="005E168E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5E168E">
              <w:rPr>
                <w:bCs/>
                <w:i/>
                <w:snapToGrid w:val="0"/>
              </w:rPr>
              <w:t>mystacinus</w:t>
            </w:r>
            <w:proofErr w:type="spellEnd"/>
            <w:r w:rsidRPr="00A30529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D455C" w:rsidRPr="00A80DD2" w:rsidRDefault="006D455C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SO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D455C" w:rsidRPr="00A80DD2" w:rsidRDefault="006D455C" w:rsidP="00DD7F78">
            <w:pPr>
              <w:jc w:val="center"/>
              <w:rPr>
                <w:bCs/>
                <w:snapToGrid w:val="0"/>
              </w:rPr>
            </w:pPr>
            <w:r w:rsidRPr="00FE505E">
              <w:rPr>
                <w:bCs/>
                <w:snapToGrid w:val="0"/>
              </w:rPr>
              <w:t>-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6D455C" w:rsidRPr="00A80DD2" w:rsidRDefault="006D455C" w:rsidP="00887091">
            <w:pPr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Vlhčí lesnaté oblasti, půdní prostory, duté stěny, běžný druh. Výskyt v r. </w:t>
            </w:r>
            <w:r w:rsidRPr="00A80DD2">
              <w:rPr>
                <w:bCs/>
                <w:snapToGrid w:val="0"/>
              </w:rPr>
              <w:t>2018</w:t>
            </w:r>
            <w:r>
              <w:rPr>
                <w:bCs/>
                <w:snapToGrid w:val="0"/>
              </w:rPr>
              <w:t>.</w:t>
            </w:r>
          </w:p>
        </w:tc>
      </w:tr>
      <w:tr w:rsidR="00FF03D8" w:rsidRPr="00A80DD2" w:rsidTr="00A30529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D7F78" w:rsidRDefault="00FF03D8" w:rsidP="00FF03D8">
            <w:pPr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 xml:space="preserve">veverka obecná </w:t>
            </w:r>
          </w:p>
          <w:p w:rsidR="00FF03D8" w:rsidRPr="00A80DD2" w:rsidRDefault="00FF03D8" w:rsidP="00FF03D8">
            <w:pPr>
              <w:rPr>
                <w:bCs/>
                <w:snapToGrid w:val="0"/>
              </w:rPr>
            </w:pPr>
            <w:r w:rsidRPr="00A30529">
              <w:rPr>
                <w:bCs/>
                <w:snapToGrid w:val="0"/>
              </w:rPr>
              <w:t>(</w:t>
            </w:r>
            <w:proofErr w:type="spellStart"/>
            <w:r w:rsidRPr="005E168E">
              <w:rPr>
                <w:bCs/>
                <w:i/>
                <w:snapToGrid w:val="0"/>
              </w:rPr>
              <w:t>Sciurus</w:t>
            </w:r>
            <w:proofErr w:type="spellEnd"/>
            <w:r w:rsidRPr="005E168E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5E168E">
              <w:rPr>
                <w:bCs/>
                <w:i/>
                <w:snapToGrid w:val="0"/>
              </w:rPr>
              <w:t>vulgaris</w:t>
            </w:r>
            <w:proofErr w:type="spellEnd"/>
            <w:r w:rsidRPr="00A30529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FF03D8" w:rsidP="00DD7F78">
            <w:pPr>
              <w:jc w:val="center"/>
              <w:rPr>
                <w:bCs/>
                <w:snapToGrid w:val="0"/>
              </w:rPr>
            </w:pPr>
            <w:r w:rsidRPr="00A80DD2">
              <w:rPr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03D8" w:rsidRPr="00A80DD2" w:rsidRDefault="006D455C" w:rsidP="00DD7F78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-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FF03D8" w:rsidRPr="00CF5AE6" w:rsidRDefault="00FF03D8" w:rsidP="00FF03D8">
            <w:pPr>
              <w:pStyle w:val="Zpat"/>
              <w:tabs>
                <w:tab w:val="clear" w:pos="4536"/>
                <w:tab w:val="clear" w:pos="9072"/>
              </w:tabs>
              <w:jc w:val="both"/>
              <w:rPr>
                <w:bCs/>
                <w:snapToGrid w:val="0"/>
              </w:rPr>
            </w:pPr>
            <w:r w:rsidRPr="00CF5AE6">
              <w:rPr>
                <w:snapToGrid w:val="0"/>
              </w:rPr>
              <w:t>Stromové patro, preference listnatých porostů s </w:t>
            </w:r>
            <w:proofErr w:type="spellStart"/>
            <w:r w:rsidRPr="00CF5AE6">
              <w:rPr>
                <w:snapToGrid w:val="0"/>
              </w:rPr>
              <w:t>doupnými</w:t>
            </w:r>
            <w:proofErr w:type="spellEnd"/>
            <w:r w:rsidRPr="00CF5AE6">
              <w:rPr>
                <w:snapToGrid w:val="0"/>
              </w:rPr>
              <w:t xml:space="preserve"> stromy, v PR téměř po celé ploše, záznam</w:t>
            </w:r>
            <w:r w:rsidRPr="00CF5AE6">
              <w:rPr>
                <w:bCs/>
                <w:snapToGrid w:val="0"/>
              </w:rPr>
              <w:t xml:space="preserve"> 2014</w:t>
            </w:r>
            <w:r w:rsidR="00A30529">
              <w:rPr>
                <w:bCs/>
                <w:snapToGrid w:val="0"/>
              </w:rPr>
              <w:t>–</w:t>
            </w:r>
            <w:r>
              <w:rPr>
                <w:bCs/>
                <w:snapToGrid w:val="0"/>
              </w:rPr>
              <w:t>19, velmi hojný výskyt</w:t>
            </w:r>
          </w:p>
        </w:tc>
      </w:tr>
      <w:tr w:rsidR="00FF03D8" w:rsidRPr="00A80DD2" w:rsidTr="00A30529">
        <w:trPr>
          <w:cantSplit/>
          <w:trHeight w:val="251"/>
        </w:trPr>
        <w:tc>
          <w:tcPr>
            <w:tcW w:w="2552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</w:tcPr>
          <w:p w:rsidR="00DD7F78" w:rsidRDefault="00FF03D8" w:rsidP="00FF03D8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v</w:t>
            </w:r>
            <w:r w:rsidRPr="0097040D">
              <w:rPr>
                <w:bCs/>
                <w:snapToGrid w:val="0"/>
              </w:rPr>
              <w:t xml:space="preserve">ydra říční </w:t>
            </w:r>
          </w:p>
          <w:p w:rsidR="00FF03D8" w:rsidRPr="0097040D" w:rsidRDefault="00FF03D8" w:rsidP="00FF03D8">
            <w:pPr>
              <w:rPr>
                <w:bCs/>
                <w:snapToGrid w:val="0"/>
              </w:rPr>
            </w:pPr>
            <w:r w:rsidRPr="00A30529">
              <w:rPr>
                <w:bCs/>
                <w:snapToGrid w:val="0"/>
              </w:rPr>
              <w:t>(</w:t>
            </w:r>
            <w:proofErr w:type="spellStart"/>
            <w:r w:rsidRPr="0097040D">
              <w:rPr>
                <w:bCs/>
                <w:i/>
                <w:snapToGrid w:val="0"/>
              </w:rPr>
              <w:t>Lutra</w:t>
            </w:r>
            <w:proofErr w:type="spellEnd"/>
            <w:r w:rsidRPr="0097040D">
              <w:rPr>
                <w:bCs/>
                <w:i/>
                <w:snapToGrid w:val="0"/>
              </w:rPr>
              <w:t xml:space="preserve"> </w:t>
            </w:r>
            <w:proofErr w:type="spellStart"/>
            <w:r w:rsidRPr="0097040D">
              <w:rPr>
                <w:bCs/>
                <w:i/>
                <w:snapToGrid w:val="0"/>
              </w:rPr>
              <w:t>lutra</w:t>
            </w:r>
            <w:proofErr w:type="spellEnd"/>
            <w:r w:rsidRPr="00A30529">
              <w:rPr>
                <w:bCs/>
                <w:snapToGrid w:val="0"/>
              </w:rPr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FF03D8" w:rsidRPr="00CF5AE6" w:rsidRDefault="00FF03D8" w:rsidP="00DD7F78">
            <w:pPr>
              <w:jc w:val="center"/>
              <w:rPr>
                <w:bCs/>
                <w:snapToGrid w:val="0"/>
              </w:rPr>
            </w:pPr>
            <w:r w:rsidRPr="00CF5AE6">
              <w:rPr>
                <w:bCs/>
                <w:snapToGrid w:val="0"/>
              </w:rPr>
              <w:t>SO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FF03D8" w:rsidRPr="00CF5AE6" w:rsidRDefault="00FF03D8" w:rsidP="00DD7F78">
            <w:pPr>
              <w:jc w:val="center"/>
              <w:rPr>
                <w:bCs/>
                <w:snapToGrid w:val="0"/>
              </w:rPr>
            </w:pPr>
            <w:r w:rsidRPr="00CF5AE6">
              <w:rPr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FF03D8" w:rsidRPr="00CF5AE6" w:rsidRDefault="00FF03D8" w:rsidP="00887091">
            <w:pPr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Ochranné pásmo rezervace – řeka Berounka, oba břehy možné úkryty, výskyt 2018</w:t>
            </w:r>
            <w:r w:rsidR="00A30529">
              <w:rPr>
                <w:bCs/>
                <w:snapToGrid w:val="0"/>
              </w:rPr>
              <w:t>–</w:t>
            </w:r>
            <w:r>
              <w:rPr>
                <w:bCs/>
                <w:snapToGrid w:val="0"/>
              </w:rPr>
              <w:t>22, četnost výskytu souvisí s početním nárůstem populace na území CHKO</w:t>
            </w:r>
            <w:r w:rsidR="00887091">
              <w:rPr>
                <w:bCs/>
                <w:snapToGrid w:val="0"/>
              </w:rPr>
              <w:t>.</w:t>
            </w:r>
          </w:p>
        </w:tc>
      </w:tr>
    </w:tbl>
    <w:p w:rsidR="00A30529" w:rsidRDefault="00A30529">
      <w:pPr>
        <w:pStyle w:val="Seznam2"/>
        <w:widowControl/>
        <w:ind w:left="0" w:firstLine="0"/>
        <w:jc w:val="both"/>
        <w:rPr>
          <w:bCs/>
          <w:snapToGrid w:val="0"/>
        </w:rPr>
      </w:pPr>
    </w:p>
    <w:p w:rsidR="00A30529" w:rsidRPr="003D7FC3" w:rsidRDefault="00A30529" w:rsidP="00A30529">
      <w:pPr>
        <w:jc w:val="both"/>
        <w:rPr>
          <w:rFonts w:cstheme="minorHAnsi"/>
          <w:bCs/>
        </w:rPr>
      </w:pPr>
      <w:r w:rsidRPr="003D7FC3">
        <w:rPr>
          <w:rFonts w:cstheme="minorHAnsi"/>
          <w:bCs/>
          <w:snapToGrid w:val="0"/>
        </w:rPr>
        <w:t xml:space="preserve">* </w:t>
      </w:r>
      <w:r w:rsidRPr="003D7FC3">
        <w:rPr>
          <w:rFonts w:cstheme="minorHAnsi"/>
          <w:bCs/>
        </w:rPr>
        <w:t xml:space="preserve">podle vyhlášky č. 395/1992 Sb. v platném znění: KO – kriticky ohrožený, SO – silně </w:t>
      </w:r>
      <w:proofErr w:type="gramStart"/>
      <w:r w:rsidRPr="003D7FC3">
        <w:rPr>
          <w:rFonts w:cstheme="minorHAnsi"/>
          <w:bCs/>
        </w:rPr>
        <w:t>ohrožený,O – ohrožený</w:t>
      </w:r>
      <w:proofErr w:type="gramEnd"/>
      <w:r w:rsidRPr="003D7FC3">
        <w:rPr>
          <w:rFonts w:cstheme="minorHAnsi"/>
          <w:bCs/>
        </w:rPr>
        <w:t xml:space="preserve">. </w:t>
      </w:r>
    </w:p>
    <w:p w:rsidR="00A30529" w:rsidRDefault="00A30529">
      <w:pPr>
        <w:pStyle w:val="Seznam2"/>
        <w:widowControl/>
        <w:ind w:left="0" w:firstLine="0"/>
        <w:jc w:val="both"/>
        <w:rPr>
          <w:bCs/>
          <w:snapToGrid w:val="0"/>
        </w:rPr>
      </w:pPr>
    </w:p>
    <w:p w:rsidR="00A30529" w:rsidRPr="003D7FC3" w:rsidRDefault="004D0D16" w:rsidP="00F97428">
      <w:pPr>
        <w:pStyle w:val="Seznam2"/>
        <w:widowControl/>
        <w:ind w:left="0" w:firstLine="0"/>
        <w:jc w:val="both"/>
        <w:rPr>
          <w:rFonts w:cstheme="minorHAnsi"/>
        </w:rPr>
      </w:pPr>
      <w:r w:rsidRPr="00A30529">
        <w:rPr>
          <w:bCs/>
          <w:snapToGrid w:val="0"/>
        </w:rPr>
        <w:t>* dle červených seznamů ČR</w:t>
      </w:r>
      <w:r w:rsidR="00A30529">
        <w:rPr>
          <w:bCs/>
          <w:snapToGrid w:val="0"/>
        </w:rPr>
        <w:t xml:space="preserve"> (c</w:t>
      </w:r>
      <w:r w:rsidR="00A30529" w:rsidRPr="003D7FC3">
        <w:rPr>
          <w:rFonts w:cstheme="minorHAnsi"/>
          <w:iCs/>
          <w:u w:val="single"/>
        </w:rPr>
        <w:t>évnaté rostliny,</w:t>
      </w:r>
      <w:r w:rsidR="00A30529">
        <w:rPr>
          <w:rFonts w:cstheme="minorHAnsi"/>
          <w:iCs/>
          <w:u w:val="single"/>
        </w:rPr>
        <w:t xml:space="preserve"> </w:t>
      </w:r>
      <w:proofErr w:type="gramStart"/>
      <w:r w:rsidR="00A30529">
        <w:rPr>
          <w:rFonts w:cstheme="minorHAnsi"/>
          <w:iCs/>
          <w:u w:val="single"/>
        </w:rPr>
        <w:t>mechorosty,lišejníky</w:t>
      </w:r>
      <w:proofErr w:type="gramEnd"/>
      <w:r w:rsidR="00A30529">
        <w:rPr>
          <w:rFonts w:cstheme="minorHAnsi"/>
          <w:iCs/>
          <w:u w:val="single"/>
        </w:rPr>
        <w:t xml:space="preserve">, houby, </w:t>
      </w:r>
      <w:r w:rsidR="00A30529" w:rsidRPr="003D7FC3">
        <w:rPr>
          <w:rFonts w:cstheme="minorHAnsi"/>
          <w:iCs/>
          <w:u w:val="single"/>
        </w:rPr>
        <w:t>bezobratlí, obratlovci</w:t>
      </w:r>
      <w:r w:rsidR="00A30529">
        <w:rPr>
          <w:rFonts w:cstheme="minorHAnsi"/>
          <w:iCs/>
          <w:u w:val="single"/>
        </w:rPr>
        <w:t>)</w:t>
      </w:r>
      <w:r w:rsidRPr="00A30529">
        <w:rPr>
          <w:bCs/>
          <w:snapToGrid w:val="0"/>
        </w:rPr>
        <w:t>:</w:t>
      </w:r>
      <w:r w:rsidR="00EE3BE2" w:rsidRPr="00A30529">
        <w:rPr>
          <w:bCs/>
          <w:snapToGrid w:val="0"/>
        </w:rPr>
        <w:t xml:space="preserve"> CR – kriticky ohrožený, EN – ohrožený, VU – zranitelný, NT téměř ohrožený, DD – chybí údaje</w:t>
      </w:r>
      <w:r w:rsidR="00A30529">
        <w:rPr>
          <w:bCs/>
          <w:snapToGrid w:val="0"/>
        </w:rPr>
        <w:t xml:space="preserve">; </w:t>
      </w:r>
      <w:r w:rsidR="00A30529" w:rsidRPr="003D7FC3">
        <w:rPr>
          <w:rFonts w:cstheme="minorHAnsi"/>
        </w:rPr>
        <w:t xml:space="preserve">podle </w:t>
      </w:r>
      <w:proofErr w:type="spellStart"/>
      <w:r w:rsidR="00A30529" w:rsidRPr="003D7FC3">
        <w:rPr>
          <w:rFonts w:cstheme="minorHAnsi"/>
          <w:snapToGrid w:val="0"/>
        </w:rPr>
        <w:t>Grulich</w:t>
      </w:r>
      <w:proofErr w:type="spellEnd"/>
      <w:r w:rsidR="00A30529" w:rsidRPr="003D7FC3">
        <w:rPr>
          <w:rFonts w:cstheme="minorHAnsi"/>
          <w:snapToGrid w:val="0"/>
        </w:rPr>
        <w:t xml:space="preserve"> &amp; </w:t>
      </w:r>
      <w:proofErr w:type="gramStart"/>
      <w:r w:rsidR="00A30529" w:rsidRPr="003D7FC3">
        <w:rPr>
          <w:rFonts w:cstheme="minorHAnsi"/>
          <w:snapToGrid w:val="0"/>
        </w:rPr>
        <w:t>Chobot</w:t>
      </w:r>
      <w:r w:rsidR="00A30529" w:rsidRPr="003D7FC3">
        <w:rPr>
          <w:rFonts w:cstheme="minorHAnsi"/>
        </w:rPr>
        <w:t>(2017</w:t>
      </w:r>
      <w:proofErr w:type="gramEnd"/>
      <w:r w:rsidR="00A30529" w:rsidRPr="003D7FC3">
        <w:rPr>
          <w:rFonts w:cstheme="minorHAnsi"/>
        </w:rPr>
        <w:t xml:space="preserve">),Kučera </w:t>
      </w:r>
      <w:proofErr w:type="spellStart"/>
      <w:r w:rsidR="00A30529" w:rsidRPr="003D7FC3">
        <w:rPr>
          <w:rFonts w:cstheme="minorHAnsi"/>
        </w:rPr>
        <w:t>et</w:t>
      </w:r>
      <w:proofErr w:type="spellEnd"/>
      <w:r w:rsidR="00A30529" w:rsidRPr="003D7FC3">
        <w:rPr>
          <w:rFonts w:cstheme="minorHAnsi"/>
        </w:rPr>
        <w:t xml:space="preserve"> </w:t>
      </w:r>
      <w:proofErr w:type="spellStart"/>
      <w:r w:rsidR="00A30529" w:rsidRPr="003D7FC3">
        <w:rPr>
          <w:rFonts w:cstheme="minorHAnsi"/>
        </w:rPr>
        <w:t>al</w:t>
      </w:r>
      <w:proofErr w:type="spellEnd"/>
      <w:r w:rsidR="00A30529" w:rsidRPr="003D7FC3">
        <w:rPr>
          <w:rFonts w:cstheme="minorHAnsi"/>
        </w:rPr>
        <w:t>. (2012)</w:t>
      </w:r>
      <w:r w:rsidR="00A30529">
        <w:rPr>
          <w:rFonts w:cstheme="minorHAnsi"/>
        </w:rPr>
        <w:t xml:space="preserve">, </w:t>
      </w:r>
      <w:r w:rsidR="00A30529" w:rsidRPr="003D7FC3">
        <w:rPr>
          <w:rFonts w:cstheme="minorHAnsi"/>
          <w:noProof/>
        </w:rPr>
        <w:t>Liška &amp; Palice (2010)</w:t>
      </w:r>
      <w:r w:rsidR="00A30529">
        <w:rPr>
          <w:rFonts w:cstheme="minorHAnsi"/>
          <w:noProof/>
        </w:rPr>
        <w:t>,</w:t>
      </w:r>
      <w:proofErr w:type="spellStart"/>
      <w:r w:rsidR="00A30529" w:rsidRPr="003D7FC3">
        <w:rPr>
          <w:rFonts w:cstheme="minorHAnsi"/>
          <w:bCs/>
          <w:snapToGrid w:val="0"/>
        </w:rPr>
        <w:t>Holec</w:t>
      </w:r>
      <w:proofErr w:type="spellEnd"/>
      <w:r w:rsidR="00A30529" w:rsidRPr="003D7FC3">
        <w:rPr>
          <w:rFonts w:cstheme="minorHAnsi"/>
          <w:bCs/>
          <w:snapToGrid w:val="0"/>
        </w:rPr>
        <w:t xml:space="preserve"> &amp; Beran (2006)</w:t>
      </w:r>
      <w:r w:rsidR="00A30529">
        <w:rPr>
          <w:rFonts w:cstheme="minorHAnsi"/>
          <w:bCs/>
          <w:snapToGrid w:val="0"/>
        </w:rPr>
        <w:t xml:space="preserve">, </w:t>
      </w:r>
      <w:r w:rsidR="00A30529" w:rsidRPr="003D7FC3">
        <w:rPr>
          <w:rFonts w:cstheme="minorHAnsi"/>
        </w:rPr>
        <w:t xml:space="preserve">Hejda </w:t>
      </w:r>
      <w:proofErr w:type="spellStart"/>
      <w:r w:rsidR="00A30529" w:rsidRPr="003D7FC3">
        <w:rPr>
          <w:rFonts w:cstheme="minorHAnsi"/>
        </w:rPr>
        <w:t>et</w:t>
      </w:r>
      <w:proofErr w:type="spellEnd"/>
      <w:r w:rsidR="00A30529" w:rsidRPr="003D7FC3">
        <w:rPr>
          <w:rFonts w:cstheme="minorHAnsi"/>
        </w:rPr>
        <w:t xml:space="preserve"> </w:t>
      </w:r>
      <w:proofErr w:type="spellStart"/>
      <w:r w:rsidR="00A30529" w:rsidRPr="003D7FC3">
        <w:rPr>
          <w:rFonts w:cstheme="minorHAnsi"/>
        </w:rPr>
        <w:t>al</w:t>
      </w:r>
      <w:proofErr w:type="spellEnd"/>
      <w:r w:rsidR="00A30529" w:rsidRPr="003D7FC3">
        <w:rPr>
          <w:rFonts w:cstheme="minorHAnsi"/>
        </w:rPr>
        <w:t xml:space="preserve">. (2017), Chobot </w:t>
      </w:r>
      <w:r w:rsidR="00A30529" w:rsidRPr="003C7E0C">
        <w:rPr>
          <w:rFonts w:cstheme="minorHAnsi"/>
        </w:rPr>
        <w:t>&amp;</w:t>
      </w:r>
      <w:r w:rsidR="00A30529" w:rsidRPr="003D7FC3">
        <w:rPr>
          <w:rFonts w:cstheme="minorHAnsi"/>
        </w:rPr>
        <w:t xml:space="preserve"> Němec (2017)</w:t>
      </w:r>
    </w:p>
    <w:p w:rsidR="00A30529" w:rsidRPr="003D7FC3" w:rsidRDefault="00A30529" w:rsidP="00A30529">
      <w:pPr>
        <w:jc w:val="both"/>
        <w:rPr>
          <w:rFonts w:cstheme="minorHAnsi"/>
        </w:rPr>
      </w:pPr>
    </w:p>
    <w:p w:rsidR="004D0D16" w:rsidRDefault="004D0D16">
      <w:pPr>
        <w:pStyle w:val="Seznam2"/>
        <w:widowControl/>
        <w:ind w:left="0" w:firstLine="0"/>
        <w:jc w:val="both"/>
        <w:rPr>
          <w:b/>
          <w:bCs/>
          <w:snapToGrid w:val="0"/>
        </w:rPr>
      </w:pPr>
    </w:p>
    <w:p w:rsidR="004D0D16" w:rsidRPr="008F6F30" w:rsidRDefault="004D0D16" w:rsidP="004D0D16">
      <w:pPr>
        <w:pStyle w:val="Nadpis3"/>
        <w:jc w:val="left"/>
      </w:pPr>
      <w:bookmarkStart w:id="66" w:name="_Toc256000019"/>
      <w:bookmarkStart w:id="67" w:name="_Toc514409721"/>
      <w:bookmarkStart w:id="68" w:name="_Toc516042630"/>
      <w:bookmarkStart w:id="69" w:name="_Toc136550040"/>
      <w:r w:rsidRPr="008F6F30">
        <w:t xml:space="preserve">2.1.3 Výčet a popis významných přirozených </w:t>
      </w:r>
      <w:proofErr w:type="spellStart"/>
      <w:r w:rsidRPr="008F6F30">
        <w:t>disturbančních</w:t>
      </w:r>
      <w:proofErr w:type="spellEnd"/>
      <w:r w:rsidRPr="008F6F30">
        <w:t xml:space="preserve"> činitelů působících v území v minulosti a současnosti</w:t>
      </w:r>
      <w:bookmarkEnd w:id="66"/>
      <w:bookmarkEnd w:id="67"/>
      <w:bookmarkEnd w:id="68"/>
      <w:bookmarkEnd w:id="69"/>
    </w:p>
    <w:p w:rsidR="004D0D16" w:rsidRDefault="004D0D16" w:rsidP="004D0D16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</w:p>
    <w:p w:rsidR="004D0D16" w:rsidRDefault="004D0D16" w:rsidP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a) abiotické </w:t>
      </w:r>
      <w:proofErr w:type="spellStart"/>
      <w:r>
        <w:rPr>
          <w:b/>
          <w:bCs/>
          <w:sz w:val="24"/>
          <w:szCs w:val="24"/>
        </w:rPr>
        <w:t>disturbanční</w:t>
      </w:r>
      <w:proofErr w:type="spellEnd"/>
      <w:r>
        <w:rPr>
          <w:b/>
          <w:bCs/>
          <w:sz w:val="24"/>
          <w:szCs w:val="24"/>
        </w:rPr>
        <w:t xml:space="preserve"> činitele</w:t>
      </w:r>
    </w:p>
    <w:p w:rsidR="00CB361E" w:rsidRDefault="0021396F" w:rsidP="004D0D16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 w:rsidRPr="0021396F">
        <w:rPr>
          <w:bCs/>
          <w:sz w:val="24"/>
          <w:szCs w:val="24"/>
        </w:rPr>
        <w:t>V zimním období může při nadměrných sněhových srážkách sníh způsobovat lokální polomy a lámání větví stromů. Extrémní sucha pak úhyny stromů. Vzhledem k charakteru rezervace je pak nedílnou součástí přírodních procesů i skalní eroze.</w:t>
      </w:r>
    </w:p>
    <w:p w:rsidR="00BB2266" w:rsidRPr="0021396F" w:rsidRDefault="00CB361E" w:rsidP="004D0D16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 w:rsidRPr="007F100A">
        <w:rPr>
          <w:bCs/>
          <w:sz w:val="24"/>
          <w:szCs w:val="24"/>
        </w:rPr>
        <w:t>V roce 1981 došlo v území k v</w:t>
      </w:r>
      <w:r>
        <w:rPr>
          <w:bCs/>
          <w:sz w:val="24"/>
          <w:szCs w:val="24"/>
        </w:rPr>
        <w:t>ě</w:t>
      </w:r>
      <w:r w:rsidRPr="007F100A">
        <w:rPr>
          <w:bCs/>
          <w:sz w:val="24"/>
          <w:szCs w:val="24"/>
        </w:rPr>
        <w:t>trné kalamit</w:t>
      </w:r>
      <w:r>
        <w:rPr>
          <w:bCs/>
          <w:sz w:val="24"/>
          <w:szCs w:val="24"/>
        </w:rPr>
        <w:t>ě</w:t>
      </w:r>
      <w:r w:rsidRPr="007F100A">
        <w:rPr>
          <w:bCs/>
          <w:sz w:val="24"/>
          <w:szCs w:val="24"/>
        </w:rPr>
        <w:t>, p</w:t>
      </w:r>
      <w:r>
        <w:rPr>
          <w:bCs/>
          <w:sz w:val="24"/>
          <w:szCs w:val="24"/>
        </w:rPr>
        <w:t>ř</w:t>
      </w:r>
      <w:r w:rsidRPr="007F100A">
        <w:rPr>
          <w:bCs/>
          <w:sz w:val="24"/>
          <w:szCs w:val="24"/>
        </w:rPr>
        <w:t>i které vzniklo n</w:t>
      </w:r>
      <w:r>
        <w:rPr>
          <w:bCs/>
          <w:sz w:val="24"/>
          <w:szCs w:val="24"/>
        </w:rPr>
        <w:t>ě</w:t>
      </w:r>
      <w:r w:rsidRPr="007F100A">
        <w:rPr>
          <w:bCs/>
          <w:sz w:val="24"/>
          <w:szCs w:val="24"/>
        </w:rPr>
        <w:t>kolik prosv</w:t>
      </w:r>
      <w:r>
        <w:rPr>
          <w:bCs/>
          <w:sz w:val="24"/>
          <w:szCs w:val="24"/>
        </w:rPr>
        <w:t>ě</w:t>
      </w:r>
      <w:r w:rsidRPr="007F100A">
        <w:rPr>
          <w:bCs/>
          <w:sz w:val="24"/>
          <w:szCs w:val="24"/>
        </w:rPr>
        <w:t>tlených ploch a menší sv</w:t>
      </w:r>
      <w:r>
        <w:rPr>
          <w:bCs/>
          <w:sz w:val="24"/>
          <w:szCs w:val="24"/>
        </w:rPr>
        <w:t>ě</w:t>
      </w:r>
      <w:r w:rsidRPr="007F100A">
        <w:rPr>
          <w:bCs/>
          <w:sz w:val="24"/>
          <w:szCs w:val="24"/>
        </w:rPr>
        <w:t>tliny. Na západním okraji vznikla plocha s polomem buku. Tato plocha byla jako jediná vyklizena a ponechána p</w:t>
      </w:r>
      <w:r>
        <w:rPr>
          <w:bCs/>
          <w:sz w:val="24"/>
          <w:szCs w:val="24"/>
        </w:rPr>
        <w:t>ř</w:t>
      </w:r>
      <w:r w:rsidRPr="007F100A">
        <w:rPr>
          <w:bCs/>
          <w:sz w:val="24"/>
          <w:szCs w:val="24"/>
        </w:rPr>
        <w:t>irozené sukcesi. Po náletu k</w:t>
      </w:r>
      <w:r>
        <w:rPr>
          <w:bCs/>
          <w:sz w:val="24"/>
          <w:szCs w:val="24"/>
        </w:rPr>
        <w:t>ř</w:t>
      </w:r>
      <w:r w:rsidRPr="007F100A">
        <w:rPr>
          <w:bCs/>
          <w:sz w:val="24"/>
          <w:szCs w:val="24"/>
        </w:rPr>
        <w:t xml:space="preserve">ovin (bez </w:t>
      </w:r>
      <w:r>
        <w:rPr>
          <w:bCs/>
          <w:sz w:val="24"/>
          <w:szCs w:val="24"/>
        </w:rPr>
        <w:t>č</w:t>
      </w:r>
      <w:r w:rsidRPr="007F100A">
        <w:rPr>
          <w:bCs/>
          <w:sz w:val="24"/>
          <w:szCs w:val="24"/>
        </w:rPr>
        <w:t xml:space="preserve">erný, bez </w:t>
      </w:r>
      <w:r>
        <w:rPr>
          <w:bCs/>
          <w:sz w:val="24"/>
          <w:szCs w:val="24"/>
        </w:rPr>
        <w:t>č</w:t>
      </w:r>
      <w:r w:rsidRPr="007F100A">
        <w:rPr>
          <w:bCs/>
          <w:sz w:val="24"/>
          <w:szCs w:val="24"/>
        </w:rPr>
        <w:t>ervený, líska) se postupn</w:t>
      </w:r>
      <w:r>
        <w:rPr>
          <w:bCs/>
          <w:sz w:val="24"/>
          <w:szCs w:val="24"/>
        </w:rPr>
        <w:t>ě</w:t>
      </w:r>
      <w:r w:rsidRPr="007F100A">
        <w:rPr>
          <w:bCs/>
          <w:sz w:val="24"/>
          <w:szCs w:val="24"/>
        </w:rPr>
        <w:t xml:space="preserve"> uplat</w:t>
      </w:r>
      <w:r>
        <w:rPr>
          <w:bCs/>
          <w:sz w:val="24"/>
          <w:szCs w:val="24"/>
        </w:rPr>
        <w:t>ň</w:t>
      </w:r>
      <w:r w:rsidRPr="007F100A">
        <w:rPr>
          <w:bCs/>
          <w:sz w:val="24"/>
          <w:szCs w:val="24"/>
        </w:rPr>
        <w:t>ovaly stromové d</w:t>
      </w:r>
      <w:r>
        <w:rPr>
          <w:bCs/>
          <w:sz w:val="24"/>
          <w:szCs w:val="24"/>
        </w:rPr>
        <w:t>ř</w:t>
      </w:r>
      <w:r w:rsidRPr="007F100A">
        <w:rPr>
          <w:bCs/>
          <w:sz w:val="24"/>
          <w:szCs w:val="24"/>
        </w:rPr>
        <w:t xml:space="preserve">eviny (lípa, habr, jasan, jilm, buk, dub). </w:t>
      </w:r>
    </w:p>
    <w:p w:rsidR="00BB2266" w:rsidRDefault="00BB2266" w:rsidP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:rsidR="004D0D16" w:rsidRDefault="004D0D16" w:rsidP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b) biotické </w:t>
      </w:r>
      <w:proofErr w:type="spellStart"/>
      <w:r>
        <w:rPr>
          <w:b/>
          <w:bCs/>
          <w:sz w:val="24"/>
          <w:szCs w:val="24"/>
        </w:rPr>
        <w:t>disturbanční</w:t>
      </w:r>
      <w:proofErr w:type="spellEnd"/>
      <w:r>
        <w:rPr>
          <w:b/>
          <w:bCs/>
          <w:sz w:val="24"/>
          <w:szCs w:val="24"/>
        </w:rPr>
        <w:t xml:space="preserve"> činitele</w:t>
      </w:r>
    </w:p>
    <w:p w:rsidR="001E2DD7" w:rsidRDefault="00CB361E" w:rsidP="004D7D5E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 w:rsidRPr="007F100A">
        <w:rPr>
          <w:bCs/>
          <w:sz w:val="24"/>
          <w:szCs w:val="24"/>
        </w:rPr>
        <w:t>V roce 1993 gradoval v území žír bekyn</w:t>
      </w:r>
      <w:r>
        <w:rPr>
          <w:bCs/>
          <w:sz w:val="24"/>
          <w:szCs w:val="24"/>
        </w:rPr>
        <w:t>ě</w:t>
      </w:r>
      <w:r w:rsidRPr="007F100A">
        <w:rPr>
          <w:bCs/>
          <w:sz w:val="24"/>
          <w:szCs w:val="24"/>
        </w:rPr>
        <w:t xml:space="preserve"> velkohlavé v ohnisku o ploše cca 10 ha. V roce 1994 bylo ohnisko gradace bekyn</w:t>
      </w:r>
      <w:r>
        <w:rPr>
          <w:bCs/>
          <w:sz w:val="24"/>
          <w:szCs w:val="24"/>
        </w:rPr>
        <w:t>ě</w:t>
      </w:r>
      <w:r w:rsidRPr="007F100A">
        <w:rPr>
          <w:bCs/>
          <w:sz w:val="24"/>
          <w:szCs w:val="24"/>
        </w:rPr>
        <w:t xml:space="preserve"> ošet</w:t>
      </w:r>
      <w:r>
        <w:rPr>
          <w:bCs/>
          <w:sz w:val="24"/>
          <w:szCs w:val="24"/>
        </w:rPr>
        <w:t>ř</w:t>
      </w:r>
      <w:r w:rsidRPr="007F100A">
        <w:rPr>
          <w:bCs/>
          <w:sz w:val="24"/>
          <w:szCs w:val="24"/>
        </w:rPr>
        <w:t>eno leteckou aplikací biologického prost</w:t>
      </w:r>
      <w:r>
        <w:rPr>
          <w:bCs/>
          <w:sz w:val="24"/>
          <w:szCs w:val="24"/>
        </w:rPr>
        <w:t>ř</w:t>
      </w:r>
      <w:r w:rsidRPr="007F100A">
        <w:rPr>
          <w:bCs/>
          <w:sz w:val="24"/>
          <w:szCs w:val="24"/>
        </w:rPr>
        <w:t xml:space="preserve">edku </w:t>
      </w:r>
      <w:proofErr w:type="spellStart"/>
      <w:r w:rsidRPr="007F100A">
        <w:rPr>
          <w:bCs/>
          <w:sz w:val="24"/>
          <w:szCs w:val="24"/>
        </w:rPr>
        <w:t>Bioforay</w:t>
      </w:r>
      <w:proofErr w:type="spellEnd"/>
      <w:r w:rsidRPr="007F100A">
        <w:rPr>
          <w:bCs/>
          <w:sz w:val="24"/>
          <w:szCs w:val="24"/>
        </w:rPr>
        <w:t>.</w:t>
      </w:r>
    </w:p>
    <w:p w:rsidR="001E2DD7" w:rsidRDefault="001E2DD7" w:rsidP="004D7D5E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 w:rsidRPr="007F100A">
        <w:rPr>
          <w:bCs/>
          <w:sz w:val="24"/>
          <w:szCs w:val="24"/>
        </w:rPr>
        <w:t>Od sedmdesátých let dvacátého století docházelo v území k hromadnému odumírání starých jilm</w:t>
      </w:r>
      <w:r>
        <w:rPr>
          <w:bCs/>
          <w:sz w:val="24"/>
          <w:szCs w:val="24"/>
        </w:rPr>
        <w:t>ů</w:t>
      </w:r>
      <w:r w:rsidRPr="007F100A">
        <w:rPr>
          <w:bCs/>
          <w:sz w:val="24"/>
          <w:szCs w:val="24"/>
        </w:rPr>
        <w:t xml:space="preserve"> v d</w:t>
      </w:r>
      <w:r>
        <w:rPr>
          <w:bCs/>
          <w:sz w:val="24"/>
          <w:szCs w:val="24"/>
        </w:rPr>
        <w:t>ů</w:t>
      </w:r>
      <w:r w:rsidRPr="007F100A">
        <w:rPr>
          <w:bCs/>
          <w:sz w:val="24"/>
          <w:szCs w:val="24"/>
        </w:rPr>
        <w:t xml:space="preserve">sledku </w:t>
      </w:r>
      <w:proofErr w:type="spellStart"/>
      <w:r w:rsidRPr="007F100A">
        <w:rPr>
          <w:bCs/>
          <w:sz w:val="24"/>
          <w:szCs w:val="24"/>
        </w:rPr>
        <w:t>grafiozního</w:t>
      </w:r>
      <w:proofErr w:type="spellEnd"/>
      <w:r w:rsidRPr="007F100A">
        <w:rPr>
          <w:bCs/>
          <w:sz w:val="24"/>
          <w:szCs w:val="24"/>
        </w:rPr>
        <w:t xml:space="preserve"> onemocn</w:t>
      </w:r>
      <w:r>
        <w:rPr>
          <w:bCs/>
          <w:sz w:val="24"/>
          <w:szCs w:val="24"/>
        </w:rPr>
        <w:t>ě</w:t>
      </w:r>
      <w:r w:rsidRPr="007F100A">
        <w:rPr>
          <w:bCs/>
          <w:sz w:val="24"/>
          <w:szCs w:val="24"/>
        </w:rPr>
        <w:t xml:space="preserve">ní. </w:t>
      </w:r>
    </w:p>
    <w:p w:rsidR="00F97428" w:rsidRPr="00A803CC" w:rsidRDefault="00F97428" w:rsidP="001E2DD7">
      <w:pPr>
        <w:pStyle w:val="Seznam2"/>
        <w:widowControl/>
        <w:ind w:left="66" w:firstLine="0"/>
        <w:jc w:val="both"/>
        <w:rPr>
          <w:bCs/>
          <w:sz w:val="24"/>
          <w:szCs w:val="24"/>
        </w:rPr>
      </w:pPr>
    </w:p>
    <w:p w:rsidR="001E2DD7" w:rsidRDefault="001E2DD7" w:rsidP="001E2DD7">
      <w:pPr>
        <w:pStyle w:val="Seznam2"/>
        <w:widowControl/>
        <w:ind w:left="66" w:firstLine="0"/>
        <w:jc w:val="both"/>
        <w:rPr>
          <w:bCs/>
          <w:sz w:val="24"/>
          <w:szCs w:val="24"/>
        </w:rPr>
      </w:pPr>
    </w:p>
    <w:p w:rsidR="004D0D16" w:rsidRDefault="004D0D16" w:rsidP="004D0D16">
      <w:pPr>
        <w:pStyle w:val="Nadpis2"/>
        <w:rPr>
          <w:b/>
          <w:bCs/>
        </w:rPr>
      </w:pPr>
      <w:bookmarkStart w:id="70" w:name="_Toc256000020"/>
      <w:bookmarkStart w:id="71" w:name="_Toc514409722"/>
      <w:bookmarkStart w:id="72" w:name="_Toc516042631"/>
      <w:bookmarkStart w:id="73" w:name="_Toc136550041"/>
      <w:r w:rsidRPr="00AE6217">
        <w:rPr>
          <w:b/>
          <w:bCs/>
        </w:rPr>
        <w:t>2.2</w:t>
      </w:r>
      <w:r>
        <w:rPr>
          <w:b/>
          <w:bCs/>
        </w:rPr>
        <w:t xml:space="preserve"> Historie využívání území a zásadní pozitivní i negativní vlivy lidské činnosti v minulosti a současnosti</w:t>
      </w:r>
      <w:bookmarkEnd w:id="70"/>
      <w:bookmarkEnd w:id="71"/>
      <w:bookmarkEnd w:id="72"/>
      <w:bookmarkEnd w:id="73"/>
    </w:p>
    <w:p w:rsidR="004D0D16" w:rsidRDefault="004D0D16">
      <w:pPr>
        <w:pStyle w:val="Seznam2"/>
        <w:widowControl/>
        <w:ind w:left="0" w:firstLine="0"/>
        <w:jc w:val="both"/>
        <w:rPr>
          <w:sz w:val="24"/>
          <w:szCs w:val="24"/>
        </w:rPr>
      </w:pPr>
    </w:p>
    <w:p w:rsidR="004D0D16" w:rsidRDefault="004D0D16" w:rsidP="0011665C">
      <w:pPr>
        <w:pStyle w:val="Seznam2"/>
        <w:widowControl/>
        <w:numPr>
          <w:ilvl w:val="0"/>
          <w:numId w:val="32"/>
        </w:numPr>
        <w:ind w:left="284" w:hanging="284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ochrana přírody</w:t>
      </w:r>
    </w:p>
    <w:p w:rsidR="00D73F4F" w:rsidRDefault="007F100A" w:rsidP="0011665C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 w:rsidRPr="007F100A">
        <w:rPr>
          <w:bCs/>
          <w:sz w:val="24"/>
          <w:szCs w:val="24"/>
        </w:rPr>
        <w:t>Úvahy o vyhlášení územní ochrany jsou doloženy z konce šedesátých let 20. století. V roce 1975 byl p</w:t>
      </w:r>
      <w:r>
        <w:rPr>
          <w:bCs/>
          <w:sz w:val="24"/>
          <w:szCs w:val="24"/>
        </w:rPr>
        <w:t>ř</w:t>
      </w:r>
      <w:r w:rsidRPr="007F100A">
        <w:rPr>
          <w:bCs/>
          <w:sz w:val="24"/>
          <w:szCs w:val="24"/>
        </w:rPr>
        <w:t>edložen návrh na z</w:t>
      </w:r>
      <w:r>
        <w:rPr>
          <w:bCs/>
          <w:sz w:val="24"/>
          <w:szCs w:val="24"/>
        </w:rPr>
        <w:t>ř</w:t>
      </w:r>
      <w:r w:rsidRPr="007F100A">
        <w:rPr>
          <w:bCs/>
          <w:sz w:val="24"/>
          <w:szCs w:val="24"/>
        </w:rPr>
        <w:t>ízení státní p</w:t>
      </w:r>
      <w:r>
        <w:rPr>
          <w:bCs/>
          <w:sz w:val="24"/>
          <w:szCs w:val="24"/>
        </w:rPr>
        <w:t>ř</w:t>
      </w:r>
      <w:r w:rsidRPr="007F100A">
        <w:rPr>
          <w:bCs/>
          <w:sz w:val="24"/>
          <w:szCs w:val="24"/>
        </w:rPr>
        <w:t>írodní rezervace ministerstvu kultury. V letech 1972–1976 byly zpracovány n</w:t>
      </w:r>
      <w:r>
        <w:rPr>
          <w:bCs/>
          <w:sz w:val="24"/>
          <w:szCs w:val="24"/>
        </w:rPr>
        <w:t>ě</w:t>
      </w:r>
      <w:r w:rsidRPr="007F100A">
        <w:rPr>
          <w:bCs/>
          <w:sz w:val="24"/>
          <w:szCs w:val="24"/>
        </w:rPr>
        <w:t>které inventariza</w:t>
      </w:r>
      <w:r w:rsidR="00F97428">
        <w:rPr>
          <w:bCs/>
          <w:sz w:val="24"/>
          <w:szCs w:val="24"/>
        </w:rPr>
        <w:t>č</w:t>
      </w:r>
      <w:r w:rsidRPr="007F100A">
        <w:rPr>
          <w:bCs/>
          <w:sz w:val="24"/>
          <w:szCs w:val="24"/>
        </w:rPr>
        <w:t>ní pr</w:t>
      </w:r>
      <w:r>
        <w:rPr>
          <w:bCs/>
          <w:sz w:val="24"/>
          <w:szCs w:val="24"/>
        </w:rPr>
        <w:t>ů</w:t>
      </w:r>
      <w:r w:rsidRPr="007F100A">
        <w:rPr>
          <w:bCs/>
          <w:sz w:val="24"/>
          <w:szCs w:val="24"/>
        </w:rPr>
        <w:t xml:space="preserve">zkumy jako podklady k vyhlášení, ke kterému došlo v roce 1984. </w:t>
      </w:r>
    </w:p>
    <w:p w:rsidR="0021396F" w:rsidRDefault="007F100A" w:rsidP="0011665C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 w:rsidRPr="007F100A">
        <w:rPr>
          <w:bCs/>
          <w:sz w:val="24"/>
          <w:szCs w:val="24"/>
        </w:rPr>
        <w:t>Vzhledem k t</w:t>
      </w:r>
      <w:r>
        <w:rPr>
          <w:bCs/>
          <w:sz w:val="24"/>
          <w:szCs w:val="24"/>
        </w:rPr>
        <w:t>ě</w:t>
      </w:r>
      <w:r w:rsidRPr="007F100A">
        <w:rPr>
          <w:bCs/>
          <w:sz w:val="24"/>
          <w:szCs w:val="24"/>
        </w:rPr>
        <w:t>žko p</w:t>
      </w:r>
      <w:r>
        <w:rPr>
          <w:bCs/>
          <w:sz w:val="24"/>
          <w:szCs w:val="24"/>
        </w:rPr>
        <w:t>ř</w:t>
      </w:r>
      <w:r w:rsidRPr="007F100A">
        <w:rPr>
          <w:bCs/>
          <w:sz w:val="24"/>
          <w:szCs w:val="24"/>
        </w:rPr>
        <w:t>ístupnému terénu a kategorii ochranného lesa nebyl vyvíjen tlak na lesní hospoda</w:t>
      </w:r>
      <w:r>
        <w:rPr>
          <w:bCs/>
          <w:sz w:val="24"/>
          <w:szCs w:val="24"/>
        </w:rPr>
        <w:t>ř</w:t>
      </w:r>
      <w:r w:rsidRPr="007F100A">
        <w:rPr>
          <w:bCs/>
          <w:sz w:val="24"/>
          <w:szCs w:val="24"/>
        </w:rPr>
        <w:t xml:space="preserve">ení nebo jinou rušivou </w:t>
      </w:r>
      <w:r>
        <w:rPr>
          <w:bCs/>
          <w:sz w:val="24"/>
          <w:szCs w:val="24"/>
        </w:rPr>
        <w:t>č</w:t>
      </w:r>
      <w:r w:rsidRPr="007F100A">
        <w:rPr>
          <w:bCs/>
          <w:sz w:val="24"/>
          <w:szCs w:val="24"/>
        </w:rPr>
        <w:t>innost. V letech 1979 a 1985 byly zpracovány ochraná</w:t>
      </w:r>
      <w:r>
        <w:rPr>
          <w:bCs/>
          <w:sz w:val="24"/>
          <w:szCs w:val="24"/>
        </w:rPr>
        <w:t>ř</w:t>
      </w:r>
      <w:r w:rsidRPr="007F100A">
        <w:rPr>
          <w:bCs/>
          <w:sz w:val="24"/>
          <w:szCs w:val="24"/>
        </w:rPr>
        <w:t xml:space="preserve">ské plány SPR </w:t>
      </w:r>
      <w:proofErr w:type="spellStart"/>
      <w:r w:rsidRPr="007F100A">
        <w:rPr>
          <w:bCs/>
          <w:sz w:val="24"/>
          <w:szCs w:val="24"/>
        </w:rPr>
        <w:t>Brdatka</w:t>
      </w:r>
      <w:proofErr w:type="spellEnd"/>
      <w:r w:rsidRPr="007F100A">
        <w:rPr>
          <w:bCs/>
          <w:sz w:val="24"/>
          <w:szCs w:val="24"/>
        </w:rPr>
        <w:t xml:space="preserve"> a v letech 1994</w:t>
      </w:r>
      <w:r>
        <w:rPr>
          <w:bCs/>
          <w:sz w:val="24"/>
          <w:szCs w:val="24"/>
        </w:rPr>
        <w:t xml:space="preserve">, </w:t>
      </w:r>
      <w:r w:rsidRPr="007F100A">
        <w:rPr>
          <w:bCs/>
          <w:sz w:val="24"/>
          <w:szCs w:val="24"/>
        </w:rPr>
        <w:t>2004</w:t>
      </w:r>
      <w:r>
        <w:rPr>
          <w:bCs/>
          <w:sz w:val="24"/>
          <w:szCs w:val="24"/>
        </w:rPr>
        <w:t>, 2014</w:t>
      </w:r>
      <w:r w:rsidRPr="007F100A">
        <w:rPr>
          <w:bCs/>
          <w:sz w:val="24"/>
          <w:szCs w:val="24"/>
        </w:rPr>
        <w:t xml:space="preserve"> byly zpracovány plány pé</w:t>
      </w:r>
      <w:r>
        <w:rPr>
          <w:bCs/>
          <w:sz w:val="24"/>
          <w:szCs w:val="24"/>
        </w:rPr>
        <w:t>č</w:t>
      </w:r>
      <w:r w:rsidRPr="007F100A">
        <w:rPr>
          <w:bCs/>
          <w:sz w:val="24"/>
          <w:szCs w:val="24"/>
        </w:rPr>
        <w:t xml:space="preserve">e o PR </w:t>
      </w:r>
      <w:proofErr w:type="spellStart"/>
      <w:proofErr w:type="gramStart"/>
      <w:r w:rsidRPr="007F100A">
        <w:rPr>
          <w:bCs/>
          <w:sz w:val="24"/>
          <w:szCs w:val="24"/>
        </w:rPr>
        <w:t>Brdatka</w:t>
      </w:r>
      <w:proofErr w:type="spellEnd"/>
      <w:proofErr w:type="gramEnd"/>
      <w:r w:rsidRPr="007F100A">
        <w:rPr>
          <w:bCs/>
          <w:sz w:val="24"/>
          <w:szCs w:val="24"/>
        </w:rPr>
        <w:t xml:space="preserve">. Plány </w:t>
      </w:r>
      <w:proofErr w:type="spellStart"/>
      <w:r w:rsidRPr="007F100A">
        <w:rPr>
          <w:bCs/>
          <w:sz w:val="24"/>
          <w:szCs w:val="24"/>
        </w:rPr>
        <w:t>shodn</w:t>
      </w:r>
      <w:r>
        <w:rPr>
          <w:bCs/>
          <w:sz w:val="24"/>
          <w:szCs w:val="24"/>
        </w:rPr>
        <w:t>ěř</w:t>
      </w:r>
      <w:r w:rsidRPr="007F100A">
        <w:rPr>
          <w:bCs/>
          <w:sz w:val="24"/>
          <w:szCs w:val="24"/>
        </w:rPr>
        <w:t>eší</w:t>
      </w:r>
      <w:proofErr w:type="spellEnd"/>
      <w:r w:rsidRPr="007F100A">
        <w:rPr>
          <w:bCs/>
          <w:sz w:val="24"/>
          <w:szCs w:val="24"/>
        </w:rPr>
        <w:t xml:space="preserve"> problematiku sumarizace poznatk</w:t>
      </w:r>
      <w:r>
        <w:rPr>
          <w:bCs/>
          <w:sz w:val="24"/>
          <w:szCs w:val="24"/>
        </w:rPr>
        <w:t>ů</w:t>
      </w:r>
      <w:r w:rsidRPr="007F100A">
        <w:rPr>
          <w:bCs/>
          <w:sz w:val="24"/>
          <w:szCs w:val="24"/>
        </w:rPr>
        <w:t xml:space="preserve"> z provedených šet</w:t>
      </w:r>
      <w:r>
        <w:rPr>
          <w:bCs/>
          <w:sz w:val="24"/>
          <w:szCs w:val="24"/>
        </w:rPr>
        <w:t>ř</w:t>
      </w:r>
      <w:r w:rsidRPr="007F100A">
        <w:rPr>
          <w:bCs/>
          <w:sz w:val="24"/>
          <w:szCs w:val="24"/>
        </w:rPr>
        <w:t>ení a inventariza</w:t>
      </w:r>
      <w:r>
        <w:rPr>
          <w:bCs/>
          <w:sz w:val="24"/>
          <w:szCs w:val="24"/>
        </w:rPr>
        <w:t>č</w:t>
      </w:r>
      <w:r w:rsidRPr="007F100A">
        <w:rPr>
          <w:bCs/>
          <w:sz w:val="24"/>
          <w:szCs w:val="24"/>
        </w:rPr>
        <w:t xml:space="preserve">ních </w:t>
      </w:r>
      <w:r w:rsidRPr="007F100A">
        <w:rPr>
          <w:bCs/>
          <w:sz w:val="24"/>
          <w:szCs w:val="24"/>
        </w:rPr>
        <w:lastRenderedPageBreak/>
        <w:t>plán</w:t>
      </w:r>
      <w:r>
        <w:rPr>
          <w:bCs/>
          <w:sz w:val="24"/>
          <w:szCs w:val="24"/>
        </w:rPr>
        <w:t>ů</w:t>
      </w:r>
      <w:r w:rsidRPr="007F100A">
        <w:rPr>
          <w:bCs/>
          <w:sz w:val="24"/>
          <w:szCs w:val="24"/>
        </w:rPr>
        <w:t>, hodnocení p</w:t>
      </w:r>
      <w:r>
        <w:rPr>
          <w:bCs/>
          <w:sz w:val="24"/>
          <w:szCs w:val="24"/>
        </w:rPr>
        <w:t>ř</w:t>
      </w:r>
      <w:r w:rsidRPr="007F100A">
        <w:rPr>
          <w:bCs/>
          <w:sz w:val="24"/>
          <w:szCs w:val="24"/>
        </w:rPr>
        <w:t>edm</w:t>
      </w:r>
      <w:r>
        <w:rPr>
          <w:bCs/>
          <w:sz w:val="24"/>
          <w:szCs w:val="24"/>
        </w:rPr>
        <w:t>ě</w:t>
      </w:r>
      <w:r w:rsidRPr="007F100A">
        <w:rPr>
          <w:bCs/>
          <w:sz w:val="24"/>
          <w:szCs w:val="24"/>
        </w:rPr>
        <w:t>tu ochrany, budování a údržbu nau</w:t>
      </w:r>
      <w:r>
        <w:rPr>
          <w:bCs/>
          <w:sz w:val="24"/>
          <w:szCs w:val="24"/>
        </w:rPr>
        <w:t>č</w:t>
      </w:r>
      <w:r w:rsidRPr="007F100A">
        <w:rPr>
          <w:bCs/>
          <w:sz w:val="24"/>
          <w:szCs w:val="24"/>
        </w:rPr>
        <w:t>né stezky a regulaci návšt</w:t>
      </w:r>
      <w:r>
        <w:rPr>
          <w:bCs/>
          <w:sz w:val="24"/>
          <w:szCs w:val="24"/>
        </w:rPr>
        <w:t>ě</w:t>
      </w:r>
      <w:r w:rsidRPr="007F100A">
        <w:rPr>
          <w:bCs/>
          <w:sz w:val="24"/>
          <w:szCs w:val="24"/>
        </w:rPr>
        <w:t xml:space="preserve">vnosti. </w:t>
      </w:r>
    </w:p>
    <w:p w:rsidR="00215071" w:rsidRPr="007F100A" w:rsidRDefault="00215071" w:rsidP="0011665C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Od roku 2004 je PR </w:t>
      </w:r>
      <w:proofErr w:type="spellStart"/>
      <w:r>
        <w:rPr>
          <w:bCs/>
          <w:sz w:val="24"/>
          <w:szCs w:val="24"/>
        </w:rPr>
        <w:t>Brdatka</w:t>
      </w:r>
      <w:proofErr w:type="spellEnd"/>
      <w:r>
        <w:rPr>
          <w:bCs/>
          <w:sz w:val="24"/>
          <w:szCs w:val="24"/>
        </w:rPr>
        <w:t xml:space="preserve"> součástí Ptačí oblasti </w:t>
      </w:r>
      <w:proofErr w:type="spellStart"/>
      <w:r>
        <w:rPr>
          <w:bCs/>
          <w:sz w:val="24"/>
          <w:szCs w:val="24"/>
        </w:rPr>
        <w:t>Křivoklátsko</w:t>
      </w:r>
      <w:proofErr w:type="spellEnd"/>
      <w:r>
        <w:rPr>
          <w:bCs/>
          <w:sz w:val="24"/>
          <w:szCs w:val="24"/>
        </w:rPr>
        <w:t xml:space="preserve">. </w:t>
      </w:r>
    </w:p>
    <w:p w:rsidR="0021396F" w:rsidRDefault="0021396F" w:rsidP="0011665C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:rsidR="004D0D16" w:rsidRDefault="004D0D16" w:rsidP="0011665C">
      <w:pPr>
        <w:pStyle w:val="Seznam2"/>
        <w:widowControl/>
        <w:numPr>
          <w:ilvl w:val="0"/>
          <w:numId w:val="32"/>
        </w:numPr>
        <w:ind w:left="284" w:hanging="284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lesní hospodářství</w:t>
      </w:r>
    </w:p>
    <w:p w:rsidR="002D5683" w:rsidRDefault="007F100A" w:rsidP="0011665C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 w:rsidRPr="007F100A">
        <w:rPr>
          <w:bCs/>
          <w:sz w:val="24"/>
          <w:szCs w:val="24"/>
        </w:rPr>
        <w:t>Z podrobného historického pr</w:t>
      </w:r>
      <w:r>
        <w:rPr>
          <w:bCs/>
          <w:sz w:val="24"/>
          <w:szCs w:val="24"/>
        </w:rPr>
        <w:t>ů</w:t>
      </w:r>
      <w:r w:rsidRPr="007F100A">
        <w:rPr>
          <w:bCs/>
          <w:sz w:val="24"/>
          <w:szCs w:val="24"/>
        </w:rPr>
        <w:t>zkumu vyplývá, že ani tak nep</w:t>
      </w:r>
      <w:r>
        <w:rPr>
          <w:bCs/>
          <w:sz w:val="24"/>
          <w:szCs w:val="24"/>
        </w:rPr>
        <w:t>ř</w:t>
      </w:r>
      <w:r w:rsidRPr="007F100A">
        <w:rPr>
          <w:bCs/>
          <w:sz w:val="24"/>
          <w:szCs w:val="24"/>
        </w:rPr>
        <w:t xml:space="preserve">ístupné území, jakým je PR </w:t>
      </w:r>
      <w:proofErr w:type="spellStart"/>
      <w:r w:rsidRPr="007F100A">
        <w:rPr>
          <w:bCs/>
          <w:sz w:val="24"/>
          <w:szCs w:val="24"/>
        </w:rPr>
        <w:t>Brdatka</w:t>
      </w:r>
      <w:proofErr w:type="spellEnd"/>
      <w:r w:rsidRPr="007F100A">
        <w:rPr>
          <w:bCs/>
          <w:sz w:val="24"/>
          <w:szCs w:val="24"/>
        </w:rPr>
        <w:t>, nebylo ušet</w:t>
      </w:r>
      <w:r>
        <w:rPr>
          <w:bCs/>
          <w:sz w:val="24"/>
          <w:szCs w:val="24"/>
        </w:rPr>
        <w:t>ř</w:t>
      </w:r>
      <w:r w:rsidRPr="007F100A">
        <w:rPr>
          <w:bCs/>
          <w:sz w:val="24"/>
          <w:szCs w:val="24"/>
        </w:rPr>
        <w:t xml:space="preserve">eno vlivu </w:t>
      </w:r>
      <w:r>
        <w:rPr>
          <w:bCs/>
          <w:sz w:val="24"/>
          <w:szCs w:val="24"/>
        </w:rPr>
        <w:t>č</w:t>
      </w:r>
      <w:r w:rsidRPr="007F100A">
        <w:rPr>
          <w:bCs/>
          <w:sz w:val="24"/>
          <w:szCs w:val="24"/>
        </w:rPr>
        <w:t>lov</w:t>
      </w:r>
      <w:r>
        <w:rPr>
          <w:bCs/>
          <w:sz w:val="24"/>
          <w:szCs w:val="24"/>
        </w:rPr>
        <w:t>ě</w:t>
      </w:r>
      <w:r w:rsidRPr="007F100A">
        <w:rPr>
          <w:bCs/>
          <w:sz w:val="24"/>
          <w:szCs w:val="24"/>
        </w:rPr>
        <w:t>ka. Jaký byl stav území ve st</w:t>
      </w:r>
      <w:r>
        <w:rPr>
          <w:bCs/>
          <w:sz w:val="24"/>
          <w:szCs w:val="24"/>
        </w:rPr>
        <w:t>ř</w:t>
      </w:r>
      <w:r w:rsidRPr="007F100A">
        <w:rPr>
          <w:bCs/>
          <w:sz w:val="24"/>
          <w:szCs w:val="24"/>
        </w:rPr>
        <w:t>edov</w:t>
      </w:r>
      <w:r>
        <w:rPr>
          <w:bCs/>
          <w:sz w:val="24"/>
          <w:szCs w:val="24"/>
        </w:rPr>
        <w:t>ě</w:t>
      </w:r>
      <w:r w:rsidRPr="007F100A">
        <w:rPr>
          <w:bCs/>
          <w:sz w:val="24"/>
          <w:szCs w:val="24"/>
        </w:rPr>
        <w:t>ku nelze p</w:t>
      </w:r>
      <w:r>
        <w:rPr>
          <w:bCs/>
          <w:sz w:val="24"/>
          <w:szCs w:val="24"/>
        </w:rPr>
        <w:t>ř</w:t>
      </w:r>
      <w:r w:rsidRPr="007F100A">
        <w:rPr>
          <w:bCs/>
          <w:sz w:val="24"/>
          <w:szCs w:val="24"/>
        </w:rPr>
        <w:t>esn</w:t>
      </w:r>
      <w:r>
        <w:rPr>
          <w:bCs/>
          <w:sz w:val="24"/>
          <w:szCs w:val="24"/>
        </w:rPr>
        <w:t>ě</w:t>
      </w:r>
      <w:r w:rsidRPr="007F100A">
        <w:rPr>
          <w:bCs/>
          <w:sz w:val="24"/>
          <w:szCs w:val="24"/>
        </w:rPr>
        <w:t xml:space="preserve"> ur</w:t>
      </w:r>
      <w:r>
        <w:rPr>
          <w:bCs/>
          <w:sz w:val="24"/>
          <w:szCs w:val="24"/>
        </w:rPr>
        <w:t>č</w:t>
      </w:r>
      <w:r w:rsidRPr="007F100A">
        <w:rPr>
          <w:bCs/>
          <w:sz w:val="24"/>
          <w:szCs w:val="24"/>
        </w:rPr>
        <w:t>it, ale vzhledem k blízkosti hradu K</w:t>
      </w:r>
      <w:r>
        <w:rPr>
          <w:bCs/>
          <w:sz w:val="24"/>
          <w:szCs w:val="24"/>
        </w:rPr>
        <w:t>ř</w:t>
      </w:r>
      <w:r w:rsidRPr="007F100A">
        <w:rPr>
          <w:bCs/>
          <w:sz w:val="24"/>
          <w:szCs w:val="24"/>
        </w:rPr>
        <w:t>ivoklátu je možné, že v p</w:t>
      </w:r>
      <w:r>
        <w:rPr>
          <w:bCs/>
          <w:sz w:val="24"/>
          <w:szCs w:val="24"/>
        </w:rPr>
        <w:t>ř</w:t>
      </w:r>
      <w:r w:rsidRPr="007F100A">
        <w:rPr>
          <w:bCs/>
          <w:sz w:val="24"/>
          <w:szCs w:val="24"/>
        </w:rPr>
        <w:t>ístupn</w:t>
      </w:r>
      <w:r>
        <w:rPr>
          <w:bCs/>
          <w:sz w:val="24"/>
          <w:szCs w:val="24"/>
        </w:rPr>
        <w:t>ě</w:t>
      </w:r>
      <w:r w:rsidRPr="007F100A">
        <w:rPr>
          <w:bCs/>
          <w:sz w:val="24"/>
          <w:szCs w:val="24"/>
        </w:rPr>
        <w:t>jších místech bylo t</w:t>
      </w:r>
      <w:r>
        <w:rPr>
          <w:bCs/>
          <w:sz w:val="24"/>
          <w:szCs w:val="24"/>
        </w:rPr>
        <w:t>ě</w:t>
      </w:r>
      <w:r w:rsidRPr="007F100A">
        <w:rPr>
          <w:bCs/>
          <w:sz w:val="24"/>
          <w:szCs w:val="24"/>
        </w:rPr>
        <w:t>ženo palivové d</w:t>
      </w:r>
      <w:r>
        <w:rPr>
          <w:bCs/>
          <w:sz w:val="24"/>
          <w:szCs w:val="24"/>
        </w:rPr>
        <w:t>ř</w:t>
      </w:r>
      <w:r w:rsidRPr="007F100A">
        <w:rPr>
          <w:bCs/>
          <w:sz w:val="24"/>
          <w:szCs w:val="24"/>
        </w:rPr>
        <w:t>evo a probíhala zde p</w:t>
      </w:r>
      <w:r>
        <w:rPr>
          <w:bCs/>
          <w:sz w:val="24"/>
          <w:szCs w:val="24"/>
        </w:rPr>
        <w:t>ř</w:t>
      </w:r>
      <w:r w:rsidRPr="007F100A">
        <w:rPr>
          <w:bCs/>
          <w:sz w:val="24"/>
          <w:szCs w:val="24"/>
        </w:rPr>
        <w:t xml:space="preserve">íležitostná pastva. </w:t>
      </w:r>
    </w:p>
    <w:p w:rsidR="00675018" w:rsidRDefault="007F100A" w:rsidP="0011665C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 w:rsidRPr="007F100A">
        <w:rPr>
          <w:bCs/>
          <w:sz w:val="24"/>
          <w:szCs w:val="24"/>
        </w:rPr>
        <w:t xml:space="preserve">V roce 1813 byly poprvé popsány porosty, a to jako </w:t>
      </w:r>
      <w:proofErr w:type="spellStart"/>
      <w:r w:rsidRPr="007F100A">
        <w:rPr>
          <w:bCs/>
          <w:sz w:val="24"/>
          <w:szCs w:val="24"/>
        </w:rPr>
        <w:t>stopadesáti</w:t>
      </w:r>
      <w:proofErr w:type="spellEnd"/>
      <w:r w:rsidRPr="007F100A">
        <w:rPr>
          <w:bCs/>
          <w:sz w:val="24"/>
          <w:szCs w:val="24"/>
        </w:rPr>
        <w:t xml:space="preserve"> až dvousetleté bu</w:t>
      </w:r>
      <w:r>
        <w:rPr>
          <w:bCs/>
          <w:sz w:val="24"/>
          <w:szCs w:val="24"/>
        </w:rPr>
        <w:t>č</w:t>
      </w:r>
      <w:r w:rsidRPr="007F100A">
        <w:rPr>
          <w:bCs/>
          <w:sz w:val="24"/>
          <w:szCs w:val="24"/>
        </w:rPr>
        <w:t>iny s dubem a neplodné skály. V pozd</w:t>
      </w:r>
      <w:r>
        <w:rPr>
          <w:bCs/>
          <w:sz w:val="24"/>
          <w:szCs w:val="24"/>
        </w:rPr>
        <w:t>ě</w:t>
      </w:r>
      <w:r w:rsidRPr="007F100A">
        <w:rPr>
          <w:bCs/>
          <w:sz w:val="24"/>
          <w:szCs w:val="24"/>
        </w:rPr>
        <w:t>jších letech probíhaly v území t</w:t>
      </w:r>
      <w:r>
        <w:rPr>
          <w:bCs/>
          <w:sz w:val="24"/>
          <w:szCs w:val="24"/>
        </w:rPr>
        <w:t>ě</w:t>
      </w:r>
      <w:r w:rsidRPr="007F100A">
        <w:rPr>
          <w:bCs/>
          <w:sz w:val="24"/>
          <w:szCs w:val="24"/>
        </w:rPr>
        <w:t>žby a také obnovy síjí, sadbou a také pa</w:t>
      </w:r>
      <w:r>
        <w:rPr>
          <w:bCs/>
          <w:sz w:val="24"/>
          <w:szCs w:val="24"/>
        </w:rPr>
        <w:t>ř</w:t>
      </w:r>
      <w:r w:rsidRPr="007F100A">
        <w:rPr>
          <w:bCs/>
          <w:sz w:val="24"/>
          <w:szCs w:val="24"/>
        </w:rPr>
        <w:t>ezovou výmladností. V n</w:t>
      </w:r>
      <w:r>
        <w:rPr>
          <w:bCs/>
          <w:sz w:val="24"/>
          <w:szCs w:val="24"/>
        </w:rPr>
        <w:t>ě</w:t>
      </w:r>
      <w:r w:rsidRPr="007F100A">
        <w:rPr>
          <w:bCs/>
          <w:sz w:val="24"/>
          <w:szCs w:val="24"/>
        </w:rPr>
        <w:t xml:space="preserve">kterých </w:t>
      </w:r>
      <w:r>
        <w:rPr>
          <w:bCs/>
          <w:sz w:val="24"/>
          <w:szCs w:val="24"/>
        </w:rPr>
        <w:t>č</w:t>
      </w:r>
      <w:r w:rsidRPr="007F100A">
        <w:rPr>
          <w:bCs/>
          <w:sz w:val="24"/>
          <w:szCs w:val="24"/>
        </w:rPr>
        <w:t>ástech probíhala obnova pa</w:t>
      </w:r>
      <w:r>
        <w:rPr>
          <w:bCs/>
          <w:sz w:val="24"/>
          <w:szCs w:val="24"/>
        </w:rPr>
        <w:t>ř</w:t>
      </w:r>
      <w:r w:rsidRPr="007F100A">
        <w:rPr>
          <w:bCs/>
          <w:sz w:val="24"/>
          <w:szCs w:val="24"/>
        </w:rPr>
        <w:t xml:space="preserve">ezin v cyklu 30–40 let. V letech 1892 až 1896 byly v horní </w:t>
      </w:r>
      <w:r>
        <w:rPr>
          <w:bCs/>
          <w:sz w:val="24"/>
          <w:szCs w:val="24"/>
        </w:rPr>
        <w:t>č</w:t>
      </w:r>
      <w:r w:rsidRPr="007F100A">
        <w:rPr>
          <w:bCs/>
          <w:sz w:val="24"/>
          <w:szCs w:val="24"/>
        </w:rPr>
        <w:t>ásti rezervace zbudovány vrstevnicové cesty a podle t</w:t>
      </w:r>
      <w:r>
        <w:rPr>
          <w:bCs/>
          <w:sz w:val="24"/>
          <w:szCs w:val="24"/>
        </w:rPr>
        <w:t>ě</w:t>
      </w:r>
      <w:r w:rsidRPr="007F100A">
        <w:rPr>
          <w:bCs/>
          <w:sz w:val="24"/>
          <w:szCs w:val="24"/>
        </w:rPr>
        <w:t>chto cest byly vysazeny okrasné d</w:t>
      </w:r>
      <w:r>
        <w:rPr>
          <w:bCs/>
          <w:sz w:val="24"/>
          <w:szCs w:val="24"/>
        </w:rPr>
        <w:t>ř</w:t>
      </w:r>
      <w:r w:rsidRPr="007F100A">
        <w:rPr>
          <w:bCs/>
          <w:sz w:val="24"/>
          <w:szCs w:val="24"/>
        </w:rPr>
        <w:t>eviny. Do sou</w:t>
      </w:r>
      <w:r>
        <w:rPr>
          <w:bCs/>
          <w:sz w:val="24"/>
          <w:szCs w:val="24"/>
        </w:rPr>
        <w:t>č</w:t>
      </w:r>
      <w:r w:rsidRPr="007F100A">
        <w:rPr>
          <w:bCs/>
          <w:sz w:val="24"/>
          <w:szCs w:val="24"/>
        </w:rPr>
        <w:t>asné doby se dochovalo n</w:t>
      </w:r>
      <w:r>
        <w:rPr>
          <w:bCs/>
          <w:sz w:val="24"/>
          <w:szCs w:val="24"/>
        </w:rPr>
        <w:t>ě</w:t>
      </w:r>
      <w:r w:rsidRPr="007F100A">
        <w:rPr>
          <w:bCs/>
          <w:sz w:val="24"/>
          <w:szCs w:val="24"/>
        </w:rPr>
        <w:t>kolik strom</w:t>
      </w:r>
      <w:r>
        <w:rPr>
          <w:bCs/>
          <w:sz w:val="24"/>
          <w:szCs w:val="24"/>
        </w:rPr>
        <w:t>ů</w:t>
      </w:r>
      <w:r w:rsidRPr="007F100A">
        <w:rPr>
          <w:bCs/>
          <w:sz w:val="24"/>
          <w:szCs w:val="24"/>
        </w:rPr>
        <w:t xml:space="preserve"> a ke</w:t>
      </w:r>
      <w:r>
        <w:rPr>
          <w:bCs/>
          <w:sz w:val="24"/>
          <w:szCs w:val="24"/>
        </w:rPr>
        <w:t>řů</w:t>
      </w:r>
      <w:r w:rsidRPr="007F100A">
        <w:rPr>
          <w:bCs/>
          <w:sz w:val="24"/>
          <w:szCs w:val="24"/>
        </w:rPr>
        <w:t xml:space="preserve"> v blízkosti cesty: jírovec ma</w:t>
      </w:r>
      <w:r>
        <w:rPr>
          <w:bCs/>
          <w:sz w:val="24"/>
          <w:szCs w:val="24"/>
        </w:rPr>
        <w:t>ď</w:t>
      </w:r>
      <w:r w:rsidRPr="007F100A">
        <w:rPr>
          <w:bCs/>
          <w:sz w:val="24"/>
          <w:szCs w:val="24"/>
        </w:rPr>
        <w:t xml:space="preserve">al </w:t>
      </w:r>
      <w:r w:rsidRPr="002D5683">
        <w:rPr>
          <w:bCs/>
          <w:sz w:val="24"/>
          <w:szCs w:val="24"/>
        </w:rPr>
        <w:t>(</w:t>
      </w:r>
      <w:proofErr w:type="spellStart"/>
      <w:r w:rsidRPr="007F100A">
        <w:rPr>
          <w:bCs/>
          <w:i/>
          <w:sz w:val="24"/>
          <w:szCs w:val="24"/>
        </w:rPr>
        <w:t>Aesculus</w:t>
      </w:r>
      <w:proofErr w:type="spellEnd"/>
      <w:r w:rsidRPr="007F100A">
        <w:rPr>
          <w:bCs/>
          <w:i/>
          <w:sz w:val="24"/>
          <w:szCs w:val="24"/>
        </w:rPr>
        <w:t xml:space="preserve"> </w:t>
      </w:r>
      <w:proofErr w:type="spellStart"/>
      <w:r w:rsidRPr="007F100A">
        <w:rPr>
          <w:bCs/>
          <w:i/>
          <w:sz w:val="24"/>
          <w:szCs w:val="24"/>
        </w:rPr>
        <w:t>hippocastanum</w:t>
      </w:r>
      <w:proofErr w:type="spellEnd"/>
      <w:r w:rsidRPr="002D5683">
        <w:rPr>
          <w:bCs/>
          <w:sz w:val="24"/>
          <w:szCs w:val="24"/>
        </w:rPr>
        <w:t>),</w:t>
      </w:r>
      <w:r w:rsidRPr="007F100A">
        <w:rPr>
          <w:bCs/>
          <w:sz w:val="24"/>
          <w:szCs w:val="24"/>
        </w:rPr>
        <w:t xml:space="preserve"> še</w:t>
      </w:r>
      <w:r>
        <w:rPr>
          <w:bCs/>
          <w:sz w:val="24"/>
          <w:szCs w:val="24"/>
        </w:rPr>
        <w:t>ř</w:t>
      </w:r>
      <w:r w:rsidRPr="007F100A">
        <w:rPr>
          <w:bCs/>
          <w:sz w:val="24"/>
          <w:szCs w:val="24"/>
        </w:rPr>
        <w:t xml:space="preserve">ík obecný </w:t>
      </w:r>
      <w:r w:rsidRPr="002D5683">
        <w:rPr>
          <w:bCs/>
          <w:sz w:val="24"/>
          <w:szCs w:val="24"/>
        </w:rPr>
        <w:t>(</w:t>
      </w:r>
      <w:proofErr w:type="spellStart"/>
      <w:r w:rsidRPr="007F100A">
        <w:rPr>
          <w:bCs/>
          <w:i/>
          <w:sz w:val="24"/>
          <w:szCs w:val="24"/>
        </w:rPr>
        <w:t>Syringa</w:t>
      </w:r>
      <w:proofErr w:type="spellEnd"/>
      <w:r w:rsidRPr="007F100A">
        <w:rPr>
          <w:bCs/>
          <w:i/>
          <w:sz w:val="24"/>
          <w:szCs w:val="24"/>
        </w:rPr>
        <w:t xml:space="preserve"> </w:t>
      </w:r>
      <w:proofErr w:type="spellStart"/>
      <w:r w:rsidRPr="007F100A">
        <w:rPr>
          <w:bCs/>
          <w:i/>
          <w:sz w:val="24"/>
          <w:szCs w:val="24"/>
        </w:rPr>
        <w:t>vulgaris</w:t>
      </w:r>
      <w:proofErr w:type="spellEnd"/>
      <w:r w:rsidRPr="002D5683">
        <w:rPr>
          <w:bCs/>
          <w:sz w:val="24"/>
          <w:szCs w:val="24"/>
        </w:rPr>
        <w:t>)</w:t>
      </w:r>
      <w:r w:rsidRPr="007F100A">
        <w:rPr>
          <w:bCs/>
          <w:i/>
          <w:sz w:val="24"/>
          <w:szCs w:val="24"/>
        </w:rPr>
        <w:t>,</w:t>
      </w:r>
      <w:r w:rsidRPr="007F100A">
        <w:rPr>
          <w:bCs/>
          <w:sz w:val="24"/>
          <w:szCs w:val="24"/>
        </w:rPr>
        <w:t xml:space="preserve"> k</w:t>
      </w:r>
      <w:r>
        <w:rPr>
          <w:bCs/>
          <w:sz w:val="24"/>
          <w:szCs w:val="24"/>
        </w:rPr>
        <w:t>ř</w:t>
      </w:r>
      <w:r w:rsidRPr="007F100A">
        <w:rPr>
          <w:bCs/>
          <w:sz w:val="24"/>
          <w:szCs w:val="24"/>
        </w:rPr>
        <w:t xml:space="preserve">ídlatec trojlistý </w:t>
      </w:r>
      <w:r w:rsidRPr="002D5683">
        <w:rPr>
          <w:bCs/>
          <w:sz w:val="24"/>
          <w:szCs w:val="24"/>
        </w:rPr>
        <w:t>(</w:t>
      </w:r>
      <w:proofErr w:type="spellStart"/>
      <w:r w:rsidRPr="007F100A">
        <w:rPr>
          <w:bCs/>
          <w:i/>
          <w:sz w:val="24"/>
          <w:szCs w:val="24"/>
        </w:rPr>
        <w:t>Ptelea</w:t>
      </w:r>
      <w:proofErr w:type="spellEnd"/>
      <w:r w:rsidRPr="007F100A">
        <w:rPr>
          <w:bCs/>
          <w:i/>
          <w:sz w:val="24"/>
          <w:szCs w:val="24"/>
        </w:rPr>
        <w:t xml:space="preserve"> </w:t>
      </w:r>
      <w:proofErr w:type="spellStart"/>
      <w:r w:rsidRPr="007F100A">
        <w:rPr>
          <w:bCs/>
          <w:i/>
          <w:sz w:val="24"/>
          <w:szCs w:val="24"/>
        </w:rPr>
        <w:t>trifoliata</w:t>
      </w:r>
      <w:proofErr w:type="spellEnd"/>
      <w:r w:rsidRPr="002D5683">
        <w:rPr>
          <w:bCs/>
          <w:sz w:val="24"/>
          <w:szCs w:val="24"/>
        </w:rPr>
        <w:t>)</w:t>
      </w:r>
      <w:r w:rsidRPr="007F100A"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>č</w:t>
      </w:r>
      <w:r w:rsidRPr="007F100A">
        <w:rPr>
          <w:bCs/>
          <w:sz w:val="24"/>
          <w:szCs w:val="24"/>
        </w:rPr>
        <w:t xml:space="preserve">imišník stromovitý </w:t>
      </w:r>
      <w:r w:rsidRPr="002D5683">
        <w:rPr>
          <w:bCs/>
          <w:sz w:val="24"/>
          <w:szCs w:val="24"/>
        </w:rPr>
        <w:t>(</w:t>
      </w:r>
      <w:proofErr w:type="spellStart"/>
      <w:r w:rsidRPr="007F100A">
        <w:rPr>
          <w:bCs/>
          <w:i/>
          <w:sz w:val="24"/>
          <w:szCs w:val="24"/>
        </w:rPr>
        <w:t>Caragana</w:t>
      </w:r>
      <w:proofErr w:type="spellEnd"/>
      <w:r w:rsidRPr="007F100A">
        <w:rPr>
          <w:bCs/>
          <w:i/>
          <w:sz w:val="24"/>
          <w:szCs w:val="24"/>
        </w:rPr>
        <w:t xml:space="preserve"> </w:t>
      </w:r>
      <w:proofErr w:type="spellStart"/>
      <w:r w:rsidRPr="007F100A">
        <w:rPr>
          <w:bCs/>
          <w:i/>
          <w:sz w:val="24"/>
          <w:szCs w:val="24"/>
        </w:rPr>
        <w:t>arborescens</w:t>
      </w:r>
      <w:proofErr w:type="spellEnd"/>
      <w:r w:rsidRPr="002D5683">
        <w:rPr>
          <w:bCs/>
          <w:sz w:val="24"/>
          <w:szCs w:val="24"/>
        </w:rPr>
        <w:t>)</w:t>
      </w:r>
      <w:r w:rsidRPr="007F100A">
        <w:rPr>
          <w:bCs/>
          <w:i/>
          <w:sz w:val="24"/>
          <w:szCs w:val="24"/>
        </w:rPr>
        <w:t>,</w:t>
      </w:r>
      <w:r w:rsidRPr="007F100A">
        <w:rPr>
          <w:bCs/>
          <w:sz w:val="24"/>
          <w:szCs w:val="24"/>
        </w:rPr>
        <w:t xml:space="preserve"> pustoryl v</w:t>
      </w:r>
      <w:r>
        <w:rPr>
          <w:bCs/>
          <w:sz w:val="24"/>
          <w:szCs w:val="24"/>
        </w:rPr>
        <w:t>ě</w:t>
      </w:r>
      <w:r w:rsidRPr="007F100A">
        <w:rPr>
          <w:bCs/>
          <w:sz w:val="24"/>
          <w:szCs w:val="24"/>
        </w:rPr>
        <w:t xml:space="preserve">ncový </w:t>
      </w:r>
      <w:r w:rsidRPr="002D5683">
        <w:rPr>
          <w:bCs/>
          <w:sz w:val="24"/>
          <w:szCs w:val="24"/>
        </w:rPr>
        <w:t>(</w:t>
      </w:r>
      <w:proofErr w:type="spellStart"/>
      <w:r w:rsidRPr="007F100A">
        <w:rPr>
          <w:bCs/>
          <w:i/>
          <w:sz w:val="24"/>
          <w:szCs w:val="24"/>
        </w:rPr>
        <w:t>Philadelphus</w:t>
      </w:r>
      <w:proofErr w:type="spellEnd"/>
      <w:r w:rsidRPr="007F100A">
        <w:rPr>
          <w:bCs/>
          <w:i/>
          <w:sz w:val="24"/>
          <w:szCs w:val="24"/>
        </w:rPr>
        <w:t xml:space="preserve"> </w:t>
      </w:r>
      <w:proofErr w:type="spellStart"/>
      <w:r w:rsidRPr="007F100A">
        <w:rPr>
          <w:bCs/>
          <w:i/>
          <w:sz w:val="24"/>
          <w:szCs w:val="24"/>
        </w:rPr>
        <w:t>coronarius</w:t>
      </w:r>
      <w:proofErr w:type="spellEnd"/>
      <w:r w:rsidRPr="002D5683">
        <w:rPr>
          <w:bCs/>
          <w:sz w:val="24"/>
          <w:szCs w:val="24"/>
        </w:rPr>
        <w:t>)</w:t>
      </w:r>
      <w:r w:rsidRPr="007F100A">
        <w:rPr>
          <w:bCs/>
          <w:sz w:val="24"/>
          <w:szCs w:val="24"/>
        </w:rPr>
        <w:t xml:space="preserve"> a z výsadeb z</w:t>
      </w:r>
      <w:r>
        <w:rPr>
          <w:bCs/>
          <w:sz w:val="24"/>
          <w:szCs w:val="24"/>
        </w:rPr>
        <w:t>ř</w:t>
      </w:r>
      <w:r w:rsidRPr="007F100A">
        <w:rPr>
          <w:bCs/>
          <w:sz w:val="24"/>
          <w:szCs w:val="24"/>
        </w:rPr>
        <w:t>ejm</w:t>
      </w:r>
      <w:r>
        <w:rPr>
          <w:bCs/>
          <w:sz w:val="24"/>
          <w:szCs w:val="24"/>
        </w:rPr>
        <w:t>ě</w:t>
      </w:r>
      <w:r w:rsidRPr="007F100A">
        <w:rPr>
          <w:bCs/>
          <w:sz w:val="24"/>
          <w:szCs w:val="24"/>
        </w:rPr>
        <w:t xml:space="preserve"> pochází také </w:t>
      </w:r>
      <w:r>
        <w:rPr>
          <w:bCs/>
          <w:sz w:val="24"/>
          <w:szCs w:val="24"/>
        </w:rPr>
        <w:t>dřín</w:t>
      </w:r>
      <w:r w:rsidRPr="007F100A">
        <w:rPr>
          <w:bCs/>
          <w:sz w:val="24"/>
          <w:szCs w:val="24"/>
        </w:rPr>
        <w:t xml:space="preserve"> obecný </w:t>
      </w:r>
      <w:r w:rsidRPr="002D5683">
        <w:rPr>
          <w:bCs/>
          <w:sz w:val="24"/>
          <w:szCs w:val="24"/>
        </w:rPr>
        <w:t>(</w:t>
      </w:r>
      <w:proofErr w:type="spellStart"/>
      <w:r w:rsidRPr="007F100A">
        <w:rPr>
          <w:bCs/>
          <w:i/>
          <w:sz w:val="24"/>
          <w:szCs w:val="24"/>
        </w:rPr>
        <w:t>Cornus</w:t>
      </w:r>
      <w:proofErr w:type="spellEnd"/>
      <w:r w:rsidRPr="007F100A">
        <w:rPr>
          <w:bCs/>
          <w:i/>
          <w:sz w:val="24"/>
          <w:szCs w:val="24"/>
        </w:rPr>
        <w:t xml:space="preserve"> mas</w:t>
      </w:r>
      <w:r w:rsidRPr="002D5683">
        <w:rPr>
          <w:bCs/>
          <w:sz w:val="24"/>
          <w:szCs w:val="24"/>
        </w:rPr>
        <w:t>)</w:t>
      </w:r>
      <w:r w:rsidRPr="007F100A">
        <w:rPr>
          <w:bCs/>
          <w:sz w:val="24"/>
          <w:szCs w:val="24"/>
        </w:rPr>
        <w:t xml:space="preserve"> a kloko</w:t>
      </w:r>
      <w:r>
        <w:rPr>
          <w:bCs/>
          <w:sz w:val="24"/>
          <w:szCs w:val="24"/>
        </w:rPr>
        <w:t>č</w:t>
      </w:r>
      <w:r w:rsidRPr="007F100A">
        <w:rPr>
          <w:bCs/>
          <w:sz w:val="24"/>
          <w:szCs w:val="24"/>
        </w:rPr>
        <w:t xml:space="preserve"> zpe</w:t>
      </w:r>
      <w:r>
        <w:rPr>
          <w:bCs/>
          <w:sz w:val="24"/>
          <w:szCs w:val="24"/>
        </w:rPr>
        <w:t>ř</w:t>
      </w:r>
      <w:r w:rsidRPr="007F100A">
        <w:rPr>
          <w:bCs/>
          <w:sz w:val="24"/>
          <w:szCs w:val="24"/>
        </w:rPr>
        <w:t xml:space="preserve">ený </w:t>
      </w:r>
      <w:r w:rsidRPr="002D5683">
        <w:rPr>
          <w:bCs/>
          <w:sz w:val="24"/>
          <w:szCs w:val="24"/>
        </w:rPr>
        <w:t>(</w:t>
      </w:r>
      <w:proofErr w:type="spellStart"/>
      <w:r w:rsidRPr="00675018">
        <w:rPr>
          <w:bCs/>
          <w:i/>
          <w:sz w:val="24"/>
          <w:szCs w:val="24"/>
        </w:rPr>
        <w:t>Staphylea</w:t>
      </w:r>
      <w:proofErr w:type="spellEnd"/>
      <w:r w:rsidRPr="00675018">
        <w:rPr>
          <w:bCs/>
          <w:i/>
          <w:sz w:val="24"/>
          <w:szCs w:val="24"/>
        </w:rPr>
        <w:t xml:space="preserve"> </w:t>
      </w:r>
      <w:proofErr w:type="spellStart"/>
      <w:r w:rsidRPr="00675018">
        <w:rPr>
          <w:bCs/>
          <w:i/>
          <w:sz w:val="24"/>
          <w:szCs w:val="24"/>
        </w:rPr>
        <w:t>pinnata</w:t>
      </w:r>
      <w:proofErr w:type="spellEnd"/>
      <w:r w:rsidRPr="002D5683">
        <w:rPr>
          <w:bCs/>
          <w:sz w:val="24"/>
          <w:szCs w:val="24"/>
        </w:rPr>
        <w:t>)</w:t>
      </w:r>
      <w:r w:rsidRPr="00675018">
        <w:rPr>
          <w:bCs/>
          <w:i/>
          <w:sz w:val="24"/>
          <w:szCs w:val="24"/>
        </w:rPr>
        <w:t>.</w:t>
      </w:r>
      <w:r w:rsidRPr="007F100A">
        <w:rPr>
          <w:bCs/>
          <w:sz w:val="24"/>
          <w:szCs w:val="24"/>
        </w:rPr>
        <w:t xml:space="preserve"> V roce 1893 bylo v severovýchodní </w:t>
      </w:r>
      <w:r w:rsidR="00675018">
        <w:rPr>
          <w:bCs/>
          <w:sz w:val="24"/>
          <w:szCs w:val="24"/>
        </w:rPr>
        <w:t>č</w:t>
      </w:r>
      <w:r w:rsidRPr="007F100A">
        <w:rPr>
          <w:bCs/>
          <w:sz w:val="24"/>
          <w:szCs w:val="24"/>
        </w:rPr>
        <w:t>ásti území vysazeno 18600 sazenic borovice (z</w:t>
      </w:r>
      <w:r w:rsidR="00675018">
        <w:rPr>
          <w:bCs/>
          <w:sz w:val="24"/>
          <w:szCs w:val="24"/>
        </w:rPr>
        <w:t>ř</w:t>
      </w:r>
      <w:r w:rsidRPr="007F100A">
        <w:rPr>
          <w:bCs/>
          <w:sz w:val="24"/>
          <w:szCs w:val="24"/>
        </w:rPr>
        <w:t>ejm</w:t>
      </w:r>
      <w:r w:rsidR="00675018">
        <w:rPr>
          <w:bCs/>
          <w:sz w:val="24"/>
          <w:szCs w:val="24"/>
        </w:rPr>
        <w:t>ě</w:t>
      </w:r>
      <w:r w:rsidRPr="007F100A">
        <w:rPr>
          <w:bCs/>
          <w:sz w:val="24"/>
          <w:szCs w:val="24"/>
        </w:rPr>
        <w:t xml:space="preserve"> i borovice </w:t>
      </w:r>
      <w:r w:rsidR="00675018">
        <w:rPr>
          <w:bCs/>
          <w:sz w:val="24"/>
          <w:szCs w:val="24"/>
        </w:rPr>
        <w:t>č</w:t>
      </w:r>
      <w:r w:rsidRPr="007F100A">
        <w:rPr>
          <w:bCs/>
          <w:sz w:val="24"/>
          <w:szCs w:val="24"/>
        </w:rPr>
        <w:t>erné). Z t</w:t>
      </w:r>
      <w:r w:rsidR="00675018">
        <w:rPr>
          <w:bCs/>
          <w:sz w:val="24"/>
          <w:szCs w:val="24"/>
        </w:rPr>
        <w:t>ě</w:t>
      </w:r>
      <w:r w:rsidRPr="007F100A">
        <w:rPr>
          <w:bCs/>
          <w:sz w:val="24"/>
          <w:szCs w:val="24"/>
        </w:rPr>
        <w:t>chto výsadeb se do dnešní doby dochovalo n</w:t>
      </w:r>
      <w:r w:rsidR="00675018">
        <w:rPr>
          <w:bCs/>
          <w:sz w:val="24"/>
          <w:szCs w:val="24"/>
        </w:rPr>
        <w:t>ě</w:t>
      </w:r>
      <w:r w:rsidRPr="007F100A">
        <w:rPr>
          <w:bCs/>
          <w:sz w:val="24"/>
          <w:szCs w:val="24"/>
        </w:rPr>
        <w:t>kolik desítek dosp</w:t>
      </w:r>
      <w:r w:rsidR="00675018">
        <w:rPr>
          <w:bCs/>
          <w:sz w:val="24"/>
          <w:szCs w:val="24"/>
        </w:rPr>
        <w:t>ě</w:t>
      </w:r>
      <w:r w:rsidRPr="007F100A">
        <w:rPr>
          <w:bCs/>
          <w:sz w:val="24"/>
          <w:szCs w:val="24"/>
        </w:rPr>
        <w:t>lých strom</w:t>
      </w:r>
      <w:r w:rsidR="00675018">
        <w:rPr>
          <w:bCs/>
          <w:sz w:val="24"/>
          <w:szCs w:val="24"/>
        </w:rPr>
        <w:t>ů</w:t>
      </w:r>
      <w:r w:rsidRPr="007F100A">
        <w:rPr>
          <w:bCs/>
          <w:sz w:val="24"/>
          <w:szCs w:val="24"/>
        </w:rPr>
        <w:t>. V pr</w:t>
      </w:r>
      <w:r w:rsidR="00675018">
        <w:rPr>
          <w:bCs/>
          <w:sz w:val="24"/>
          <w:szCs w:val="24"/>
        </w:rPr>
        <w:t>ůbě</w:t>
      </w:r>
      <w:r w:rsidRPr="007F100A">
        <w:rPr>
          <w:bCs/>
          <w:sz w:val="24"/>
          <w:szCs w:val="24"/>
        </w:rPr>
        <w:t>hu dvacátého století nebylo do porost</w:t>
      </w:r>
      <w:r w:rsidR="00675018">
        <w:rPr>
          <w:bCs/>
          <w:sz w:val="24"/>
          <w:szCs w:val="24"/>
        </w:rPr>
        <w:t>ů</w:t>
      </w:r>
      <w:r w:rsidRPr="007F100A">
        <w:rPr>
          <w:bCs/>
          <w:sz w:val="24"/>
          <w:szCs w:val="24"/>
        </w:rPr>
        <w:t xml:space="preserve"> významn</w:t>
      </w:r>
      <w:r w:rsidR="00675018">
        <w:rPr>
          <w:bCs/>
          <w:sz w:val="24"/>
          <w:szCs w:val="24"/>
        </w:rPr>
        <w:t>ě</w:t>
      </w:r>
      <w:r w:rsidRPr="007F100A">
        <w:rPr>
          <w:bCs/>
          <w:sz w:val="24"/>
          <w:szCs w:val="24"/>
        </w:rPr>
        <w:t xml:space="preserve"> zasahováno a po roce 1910 již nejsou zmínky o </w:t>
      </w:r>
      <w:proofErr w:type="spellStart"/>
      <w:r w:rsidRPr="007F100A">
        <w:rPr>
          <w:bCs/>
          <w:sz w:val="24"/>
          <w:szCs w:val="24"/>
        </w:rPr>
        <w:t>pase</w:t>
      </w:r>
      <w:r w:rsidR="00675018">
        <w:rPr>
          <w:bCs/>
          <w:sz w:val="24"/>
          <w:szCs w:val="24"/>
        </w:rPr>
        <w:t>č</w:t>
      </w:r>
      <w:r w:rsidRPr="007F100A">
        <w:rPr>
          <w:bCs/>
          <w:sz w:val="24"/>
          <w:szCs w:val="24"/>
        </w:rPr>
        <w:t>ném</w:t>
      </w:r>
      <w:proofErr w:type="spellEnd"/>
      <w:r w:rsidRPr="007F100A">
        <w:rPr>
          <w:bCs/>
          <w:sz w:val="24"/>
          <w:szCs w:val="24"/>
        </w:rPr>
        <w:t xml:space="preserve"> zp</w:t>
      </w:r>
      <w:r w:rsidR="00675018">
        <w:rPr>
          <w:bCs/>
          <w:sz w:val="24"/>
          <w:szCs w:val="24"/>
        </w:rPr>
        <w:t>ů</w:t>
      </w:r>
      <w:r w:rsidRPr="007F100A">
        <w:rPr>
          <w:bCs/>
          <w:sz w:val="24"/>
          <w:szCs w:val="24"/>
        </w:rPr>
        <w:t>sobu obnovy.</w:t>
      </w:r>
    </w:p>
    <w:p w:rsidR="00675018" w:rsidRPr="007F100A" w:rsidRDefault="00675018" w:rsidP="0011665C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</w:p>
    <w:p w:rsidR="00675018" w:rsidRDefault="004D0D16" w:rsidP="0011665C">
      <w:pPr>
        <w:pStyle w:val="Seznam2"/>
        <w:widowControl/>
        <w:numPr>
          <w:ilvl w:val="0"/>
          <w:numId w:val="32"/>
        </w:numPr>
        <w:ind w:left="284" w:hanging="284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myslivost</w:t>
      </w:r>
    </w:p>
    <w:p w:rsidR="004D0D16" w:rsidRDefault="00E74973" w:rsidP="0011665C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Pří</w:t>
      </w:r>
      <w:r w:rsidRPr="00A45F1B">
        <w:rPr>
          <w:bCs/>
          <w:sz w:val="24"/>
          <w:szCs w:val="24"/>
        </w:rPr>
        <w:t>rodní rezervace je sou</w:t>
      </w:r>
      <w:r>
        <w:rPr>
          <w:bCs/>
          <w:sz w:val="24"/>
          <w:szCs w:val="24"/>
        </w:rPr>
        <w:t>č</w:t>
      </w:r>
      <w:r w:rsidRPr="00A45F1B">
        <w:rPr>
          <w:bCs/>
          <w:sz w:val="24"/>
          <w:szCs w:val="24"/>
        </w:rPr>
        <w:t>ástí vlastní uznané honitby Písky o vým</w:t>
      </w:r>
      <w:r>
        <w:rPr>
          <w:bCs/>
          <w:sz w:val="24"/>
          <w:szCs w:val="24"/>
        </w:rPr>
        <w:t>ěř</w:t>
      </w:r>
      <w:r w:rsidRPr="00A45F1B">
        <w:rPr>
          <w:bCs/>
          <w:sz w:val="24"/>
          <w:szCs w:val="24"/>
        </w:rPr>
        <w:t>e 647 ha, jejímž držitelem a v sou</w:t>
      </w:r>
      <w:r>
        <w:rPr>
          <w:bCs/>
          <w:sz w:val="24"/>
          <w:szCs w:val="24"/>
        </w:rPr>
        <w:t>č</w:t>
      </w:r>
      <w:r w:rsidRPr="00A45F1B">
        <w:rPr>
          <w:bCs/>
          <w:sz w:val="24"/>
          <w:szCs w:val="24"/>
        </w:rPr>
        <w:t>asné dob</w:t>
      </w:r>
      <w:r>
        <w:rPr>
          <w:bCs/>
          <w:sz w:val="24"/>
          <w:szCs w:val="24"/>
        </w:rPr>
        <w:t>ě</w:t>
      </w:r>
      <w:r w:rsidRPr="00A45F1B">
        <w:rPr>
          <w:bCs/>
          <w:sz w:val="24"/>
          <w:szCs w:val="24"/>
        </w:rPr>
        <w:t xml:space="preserve"> i uživatelem jsou L</w:t>
      </w:r>
      <w:r>
        <w:rPr>
          <w:bCs/>
          <w:sz w:val="24"/>
          <w:szCs w:val="24"/>
        </w:rPr>
        <w:t>ČR</w:t>
      </w:r>
      <w:r w:rsidRPr="00A45F1B">
        <w:rPr>
          <w:bCs/>
          <w:sz w:val="24"/>
          <w:szCs w:val="24"/>
        </w:rPr>
        <w:t xml:space="preserve"> s. p., Hradec Králové, LS K</w:t>
      </w:r>
      <w:r>
        <w:rPr>
          <w:bCs/>
          <w:sz w:val="24"/>
          <w:szCs w:val="24"/>
        </w:rPr>
        <w:t>ř</w:t>
      </w:r>
      <w:r w:rsidRPr="00A45F1B">
        <w:rPr>
          <w:bCs/>
          <w:sz w:val="24"/>
          <w:szCs w:val="24"/>
        </w:rPr>
        <w:t>ivoklát. Ze spárkaté zv</w:t>
      </w:r>
      <w:r>
        <w:rPr>
          <w:bCs/>
          <w:sz w:val="24"/>
          <w:szCs w:val="24"/>
        </w:rPr>
        <w:t>ěř</w:t>
      </w:r>
      <w:r w:rsidRPr="00A45F1B">
        <w:rPr>
          <w:bCs/>
          <w:sz w:val="24"/>
          <w:szCs w:val="24"/>
        </w:rPr>
        <w:t>e se na ploše chrán</w:t>
      </w:r>
      <w:r>
        <w:rPr>
          <w:bCs/>
          <w:sz w:val="24"/>
          <w:szCs w:val="24"/>
        </w:rPr>
        <w:t>ě</w:t>
      </w:r>
      <w:r w:rsidRPr="00A45F1B">
        <w:rPr>
          <w:bCs/>
          <w:sz w:val="24"/>
          <w:szCs w:val="24"/>
        </w:rPr>
        <w:t>ného území vyskytuje stabiln</w:t>
      </w:r>
      <w:r>
        <w:rPr>
          <w:bCs/>
          <w:sz w:val="24"/>
          <w:szCs w:val="24"/>
        </w:rPr>
        <w:t>ě</w:t>
      </w:r>
      <w:r w:rsidRPr="00A45F1B">
        <w:rPr>
          <w:bCs/>
          <w:sz w:val="24"/>
          <w:szCs w:val="24"/>
        </w:rPr>
        <w:t xml:space="preserve"> srn</w:t>
      </w:r>
      <w:r>
        <w:rPr>
          <w:bCs/>
          <w:sz w:val="24"/>
          <w:szCs w:val="24"/>
        </w:rPr>
        <w:t xml:space="preserve">ec </w:t>
      </w:r>
      <w:r w:rsidRPr="00A45F1B">
        <w:rPr>
          <w:bCs/>
          <w:sz w:val="24"/>
          <w:szCs w:val="24"/>
        </w:rPr>
        <w:t>obecn</w:t>
      </w:r>
      <w:r>
        <w:rPr>
          <w:bCs/>
          <w:sz w:val="24"/>
          <w:szCs w:val="24"/>
        </w:rPr>
        <w:t>ý</w:t>
      </w:r>
      <w:r w:rsidRPr="00A45F1B">
        <w:rPr>
          <w:bCs/>
          <w:sz w:val="24"/>
          <w:szCs w:val="24"/>
        </w:rPr>
        <w:t xml:space="preserve"> a prase divoké. </w:t>
      </w:r>
      <w:r>
        <w:rPr>
          <w:bCs/>
          <w:sz w:val="24"/>
          <w:szCs w:val="24"/>
        </w:rPr>
        <w:t xml:space="preserve">Četněji se vyskytuje také </w:t>
      </w:r>
      <w:r w:rsidRPr="00A45F1B">
        <w:rPr>
          <w:bCs/>
          <w:sz w:val="24"/>
          <w:szCs w:val="24"/>
        </w:rPr>
        <w:t>sik</w:t>
      </w:r>
      <w:r>
        <w:rPr>
          <w:bCs/>
          <w:sz w:val="24"/>
          <w:szCs w:val="24"/>
        </w:rPr>
        <w:t xml:space="preserve">a </w:t>
      </w:r>
      <w:r w:rsidRPr="00A45F1B">
        <w:rPr>
          <w:bCs/>
          <w:sz w:val="24"/>
          <w:szCs w:val="24"/>
        </w:rPr>
        <w:t>japonsk</w:t>
      </w:r>
      <w:r>
        <w:rPr>
          <w:bCs/>
          <w:sz w:val="24"/>
          <w:szCs w:val="24"/>
        </w:rPr>
        <w:t>ý a daněk skvrnitý.</w:t>
      </w:r>
      <w:r w:rsidRPr="00A45F1B">
        <w:rPr>
          <w:bCs/>
          <w:sz w:val="24"/>
          <w:szCs w:val="24"/>
        </w:rPr>
        <w:t xml:space="preserve"> Výskyt jelena evropského a </w:t>
      </w:r>
      <w:r>
        <w:rPr>
          <w:bCs/>
          <w:sz w:val="24"/>
          <w:szCs w:val="24"/>
        </w:rPr>
        <w:t>muflona</w:t>
      </w:r>
      <w:r w:rsidRPr="00A45F1B">
        <w:rPr>
          <w:bCs/>
          <w:sz w:val="24"/>
          <w:szCs w:val="24"/>
        </w:rPr>
        <w:t xml:space="preserve"> je </w:t>
      </w:r>
      <w:r>
        <w:rPr>
          <w:bCs/>
          <w:sz w:val="24"/>
          <w:szCs w:val="24"/>
        </w:rPr>
        <w:t>méně četný</w:t>
      </w:r>
      <w:r w:rsidRPr="00A45F1B"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 xml:space="preserve">Podstatným opatřením je snížení početních stavů všech druhů spárkaté zvěře a zejména pak odstranění siky japonského, daňka skvrnitého a muflona. </w:t>
      </w:r>
      <w:r w:rsidRPr="00A45F1B">
        <w:rPr>
          <w:bCs/>
          <w:sz w:val="24"/>
          <w:szCs w:val="24"/>
        </w:rPr>
        <w:t>Z ostatních druh</w:t>
      </w:r>
      <w:r>
        <w:rPr>
          <w:bCs/>
          <w:sz w:val="24"/>
          <w:szCs w:val="24"/>
        </w:rPr>
        <w:t>ů</w:t>
      </w:r>
      <w:r w:rsidRPr="00A45F1B">
        <w:rPr>
          <w:bCs/>
          <w:sz w:val="24"/>
          <w:szCs w:val="24"/>
        </w:rPr>
        <w:t xml:space="preserve"> savc</w:t>
      </w:r>
      <w:r>
        <w:rPr>
          <w:bCs/>
          <w:sz w:val="24"/>
          <w:szCs w:val="24"/>
        </w:rPr>
        <w:t>ů</w:t>
      </w:r>
      <w:r w:rsidRPr="00A45F1B">
        <w:rPr>
          <w:bCs/>
          <w:sz w:val="24"/>
          <w:szCs w:val="24"/>
        </w:rPr>
        <w:t>, kte</w:t>
      </w:r>
      <w:r>
        <w:rPr>
          <w:bCs/>
          <w:sz w:val="24"/>
          <w:szCs w:val="24"/>
        </w:rPr>
        <w:t>ř</w:t>
      </w:r>
      <w:r w:rsidRPr="00A45F1B">
        <w:rPr>
          <w:bCs/>
          <w:sz w:val="24"/>
          <w:szCs w:val="24"/>
        </w:rPr>
        <w:t>í jsou zv</w:t>
      </w:r>
      <w:r>
        <w:rPr>
          <w:bCs/>
          <w:sz w:val="24"/>
          <w:szCs w:val="24"/>
        </w:rPr>
        <w:t>ěř</w:t>
      </w:r>
      <w:r w:rsidRPr="00A45F1B">
        <w:rPr>
          <w:bCs/>
          <w:sz w:val="24"/>
          <w:szCs w:val="24"/>
        </w:rPr>
        <w:t>í, stojí za zmínku výskyt jezevce le</w:t>
      </w:r>
      <w:r>
        <w:rPr>
          <w:bCs/>
          <w:sz w:val="24"/>
          <w:szCs w:val="24"/>
        </w:rPr>
        <w:t xml:space="preserve">sního, lišky obecné, kuny lesní, </w:t>
      </w:r>
      <w:r w:rsidRPr="00A45F1B">
        <w:rPr>
          <w:bCs/>
          <w:sz w:val="24"/>
          <w:szCs w:val="24"/>
        </w:rPr>
        <w:t>kuny skalní</w:t>
      </w:r>
      <w:r>
        <w:rPr>
          <w:bCs/>
          <w:sz w:val="24"/>
          <w:szCs w:val="24"/>
        </w:rPr>
        <w:t>, vydry říční a bobra evropského</w:t>
      </w:r>
      <w:r w:rsidRPr="00A45F1B"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 xml:space="preserve">Zatímco u vydry lze výskyt zaznamenat zejména pro pobřežní část území rezervace, u bobra je to hlavně ochranné pásmo rezervace představující řeku Berounku. Zásadním opatřením z hlediska mysliveckého managementu je eradikace nepůvodních a invazních druhů savců – </w:t>
      </w:r>
      <w:proofErr w:type="spellStart"/>
      <w:r>
        <w:rPr>
          <w:bCs/>
          <w:sz w:val="24"/>
          <w:szCs w:val="24"/>
        </w:rPr>
        <w:t>psíka</w:t>
      </w:r>
      <w:proofErr w:type="spellEnd"/>
      <w:r>
        <w:rPr>
          <w:bCs/>
          <w:sz w:val="24"/>
          <w:szCs w:val="24"/>
        </w:rPr>
        <w:t xml:space="preserve"> mývalovitého, mývala severního, norka amerického a nutrie říční.</w:t>
      </w:r>
    </w:p>
    <w:p w:rsidR="00E74973" w:rsidRDefault="00E74973" w:rsidP="0011665C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Př</w:t>
      </w:r>
      <w:r w:rsidRPr="00A45F1B">
        <w:rPr>
          <w:bCs/>
          <w:sz w:val="24"/>
          <w:szCs w:val="24"/>
        </w:rPr>
        <w:t>edm</w:t>
      </w:r>
      <w:r>
        <w:rPr>
          <w:bCs/>
          <w:sz w:val="24"/>
          <w:szCs w:val="24"/>
        </w:rPr>
        <w:t>ě</w:t>
      </w:r>
      <w:r w:rsidRPr="00A45F1B">
        <w:rPr>
          <w:bCs/>
          <w:sz w:val="24"/>
          <w:szCs w:val="24"/>
        </w:rPr>
        <w:t>ty ochrany v území nejsou aktuáln</w:t>
      </w:r>
      <w:r>
        <w:rPr>
          <w:bCs/>
          <w:sz w:val="24"/>
          <w:szCs w:val="24"/>
        </w:rPr>
        <w:t>ě</w:t>
      </w:r>
      <w:r w:rsidRPr="00A45F1B">
        <w:rPr>
          <w:bCs/>
          <w:sz w:val="24"/>
          <w:szCs w:val="24"/>
        </w:rPr>
        <w:t xml:space="preserve"> poškozovány ne</w:t>
      </w:r>
      <w:r>
        <w:rPr>
          <w:bCs/>
          <w:sz w:val="24"/>
          <w:szCs w:val="24"/>
        </w:rPr>
        <w:t>přiměřeně vysokými</w:t>
      </w:r>
      <w:r w:rsidRPr="00A45F1B">
        <w:rPr>
          <w:bCs/>
          <w:sz w:val="24"/>
          <w:szCs w:val="24"/>
        </w:rPr>
        <w:t xml:space="preserve"> stavy zv</w:t>
      </w:r>
      <w:r>
        <w:rPr>
          <w:bCs/>
          <w:sz w:val="24"/>
          <w:szCs w:val="24"/>
        </w:rPr>
        <w:t>ěř</w:t>
      </w:r>
      <w:r w:rsidRPr="00A45F1B">
        <w:rPr>
          <w:bCs/>
          <w:sz w:val="24"/>
          <w:szCs w:val="24"/>
        </w:rPr>
        <w:t>e.</w:t>
      </w:r>
    </w:p>
    <w:p w:rsidR="00E74973" w:rsidRDefault="00E74973" w:rsidP="0011665C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:rsidR="004D0D16" w:rsidRDefault="004D0D16" w:rsidP="0011665C">
      <w:pPr>
        <w:pStyle w:val="Seznam2"/>
        <w:widowControl/>
        <w:numPr>
          <w:ilvl w:val="0"/>
          <w:numId w:val="32"/>
        </w:numPr>
        <w:ind w:left="284" w:hanging="284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rekreace a sport</w:t>
      </w:r>
    </w:p>
    <w:p w:rsidR="00CB361E" w:rsidRDefault="00CB361E" w:rsidP="0011665C">
      <w:pPr>
        <w:jc w:val="both"/>
        <w:rPr>
          <w:bCs/>
          <w:sz w:val="24"/>
          <w:szCs w:val="24"/>
        </w:rPr>
      </w:pPr>
      <w:r w:rsidRPr="007F100A">
        <w:rPr>
          <w:bCs/>
          <w:sz w:val="24"/>
          <w:szCs w:val="24"/>
        </w:rPr>
        <w:t>Ve druhé polovin</w:t>
      </w:r>
      <w:r>
        <w:rPr>
          <w:bCs/>
          <w:sz w:val="24"/>
          <w:szCs w:val="24"/>
        </w:rPr>
        <w:t>ě</w:t>
      </w:r>
      <w:r w:rsidRPr="007F100A">
        <w:rPr>
          <w:bCs/>
          <w:sz w:val="24"/>
          <w:szCs w:val="24"/>
        </w:rPr>
        <w:t xml:space="preserve"> 20. století bylo na úpatí </w:t>
      </w:r>
      <w:proofErr w:type="spellStart"/>
      <w:r w:rsidRPr="007F100A">
        <w:rPr>
          <w:bCs/>
          <w:sz w:val="24"/>
          <w:szCs w:val="24"/>
        </w:rPr>
        <w:t>Brdatky</w:t>
      </w:r>
      <w:proofErr w:type="spellEnd"/>
      <w:r w:rsidRPr="007F100A">
        <w:rPr>
          <w:bCs/>
          <w:sz w:val="24"/>
          <w:szCs w:val="24"/>
        </w:rPr>
        <w:t xml:space="preserve"> povoleno vystav</w:t>
      </w:r>
      <w:r>
        <w:rPr>
          <w:bCs/>
          <w:sz w:val="24"/>
          <w:szCs w:val="24"/>
        </w:rPr>
        <w:t>ě</w:t>
      </w:r>
      <w:r w:rsidRPr="007F100A">
        <w:rPr>
          <w:bCs/>
          <w:sz w:val="24"/>
          <w:szCs w:val="24"/>
        </w:rPr>
        <w:t xml:space="preserve">ní chat k individuální rekreaci. Celkem je v rezervaci 13 </w:t>
      </w:r>
      <w:proofErr w:type="gramStart"/>
      <w:r w:rsidRPr="007F100A">
        <w:rPr>
          <w:bCs/>
          <w:sz w:val="24"/>
          <w:szCs w:val="24"/>
        </w:rPr>
        <w:t>chat.</w:t>
      </w:r>
      <w:r w:rsidR="001E2DD7" w:rsidRPr="00A803CC">
        <w:rPr>
          <w:bCs/>
          <w:sz w:val="24"/>
          <w:szCs w:val="24"/>
        </w:rPr>
        <w:t>Ty</w:t>
      </w:r>
      <w:proofErr w:type="gramEnd"/>
      <w:r w:rsidR="001E2DD7" w:rsidRPr="00A803CC">
        <w:rPr>
          <w:bCs/>
          <w:sz w:val="24"/>
          <w:szCs w:val="24"/>
        </w:rPr>
        <w:t xml:space="preserve"> jsou zp</w:t>
      </w:r>
      <w:r w:rsidR="001E2DD7">
        <w:rPr>
          <w:bCs/>
          <w:sz w:val="24"/>
          <w:szCs w:val="24"/>
        </w:rPr>
        <w:t>ř</w:t>
      </w:r>
      <w:r w:rsidR="001E2DD7" w:rsidRPr="00A803CC">
        <w:rPr>
          <w:bCs/>
          <w:sz w:val="24"/>
          <w:szCs w:val="24"/>
        </w:rPr>
        <w:t>ístupn</w:t>
      </w:r>
      <w:r w:rsidR="001E2DD7">
        <w:rPr>
          <w:bCs/>
          <w:sz w:val="24"/>
          <w:szCs w:val="24"/>
        </w:rPr>
        <w:t>ě</w:t>
      </w:r>
      <w:r w:rsidR="001E2DD7" w:rsidRPr="00A803CC">
        <w:rPr>
          <w:bCs/>
          <w:sz w:val="24"/>
          <w:szCs w:val="24"/>
        </w:rPr>
        <w:t>ny pouze p</w:t>
      </w:r>
      <w:r w:rsidR="001E2DD7">
        <w:rPr>
          <w:bCs/>
          <w:sz w:val="24"/>
          <w:szCs w:val="24"/>
        </w:rPr>
        <w:t>ě</w:t>
      </w:r>
      <w:r w:rsidR="001E2DD7" w:rsidRPr="00A803CC">
        <w:rPr>
          <w:bCs/>
          <w:sz w:val="24"/>
          <w:szCs w:val="24"/>
        </w:rPr>
        <w:t>šími cestami, takže k vjížd</w:t>
      </w:r>
      <w:r w:rsidR="001E2DD7">
        <w:rPr>
          <w:bCs/>
          <w:sz w:val="24"/>
          <w:szCs w:val="24"/>
        </w:rPr>
        <w:t>ě</w:t>
      </w:r>
      <w:r w:rsidR="001E2DD7" w:rsidRPr="00A803CC">
        <w:rPr>
          <w:bCs/>
          <w:sz w:val="24"/>
          <w:szCs w:val="24"/>
        </w:rPr>
        <w:t>ní motorových vozidel zde prakticky nedochází.</w:t>
      </w:r>
    </w:p>
    <w:p w:rsidR="00CB361E" w:rsidRDefault="00A803CC" w:rsidP="0011665C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Př</w:t>
      </w:r>
      <w:r w:rsidRPr="00A803CC">
        <w:rPr>
          <w:bCs/>
          <w:sz w:val="24"/>
          <w:szCs w:val="24"/>
        </w:rPr>
        <w:t>írodní rezervací prochází n</w:t>
      </w:r>
      <w:r>
        <w:rPr>
          <w:bCs/>
          <w:sz w:val="24"/>
          <w:szCs w:val="24"/>
        </w:rPr>
        <w:t>ě</w:t>
      </w:r>
      <w:r w:rsidRPr="00A803CC">
        <w:rPr>
          <w:bCs/>
          <w:sz w:val="24"/>
          <w:szCs w:val="24"/>
        </w:rPr>
        <w:t>kolik vrstevnicových cest z 19. století. V</w:t>
      </w:r>
      <w:r>
        <w:rPr>
          <w:bCs/>
          <w:sz w:val="24"/>
          <w:szCs w:val="24"/>
        </w:rPr>
        <w:t>ě</w:t>
      </w:r>
      <w:r w:rsidRPr="00A803CC">
        <w:rPr>
          <w:bCs/>
          <w:sz w:val="24"/>
          <w:szCs w:val="24"/>
        </w:rPr>
        <w:t>tšina z nich již není udržována. Turisticky p</w:t>
      </w:r>
      <w:r>
        <w:rPr>
          <w:bCs/>
          <w:sz w:val="24"/>
          <w:szCs w:val="24"/>
        </w:rPr>
        <w:t>ř</w:t>
      </w:r>
      <w:r w:rsidRPr="00A803CC">
        <w:rPr>
          <w:bCs/>
          <w:sz w:val="24"/>
          <w:szCs w:val="24"/>
        </w:rPr>
        <w:t xml:space="preserve">ístupná je pouze </w:t>
      </w:r>
      <w:r>
        <w:rPr>
          <w:bCs/>
          <w:sz w:val="24"/>
          <w:szCs w:val="24"/>
        </w:rPr>
        <w:t>č</w:t>
      </w:r>
      <w:r w:rsidRPr="00A803CC">
        <w:rPr>
          <w:bCs/>
          <w:sz w:val="24"/>
          <w:szCs w:val="24"/>
        </w:rPr>
        <w:t>ervená turistická stezka vedoucí z K</w:t>
      </w:r>
      <w:r>
        <w:rPr>
          <w:bCs/>
          <w:sz w:val="24"/>
          <w:szCs w:val="24"/>
        </w:rPr>
        <w:t>ř</w:t>
      </w:r>
      <w:r w:rsidRPr="00A803CC">
        <w:rPr>
          <w:bCs/>
          <w:sz w:val="24"/>
          <w:szCs w:val="24"/>
        </w:rPr>
        <w:t>ivoklátu na hráz p</w:t>
      </w:r>
      <w:r>
        <w:rPr>
          <w:bCs/>
          <w:sz w:val="24"/>
          <w:szCs w:val="24"/>
        </w:rPr>
        <w:t>ř</w:t>
      </w:r>
      <w:r w:rsidRPr="00A803CC">
        <w:rPr>
          <w:bCs/>
          <w:sz w:val="24"/>
          <w:szCs w:val="24"/>
        </w:rPr>
        <w:t xml:space="preserve">ehrady </w:t>
      </w:r>
      <w:proofErr w:type="spellStart"/>
      <w:r w:rsidRPr="00A803CC">
        <w:rPr>
          <w:bCs/>
          <w:sz w:val="24"/>
          <w:szCs w:val="24"/>
        </w:rPr>
        <w:t>Klí</w:t>
      </w:r>
      <w:r>
        <w:rPr>
          <w:bCs/>
          <w:sz w:val="24"/>
          <w:szCs w:val="24"/>
        </w:rPr>
        <w:t>č</w:t>
      </w:r>
      <w:r w:rsidRPr="00A803CC">
        <w:rPr>
          <w:bCs/>
          <w:sz w:val="24"/>
          <w:szCs w:val="24"/>
        </w:rPr>
        <w:t>ava</w:t>
      </w:r>
      <w:proofErr w:type="spellEnd"/>
      <w:r w:rsidRPr="00A803CC">
        <w:rPr>
          <w:bCs/>
          <w:sz w:val="24"/>
          <w:szCs w:val="24"/>
        </w:rPr>
        <w:t>. V její trase je územím PR také vedena nau</w:t>
      </w:r>
      <w:r>
        <w:rPr>
          <w:bCs/>
          <w:sz w:val="24"/>
          <w:szCs w:val="24"/>
        </w:rPr>
        <w:t>č</w:t>
      </w:r>
      <w:r w:rsidRPr="00A803CC">
        <w:rPr>
          <w:bCs/>
          <w:sz w:val="24"/>
          <w:szCs w:val="24"/>
        </w:rPr>
        <w:t xml:space="preserve">ná stezka </w:t>
      </w:r>
      <w:proofErr w:type="spellStart"/>
      <w:r w:rsidRPr="00A803CC">
        <w:rPr>
          <w:bCs/>
          <w:sz w:val="24"/>
          <w:szCs w:val="24"/>
        </w:rPr>
        <w:t>Brdatka</w:t>
      </w:r>
      <w:proofErr w:type="spellEnd"/>
      <w:r w:rsidRPr="00A803CC">
        <w:rPr>
          <w:bCs/>
          <w:sz w:val="24"/>
          <w:szCs w:val="24"/>
        </w:rPr>
        <w:t>, která propojuje K</w:t>
      </w:r>
      <w:r>
        <w:rPr>
          <w:bCs/>
          <w:sz w:val="24"/>
          <w:szCs w:val="24"/>
        </w:rPr>
        <w:t>ř</w:t>
      </w:r>
      <w:r w:rsidRPr="00A803CC">
        <w:rPr>
          <w:bCs/>
          <w:sz w:val="24"/>
          <w:szCs w:val="24"/>
        </w:rPr>
        <w:t xml:space="preserve">ivoklát a </w:t>
      </w:r>
      <w:proofErr w:type="spellStart"/>
      <w:r w:rsidRPr="00A803CC">
        <w:rPr>
          <w:bCs/>
          <w:sz w:val="24"/>
          <w:szCs w:val="24"/>
        </w:rPr>
        <w:t>Zbe</w:t>
      </w:r>
      <w:r>
        <w:rPr>
          <w:bCs/>
          <w:sz w:val="24"/>
          <w:szCs w:val="24"/>
        </w:rPr>
        <w:t>č</w:t>
      </w:r>
      <w:r w:rsidRPr="00A803CC">
        <w:rPr>
          <w:bCs/>
          <w:sz w:val="24"/>
          <w:szCs w:val="24"/>
        </w:rPr>
        <w:t>no</w:t>
      </w:r>
      <w:proofErr w:type="spellEnd"/>
      <w:r w:rsidRPr="00A803CC">
        <w:rPr>
          <w:bCs/>
          <w:sz w:val="24"/>
          <w:szCs w:val="24"/>
        </w:rPr>
        <w:t xml:space="preserve">. </w:t>
      </w:r>
      <w:r w:rsidR="00CB361E">
        <w:rPr>
          <w:bCs/>
          <w:sz w:val="24"/>
          <w:szCs w:val="24"/>
        </w:rPr>
        <w:t>Ta byla zřízena</w:t>
      </w:r>
      <w:r w:rsidR="00CB361E" w:rsidRPr="007F100A">
        <w:rPr>
          <w:bCs/>
          <w:sz w:val="24"/>
          <w:szCs w:val="24"/>
        </w:rPr>
        <w:t xml:space="preserve"> na horní vrstevnicové </w:t>
      </w:r>
      <w:proofErr w:type="spellStart"/>
      <w:r w:rsidR="00CB361E" w:rsidRPr="007F100A">
        <w:rPr>
          <w:bCs/>
          <w:sz w:val="24"/>
          <w:szCs w:val="24"/>
        </w:rPr>
        <w:t>cest</w:t>
      </w:r>
      <w:r w:rsidR="00CB361E">
        <w:rPr>
          <w:bCs/>
          <w:sz w:val="24"/>
          <w:szCs w:val="24"/>
        </w:rPr>
        <w:t>ěv</w:t>
      </w:r>
      <w:proofErr w:type="spellEnd"/>
      <w:r w:rsidR="00CB361E">
        <w:rPr>
          <w:bCs/>
          <w:sz w:val="24"/>
          <w:szCs w:val="24"/>
        </w:rPr>
        <w:t xml:space="preserve"> roce 1979. </w:t>
      </w:r>
      <w:r w:rsidR="00CB361E" w:rsidRPr="007F100A">
        <w:rPr>
          <w:bCs/>
          <w:sz w:val="24"/>
          <w:szCs w:val="24"/>
        </w:rPr>
        <w:t xml:space="preserve"> Tato stezka je do sou</w:t>
      </w:r>
      <w:r w:rsidR="00CB361E">
        <w:rPr>
          <w:bCs/>
          <w:sz w:val="24"/>
          <w:szCs w:val="24"/>
        </w:rPr>
        <w:t>č</w:t>
      </w:r>
      <w:r w:rsidR="00CB361E" w:rsidRPr="007F100A">
        <w:rPr>
          <w:bCs/>
          <w:sz w:val="24"/>
          <w:szCs w:val="24"/>
        </w:rPr>
        <w:t>asné doby po n</w:t>
      </w:r>
      <w:r w:rsidR="00CB361E">
        <w:rPr>
          <w:bCs/>
          <w:sz w:val="24"/>
          <w:szCs w:val="24"/>
        </w:rPr>
        <w:t>ě</w:t>
      </w:r>
      <w:r w:rsidR="00CB361E" w:rsidRPr="007F100A">
        <w:rPr>
          <w:bCs/>
          <w:sz w:val="24"/>
          <w:szCs w:val="24"/>
        </w:rPr>
        <w:t>kolika rekonstrukcích a úpravách pln</w:t>
      </w:r>
      <w:r w:rsidR="00CB361E">
        <w:rPr>
          <w:bCs/>
          <w:sz w:val="24"/>
          <w:szCs w:val="24"/>
        </w:rPr>
        <w:t>ě</w:t>
      </w:r>
      <w:r w:rsidR="00CB361E" w:rsidRPr="007F100A">
        <w:rPr>
          <w:bCs/>
          <w:sz w:val="24"/>
          <w:szCs w:val="24"/>
        </w:rPr>
        <w:t xml:space="preserve"> funk</w:t>
      </w:r>
      <w:r w:rsidR="00CB361E">
        <w:rPr>
          <w:bCs/>
          <w:sz w:val="24"/>
          <w:szCs w:val="24"/>
        </w:rPr>
        <w:t>č</w:t>
      </w:r>
      <w:r w:rsidR="00CB361E" w:rsidRPr="007F100A">
        <w:rPr>
          <w:bCs/>
          <w:sz w:val="24"/>
          <w:szCs w:val="24"/>
        </w:rPr>
        <w:t>ní a pat</w:t>
      </w:r>
      <w:r w:rsidR="00CB361E">
        <w:rPr>
          <w:bCs/>
          <w:sz w:val="24"/>
          <w:szCs w:val="24"/>
        </w:rPr>
        <w:t>ří</w:t>
      </w:r>
      <w:r w:rsidR="00CB361E" w:rsidRPr="007F100A">
        <w:rPr>
          <w:bCs/>
          <w:sz w:val="24"/>
          <w:szCs w:val="24"/>
        </w:rPr>
        <w:t xml:space="preserve"> k nejnavšt</w:t>
      </w:r>
      <w:r w:rsidR="00CB361E">
        <w:rPr>
          <w:bCs/>
          <w:sz w:val="24"/>
          <w:szCs w:val="24"/>
        </w:rPr>
        <w:t>ě</w:t>
      </w:r>
      <w:r w:rsidR="00CB361E" w:rsidRPr="007F100A">
        <w:rPr>
          <w:bCs/>
          <w:sz w:val="24"/>
          <w:szCs w:val="24"/>
        </w:rPr>
        <w:t>vovan</w:t>
      </w:r>
      <w:r w:rsidR="00CB361E">
        <w:rPr>
          <w:bCs/>
          <w:sz w:val="24"/>
          <w:szCs w:val="24"/>
        </w:rPr>
        <w:t>ě</w:t>
      </w:r>
      <w:r w:rsidR="00CB361E" w:rsidRPr="007F100A">
        <w:rPr>
          <w:bCs/>
          <w:sz w:val="24"/>
          <w:szCs w:val="24"/>
        </w:rPr>
        <w:t xml:space="preserve">jším stezkám v </w:t>
      </w:r>
      <w:proofErr w:type="spellStart"/>
      <w:proofErr w:type="gramStart"/>
      <w:r w:rsidR="00CB361E" w:rsidRPr="007F100A">
        <w:rPr>
          <w:bCs/>
          <w:sz w:val="24"/>
          <w:szCs w:val="24"/>
        </w:rPr>
        <w:t>CHKO.</w:t>
      </w:r>
      <w:r w:rsidR="00FF25C1" w:rsidRPr="003075E3">
        <w:rPr>
          <w:bCs/>
          <w:sz w:val="24"/>
          <w:szCs w:val="24"/>
        </w:rPr>
        <w:t>Ve</w:t>
      </w:r>
      <w:proofErr w:type="spellEnd"/>
      <w:proofErr w:type="gramEnd"/>
      <w:r w:rsidR="00FF25C1" w:rsidRPr="003075E3">
        <w:rPr>
          <w:bCs/>
          <w:sz w:val="24"/>
          <w:szCs w:val="24"/>
        </w:rPr>
        <w:t xml:space="preserve"> schválené Koncepci práce s návštěvnickou veřejností CHKO </w:t>
      </w:r>
      <w:proofErr w:type="spellStart"/>
      <w:r w:rsidR="00FF25C1" w:rsidRPr="003075E3">
        <w:rPr>
          <w:bCs/>
          <w:sz w:val="24"/>
          <w:szCs w:val="24"/>
        </w:rPr>
        <w:t>Křivoklátsko</w:t>
      </w:r>
      <w:proofErr w:type="spellEnd"/>
      <w:r w:rsidR="00FF25C1" w:rsidRPr="003075E3">
        <w:rPr>
          <w:bCs/>
          <w:sz w:val="24"/>
          <w:szCs w:val="24"/>
        </w:rPr>
        <w:t xml:space="preserve"> se počítá s pravidelnou údržbou této naučné stezky. </w:t>
      </w:r>
    </w:p>
    <w:p w:rsidR="00CB361E" w:rsidRDefault="00A803CC" w:rsidP="0011665C">
      <w:pPr>
        <w:jc w:val="both"/>
        <w:rPr>
          <w:bCs/>
          <w:sz w:val="24"/>
          <w:szCs w:val="24"/>
        </w:rPr>
      </w:pPr>
      <w:r w:rsidRPr="00A803CC">
        <w:rPr>
          <w:bCs/>
          <w:sz w:val="24"/>
          <w:szCs w:val="24"/>
        </w:rPr>
        <w:lastRenderedPageBreak/>
        <w:t>Pr</w:t>
      </w:r>
      <w:r>
        <w:rPr>
          <w:bCs/>
          <w:sz w:val="24"/>
          <w:szCs w:val="24"/>
        </w:rPr>
        <w:t>ů</w:t>
      </w:r>
      <w:r w:rsidRPr="00A803CC">
        <w:rPr>
          <w:bCs/>
          <w:sz w:val="24"/>
          <w:szCs w:val="24"/>
        </w:rPr>
        <w:t>chozí je udržována ješt</w:t>
      </w:r>
      <w:r>
        <w:rPr>
          <w:bCs/>
          <w:sz w:val="24"/>
          <w:szCs w:val="24"/>
        </w:rPr>
        <w:t>ě</w:t>
      </w:r>
      <w:r w:rsidRPr="00A803CC">
        <w:rPr>
          <w:bCs/>
          <w:sz w:val="24"/>
          <w:szCs w:val="24"/>
        </w:rPr>
        <w:t xml:space="preserve"> jedna stezka (níže po svahu), pod kterou je veden vodovod z enklávy Požáry do obce K</w:t>
      </w:r>
      <w:r>
        <w:rPr>
          <w:bCs/>
          <w:sz w:val="24"/>
          <w:szCs w:val="24"/>
        </w:rPr>
        <w:t>ř</w:t>
      </w:r>
      <w:r w:rsidRPr="00A803CC">
        <w:rPr>
          <w:bCs/>
          <w:sz w:val="24"/>
          <w:szCs w:val="24"/>
        </w:rPr>
        <w:t xml:space="preserve">ivoklát. </w:t>
      </w:r>
      <w:r w:rsidRPr="003075E3">
        <w:rPr>
          <w:bCs/>
          <w:sz w:val="24"/>
          <w:szCs w:val="24"/>
        </w:rPr>
        <w:t>V</w:t>
      </w:r>
      <w:r w:rsidR="00DD6636" w:rsidRPr="003075E3">
        <w:rPr>
          <w:bCs/>
          <w:sz w:val="24"/>
          <w:szCs w:val="24"/>
        </w:rPr>
        <w:t> </w:t>
      </w:r>
      <w:r w:rsidR="00CF7D11" w:rsidRPr="003075E3">
        <w:rPr>
          <w:bCs/>
          <w:sz w:val="24"/>
          <w:szCs w:val="24"/>
        </w:rPr>
        <w:t>jiho</w:t>
      </w:r>
      <w:r w:rsidR="00DD6636" w:rsidRPr="003075E3">
        <w:rPr>
          <w:bCs/>
          <w:sz w:val="24"/>
          <w:szCs w:val="24"/>
        </w:rPr>
        <w:t>západní</w:t>
      </w:r>
      <w:r w:rsidRPr="003075E3">
        <w:rPr>
          <w:bCs/>
          <w:sz w:val="24"/>
          <w:szCs w:val="24"/>
        </w:rPr>
        <w:t xml:space="preserve"> části PR</w:t>
      </w:r>
      <w:r w:rsidRPr="00A803CC">
        <w:rPr>
          <w:bCs/>
          <w:sz w:val="24"/>
          <w:szCs w:val="24"/>
        </w:rPr>
        <w:t xml:space="preserve"> (na turistické stezce) byl na sklonku minulého století obnoven tzv. Gloriet – altán pro návšt</w:t>
      </w:r>
      <w:r>
        <w:rPr>
          <w:bCs/>
          <w:sz w:val="24"/>
          <w:szCs w:val="24"/>
        </w:rPr>
        <w:t>ě</w:t>
      </w:r>
      <w:r w:rsidRPr="00A803CC">
        <w:rPr>
          <w:bCs/>
          <w:sz w:val="24"/>
          <w:szCs w:val="24"/>
        </w:rPr>
        <w:t>vníky, který zde p</w:t>
      </w:r>
      <w:r>
        <w:rPr>
          <w:bCs/>
          <w:sz w:val="24"/>
          <w:szCs w:val="24"/>
        </w:rPr>
        <w:t>ů</w:t>
      </w:r>
      <w:r w:rsidRPr="00A803CC">
        <w:rPr>
          <w:bCs/>
          <w:sz w:val="24"/>
          <w:szCs w:val="24"/>
        </w:rPr>
        <w:t>vodn</w:t>
      </w:r>
      <w:r>
        <w:rPr>
          <w:bCs/>
          <w:sz w:val="24"/>
          <w:szCs w:val="24"/>
        </w:rPr>
        <w:t>ě</w:t>
      </w:r>
      <w:r w:rsidRPr="00A803CC">
        <w:rPr>
          <w:bCs/>
          <w:sz w:val="24"/>
          <w:szCs w:val="24"/>
        </w:rPr>
        <w:t xml:space="preserve"> vznikl spolu s výše zmi</w:t>
      </w:r>
      <w:r>
        <w:rPr>
          <w:bCs/>
          <w:sz w:val="24"/>
          <w:szCs w:val="24"/>
        </w:rPr>
        <w:t>ň</w:t>
      </w:r>
      <w:r w:rsidRPr="00A803CC">
        <w:rPr>
          <w:bCs/>
          <w:sz w:val="24"/>
          <w:szCs w:val="24"/>
        </w:rPr>
        <w:t>ovanými cestami. Ke Glorietu vede také cesta od kaple sv. Eustacha nacházející se nad horní hranicí p</w:t>
      </w:r>
      <w:r>
        <w:rPr>
          <w:bCs/>
          <w:sz w:val="24"/>
          <w:szCs w:val="24"/>
        </w:rPr>
        <w:t>ř</w:t>
      </w:r>
      <w:r w:rsidRPr="00A803CC">
        <w:rPr>
          <w:bCs/>
          <w:sz w:val="24"/>
          <w:szCs w:val="24"/>
        </w:rPr>
        <w:t>írodní rezervace</w:t>
      </w:r>
      <w:r w:rsidR="00DD6636">
        <w:rPr>
          <w:bCs/>
          <w:sz w:val="24"/>
          <w:szCs w:val="24"/>
        </w:rPr>
        <w:t xml:space="preserve"> v jejím ochranném </w:t>
      </w:r>
      <w:proofErr w:type="gramStart"/>
      <w:r w:rsidR="00DD6636">
        <w:rPr>
          <w:bCs/>
          <w:sz w:val="24"/>
          <w:szCs w:val="24"/>
        </w:rPr>
        <w:t>pásmu</w:t>
      </w:r>
      <w:r w:rsidRPr="00A803CC">
        <w:rPr>
          <w:bCs/>
          <w:sz w:val="24"/>
          <w:szCs w:val="24"/>
        </w:rPr>
        <w:t>.</w:t>
      </w:r>
      <w:r w:rsidR="00CB361E">
        <w:rPr>
          <w:bCs/>
          <w:sz w:val="24"/>
          <w:szCs w:val="24"/>
        </w:rPr>
        <w:t>Rekonstrukce</w:t>
      </w:r>
      <w:proofErr w:type="gramEnd"/>
      <w:r w:rsidR="00CB361E">
        <w:rPr>
          <w:bCs/>
          <w:sz w:val="24"/>
          <w:szCs w:val="24"/>
        </w:rPr>
        <w:t xml:space="preserve"> kaple </w:t>
      </w:r>
      <w:r w:rsidR="00CB361E" w:rsidRPr="007F100A">
        <w:rPr>
          <w:bCs/>
          <w:sz w:val="24"/>
          <w:szCs w:val="24"/>
        </w:rPr>
        <w:t xml:space="preserve">byla provedena </w:t>
      </w:r>
      <w:r w:rsidR="00CB361E">
        <w:rPr>
          <w:bCs/>
          <w:sz w:val="24"/>
          <w:szCs w:val="24"/>
        </w:rPr>
        <w:t xml:space="preserve">v roce 1997, zároveň byl též </w:t>
      </w:r>
      <w:r w:rsidR="00DD6636">
        <w:rPr>
          <w:bCs/>
          <w:sz w:val="24"/>
          <w:szCs w:val="24"/>
        </w:rPr>
        <w:t xml:space="preserve">obnoven </w:t>
      </w:r>
      <w:r w:rsidR="00CB361E" w:rsidRPr="007F100A">
        <w:rPr>
          <w:bCs/>
          <w:sz w:val="24"/>
          <w:szCs w:val="24"/>
        </w:rPr>
        <w:t>výhled do krajiny. Plocha, kde byly stromy vyt</w:t>
      </w:r>
      <w:r w:rsidR="00CB361E">
        <w:rPr>
          <w:bCs/>
          <w:sz w:val="24"/>
          <w:szCs w:val="24"/>
        </w:rPr>
        <w:t>ě</w:t>
      </w:r>
      <w:r w:rsidR="00CB361E" w:rsidRPr="007F100A">
        <w:rPr>
          <w:bCs/>
          <w:sz w:val="24"/>
          <w:szCs w:val="24"/>
        </w:rPr>
        <w:t>ženy, je již v rezervaci.</w:t>
      </w:r>
    </w:p>
    <w:p w:rsidR="004601B5" w:rsidRDefault="004601B5" w:rsidP="004601B5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 w:rsidRPr="00A803CC">
        <w:rPr>
          <w:bCs/>
          <w:sz w:val="24"/>
          <w:szCs w:val="24"/>
        </w:rPr>
        <w:t xml:space="preserve">Potenciálním ohrožením jsou na území PR </w:t>
      </w:r>
      <w:proofErr w:type="spellStart"/>
      <w:r w:rsidRPr="00A803CC">
        <w:rPr>
          <w:bCs/>
          <w:sz w:val="24"/>
          <w:szCs w:val="24"/>
        </w:rPr>
        <w:t>Brdatka</w:t>
      </w:r>
      <w:proofErr w:type="spellEnd"/>
      <w:r w:rsidRPr="00A803CC">
        <w:rPr>
          <w:bCs/>
          <w:sz w:val="24"/>
          <w:szCs w:val="24"/>
        </w:rPr>
        <w:t xml:space="preserve"> neukázn</w:t>
      </w:r>
      <w:r>
        <w:rPr>
          <w:bCs/>
          <w:sz w:val="24"/>
          <w:szCs w:val="24"/>
        </w:rPr>
        <w:t>ě</w:t>
      </w:r>
      <w:r w:rsidRPr="00A803CC">
        <w:rPr>
          <w:bCs/>
          <w:sz w:val="24"/>
          <w:szCs w:val="24"/>
        </w:rPr>
        <w:t>ní turisté. B</w:t>
      </w:r>
      <w:r>
        <w:rPr>
          <w:bCs/>
          <w:sz w:val="24"/>
          <w:szCs w:val="24"/>
        </w:rPr>
        <w:t>ě</w:t>
      </w:r>
      <w:r w:rsidRPr="00A803CC">
        <w:rPr>
          <w:bCs/>
          <w:sz w:val="24"/>
          <w:szCs w:val="24"/>
        </w:rPr>
        <w:t>žn</w:t>
      </w:r>
      <w:r>
        <w:rPr>
          <w:bCs/>
          <w:sz w:val="24"/>
          <w:szCs w:val="24"/>
        </w:rPr>
        <w:t>ě</w:t>
      </w:r>
      <w:r w:rsidRPr="00A803CC">
        <w:rPr>
          <w:bCs/>
          <w:sz w:val="24"/>
          <w:szCs w:val="24"/>
        </w:rPr>
        <w:t xml:space="preserve"> zde dochází k odhazování drobných odpadk</w:t>
      </w:r>
      <w:r>
        <w:rPr>
          <w:bCs/>
          <w:sz w:val="24"/>
          <w:szCs w:val="24"/>
        </w:rPr>
        <w:t>ů</w:t>
      </w:r>
      <w:r w:rsidRPr="00A803CC">
        <w:rPr>
          <w:bCs/>
          <w:sz w:val="24"/>
          <w:szCs w:val="24"/>
        </w:rPr>
        <w:t xml:space="preserve"> a pom</w:t>
      </w:r>
      <w:r>
        <w:rPr>
          <w:bCs/>
          <w:sz w:val="24"/>
          <w:szCs w:val="24"/>
        </w:rPr>
        <w:t>ě</w:t>
      </w:r>
      <w:r w:rsidRPr="00A803CC">
        <w:rPr>
          <w:bCs/>
          <w:sz w:val="24"/>
          <w:szCs w:val="24"/>
        </w:rPr>
        <w:t>rn</w:t>
      </w:r>
      <w:r>
        <w:rPr>
          <w:bCs/>
          <w:sz w:val="24"/>
          <w:szCs w:val="24"/>
        </w:rPr>
        <w:t>ě</w:t>
      </w:r>
      <w:r w:rsidRPr="00A803CC">
        <w:rPr>
          <w:bCs/>
          <w:sz w:val="24"/>
          <w:szCs w:val="24"/>
        </w:rPr>
        <w:t xml:space="preserve"> pravideln</w:t>
      </w:r>
      <w:r>
        <w:rPr>
          <w:bCs/>
          <w:sz w:val="24"/>
          <w:szCs w:val="24"/>
        </w:rPr>
        <w:t>ě</w:t>
      </w:r>
      <w:r w:rsidRPr="00A803CC">
        <w:rPr>
          <w:bCs/>
          <w:sz w:val="24"/>
          <w:szCs w:val="24"/>
        </w:rPr>
        <w:t xml:space="preserve"> i k ni</w:t>
      </w:r>
      <w:r>
        <w:rPr>
          <w:bCs/>
          <w:sz w:val="24"/>
          <w:szCs w:val="24"/>
        </w:rPr>
        <w:t>č</w:t>
      </w:r>
      <w:r w:rsidRPr="00A803CC">
        <w:rPr>
          <w:bCs/>
          <w:sz w:val="24"/>
          <w:szCs w:val="24"/>
        </w:rPr>
        <w:t>ení panel</w:t>
      </w:r>
      <w:r>
        <w:rPr>
          <w:bCs/>
          <w:sz w:val="24"/>
          <w:szCs w:val="24"/>
        </w:rPr>
        <w:t>ů, č</w:t>
      </w:r>
      <w:r w:rsidRPr="00A803CC">
        <w:rPr>
          <w:bCs/>
          <w:sz w:val="24"/>
          <w:szCs w:val="24"/>
        </w:rPr>
        <w:t>i stojan</w:t>
      </w:r>
      <w:r>
        <w:rPr>
          <w:bCs/>
          <w:sz w:val="24"/>
          <w:szCs w:val="24"/>
        </w:rPr>
        <w:t>ů</w:t>
      </w:r>
      <w:r w:rsidRPr="00A803CC">
        <w:rPr>
          <w:bCs/>
          <w:sz w:val="24"/>
          <w:szCs w:val="24"/>
        </w:rPr>
        <w:t xml:space="preserve"> nau</w:t>
      </w:r>
      <w:r>
        <w:rPr>
          <w:bCs/>
          <w:sz w:val="24"/>
          <w:szCs w:val="24"/>
        </w:rPr>
        <w:t xml:space="preserve">čné stezky, k jízdě na kole. </w:t>
      </w:r>
      <w:r w:rsidRPr="00A803CC">
        <w:rPr>
          <w:bCs/>
          <w:sz w:val="24"/>
          <w:szCs w:val="24"/>
        </w:rPr>
        <w:t>Zejména v blízkosti Glorietu p</w:t>
      </w:r>
      <w:r>
        <w:rPr>
          <w:bCs/>
          <w:sz w:val="24"/>
          <w:szCs w:val="24"/>
        </w:rPr>
        <w:t>ř</w:t>
      </w:r>
      <w:r w:rsidRPr="00A803CC">
        <w:rPr>
          <w:bCs/>
          <w:sz w:val="24"/>
          <w:szCs w:val="24"/>
        </w:rPr>
        <w:t>íležitostn</w:t>
      </w:r>
      <w:r>
        <w:rPr>
          <w:bCs/>
          <w:sz w:val="24"/>
          <w:szCs w:val="24"/>
        </w:rPr>
        <w:t>ě</w:t>
      </w:r>
      <w:r w:rsidRPr="00A803CC">
        <w:rPr>
          <w:bCs/>
          <w:sz w:val="24"/>
          <w:szCs w:val="24"/>
        </w:rPr>
        <w:t xml:space="preserve"> dochází k nedovolenému rozd</w:t>
      </w:r>
      <w:r>
        <w:rPr>
          <w:bCs/>
          <w:sz w:val="24"/>
          <w:szCs w:val="24"/>
        </w:rPr>
        <w:t>ě</w:t>
      </w:r>
      <w:r w:rsidRPr="00A803CC">
        <w:rPr>
          <w:bCs/>
          <w:sz w:val="24"/>
          <w:szCs w:val="24"/>
        </w:rPr>
        <w:t>lávání oh</w:t>
      </w:r>
      <w:r>
        <w:rPr>
          <w:bCs/>
          <w:sz w:val="24"/>
          <w:szCs w:val="24"/>
        </w:rPr>
        <w:t>ňů</w:t>
      </w:r>
      <w:r w:rsidRPr="00A803CC">
        <w:rPr>
          <w:bCs/>
          <w:sz w:val="24"/>
          <w:szCs w:val="24"/>
        </w:rPr>
        <w:t>, se kterým je spojeno riziko požár</w:t>
      </w:r>
      <w:r>
        <w:rPr>
          <w:bCs/>
          <w:sz w:val="24"/>
          <w:szCs w:val="24"/>
        </w:rPr>
        <w:t>ů</w:t>
      </w:r>
      <w:r w:rsidRPr="00A803CC">
        <w:rPr>
          <w:bCs/>
          <w:sz w:val="24"/>
          <w:szCs w:val="24"/>
        </w:rPr>
        <w:t>.</w:t>
      </w:r>
    </w:p>
    <w:p w:rsidR="004601B5" w:rsidRDefault="004601B5" w:rsidP="0011665C">
      <w:pPr>
        <w:jc w:val="both"/>
        <w:rPr>
          <w:bCs/>
          <w:sz w:val="24"/>
          <w:szCs w:val="24"/>
        </w:rPr>
      </w:pPr>
    </w:p>
    <w:p w:rsidR="00404FB1" w:rsidRPr="003075E3" w:rsidRDefault="00A803CC" w:rsidP="0011665C">
      <w:pPr>
        <w:jc w:val="both"/>
        <w:rPr>
          <w:sz w:val="24"/>
          <w:szCs w:val="24"/>
        </w:rPr>
      </w:pPr>
      <w:r w:rsidRPr="003075E3">
        <w:rPr>
          <w:bCs/>
          <w:sz w:val="24"/>
          <w:szCs w:val="24"/>
        </w:rPr>
        <w:t xml:space="preserve">Od podzimu roku 2010 je v PR </w:t>
      </w:r>
      <w:proofErr w:type="spellStart"/>
      <w:proofErr w:type="gramStart"/>
      <w:r w:rsidRPr="003075E3">
        <w:rPr>
          <w:bCs/>
          <w:sz w:val="24"/>
          <w:szCs w:val="24"/>
        </w:rPr>
        <w:t>Brdatka</w:t>
      </w:r>
      <w:proofErr w:type="spellEnd"/>
      <w:proofErr w:type="gramEnd"/>
      <w:r w:rsidRPr="003075E3">
        <w:rPr>
          <w:bCs/>
          <w:sz w:val="24"/>
          <w:szCs w:val="24"/>
        </w:rPr>
        <w:t xml:space="preserve"> prováděn monitoring návštěvnosti. </w:t>
      </w:r>
      <w:r w:rsidR="004C7CEF" w:rsidRPr="003075E3">
        <w:rPr>
          <w:bCs/>
          <w:sz w:val="24"/>
          <w:szCs w:val="24"/>
        </w:rPr>
        <w:t>Od roku 2011 j</w:t>
      </w:r>
      <w:r w:rsidR="0031465B" w:rsidRPr="003075E3">
        <w:rPr>
          <w:bCs/>
          <w:sz w:val="24"/>
          <w:szCs w:val="24"/>
        </w:rPr>
        <w:t xml:space="preserve">e používáno </w:t>
      </w:r>
      <w:r w:rsidR="0031465B" w:rsidRPr="003075E3">
        <w:rPr>
          <w:sz w:val="24"/>
          <w:szCs w:val="24"/>
        </w:rPr>
        <w:t>automatické sčítání průchodů za pomoci pyroelekt</w:t>
      </w:r>
      <w:r w:rsidR="004C7CEF" w:rsidRPr="003075E3">
        <w:rPr>
          <w:sz w:val="24"/>
          <w:szCs w:val="24"/>
        </w:rPr>
        <w:t>rických senzorů, tj. technologií</w:t>
      </w:r>
      <w:r w:rsidR="0031465B" w:rsidRPr="003075E3">
        <w:rPr>
          <w:sz w:val="24"/>
          <w:szCs w:val="24"/>
        </w:rPr>
        <w:t xml:space="preserve"> založenou na záznamu skokové změny teploty, kterou vyvolává průchod návštěvníka a to v kombinaci s kontrolním fyzickým sč</w:t>
      </w:r>
      <w:r w:rsidR="004C7CEF" w:rsidRPr="003075E3">
        <w:rPr>
          <w:sz w:val="24"/>
          <w:szCs w:val="24"/>
        </w:rPr>
        <w:t>ítáním návštěvníků</w:t>
      </w:r>
      <w:r w:rsidR="0031465B" w:rsidRPr="003075E3">
        <w:rPr>
          <w:sz w:val="24"/>
          <w:szCs w:val="24"/>
        </w:rPr>
        <w:t xml:space="preserve">. Sčítání je prováděno celoročně. </w:t>
      </w:r>
    </w:p>
    <w:p w:rsidR="00404FB1" w:rsidRDefault="00404FB1" w:rsidP="0011665C">
      <w:pPr>
        <w:jc w:val="both"/>
        <w:rPr>
          <w:rFonts w:ascii="Arial" w:hAnsi="Arial" w:cs="Arial"/>
        </w:rPr>
      </w:pPr>
    </w:p>
    <w:p w:rsidR="001E2DD7" w:rsidRDefault="004D0D16" w:rsidP="0011665C">
      <w:pPr>
        <w:pStyle w:val="Seznam2"/>
        <w:widowControl/>
        <w:numPr>
          <w:ilvl w:val="0"/>
          <w:numId w:val="32"/>
        </w:numPr>
        <w:ind w:left="284" w:hanging="284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jiné způsoby využívání</w:t>
      </w:r>
    </w:p>
    <w:p w:rsidR="004D0D16" w:rsidRDefault="001E2DD7" w:rsidP="0011665C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 w:rsidRPr="007F100A">
        <w:rPr>
          <w:bCs/>
          <w:sz w:val="24"/>
          <w:szCs w:val="24"/>
        </w:rPr>
        <w:t>Trasou jedné z vrstevnicových cest prochází také vodovod zásobující vodou z lokality Požáry obec a hrad K</w:t>
      </w:r>
      <w:r>
        <w:rPr>
          <w:bCs/>
          <w:sz w:val="24"/>
          <w:szCs w:val="24"/>
        </w:rPr>
        <w:t>ř</w:t>
      </w:r>
      <w:r w:rsidRPr="007F100A">
        <w:rPr>
          <w:bCs/>
          <w:sz w:val="24"/>
          <w:szCs w:val="24"/>
        </w:rPr>
        <w:t>ivoklát. Vodovod z dubových trub byl v této trase vystav</w:t>
      </w:r>
      <w:r>
        <w:rPr>
          <w:bCs/>
          <w:sz w:val="24"/>
          <w:szCs w:val="24"/>
        </w:rPr>
        <w:t>ě</w:t>
      </w:r>
      <w:r w:rsidRPr="007F100A">
        <w:rPr>
          <w:bCs/>
          <w:sz w:val="24"/>
          <w:szCs w:val="24"/>
        </w:rPr>
        <w:t>n již v roce 1720 a zrekonstruován litinovým potrubím koncem devatenáctého století a slouží do sou</w:t>
      </w:r>
      <w:r>
        <w:rPr>
          <w:bCs/>
          <w:sz w:val="24"/>
          <w:szCs w:val="24"/>
        </w:rPr>
        <w:t>č</w:t>
      </w:r>
      <w:r w:rsidRPr="007F100A">
        <w:rPr>
          <w:bCs/>
          <w:sz w:val="24"/>
          <w:szCs w:val="24"/>
        </w:rPr>
        <w:t xml:space="preserve">asnosti. </w:t>
      </w:r>
    </w:p>
    <w:p w:rsidR="004D0D16" w:rsidRDefault="004D0D16">
      <w:pPr>
        <w:pStyle w:val="Seznam2"/>
        <w:widowControl/>
        <w:ind w:left="0" w:firstLine="0"/>
        <w:jc w:val="both"/>
        <w:rPr>
          <w:sz w:val="24"/>
          <w:szCs w:val="24"/>
        </w:rPr>
      </w:pPr>
    </w:p>
    <w:p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:rsidR="004D0D16" w:rsidRDefault="004D0D16" w:rsidP="004D0D16">
      <w:pPr>
        <w:pStyle w:val="Nadpis2"/>
        <w:rPr>
          <w:b/>
          <w:bCs/>
        </w:rPr>
      </w:pPr>
      <w:bookmarkStart w:id="74" w:name="_Toc256000021"/>
      <w:bookmarkStart w:id="75" w:name="_Toc514409723"/>
      <w:bookmarkStart w:id="76" w:name="_Toc516042632"/>
      <w:bookmarkStart w:id="77" w:name="_Toc136550042"/>
      <w:r>
        <w:rPr>
          <w:b/>
          <w:bCs/>
        </w:rPr>
        <w:t>2.3 Související plánovací dokumenty, správní akty a opatření obecné povahy</w:t>
      </w:r>
      <w:bookmarkEnd w:id="74"/>
      <w:bookmarkEnd w:id="75"/>
      <w:bookmarkEnd w:id="76"/>
      <w:bookmarkEnd w:id="77"/>
    </w:p>
    <w:p w:rsidR="004D0D16" w:rsidRDefault="004D0D16">
      <w:pPr>
        <w:pStyle w:val="Pokraovnseznamu2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:rsidR="00A5555F" w:rsidRDefault="00A5555F" w:rsidP="00A5555F">
      <w:pPr>
        <w:pStyle w:val="Seznam2"/>
        <w:widowControl/>
        <w:ind w:left="0" w:firstLine="0"/>
        <w:jc w:val="both"/>
        <w:rPr>
          <w:iCs/>
          <w:sz w:val="24"/>
          <w:szCs w:val="24"/>
        </w:rPr>
      </w:pPr>
      <w:r w:rsidRPr="00A5555F">
        <w:rPr>
          <w:iCs/>
          <w:sz w:val="24"/>
          <w:szCs w:val="24"/>
        </w:rPr>
        <w:t>-Oblastní plán rozvoje pro p</w:t>
      </w:r>
      <w:r>
        <w:rPr>
          <w:iCs/>
          <w:sz w:val="24"/>
          <w:szCs w:val="24"/>
        </w:rPr>
        <w:t>ř</w:t>
      </w:r>
      <w:r w:rsidRPr="00A5555F">
        <w:rPr>
          <w:iCs/>
          <w:sz w:val="24"/>
          <w:szCs w:val="24"/>
        </w:rPr>
        <w:t xml:space="preserve">írodní lesní oblast </w:t>
      </w:r>
      <w:proofErr w:type="gramStart"/>
      <w:r>
        <w:rPr>
          <w:iCs/>
          <w:sz w:val="24"/>
          <w:szCs w:val="24"/>
        </w:rPr>
        <w:t>č</w:t>
      </w:r>
      <w:r w:rsidRPr="00A5555F">
        <w:rPr>
          <w:iCs/>
          <w:sz w:val="24"/>
          <w:szCs w:val="24"/>
        </w:rPr>
        <w:t xml:space="preserve">.8 </w:t>
      </w:r>
      <w:proofErr w:type="spellStart"/>
      <w:r w:rsidRPr="00A5555F">
        <w:rPr>
          <w:iCs/>
          <w:sz w:val="24"/>
          <w:szCs w:val="24"/>
        </w:rPr>
        <w:t>K</w:t>
      </w:r>
      <w:r>
        <w:rPr>
          <w:iCs/>
          <w:sz w:val="24"/>
          <w:szCs w:val="24"/>
        </w:rPr>
        <w:t>ř</w:t>
      </w:r>
      <w:r w:rsidRPr="00A5555F">
        <w:rPr>
          <w:iCs/>
          <w:sz w:val="24"/>
          <w:szCs w:val="24"/>
        </w:rPr>
        <w:t>ivoklátsko</w:t>
      </w:r>
      <w:proofErr w:type="spellEnd"/>
      <w:proofErr w:type="gramEnd"/>
      <w:r w:rsidRPr="00A5555F">
        <w:rPr>
          <w:iCs/>
          <w:sz w:val="24"/>
          <w:szCs w:val="24"/>
        </w:rPr>
        <w:t xml:space="preserve"> a </w:t>
      </w:r>
      <w:r>
        <w:rPr>
          <w:iCs/>
          <w:sz w:val="24"/>
          <w:szCs w:val="24"/>
        </w:rPr>
        <w:t>Č</w:t>
      </w:r>
      <w:r w:rsidRPr="00A5555F">
        <w:rPr>
          <w:iCs/>
          <w:sz w:val="24"/>
          <w:szCs w:val="24"/>
        </w:rPr>
        <w:t>eský kras (20</w:t>
      </w:r>
      <w:r>
        <w:rPr>
          <w:iCs/>
          <w:sz w:val="24"/>
          <w:szCs w:val="24"/>
        </w:rPr>
        <w:t>20</w:t>
      </w:r>
      <w:r w:rsidR="002D5683">
        <w:rPr>
          <w:iCs/>
          <w:sz w:val="24"/>
          <w:szCs w:val="24"/>
        </w:rPr>
        <w:t>–</w:t>
      </w:r>
      <w:r w:rsidRPr="00A5555F">
        <w:rPr>
          <w:iCs/>
          <w:sz w:val="24"/>
          <w:szCs w:val="24"/>
        </w:rPr>
        <w:t>20</w:t>
      </w:r>
      <w:r>
        <w:rPr>
          <w:iCs/>
          <w:sz w:val="24"/>
          <w:szCs w:val="24"/>
        </w:rPr>
        <w:t>39</w:t>
      </w:r>
      <w:r w:rsidRPr="00A5555F">
        <w:rPr>
          <w:iCs/>
          <w:sz w:val="24"/>
          <w:szCs w:val="24"/>
        </w:rPr>
        <w:t>)</w:t>
      </w:r>
    </w:p>
    <w:p w:rsidR="00A5555F" w:rsidRDefault="00A5555F" w:rsidP="004D0D16">
      <w:pPr>
        <w:pStyle w:val="Seznam2"/>
        <w:widowControl/>
        <w:ind w:left="0" w:firstLine="0"/>
        <w:jc w:val="both"/>
        <w:rPr>
          <w:iCs/>
          <w:sz w:val="24"/>
          <w:szCs w:val="24"/>
        </w:rPr>
      </w:pPr>
      <w:r w:rsidRPr="00A5555F">
        <w:rPr>
          <w:iCs/>
          <w:sz w:val="24"/>
          <w:szCs w:val="24"/>
        </w:rPr>
        <w:t>-Lesní hospodá</w:t>
      </w:r>
      <w:r>
        <w:rPr>
          <w:iCs/>
          <w:sz w:val="24"/>
          <w:szCs w:val="24"/>
        </w:rPr>
        <w:t>ř</w:t>
      </w:r>
      <w:r w:rsidRPr="00A5555F">
        <w:rPr>
          <w:iCs/>
          <w:sz w:val="24"/>
          <w:szCs w:val="24"/>
        </w:rPr>
        <w:t>ský plán pro LHC K</w:t>
      </w:r>
      <w:r>
        <w:rPr>
          <w:iCs/>
          <w:sz w:val="24"/>
          <w:szCs w:val="24"/>
        </w:rPr>
        <w:t>ř</w:t>
      </w:r>
      <w:r w:rsidRPr="00A5555F">
        <w:rPr>
          <w:iCs/>
          <w:sz w:val="24"/>
          <w:szCs w:val="24"/>
        </w:rPr>
        <w:t xml:space="preserve">ivoklát s platností od </w:t>
      </w:r>
      <w:r w:rsidRPr="00AB1BA8">
        <w:rPr>
          <w:iCs/>
          <w:sz w:val="24"/>
          <w:szCs w:val="24"/>
        </w:rPr>
        <w:t>1. 1. 20</w:t>
      </w:r>
      <w:r w:rsidR="000E04B3" w:rsidRPr="00AB1BA8">
        <w:rPr>
          <w:iCs/>
          <w:sz w:val="24"/>
          <w:szCs w:val="24"/>
        </w:rPr>
        <w:t>25</w:t>
      </w:r>
      <w:r w:rsidRPr="00AB1BA8">
        <w:rPr>
          <w:iCs/>
          <w:sz w:val="24"/>
          <w:szCs w:val="24"/>
        </w:rPr>
        <w:t xml:space="preserve"> do 31. 12. 20</w:t>
      </w:r>
      <w:r w:rsidR="000E04B3" w:rsidRPr="00AB1BA8">
        <w:rPr>
          <w:iCs/>
          <w:sz w:val="24"/>
          <w:szCs w:val="24"/>
        </w:rPr>
        <w:t>3</w:t>
      </w:r>
      <w:r w:rsidRPr="00AB1BA8">
        <w:rPr>
          <w:iCs/>
          <w:sz w:val="24"/>
          <w:szCs w:val="24"/>
        </w:rPr>
        <w:t>4</w:t>
      </w:r>
    </w:p>
    <w:p w:rsidR="00576BC1" w:rsidRDefault="00A5555F" w:rsidP="004D0D16">
      <w:pPr>
        <w:pStyle w:val="Seznam2"/>
        <w:widowControl/>
        <w:ind w:left="0" w:firstLine="0"/>
        <w:jc w:val="both"/>
        <w:rPr>
          <w:iCs/>
          <w:sz w:val="24"/>
          <w:szCs w:val="24"/>
        </w:rPr>
      </w:pPr>
      <w:r w:rsidRPr="00A5555F">
        <w:rPr>
          <w:iCs/>
          <w:sz w:val="24"/>
          <w:szCs w:val="24"/>
        </w:rPr>
        <w:t>-Územní</w:t>
      </w:r>
      <w:r w:rsidR="00576BC1">
        <w:rPr>
          <w:iCs/>
          <w:sz w:val="24"/>
          <w:szCs w:val="24"/>
        </w:rPr>
        <w:t xml:space="preserve"> plán </w:t>
      </w:r>
      <w:proofErr w:type="spellStart"/>
      <w:r w:rsidR="00576BC1">
        <w:rPr>
          <w:iCs/>
          <w:sz w:val="24"/>
          <w:szCs w:val="24"/>
        </w:rPr>
        <w:t>Městysu</w:t>
      </w:r>
      <w:proofErr w:type="spellEnd"/>
      <w:r w:rsidR="00576BC1">
        <w:rPr>
          <w:iCs/>
          <w:sz w:val="24"/>
          <w:szCs w:val="24"/>
        </w:rPr>
        <w:t xml:space="preserve"> Křivoklát (PR tvoří místní biocentrum ÚSES)</w:t>
      </w:r>
    </w:p>
    <w:p w:rsidR="00576BC1" w:rsidRDefault="00576BC1" w:rsidP="004D0D16">
      <w:pPr>
        <w:pStyle w:val="Seznam2"/>
        <w:widowControl/>
        <w:ind w:left="0" w:firstLine="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- ZÚR Středočeského kraje (vymezení vodní osy neregionálního biokoridoru K55)</w:t>
      </w:r>
    </w:p>
    <w:p w:rsidR="00A5555F" w:rsidRDefault="00A5555F" w:rsidP="004D0D16">
      <w:pPr>
        <w:pStyle w:val="Seznam2"/>
        <w:widowControl/>
        <w:ind w:left="0" w:firstLine="0"/>
        <w:jc w:val="both"/>
        <w:rPr>
          <w:iCs/>
          <w:sz w:val="24"/>
          <w:szCs w:val="24"/>
        </w:rPr>
      </w:pPr>
      <w:r w:rsidRPr="00A5555F">
        <w:rPr>
          <w:iCs/>
          <w:sz w:val="24"/>
          <w:szCs w:val="24"/>
        </w:rPr>
        <w:t>- Na</w:t>
      </w:r>
      <w:r w:rsidR="00576BC1">
        <w:rPr>
          <w:iCs/>
          <w:sz w:val="24"/>
          <w:szCs w:val="24"/>
        </w:rPr>
        <w:t>ř</w:t>
      </w:r>
      <w:r w:rsidRPr="00A5555F">
        <w:rPr>
          <w:iCs/>
          <w:sz w:val="24"/>
          <w:szCs w:val="24"/>
        </w:rPr>
        <w:t xml:space="preserve">ízení vlády </w:t>
      </w:r>
      <w:r>
        <w:rPr>
          <w:iCs/>
          <w:sz w:val="24"/>
          <w:szCs w:val="24"/>
        </w:rPr>
        <w:t>č</w:t>
      </w:r>
      <w:r w:rsidRPr="00A5555F">
        <w:rPr>
          <w:iCs/>
          <w:sz w:val="24"/>
          <w:szCs w:val="24"/>
        </w:rPr>
        <w:t>. 684 ze dne 8. 12. 2004, kterým se vymezuje Pta</w:t>
      </w:r>
      <w:r>
        <w:rPr>
          <w:iCs/>
          <w:sz w:val="24"/>
          <w:szCs w:val="24"/>
        </w:rPr>
        <w:t>č</w:t>
      </w:r>
      <w:r w:rsidRPr="00A5555F">
        <w:rPr>
          <w:iCs/>
          <w:sz w:val="24"/>
          <w:szCs w:val="24"/>
        </w:rPr>
        <w:t xml:space="preserve">í oblast </w:t>
      </w:r>
      <w:proofErr w:type="spellStart"/>
      <w:r>
        <w:rPr>
          <w:iCs/>
          <w:sz w:val="24"/>
          <w:szCs w:val="24"/>
        </w:rPr>
        <w:t>Kř</w:t>
      </w:r>
      <w:r w:rsidRPr="00A5555F">
        <w:rPr>
          <w:iCs/>
          <w:sz w:val="24"/>
          <w:szCs w:val="24"/>
        </w:rPr>
        <w:t>ivoklátsko</w:t>
      </w:r>
      <w:proofErr w:type="spellEnd"/>
    </w:p>
    <w:p w:rsidR="00A5555F" w:rsidRDefault="00A5555F" w:rsidP="004D0D16">
      <w:pPr>
        <w:pStyle w:val="Seznam2"/>
        <w:widowControl/>
        <w:ind w:left="0" w:firstLine="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- Plán péče o CHKO </w:t>
      </w:r>
      <w:proofErr w:type="spellStart"/>
      <w:r>
        <w:rPr>
          <w:iCs/>
          <w:sz w:val="24"/>
          <w:szCs w:val="24"/>
        </w:rPr>
        <w:t>Křivoklátsko</w:t>
      </w:r>
      <w:proofErr w:type="spellEnd"/>
      <w:r>
        <w:rPr>
          <w:iCs/>
          <w:sz w:val="24"/>
          <w:szCs w:val="24"/>
        </w:rPr>
        <w:t xml:space="preserve"> na období 2017</w:t>
      </w:r>
      <w:r w:rsidR="00576BC1">
        <w:rPr>
          <w:iCs/>
          <w:sz w:val="24"/>
          <w:szCs w:val="24"/>
        </w:rPr>
        <w:t>–</w:t>
      </w:r>
      <w:r>
        <w:rPr>
          <w:iCs/>
          <w:sz w:val="24"/>
          <w:szCs w:val="24"/>
        </w:rPr>
        <w:t>2026</w:t>
      </w:r>
    </w:p>
    <w:p w:rsidR="00576BC1" w:rsidRDefault="00576BC1" w:rsidP="004D0D16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S</w:t>
      </w:r>
      <w:r w:rsidRPr="00A45F1B">
        <w:rPr>
          <w:bCs/>
          <w:sz w:val="24"/>
          <w:szCs w:val="24"/>
        </w:rPr>
        <w:t xml:space="preserve">ouhlas ze dne 8. 3. 1993, </w:t>
      </w:r>
      <w:r>
        <w:rPr>
          <w:bCs/>
          <w:sz w:val="24"/>
          <w:szCs w:val="24"/>
        </w:rPr>
        <w:t>č</w:t>
      </w:r>
      <w:r w:rsidRPr="00A45F1B">
        <w:rPr>
          <w:bCs/>
          <w:sz w:val="24"/>
          <w:szCs w:val="24"/>
        </w:rPr>
        <w:t xml:space="preserve">. </w:t>
      </w:r>
      <w:proofErr w:type="spellStart"/>
      <w:r w:rsidRPr="00A45F1B">
        <w:rPr>
          <w:bCs/>
          <w:sz w:val="24"/>
          <w:szCs w:val="24"/>
        </w:rPr>
        <w:t>j</w:t>
      </w:r>
      <w:proofErr w:type="spellEnd"/>
      <w:r w:rsidRPr="00A45F1B">
        <w:rPr>
          <w:bCs/>
          <w:sz w:val="24"/>
          <w:szCs w:val="24"/>
        </w:rPr>
        <w:t>. 311/92</w:t>
      </w:r>
      <w:r>
        <w:rPr>
          <w:bCs/>
          <w:sz w:val="24"/>
          <w:szCs w:val="24"/>
        </w:rPr>
        <w:t xml:space="preserve"> upravující výkon práva myslivosti v PR </w:t>
      </w:r>
      <w:proofErr w:type="spellStart"/>
      <w:proofErr w:type="gramStart"/>
      <w:r>
        <w:rPr>
          <w:bCs/>
          <w:sz w:val="24"/>
          <w:szCs w:val="24"/>
        </w:rPr>
        <w:t>Brdatka</w:t>
      </w:r>
      <w:proofErr w:type="spellEnd"/>
      <w:proofErr w:type="gramEnd"/>
    </w:p>
    <w:p w:rsidR="00DA7D63" w:rsidRDefault="00DA7D63" w:rsidP="004D0D16">
      <w:pPr>
        <w:pStyle w:val="Seznam2"/>
        <w:widowControl/>
        <w:ind w:left="0" w:firstLine="0"/>
        <w:jc w:val="both"/>
        <w:rPr>
          <w:iCs/>
          <w:sz w:val="24"/>
          <w:szCs w:val="24"/>
        </w:rPr>
      </w:pPr>
      <w:r>
        <w:rPr>
          <w:bCs/>
          <w:sz w:val="24"/>
          <w:szCs w:val="24"/>
        </w:rPr>
        <w:t>-</w:t>
      </w:r>
      <w:proofErr w:type="spellStart"/>
      <w:r>
        <w:rPr>
          <w:bCs/>
          <w:sz w:val="24"/>
          <w:szCs w:val="24"/>
        </w:rPr>
        <w:t>Vyjímka</w:t>
      </w:r>
      <w:proofErr w:type="spellEnd"/>
      <w:r>
        <w:rPr>
          <w:bCs/>
          <w:sz w:val="24"/>
          <w:szCs w:val="24"/>
        </w:rPr>
        <w:t xml:space="preserve"> ze </w:t>
      </w:r>
      <w:proofErr w:type="spellStart"/>
      <w:r>
        <w:rPr>
          <w:bCs/>
          <w:sz w:val="24"/>
          <w:szCs w:val="24"/>
        </w:rPr>
        <w:t>zk</w:t>
      </w:r>
      <w:proofErr w:type="spellEnd"/>
      <w:r>
        <w:rPr>
          <w:bCs/>
          <w:sz w:val="24"/>
          <w:szCs w:val="24"/>
        </w:rPr>
        <w:t xml:space="preserve">. </w:t>
      </w:r>
      <w:r w:rsidR="00F64DE3">
        <w:rPr>
          <w:bCs/>
          <w:sz w:val="24"/>
          <w:szCs w:val="24"/>
        </w:rPr>
        <w:t xml:space="preserve">114/92 Sb., </w:t>
      </w:r>
      <w:r w:rsidR="00AC2CBB">
        <w:rPr>
          <w:bCs/>
          <w:sz w:val="24"/>
          <w:szCs w:val="24"/>
        </w:rPr>
        <w:t xml:space="preserve">§26 </w:t>
      </w:r>
      <w:proofErr w:type="spellStart"/>
      <w:r w:rsidR="00AC2CBB">
        <w:rPr>
          <w:bCs/>
          <w:sz w:val="24"/>
          <w:szCs w:val="24"/>
        </w:rPr>
        <w:t>odst</w:t>
      </w:r>
      <w:proofErr w:type="spellEnd"/>
      <w:r w:rsidR="00AC2CBB">
        <w:rPr>
          <w:bCs/>
          <w:sz w:val="24"/>
          <w:szCs w:val="24"/>
        </w:rPr>
        <w:t xml:space="preserve"> 3(a) </w:t>
      </w:r>
      <w:r w:rsidR="00F64DE3">
        <w:rPr>
          <w:bCs/>
          <w:sz w:val="24"/>
          <w:szCs w:val="24"/>
        </w:rPr>
        <w:t xml:space="preserve"> §34 </w:t>
      </w:r>
      <w:proofErr w:type="gramStart"/>
      <w:r w:rsidR="00F64DE3">
        <w:rPr>
          <w:bCs/>
          <w:sz w:val="24"/>
          <w:szCs w:val="24"/>
        </w:rPr>
        <w:t>odst.1(b)</w:t>
      </w:r>
      <w:proofErr w:type="gramEnd"/>
      <w:r w:rsidR="00F64DE3">
        <w:rPr>
          <w:bCs/>
          <w:sz w:val="24"/>
          <w:szCs w:val="24"/>
        </w:rPr>
        <w:t xml:space="preserve"> </w:t>
      </w:r>
    </w:p>
    <w:p w:rsidR="00576BC1" w:rsidRPr="00A5555F" w:rsidRDefault="00576BC1" w:rsidP="004D0D16">
      <w:pPr>
        <w:pStyle w:val="Seznam2"/>
        <w:widowControl/>
        <w:ind w:left="0" w:firstLine="0"/>
        <w:jc w:val="both"/>
        <w:rPr>
          <w:iCs/>
          <w:sz w:val="24"/>
          <w:szCs w:val="24"/>
        </w:rPr>
      </w:pPr>
    </w:p>
    <w:p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:rsidR="004D0D16" w:rsidRDefault="004D0D16" w:rsidP="004D0D16">
      <w:pPr>
        <w:pStyle w:val="Nadpis2"/>
        <w:rPr>
          <w:b/>
          <w:bCs/>
        </w:rPr>
      </w:pPr>
      <w:bookmarkStart w:id="78" w:name="_Toc256000022"/>
      <w:bookmarkStart w:id="79" w:name="_Toc514409724"/>
      <w:bookmarkStart w:id="80" w:name="_Toc516042633"/>
      <w:bookmarkStart w:id="81" w:name="_Toc136550043"/>
      <w:r>
        <w:rPr>
          <w:b/>
          <w:bCs/>
        </w:rPr>
        <w:t>2.4 Současný stav zvláště chráněného území a přehled dílčích ploch</w:t>
      </w:r>
      <w:bookmarkEnd w:id="78"/>
      <w:bookmarkEnd w:id="79"/>
      <w:bookmarkEnd w:id="80"/>
      <w:bookmarkEnd w:id="81"/>
    </w:p>
    <w:p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:rsidR="004D0D16" w:rsidRPr="008F6F30" w:rsidRDefault="004D0D16" w:rsidP="004D0D16">
      <w:pPr>
        <w:pStyle w:val="Nadpis3"/>
        <w:jc w:val="left"/>
      </w:pPr>
      <w:bookmarkStart w:id="82" w:name="_Toc256000023"/>
      <w:bookmarkStart w:id="83" w:name="_Toc514409725"/>
      <w:bookmarkStart w:id="84" w:name="_Toc516042634"/>
      <w:bookmarkStart w:id="85" w:name="_Toc136550044"/>
      <w:r w:rsidRPr="008F6F30">
        <w:t xml:space="preserve">2.4.1 </w:t>
      </w:r>
      <w:r w:rsidRPr="003075E3">
        <w:t xml:space="preserve">Základní údaje o </w:t>
      </w:r>
      <w:proofErr w:type="spellStart"/>
      <w:r w:rsidRPr="003075E3">
        <w:t>lesích</w:t>
      </w:r>
      <w:bookmarkEnd w:id="82"/>
      <w:bookmarkEnd w:id="83"/>
      <w:bookmarkEnd w:id="84"/>
      <w:r w:rsidR="001459D9" w:rsidRPr="003075E3">
        <w:t>na</w:t>
      </w:r>
      <w:proofErr w:type="spellEnd"/>
      <w:r w:rsidR="001459D9" w:rsidRPr="003075E3">
        <w:t xml:space="preserve"> lesních pozemcích</w:t>
      </w:r>
      <w:bookmarkEnd w:id="85"/>
    </w:p>
    <w:p w:rsidR="004D0D16" w:rsidRDefault="004D0D16">
      <w:pPr>
        <w:pStyle w:val="Seznam"/>
        <w:widowControl/>
        <w:jc w:val="both"/>
        <w:rPr>
          <w:sz w:val="24"/>
          <w:szCs w:val="24"/>
          <w:u w:val="single"/>
        </w:rPr>
      </w:pP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18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756"/>
        <w:gridCol w:w="5454"/>
      </w:tblGrid>
      <w:tr w:rsidR="00FE21B3" w:rsidTr="0011665C">
        <w:tc>
          <w:tcPr>
            <w:tcW w:w="3756" w:type="dxa"/>
            <w:tcBorders>
              <w:top w:val="single" w:sz="18" w:space="0" w:color="auto"/>
            </w:tcBorders>
            <w:shd w:val="clear" w:color="auto" w:fill="C0C0C0"/>
          </w:tcPr>
          <w:p w:rsidR="004D0D16" w:rsidRPr="002D5683" w:rsidRDefault="004D0D16">
            <w:pPr>
              <w:pStyle w:val="Seznam2"/>
              <w:widowControl/>
              <w:ind w:left="0" w:firstLine="0"/>
            </w:pPr>
            <w:r w:rsidRPr="002D5683">
              <w:t>Přírodní lesní oblast</w:t>
            </w:r>
          </w:p>
        </w:tc>
        <w:tc>
          <w:tcPr>
            <w:tcW w:w="5454" w:type="dxa"/>
            <w:tcBorders>
              <w:top w:val="single" w:sz="18" w:space="0" w:color="auto"/>
            </w:tcBorders>
          </w:tcPr>
          <w:p w:rsidR="004D0D16" w:rsidRPr="002D5683" w:rsidRDefault="00654225">
            <w:pPr>
              <w:pStyle w:val="Seznam2"/>
              <w:widowControl/>
              <w:ind w:left="0" w:firstLine="0"/>
            </w:pPr>
            <w:r w:rsidRPr="002D5683">
              <w:t xml:space="preserve">8 – </w:t>
            </w:r>
            <w:proofErr w:type="spellStart"/>
            <w:r w:rsidRPr="002D5683">
              <w:t>Křivoklátsko</w:t>
            </w:r>
            <w:proofErr w:type="spellEnd"/>
            <w:r w:rsidRPr="002D5683">
              <w:t xml:space="preserve"> a Český kras</w:t>
            </w:r>
          </w:p>
        </w:tc>
      </w:tr>
      <w:tr w:rsidR="00FE21B3" w:rsidTr="0011665C">
        <w:tc>
          <w:tcPr>
            <w:tcW w:w="3756" w:type="dxa"/>
            <w:shd w:val="clear" w:color="auto" w:fill="C0C0C0"/>
          </w:tcPr>
          <w:p w:rsidR="004D0D16" w:rsidRPr="002D5683" w:rsidRDefault="004D0D16">
            <w:pPr>
              <w:pStyle w:val="Seznam2"/>
              <w:widowControl/>
              <w:ind w:left="0" w:firstLine="0"/>
            </w:pPr>
            <w:r w:rsidRPr="002D5683">
              <w:t>Lesní hospodářský celek / zařizovací obvod</w:t>
            </w:r>
          </w:p>
        </w:tc>
        <w:tc>
          <w:tcPr>
            <w:tcW w:w="5454" w:type="dxa"/>
          </w:tcPr>
          <w:p w:rsidR="004D0D16" w:rsidRPr="002D5683" w:rsidRDefault="00FD5911">
            <w:pPr>
              <w:pStyle w:val="Seznam2"/>
              <w:widowControl/>
              <w:ind w:left="0" w:firstLine="0"/>
            </w:pPr>
            <w:r w:rsidRPr="002D5683">
              <w:t>LHC Křivoklát</w:t>
            </w:r>
          </w:p>
        </w:tc>
      </w:tr>
      <w:tr w:rsidR="00FE21B3" w:rsidTr="0011665C">
        <w:tc>
          <w:tcPr>
            <w:tcW w:w="3756" w:type="dxa"/>
            <w:shd w:val="clear" w:color="auto" w:fill="C0C0C0"/>
          </w:tcPr>
          <w:p w:rsidR="004D0D16" w:rsidRPr="002D5683" w:rsidRDefault="004D0D16">
            <w:pPr>
              <w:pStyle w:val="Seznam2"/>
              <w:widowControl/>
              <w:ind w:left="0" w:firstLine="0"/>
            </w:pPr>
            <w:r w:rsidRPr="002D5683">
              <w:t>Výměra LHC (zařizovacího obvodu) v ZCHÚ (ha)</w:t>
            </w:r>
          </w:p>
        </w:tc>
        <w:tc>
          <w:tcPr>
            <w:tcW w:w="5454" w:type="dxa"/>
          </w:tcPr>
          <w:p w:rsidR="004D0D16" w:rsidRPr="002D5683" w:rsidRDefault="00FD5911">
            <w:pPr>
              <w:pStyle w:val="Seznam2"/>
              <w:widowControl/>
              <w:ind w:left="0" w:firstLine="0"/>
            </w:pPr>
            <w:r w:rsidRPr="002D5683">
              <w:t>33,9</w:t>
            </w:r>
          </w:p>
        </w:tc>
      </w:tr>
      <w:tr w:rsidR="00FE21B3" w:rsidTr="0011665C">
        <w:tc>
          <w:tcPr>
            <w:tcW w:w="3756" w:type="dxa"/>
            <w:shd w:val="clear" w:color="auto" w:fill="C0C0C0"/>
          </w:tcPr>
          <w:p w:rsidR="004D0D16" w:rsidRPr="002D5683" w:rsidRDefault="004D0D16">
            <w:pPr>
              <w:pStyle w:val="Seznam2"/>
              <w:widowControl/>
              <w:ind w:left="0" w:firstLine="0"/>
            </w:pPr>
            <w:r w:rsidRPr="002D5683">
              <w:t>Období platnosti LHP (LHO)</w:t>
            </w:r>
          </w:p>
        </w:tc>
        <w:tc>
          <w:tcPr>
            <w:tcW w:w="5454" w:type="dxa"/>
          </w:tcPr>
          <w:p w:rsidR="004D0D16" w:rsidRPr="002D5683" w:rsidRDefault="00FD5911" w:rsidP="002D5683">
            <w:pPr>
              <w:pStyle w:val="Seznam2"/>
              <w:widowControl/>
              <w:ind w:left="0" w:firstLine="0"/>
            </w:pPr>
            <w:r w:rsidRPr="002D5683">
              <w:t>2025</w:t>
            </w:r>
            <w:r w:rsidR="002D5683" w:rsidRPr="002D5683">
              <w:rPr>
                <w:iCs/>
              </w:rPr>
              <w:t>–</w:t>
            </w:r>
            <w:r w:rsidRPr="002D5683">
              <w:t>20</w:t>
            </w:r>
            <w:r w:rsidR="000E04B3" w:rsidRPr="002D5683">
              <w:t>3</w:t>
            </w:r>
            <w:r w:rsidRPr="002D5683">
              <w:t>4</w:t>
            </w:r>
          </w:p>
        </w:tc>
      </w:tr>
      <w:tr w:rsidR="00FE21B3" w:rsidTr="0011665C">
        <w:tc>
          <w:tcPr>
            <w:tcW w:w="3756" w:type="dxa"/>
            <w:tcBorders>
              <w:bottom w:val="single" w:sz="18" w:space="0" w:color="auto"/>
            </w:tcBorders>
            <w:shd w:val="clear" w:color="auto" w:fill="C0C0C0"/>
          </w:tcPr>
          <w:p w:rsidR="004D0D16" w:rsidRPr="002D5683" w:rsidRDefault="004D0D16">
            <w:pPr>
              <w:pStyle w:val="Seznam2"/>
              <w:widowControl/>
              <w:ind w:left="0" w:firstLine="0"/>
            </w:pPr>
            <w:r w:rsidRPr="002D5683">
              <w:t>Organizace lesního hospodářství</w:t>
            </w:r>
          </w:p>
        </w:tc>
        <w:tc>
          <w:tcPr>
            <w:tcW w:w="5454" w:type="dxa"/>
            <w:tcBorders>
              <w:bottom w:val="single" w:sz="18" w:space="0" w:color="auto"/>
            </w:tcBorders>
          </w:tcPr>
          <w:p w:rsidR="004D0D16" w:rsidRPr="002D5683" w:rsidRDefault="00FD5911">
            <w:pPr>
              <w:pStyle w:val="Seznam2"/>
              <w:widowControl/>
              <w:ind w:left="0" w:firstLine="0"/>
            </w:pPr>
            <w:r w:rsidRPr="002D5683">
              <w:t xml:space="preserve">LS Křivoklát </w:t>
            </w:r>
            <w:r w:rsidR="002D5683" w:rsidRPr="002D5683">
              <w:rPr>
                <w:iCs/>
              </w:rPr>
              <w:t>–</w:t>
            </w:r>
            <w:r w:rsidRPr="002D5683">
              <w:t xml:space="preserve"> revír Alžběta</w:t>
            </w:r>
          </w:p>
        </w:tc>
      </w:tr>
    </w:tbl>
    <w:p w:rsidR="004D0D16" w:rsidRDefault="004D0D16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</w:p>
    <w:p w:rsidR="00740CB0" w:rsidRDefault="00740CB0" w:rsidP="002D5683">
      <w:pPr>
        <w:pStyle w:val="Nadpis4"/>
        <w:spacing w:after="120"/>
        <w:jc w:val="both"/>
        <w:rPr>
          <w:sz w:val="24"/>
          <w:szCs w:val="24"/>
        </w:rPr>
      </w:pPr>
    </w:p>
    <w:p w:rsidR="00740CB0" w:rsidRDefault="00740CB0" w:rsidP="002D5683">
      <w:pPr>
        <w:pStyle w:val="Nadpis4"/>
        <w:spacing w:after="120"/>
        <w:jc w:val="both"/>
        <w:rPr>
          <w:sz w:val="24"/>
          <w:szCs w:val="24"/>
        </w:rPr>
      </w:pPr>
    </w:p>
    <w:p w:rsidR="00740CB0" w:rsidRPr="00740CB0" w:rsidRDefault="00740CB0" w:rsidP="00740CB0"/>
    <w:p w:rsidR="00740CB0" w:rsidRDefault="00740CB0" w:rsidP="002D5683">
      <w:pPr>
        <w:pStyle w:val="Nadpis4"/>
        <w:spacing w:after="120"/>
        <w:jc w:val="both"/>
        <w:rPr>
          <w:sz w:val="24"/>
          <w:szCs w:val="24"/>
        </w:rPr>
      </w:pPr>
    </w:p>
    <w:p w:rsidR="00740CB0" w:rsidRDefault="00740CB0" w:rsidP="00740CB0"/>
    <w:p w:rsidR="00740CB0" w:rsidRPr="00740CB0" w:rsidRDefault="00740CB0" w:rsidP="00740CB0"/>
    <w:p w:rsidR="00740CB0" w:rsidRDefault="00740CB0" w:rsidP="002D5683">
      <w:pPr>
        <w:pStyle w:val="Nadpis4"/>
        <w:spacing w:after="120"/>
        <w:jc w:val="both"/>
        <w:rPr>
          <w:sz w:val="24"/>
          <w:szCs w:val="24"/>
        </w:rPr>
      </w:pPr>
    </w:p>
    <w:p w:rsidR="004D0D16" w:rsidRDefault="004D0D16" w:rsidP="002D5683">
      <w:pPr>
        <w:pStyle w:val="Nadpis4"/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Přehled výměr a zastoupení souborů lesních typů</w:t>
      </w:r>
    </w:p>
    <w:tbl>
      <w:tblPr>
        <w:tblW w:w="0" w:type="auto"/>
        <w:tblInd w:w="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1418"/>
        <w:gridCol w:w="2410"/>
        <w:gridCol w:w="3260"/>
        <w:gridCol w:w="992"/>
        <w:gridCol w:w="992"/>
      </w:tblGrid>
      <w:tr w:rsidR="00FE21B3">
        <w:trPr>
          <w:cantSplit/>
          <w:trHeight w:val="247"/>
        </w:trPr>
        <w:tc>
          <w:tcPr>
            <w:tcW w:w="9072" w:type="dxa"/>
            <w:gridSpan w:val="5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Pr="002D5683" w:rsidRDefault="004D0D16">
            <w:pPr>
              <w:rPr>
                <w:b/>
                <w:bCs/>
                <w:snapToGrid w:val="0"/>
              </w:rPr>
            </w:pPr>
            <w:r w:rsidRPr="002D5683">
              <w:rPr>
                <w:b/>
                <w:bCs/>
                <w:snapToGrid w:val="0"/>
              </w:rPr>
              <w:t>Přírodní lesní oblast:</w:t>
            </w:r>
          </w:p>
        </w:tc>
      </w:tr>
      <w:tr w:rsidR="00FE21B3">
        <w:trPr>
          <w:trHeight w:val="247"/>
        </w:trPr>
        <w:tc>
          <w:tcPr>
            <w:tcW w:w="1418" w:type="dxa"/>
            <w:tcBorders>
              <w:left w:val="single" w:sz="18" w:space="0" w:color="auto"/>
            </w:tcBorders>
            <w:shd w:val="clear" w:color="auto" w:fill="C0C0C0"/>
          </w:tcPr>
          <w:p w:rsidR="004D0D16" w:rsidRPr="002D5683" w:rsidRDefault="004D0D16">
            <w:pPr>
              <w:jc w:val="center"/>
              <w:rPr>
                <w:b/>
                <w:bCs/>
                <w:snapToGrid w:val="0"/>
              </w:rPr>
            </w:pPr>
            <w:r w:rsidRPr="002D5683">
              <w:rPr>
                <w:b/>
                <w:bCs/>
                <w:snapToGrid w:val="0"/>
              </w:rPr>
              <w:t>Soubor lesních typů (SLT)*</w:t>
            </w:r>
          </w:p>
        </w:tc>
        <w:tc>
          <w:tcPr>
            <w:tcW w:w="2410" w:type="dxa"/>
            <w:shd w:val="clear" w:color="auto" w:fill="C0C0C0"/>
          </w:tcPr>
          <w:p w:rsidR="004D0D16" w:rsidRPr="002D5683" w:rsidRDefault="004D0D16">
            <w:pPr>
              <w:jc w:val="center"/>
              <w:rPr>
                <w:b/>
                <w:bCs/>
              </w:rPr>
            </w:pPr>
            <w:r w:rsidRPr="002D5683">
              <w:rPr>
                <w:b/>
                <w:bCs/>
                <w:snapToGrid w:val="0"/>
              </w:rPr>
              <w:t>Název SLT</w:t>
            </w:r>
          </w:p>
        </w:tc>
        <w:tc>
          <w:tcPr>
            <w:tcW w:w="3260" w:type="dxa"/>
            <w:shd w:val="clear" w:color="auto" w:fill="C0C0C0"/>
          </w:tcPr>
          <w:p w:rsidR="004D0D16" w:rsidRPr="002D5683" w:rsidRDefault="004D0D16">
            <w:pPr>
              <w:jc w:val="center"/>
              <w:rPr>
                <w:b/>
                <w:bCs/>
                <w:snapToGrid w:val="0"/>
              </w:rPr>
            </w:pPr>
            <w:r w:rsidRPr="002D5683">
              <w:rPr>
                <w:b/>
                <w:bCs/>
                <w:snapToGrid w:val="0"/>
              </w:rPr>
              <w:t>Přirozená dřevinná skladba SLT</w:t>
            </w:r>
          </w:p>
        </w:tc>
        <w:tc>
          <w:tcPr>
            <w:tcW w:w="992" w:type="dxa"/>
            <w:shd w:val="clear" w:color="auto" w:fill="C0C0C0"/>
          </w:tcPr>
          <w:p w:rsidR="004D0D16" w:rsidRPr="002D5683" w:rsidRDefault="004D0D16">
            <w:pPr>
              <w:jc w:val="center"/>
              <w:rPr>
                <w:b/>
                <w:bCs/>
              </w:rPr>
            </w:pPr>
            <w:r w:rsidRPr="002D5683">
              <w:rPr>
                <w:b/>
                <w:bCs/>
                <w:snapToGrid w:val="0"/>
              </w:rPr>
              <w:t>Výměra (ha)</w:t>
            </w:r>
          </w:p>
        </w:tc>
        <w:tc>
          <w:tcPr>
            <w:tcW w:w="992" w:type="dxa"/>
            <w:tcBorders>
              <w:right w:val="single" w:sz="18" w:space="0" w:color="auto"/>
            </w:tcBorders>
            <w:shd w:val="clear" w:color="auto" w:fill="C0C0C0"/>
          </w:tcPr>
          <w:p w:rsidR="004D0D16" w:rsidRPr="002D5683" w:rsidRDefault="004D0D16">
            <w:pPr>
              <w:jc w:val="center"/>
              <w:rPr>
                <w:b/>
                <w:bCs/>
                <w:snapToGrid w:val="0"/>
              </w:rPr>
            </w:pPr>
            <w:r w:rsidRPr="002D5683">
              <w:rPr>
                <w:b/>
                <w:bCs/>
                <w:snapToGrid w:val="0"/>
              </w:rPr>
              <w:t>Podíl (%)</w:t>
            </w:r>
          </w:p>
        </w:tc>
      </w:tr>
      <w:tr w:rsidR="00FE21B3">
        <w:trPr>
          <w:trHeight w:val="247"/>
        </w:trPr>
        <w:tc>
          <w:tcPr>
            <w:tcW w:w="1418" w:type="dxa"/>
            <w:tcBorders>
              <w:top w:val="nil"/>
              <w:left w:val="single" w:sz="18" w:space="0" w:color="auto"/>
            </w:tcBorders>
          </w:tcPr>
          <w:p w:rsidR="004D0D16" w:rsidRPr="002D5683" w:rsidRDefault="00FD5911">
            <w:pPr>
              <w:jc w:val="center"/>
              <w:rPr>
                <w:snapToGrid w:val="0"/>
              </w:rPr>
            </w:pPr>
            <w:r w:rsidRPr="002D5683">
              <w:rPr>
                <w:snapToGrid w:val="0"/>
              </w:rPr>
              <w:t>1C</w:t>
            </w:r>
          </w:p>
        </w:tc>
        <w:tc>
          <w:tcPr>
            <w:tcW w:w="2410" w:type="dxa"/>
            <w:tcBorders>
              <w:top w:val="nil"/>
            </w:tcBorders>
          </w:tcPr>
          <w:p w:rsidR="004D0D16" w:rsidRPr="002D5683" w:rsidRDefault="00FD5911">
            <w:pPr>
              <w:jc w:val="center"/>
              <w:rPr>
                <w:snapToGrid w:val="0"/>
              </w:rPr>
            </w:pPr>
            <w:r w:rsidRPr="002D5683">
              <w:rPr>
                <w:snapToGrid w:val="0"/>
              </w:rPr>
              <w:t>Suchá habrová doubrava</w:t>
            </w:r>
          </w:p>
        </w:tc>
        <w:tc>
          <w:tcPr>
            <w:tcW w:w="3260" w:type="dxa"/>
            <w:tcBorders>
              <w:top w:val="nil"/>
            </w:tcBorders>
          </w:tcPr>
          <w:p w:rsidR="004D0D16" w:rsidRPr="002D5683" w:rsidRDefault="00FD5911">
            <w:pPr>
              <w:jc w:val="center"/>
              <w:rPr>
                <w:snapToGrid w:val="0"/>
              </w:rPr>
            </w:pPr>
            <w:r w:rsidRPr="002D5683">
              <w:rPr>
                <w:snapToGrid w:val="0"/>
              </w:rPr>
              <w:t>DB 8, HB 1, LP 1, BRK</w:t>
            </w:r>
          </w:p>
        </w:tc>
        <w:tc>
          <w:tcPr>
            <w:tcW w:w="992" w:type="dxa"/>
            <w:tcBorders>
              <w:top w:val="nil"/>
            </w:tcBorders>
          </w:tcPr>
          <w:p w:rsidR="004D0D16" w:rsidRPr="002D5683" w:rsidRDefault="00FD5911">
            <w:pPr>
              <w:jc w:val="center"/>
              <w:rPr>
                <w:snapToGrid w:val="0"/>
              </w:rPr>
            </w:pPr>
            <w:r w:rsidRPr="002D5683">
              <w:rPr>
                <w:snapToGrid w:val="0"/>
              </w:rPr>
              <w:t>5,4</w:t>
            </w:r>
          </w:p>
        </w:tc>
        <w:tc>
          <w:tcPr>
            <w:tcW w:w="992" w:type="dxa"/>
            <w:tcBorders>
              <w:top w:val="nil"/>
              <w:right w:val="single" w:sz="18" w:space="0" w:color="auto"/>
            </w:tcBorders>
          </w:tcPr>
          <w:p w:rsidR="004D0D16" w:rsidRPr="002D5683" w:rsidRDefault="00FD5911">
            <w:pPr>
              <w:jc w:val="center"/>
              <w:rPr>
                <w:snapToGrid w:val="0"/>
              </w:rPr>
            </w:pPr>
            <w:r w:rsidRPr="002D5683">
              <w:rPr>
                <w:snapToGrid w:val="0"/>
              </w:rPr>
              <w:t>16</w:t>
            </w:r>
          </w:p>
        </w:tc>
      </w:tr>
      <w:tr w:rsidR="00FE21B3">
        <w:trPr>
          <w:trHeight w:val="247"/>
        </w:trPr>
        <w:tc>
          <w:tcPr>
            <w:tcW w:w="1418" w:type="dxa"/>
            <w:tcBorders>
              <w:left w:val="single" w:sz="18" w:space="0" w:color="auto"/>
            </w:tcBorders>
          </w:tcPr>
          <w:p w:rsidR="004D0D16" w:rsidRPr="002D5683" w:rsidRDefault="00FD5911">
            <w:pPr>
              <w:jc w:val="center"/>
              <w:rPr>
                <w:snapToGrid w:val="0"/>
              </w:rPr>
            </w:pPr>
            <w:r w:rsidRPr="002D5683">
              <w:rPr>
                <w:snapToGrid w:val="0"/>
              </w:rPr>
              <w:t>1Z</w:t>
            </w:r>
          </w:p>
        </w:tc>
        <w:tc>
          <w:tcPr>
            <w:tcW w:w="2410" w:type="dxa"/>
          </w:tcPr>
          <w:p w:rsidR="004D0D16" w:rsidRPr="002D5683" w:rsidRDefault="00FD5911">
            <w:pPr>
              <w:jc w:val="center"/>
              <w:rPr>
                <w:snapToGrid w:val="0"/>
              </w:rPr>
            </w:pPr>
            <w:r w:rsidRPr="002D5683">
              <w:rPr>
                <w:snapToGrid w:val="0"/>
              </w:rPr>
              <w:t>Zakrslá doubrava</w:t>
            </w:r>
          </w:p>
        </w:tc>
        <w:tc>
          <w:tcPr>
            <w:tcW w:w="3260" w:type="dxa"/>
          </w:tcPr>
          <w:p w:rsidR="004D0D16" w:rsidRPr="002D5683" w:rsidRDefault="00FD5911">
            <w:pPr>
              <w:jc w:val="center"/>
              <w:rPr>
                <w:snapToGrid w:val="0"/>
              </w:rPr>
            </w:pPr>
            <w:r w:rsidRPr="002D5683">
              <w:rPr>
                <w:snapToGrid w:val="0"/>
              </w:rPr>
              <w:t>DB 9, HB 1, BO</w:t>
            </w:r>
          </w:p>
        </w:tc>
        <w:tc>
          <w:tcPr>
            <w:tcW w:w="992" w:type="dxa"/>
          </w:tcPr>
          <w:p w:rsidR="004D0D16" w:rsidRPr="002D5683" w:rsidRDefault="00FD5911">
            <w:pPr>
              <w:jc w:val="center"/>
              <w:rPr>
                <w:snapToGrid w:val="0"/>
              </w:rPr>
            </w:pPr>
            <w:r w:rsidRPr="002D5683">
              <w:rPr>
                <w:snapToGrid w:val="0"/>
              </w:rPr>
              <w:t>17,4</w:t>
            </w:r>
          </w:p>
        </w:tc>
        <w:tc>
          <w:tcPr>
            <w:tcW w:w="992" w:type="dxa"/>
            <w:tcBorders>
              <w:right w:val="single" w:sz="18" w:space="0" w:color="auto"/>
            </w:tcBorders>
          </w:tcPr>
          <w:p w:rsidR="004D0D16" w:rsidRPr="002D5683" w:rsidRDefault="00FD5911">
            <w:pPr>
              <w:jc w:val="center"/>
              <w:rPr>
                <w:snapToGrid w:val="0"/>
              </w:rPr>
            </w:pPr>
            <w:r w:rsidRPr="002D5683">
              <w:rPr>
                <w:snapToGrid w:val="0"/>
              </w:rPr>
              <w:t>51</w:t>
            </w:r>
          </w:p>
        </w:tc>
      </w:tr>
      <w:tr w:rsidR="00FE21B3">
        <w:trPr>
          <w:trHeight w:val="247"/>
        </w:trPr>
        <w:tc>
          <w:tcPr>
            <w:tcW w:w="1418" w:type="dxa"/>
            <w:tcBorders>
              <w:left w:val="single" w:sz="18" w:space="0" w:color="auto"/>
            </w:tcBorders>
          </w:tcPr>
          <w:p w:rsidR="004D0D16" w:rsidRPr="002D5683" w:rsidRDefault="00FD5911">
            <w:pPr>
              <w:jc w:val="center"/>
              <w:rPr>
                <w:snapToGrid w:val="0"/>
              </w:rPr>
            </w:pPr>
            <w:r w:rsidRPr="002D5683">
              <w:rPr>
                <w:snapToGrid w:val="0"/>
              </w:rPr>
              <w:t>2A</w:t>
            </w:r>
          </w:p>
        </w:tc>
        <w:tc>
          <w:tcPr>
            <w:tcW w:w="2410" w:type="dxa"/>
          </w:tcPr>
          <w:p w:rsidR="004D0D16" w:rsidRPr="002D5683" w:rsidRDefault="00FD5911">
            <w:pPr>
              <w:jc w:val="center"/>
              <w:rPr>
                <w:snapToGrid w:val="0"/>
              </w:rPr>
            </w:pPr>
            <w:proofErr w:type="spellStart"/>
            <w:r w:rsidRPr="002D5683">
              <w:rPr>
                <w:snapToGrid w:val="0"/>
              </w:rPr>
              <w:t>Javorobuková</w:t>
            </w:r>
            <w:proofErr w:type="spellEnd"/>
            <w:r w:rsidRPr="002D5683">
              <w:rPr>
                <w:snapToGrid w:val="0"/>
              </w:rPr>
              <w:t xml:space="preserve"> doubrava</w:t>
            </w:r>
          </w:p>
        </w:tc>
        <w:tc>
          <w:tcPr>
            <w:tcW w:w="3260" w:type="dxa"/>
          </w:tcPr>
          <w:p w:rsidR="004D0D16" w:rsidRPr="002D5683" w:rsidRDefault="00FD5911">
            <w:pPr>
              <w:jc w:val="center"/>
              <w:rPr>
                <w:snapToGrid w:val="0"/>
              </w:rPr>
            </w:pPr>
            <w:r w:rsidRPr="002D5683">
              <w:rPr>
                <w:snapToGrid w:val="0"/>
              </w:rPr>
              <w:t>DB 5, LP 2, BK 1, JV 1, HB 1</w:t>
            </w:r>
          </w:p>
        </w:tc>
        <w:tc>
          <w:tcPr>
            <w:tcW w:w="992" w:type="dxa"/>
          </w:tcPr>
          <w:p w:rsidR="004D0D16" w:rsidRPr="002D5683" w:rsidRDefault="00FD5911">
            <w:pPr>
              <w:jc w:val="center"/>
              <w:rPr>
                <w:snapToGrid w:val="0"/>
              </w:rPr>
            </w:pPr>
            <w:r w:rsidRPr="002D5683">
              <w:rPr>
                <w:snapToGrid w:val="0"/>
              </w:rPr>
              <w:t>8,7</w:t>
            </w:r>
          </w:p>
        </w:tc>
        <w:tc>
          <w:tcPr>
            <w:tcW w:w="992" w:type="dxa"/>
            <w:tcBorders>
              <w:right w:val="single" w:sz="18" w:space="0" w:color="auto"/>
            </w:tcBorders>
          </w:tcPr>
          <w:p w:rsidR="004D0D16" w:rsidRPr="002D5683" w:rsidRDefault="00FD5911">
            <w:pPr>
              <w:jc w:val="center"/>
              <w:rPr>
                <w:snapToGrid w:val="0"/>
              </w:rPr>
            </w:pPr>
            <w:r w:rsidRPr="002D5683">
              <w:rPr>
                <w:snapToGrid w:val="0"/>
              </w:rPr>
              <w:t>25,5</w:t>
            </w:r>
          </w:p>
        </w:tc>
      </w:tr>
      <w:tr w:rsidR="00FE21B3">
        <w:trPr>
          <w:trHeight w:val="247"/>
        </w:trPr>
        <w:tc>
          <w:tcPr>
            <w:tcW w:w="1418" w:type="dxa"/>
            <w:tcBorders>
              <w:left w:val="single" w:sz="18" w:space="0" w:color="auto"/>
            </w:tcBorders>
          </w:tcPr>
          <w:p w:rsidR="004D0D16" w:rsidRPr="002D5683" w:rsidRDefault="00FD5911">
            <w:pPr>
              <w:jc w:val="center"/>
              <w:rPr>
                <w:snapToGrid w:val="0"/>
              </w:rPr>
            </w:pPr>
            <w:r w:rsidRPr="002D5683">
              <w:rPr>
                <w:snapToGrid w:val="0"/>
              </w:rPr>
              <w:t>2B</w:t>
            </w:r>
          </w:p>
        </w:tc>
        <w:tc>
          <w:tcPr>
            <w:tcW w:w="2410" w:type="dxa"/>
          </w:tcPr>
          <w:p w:rsidR="004D0D16" w:rsidRPr="002D5683" w:rsidRDefault="00FD5911">
            <w:pPr>
              <w:jc w:val="center"/>
              <w:rPr>
                <w:snapToGrid w:val="0"/>
              </w:rPr>
            </w:pPr>
            <w:r w:rsidRPr="002D5683">
              <w:rPr>
                <w:snapToGrid w:val="0"/>
              </w:rPr>
              <w:t>Bohatá buková doubrava</w:t>
            </w:r>
          </w:p>
        </w:tc>
        <w:tc>
          <w:tcPr>
            <w:tcW w:w="3260" w:type="dxa"/>
          </w:tcPr>
          <w:p w:rsidR="004D0D16" w:rsidRPr="002D5683" w:rsidRDefault="00FD5911">
            <w:pPr>
              <w:jc w:val="center"/>
              <w:rPr>
                <w:snapToGrid w:val="0"/>
              </w:rPr>
            </w:pPr>
            <w:r w:rsidRPr="002D5683">
              <w:rPr>
                <w:snapToGrid w:val="0"/>
              </w:rPr>
              <w:t xml:space="preserve">DB 6, BK 3, HB 1, LP </w:t>
            </w:r>
          </w:p>
        </w:tc>
        <w:tc>
          <w:tcPr>
            <w:tcW w:w="992" w:type="dxa"/>
          </w:tcPr>
          <w:p w:rsidR="004D0D16" w:rsidRPr="002D5683" w:rsidRDefault="00FD5911" w:rsidP="00FD5911">
            <w:pPr>
              <w:jc w:val="center"/>
              <w:rPr>
                <w:snapToGrid w:val="0"/>
              </w:rPr>
            </w:pPr>
            <w:r w:rsidRPr="002D5683">
              <w:rPr>
                <w:snapToGrid w:val="0"/>
              </w:rPr>
              <w:t xml:space="preserve">0,2 </w:t>
            </w:r>
          </w:p>
        </w:tc>
        <w:tc>
          <w:tcPr>
            <w:tcW w:w="992" w:type="dxa"/>
            <w:tcBorders>
              <w:right w:val="single" w:sz="18" w:space="0" w:color="auto"/>
            </w:tcBorders>
          </w:tcPr>
          <w:p w:rsidR="004D0D16" w:rsidRPr="002D5683" w:rsidRDefault="00FD5911">
            <w:pPr>
              <w:jc w:val="center"/>
              <w:rPr>
                <w:snapToGrid w:val="0"/>
              </w:rPr>
            </w:pPr>
            <w:r w:rsidRPr="002D5683">
              <w:rPr>
                <w:snapToGrid w:val="0"/>
              </w:rPr>
              <w:t>0,5</w:t>
            </w:r>
          </w:p>
        </w:tc>
      </w:tr>
      <w:tr w:rsidR="00DB237A">
        <w:trPr>
          <w:trHeight w:val="247"/>
        </w:trPr>
        <w:tc>
          <w:tcPr>
            <w:tcW w:w="1418" w:type="dxa"/>
            <w:tcBorders>
              <w:left w:val="single" w:sz="18" w:space="0" w:color="auto"/>
              <w:bottom w:val="nil"/>
            </w:tcBorders>
          </w:tcPr>
          <w:p w:rsidR="00DB237A" w:rsidRPr="002D5683" w:rsidRDefault="00DB237A">
            <w:pPr>
              <w:jc w:val="center"/>
              <w:rPr>
                <w:snapToGrid w:val="0"/>
              </w:rPr>
            </w:pPr>
            <w:r w:rsidRPr="002D5683">
              <w:rPr>
                <w:snapToGrid w:val="0"/>
              </w:rPr>
              <w:t>2C</w:t>
            </w:r>
          </w:p>
        </w:tc>
        <w:tc>
          <w:tcPr>
            <w:tcW w:w="2410" w:type="dxa"/>
            <w:tcBorders>
              <w:bottom w:val="nil"/>
            </w:tcBorders>
          </w:tcPr>
          <w:p w:rsidR="00DB237A" w:rsidRPr="002D5683" w:rsidRDefault="00DB237A">
            <w:pPr>
              <w:jc w:val="center"/>
              <w:rPr>
                <w:snapToGrid w:val="0"/>
              </w:rPr>
            </w:pPr>
            <w:r w:rsidRPr="002D5683">
              <w:rPr>
                <w:snapToGrid w:val="0"/>
              </w:rPr>
              <w:t>Vysýchavá buková doubrava</w:t>
            </w:r>
          </w:p>
        </w:tc>
        <w:tc>
          <w:tcPr>
            <w:tcW w:w="3260" w:type="dxa"/>
            <w:tcBorders>
              <w:bottom w:val="nil"/>
            </w:tcBorders>
          </w:tcPr>
          <w:p w:rsidR="00DB237A" w:rsidRPr="002D5683" w:rsidRDefault="00DB237A">
            <w:pPr>
              <w:jc w:val="center"/>
              <w:rPr>
                <w:snapToGrid w:val="0"/>
              </w:rPr>
            </w:pPr>
            <w:r w:rsidRPr="002D5683">
              <w:rPr>
                <w:snapToGrid w:val="0"/>
              </w:rPr>
              <w:t>DB 7, BK 2, HB 1</w:t>
            </w:r>
          </w:p>
        </w:tc>
        <w:tc>
          <w:tcPr>
            <w:tcW w:w="992" w:type="dxa"/>
            <w:tcBorders>
              <w:bottom w:val="nil"/>
            </w:tcBorders>
          </w:tcPr>
          <w:p w:rsidR="00DB237A" w:rsidRPr="002D5683" w:rsidRDefault="00DB237A" w:rsidP="00DB237A">
            <w:pPr>
              <w:jc w:val="center"/>
              <w:rPr>
                <w:snapToGrid w:val="0"/>
              </w:rPr>
            </w:pPr>
            <w:r w:rsidRPr="002D5683">
              <w:rPr>
                <w:snapToGrid w:val="0"/>
              </w:rPr>
              <w:t>0,6</w:t>
            </w:r>
          </w:p>
        </w:tc>
        <w:tc>
          <w:tcPr>
            <w:tcW w:w="992" w:type="dxa"/>
            <w:tcBorders>
              <w:bottom w:val="nil"/>
              <w:right w:val="single" w:sz="18" w:space="0" w:color="auto"/>
            </w:tcBorders>
          </w:tcPr>
          <w:p w:rsidR="00DB237A" w:rsidRPr="002D5683" w:rsidRDefault="00DB237A" w:rsidP="00DB237A">
            <w:pPr>
              <w:jc w:val="center"/>
              <w:rPr>
                <w:snapToGrid w:val="0"/>
              </w:rPr>
            </w:pPr>
            <w:r w:rsidRPr="002D5683">
              <w:rPr>
                <w:snapToGrid w:val="0"/>
              </w:rPr>
              <w:t>1,7</w:t>
            </w:r>
          </w:p>
        </w:tc>
      </w:tr>
      <w:tr w:rsidR="00DB237A">
        <w:trPr>
          <w:trHeight w:val="247"/>
        </w:trPr>
        <w:tc>
          <w:tcPr>
            <w:tcW w:w="1418" w:type="dxa"/>
            <w:tcBorders>
              <w:left w:val="single" w:sz="18" w:space="0" w:color="auto"/>
              <w:bottom w:val="nil"/>
            </w:tcBorders>
          </w:tcPr>
          <w:p w:rsidR="00DB237A" w:rsidRPr="002D5683" w:rsidRDefault="00DB237A">
            <w:pPr>
              <w:jc w:val="center"/>
              <w:rPr>
                <w:snapToGrid w:val="0"/>
              </w:rPr>
            </w:pPr>
            <w:r w:rsidRPr="002D5683">
              <w:rPr>
                <w:snapToGrid w:val="0"/>
              </w:rPr>
              <w:t>2S</w:t>
            </w:r>
          </w:p>
        </w:tc>
        <w:tc>
          <w:tcPr>
            <w:tcW w:w="2410" w:type="dxa"/>
            <w:tcBorders>
              <w:bottom w:val="nil"/>
            </w:tcBorders>
          </w:tcPr>
          <w:p w:rsidR="00DB237A" w:rsidRPr="002D5683" w:rsidRDefault="00DB237A">
            <w:pPr>
              <w:jc w:val="center"/>
              <w:rPr>
                <w:snapToGrid w:val="0"/>
              </w:rPr>
            </w:pPr>
            <w:r w:rsidRPr="002D5683">
              <w:rPr>
                <w:snapToGrid w:val="0"/>
              </w:rPr>
              <w:t>Svěží buková doubrava</w:t>
            </w:r>
          </w:p>
        </w:tc>
        <w:tc>
          <w:tcPr>
            <w:tcW w:w="3260" w:type="dxa"/>
            <w:tcBorders>
              <w:bottom w:val="nil"/>
            </w:tcBorders>
          </w:tcPr>
          <w:p w:rsidR="00DB237A" w:rsidRPr="002D5683" w:rsidRDefault="00DB237A">
            <w:pPr>
              <w:jc w:val="center"/>
              <w:rPr>
                <w:snapToGrid w:val="0"/>
              </w:rPr>
            </w:pPr>
            <w:r w:rsidRPr="002D5683">
              <w:rPr>
                <w:snapToGrid w:val="0"/>
              </w:rPr>
              <w:t>DB 6, BK 3, HB 1</w:t>
            </w:r>
          </w:p>
        </w:tc>
        <w:tc>
          <w:tcPr>
            <w:tcW w:w="992" w:type="dxa"/>
            <w:tcBorders>
              <w:bottom w:val="nil"/>
            </w:tcBorders>
          </w:tcPr>
          <w:p w:rsidR="00DB237A" w:rsidRPr="002D5683" w:rsidRDefault="00DB237A" w:rsidP="00DB237A">
            <w:pPr>
              <w:jc w:val="center"/>
              <w:rPr>
                <w:snapToGrid w:val="0"/>
              </w:rPr>
            </w:pPr>
            <w:r w:rsidRPr="002D5683">
              <w:rPr>
                <w:snapToGrid w:val="0"/>
              </w:rPr>
              <w:t>0,1</w:t>
            </w:r>
          </w:p>
        </w:tc>
        <w:tc>
          <w:tcPr>
            <w:tcW w:w="992" w:type="dxa"/>
            <w:tcBorders>
              <w:bottom w:val="nil"/>
              <w:right w:val="single" w:sz="18" w:space="0" w:color="auto"/>
            </w:tcBorders>
          </w:tcPr>
          <w:p w:rsidR="00DB237A" w:rsidRPr="002D5683" w:rsidRDefault="00DB237A">
            <w:pPr>
              <w:jc w:val="center"/>
              <w:rPr>
                <w:snapToGrid w:val="0"/>
              </w:rPr>
            </w:pPr>
            <w:r w:rsidRPr="002D5683">
              <w:rPr>
                <w:snapToGrid w:val="0"/>
              </w:rPr>
              <w:t>0,3</w:t>
            </w:r>
          </w:p>
        </w:tc>
      </w:tr>
      <w:tr w:rsidR="00DB237A">
        <w:trPr>
          <w:trHeight w:val="247"/>
        </w:trPr>
        <w:tc>
          <w:tcPr>
            <w:tcW w:w="1418" w:type="dxa"/>
            <w:tcBorders>
              <w:left w:val="single" w:sz="18" w:space="0" w:color="auto"/>
              <w:bottom w:val="nil"/>
            </w:tcBorders>
          </w:tcPr>
          <w:p w:rsidR="00DB237A" w:rsidRPr="002D5683" w:rsidRDefault="00DB237A">
            <w:pPr>
              <w:jc w:val="center"/>
              <w:rPr>
                <w:snapToGrid w:val="0"/>
              </w:rPr>
            </w:pPr>
            <w:r w:rsidRPr="002D5683">
              <w:rPr>
                <w:snapToGrid w:val="0"/>
              </w:rPr>
              <w:t>3A</w:t>
            </w:r>
          </w:p>
        </w:tc>
        <w:tc>
          <w:tcPr>
            <w:tcW w:w="2410" w:type="dxa"/>
            <w:tcBorders>
              <w:bottom w:val="nil"/>
            </w:tcBorders>
          </w:tcPr>
          <w:p w:rsidR="00DB237A" w:rsidRPr="002D5683" w:rsidRDefault="00DB237A">
            <w:pPr>
              <w:jc w:val="center"/>
              <w:rPr>
                <w:snapToGrid w:val="0"/>
              </w:rPr>
            </w:pPr>
            <w:proofErr w:type="spellStart"/>
            <w:r w:rsidRPr="002D5683">
              <w:rPr>
                <w:snapToGrid w:val="0"/>
              </w:rPr>
              <w:t>Lipodubová</w:t>
            </w:r>
            <w:proofErr w:type="spellEnd"/>
            <w:r w:rsidRPr="002D5683">
              <w:rPr>
                <w:snapToGrid w:val="0"/>
              </w:rPr>
              <w:t xml:space="preserve"> bučina</w:t>
            </w:r>
          </w:p>
        </w:tc>
        <w:tc>
          <w:tcPr>
            <w:tcW w:w="3260" w:type="dxa"/>
            <w:tcBorders>
              <w:bottom w:val="nil"/>
            </w:tcBorders>
          </w:tcPr>
          <w:p w:rsidR="00DB237A" w:rsidRPr="002D5683" w:rsidRDefault="00DB237A">
            <w:pPr>
              <w:jc w:val="center"/>
              <w:rPr>
                <w:snapToGrid w:val="0"/>
              </w:rPr>
            </w:pPr>
            <w:r w:rsidRPr="002D5683">
              <w:rPr>
                <w:snapToGrid w:val="0"/>
              </w:rPr>
              <w:t xml:space="preserve">BK 6, LP 2, DB 1, JV 1, JD </w:t>
            </w:r>
          </w:p>
        </w:tc>
        <w:tc>
          <w:tcPr>
            <w:tcW w:w="992" w:type="dxa"/>
            <w:tcBorders>
              <w:bottom w:val="nil"/>
            </w:tcBorders>
          </w:tcPr>
          <w:p w:rsidR="00DB237A" w:rsidRPr="002D5683" w:rsidRDefault="00DB237A" w:rsidP="00DB237A">
            <w:pPr>
              <w:jc w:val="center"/>
              <w:rPr>
                <w:snapToGrid w:val="0"/>
              </w:rPr>
            </w:pPr>
            <w:r w:rsidRPr="002D5683">
              <w:rPr>
                <w:snapToGrid w:val="0"/>
              </w:rPr>
              <w:t>0,1</w:t>
            </w:r>
          </w:p>
        </w:tc>
        <w:tc>
          <w:tcPr>
            <w:tcW w:w="992" w:type="dxa"/>
            <w:tcBorders>
              <w:bottom w:val="nil"/>
              <w:right w:val="single" w:sz="18" w:space="0" w:color="auto"/>
            </w:tcBorders>
          </w:tcPr>
          <w:p w:rsidR="00DB237A" w:rsidRPr="002D5683" w:rsidRDefault="00DB237A">
            <w:pPr>
              <w:jc w:val="center"/>
              <w:rPr>
                <w:snapToGrid w:val="0"/>
              </w:rPr>
            </w:pPr>
            <w:r w:rsidRPr="002D5683">
              <w:rPr>
                <w:snapToGrid w:val="0"/>
              </w:rPr>
              <w:t>0,3</w:t>
            </w:r>
          </w:p>
        </w:tc>
      </w:tr>
      <w:tr w:rsidR="00DB237A">
        <w:trPr>
          <w:trHeight w:val="247"/>
        </w:trPr>
        <w:tc>
          <w:tcPr>
            <w:tcW w:w="1418" w:type="dxa"/>
            <w:tcBorders>
              <w:left w:val="single" w:sz="18" w:space="0" w:color="auto"/>
              <w:bottom w:val="nil"/>
            </w:tcBorders>
          </w:tcPr>
          <w:p w:rsidR="00DB237A" w:rsidRPr="002D5683" w:rsidRDefault="00DB237A">
            <w:pPr>
              <w:jc w:val="center"/>
              <w:rPr>
                <w:snapToGrid w:val="0"/>
              </w:rPr>
            </w:pPr>
            <w:r w:rsidRPr="002D5683">
              <w:rPr>
                <w:snapToGrid w:val="0"/>
              </w:rPr>
              <w:t>3J</w:t>
            </w:r>
          </w:p>
        </w:tc>
        <w:tc>
          <w:tcPr>
            <w:tcW w:w="2410" w:type="dxa"/>
            <w:tcBorders>
              <w:bottom w:val="nil"/>
            </w:tcBorders>
          </w:tcPr>
          <w:p w:rsidR="00DB237A" w:rsidRPr="002D5683" w:rsidRDefault="00DB237A">
            <w:pPr>
              <w:jc w:val="center"/>
              <w:rPr>
                <w:snapToGrid w:val="0"/>
              </w:rPr>
            </w:pPr>
            <w:r w:rsidRPr="002D5683">
              <w:rPr>
                <w:snapToGrid w:val="0"/>
              </w:rPr>
              <w:t>Lipová javořina</w:t>
            </w:r>
          </w:p>
        </w:tc>
        <w:tc>
          <w:tcPr>
            <w:tcW w:w="3260" w:type="dxa"/>
            <w:tcBorders>
              <w:bottom w:val="nil"/>
            </w:tcBorders>
          </w:tcPr>
          <w:p w:rsidR="00DB237A" w:rsidRPr="002D5683" w:rsidRDefault="00DB237A">
            <w:pPr>
              <w:jc w:val="center"/>
              <w:rPr>
                <w:snapToGrid w:val="0"/>
              </w:rPr>
            </w:pPr>
            <w:r w:rsidRPr="002D5683">
              <w:rPr>
                <w:snapToGrid w:val="0"/>
              </w:rPr>
              <w:t>BK 4, LP 3, JV 2, JD 1, JL</w:t>
            </w:r>
          </w:p>
        </w:tc>
        <w:tc>
          <w:tcPr>
            <w:tcW w:w="992" w:type="dxa"/>
            <w:tcBorders>
              <w:bottom w:val="nil"/>
            </w:tcBorders>
          </w:tcPr>
          <w:p w:rsidR="00DB237A" w:rsidRPr="002D5683" w:rsidRDefault="00DB237A">
            <w:pPr>
              <w:jc w:val="center"/>
              <w:rPr>
                <w:snapToGrid w:val="0"/>
              </w:rPr>
            </w:pPr>
            <w:r w:rsidRPr="002D5683">
              <w:rPr>
                <w:snapToGrid w:val="0"/>
              </w:rPr>
              <w:t>0,8</w:t>
            </w:r>
          </w:p>
        </w:tc>
        <w:tc>
          <w:tcPr>
            <w:tcW w:w="992" w:type="dxa"/>
            <w:tcBorders>
              <w:bottom w:val="nil"/>
              <w:right w:val="single" w:sz="18" w:space="0" w:color="auto"/>
            </w:tcBorders>
          </w:tcPr>
          <w:p w:rsidR="00DB237A" w:rsidRPr="002D5683" w:rsidRDefault="00DB237A">
            <w:pPr>
              <w:jc w:val="center"/>
              <w:rPr>
                <w:snapToGrid w:val="0"/>
              </w:rPr>
            </w:pPr>
            <w:r w:rsidRPr="002D5683">
              <w:rPr>
                <w:snapToGrid w:val="0"/>
              </w:rPr>
              <w:t>2,3</w:t>
            </w:r>
          </w:p>
        </w:tc>
      </w:tr>
      <w:tr w:rsidR="00DB237A">
        <w:trPr>
          <w:trHeight w:val="247"/>
        </w:trPr>
        <w:tc>
          <w:tcPr>
            <w:tcW w:w="1418" w:type="dxa"/>
            <w:tcBorders>
              <w:left w:val="single" w:sz="18" w:space="0" w:color="auto"/>
              <w:bottom w:val="nil"/>
            </w:tcBorders>
          </w:tcPr>
          <w:p w:rsidR="00DB237A" w:rsidRPr="002D5683" w:rsidRDefault="00DB237A">
            <w:pPr>
              <w:jc w:val="center"/>
              <w:rPr>
                <w:snapToGrid w:val="0"/>
              </w:rPr>
            </w:pPr>
            <w:r w:rsidRPr="002D5683">
              <w:rPr>
                <w:snapToGrid w:val="0"/>
              </w:rPr>
              <w:t>3U</w:t>
            </w:r>
          </w:p>
        </w:tc>
        <w:tc>
          <w:tcPr>
            <w:tcW w:w="2410" w:type="dxa"/>
            <w:tcBorders>
              <w:bottom w:val="nil"/>
            </w:tcBorders>
          </w:tcPr>
          <w:p w:rsidR="00DB237A" w:rsidRPr="002D5683" w:rsidRDefault="00DB237A">
            <w:pPr>
              <w:jc w:val="center"/>
              <w:rPr>
                <w:snapToGrid w:val="0"/>
              </w:rPr>
            </w:pPr>
            <w:r w:rsidRPr="002D5683">
              <w:rPr>
                <w:snapToGrid w:val="0"/>
              </w:rPr>
              <w:t xml:space="preserve">Javorová </w:t>
            </w:r>
            <w:proofErr w:type="spellStart"/>
            <w:r w:rsidRPr="002D5683">
              <w:rPr>
                <w:snapToGrid w:val="0"/>
              </w:rPr>
              <w:t>jasenina</w:t>
            </w:r>
            <w:proofErr w:type="spellEnd"/>
          </w:p>
        </w:tc>
        <w:tc>
          <w:tcPr>
            <w:tcW w:w="3260" w:type="dxa"/>
            <w:tcBorders>
              <w:bottom w:val="nil"/>
            </w:tcBorders>
          </w:tcPr>
          <w:p w:rsidR="00DB237A" w:rsidRPr="002D5683" w:rsidRDefault="00DB237A">
            <w:pPr>
              <w:jc w:val="center"/>
              <w:rPr>
                <w:snapToGrid w:val="0"/>
              </w:rPr>
            </w:pPr>
            <w:r w:rsidRPr="002D5683">
              <w:rPr>
                <w:snapToGrid w:val="0"/>
              </w:rPr>
              <w:t>JS4, BK 3, JD 2, JV 1</w:t>
            </w:r>
          </w:p>
        </w:tc>
        <w:tc>
          <w:tcPr>
            <w:tcW w:w="992" w:type="dxa"/>
            <w:tcBorders>
              <w:bottom w:val="nil"/>
            </w:tcBorders>
          </w:tcPr>
          <w:p w:rsidR="00DB237A" w:rsidRPr="002D5683" w:rsidRDefault="00DB237A">
            <w:pPr>
              <w:jc w:val="center"/>
              <w:rPr>
                <w:snapToGrid w:val="0"/>
              </w:rPr>
            </w:pPr>
            <w:r w:rsidRPr="002D5683">
              <w:rPr>
                <w:snapToGrid w:val="0"/>
              </w:rPr>
              <w:t>0,8</w:t>
            </w:r>
          </w:p>
        </w:tc>
        <w:tc>
          <w:tcPr>
            <w:tcW w:w="992" w:type="dxa"/>
            <w:tcBorders>
              <w:bottom w:val="nil"/>
              <w:right w:val="single" w:sz="18" w:space="0" w:color="auto"/>
            </w:tcBorders>
          </w:tcPr>
          <w:p w:rsidR="00DB237A" w:rsidRPr="002D5683" w:rsidRDefault="00DB237A">
            <w:pPr>
              <w:jc w:val="center"/>
              <w:rPr>
                <w:snapToGrid w:val="0"/>
              </w:rPr>
            </w:pPr>
            <w:r w:rsidRPr="002D5683">
              <w:rPr>
                <w:snapToGrid w:val="0"/>
              </w:rPr>
              <w:t>2,4</w:t>
            </w:r>
          </w:p>
        </w:tc>
      </w:tr>
      <w:tr w:rsidR="00DB237A">
        <w:trPr>
          <w:cantSplit/>
          <w:trHeight w:val="247"/>
        </w:trPr>
        <w:tc>
          <w:tcPr>
            <w:tcW w:w="1418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:rsidR="00DB237A" w:rsidRPr="002D5683" w:rsidRDefault="00DB237A">
            <w:pPr>
              <w:jc w:val="center"/>
              <w:rPr>
                <w:b/>
                <w:bCs/>
                <w:snapToGrid w:val="0"/>
              </w:rPr>
            </w:pPr>
            <w:r w:rsidRPr="002D5683">
              <w:rPr>
                <w:b/>
                <w:bCs/>
                <w:snapToGrid w:val="0"/>
              </w:rPr>
              <w:t>Celkem</w:t>
            </w:r>
          </w:p>
        </w:tc>
        <w:tc>
          <w:tcPr>
            <w:tcW w:w="5670" w:type="dxa"/>
            <w:gridSpan w:val="2"/>
            <w:tcBorders>
              <w:bottom w:val="single" w:sz="18" w:space="0" w:color="auto"/>
            </w:tcBorders>
            <w:shd w:val="clear" w:color="auto" w:fill="C0C0C0"/>
          </w:tcPr>
          <w:p w:rsidR="00DB237A" w:rsidRPr="002D5683" w:rsidRDefault="00DB237A">
            <w:pPr>
              <w:jc w:val="center"/>
              <w:rPr>
                <w:b/>
                <w:bCs/>
                <w:snapToGrid w:val="0"/>
                <w:highlight w:val="black"/>
              </w:rPr>
            </w:pPr>
          </w:p>
        </w:tc>
        <w:tc>
          <w:tcPr>
            <w:tcW w:w="992" w:type="dxa"/>
            <w:tcBorders>
              <w:bottom w:val="single" w:sz="18" w:space="0" w:color="auto"/>
            </w:tcBorders>
          </w:tcPr>
          <w:p w:rsidR="00DB237A" w:rsidRPr="002D5683" w:rsidRDefault="00DB237A">
            <w:pPr>
              <w:jc w:val="center"/>
              <w:rPr>
                <w:b/>
                <w:bCs/>
                <w:snapToGrid w:val="0"/>
              </w:rPr>
            </w:pPr>
            <w:r w:rsidRPr="002D5683">
              <w:rPr>
                <w:b/>
                <w:bCs/>
                <w:snapToGrid w:val="0"/>
              </w:rPr>
              <w:t>34,1</w:t>
            </w:r>
          </w:p>
        </w:tc>
        <w:tc>
          <w:tcPr>
            <w:tcW w:w="992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DB237A" w:rsidRPr="002D5683" w:rsidRDefault="00DB237A" w:rsidP="002D5683">
            <w:pPr>
              <w:jc w:val="center"/>
              <w:rPr>
                <w:b/>
                <w:bCs/>
                <w:snapToGrid w:val="0"/>
              </w:rPr>
            </w:pPr>
            <w:r w:rsidRPr="002D5683">
              <w:rPr>
                <w:b/>
                <w:bCs/>
                <w:snapToGrid w:val="0"/>
              </w:rPr>
              <w:t xml:space="preserve">100 </w:t>
            </w:r>
          </w:p>
        </w:tc>
      </w:tr>
    </w:tbl>
    <w:p w:rsidR="004D0D16" w:rsidRPr="008457D6" w:rsidRDefault="004D0D16" w:rsidP="004D0D16">
      <w:pPr>
        <w:jc w:val="both"/>
        <w:rPr>
          <w:bCs/>
        </w:rPr>
      </w:pPr>
      <w:r w:rsidRPr="008457D6">
        <w:rPr>
          <w:bCs/>
        </w:rPr>
        <w:t>*</w:t>
      </w:r>
      <w:r w:rsidR="00DB237A">
        <w:t xml:space="preserve">Výměry jsou určeny v </w:t>
      </w:r>
      <w:proofErr w:type="spellStart"/>
      <w:r w:rsidR="00DB237A">
        <w:t>ArcGis</w:t>
      </w:r>
      <w:proofErr w:type="spellEnd"/>
      <w:r w:rsidR="00DB237A">
        <w:t xml:space="preserve"> pomocí </w:t>
      </w:r>
      <w:proofErr w:type="spellStart"/>
      <w:r w:rsidR="00DB237A">
        <w:t>Calculator</w:t>
      </w:r>
      <w:proofErr w:type="spellEnd"/>
      <w:r w:rsidR="00DB237A">
        <w:t xml:space="preserve"> Geometry, přirozená dřevinná skladba je uvedena podle Průši (1986)</w:t>
      </w:r>
    </w:p>
    <w:p w:rsidR="00926E9F" w:rsidRDefault="00926E9F">
      <w:pPr>
        <w:pStyle w:val="Pokraovnseznamu2"/>
        <w:widowControl/>
        <w:spacing w:after="0"/>
        <w:ind w:left="0"/>
        <w:jc w:val="both"/>
        <w:rPr>
          <w:b/>
          <w:bCs/>
          <w:sz w:val="24"/>
          <w:szCs w:val="24"/>
        </w:rPr>
      </w:pPr>
    </w:p>
    <w:p w:rsidR="004D0D16" w:rsidRPr="00D528AD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73D2E">
        <w:rPr>
          <w:b/>
          <w:bCs/>
          <w:sz w:val="24"/>
          <w:szCs w:val="24"/>
        </w:rPr>
        <w:t>Přílohy:</w:t>
      </w:r>
    </w:p>
    <w:p w:rsidR="004D0D16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T1 </w:t>
      </w:r>
      <w:r w:rsidR="002D5683">
        <w:rPr>
          <w:iCs/>
          <w:sz w:val="24"/>
          <w:szCs w:val="24"/>
        </w:rPr>
        <w:t>–</w:t>
      </w:r>
      <w:r>
        <w:rPr>
          <w:sz w:val="24"/>
          <w:szCs w:val="24"/>
        </w:rPr>
        <w:t xml:space="preserve"> Popis lesních porostů a výčet plánovaných zásahů v nich</w:t>
      </w:r>
    </w:p>
    <w:p w:rsidR="004D0D16" w:rsidRDefault="004D0D16" w:rsidP="004D0D16">
      <w:pPr>
        <w:jc w:val="both"/>
        <w:rPr>
          <w:sz w:val="24"/>
        </w:rPr>
      </w:pPr>
      <w:proofErr w:type="gramStart"/>
      <w:r>
        <w:rPr>
          <w:sz w:val="24"/>
        </w:rPr>
        <w:t>M3</w:t>
      </w:r>
      <w:r w:rsidR="002D5683">
        <w:rPr>
          <w:iCs/>
          <w:sz w:val="24"/>
          <w:szCs w:val="24"/>
        </w:rPr>
        <w:t xml:space="preserve">– </w:t>
      </w:r>
      <w:r>
        <w:rPr>
          <w:sz w:val="24"/>
          <w:szCs w:val="24"/>
        </w:rPr>
        <w:t>Mapa</w:t>
      </w:r>
      <w:proofErr w:type="gramEnd"/>
      <w:r>
        <w:rPr>
          <w:sz w:val="24"/>
          <w:szCs w:val="24"/>
        </w:rPr>
        <w:t xml:space="preserve"> dílčích ploch a objektů </w:t>
      </w:r>
    </w:p>
    <w:p w:rsidR="004D0D16" w:rsidRDefault="004D0D16">
      <w:pPr>
        <w:pStyle w:val="Pokraovnseznamu2"/>
        <w:widowControl/>
        <w:spacing w:after="0"/>
        <w:ind w:left="0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M4 </w:t>
      </w:r>
      <w:r w:rsidR="002D5683">
        <w:rPr>
          <w:iCs/>
          <w:sz w:val="24"/>
          <w:szCs w:val="24"/>
        </w:rPr>
        <w:t>–</w:t>
      </w:r>
      <w:r>
        <w:rPr>
          <w:sz w:val="24"/>
          <w:szCs w:val="24"/>
        </w:rPr>
        <w:t xml:space="preserve"> Lesnická mapa typologická</w:t>
      </w:r>
    </w:p>
    <w:p w:rsidR="004D0D16" w:rsidRDefault="004D0D16">
      <w:pPr>
        <w:pStyle w:val="Pokraovnseznamu2"/>
        <w:widowControl/>
        <w:spacing w:after="0"/>
        <w:ind w:left="0"/>
        <w:jc w:val="both"/>
        <w:rPr>
          <w:b/>
          <w:bCs/>
          <w:i/>
          <w:iCs/>
          <w:sz w:val="24"/>
          <w:szCs w:val="24"/>
        </w:rPr>
      </w:pPr>
      <w:proofErr w:type="gramStart"/>
      <w:r w:rsidRPr="00D528AD">
        <w:rPr>
          <w:sz w:val="24"/>
          <w:szCs w:val="24"/>
        </w:rPr>
        <w:t xml:space="preserve">M5 </w:t>
      </w:r>
      <w:r w:rsidR="002D5683">
        <w:rPr>
          <w:iCs/>
          <w:sz w:val="24"/>
          <w:szCs w:val="24"/>
        </w:rPr>
        <w:t>–</w:t>
      </w:r>
      <w:r>
        <w:rPr>
          <w:sz w:val="24"/>
          <w:szCs w:val="24"/>
        </w:rPr>
        <w:t>M</w:t>
      </w:r>
      <w:r w:rsidRPr="00D528AD">
        <w:rPr>
          <w:sz w:val="24"/>
          <w:szCs w:val="24"/>
        </w:rPr>
        <w:t>apa</w:t>
      </w:r>
      <w:proofErr w:type="gramEnd"/>
      <w:r w:rsidRPr="00D528AD">
        <w:rPr>
          <w:sz w:val="24"/>
          <w:szCs w:val="24"/>
        </w:rPr>
        <w:t xml:space="preserve"> stupňů přirozenosti lesních porostů</w:t>
      </w:r>
    </w:p>
    <w:p w:rsidR="004D0D16" w:rsidRDefault="004D0D16">
      <w:pPr>
        <w:pStyle w:val="Seznam"/>
        <w:widowControl/>
        <w:jc w:val="both"/>
        <w:rPr>
          <w:i/>
          <w:iCs/>
          <w:sz w:val="24"/>
          <w:szCs w:val="24"/>
        </w:rPr>
      </w:pPr>
    </w:p>
    <w:p w:rsidR="008713CB" w:rsidRDefault="008713CB">
      <w:pPr>
        <w:autoSpaceDE/>
        <w:autoSpaceDN/>
      </w:pPr>
    </w:p>
    <w:p w:rsidR="004D0D16" w:rsidRPr="00C25BC0" w:rsidRDefault="004D0D16" w:rsidP="004D0D16">
      <w:pPr>
        <w:pStyle w:val="Nadpis2"/>
        <w:rPr>
          <w:b/>
          <w:bCs/>
        </w:rPr>
      </w:pPr>
      <w:bookmarkStart w:id="86" w:name="_Toc256000027"/>
      <w:bookmarkStart w:id="87" w:name="_Toc514409729"/>
      <w:bookmarkStart w:id="88" w:name="_Toc516042638"/>
      <w:bookmarkStart w:id="89" w:name="_Toc136550045"/>
      <w:r w:rsidRPr="000E262B">
        <w:rPr>
          <w:b/>
          <w:bCs/>
        </w:rPr>
        <w:t>2.5 Souhrnné zhodnocení stavu předmětů ochrany, výsledků předchozí péče, dosavadních ochranářských zásahů do území a závěry pro další postup</w:t>
      </w:r>
      <w:bookmarkEnd w:id="86"/>
      <w:bookmarkEnd w:id="87"/>
      <w:bookmarkEnd w:id="88"/>
      <w:bookmarkEnd w:id="89"/>
    </w:p>
    <w:p w:rsidR="004D0D16" w:rsidRPr="00881E22" w:rsidRDefault="004D0D16">
      <w:pPr>
        <w:jc w:val="both"/>
        <w:rPr>
          <w:sz w:val="24"/>
          <w:szCs w:val="24"/>
          <w:highlight w:val="yellow"/>
        </w:rPr>
      </w:pPr>
    </w:p>
    <w:p w:rsidR="004D0D16" w:rsidRPr="002D5683" w:rsidRDefault="004D0D16" w:rsidP="004D0D16">
      <w:pPr>
        <w:jc w:val="both"/>
        <w:rPr>
          <w:b/>
          <w:bCs/>
          <w:snapToGrid w:val="0"/>
          <w:sz w:val="24"/>
          <w:szCs w:val="24"/>
        </w:rPr>
      </w:pPr>
      <w:r w:rsidRPr="002D5683">
        <w:rPr>
          <w:b/>
          <w:bCs/>
          <w:snapToGrid w:val="0"/>
          <w:sz w:val="24"/>
          <w:szCs w:val="24"/>
        </w:rPr>
        <w:t>A. ekosystémy</w:t>
      </w:r>
    </w:p>
    <w:p w:rsidR="004D0D16" w:rsidRDefault="004D0D16" w:rsidP="004D0D16">
      <w:pPr>
        <w:jc w:val="both"/>
        <w:rPr>
          <w:b/>
          <w:bCs/>
          <w:snapToGrid w:val="0"/>
        </w:rPr>
      </w:pPr>
    </w:p>
    <w:tbl>
      <w:tblPr>
        <w:tblW w:w="9020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075"/>
        <w:gridCol w:w="1417"/>
        <w:gridCol w:w="5528"/>
      </w:tblGrid>
      <w:tr w:rsidR="00FE21B3" w:rsidTr="004D0D16">
        <w:trPr>
          <w:cantSplit/>
          <w:trHeight w:val="251"/>
        </w:trPr>
        <w:tc>
          <w:tcPr>
            <w:tcW w:w="207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pct25" w:color="auto" w:fill="auto"/>
          </w:tcPr>
          <w:p w:rsidR="004D0D16" w:rsidRPr="002252F7" w:rsidRDefault="004D0D16" w:rsidP="004D0D16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 xml:space="preserve">ekosystém: </w:t>
            </w:r>
          </w:p>
        </w:tc>
        <w:tc>
          <w:tcPr>
            <w:tcW w:w="6945" w:type="dxa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4D0D16" w:rsidRPr="002252F7" w:rsidRDefault="000E04B3" w:rsidP="004D0D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L4. Suťové lesy</w:t>
            </w:r>
          </w:p>
        </w:tc>
      </w:tr>
      <w:tr w:rsidR="00FE21B3" w:rsidTr="00C6135A">
        <w:trPr>
          <w:cantSplit/>
          <w:trHeight w:val="251"/>
        </w:trPr>
        <w:tc>
          <w:tcPr>
            <w:tcW w:w="2075" w:type="dxa"/>
            <w:tcBorders>
              <w:top w:val="trip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:rsidR="004D0D16" w:rsidRPr="002252F7" w:rsidRDefault="004D0D16" w:rsidP="004D0D16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>indikátory cílového stavu</w:t>
            </w:r>
          </w:p>
        </w:tc>
        <w:tc>
          <w:tcPr>
            <w:tcW w:w="6945" w:type="dxa"/>
            <w:gridSpan w:val="2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pct25" w:color="auto" w:fill="auto"/>
          </w:tcPr>
          <w:p w:rsidR="004D0D16" w:rsidRPr="002252F7" w:rsidRDefault="004D0D16" w:rsidP="004D0D16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 xml:space="preserve">aktuální hodnoty indikátorů a zhodnocení stavu </w:t>
            </w:r>
            <w:r>
              <w:rPr>
                <w:b/>
                <w:bCs/>
                <w:snapToGrid w:val="0"/>
              </w:rPr>
              <w:t>a trendu vývoje</w:t>
            </w:r>
            <w:r w:rsidRPr="002252F7">
              <w:rPr>
                <w:b/>
                <w:bCs/>
                <w:snapToGrid w:val="0"/>
              </w:rPr>
              <w:t xml:space="preserve"> ekosystému ve vzt</w:t>
            </w:r>
            <w:r>
              <w:rPr>
                <w:b/>
                <w:bCs/>
                <w:snapToGrid w:val="0"/>
              </w:rPr>
              <w:t>ahu k provedené péči a působícím vlivům</w:t>
            </w:r>
          </w:p>
        </w:tc>
      </w:tr>
      <w:tr w:rsidR="00FE21B3" w:rsidTr="004D0D16">
        <w:trPr>
          <w:cantSplit/>
          <w:trHeight w:val="251"/>
        </w:trPr>
        <w:tc>
          <w:tcPr>
            <w:tcW w:w="2075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4D0D16" w:rsidRPr="007C23C6" w:rsidRDefault="00FD77E4" w:rsidP="004D0D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vývojové fáze ekosystému</w:t>
            </w:r>
          </w:p>
        </w:tc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4D0D16" w:rsidRPr="00E47BB7" w:rsidRDefault="00FD77E4" w:rsidP="00740CB0">
            <w:pPr>
              <w:jc w:val="both"/>
              <w:rPr>
                <w:bCs/>
                <w:snapToGrid w:val="0"/>
              </w:rPr>
            </w:pPr>
            <w:r w:rsidRPr="00E47BB7">
              <w:rPr>
                <w:bCs/>
                <w:snapToGrid w:val="0"/>
              </w:rPr>
              <w:t>Zastoupeny jsou všechny věkové stupně dřevin, včetně rozpadajícího se mrtvého dřeva v podobě stojících</w:t>
            </w:r>
            <w:r w:rsidR="00E47BB7">
              <w:rPr>
                <w:bCs/>
                <w:snapToGrid w:val="0"/>
              </w:rPr>
              <w:t>,</w:t>
            </w:r>
            <w:r w:rsidRPr="00E47BB7">
              <w:rPr>
                <w:bCs/>
                <w:snapToGrid w:val="0"/>
              </w:rPr>
              <w:t xml:space="preserve"> či padlých mrtvých stromů. Ve vzniklých mezerách dochází k přirozenému zmlazení </w:t>
            </w:r>
            <w:r w:rsidR="00E47BB7" w:rsidRPr="00E47BB7">
              <w:rPr>
                <w:bCs/>
                <w:snapToGrid w:val="0"/>
              </w:rPr>
              <w:t xml:space="preserve">dřevin přirozené dřevinné skladby. Zdá se, že tlak zvěře není limitujícím faktorem pro odrůstání nových generací lesa. </w:t>
            </w:r>
            <w:proofErr w:type="spellStart"/>
            <w:r w:rsidR="00E47BB7" w:rsidRPr="00E47BB7">
              <w:rPr>
                <w:bCs/>
                <w:snapToGrid w:val="0"/>
              </w:rPr>
              <w:t>Bezzásahovost</w:t>
            </w:r>
            <w:proofErr w:type="spellEnd"/>
            <w:r w:rsidR="00E47BB7" w:rsidRPr="00E47BB7">
              <w:rPr>
                <w:bCs/>
                <w:snapToGrid w:val="0"/>
              </w:rPr>
              <w:t xml:space="preserve"> uplynulých desetiletí má za následek</w:t>
            </w:r>
            <w:r w:rsidR="00764E2D">
              <w:rPr>
                <w:bCs/>
                <w:snapToGrid w:val="0"/>
              </w:rPr>
              <w:t xml:space="preserve"> zachování</w:t>
            </w:r>
            <w:r w:rsidR="00E47BB7" w:rsidRPr="00E47BB7">
              <w:rPr>
                <w:bCs/>
                <w:snapToGrid w:val="0"/>
              </w:rPr>
              <w:t xml:space="preserve"> přírodě blízk</w:t>
            </w:r>
            <w:r w:rsidR="00764E2D">
              <w:rPr>
                <w:bCs/>
                <w:snapToGrid w:val="0"/>
              </w:rPr>
              <w:t>é</w:t>
            </w:r>
            <w:r w:rsidR="00E47BB7" w:rsidRPr="00E47BB7">
              <w:rPr>
                <w:bCs/>
                <w:snapToGrid w:val="0"/>
              </w:rPr>
              <w:t xml:space="preserve"> struktur</w:t>
            </w:r>
            <w:r w:rsidR="00764E2D">
              <w:rPr>
                <w:bCs/>
                <w:snapToGrid w:val="0"/>
              </w:rPr>
              <w:t>y</w:t>
            </w:r>
            <w:r w:rsidR="00E47BB7" w:rsidRPr="00E47BB7">
              <w:rPr>
                <w:bCs/>
                <w:snapToGrid w:val="0"/>
              </w:rPr>
              <w:t xml:space="preserve"> a dřevinn</w:t>
            </w:r>
            <w:r w:rsidR="00764E2D">
              <w:rPr>
                <w:bCs/>
                <w:snapToGrid w:val="0"/>
              </w:rPr>
              <w:t>é</w:t>
            </w:r>
            <w:r w:rsidR="00E47BB7" w:rsidRPr="00E47BB7">
              <w:rPr>
                <w:bCs/>
                <w:snapToGrid w:val="0"/>
              </w:rPr>
              <w:t xml:space="preserve"> skladb</w:t>
            </w:r>
            <w:r w:rsidR="00764E2D">
              <w:rPr>
                <w:bCs/>
                <w:snapToGrid w:val="0"/>
              </w:rPr>
              <w:t>y</w:t>
            </w:r>
            <w:r w:rsidR="00E47BB7" w:rsidRPr="00E47BB7">
              <w:rPr>
                <w:bCs/>
                <w:snapToGrid w:val="0"/>
              </w:rPr>
              <w:t xml:space="preserve"> tohoto společenstva.     </w:t>
            </w:r>
          </w:p>
        </w:tc>
      </w:tr>
      <w:tr w:rsidR="00FE21B3" w:rsidTr="004D0D16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4D0D16" w:rsidRPr="007C23C6" w:rsidRDefault="004D0D16" w:rsidP="004D0D16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D16" w:rsidRPr="008B3299" w:rsidRDefault="004D0D16" w:rsidP="004D0D16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4D0D16" w:rsidRPr="002252F7" w:rsidRDefault="00E47BB7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dobrý</w:t>
            </w:r>
          </w:p>
        </w:tc>
      </w:tr>
      <w:tr w:rsidR="00FE21B3" w:rsidTr="00C6135A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4D0D16" w:rsidRPr="007C23C6" w:rsidRDefault="004D0D16" w:rsidP="004D0D16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4D0D16" w:rsidRPr="008B3299" w:rsidRDefault="004D0D16" w:rsidP="004D0D16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4D0D16" w:rsidRPr="002252F7" w:rsidRDefault="00E47BB7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setrvalý</w:t>
            </w:r>
          </w:p>
        </w:tc>
      </w:tr>
      <w:tr w:rsidR="00FE21B3" w:rsidTr="00C6135A">
        <w:trPr>
          <w:cantSplit/>
          <w:trHeight w:val="251"/>
        </w:trPr>
        <w:tc>
          <w:tcPr>
            <w:tcW w:w="2075" w:type="dxa"/>
            <w:vMerge w:val="restart"/>
            <w:tcBorders>
              <w:top w:val="single" w:sz="8" w:space="0" w:color="auto"/>
              <w:left w:val="single" w:sz="18" w:space="0" w:color="auto"/>
              <w:right w:val="single" w:sz="4" w:space="0" w:color="auto"/>
            </w:tcBorders>
          </w:tcPr>
          <w:p w:rsidR="004D0D16" w:rsidRPr="007C23C6" w:rsidRDefault="002F005B" w:rsidP="004D0D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absence </w:t>
            </w:r>
            <w:r w:rsidR="00E47BB7">
              <w:rPr>
                <w:bCs/>
                <w:snapToGrid w:val="0"/>
              </w:rPr>
              <w:t>invazních</w:t>
            </w:r>
            <w:r w:rsidR="00764E2D">
              <w:rPr>
                <w:bCs/>
                <w:snapToGrid w:val="0"/>
              </w:rPr>
              <w:t xml:space="preserve"> a nepůvodních</w:t>
            </w:r>
            <w:r w:rsidR="00E47BB7">
              <w:rPr>
                <w:bCs/>
                <w:snapToGrid w:val="0"/>
              </w:rPr>
              <w:t xml:space="preserve"> druhů</w:t>
            </w:r>
          </w:p>
        </w:tc>
        <w:tc>
          <w:tcPr>
            <w:tcW w:w="6945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4D0D16" w:rsidRPr="002252F7" w:rsidRDefault="00A042C1" w:rsidP="00740CB0">
            <w:pPr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Nepůvodní a invazní </w:t>
            </w:r>
            <w:r w:rsidR="00764E2D">
              <w:rPr>
                <w:bCs/>
                <w:snapToGrid w:val="0"/>
              </w:rPr>
              <w:t>druhy se zde vyskytují</w:t>
            </w:r>
            <w:r>
              <w:rPr>
                <w:bCs/>
                <w:snapToGrid w:val="0"/>
              </w:rPr>
              <w:t>. J</w:t>
            </w:r>
            <w:r w:rsidR="00764E2D">
              <w:rPr>
                <w:bCs/>
                <w:snapToGrid w:val="0"/>
              </w:rPr>
              <w:t>edná o přítomnost</w:t>
            </w:r>
            <w:r>
              <w:rPr>
                <w:bCs/>
                <w:snapToGrid w:val="0"/>
              </w:rPr>
              <w:t xml:space="preserve"> nepůvodních dřevinných</w:t>
            </w:r>
            <w:r w:rsidR="00764E2D">
              <w:rPr>
                <w:bCs/>
                <w:snapToGrid w:val="0"/>
              </w:rPr>
              <w:t xml:space="preserve"> druhů z výsadeb podél naučné stezky</w:t>
            </w:r>
            <w:r w:rsidR="00C8128E">
              <w:rPr>
                <w:bCs/>
                <w:snapToGrid w:val="0"/>
              </w:rPr>
              <w:t xml:space="preserve"> (např. pámelník bílý)</w:t>
            </w:r>
            <w:r>
              <w:rPr>
                <w:bCs/>
                <w:snapToGrid w:val="0"/>
              </w:rPr>
              <w:t xml:space="preserve">, či přítomnost borovice černé a trnovníku akátu na svazích rezervace. </w:t>
            </w:r>
            <w:r w:rsidR="0086620A">
              <w:rPr>
                <w:bCs/>
                <w:snapToGrid w:val="0"/>
              </w:rPr>
              <w:t>Nepůvodní a invazní druhy nebyly během uplynulého období plánu péče z rezervace odstraňovány.</w:t>
            </w:r>
          </w:p>
        </w:tc>
      </w:tr>
      <w:tr w:rsidR="00FE21B3" w:rsidTr="004D0D16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4D0D16" w:rsidRPr="007C23C6" w:rsidRDefault="004D0D16" w:rsidP="004D0D16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D16" w:rsidRPr="008B3299" w:rsidRDefault="004D0D16" w:rsidP="004D0D16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4D0D16" w:rsidRPr="002252F7" w:rsidRDefault="00A042C1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zhoršený</w:t>
            </w:r>
          </w:p>
        </w:tc>
      </w:tr>
      <w:tr w:rsidR="00FE21B3" w:rsidTr="00C6135A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4D0D16" w:rsidRPr="007C23C6" w:rsidRDefault="004D0D16" w:rsidP="004D0D16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4D0D16" w:rsidRPr="008B3299" w:rsidRDefault="004D0D16" w:rsidP="004D0D16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4D0D16" w:rsidRPr="002252F7" w:rsidRDefault="00A042C1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setrvalý</w:t>
            </w:r>
          </w:p>
        </w:tc>
      </w:tr>
      <w:tr w:rsidR="00FE21B3" w:rsidTr="00C6135A">
        <w:trPr>
          <w:cantSplit/>
          <w:trHeight w:val="251"/>
        </w:trPr>
        <w:tc>
          <w:tcPr>
            <w:tcW w:w="2075" w:type="dxa"/>
            <w:vMerge w:val="restart"/>
            <w:tcBorders>
              <w:top w:val="single" w:sz="8" w:space="0" w:color="auto"/>
              <w:left w:val="single" w:sz="18" w:space="0" w:color="auto"/>
              <w:right w:val="single" w:sz="4" w:space="0" w:color="auto"/>
            </w:tcBorders>
          </w:tcPr>
          <w:p w:rsidR="004D0D16" w:rsidRPr="007C23C6" w:rsidRDefault="00AC2CBB" w:rsidP="004D0D1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 rozloha 18,8 ha </w:t>
            </w:r>
          </w:p>
        </w:tc>
        <w:tc>
          <w:tcPr>
            <w:tcW w:w="6945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4D0D16" w:rsidRPr="002252F7" w:rsidRDefault="00AC2CBB" w:rsidP="002743D8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Současná rozloha je 18, 8 ha. </w:t>
            </w:r>
            <w:r w:rsidR="002743D8">
              <w:rPr>
                <w:bCs/>
                <w:snapToGrid w:val="0"/>
              </w:rPr>
              <w:t xml:space="preserve">Vzhledem k dlouholeté absenci lesního hospodaření je zde toto společenstvo již ustálené, snížení rozlohy se nepředpokládá. </w:t>
            </w:r>
          </w:p>
        </w:tc>
      </w:tr>
      <w:tr w:rsidR="00FE21B3" w:rsidTr="004D0D16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4D0D16" w:rsidRPr="007C23C6" w:rsidRDefault="004D0D16" w:rsidP="004D0D16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D16" w:rsidRPr="008B3299" w:rsidRDefault="004D0D16" w:rsidP="004D0D16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4D0D16" w:rsidRPr="002252F7" w:rsidRDefault="004E34E7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dobrý </w:t>
            </w:r>
          </w:p>
        </w:tc>
      </w:tr>
      <w:tr w:rsidR="00FE21B3" w:rsidTr="004D0D16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4D0D16" w:rsidRPr="007C23C6" w:rsidRDefault="004D0D16" w:rsidP="004D0D16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4D0D16" w:rsidRPr="008B3299" w:rsidRDefault="004D0D16" w:rsidP="004D0D16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4D0D16" w:rsidRPr="002252F7" w:rsidRDefault="004E34E7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setrvalý</w:t>
            </w:r>
          </w:p>
        </w:tc>
      </w:tr>
    </w:tbl>
    <w:p w:rsidR="006A6AD8" w:rsidRDefault="006A6AD8" w:rsidP="004D0D16">
      <w:pPr>
        <w:jc w:val="both"/>
        <w:rPr>
          <w:snapToGrid w:val="0"/>
        </w:rPr>
      </w:pPr>
    </w:p>
    <w:tbl>
      <w:tblPr>
        <w:tblW w:w="9020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075"/>
        <w:gridCol w:w="1417"/>
        <w:gridCol w:w="5528"/>
      </w:tblGrid>
      <w:tr w:rsidR="000E04B3" w:rsidTr="00122135">
        <w:trPr>
          <w:cantSplit/>
          <w:trHeight w:val="251"/>
        </w:trPr>
        <w:tc>
          <w:tcPr>
            <w:tcW w:w="207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pct25" w:color="auto" w:fill="auto"/>
          </w:tcPr>
          <w:p w:rsidR="000E04B3" w:rsidRPr="002252F7" w:rsidRDefault="000E04B3" w:rsidP="00122135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 xml:space="preserve">ekosystém: </w:t>
            </w:r>
          </w:p>
        </w:tc>
        <w:tc>
          <w:tcPr>
            <w:tcW w:w="6945" w:type="dxa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0E04B3" w:rsidRPr="002252F7" w:rsidRDefault="004E34E7" w:rsidP="00C6135A">
            <w:pPr>
              <w:rPr>
                <w:bCs/>
                <w:snapToGrid w:val="0"/>
              </w:rPr>
            </w:pPr>
            <w:proofErr w:type="gramStart"/>
            <w:r>
              <w:rPr>
                <w:bCs/>
                <w:snapToGrid w:val="0"/>
              </w:rPr>
              <w:t>L6.5.B Acidofilní</w:t>
            </w:r>
            <w:proofErr w:type="gramEnd"/>
            <w:r>
              <w:rPr>
                <w:bCs/>
                <w:snapToGrid w:val="0"/>
              </w:rPr>
              <w:t xml:space="preserve"> teplomilné doubravy</w:t>
            </w:r>
          </w:p>
        </w:tc>
      </w:tr>
      <w:tr w:rsidR="000E04B3" w:rsidTr="00C6135A">
        <w:trPr>
          <w:cantSplit/>
          <w:trHeight w:val="251"/>
        </w:trPr>
        <w:tc>
          <w:tcPr>
            <w:tcW w:w="2075" w:type="dxa"/>
            <w:tcBorders>
              <w:top w:val="trip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:rsidR="000E04B3" w:rsidRPr="002252F7" w:rsidRDefault="000E04B3" w:rsidP="00122135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>indikátory cílového stavu</w:t>
            </w:r>
          </w:p>
        </w:tc>
        <w:tc>
          <w:tcPr>
            <w:tcW w:w="6945" w:type="dxa"/>
            <w:gridSpan w:val="2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pct25" w:color="auto" w:fill="auto"/>
          </w:tcPr>
          <w:p w:rsidR="000E04B3" w:rsidRPr="002252F7" w:rsidRDefault="000E04B3" w:rsidP="00122135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 xml:space="preserve">aktuální hodnoty indikátorů a zhodnocení stavu </w:t>
            </w:r>
            <w:r>
              <w:rPr>
                <w:b/>
                <w:bCs/>
                <w:snapToGrid w:val="0"/>
              </w:rPr>
              <w:t>a trendu vývoje</w:t>
            </w:r>
            <w:r w:rsidRPr="002252F7">
              <w:rPr>
                <w:b/>
                <w:bCs/>
                <w:snapToGrid w:val="0"/>
              </w:rPr>
              <w:t xml:space="preserve"> ekosystému ve vzt</w:t>
            </w:r>
            <w:r>
              <w:rPr>
                <w:b/>
                <w:bCs/>
                <w:snapToGrid w:val="0"/>
              </w:rPr>
              <w:t>ahu k provedené péči a působícím vlivům</w:t>
            </w:r>
          </w:p>
        </w:tc>
      </w:tr>
      <w:tr w:rsidR="000E04B3" w:rsidTr="00122135">
        <w:trPr>
          <w:cantSplit/>
          <w:trHeight w:val="251"/>
        </w:trPr>
        <w:tc>
          <w:tcPr>
            <w:tcW w:w="2075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0E04B3" w:rsidRPr="007C23C6" w:rsidRDefault="004E34E7" w:rsidP="00122135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vývojové fáze ekosystému</w:t>
            </w:r>
          </w:p>
        </w:tc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E04B3" w:rsidRPr="002252F7" w:rsidRDefault="004E34E7" w:rsidP="00740CB0">
            <w:pPr>
              <w:jc w:val="both"/>
              <w:rPr>
                <w:bCs/>
                <w:snapToGrid w:val="0"/>
              </w:rPr>
            </w:pPr>
            <w:r w:rsidRPr="00E47BB7">
              <w:rPr>
                <w:bCs/>
                <w:snapToGrid w:val="0"/>
              </w:rPr>
              <w:t xml:space="preserve">Zastoupeny jsou všechny </w:t>
            </w:r>
            <w:r w:rsidR="00B2540D">
              <w:rPr>
                <w:bCs/>
                <w:snapToGrid w:val="0"/>
              </w:rPr>
              <w:t xml:space="preserve">dospělé </w:t>
            </w:r>
            <w:r w:rsidRPr="00E47BB7">
              <w:rPr>
                <w:bCs/>
                <w:snapToGrid w:val="0"/>
              </w:rPr>
              <w:t>věkové stupně dřevin, včetně rozpadajícího se mrtvého dřeva v podobě stojících</w:t>
            </w:r>
            <w:r>
              <w:rPr>
                <w:bCs/>
                <w:snapToGrid w:val="0"/>
              </w:rPr>
              <w:t>,</w:t>
            </w:r>
            <w:r w:rsidRPr="00E47BB7">
              <w:rPr>
                <w:bCs/>
                <w:snapToGrid w:val="0"/>
              </w:rPr>
              <w:t xml:space="preserve"> či padlých mrtvých stromů.</w:t>
            </w:r>
            <w:r w:rsidR="00B2540D">
              <w:rPr>
                <w:bCs/>
                <w:snapToGrid w:val="0"/>
              </w:rPr>
              <w:t xml:space="preserve"> Vzhledem k průběhu počasí (</w:t>
            </w:r>
            <w:r w:rsidR="00D70515">
              <w:rPr>
                <w:bCs/>
                <w:snapToGrid w:val="0"/>
              </w:rPr>
              <w:t xml:space="preserve">vyskytující se </w:t>
            </w:r>
            <w:r w:rsidR="00B2540D">
              <w:rPr>
                <w:bCs/>
                <w:snapToGrid w:val="0"/>
              </w:rPr>
              <w:t>extrémní sucho během posledního desetiletí) došlo k </w:t>
            </w:r>
            <w:proofErr w:type="spellStart"/>
            <w:r w:rsidR="00B2540D">
              <w:rPr>
                <w:bCs/>
                <w:snapToGrid w:val="0"/>
              </w:rPr>
              <w:t>nárustu</w:t>
            </w:r>
            <w:proofErr w:type="spellEnd"/>
            <w:r w:rsidR="00B2540D">
              <w:rPr>
                <w:bCs/>
                <w:snapToGrid w:val="0"/>
              </w:rPr>
              <w:t xml:space="preserve"> mrtv</w:t>
            </w:r>
            <w:r w:rsidR="00D70515">
              <w:rPr>
                <w:bCs/>
                <w:snapToGrid w:val="0"/>
              </w:rPr>
              <w:t>é</w:t>
            </w:r>
            <w:r w:rsidR="00B2540D">
              <w:rPr>
                <w:bCs/>
                <w:snapToGrid w:val="0"/>
              </w:rPr>
              <w:t xml:space="preserve"> dřevní biomasy</w:t>
            </w:r>
            <w:r w:rsidR="00D70515">
              <w:rPr>
                <w:bCs/>
                <w:snapToGrid w:val="0"/>
              </w:rPr>
              <w:t xml:space="preserve">. Zmlazení z nárostů  se zatím výrazněji </w:t>
            </w:r>
            <w:proofErr w:type="gramStart"/>
            <w:r w:rsidR="00D70515">
              <w:rPr>
                <w:bCs/>
                <w:snapToGrid w:val="0"/>
              </w:rPr>
              <w:t>neprojevuje.Tento</w:t>
            </w:r>
            <w:proofErr w:type="gramEnd"/>
            <w:r w:rsidR="00D70515">
              <w:rPr>
                <w:bCs/>
                <w:snapToGrid w:val="0"/>
              </w:rPr>
              <w:t xml:space="preserve"> biotop si v rezervaci i bez zásahů člověka kvůli extrémním růstovým podmínkám uchovává svůj charakter společenstva teplomilných doubrav. </w:t>
            </w:r>
          </w:p>
        </w:tc>
      </w:tr>
      <w:tr w:rsidR="000E04B3" w:rsidTr="00122135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0E04B3" w:rsidRPr="007C23C6" w:rsidRDefault="000E04B3" w:rsidP="00122135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4B3" w:rsidRPr="008B3299" w:rsidRDefault="000E04B3" w:rsidP="00122135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E04B3" w:rsidRPr="002252F7" w:rsidRDefault="00B2540D" w:rsidP="00122135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dobrý</w:t>
            </w:r>
          </w:p>
        </w:tc>
      </w:tr>
      <w:tr w:rsidR="000E04B3" w:rsidTr="00C6135A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0E04B3" w:rsidRPr="007C23C6" w:rsidRDefault="000E04B3" w:rsidP="00122135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E04B3" w:rsidRPr="008B3299" w:rsidRDefault="000E04B3" w:rsidP="00122135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0E04B3" w:rsidRPr="002252F7" w:rsidRDefault="00B2540D" w:rsidP="00122135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setrvalý</w:t>
            </w:r>
          </w:p>
        </w:tc>
      </w:tr>
      <w:tr w:rsidR="000E04B3" w:rsidTr="00C6135A">
        <w:trPr>
          <w:cantSplit/>
          <w:trHeight w:val="251"/>
        </w:trPr>
        <w:tc>
          <w:tcPr>
            <w:tcW w:w="2075" w:type="dxa"/>
            <w:vMerge w:val="restart"/>
            <w:tcBorders>
              <w:top w:val="single" w:sz="8" w:space="0" w:color="auto"/>
              <w:left w:val="single" w:sz="18" w:space="0" w:color="auto"/>
              <w:right w:val="single" w:sz="4" w:space="0" w:color="auto"/>
            </w:tcBorders>
          </w:tcPr>
          <w:p w:rsidR="000E04B3" w:rsidRPr="007C23C6" w:rsidRDefault="0009425A" w:rsidP="00122135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absence </w:t>
            </w:r>
            <w:r w:rsidR="00B2540D">
              <w:rPr>
                <w:bCs/>
                <w:snapToGrid w:val="0"/>
              </w:rPr>
              <w:t>invazních a nepůvodních druhů</w:t>
            </w:r>
          </w:p>
        </w:tc>
        <w:tc>
          <w:tcPr>
            <w:tcW w:w="6945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E04B3" w:rsidRPr="002252F7" w:rsidRDefault="00D70515" w:rsidP="00740CB0">
            <w:pPr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Nepůvodní a invazní druhy se zde vyskytují. Jedná o přítomnost </w:t>
            </w:r>
            <w:proofErr w:type="gramStart"/>
            <w:r>
              <w:rPr>
                <w:bCs/>
                <w:snapToGrid w:val="0"/>
              </w:rPr>
              <w:t>okrašlovacích  nepůvodních</w:t>
            </w:r>
            <w:proofErr w:type="gramEnd"/>
            <w:r>
              <w:rPr>
                <w:bCs/>
                <w:snapToGrid w:val="0"/>
              </w:rPr>
              <w:t xml:space="preserve"> dřevinných druhů z výsadeb podél naučné stezky (, či přítomnost borovice černé a trnovníku akátu na svazích rezervace. </w:t>
            </w:r>
            <w:r w:rsidRPr="00AB1BA8">
              <w:rPr>
                <w:bCs/>
                <w:snapToGrid w:val="0"/>
              </w:rPr>
              <w:t xml:space="preserve">Vzhledem k náročnosti životních podmínek v rezervaci však nedochází k jejich nekontrolovatelnému </w:t>
            </w:r>
            <w:proofErr w:type="gramStart"/>
            <w:r w:rsidRPr="00AB1BA8">
              <w:rPr>
                <w:bCs/>
                <w:snapToGrid w:val="0"/>
              </w:rPr>
              <w:t>šíření.</w:t>
            </w:r>
            <w:r w:rsidR="0086620A">
              <w:rPr>
                <w:bCs/>
                <w:snapToGrid w:val="0"/>
              </w:rPr>
              <w:t>Nepůvodní</w:t>
            </w:r>
            <w:proofErr w:type="gramEnd"/>
            <w:r w:rsidR="0086620A">
              <w:rPr>
                <w:bCs/>
                <w:snapToGrid w:val="0"/>
              </w:rPr>
              <w:t xml:space="preserve"> a invazní druhy nebyly během uplynulého období plánu péče z rezervace odstraňovány. </w:t>
            </w:r>
          </w:p>
        </w:tc>
      </w:tr>
      <w:tr w:rsidR="000E04B3" w:rsidTr="00122135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0E04B3" w:rsidRPr="007C23C6" w:rsidRDefault="000E04B3" w:rsidP="00122135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4B3" w:rsidRPr="008B3299" w:rsidRDefault="000E04B3" w:rsidP="00122135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E04B3" w:rsidRPr="002252F7" w:rsidRDefault="00D70515" w:rsidP="00122135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zhoršený</w:t>
            </w:r>
          </w:p>
        </w:tc>
      </w:tr>
      <w:tr w:rsidR="000E04B3" w:rsidTr="00C6135A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0E04B3" w:rsidRPr="007C23C6" w:rsidRDefault="000E04B3" w:rsidP="00122135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E04B3" w:rsidRPr="008B3299" w:rsidRDefault="000E04B3" w:rsidP="00122135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0E04B3" w:rsidRPr="002252F7" w:rsidRDefault="00D70515" w:rsidP="00122135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setrvalý</w:t>
            </w:r>
          </w:p>
        </w:tc>
      </w:tr>
      <w:tr w:rsidR="000E04B3" w:rsidTr="00C6135A">
        <w:trPr>
          <w:cantSplit/>
          <w:trHeight w:val="251"/>
        </w:trPr>
        <w:tc>
          <w:tcPr>
            <w:tcW w:w="2075" w:type="dxa"/>
            <w:vMerge w:val="restart"/>
            <w:tcBorders>
              <w:top w:val="single" w:sz="8" w:space="0" w:color="auto"/>
              <w:left w:val="single" w:sz="18" w:space="0" w:color="auto"/>
              <w:right w:val="single" w:sz="4" w:space="0" w:color="auto"/>
            </w:tcBorders>
          </w:tcPr>
          <w:p w:rsidR="000E04B3" w:rsidRPr="007C23C6" w:rsidRDefault="002743D8" w:rsidP="00122135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rozloha 7,8 ha</w:t>
            </w:r>
          </w:p>
        </w:tc>
        <w:tc>
          <w:tcPr>
            <w:tcW w:w="6945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E04B3" w:rsidRPr="002252F7" w:rsidRDefault="002743D8" w:rsidP="00740CB0">
            <w:pPr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Současná rozloha tohoto společenstva je 7,8 ha. Toto společenstvo se zde vyskytuje dlouhodobě, předpokládá se , že se v těchto podmínkách </w:t>
            </w:r>
            <w:r w:rsidR="00740CB0">
              <w:rPr>
                <w:bCs/>
                <w:snapToGrid w:val="0"/>
              </w:rPr>
              <w:t>i</w:t>
            </w:r>
            <w:r>
              <w:rPr>
                <w:bCs/>
                <w:snapToGrid w:val="0"/>
              </w:rPr>
              <w:t xml:space="preserve"> přirozeně a proto by se jeho rozloha neměla </w:t>
            </w:r>
            <w:proofErr w:type="gramStart"/>
            <w:r>
              <w:rPr>
                <w:bCs/>
                <w:snapToGrid w:val="0"/>
              </w:rPr>
              <w:t>měnit..</w:t>
            </w:r>
            <w:proofErr w:type="gramEnd"/>
            <w:r>
              <w:rPr>
                <w:bCs/>
                <w:snapToGrid w:val="0"/>
              </w:rPr>
              <w:t xml:space="preserve">  </w:t>
            </w:r>
          </w:p>
        </w:tc>
      </w:tr>
      <w:tr w:rsidR="000E04B3" w:rsidTr="00122135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0E04B3" w:rsidRPr="007C23C6" w:rsidRDefault="000E04B3" w:rsidP="00122135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4B3" w:rsidRPr="008B3299" w:rsidRDefault="000E04B3" w:rsidP="00122135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E04B3" w:rsidRPr="002252F7" w:rsidRDefault="002743D8" w:rsidP="00122135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dobrý</w:t>
            </w:r>
          </w:p>
        </w:tc>
      </w:tr>
      <w:tr w:rsidR="000E04B3" w:rsidTr="00122135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0E04B3" w:rsidRPr="007C23C6" w:rsidRDefault="000E04B3" w:rsidP="00122135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0E04B3" w:rsidRPr="008B3299" w:rsidRDefault="000E04B3" w:rsidP="00122135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0E04B3" w:rsidRPr="002252F7" w:rsidRDefault="002743D8" w:rsidP="00122135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setrvalý</w:t>
            </w:r>
          </w:p>
        </w:tc>
      </w:tr>
    </w:tbl>
    <w:p w:rsidR="000E04B3" w:rsidRDefault="000E04B3" w:rsidP="004D0D16">
      <w:pPr>
        <w:jc w:val="both"/>
        <w:rPr>
          <w:snapToGrid w:val="0"/>
        </w:rPr>
      </w:pPr>
    </w:p>
    <w:tbl>
      <w:tblPr>
        <w:tblW w:w="9020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075"/>
        <w:gridCol w:w="1417"/>
        <w:gridCol w:w="5528"/>
      </w:tblGrid>
      <w:tr w:rsidR="000E04B3" w:rsidTr="00C6135A">
        <w:trPr>
          <w:cantSplit/>
          <w:trHeight w:val="251"/>
        </w:trPr>
        <w:tc>
          <w:tcPr>
            <w:tcW w:w="2075" w:type="dxa"/>
            <w:tcBorders>
              <w:top w:val="single" w:sz="18" w:space="0" w:color="auto"/>
              <w:left w:val="single" w:sz="18" w:space="0" w:color="auto"/>
              <w:bottom w:val="triple" w:sz="4" w:space="0" w:color="auto"/>
              <w:right w:val="single" w:sz="8" w:space="0" w:color="auto"/>
            </w:tcBorders>
            <w:shd w:val="pct25" w:color="auto" w:fill="auto"/>
          </w:tcPr>
          <w:p w:rsidR="000E04B3" w:rsidRPr="002252F7" w:rsidRDefault="000E04B3" w:rsidP="00122135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 xml:space="preserve">ekosystém: </w:t>
            </w:r>
          </w:p>
        </w:tc>
        <w:tc>
          <w:tcPr>
            <w:tcW w:w="6945" w:type="dxa"/>
            <w:gridSpan w:val="2"/>
            <w:tcBorders>
              <w:top w:val="single" w:sz="18" w:space="0" w:color="auto"/>
              <w:left w:val="single" w:sz="8" w:space="0" w:color="auto"/>
              <w:bottom w:val="triple" w:sz="4" w:space="0" w:color="auto"/>
              <w:right w:val="single" w:sz="18" w:space="0" w:color="auto"/>
            </w:tcBorders>
          </w:tcPr>
          <w:p w:rsidR="000E04B3" w:rsidRPr="002252F7" w:rsidRDefault="0040021D" w:rsidP="00122135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L3.1. Hercynské </w:t>
            </w:r>
            <w:proofErr w:type="spellStart"/>
            <w:r>
              <w:rPr>
                <w:bCs/>
                <w:snapToGrid w:val="0"/>
              </w:rPr>
              <w:t>dubohabřiny</w:t>
            </w:r>
            <w:proofErr w:type="spellEnd"/>
          </w:p>
        </w:tc>
      </w:tr>
      <w:tr w:rsidR="000E04B3" w:rsidTr="00122135">
        <w:trPr>
          <w:cantSplit/>
          <w:trHeight w:val="251"/>
        </w:trPr>
        <w:tc>
          <w:tcPr>
            <w:tcW w:w="2075" w:type="dxa"/>
            <w:tcBorders>
              <w:top w:val="trip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:rsidR="000E04B3" w:rsidRPr="002252F7" w:rsidRDefault="000E04B3" w:rsidP="00122135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>indikátory cílového stavu</w:t>
            </w:r>
          </w:p>
        </w:tc>
        <w:tc>
          <w:tcPr>
            <w:tcW w:w="6945" w:type="dxa"/>
            <w:gridSpan w:val="2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pct25" w:color="auto" w:fill="auto"/>
          </w:tcPr>
          <w:p w:rsidR="000E04B3" w:rsidRPr="002252F7" w:rsidRDefault="000E04B3" w:rsidP="00122135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 xml:space="preserve">aktuální hodnoty indikátorů a zhodnocení stavu </w:t>
            </w:r>
            <w:r>
              <w:rPr>
                <w:b/>
                <w:bCs/>
                <w:snapToGrid w:val="0"/>
              </w:rPr>
              <w:t>a trendu vývoje</w:t>
            </w:r>
            <w:r w:rsidRPr="002252F7">
              <w:rPr>
                <w:b/>
                <w:bCs/>
                <w:snapToGrid w:val="0"/>
              </w:rPr>
              <w:t xml:space="preserve"> ekosystému ve vzt</w:t>
            </w:r>
            <w:r>
              <w:rPr>
                <w:b/>
                <w:bCs/>
                <w:snapToGrid w:val="0"/>
              </w:rPr>
              <w:t>ahu k provedené péči a působícím vlivům</w:t>
            </w:r>
          </w:p>
        </w:tc>
      </w:tr>
      <w:tr w:rsidR="000E04B3" w:rsidTr="00122135">
        <w:trPr>
          <w:cantSplit/>
          <w:trHeight w:val="251"/>
        </w:trPr>
        <w:tc>
          <w:tcPr>
            <w:tcW w:w="2075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0E04B3" w:rsidRPr="007C23C6" w:rsidRDefault="0040021D" w:rsidP="00122135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vývojové fáze ekosystému</w:t>
            </w:r>
          </w:p>
        </w:tc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E04B3" w:rsidRPr="002252F7" w:rsidRDefault="0040021D" w:rsidP="00740CB0">
            <w:pPr>
              <w:jc w:val="both"/>
              <w:rPr>
                <w:bCs/>
                <w:snapToGrid w:val="0"/>
              </w:rPr>
            </w:pPr>
            <w:r w:rsidRPr="00E47BB7">
              <w:rPr>
                <w:bCs/>
                <w:snapToGrid w:val="0"/>
              </w:rPr>
              <w:t xml:space="preserve">Zastoupeny jsou všechny </w:t>
            </w:r>
            <w:r>
              <w:rPr>
                <w:bCs/>
                <w:snapToGrid w:val="0"/>
              </w:rPr>
              <w:t xml:space="preserve">dospělé </w:t>
            </w:r>
            <w:r w:rsidRPr="00E47BB7">
              <w:rPr>
                <w:bCs/>
                <w:snapToGrid w:val="0"/>
              </w:rPr>
              <w:t>věkové stupně dřevin, včetně rozpadajícího se mrtvého dřeva v podobě stojících</w:t>
            </w:r>
            <w:r>
              <w:rPr>
                <w:bCs/>
                <w:snapToGrid w:val="0"/>
              </w:rPr>
              <w:t>,</w:t>
            </w:r>
            <w:r w:rsidRPr="00E47BB7">
              <w:rPr>
                <w:bCs/>
                <w:snapToGrid w:val="0"/>
              </w:rPr>
              <w:t xml:space="preserve"> či padlých mrtvých </w:t>
            </w:r>
            <w:proofErr w:type="gramStart"/>
            <w:r w:rsidRPr="00E47BB7">
              <w:rPr>
                <w:bCs/>
                <w:snapToGrid w:val="0"/>
              </w:rPr>
              <w:t>stromů.Ve</w:t>
            </w:r>
            <w:proofErr w:type="gramEnd"/>
            <w:r w:rsidRPr="00E47BB7">
              <w:rPr>
                <w:bCs/>
                <w:snapToGrid w:val="0"/>
              </w:rPr>
              <w:t xml:space="preserve"> vzniklých mezerách dochází k přirozenému zmlazení dřevin přirozené dřevinné skladby. </w:t>
            </w:r>
            <w:proofErr w:type="spellStart"/>
            <w:r w:rsidRPr="00E47BB7">
              <w:rPr>
                <w:bCs/>
                <w:snapToGrid w:val="0"/>
              </w:rPr>
              <w:t>Bezzásahovost</w:t>
            </w:r>
            <w:proofErr w:type="spellEnd"/>
            <w:r w:rsidRPr="00E47BB7">
              <w:rPr>
                <w:bCs/>
                <w:snapToGrid w:val="0"/>
              </w:rPr>
              <w:t xml:space="preserve"> uplynulých desetiletí má za následek</w:t>
            </w:r>
            <w:r>
              <w:rPr>
                <w:bCs/>
                <w:snapToGrid w:val="0"/>
              </w:rPr>
              <w:t xml:space="preserve"> zachování</w:t>
            </w:r>
            <w:r w:rsidRPr="00E47BB7">
              <w:rPr>
                <w:bCs/>
                <w:snapToGrid w:val="0"/>
              </w:rPr>
              <w:t xml:space="preserve"> přírodě blízk</w:t>
            </w:r>
            <w:r>
              <w:rPr>
                <w:bCs/>
                <w:snapToGrid w:val="0"/>
              </w:rPr>
              <w:t>é</w:t>
            </w:r>
            <w:r w:rsidRPr="00E47BB7">
              <w:rPr>
                <w:bCs/>
                <w:snapToGrid w:val="0"/>
              </w:rPr>
              <w:t xml:space="preserve"> struktur</w:t>
            </w:r>
            <w:r>
              <w:rPr>
                <w:bCs/>
                <w:snapToGrid w:val="0"/>
              </w:rPr>
              <w:t>y</w:t>
            </w:r>
            <w:r w:rsidRPr="00E47BB7">
              <w:rPr>
                <w:bCs/>
                <w:snapToGrid w:val="0"/>
              </w:rPr>
              <w:t xml:space="preserve"> a dřevinn</w:t>
            </w:r>
            <w:r>
              <w:rPr>
                <w:bCs/>
                <w:snapToGrid w:val="0"/>
              </w:rPr>
              <w:t>é</w:t>
            </w:r>
            <w:r w:rsidRPr="00E47BB7">
              <w:rPr>
                <w:bCs/>
                <w:snapToGrid w:val="0"/>
              </w:rPr>
              <w:t xml:space="preserve"> skladb</w:t>
            </w:r>
            <w:r>
              <w:rPr>
                <w:bCs/>
                <w:snapToGrid w:val="0"/>
              </w:rPr>
              <w:t>y</w:t>
            </w:r>
            <w:r w:rsidRPr="00E47BB7">
              <w:rPr>
                <w:bCs/>
                <w:snapToGrid w:val="0"/>
              </w:rPr>
              <w:t xml:space="preserve"> tohoto společenstva.</w:t>
            </w:r>
          </w:p>
        </w:tc>
      </w:tr>
      <w:tr w:rsidR="000E04B3" w:rsidTr="00122135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0E04B3" w:rsidRPr="007C23C6" w:rsidRDefault="000E04B3" w:rsidP="00122135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4B3" w:rsidRPr="008B3299" w:rsidRDefault="000E04B3" w:rsidP="00122135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E04B3" w:rsidRPr="002252F7" w:rsidRDefault="0040021D" w:rsidP="00122135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dobrý</w:t>
            </w:r>
          </w:p>
        </w:tc>
      </w:tr>
      <w:tr w:rsidR="000E04B3" w:rsidTr="00C6135A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0E04B3" w:rsidRPr="007C23C6" w:rsidRDefault="000E04B3" w:rsidP="00122135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E04B3" w:rsidRPr="008B3299" w:rsidRDefault="000E04B3" w:rsidP="00122135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0E04B3" w:rsidRPr="002252F7" w:rsidRDefault="0040021D" w:rsidP="00122135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setrvalý</w:t>
            </w:r>
          </w:p>
        </w:tc>
      </w:tr>
      <w:tr w:rsidR="000E04B3" w:rsidTr="00C6135A">
        <w:trPr>
          <w:cantSplit/>
          <w:trHeight w:val="251"/>
        </w:trPr>
        <w:tc>
          <w:tcPr>
            <w:tcW w:w="2075" w:type="dxa"/>
            <w:vMerge w:val="restart"/>
            <w:tcBorders>
              <w:top w:val="single" w:sz="8" w:space="0" w:color="auto"/>
              <w:left w:val="single" w:sz="18" w:space="0" w:color="auto"/>
              <w:right w:val="single" w:sz="4" w:space="0" w:color="auto"/>
            </w:tcBorders>
          </w:tcPr>
          <w:p w:rsidR="000E04B3" w:rsidRPr="007C23C6" w:rsidRDefault="0009425A" w:rsidP="00122135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absence </w:t>
            </w:r>
            <w:r w:rsidR="0040021D">
              <w:rPr>
                <w:bCs/>
                <w:snapToGrid w:val="0"/>
              </w:rPr>
              <w:t>invazních a nepůvodních druhů dřevin</w:t>
            </w:r>
          </w:p>
        </w:tc>
        <w:tc>
          <w:tcPr>
            <w:tcW w:w="6945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E04B3" w:rsidRPr="002252F7" w:rsidRDefault="0040021D" w:rsidP="00740CB0">
            <w:pPr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Nepůvodní a invazní druhy se zde vyskytují. Jedná o přítomnost </w:t>
            </w:r>
            <w:proofErr w:type="gramStart"/>
            <w:r>
              <w:rPr>
                <w:bCs/>
                <w:snapToGrid w:val="0"/>
              </w:rPr>
              <w:t>okrašlovacích  nepůvodních</w:t>
            </w:r>
            <w:proofErr w:type="gramEnd"/>
            <w:r>
              <w:rPr>
                <w:bCs/>
                <w:snapToGrid w:val="0"/>
              </w:rPr>
              <w:t xml:space="preserve"> dřevinných druhů z výsadeb podél naučné stezky, či přítomnost borovice černé a trnovníku akátu na svazích rezervace</w:t>
            </w:r>
            <w:r w:rsidRPr="00AB1BA8">
              <w:rPr>
                <w:bCs/>
                <w:snapToGrid w:val="0"/>
              </w:rPr>
              <w:t xml:space="preserve">.  Vzhledem k náročnosti životních podmínek v rezervaci však nedochází k jejich nekontrolovatelnému </w:t>
            </w:r>
            <w:proofErr w:type="gramStart"/>
            <w:r w:rsidRPr="00AB1BA8">
              <w:rPr>
                <w:bCs/>
                <w:snapToGrid w:val="0"/>
              </w:rPr>
              <w:t>šíření.</w:t>
            </w:r>
            <w:r w:rsidR="0086620A">
              <w:rPr>
                <w:bCs/>
                <w:snapToGrid w:val="0"/>
              </w:rPr>
              <w:t>Nepůvodní</w:t>
            </w:r>
            <w:proofErr w:type="gramEnd"/>
            <w:r w:rsidR="0086620A">
              <w:rPr>
                <w:bCs/>
                <w:snapToGrid w:val="0"/>
              </w:rPr>
              <w:t xml:space="preserve"> a invazní druhy nebyly během uplynulého období plánu péče z rezervace odstraňovány.</w:t>
            </w:r>
          </w:p>
        </w:tc>
      </w:tr>
      <w:tr w:rsidR="000E04B3" w:rsidTr="00122135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0E04B3" w:rsidRPr="007C23C6" w:rsidRDefault="000E04B3" w:rsidP="00122135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4B3" w:rsidRPr="008B3299" w:rsidRDefault="000E04B3" w:rsidP="00122135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E04B3" w:rsidRPr="002252F7" w:rsidRDefault="0086620A" w:rsidP="00122135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zhoršený</w:t>
            </w:r>
          </w:p>
        </w:tc>
      </w:tr>
      <w:tr w:rsidR="000E04B3" w:rsidTr="00C6135A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8" w:space="0" w:color="auto"/>
              <w:right w:val="single" w:sz="4" w:space="0" w:color="auto"/>
            </w:tcBorders>
          </w:tcPr>
          <w:p w:rsidR="000E04B3" w:rsidRPr="007C23C6" w:rsidRDefault="000E04B3" w:rsidP="00122135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E04B3" w:rsidRPr="008B3299" w:rsidRDefault="000E04B3" w:rsidP="00122135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0E04B3" w:rsidRPr="002252F7" w:rsidRDefault="0086620A" w:rsidP="00122135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setrvalý</w:t>
            </w:r>
          </w:p>
        </w:tc>
      </w:tr>
      <w:tr w:rsidR="000E04B3" w:rsidTr="00C6135A">
        <w:trPr>
          <w:cantSplit/>
          <w:trHeight w:val="251"/>
        </w:trPr>
        <w:tc>
          <w:tcPr>
            <w:tcW w:w="2075" w:type="dxa"/>
            <w:vMerge w:val="restart"/>
            <w:tcBorders>
              <w:top w:val="single" w:sz="8" w:space="0" w:color="auto"/>
              <w:left w:val="single" w:sz="18" w:space="0" w:color="auto"/>
              <w:right w:val="single" w:sz="4" w:space="0" w:color="auto"/>
            </w:tcBorders>
          </w:tcPr>
          <w:p w:rsidR="005821ED" w:rsidRDefault="005821ED" w:rsidP="00122135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rozloha 7,4</w:t>
            </w:r>
            <w:r w:rsidR="00272006">
              <w:rPr>
                <w:bCs/>
                <w:snapToGrid w:val="0"/>
              </w:rPr>
              <w:t xml:space="preserve"> ha</w:t>
            </w:r>
          </w:p>
          <w:p w:rsidR="000E04B3" w:rsidRPr="007C23C6" w:rsidRDefault="000E04B3" w:rsidP="00122135">
            <w:pPr>
              <w:rPr>
                <w:bCs/>
                <w:snapToGrid w:val="0"/>
              </w:rPr>
            </w:pPr>
          </w:p>
        </w:tc>
        <w:tc>
          <w:tcPr>
            <w:tcW w:w="6945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E04B3" w:rsidRPr="002252F7" w:rsidRDefault="005821ED" w:rsidP="005821ED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Současná rozloha je 6,8 ha.  Vzhledem k těsnému sousedství se zbytky nepůvodních lesů v rezervaci (je jich cca 0,6 ha) je pravděpodobné rozšíření tohoto přirozeného společenstva právě na úkor nepůvodních lesů. </w:t>
            </w:r>
          </w:p>
        </w:tc>
      </w:tr>
      <w:tr w:rsidR="000E04B3" w:rsidTr="00122135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0E04B3" w:rsidRPr="007C23C6" w:rsidRDefault="000E04B3" w:rsidP="00122135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4B3" w:rsidRPr="008B3299" w:rsidRDefault="000E04B3" w:rsidP="00122135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E04B3" w:rsidRPr="002252F7" w:rsidRDefault="005821ED" w:rsidP="00122135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zhoršený</w:t>
            </w:r>
          </w:p>
        </w:tc>
      </w:tr>
      <w:tr w:rsidR="000E04B3" w:rsidTr="00122135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0E04B3" w:rsidRPr="007C23C6" w:rsidRDefault="000E04B3" w:rsidP="00122135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0E04B3" w:rsidRPr="008B3299" w:rsidRDefault="000E04B3" w:rsidP="00122135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0E04B3" w:rsidRPr="002252F7" w:rsidRDefault="005821ED" w:rsidP="00122135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zlepšující se</w:t>
            </w:r>
          </w:p>
        </w:tc>
      </w:tr>
    </w:tbl>
    <w:p w:rsidR="000E04B3" w:rsidRDefault="000E04B3" w:rsidP="004D0D16">
      <w:pPr>
        <w:jc w:val="both"/>
        <w:rPr>
          <w:snapToGrid w:val="0"/>
        </w:rPr>
      </w:pPr>
    </w:p>
    <w:p w:rsidR="000E04B3" w:rsidRDefault="000E04B3" w:rsidP="004D0D16">
      <w:pPr>
        <w:jc w:val="both"/>
        <w:rPr>
          <w:snapToGrid w:val="0"/>
        </w:rPr>
      </w:pPr>
    </w:p>
    <w:p w:rsidR="002D5074" w:rsidRDefault="002D5074" w:rsidP="004D0D16">
      <w:pPr>
        <w:jc w:val="both"/>
        <w:rPr>
          <w:snapToGrid w:val="0"/>
        </w:rPr>
      </w:pPr>
    </w:p>
    <w:p w:rsidR="002D5074" w:rsidRDefault="002D5074" w:rsidP="004D0D16">
      <w:pPr>
        <w:jc w:val="both"/>
        <w:rPr>
          <w:snapToGrid w:val="0"/>
        </w:rPr>
      </w:pPr>
    </w:p>
    <w:p w:rsidR="002D5074" w:rsidRDefault="002D5074" w:rsidP="004D0D16">
      <w:pPr>
        <w:jc w:val="both"/>
        <w:rPr>
          <w:snapToGrid w:val="0"/>
        </w:rPr>
      </w:pPr>
    </w:p>
    <w:p w:rsidR="002D5074" w:rsidRDefault="002D5074" w:rsidP="004D0D16">
      <w:pPr>
        <w:jc w:val="both"/>
        <w:rPr>
          <w:snapToGrid w:val="0"/>
        </w:rPr>
      </w:pPr>
    </w:p>
    <w:p w:rsidR="002D5074" w:rsidRDefault="002D5074" w:rsidP="004D0D16">
      <w:pPr>
        <w:jc w:val="both"/>
        <w:rPr>
          <w:snapToGrid w:val="0"/>
        </w:rPr>
      </w:pPr>
    </w:p>
    <w:tbl>
      <w:tblPr>
        <w:tblW w:w="9020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075"/>
        <w:gridCol w:w="1417"/>
        <w:gridCol w:w="5528"/>
      </w:tblGrid>
      <w:tr w:rsidR="000E04B3" w:rsidTr="00272006">
        <w:trPr>
          <w:cantSplit/>
          <w:trHeight w:val="251"/>
        </w:trPr>
        <w:tc>
          <w:tcPr>
            <w:tcW w:w="2075" w:type="dxa"/>
            <w:tcBorders>
              <w:top w:val="single" w:sz="18" w:space="0" w:color="auto"/>
              <w:left w:val="single" w:sz="18" w:space="0" w:color="auto"/>
              <w:bottom w:val="triple" w:sz="4" w:space="0" w:color="auto"/>
              <w:right w:val="single" w:sz="8" w:space="0" w:color="auto"/>
            </w:tcBorders>
            <w:shd w:val="pct25" w:color="auto" w:fill="auto"/>
          </w:tcPr>
          <w:p w:rsidR="000E04B3" w:rsidRPr="002252F7" w:rsidRDefault="000E04B3" w:rsidP="00122135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 xml:space="preserve">ekosystém: </w:t>
            </w:r>
          </w:p>
        </w:tc>
        <w:tc>
          <w:tcPr>
            <w:tcW w:w="6945" w:type="dxa"/>
            <w:gridSpan w:val="2"/>
            <w:tcBorders>
              <w:top w:val="single" w:sz="18" w:space="0" w:color="auto"/>
              <w:left w:val="single" w:sz="8" w:space="0" w:color="auto"/>
              <w:bottom w:val="triple" w:sz="4" w:space="0" w:color="auto"/>
              <w:right w:val="single" w:sz="18" w:space="0" w:color="auto"/>
            </w:tcBorders>
          </w:tcPr>
          <w:p w:rsidR="000E04B3" w:rsidRPr="002252F7" w:rsidRDefault="0086620A" w:rsidP="00122135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T3.1 Skalní vegetace s kostřavou sivou</w:t>
            </w:r>
          </w:p>
        </w:tc>
      </w:tr>
      <w:tr w:rsidR="000E04B3" w:rsidTr="00272006">
        <w:trPr>
          <w:cantSplit/>
          <w:trHeight w:val="251"/>
        </w:trPr>
        <w:tc>
          <w:tcPr>
            <w:tcW w:w="2075" w:type="dxa"/>
            <w:tcBorders>
              <w:top w:val="trip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:rsidR="000E04B3" w:rsidRPr="002252F7" w:rsidRDefault="000E04B3" w:rsidP="00122135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>indikátory cílového stavu</w:t>
            </w:r>
          </w:p>
        </w:tc>
        <w:tc>
          <w:tcPr>
            <w:tcW w:w="6945" w:type="dxa"/>
            <w:gridSpan w:val="2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pct25" w:color="auto" w:fill="auto"/>
          </w:tcPr>
          <w:p w:rsidR="000E04B3" w:rsidRPr="002252F7" w:rsidRDefault="000E04B3" w:rsidP="00122135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 xml:space="preserve">aktuální hodnoty indikátorů a zhodnocení stavu </w:t>
            </w:r>
            <w:r>
              <w:rPr>
                <w:b/>
                <w:bCs/>
                <w:snapToGrid w:val="0"/>
              </w:rPr>
              <w:t>a trendu vývoje</w:t>
            </w:r>
            <w:r w:rsidRPr="002252F7">
              <w:rPr>
                <w:b/>
                <w:bCs/>
                <w:snapToGrid w:val="0"/>
              </w:rPr>
              <w:t xml:space="preserve"> ekosystému ve vzt</w:t>
            </w:r>
            <w:r>
              <w:rPr>
                <w:b/>
                <w:bCs/>
                <w:snapToGrid w:val="0"/>
              </w:rPr>
              <w:t>ahu k provedené péči a působícím vlivům</w:t>
            </w:r>
          </w:p>
        </w:tc>
      </w:tr>
      <w:tr w:rsidR="000E04B3" w:rsidTr="00272006">
        <w:trPr>
          <w:cantSplit/>
          <w:trHeight w:val="333"/>
        </w:trPr>
        <w:tc>
          <w:tcPr>
            <w:tcW w:w="2075" w:type="dxa"/>
            <w:vMerge w:val="restar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0E04B3" w:rsidRPr="007C23C6" w:rsidRDefault="00E172AC" w:rsidP="00122135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skalní výchozy podléhají pouze přirozené erozi</w:t>
            </w:r>
          </w:p>
        </w:tc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E04B3" w:rsidRPr="002252F7" w:rsidRDefault="00866B3C" w:rsidP="00122135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Narušování skalní</w:t>
            </w:r>
            <w:r w:rsidR="00E172AC">
              <w:rPr>
                <w:bCs/>
                <w:snapToGrid w:val="0"/>
              </w:rPr>
              <w:t xml:space="preserve">ho podkladu tohoto společenstva se děje pouze přirozenou erozí. Jiné známo není. </w:t>
            </w:r>
          </w:p>
        </w:tc>
      </w:tr>
      <w:tr w:rsidR="000E04B3" w:rsidTr="00272006">
        <w:trPr>
          <w:cantSplit/>
          <w:trHeight w:val="251"/>
        </w:trPr>
        <w:tc>
          <w:tcPr>
            <w:tcW w:w="2075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0E04B3" w:rsidRPr="007C23C6" w:rsidRDefault="000E04B3" w:rsidP="00122135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4B3" w:rsidRPr="008B3299" w:rsidRDefault="000E04B3" w:rsidP="00122135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E04B3" w:rsidRPr="002252F7" w:rsidRDefault="00E172AC" w:rsidP="00122135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dobrý</w:t>
            </w:r>
          </w:p>
        </w:tc>
      </w:tr>
      <w:tr w:rsidR="000E04B3" w:rsidTr="00272006">
        <w:trPr>
          <w:cantSplit/>
          <w:trHeight w:val="251"/>
        </w:trPr>
        <w:tc>
          <w:tcPr>
            <w:tcW w:w="2075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0E04B3" w:rsidRPr="007C23C6" w:rsidRDefault="000E04B3" w:rsidP="00122135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4B3" w:rsidRPr="008B3299" w:rsidRDefault="000E04B3" w:rsidP="00122135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E04B3" w:rsidRPr="002252F7" w:rsidRDefault="00E172AC" w:rsidP="00122135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setrvalý</w:t>
            </w:r>
          </w:p>
        </w:tc>
      </w:tr>
      <w:tr w:rsidR="00272006" w:rsidTr="00272006">
        <w:trPr>
          <w:cantSplit/>
          <w:trHeight w:val="251"/>
        </w:trPr>
        <w:tc>
          <w:tcPr>
            <w:tcW w:w="2075" w:type="dxa"/>
            <w:vMerge w:val="restar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272006" w:rsidRPr="007C23C6" w:rsidRDefault="00272006" w:rsidP="00122135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rozloha 0,7 ha</w:t>
            </w:r>
          </w:p>
        </w:tc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272006" w:rsidRDefault="00272006" w:rsidP="00740CB0">
            <w:pPr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Současná rozloha je 0,7 ha. Toto společenstvo se zde vyskytuje přirozeně dlouhodobě, změna rozlohy není pravděpodobná. </w:t>
            </w:r>
          </w:p>
        </w:tc>
      </w:tr>
      <w:tr w:rsidR="005821ED" w:rsidTr="00272006">
        <w:trPr>
          <w:cantSplit/>
          <w:trHeight w:val="251"/>
        </w:trPr>
        <w:tc>
          <w:tcPr>
            <w:tcW w:w="2075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5821ED" w:rsidRPr="007C23C6" w:rsidRDefault="005821ED" w:rsidP="00122135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1ED" w:rsidRPr="008B3299" w:rsidRDefault="00272006" w:rsidP="00122135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 xml:space="preserve">stav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5821ED" w:rsidRDefault="00272006" w:rsidP="00122135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dobrý</w:t>
            </w:r>
          </w:p>
        </w:tc>
      </w:tr>
      <w:tr w:rsidR="005821ED" w:rsidTr="00272006">
        <w:trPr>
          <w:cantSplit/>
          <w:trHeight w:val="251"/>
        </w:trPr>
        <w:tc>
          <w:tcPr>
            <w:tcW w:w="2075" w:type="dxa"/>
            <w:vMerge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</w:tcPr>
          <w:p w:rsidR="005821ED" w:rsidRPr="007C23C6" w:rsidRDefault="005821ED" w:rsidP="00122135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5821ED" w:rsidRPr="008B3299" w:rsidRDefault="00272006" w:rsidP="00122135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trend vývoje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5821ED" w:rsidRDefault="00272006" w:rsidP="00122135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setrvalý</w:t>
            </w:r>
          </w:p>
        </w:tc>
      </w:tr>
    </w:tbl>
    <w:p w:rsidR="000E04B3" w:rsidRDefault="000E04B3" w:rsidP="004D0D16">
      <w:pPr>
        <w:jc w:val="both"/>
        <w:rPr>
          <w:snapToGrid w:val="0"/>
        </w:rPr>
      </w:pPr>
    </w:p>
    <w:tbl>
      <w:tblPr>
        <w:tblW w:w="9020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075"/>
        <w:gridCol w:w="1417"/>
        <w:gridCol w:w="5528"/>
      </w:tblGrid>
      <w:tr w:rsidR="000E04B3" w:rsidTr="00272006">
        <w:trPr>
          <w:cantSplit/>
          <w:trHeight w:val="251"/>
        </w:trPr>
        <w:tc>
          <w:tcPr>
            <w:tcW w:w="207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pct25" w:color="auto" w:fill="auto"/>
          </w:tcPr>
          <w:p w:rsidR="000E04B3" w:rsidRPr="002252F7" w:rsidRDefault="000E04B3" w:rsidP="00122135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 xml:space="preserve">ekosystém: </w:t>
            </w:r>
          </w:p>
        </w:tc>
        <w:tc>
          <w:tcPr>
            <w:tcW w:w="6945" w:type="dxa"/>
            <w:gridSpan w:val="2"/>
            <w:tcBorders>
              <w:top w:val="single" w:sz="18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</w:tcPr>
          <w:p w:rsidR="000E04B3" w:rsidRPr="002252F7" w:rsidRDefault="0086620A" w:rsidP="00122135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S1.2. Štěrbin</w:t>
            </w:r>
            <w:r w:rsidR="00D623DA">
              <w:rPr>
                <w:bCs/>
                <w:snapToGrid w:val="0"/>
              </w:rPr>
              <w:t>ov</w:t>
            </w:r>
            <w:r>
              <w:rPr>
                <w:bCs/>
                <w:snapToGrid w:val="0"/>
              </w:rPr>
              <w:t>á vegetace silikátových skal a drolin</w:t>
            </w:r>
          </w:p>
        </w:tc>
      </w:tr>
      <w:tr w:rsidR="000E04B3" w:rsidTr="00272006">
        <w:trPr>
          <w:cantSplit/>
          <w:trHeight w:val="251"/>
        </w:trPr>
        <w:tc>
          <w:tcPr>
            <w:tcW w:w="2075" w:type="dxa"/>
            <w:tcBorders>
              <w:top w:val="trip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:rsidR="000E04B3" w:rsidRPr="002252F7" w:rsidRDefault="000E04B3" w:rsidP="00122135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>indikátory cílového stavu</w:t>
            </w:r>
          </w:p>
        </w:tc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pct25" w:color="auto" w:fill="auto"/>
          </w:tcPr>
          <w:p w:rsidR="000E04B3" w:rsidRPr="002252F7" w:rsidRDefault="000E04B3" w:rsidP="00122135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 xml:space="preserve">aktuální hodnoty indikátorů a zhodnocení stavu </w:t>
            </w:r>
            <w:r>
              <w:rPr>
                <w:b/>
                <w:bCs/>
                <w:snapToGrid w:val="0"/>
              </w:rPr>
              <w:t>a trendu vývoje</w:t>
            </w:r>
            <w:r w:rsidRPr="002252F7">
              <w:rPr>
                <w:b/>
                <w:bCs/>
                <w:snapToGrid w:val="0"/>
              </w:rPr>
              <w:t xml:space="preserve"> ekosystému ve vzt</w:t>
            </w:r>
            <w:r>
              <w:rPr>
                <w:b/>
                <w:bCs/>
                <w:snapToGrid w:val="0"/>
              </w:rPr>
              <w:t>ahu k provedené péči a působícím vlivům</w:t>
            </w:r>
          </w:p>
        </w:tc>
      </w:tr>
      <w:tr w:rsidR="000E04B3" w:rsidTr="00122135">
        <w:trPr>
          <w:cantSplit/>
          <w:trHeight w:val="251"/>
        </w:trPr>
        <w:tc>
          <w:tcPr>
            <w:tcW w:w="2075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0E04B3" w:rsidRPr="007C23C6" w:rsidRDefault="00866B3C" w:rsidP="00122135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skalní výchozy podléhají pouze přirozené erozi</w:t>
            </w:r>
          </w:p>
        </w:tc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E04B3" w:rsidRPr="002252F7" w:rsidRDefault="00866B3C" w:rsidP="00122135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Narušování skalního podkladu tohoto společenstva se děje pouze přirozenou erozí. Jiné známo není.</w:t>
            </w:r>
          </w:p>
        </w:tc>
      </w:tr>
      <w:tr w:rsidR="000E04B3" w:rsidTr="00122135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0E04B3" w:rsidRPr="007C23C6" w:rsidRDefault="000E04B3" w:rsidP="00122135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4B3" w:rsidRPr="008B3299" w:rsidRDefault="000E04B3" w:rsidP="00122135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E04B3" w:rsidRPr="002252F7" w:rsidRDefault="00866B3C" w:rsidP="00122135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dobrý</w:t>
            </w:r>
          </w:p>
        </w:tc>
      </w:tr>
      <w:tr w:rsidR="000E04B3" w:rsidTr="001C3AF9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0E04B3" w:rsidRPr="007C23C6" w:rsidRDefault="000E04B3" w:rsidP="00122135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4B3" w:rsidRPr="008B3299" w:rsidRDefault="000E04B3" w:rsidP="00122135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E04B3" w:rsidRPr="002252F7" w:rsidRDefault="00866B3C" w:rsidP="00122135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setrvalý</w:t>
            </w:r>
          </w:p>
        </w:tc>
      </w:tr>
      <w:tr w:rsidR="001C3AF9" w:rsidRPr="002252F7" w:rsidTr="002D14B4">
        <w:trPr>
          <w:cantSplit/>
          <w:trHeight w:val="251"/>
        </w:trPr>
        <w:tc>
          <w:tcPr>
            <w:tcW w:w="2075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1C3AF9" w:rsidRPr="007C23C6" w:rsidRDefault="001C3AF9" w:rsidP="002D14B4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rozloha 0,2 ha </w:t>
            </w:r>
          </w:p>
        </w:tc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C3AF9" w:rsidRPr="002252F7" w:rsidRDefault="00740CB0" w:rsidP="00740CB0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Tento biotop zaujímá </w:t>
            </w:r>
            <w:r w:rsidR="00050298">
              <w:rPr>
                <w:bCs/>
                <w:snapToGrid w:val="0"/>
              </w:rPr>
              <w:t xml:space="preserve">v rezervaci rozlohu 0,2 ha. </w:t>
            </w:r>
          </w:p>
        </w:tc>
      </w:tr>
      <w:tr w:rsidR="001C3AF9" w:rsidRPr="002252F7" w:rsidTr="002D14B4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1C3AF9" w:rsidRPr="007C23C6" w:rsidRDefault="001C3AF9" w:rsidP="002D14B4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F9" w:rsidRPr="008B3299" w:rsidRDefault="001C3AF9" w:rsidP="002D14B4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C3AF9" w:rsidRPr="002252F7" w:rsidRDefault="001C3AF9" w:rsidP="002D14B4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dobrý</w:t>
            </w:r>
          </w:p>
        </w:tc>
      </w:tr>
      <w:tr w:rsidR="001C3AF9" w:rsidRPr="002252F7" w:rsidTr="001C3AF9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1C3AF9" w:rsidRPr="007C23C6" w:rsidRDefault="001C3AF9" w:rsidP="002D14B4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F9" w:rsidRPr="008B3299" w:rsidRDefault="001C3AF9" w:rsidP="002D14B4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C3AF9" w:rsidRPr="002252F7" w:rsidRDefault="001C3AF9" w:rsidP="002D14B4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setrvalý</w:t>
            </w:r>
          </w:p>
        </w:tc>
      </w:tr>
      <w:tr w:rsidR="000E04B3" w:rsidTr="001C3AF9">
        <w:trPr>
          <w:cantSplit/>
          <w:trHeight w:val="251"/>
        </w:trPr>
        <w:tc>
          <w:tcPr>
            <w:tcW w:w="2075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0E04B3" w:rsidRPr="007C23C6" w:rsidRDefault="00866B3C" w:rsidP="00122135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životaschopné populace mechorostů a kapraďorostů</w:t>
            </w:r>
          </w:p>
        </w:tc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E04B3" w:rsidRPr="002252F7" w:rsidRDefault="00866B3C" w:rsidP="0063110E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Společenstvo se vyskytuje především v mozaice se suťovými lesy, je tedy vázáno na vlhčí a stinnější místa rezervace, které jsou</w:t>
            </w:r>
            <w:r w:rsidR="0063110E">
              <w:rPr>
                <w:bCs/>
                <w:snapToGrid w:val="0"/>
              </w:rPr>
              <w:t xml:space="preserve"> vzhledem ke svým životním nárokům</w:t>
            </w:r>
            <w:r>
              <w:rPr>
                <w:bCs/>
                <w:snapToGrid w:val="0"/>
              </w:rPr>
              <w:t xml:space="preserve"> osidlovány právě mechorosty a kapraďorosty, jimž </w:t>
            </w:r>
            <w:proofErr w:type="spellStart"/>
            <w:r w:rsidR="0063110E">
              <w:rPr>
                <w:bCs/>
                <w:snapToGrid w:val="0"/>
              </w:rPr>
              <w:t>bezzásahovost</w:t>
            </w:r>
            <w:proofErr w:type="spellEnd"/>
            <w:r>
              <w:rPr>
                <w:bCs/>
                <w:snapToGrid w:val="0"/>
              </w:rPr>
              <w:t xml:space="preserve"> vyhovuje.  </w:t>
            </w:r>
          </w:p>
        </w:tc>
      </w:tr>
      <w:tr w:rsidR="000E04B3" w:rsidTr="00122135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0E04B3" w:rsidRPr="007C23C6" w:rsidRDefault="000E04B3" w:rsidP="00122135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4B3" w:rsidRPr="008B3299" w:rsidRDefault="000E04B3" w:rsidP="00122135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E04B3" w:rsidRPr="002252F7" w:rsidRDefault="00866B3C" w:rsidP="00122135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dobrý</w:t>
            </w:r>
          </w:p>
        </w:tc>
      </w:tr>
      <w:tr w:rsidR="000E04B3" w:rsidTr="00866B3C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0E04B3" w:rsidRPr="007C23C6" w:rsidRDefault="000E04B3" w:rsidP="00122135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0E04B3" w:rsidRPr="008B3299" w:rsidRDefault="000E04B3" w:rsidP="00122135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0E04B3" w:rsidRPr="002252F7" w:rsidRDefault="00866B3C" w:rsidP="00122135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setrvalý</w:t>
            </w:r>
          </w:p>
        </w:tc>
      </w:tr>
    </w:tbl>
    <w:p w:rsidR="004D0D16" w:rsidRPr="00C70260" w:rsidRDefault="004D0D16" w:rsidP="004D0D16">
      <w:pPr>
        <w:jc w:val="both"/>
        <w:rPr>
          <w:snapToGrid w:val="0"/>
        </w:rPr>
      </w:pPr>
    </w:p>
    <w:p w:rsidR="004D0D16" w:rsidRPr="00C6135A" w:rsidRDefault="004D0D16" w:rsidP="004D0D16">
      <w:pPr>
        <w:jc w:val="both"/>
        <w:rPr>
          <w:b/>
          <w:bCs/>
          <w:snapToGrid w:val="0"/>
          <w:sz w:val="24"/>
          <w:szCs w:val="24"/>
        </w:rPr>
      </w:pPr>
      <w:r w:rsidRPr="00C6135A">
        <w:rPr>
          <w:b/>
          <w:bCs/>
          <w:snapToGrid w:val="0"/>
          <w:sz w:val="24"/>
          <w:szCs w:val="24"/>
        </w:rPr>
        <w:t xml:space="preserve">B. </w:t>
      </w:r>
      <w:proofErr w:type="gramStart"/>
      <w:r w:rsidRPr="00C6135A">
        <w:rPr>
          <w:b/>
          <w:bCs/>
          <w:snapToGrid w:val="0"/>
          <w:sz w:val="24"/>
          <w:szCs w:val="24"/>
        </w:rPr>
        <w:t>druhy</w:t>
      </w:r>
      <w:proofErr w:type="gramEnd"/>
    </w:p>
    <w:p w:rsidR="004D0D16" w:rsidRPr="00C70260" w:rsidRDefault="004D0D16" w:rsidP="004D0D16">
      <w:pPr>
        <w:jc w:val="both"/>
        <w:rPr>
          <w:snapToGrid w:val="0"/>
        </w:rPr>
      </w:pPr>
    </w:p>
    <w:tbl>
      <w:tblPr>
        <w:tblW w:w="9020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075"/>
        <w:gridCol w:w="1417"/>
        <w:gridCol w:w="5528"/>
      </w:tblGrid>
      <w:tr w:rsidR="0063110E" w:rsidTr="00122135">
        <w:trPr>
          <w:cantSplit/>
          <w:trHeight w:val="251"/>
        </w:trPr>
        <w:tc>
          <w:tcPr>
            <w:tcW w:w="207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pct25" w:color="auto" w:fill="auto"/>
          </w:tcPr>
          <w:p w:rsidR="0063110E" w:rsidRPr="002252F7" w:rsidRDefault="0063110E" w:rsidP="00122135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druh</w:t>
            </w:r>
            <w:r w:rsidRPr="002252F7">
              <w:rPr>
                <w:b/>
                <w:bCs/>
                <w:snapToGrid w:val="0"/>
              </w:rPr>
              <w:t xml:space="preserve">: </w:t>
            </w:r>
          </w:p>
        </w:tc>
        <w:tc>
          <w:tcPr>
            <w:tcW w:w="6945" w:type="dxa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63110E" w:rsidRPr="002252F7" w:rsidRDefault="00122135" w:rsidP="00122135">
            <w:pPr>
              <w:rPr>
                <w:bCs/>
                <w:snapToGrid w:val="0"/>
              </w:rPr>
            </w:pPr>
            <w:r>
              <w:t xml:space="preserve">lejsek bělokrký </w:t>
            </w:r>
            <w:r w:rsidRPr="00E12799">
              <w:t> </w:t>
            </w:r>
            <w:r w:rsidRPr="00D202BC">
              <w:t>(</w:t>
            </w:r>
            <w:proofErr w:type="spellStart"/>
            <w:r w:rsidRPr="00E12799">
              <w:rPr>
                <w:i/>
              </w:rPr>
              <w:t>Ficedula</w:t>
            </w:r>
            <w:proofErr w:type="spellEnd"/>
            <w:r w:rsidRPr="00E12799"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albicollis</w:t>
            </w:r>
            <w:proofErr w:type="spellEnd"/>
            <w:r w:rsidRPr="00D202BC">
              <w:t>)</w:t>
            </w:r>
          </w:p>
        </w:tc>
      </w:tr>
      <w:tr w:rsidR="0063110E" w:rsidTr="006A28E6">
        <w:trPr>
          <w:cantSplit/>
          <w:trHeight w:val="251"/>
        </w:trPr>
        <w:tc>
          <w:tcPr>
            <w:tcW w:w="2075" w:type="dxa"/>
            <w:tcBorders>
              <w:top w:val="trip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:rsidR="0063110E" w:rsidRPr="002252F7" w:rsidRDefault="0063110E" w:rsidP="00122135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>indikátory cílového stavu</w:t>
            </w:r>
          </w:p>
        </w:tc>
        <w:tc>
          <w:tcPr>
            <w:tcW w:w="6945" w:type="dxa"/>
            <w:gridSpan w:val="2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pct25" w:color="auto" w:fill="auto"/>
          </w:tcPr>
          <w:p w:rsidR="0063110E" w:rsidRPr="002252F7" w:rsidRDefault="0063110E" w:rsidP="00122135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 xml:space="preserve">aktuální hodnoty indikátorů a zhodnocení stavu </w:t>
            </w:r>
            <w:r>
              <w:rPr>
                <w:b/>
                <w:bCs/>
                <w:snapToGrid w:val="0"/>
              </w:rPr>
              <w:t xml:space="preserve">a trendu </w:t>
            </w:r>
            <w:proofErr w:type="spellStart"/>
            <w:r>
              <w:rPr>
                <w:b/>
                <w:bCs/>
                <w:snapToGrid w:val="0"/>
              </w:rPr>
              <w:t>vývojedruhu</w:t>
            </w:r>
            <w:proofErr w:type="spellEnd"/>
            <w:r w:rsidRPr="002252F7">
              <w:rPr>
                <w:b/>
                <w:bCs/>
                <w:snapToGrid w:val="0"/>
              </w:rPr>
              <w:t xml:space="preserve"> ve vzt</w:t>
            </w:r>
            <w:r>
              <w:rPr>
                <w:b/>
                <w:bCs/>
                <w:snapToGrid w:val="0"/>
              </w:rPr>
              <w:t>ahu k provedené péči a působícím vlivům</w:t>
            </w:r>
          </w:p>
        </w:tc>
      </w:tr>
      <w:tr w:rsidR="00E74973" w:rsidTr="006A28E6">
        <w:trPr>
          <w:cantSplit/>
          <w:trHeight w:val="251"/>
        </w:trPr>
        <w:tc>
          <w:tcPr>
            <w:tcW w:w="2075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E74973" w:rsidRPr="007C23C6" w:rsidRDefault="00AB1BA8" w:rsidP="00E74973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Stabilní, opakující se výskyt v době hnízdění</w:t>
            </w:r>
            <w:r w:rsidR="002D5074">
              <w:rPr>
                <w:bCs/>
                <w:snapToGrid w:val="0"/>
              </w:rPr>
              <w:t xml:space="preserve"> min. 15. párů </w:t>
            </w:r>
          </w:p>
        </w:tc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E74973" w:rsidRPr="00E74973" w:rsidRDefault="00E74973" w:rsidP="00740CB0">
            <w:pPr>
              <w:jc w:val="both"/>
              <w:rPr>
                <w:bCs/>
                <w:snapToGrid w:val="0"/>
              </w:rPr>
            </w:pPr>
            <w:r w:rsidRPr="00E74973">
              <w:rPr>
                <w:bCs/>
                <w:snapToGrid w:val="0"/>
              </w:rPr>
              <w:t xml:space="preserve">Přirozený vývoj vzájemně se prolínajících přírodě blízkých lesních společenstev, v příkrém svahu s převažující jižní orientací, nabízí řadu stanovišť potřebných pro vývoj druhů sloužících jako potrava, stejně tak je přítomno množství </w:t>
            </w:r>
            <w:proofErr w:type="spellStart"/>
            <w:r w:rsidRPr="00E74973">
              <w:rPr>
                <w:bCs/>
                <w:snapToGrid w:val="0"/>
              </w:rPr>
              <w:t>doupných</w:t>
            </w:r>
            <w:proofErr w:type="spellEnd"/>
            <w:r w:rsidRPr="00E74973">
              <w:rPr>
                <w:bCs/>
                <w:snapToGrid w:val="0"/>
              </w:rPr>
              <w:t xml:space="preserve"> stromů. Zajištění těchto podmínek v rezervaci přispívá k velké </w:t>
            </w:r>
            <w:proofErr w:type="gramStart"/>
            <w:r w:rsidRPr="00E74973">
              <w:rPr>
                <w:bCs/>
                <w:snapToGrid w:val="0"/>
              </w:rPr>
              <w:t>pravděpodobnosti  stálé</w:t>
            </w:r>
            <w:proofErr w:type="gramEnd"/>
            <w:r w:rsidRPr="00E74973">
              <w:rPr>
                <w:bCs/>
                <w:snapToGrid w:val="0"/>
              </w:rPr>
              <w:t xml:space="preserve"> přítomnosti druhu. Populace druhu je dlouhodobě stabilní s pravidelným hnízděním. </w:t>
            </w:r>
            <w:r w:rsidR="00432C90">
              <w:rPr>
                <w:bCs/>
                <w:snapToGrid w:val="0"/>
              </w:rPr>
              <w:t>(min. 30 párů)</w:t>
            </w:r>
            <w:r w:rsidR="00740CB0">
              <w:rPr>
                <w:bCs/>
                <w:snapToGrid w:val="0"/>
              </w:rPr>
              <w:t>.</w:t>
            </w:r>
          </w:p>
        </w:tc>
      </w:tr>
      <w:tr w:rsidR="00E74973" w:rsidTr="00122135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E74973" w:rsidRPr="007C23C6" w:rsidRDefault="00E74973" w:rsidP="00E74973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973" w:rsidRPr="008B3299" w:rsidRDefault="00E74973" w:rsidP="00E74973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E74973" w:rsidRPr="00E74973" w:rsidRDefault="00E74973" w:rsidP="00E74973">
            <w:pPr>
              <w:jc w:val="center"/>
              <w:rPr>
                <w:bCs/>
                <w:snapToGrid w:val="0"/>
                <w:highlight w:val="yellow"/>
              </w:rPr>
            </w:pPr>
            <w:r w:rsidRPr="00E74973">
              <w:rPr>
                <w:bCs/>
                <w:snapToGrid w:val="0"/>
              </w:rPr>
              <w:t>dobrý</w:t>
            </w:r>
          </w:p>
        </w:tc>
      </w:tr>
      <w:tr w:rsidR="00E74973" w:rsidTr="006A28E6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E74973" w:rsidRPr="007C23C6" w:rsidRDefault="00E74973" w:rsidP="00E74973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E74973" w:rsidRPr="008B3299" w:rsidRDefault="00E74973" w:rsidP="00E74973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E74973" w:rsidRPr="00E74973" w:rsidRDefault="00E74973" w:rsidP="00E74973">
            <w:pPr>
              <w:jc w:val="center"/>
              <w:rPr>
                <w:bCs/>
                <w:snapToGrid w:val="0"/>
                <w:highlight w:val="yellow"/>
              </w:rPr>
            </w:pPr>
            <w:r w:rsidRPr="00E74973">
              <w:rPr>
                <w:bCs/>
                <w:snapToGrid w:val="0"/>
              </w:rPr>
              <w:t>setrvalý</w:t>
            </w:r>
          </w:p>
        </w:tc>
      </w:tr>
    </w:tbl>
    <w:p w:rsidR="0063110E" w:rsidRDefault="0063110E" w:rsidP="004D0D16">
      <w:pPr>
        <w:jc w:val="both"/>
        <w:rPr>
          <w:b/>
          <w:bCs/>
          <w:snapToGrid w:val="0"/>
        </w:rPr>
      </w:pPr>
    </w:p>
    <w:tbl>
      <w:tblPr>
        <w:tblW w:w="9020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075"/>
        <w:gridCol w:w="1417"/>
        <w:gridCol w:w="5528"/>
      </w:tblGrid>
      <w:tr w:rsidR="0063110E" w:rsidTr="00122135">
        <w:trPr>
          <w:cantSplit/>
          <w:trHeight w:val="251"/>
        </w:trPr>
        <w:tc>
          <w:tcPr>
            <w:tcW w:w="207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pct25" w:color="auto" w:fill="auto"/>
          </w:tcPr>
          <w:p w:rsidR="0063110E" w:rsidRPr="002252F7" w:rsidRDefault="0063110E" w:rsidP="00122135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druh</w:t>
            </w:r>
            <w:r w:rsidRPr="002252F7">
              <w:rPr>
                <w:b/>
                <w:bCs/>
                <w:snapToGrid w:val="0"/>
              </w:rPr>
              <w:t xml:space="preserve">: </w:t>
            </w:r>
          </w:p>
        </w:tc>
        <w:tc>
          <w:tcPr>
            <w:tcW w:w="6945" w:type="dxa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63110E" w:rsidRPr="002252F7" w:rsidRDefault="006A28E6" w:rsidP="00122135">
            <w:pPr>
              <w:rPr>
                <w:bCs/>
                <w:snapToGrid w:val="0"/>
              </w:rPr>
            </w:pPr>
            <w:r>
              <w:t xml:space="preserve">strakapoud prostřední </w:t>
            </w:r>
            <w:r w:rsidRPr="00D202BC">
              <w:t>(</w:t>
            </w:r>
            <w:proofErr w:type="spellStart"/>
            <w:r w:rsidRPr="00347BB0">
              <w:rPr>
                <w:i/>
              </w:rPr>
              <w:t>Dendrocopos</w:t>
            </w:r>
            <w:proofErr w:type="spellEnd"/>
            <w:r w:rsidRPr="00347BB0">
              <w:rPr>
                <w:i/>
              </w:rPr>
              <w:t xml:space="preserve"> </w:t>
            </w:r>
            <w:proofErr w:type="spellStart"/>
            <w:r w:rsidRPr="00347BB0">
              <w:rPr>
                <w:i/>
              </w:rPr>
              <w:t>medius</w:t>
            </w:r>
            <w:proofErr w:type="spellEnd"/>
            <w:r w:rsidRPr="00D202BC">
              <w:t>)</w:t>
            </w:r>
          </w:p>
        </w:tc>
      </w:tr>
      <w:tr w:rsidR="0063110E" w:rsidTr="006A28E6">
        <w:trPr>
          <w:cantSplit/>
          <w:trHeight w:val="251"/>
        </w:trPr>
        <w:tc>
          <w:tcPr>
            <w:tcW w:w="2075" w:type="dxa"/>
            <w:tcBorders>
              <w:top w:val="trip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:rsidR="0063110E" w:rsidRPr="002252F7" w:rsidRDefault="0063110E" w:rsidP="00122135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>indikátory cílového stavu</w:t>
            </w:r>
          </w:p>
        </w:tc>
        <w:tc>
          <w:tcPr>
            <w:tcW w:w="6945" w:type="dxa"/>
            <w:gridSpan w:val="2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pct25" w:color="auto" w:fill="auto"/>
          </w:tcPr>
          <w:p w:rsidR="0063110E" w:rsidRPr="002252F7" w:rsidRDefault="0063110E" w:rsidP="00122135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 xml:space="preserve">aktuální hodnoty indikátorů a zhodnocení stavu </w:t>
            </w:r>
            <w:r>
              <w:rPr>
                <w:b/>
                <w:bCs/>
                <w:snapToGrid w:val="0"/>
              </w:rPr>
              <w:t xml:space="preserve">a trendu </w:t>
            </w:r>
            <w:proofErr w:type="spellStart"/>
            <w:r>
              <w:rPr>
                <w:b/>
                <w:bCs/>
                <w:snapToGrid w:val="0"/>
              </w:rPr>
              <w:t>vývojedruhu</w:t>
            </w:r>
            <w:proofErr w:type="spellEnd"/>
            <w:r w:rsidRPr="002252F7">
              <w:rPr>
                <w:b/>
                <w:bCs/>
                <w:snapToGrid w:val="0"/>
              </w:rPr>
              <w:t xml:space="preserve"> ve vzt</w:t>
            </w:r>
            <w:r>
              <w:rPr>
                <w:b/>
                <w:bCs/>
                <w:snapToGrid w:val="0"/>
              </w:rPr>
              <w:t>ahu k provedené péči a působícím vlivům</w:t>
            </w:r>
          </w:p>
        </w:tc>
      </w:tr>
      <w:tr w:rsidR="00B20ADB" w:rsidTr="00122135">
        <w:trPr>
          <w:cantSplit/>
          <w:trHeight w:val="251"/>
        </w:trPr>
        <w:tc>
          <w:tcPr>
            <w:tcW w:w="2075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B20ADB" w:rsidRPr="007C23C6" w:rsidRDefault="00AB1BA8" w:rsidP="00B20ADB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Stabilní, opakující se výskyt v době hnízdění</w:t>
            </w:r>
            <w:r w:rsidR="002D5074">
              <w:rPr>
                <w:bCs/>
                <w:snapToGrid w:val="0"/>
              </w:rPr>
              <w:t xml:space="preserve"> min. 4 párů. </w:t>
            </w:r>
          </w:p>
        </w:tc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20ADB" w:rsidRPr="00B20ADB" w:rsidRDefault="00B20ADB" w:rsidP="00B20ADB">
            <w:pPr>
              <w:rPr>
                <w:bCs/>
                <w:snapToGrid w:val="0"/>
              </w:rPr>
            </w:pPr>
            <w:r w:rsidRPr="00B20ADB">
              <w:rPr>
                <w:bCs/>
                <w:snapToGrid w:val="0"/>
              </w:rPr>
              <w:t xml:space="preserve">Přirozený vývoj vzájemně se prolínajících přírodě blízkých lesních společenstev, v příkrém svahu s převažující jižní orientací, nabízí řadu stanovišť potřebných pro vývoj druhů sloužících jako potrava, stejně tak je přítomno množství </w:t>
            </w:r>
            <w:proofErr w:type="spellStart"/>
            <w:r w:rsidRPr="00B20ADB">
              <w:rPr>
                <w:bCs/>
                <w:snapToGrid w:val="0"/>
              </w:rPr>
              <w:t>doupných</w:t>
            </w:r>
            <w:proofErr w:type="spellEnd"/>
            <w:r w:rsidRPr="00B20ADB">
              <w:rPr>
                <w:bCs/>
                <w:snapToGrid w:val="0"/>
              </w:rPr>
              <w:t xml:space="preserve"> stromů. Zajištění těchto podmínek v rezervaci přispívá k velké </w:t>
            </w:r>
            <w:proofErr w:type="gramStart"/>
            <w:r w:rsidRPr="00B20ADB">
              <w:rPr>
                <w:bCs/>
                <w:snapToGrid w:val="0"/>
              </w:rPr>
              <w:t>pravděpodobnosti  stálé</w:t>
            </w:r>
            <w:proofErr w:type="gramEnd"/>
            <w:r w:rsidRPr="00B20ADB">
              <w:rPr>
                <w:bCs/>
                <w:snapToGrid w:val="0"/>
              </w:rPr>
              <w:t xml:space="preserve"> přítomnosti druhu. Populace druhu je dlouhodobě stabilní s pravidelným hnízděním. </w:t>
            </w:r>
            <w:r w:rsidR="00C57940">
              <w:rPr>
                <w:bCs/>
                <w:snapToGrid w:val="0"/>
              </w:rPr>
              <w:t>(4-8 párů)</w:t>
            </w:r>
          </w:p>
        </w:tc>
      </w:tr>
      <w:tr w:rsidR="00B20ADB" w:rsidTr="00122135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B20ADB" w:rsidRPr="007C23C6" w:rsidRDefault="00B20ADB" w:rsidP="00B20ADB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ADB" w:rsidRPr="008B3299" w:rsidRDefault="00B20ADB" w:rsidP="00B20ADB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20ADB" w:rsidRPr="00B20ADB" w:rsidRDefault="00B20ADB" w:rsidP="00B20ADB">
            <w:pPr>
              <w:jc w:val="center"/>
              <w:rPr>
                <w:bCs/>
                <w:snapToGrid w:val="0"/>
                <w:highlight w:val="yellow"/>
              </w:rPr>
            </w:pPr>
            <w:r w:rsidRPr="00B20ADB">
              <w:rPr>
                <w:bCs/>
                <w:snapToGrid w:val="0"/>
              </w:rPr>
              <w:t>dobrý</w:t>
            </w:r>
          </w:p>
        </w:tc>
      </w:tr>
      <w:tr w:rsidR="00B20ADB" w:rsidTr="006A28E6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B20ADB" w:rsidRPr="007C23C6" w:rsidRDefault="00B20ADB" w:rsidP="00B20ADB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B20ADB" w:rsidRPr="008B3299" w:rsidRDefault="00B20ADB" w:rsidP="00B20ADB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B20ADB" w:rsidRPr="00B20ADB" w:rsidRDefault="00B20ADB" w:rsidP="00B20ADB">
            <w:pPr>
              <w:jc w:val="center"/>
              <w:rPr>
                <w:bCs/>
                <w:snapToGrid w:val="0"/>
                <w:highlight w:val="yellow"/>
              </w:rPr>
            </w:pPr>
            <w:r w:rsidRPr="00B20ADB">
              <w:rPr>
                <w:bCs/>
                <w:snapToGrid w:val="0"/>
              </w:rPr>
              <w:t>setrvalý</w:t>
            </w:r>
          </w:p>
        </w:tc>
      </w:tr>
    </w:tbl>
    <w:p w:rsidR="0063110E" w:rsidRDefault="0063110E" w:rsidP="004D0D16">
      <w:pPr>
        <w:jc w:val="both"/>
        <w:rPr>
          <w:b/>
          <w:bCs/>
          <w:snapToGrid w:val="0"/>
        </w:rPr>
      </w:pPr>
    </w:p>
    <w:tbl>
      <w:tblPr>
        <w:tblW w:w="9020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075"/>
        <w:gridCol w:w="1417"/>
        <w:gridCol w:w="5528"/>
      </w:tblGrid>
      <w:tr w:rsidR="00122135" w:rsidTr="00122135">
        <w:trPr>
          <w:cantSplit/>
          <w:trHeight w:val="251"/>
        </w:trPr>
        <w:tc>
          <w:tcPr>
            <w:tcW w:w="207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pct25" w:color="auto" w:fill="auto"/>
          </w:tcPr>
          <w:p w:rsidR="00122135" w:rsidRPr="002252F7" w:rsidRDefault="00122135" w:rsidP="00122135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druh</w:t>
            </w:r>
            <w:r w:rsidRPr="002252F7">
              <w:rPr>
                <w:b/>
                <w:bCs/>
                <w:snapToGrid w:val="0"/>
              </w:rPr>
              <w:t xml:space="preserve">: </w:t>
            </w:r>
          </w:p>
        </w:tc>
        <w:tc>
          <w:tcPr>
            <w:tcW w:w="6945" w:type="dxa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122135" w:rsidRPr="002252F7" w:rsidRDefault="006A28E6" w:rsidP="00122135">
            <w:pPr>
              <w:rPr>
                <w:bCs/>
                <w:snapToGrid w:val="0"/>
              </w:rPr>
            </w:pPr>
            <w:r>
              <w:t xml:space="preserve">výr velký </w:t>
            </w:r>
            <w:r w:rsidRPr="00D202BC">
              <w:t>(</w:t>
            </w:r>
            <w:proofErr w:type="spellStart"/>
            <w:r w:rsidRPr="00522243">
              <w:rPr>
                <w:i/>
              </w:rPr>
              <w:t>Bubo</w:t>
            </w:r>
            <w:proofErr w:type="spellEnd"/>
            <w:r w:rsidRPr="00522243">
              <w:rPr>
                <w:i/>
              </w:rPr>
              <w:t xml:space="preserve"> </w:t>
            </w:r>
            <w:proofErr w:type="spellStart"/>
            <w:r w:rsidRPr="00522243">
              <w:rPr>
                <w:i/>
              </w:rPr>
              <w:t>bubo</w:t>
            </w:r>
            <w:proofErr w:type="spellEnd"/>
            <w:r w:rsidRPr="00D202BC">
              <w:t>)</w:t>
            </w:r>
          </w:p>
        </w:tc>
      </w:tr>
      <w:tr w:rsidR="00122135" w:rsidTr="00C6135A">
        <w:trPr>
          <w:cantSplit/>
          <w:trHeight w:val="251"/>
        </w:trPr>
        <w:tc>
          <w:tcPr>
            <w:tcW w:w="2075" w:type="dxa"/>
            <w:tcBorders>
              <w:top w:val="trip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:rsidR="00122135" w:rsidRPr="002252F7" w:rsidRDefault="00122135" w:rsidP="00122135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>indikátory cílového stavu</w:t>
            </w:r>
          </w:p>
        </w:tc>
        <w:tc>
          <w:tcPr>
            <w:tcW w:w="6945" w:type="dxa"/>
            <w:gridSpan w:val="2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pct25" w:color="auto" w:fill="auto"/>
          </w:tcPr>
          <w:p w:rsidR="00122135" w:rsidRPr="002252F7" w:rsidRDefault="00122135" w:rsidP="00122135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 xml:space="preserve">aktuální hodnoty indikátorů a zhodnocení stavu </w:t>
            </w:r>
            <w:r>
              <w:rPr>
                <w:b/>
                <w:bCs/>
                <w:snapToGrid w:val="0"/>
              </w:rPr>
              <w:t xml:space="preserve">a trendu </w:t>
            </w:r>
            <w:proofErr w:type="spellStart"/>
            <w:r>
              <w:rPr>
                <w:b/>
                <w:bCs/>
                <w:snapToGrid w:val="0"/>
              </w:rPr>
              <w:t>vývojedruhu</w:t>
            </w:r>
            <w:proofErr w:type="spellEnd"/>
            <w:r w:rsidRPr="002252F7">
              <w:rPr>
                <w:b/>
                <w:bCs/>
                <w:snapToGrid w:val="0"/>
              </w:rPr>
              <w:t xml:space="preserve"> ve vzt</w:t>
            </w:r>
            <w:r>
              <w:rPr>
                <w:b/>
                <w:bCs/>
                <w:snapToGrid w:val="0"/>
              </w:rPr>
              <w:t>ahu k provedené péči a působícím vlivům</w:t>
            </w:r>
          </w:p>
        </w:tc>
      </w:tr>
      <w:tr w:rsidR="00B20ADB" w:rsidTr="00122135">
        <w:trPr>
          <w:cantSplit/>
          <w:trHeight w:val="251"/>
        </w:trPr>
        <w:tc>
          <w:tcPr>
            <w:tcW w:w="2075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B20ADB" w:rsidRPr="007C23C6" w:rsidRDefault="00AB1BA8" w:rsidP="00B20ADB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Stabilní, opakující se výskyt v době hnízdění</w:t>
            </w:r>
          </w:p>
        </w:tc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20ADB" w:rsidRPr="00B20ADB" w:rsidRDefault="00B20ADB" w:rsidP="00740CB0">
            <w:pPr>
              <w:jc w:val="both"/>
              <w:rPr>
                <w:bCs/>
                <w:snapToGrid w:val="0"/>
              </w:rPr>
            </w:pPr>
            <w:r w:rsidRPr="00B20ADB">
              <w:rPr>
                <w:bCs/>
                <w:snapToGrid w:val="0"/>
              </w:rPr>
              <w:t xml:space="preserve">Přirozený vývoj vzájemně se prolínajících přírodě blízkých lesních společenstev, v příkrém svahu s převažující jižní orientací, nabízí řadu stanovišť potřebných pro vývoj druhů sloužících jako potrava, stejně tak je přítomno množství skalních výchozů.  Zajištění těchto podmínek v rezervaci přispívá k velké </w:t>
            </w:r>
            <w:proofErr w:type="gramStart"/>
            <w:r w:rsidRPr="00B20ADB">
              <w:rPr>
                <w:bCs/>
                <w:snapToGrid w:val="0"/>
              </w:rPr>
              <w:t>pravděpodobnosti  stálé</w:t>
            </w:r>
            <w:proofErr w:type="gramEnd"/>
            <w:r w:rsidRPr="00B20ADB">
              <w:rPr>
                <w:bCs/>
                <w:snapToGrid w:val="0"/>
              </w:rPr>
              <w:t xml:space="preserve"> přítomnosti druhu. Populace druhu je dlouhodobě stabilní s nepravidelným výskytem v hnízdní době. Hnízdění druhu je možné, ale spíše území rezervace představuje součást širšího potravního </w:t>
            </w:r>
            <w:r w:rsidR="008C5A93" w:rsidRPr="00B20ADB">
              <w:rPr>
                <w:bCs/>
                <w:snapToGrid w:val="0"/>
              </w:rPr>
              <w:t>teritoria</w:t>
            </w:r>
            <w:r w:rsidRPr="00B20ADB">
              <w:rPr>
                <w:bCs/>
                <w:snapToGrid w:val="0"/>
              </w:rPr>
              <w:t xml:space="preserve">.    </w:t>
            </w:r>
          </w:p>
        </w:tc>
      </w:tr>
      <w:tr w:rsidR="00B20ADB" w:rsidTr="00122135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B20ADB" w:rsidRPr="007C23C6" w:rsidRDefault="00B20ADB" w:rsidP="00B20ADB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ADB" w:rsidRPr="008B3299" w:rsidRDefault="00B20ADB" w:rsidP="00B20ADB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20ADB" w:rsidRPr="00B20ADB" w:rsidRDefault="00B20ADB" w:rsidP="00B20ADB">
            <w:pPr>
              <w:jc w:val="center"/>
              <w:rPr>
                <w:bCs/>
                <w:snapToGrid w:val="0"/>
                <w:highlight w:val="yellow"/>
              </w:rPr>
            </w:pPr>
            <w:r w:rsidRPr="00B20ADB">
              <w:rPr>
                <w:bCs/>
                <w:snapToGrid w:val="0"/>
              </w:rPr>
              <w:t>dobrý</w:t>
            </w:r>
          </w:p>
        </w:tc>
      </w:tr>
      <w:tr w:rsidR="00B20ADB" w:rsidTr="00C6135A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B20ADB" w:rsidRPr="007C23C6" w:rsidRDefault="00B20ADB" w:rsidP="00B20ADB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B20ADB" w:rsidRPr="008B3299" w:rsidRDefault="00B20ADB" w:rsidP="00B20ADB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B20ADB" w:rsidRPr="00B20ADB" w:rsidRDefault="00B20ADB" w:rsidP="00B20ADB">
            <w:pPr>
              <w:jc w:val="center"/>
              <w:rPr>
                <w:bCs/>
                <w:snapToGrid w:val="0"/>
                <w:highlight w:val="yellow"/>
              </w:rPr>
            </w:pPr>
            <w:r w:rsidRPr="00B20ADB">
              <w:rPr>
                <w:bCs/>
                <w:snapToGrid w:val="0"/>
              </w:rPr>
              <w:t>setrvalý</w:t>
            </w:r>
          </w:p>
        </w:tc>
      </w:tr>
    </w:tbl>
    <w:p w:rsidR="0063110E" w:rsidRDefault="0063110E" w:rsidP="004D0D16">
      <w:pPr>
        <w:jc w:val="both"/>
        <w:rPr>
          <w:b/>
          <w:bCs/>
          <w:snapToGrid w:val="0"/>
        </w:rPr>
      </w:pPr>
    </w:p>
    <w:tbl>
      <w:tblPr>
        <w:tblW w:w="9020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075"/>
        <w:gridCol w:w="1417"/>
        <w:gridCol w:w="5528"/>
      </w:tblGrid>
      <w:tr w:rsidR="00122135" w:rsidTr="00122135">
        <w:trPr>
          <w:cantSplit/>
          <w:trHeight w:val="251"/>
        </w:trPr>
        <w:tc>
          <w:tcPr>
            <w:tcW w:w="207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pct25" w:color="auto" w:fill="auto"/>
          </w:tcPr>
          <w:p w:rsidR="00122135" w:rsidRPr="002252F7" w:rsidRDefault="00122135" w:rsidP="00122135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druh</w:t>
            </w:r>
            <w:r w:rsidRPr="002252F7">
              <w:rPr>
                <w:b/>
                <w:bCs/>
                <w:snapToGrid w:val="0"/>
              </w:rPr>
              <w:t xml:space="preserve">: </w:t>
            </w:r>
          </w:p>
        </w:tc>
        <w:tc>
          <w:tcPr>
            <w:tcW w:w="6945" w:type="dxa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122135" w:rsidRPr="002252F7" w:rsidRDefault="006A28E6" w:rsidP="00122135">
            <w:pPr>
              <w:rPr>
                <w:bCs/>
                <w:snapToGrid w:val="0"/>
              </w:rPr>
            </w:pPr>
            <w:r>
              <w:t xml:space="preserve">žluna šedá </w:t>
            </w:r>
            <w:r w:rsidRPr="00D202BC">
              <w:t>(</w:t>
            </w:r>
            <w:proofErr w:type="spellStart"/>
            <w:r w:rsidRPr="00B32F64">
              <w:rPr>
                <w:i/>
              </w:rPr>
              <w:t>Picus</w:t>
            </w:r>
            <w:proofErr w:type="spellEnd"/>
            <w:r w:rsidRPr="00B32F64">
              <w:rPr>
                <w:i/>
              </w:rPr>
              <w:t xml:space="preserve"> </w:t>
            </w:r>
            <w:proofErr w:type="spellStart"/>
            <w:r w:rsidRPr="00B32F64">
              <w:rPr>
                <w:i/>
              </w:rPr>
              <w:t>canus</w:t>
            </w:r>
            <w:proofErr w:type="spellEnd"/>
            <w:r w:rsidRPr="00D202BC">
              <w:t>)</w:t>
            </w:r>
          </w:p>
        </w:tc>
      </w:tr>
      <w:tr w:rsidR="00122135" w:rsidTr="00C6135A">
        <w:trPr>
          <w:cantSplit/>
          <w:trHeight w:val="251"/>
        </w:trPr>
        <w:tc>
          <w:tcPr>
            <w:tcW w:w="2075" w:type="dxa"/>
            <w:tcBorders>
              <w:top w:val="trip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:rsidR="00122135" w:rsidRPr="002252F7" w:rsidRDefault="00122135" w:rsidP="00122135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>indikátory cílového stavu</w:t>
            </w:r>
          </w:p>
        </w:tc>
        <w:tc>
          <w:tcPr>
            <w:tcW w:w="6945" w:type="dxa"/>
            <w:gridSpan w:val="2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pct25" w:color="auto" w:fill="auto"/>
          </w:tcPr>
          <w:p w:rsidR="00122135" w:rsidRPr="002252F7" w:rsidRDefault="00122135" w:rsidP="00122135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 xml:space="preserve">aktuální hodnoty indikátorů a zhodnocení stavu </w:t>
            </w:r>
            <w:r>
              <w:rPr>
                <w:b/>
                <w:bCs/>
                <w:snapToGrid w:val="0"/>
              </w:rPr>
              <w:t xml:space="preserve">a trendu </w:t>
            </w:r>
            <w:proofErr w:type="spellStart"/>
            <w:r>
              <w:rPr>
                <w:b/>
                <w:bCs/>
                <w:snapToGrid w:val="0"/>
              </w:rPr>
              <w:t>vývojedruhu</w:t>
            </w:r>
            <w:proofErr w:type="spellEnd"/>
            <w:r w:rsidRPr="002252F7">
              <w:rPr>
                <w:b/>
                <w:bCs/>
                <w:snapToGrid w:val="0"/>
              </w:rPr>
              <w:t xml:space="preserve"> ve vzt</w:t>
            </w:r>
            <w:r>
              <w:rPr>
                <w:b/>
                <w:bCs/>
                <w:snapToGrid w:val="0"/>
              </w:rPr>
              <w:t>ahu k provedené péči a působícím vlivům</w:t>
            </w:r>
          </w:p>
        </w:tc>
      </w:tr>
      <w:tr w:rsidR="00B20ADB" w:rsidTr="00122135">
        <w:trPr>
          <w:cantSplit/>
          <w:trHeight w:val="251"/>
        </w:trPr>
        <w:tc>
          <w:tcPr>
            <w:tcW w:w="2075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B20ADB" w:rsidRPr="007C23C6" w:rsidRDefault="00AB1BA8" w:rsidP="00B20ADB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Stabilní, opakující se výskyt v době hnízdění</w:t>
            </w:r>
          </w:p>
        </w:tc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20ADB" w:rsidRPr="00B20ADB" w:rsidRDefault="00B20ADB" w:rsidP="00B20ADB">
            <w:pPr>
              <w:rPr>
                <w:bCs/>
                <w:snapToGrid w:val="0"/>
              </w:rPr>
            </w:pPr>
            <w:r w:rsidRPr="00B20ADB">
              <w:rPr>
                <w:bCs/>
                <w:snapToGrid w:val="0"/>
              </w:rPr>
              <w:t xml:space="preserve">Přirozený vývoj vzájemně se prolínajících přírodě blízkých lesních společenstev, v příkrém svahu s převažující jižní orientací, nabízí řadu stanovišť potřebných pro vývoj druhů sloužících jako potrava, stejně tak je přítomno množství </w:t>
            </w:r>
            <w:proofErr w:type="spellStart"/>
            <w:r w:rsidRPr="00B20ADB">
              <w:rPr>
                <w:bCs/>
                <w:snapToGrid w:val="0"/>
              </w:rPr>
              <w:t>doupných</w:t>
            </w:r>
            <w:proofErr w:type="spellEnd"/>
            <w:r w:rsidRPr="00B20ADB">
              <w:rPr>
                <w:bCs/>
                <w:snapToGrid w:val="0"/>
              </w:rPr>
              <w:t xml:space="preserve"> stromů. Zajištění těchto podmínek v rezervaci přispívá k velké </w:t>
            </w:r>
            <w:proofErr w:type="gramStart"/>
            <w:r w:rsidRPr="00B20ADB">
              <w:rPr>
                <w:bCs/>
                <w:snapToGrid w:val="0"/>
              </w:rPr>
              <w:t>pravděpodobnosti  stálé</w:t>
            </w:r>
            <w:proofErr w:type="gramEnd"/>
            <w:r w:rsidRPr="00B20ADB">
              <w:rPr>
                <w:bCs/>
                <w:snapToGrid w:val="0"/>
              </w:rPr>
              <w:t xml:space="preserve"> přítomnosti druhu. Populace druhu je dlouhodobě stabilní s pravidelným hnízděním. </w:t>
            </w:r>
            <w:r w:rsidR="00C57940">
              <w:rPr>
                <w:bCs/>
                <w:snapToGrid w:val="0"/>
              </w:rPr>
              <w:t>(1 pár).</w:t>
            </w:r>
          </w:p>
        </w:tc>
      </w:tr>
      <w:tr w:rsidR="00B20ADB" w:rsidTr="00122135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B20ADB" w:rsidRPr="007C23C6" w:rsidRDefault="00B20ADB" w:rsidP="00B20ADB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ADB" w:rsidRPr="008B3299" w:rsidRDefault="00B20ADB" w:rsidP="00B20ADB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20ADB" w:rsidRPr="00B20ADB" w:rsidRDefault="00B20ADB" w:rsidP="00B20ADB">
            <w:pPr>
              <w:jc w:val="center"/>
              <w:rPr>
                <w:bCs/>
                <w:snapToGrid w:val="0"/>
                <w:highlight w:val="yellow"/>
              </w:rPr>
            </w:pPr>
            <w:r w:rsidRPr="00B20ADB">
              <w:rPr>
                <w:bCs/>
                <w:snapToGrid w:val="0"/>
              </w:rPr>
              <w:t>dobrý</w:t>
            </w:r>
          </w:p>
        </w:tc>
      </w:tr>
      <w:tr w:rsidR="00B20ADB" w:rsidTr="00C6135A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B20ADB" w:rsidRPr="007C23C6" w:rsidRDefault="00B20ADB" w:rsidP="00B20ADB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B20ADB" w:rsidRPr="008B3299" w:rsidRDefault="00B20ADB" w:rsidP="00B20ADB">
            <w:pPr>
              <w:rPr>
                <w:bCs/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B20ADB" w:rsidRPr="00B20ADB" w:rsidRDefault="00B20ADB" w:rsidP="00B20ADB">
            <w:pPr>
              <w:jc w:val="center"/>
              <w:rPr>
                <w:bCs/>
                <w:snapToGrid w:val="0"/>
                <w:highlight w:val="yellow"/>
              </w:rPr>
            </w:pPr>
            <w:r w:rsidRPr="00B20ADB">
              <w:rPr>
                <w:bCs/>
                <w:snapToGrid w:val="0"/>
              </w:rPr>
              <w:t>setrvalý</w:t>
            </w:r>
          </w:p>
        </w:tc>
      </w:tr>
    </w:tbl>
    <w:p w:rsidR="00122135" w:rsidRDefault="00122135" w:rsidP="004D0D16">
      <w:pPr>
        <w:jc w:val="both"/>
        <w:rPr>
          <w:b/>
          <w:bCs/>
          <w:snapToGrid w:val="0"/>
        </w:rPr>
      </w:pPr>
    </w:p>
    <w:p w:rsidR="00145CC1" w:rsidRDefault="00145CC1">
      <w:pPr>
        <w:autoSpaceDE/>
        <w:autoSpaceDN/>
        <w:rPr>
          <w:i/>
          <w:iCs/>
          <w:sz w:val="24"/>
          <w:szCs w:val="24"/>
        </w:rPr>
      </w:pPr>
    </w:p>
    <w:p w:rsidR="004D0D16" w:rsidRDefault="004D0D16" w:rsidP="004D0D16">
      <w:pPr>
        <w:pStyle w:val="Nadpis2"/>
        <w:rPr>
          <w:b/>
          <w:bCs/>
        </w:rPr>
      </w:pPr>
      <w:bookmarkStart w:id="90" w:name="_Toc256000028"/>
      <w:bookmarkStart w:id="91" w:name="_Toc514409730"/>
      <w:bookmarkStart w:id="92" w:name="_Toc516042639"/>
      <w:bookmarkStart w:id="93" w:name="_Toc136550046"/>
      <w:r>
        <w:rPr>
          <w:b/>
          <w:bCs/>
        </w:rPr>
        <w:t>2.6 Stanovení prioritních zájmů ochrany území v případě jejich možné kolize</w:t>
      </w:r>
      <w:bookmarkEnd w:id="90"/>
      <w:bookmarkEnd w:id="91"/>
      <w:bookmarkEnd w:id="92"/>
      <w:bookmarkEnd w:id="93"/>
    </w:p>
    <w:p w:rsidR="000705D1" w:rsidRPr="000705D1" w:rsidRDefault="000705D1" w:rsidP="000705D1"/>
    <w:p w:rsidR="00050298" w:rsidRPr="00050298" w:rsidRDefault="00050298">
      <w:pPr>
        <w:pStyle w:val="Pokraovnseznamu"/>
        <w:widowControl/>
        <w:spacing w:after="0"/>
        <w:ind w:left="0"/>
        <w:jc w:val="both"/>
        <w:rPr>
          <w:iCs/>
          <w:position w:val="6"/>
          <w:sz w:val="24"/>
          <w:szCs w:val="24"/>
        </w:rPr>
      </w:pPr>
      <w:r w:rsidRPr="00050298">
        <w:rPr>
          <w:sz w:val="24"/>
        </w:rPr>
        <w:t xml:space="preserve">Společenstva v rezervaci prodělávají dlouhodobý přirozený vývoj bez zásahů člověka. Aktuálně konflikty nejsou předpokládány, do budoucna není vyloučeno, že pro prospěch druhů budou nutné  zásahy pro podporu </w:t>
      </w:r>
      <w:proofErr w:type="gramStart"/>
      <w:r w:rsidRPr="00050298">
        <w:rPr>
          <w:sz w:val="24"/>
        </w:rPr>
        <w:t>druhů .</w:t>
      </w:r>
      <w:proofErr w:type="gramEnd"/>
      <w:r w:rsidRPr="00050298">
        <w:rPr>
          <w:sz w:val="24"/>
        </w:rPr>
        <w:t xml:space="preserve"> </w:t>
      </w:r>
    </w:p>
    <w:p w:rsidR="00050298" w:rsidRDefault="00050298">
      <w:pPr>
        <w:pStyle w:val="Pokraovnseznamu"/>
        <w:widowControl/>
        <w:spacing w:after="0"/>
        <w:ind w:left="0"/>
        <w:jc w:val="both"/>
        <w:rPr>
          <w:iCs/>
          <w:position w:val="6"/>
          <w:sz w:val="24"/>
          <w:szCs w:val="24"/>
        </w:rPr>
      </w:pPr>
    </w:p>
    <w:p w:rsidR="00050298" w:rsidRDefault="00050298">
      <w:pPr>
        <w:pStyle w:val="Pokraovnseznamu"/>
        <w:widowControl/>
        <w:spacing w:after="0"/>
        <w:ind w:left="0"/>
        <w:jc w:val="both"/>
        <w:rPr>
          <w:iCs/>
          <w:position w:val="6"/>
          <w:sz w:val="24"/>
          <w:szCs w:val="24"/>
        </w:rPr>
      </w:pPr>
    </w:p>
    <w:p w:rsidR="008B1ACB" w:rsidRDefault="008B1ACB">
      <w:pPr>
        <w:pStyle w:val="Pokraovnseznamu"/>
        <w:widowControl/>
        <w:spacing w:after="0"/>
        <w:ind w:left="0"/>
        <w:jc w:val="both"/>
        <w:rPr>
          <w:iCs/>
          <w:position w:val="6"/>
          <w:sz w:val="24"/>
          <w:szCs w:val="24"/>
        </w:rPr>
      </w:pPr>
    </w:p>
    <w:p w:rsidR="004D0D16" w:rsidRPr="00CC7D4F" w:rsidRDefault="004D0D16">
      <w:pPr>
        <w:pStyle w:val="Pokraovnseznamu"/>
        <w:widowControl/>
        <w:spacing w:after="0"/>
        <w:ind w:left="0"/>
        <w:jc w:val="both"/>
        <w:rPr>
          <w:iCs/>
          <w:position w:val="6"/>
          <w:sz w:val="24"/>
          <w:szCs w:val="24"/>
        </w:rPr>
      </w:pPr>
    </w:p>
    <w:p w:rsidR="004D0D16" w:rsidRPr="00280B2A" w:rsidRDefault="004D0D16" w:rsidP="004D0D16">
      <w:pPr>
        <w:pStyle w:val="Nadpis1"/>
        <w:jc w:val="both"/>
        <w:rPr>
          <w:position w:val="6"/>
          <w:sz w:val="32"/>
          <w:szCs w:val="32"/>
          <w:lang w:val="cs-CZ"/>
        </w:rPr>
      </w:pPr>
      <w:r w:rsidRPr="00280B2A">
        <w:rPr>
          <w:i/>
          <w:iCs/>
          <w:lang w:val="cs-CZ"/>
        </w:rPr>
        <w:br w:type="page"/>
      </w:r>
      <w:bookmarkStart w:id="94" w:name="_Toc256000029"/>
      <w:bookmarkStart w:id="95" w:name="_Toc514409731"/>
      <w:bookmarkStart w:id="96" w:name="_Toc516042640"/>
      <w:bookmarkStart w:id="97" w:name="_Toc136550047"/>
      <w:r w:rsidRPr="00280B2A">
        <w:rPr>
          <w:sz w:val="32"/>
          <w:szCs w:val="32"/>
          <w:lang w:val="cs-CZ"/>
        </w:rPr>
        <w:lastRenderedPageBreak/>
        <w:t>3. Plán zásahů a opatření</w:t>
      </w:r>
      <w:bookmarkEnd w:id="94"/>
      <w:bookmarkEnd w:id="95"/>
      <w:bookmarkEnd w:id="96"/>
      <w:bookmarkEnd w:id="97"/>
    </w:p>
    <w:p w:rsidR="004D0D16" w:rsidRDefault="004D0D16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:rsidR="004D0D16" w:rsidRPr="008F6F30" w:rsidRDefault="004D0D16" w:rsidP="004D0D16">
      <w:pPr>
        <w:pStyle w:val="Nadpis2"/>
        <w:rPr>
          <w:b/>
          <w:bCs/>
        </w:rPr>
      </w:pPr>
      <w:bookmarkStart w:id="98" w:name="_Toc256000030"/>
      <w:bookmarkStart w:id="99" w:name="_Toc514409732"/>
      <w:bookmarkStart w:id="100" w:name="_Toc516042641"/>
      <w:bookmarkStart w:id="101" w:name="_Toc136550048"/>
      <w:r>
        <w:rPr>
          <w:b/>
          <w:bCs/>
        </w:rPr>
        <w:t>3.1 Výčet, popis a lokalizace navrhovaných zásahů a opatření v ZCHÚ</w:t>
      </w:r>
      <w:bookmarkEnd w:id="98"/>
      <w:bookmarkEnd w:id="99"/>
      <w:bookmarkEnd w:id="100"/>
      <w:bookmarkEnd w:id="101"/>
    </w:p>
    <w:p w:rsidR="004D0D16" w:rsidRDefault="004D0D16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:rsidR="004D0D16" w:rsidRPr="008F6F30" w:rsidRDefault="004D0D16" w:rsidP="004D0D16">
      <w:pPr>
        <w:pStyle w:val="Nadpis3"/>
        <w:jc w:val="both"/>
      </w:pPr>
      <w:bookmarkStart w:id="102" w:name="_Toc256000031"/>
      <w:bookmarkStart w:id="103" w:name="_Toc514409733"/>
      <w:bookmarkStart w:id="104" w:name="_Toc516042642"/>
      <w:bookmarkStart w:id="105" w:name="_Toc136550049"/>
      <w:r w:rsidRPr="008F6F30">
        <w:t>3.1.1 Rámcové zásady péče o ekosystémy a jejich složky nebo zásady jejich jiného využívání</w:t>
      </w:r>
      <w:bookmarkEnd w:id="102"/>
      <w:bookmarkEnd w:id="103"/>
      <w:bookmarkEnd w:id="104"/>
      <w:bookmarkEnd w:id="105"/>
    </w:p>
    <w:p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:rsidR="004D0D16" w:rsidRPr="00EF664B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 w:rsidRPr="00EF664B">
        <w:rPr>
          <w:b/>
          <w:bCs/>
          <w:sz w:val="24"/>
          <w:szCs w:val="24"/>
        </w:rPr>
        <w:t>a) péče o lesní ekosystémy</w:t>
      </w:r>
      <w:r w:rsidR="001459D9">
        <w:rPr>
          <w:b/>
          <w:bCs/>
          <w:sz w:val="24"/>
          <w:szCs w:val="24"/>
        </w:rPr>
        <w:t xml:space="preserve"> na lesních pozemcích</w:t>
      </w:r>
    </w:p>
    <w:p w:rsidR="004D0D16" w:rsidRPr="00EF664B" w:rsidRDefault="004D0D16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</w:p>
    <w:p w:rsidR="004D0D16" w:rsidRDefault="004D0D16" w:rsidP="00C6135A">
      <w:pPr>
        <w:pStyle w:val="Zkladntext"/>
        <w:spacing w:after="120"/>
        <w:rPr>
          <w:b/>
          <w:bCs/>
        </w:rPr>
      </w:pPr>
      <w:r>
        <w:rPr>
          <w:b/>
          <w:bCs/>
        </w:rPr>
        <w:t>Rámcová směrnice péče o les</w:t>
      </w:r>
      <w:r w:rsidR="00856434">
        <w:rPr>
          <w:b/>
          <w:bCs/>
        </w:rPr>
        <w:t>ní porosty na lesních pozemcích</w:t>
      </w:r>
    </w:p>
    <w:tbl>
      <w:tblPr>
        <w:tblW w:w="9072" w:type="dxa"/>
        <w:tblInd w:w="71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567"/>
        <w:gridCol w:w="142"/>
        <w:gridCol w:w="709"/>
        <w:gridCol w:w="11"/>
        <w:gridCol w:w="1552"/>
        <w:gridCol w:w="2977"/>
        <w:gridCol w:w="3114"/>
      </w:tblGrid>
      <w:tr w:rsidR="00FE21B3" w:rsidTr="002D5074">
        <w:trPr>
          <w:cantSplit/>
          <w:trHeight w:val="20"/>
        </w:trPr>
        <w:tc>
          <w:tcPr>
            <w:tcW w:w="1418" w:type="dxa"/>
            <w:gridSpan w:val="3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12" w:space="0" w:color="auto"/>
            </w:tcBorders>
          </w:tcPr>
          <w:p w:rsidR="004D0D16" w:rsidRDefault="004D0D16">
            <w:pPr>
              <w:pStyle w:val="Nadpis6"/>
              <w:rPr>
                <w:b/>
                <w:bCs/>
                <w:i w:val="0"/>
                <w:iCs w:val="0"/>
                <w:color w:val="auto"/>
                <w:sz w:val="20"/>
              </w:rPr>
            </w:pPr>
            <w:r>
              <w:rPr>
                <w:b/>
                <w:bCs/>
                <w:i w:val="0"/>
                <w:iCs w:val="0"/>
                <w:color w:val="auto"/>
                <w:sz w:val="20"/>
              </w:rPr>
              <w:t>Číslo směrnice</w:t>
            </w:r>
          </w:p>
        </w:tc>
        <w:tc>
          <w:tcPr>
            <w:tcW w:w="1563" w:type="dxa"/>
            <w:gridSpan w:val="2"/>
            <w:tcBorders>
              <w:top w:val="single" w:sz="2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D0D16" w:rsidRPr="00276B1A" w:rsidRDefault="004D0D16" w:rsidP="004D0D16">
            <w:pPr>
              <w:rPr>
                <w:b/>
                <w:bCs/>
              </w:rPr>
            </w:pPr>
            <w:r>
              <w:rPr>
                <w:b/>
                <w:bCs/>
              </w:rPr>
              <w:t>Kategorie lesa</w:t>
            </w:r>
          </w:p>
        </w:tc>
        <w:tc>
          <w:tcPr>
            <w:tcW w:w="2977" w:type="dxa"/>
            <w:tcBorders>
              <w:top w:val="single" w:sz="2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D0D16" w:rsidRPr="00276B1A" w:rsidRDefault="004D0D16" w:rsidP="004D0D16">
            <w:pPr>
              <w:rPr>
                <w:b/>
                <w:bCs/>
              </w:rPr>
            </w:pPr>
            <w:r w:rsidRPr="00276B1A">
              <w:rPr>
                <w:b/>
                <w:bCs/>
              </w:rPr>
              <w:t>Soubory lesních typů</w:t>
            </w:r>
          </w:p>
        </w:tc>
        <w:tc>
          <w:tcPr>
            <w:tcW w:w="3114" w:type="dxa"/>
            <w:tcBorders>
              <w:top w:val="single" w:sz="24" w:space="0" w:color="auto"/>
              <w:left w:val="single" w:sz="12" w:space="0" w:color="auto"/>
              <w:bottom w:val="single" w:sz="4" w:space="0" w:color="auto"/>
              <w:right w:val="single" w:sz="24" w:space="0" w:color="auto"/>
            </w:tcBorders>
          </w:tcPr>
          <w:p w:rsidR="004D0D16" w:rsidRPr="00A32BCD" w:rsidRDefault="004D0D16" w:rsidP="004D0D16">
            <w:r>
              <w:rPr>
                <w:b/>
                <w:bCs/>
              </w:rPr>
              <w:t>Cílový předmět ochrany</w:t>
            </w:r>
          </w:p>
        </w:tc>
      </w:tr>
      <w:tr w:rsidR="00FE21B3" w:rsidTr="002D5074">
        <w:trPr>
          <w:cantSplit/>
          <w:trHeight w:val="20"/>
        </w:trPr>
        <w:tc>
          <w:tcPr>
            <w:tcW w:w="1418" w:type="dxa"/>
            <w:gridSpan w:val="3"/>
            <w:tcBorders>
              <w:top w:val="single" w:sz="4" w:space="0" w:color="auto"/>
              <w:left w:val="single" w:sz="24" w:space="0" w:color="auto"/>
              <w:bottom w:val="double" w:sz="12" w:space="0" w:color="auto"/>
              <w:right w:val="single" w:sz="12" w:space="0" w:color="auto"/>
            </w:tcBorders>
          </w:tcPr>
          <w:p w:rsidR="004D0D16" w:rsidRDefault="00EE2DCC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12" w:space="0" w:color="auto"/>
              <w:bottom w:val="double" w:sz="12" w:space="0" w:color="auto"/>
              <w:right w:val="single" w:sz="12" w:space="0" w:color="auto"/>
            </w:tcBorders>
          </w:tcPr>
          <w:p w:rsidR="004D0D16" w:rsidRDefault="00EE2DCC">
            <w:pPr>
              <w:rPr>
                <w:b/>
                <w:bCs/>
              </w:rPr>
            </w:pPr>
            <w:r>
              <w:rPr>
                <w:b/>
                <w:bCs/>
              </w:rPr>
              <w:t>Les zvláštního určení, les ochranný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12" w:space="0" w:color="auto"/>
              <w:bottom w:val="double" w:sz="12" w:space="0" w:color="auto"/>
              <w:right w:val="single" w:sz="12" w:space="0" w:color="auto"/>
            </w:tcBorders>
          </w:tcPr>
          <w:p w:rsidR="004D0D16" w:rsidRDefault="00B0220C" w:rsidP="00C01210">
            <w:pPr>
              <w:rPr>
                <w:b/>
                <w:bCs/>
              </w:rPr>
            </w:pPr>
            <w:r>
              <w:t>1</w:t>
            </w:r>
            <w:r w:rsidR="00C01210">
              <w:t>C</w:t>
            </w:r>
            <w:r>
              <w:t>, 1</w:t>
            </w:r>
            <w:r w:rsidR="00C01210">
              <w:t>Z</w:t>
            </w:r>
            <w:r>
              <w:t>, 2A, 2B, 2C,2S, 3A, 3J, 3U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12" w:space="0" w:color="auto"/>
              <w:bottom w:val="double" w:sz="12" w:space="0" w:color="auto"/>
              <w:right w:val="single" w:sz="24" w:space="0" w:color="auto"/>
            </w:tcBorders>
          </w:tcPr>
          <w:p w:rsidR="004D0D16" w:rsidRDefault="00A000AA">
            <w:pPr>
              <w:rPr>
                <w:b/>
                <w:bCs/>
              </w:rPr>
            </w:pPr>
            <w:r>
              <w:rPr>
                <w:bCs/>
                <w:snapToGrid w:val="0"/>
              </w:rPr>
              <w:t xml:space="preserve">L4. Suťové lesy, L6.5B Acidofilní teplomilné doubravy, </w:t>
            </w:r>
            <w:r w:rsidR="00C01210">
              <w:rPr>
                <w:bCs/>
                <w:snapToGrid w:val="0"/>
              </w:rPr>
              <w:t xml:space="preserve"> L3.1 Hercynské </w:t>
            </w:r>
            <w:proofErr w:type="spellStart"/>
            <w:r w:rsidR="00C01210">
              <w:rPr>
                <w:bCs/>
                <w:snapToGrid w:val="0"/>
              </w:rPr>
              <w:t>dubohabřiny</w:t>
            </w:r>
            <w:proofErr w:type="spellEnd"/>
            <w:r w:rsidR="00C01210">
              <w:rPr>
                <w:bCs/>
                <w:snapToGrid w:val="0"/>
              </w:rPr>
              <w:t xml:space="preserve">, L2.2 Údolní </w:t>
            </w:r>
            <w:proofErr w:type="spellStart"/>
            <w:r w:rsidR="00C01210">
              <w:rPr>
                <w:bCs/>
                <w:snapToGrid w:val="0"/>
              </w:rPr>
              <w:t>jasano</w:t>
            </w:r>
            <w:proofErr w:type="spellEnd"/>
            <w:r w:rsidR="00C01210">
              <w:rPr>
                <w:bCs/>
                <w:snapToGrid w:val="0"/>
              </w:rPr>
              <w:t>-olšové luhy</w:t>
            </w:r>
          </w:p>
        </w:tc>
      </w:tr>
      <w:tr w:rsidR="00FE21B3" w:rsidTr="002D5074">
        <w:trPr>
          <w:cantSplit/>
          <w:trHeight w:val="20"/>
        </w:trPr>
        <w:tc>
          <w:tcPr>
            <w:tcW w:w="9072" w:type="dxa"/>
            <w:gridSpan w:val="7"/>
            <w:tcBorders>
              <w:top w:val="double" w:sz="12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</w:tcPr>
          <w:p w:rsidR="004D0D16" w:rsidRDefault="004D0D16" w:rsidP="004D0D16">
            <w:pPr>
              <w:rPr>
                <w:b/>
                <w:bCs/>
              </w:rPr>
            </w:pPr>
            <w:r>
              <w:rPr>
                <w:b/>
                <w:bCs/>
              </w:rPr>
              <w:t>Předpokládaná cílová druhová skladba dřevin</w:t>
            </w:r>
          </w:p>
        </w:tc>
      </w:tr>
      <w:tr w:rsidR="00FE21B3" w:rsidTr="002D5074">
        <w:trPr>
          <w:cantSplit/>
          <w:trHeight w:val="2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:rsidR="004D0D16" w:rsidRDefault="004D0D1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SLT 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4D0D16" w:rsidRDefault="004D0D16">
            <w:pPr>
              <w:rPr>
                <w:b/>
                <w:bCs/>
              </w:rPr>
            </w:pPr>
            <w:r>
              <w:rPr>
                <w:b/>
                <w:bCs/>
              </w:rPr>
              <w:t>Druhy dřevin a jejich orientační podíly v cílové druhové skladbě (%)</w:t>
            </w:r>
          </w:p>
        </w:tc>
      </w:tr>
      <w:tr w:rsidR="00FE21B3" w:rsidTr="002D5074">
        <w:trPr>
          <w:cantSplit/>
          <w:trHeight w:val="2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24" w:space="0" w:color="auto"/>
              <w:bottom w:val="double" w:sz="12" w:space="0" w:color="auto"/>
              <w:right w:val="single" w:sz="4" w:space="0" w:color="auto"/>
            </w:tcBorders>
          </w:tcPr>
          <w:p w:rsidR="004D0D16" w:rsidRPr="009E545E" w:rsidRDefault="00C01210">
            <w:pPr>
              <w:rPr>
                <w:bCs/>
              </w:rPr>
            </w:pPr>
            <w:r w:rsidRPr="009E545E">
              <w:rPr>
                <w:bCs/>
              </w:rPr>
              <w:t>1C</w:t>
            </w:r>
          </w:p>
          <w:p w:rsidR="00C01210" w:rsidRPr="009E545E" w:rsidRDefault="00C01210">
            <w:pPr>
              <w:rPr>
                <w:bCs/>
              </w:rPr>
            </w:pPr>
            <w:r w:rsidRPr="009E545E">
              <w:rPr>
                <w:bCs/>
              </w:rPr>
              <w:t>1Z</w:t>
            </w:r>
          </w:p>
          <w:p w:rsidR="00C01210" w:rsidRPr="009E545E" w:rsidRDefault="00C01210">
            <w:pPr>
              <w:rPr>
                <w:bCs/>
              </w:rPr>
            </w:pPr>
            <w:r w:rsidRPr="009E545E">
              <w:rPr>
                <w:bCs/>
              </w:rPr>
              <w:t>2A</w:t>
            </w:r>
          </w:p>
          <w:p w:rsidR="00C01210" w:rsidRPr="009E545E" w:rsidRDefault="00C01210">
            <w:pPr>
              <w:rPr>
                <w:bCs/>
              </w:rPr>
            </w:pPr>
            <w:r w:rsidRPr="009E545E">
              <w:rPr>
                <w:bCs/>
              </w:rPr>
              <w:t>2B</w:t>
            </w:r>
          </w:p>
          <w:p w:rsidR="00C01210" w:rsidRPr="009E545E" w:rsidRDefault="00C01210">
            <w:pPr>
              <w:rPr>
                <w:bCs/>
              </w:rPr>
            </w:pPr>
            <w:r w:rsidRPr="009E545E">
              <w:rPr>
                <w:bCs/>
              </w:rPr>
              <w:t>2C</w:t>
            </w:r>
          </w:p>
          <w:p w:rsidR="00C01210" w:rsidRPr="009E545E" w:rsidRDefault="00C01210">
            <w:pPr>
              <w:rPr>
                <w:bCs/>
              </w:rPr>
            </w:pPr>
            <w:r w:rsidRPr="009E545E">
              <w:rPr>
                <w:bCs/>
              </w:rPr>
              <w:t>2S</w:t>
            </w:r>
          </w:p>
          <w:p w:rsidR="001C20BF" w:rsidRPr="009E545E" w:rsidRDefault="001C20BF">
            <w:pPr>
              <w:rPr>
                <w:bCs/>
              </w:rPr>
            </w:pPr>
            <w:r w:rsidRPr="009E545E">
              <w:rPr>
                <w:bCs/>
              </w:rPr>
              <w:t>3A</w:t>
            </w:r>
          </w:p>
          <w:p w:rsidR="001C20BF" w:rsidRPr="009E545E" w:rsidRDefault="001C20BF">
            <w:pPr>
              <w:rPr>
                <w:bCs/>
              </w:rPr>
            </w:pPr>
            <w:r w:rsidRPr="009E545E">
              <w:rPr>
                <w:bCs/>
              </w:rPr>
              <w:t>3J</w:t>
            </w:r>
          </w:p>
          <w:p w:rsidR="001C20BF" w:rsidRPr="009E545E" w:rsidRDefault="001C20BF">
            <w:pPr>
              <w:rPr>
                <w:bCs/>
              </w:rPr>
            </w:pPr>
            <w:r w:rsidRPr="009E545E">
              <w:rPr>
                <w:bCs/>
              </w:rPr>
              <w:t>3U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24" w:space="0" w:color="auto"/>
            </w:tcBorders>
          </w:tcPr>
          <w:p w:rsidR="004D0D16" w:rsidRPr="009E545E" w:rsidRDefault="00C01210" w:rsidP="00C01210">
            <w:pPr>
              <w:rPr>
                <w:bCs/>
              </w:rPr>
            </w:pPr>
            <w:r w:rsidRPr="009E545E">
              <w:rPr>
                <w:bCs/>
              </w:rPr>
              <w:t>DB 8, HB 1, LP 1, BRK</w:t>
            </w:r>
          </w:p>
          <w:p w:rsidR="00C01210" w:rsidRPr="009E545E" w:rsidRDefault="00C01210" w:rsidP="00C01210">
            <w:pPr>
              <w:rPr>
                <w:bCs/>
              </w:rPr>
            </w:pPr>
            <w:r w:rsidRPr="009E545E">
              <w:rPr>
                <w:bCs/>
              </w:rPr>
              <w:t>DB 9, HB 1, BO</w:t>
            </w:r>
          </w:p>
          <w:p w:rsidR="00C01210" w:rsidRPr="009E545E" w:rsidRDefault="00C01210" w:rsidP="00C01210">
            <w:pPr>
              <w:rPr>
                <w:bCs/>
              </w:rPr>
            </w:pPr>
            <w:r w:rsidRPr="009E545E">
              <w:rPr>
                <w:bCs/>
              </w:rPr>
              <w:t>DB 5, LP 2, BK 1, JV 1, HB 1</w:t>
            </w:r>
          </w:p>
          <w:p w:rsidR="00C01210" w:rsidRPr="009E545E" w:rsidRDefault="00C01210" w:rsidP="00C01210">
            <w:pPr>
              <w:rPr>
                <w:bCs/>
              </w:rPr>
            </w:pPr>
            <w:r w:rsidRPr="009E545E">
              <w:rPr>
                <w:bCs/>
              </w:rPr>
              <w:t>DB 6, BK 3, HB 1, LP</w:t>
            </w:r>
          </w:p>
          <w:p w:rsidR="00C01210" w:rsidRPr="009E545E" w:rsidRDefault="00C01210" w:rsidP="00C01210">
            <w:pPr>
              <w:rPr>
                <w:bCs/>
              </w:rPr>
            </w:pPr>
            <w:r w:rsidRPr="009E545E">
              <w:rPr>
                <w:bCs/>
              </w:rPr>
              <w:t>DB 7, BK 2, HB 1</w:t>
            </w:r>
          </w:p>
          <w:p w:rsidR="00C01210" w:rsidRPr="009E545E" w:rsidRDefault="001C20BF" w:rsidP="00C01210">
            <w:pPr>
              <w:rPr>
                <w:bCs/>
              </w:rPr>
            </w:pPr>
            <w:r w:rsidRPr="009E545E">
              <w:rPr>
                <w:bCs/>
              </w:rPr>
              <w:t>DB 6, BK 3, HB 1</w:t>
            </w:r>
          </w:p>
          <w:p w:rsidR="001C20BF" w:rsidRPr="009E545E" w:rsidRDefault="001C20BF" w:rsidP="00C01210">
            <w:pPr>
              <w:rPr>
                <w:bCs/>
              </w:rPr>
            </w:pPr>
            <w:r w:rsidRPr="009E545E">
              <w:rPr>
                <w:bCs/>
              </w:rPr>
              <w:t>BK 6, LP 2, DB 1, JV 1, JD 1</w:t>
            </w:r>
          </w:p>
          <w:p w:rsidR="001C20BF" w:rsidRPr="009E545E" w:rsidRDefault="001C20BF" w:rsidP="00C01210">
            <w:pPr>
              <w:rPr>
                <w:bCs/>
              </w:rPr>
            </w:pPr>
            <w:r w:rsidRPr="009E545E">
              <w:rPr>
                <w:bCs/>
              </w:rPr>
              <w:t>BK 4, LP 3, JV 2, JD 1, JL</w:t>
            </w:r>
          </w:p>
          <w:p w:rsidR="001C20BF" w:rsidRPr="009E545E" w:rsidRDefault="001C20BF" w:rsidP="00C01210">
            <w:pPr>
              <w:rPr>
                <w:bCs/>
              </w:rPr>
            </w:pPr>
            <w:r w:rsidRPr="009E545E">
              <w:rPr>
                <w:bCs/>
              </w:rPr>
              <w:t>JS 4, BK 3, JD 2, JV 1</w:t>
            </w:r>
          </w:p>
        </w:tc>
      </w:tr>
      <w:tr w:rsidR="009E545E" w:rsidTr="002D5074">
        <w:trPr>
          <w:cantSplit/>
          <w:trHeight w:val="20"/>
        </w:trPr>
        <w:tc>
          <w:tcPr>
            <w:tcW w:w="9072" w:type="dxa"/>
            <w:gridSpan w:val="7"/>
            <w:tcBorders>
              <w:top w:val="single" w:sz="4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</w:tcPr>
          <w:p w:rsidR="009E545E" w:rsidRDefault="009E545E">
            <w:pPr>
              <w:rPr>
                <w:b/>
                <w:bCs/>
              </w:rPr>
            </w:pPr>
            <w:r>
              <w:rPr>
                <w:b/>
                <w:bCs/>
              </w:rPr>
              <w:t>Porostní typ A</w:t>
            </w:r>
          </w:p>
        </w:tc>
      </w:tr>
      <w:tr w:rsidR="00702FC8" w:rsidTr="002D5074">
        <w:trPr>
          <w:cantSplit/>
          <w:trHeight w:val="20"/>
        </w:trPr>
        <w:tc>
          <w:tcPr>
            <w:tcW w:w="9072" w:type="dxa"/>
            <w:gridSpan w:val="7"/>
            <w:tcBorders>
              <w:top w:val="single" w:sz="8" w:space="0" w:color="auto"/>
              <w:left w:val="single" w:sz="24" w:space="0" w:color="auto"/>
              <w:bottom w:val="double" w:sz="12" w:space="0" w:color="auto"/>
              <w:right w:val="single" w:sz="24" w:space="0" w:color="auto"/>
            </w:tcBorders>
          </w:tcPr>
          <w:p w:rsidR="00702FC8" w:rsidRDefault="00702FC8">
            <w:pPr>
              <w:rPr>
                <w:b/>
                <w:bCs/>
              </w:rPr>
            </w:pPr>
            <w:r>
              <w:rPr>
                <w:b/>
                <w:bCs/>
              </w:rPr>
              <w:t>Přírodě blízký</w:t>
            </w:r>
          </w:p>
        </w:tc>
      </w:tr>
      <w:tr w:rsidR="00FE21B3" w:rsidTr="002D5074">
        <w:trPr>
          <w:cantSplit/>
          <w:trHeight w:val="20"/>
        </w:trPr>
        <w:tc>
          <w:tcPr>
            <w:tcW w:w="9072" w:type="dxa"/>
            <w:gridSpan w:val="7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</w:tcPr>
          <w:p w:rsidR="004D0D16" w:rsidRDefault="004D0D16">
            <w:pPr>
              <w:rPr>
                <w:b/>
                <w:bCs/>
              </w:rPr>
            </w:pPr>
            <w:r>
              <w:rPr>
                <w:b/>
                <w:bCs/>
              </w:rPr>
              <w:t>Základní rozhodnutí</w:t>
            </w:r>
          </w:p>
        </w:tc>
      </w:tr>
      <w:tr w:rsidR="00702FC8" w:rsidTr="002D5074">
        <w:trPr>
          <w:cantSplit/>
          <w:trHeight w:val="20"/>
        </w:trPr>
        <w:tc>
          <w:tcPr>
            <w:tcW w:w="9072" w:type="dxa"/>
            <w:gridSpan w:val="7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</w:tcPr>
          <w:p w:rsidR="00702FC8" w:rsidRDefault="00702FC8">
            <w:pPr>
              <w:rPr>
                <w:b/>
                <w:bCs/>
              </w:rPr>
            </w:pPr>
            <w:r>
              <w:rPr>
                <w:b/>
                <w:bCs/>
              </w:rPr>
              <w:t>Hospodářský způsob (forma)</w:t>
            </w:r>
          </w:p>
        </w:tc>
      </w:tr>
      <w:tr w:rsidR="00702FC8" w:rsidTr="002D5074">
        <w:trPr>
          <w:cantSplit/>
          <w:trHeight w:val="20"/>
        </w:trPr>
        <w:tc>
          <w:tcPr>
            <w:tcW w:w="9072" w:type="dxa"/>
            <w:gridSpan w:val="7"/>
            <w:tcBorders>
              <w:top w:val="single" w:sz="4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</w:tcPr>
          <w:p w:rsidR="00702FC8" w:rsidRPr="00702FC8" w:rsidRDefault="008C5A93">
            <w:pPr>
              <w:rPr>
                <w:bCs/>
              </w:rPr>
            </w:pPr>
            <w:r>
              <w:rPr>
                <w:bCs/>
              </w:rPr>
              <w:t>-</w:t>
            </w:r>
            <w:r w:rsidR="009221A3">
              <w:rPr>
                <w:bCs/>
              </w:rPr>
              <w:t xml:space="preserve"> (</w:t>
            </w:r>
            <w:r w:rsidR="00702FC8" w:rsidRPr="00702FC8">
              <w:rPr>
                <w:bCs/>
              </w:rPr>
              <w:t>účelový výběr</w:t>
            </w:r>
            <w:r w:rsidR="009221A3">
              <w:rPr>
                <w:bCs/>
              </w:rPr>
              <w:t>)</w:t>
            </w:r>
          </w:p>
        </w:tc>
      </w:tr>
      <w:tr w:rsidR="00702FC8" w:rsidTr="002D5074">
        <w:trPr>
          <w:cantSplit/>
          <w:trHeight w:val="20"/>
        </w:trPr>
        <w:tc>
          <w:tcPr>
            <w:tcW w:w="1429" w:type="dxa"/>
            <w:gridSpan w:val="4"/>
            <w:tcBorders>
              <w:top w:val="single" w:sz="12" w:space="0" w:color="auto"/>
              <w:left w:val="single" w:sz="24" w:space="0" w:color="auto"/>
              <w:bottom w:val="single" w:sz="4" w:space="0" w:color="auto"/>
              <w:right w:val="single" w:sz="8" w:space="0" w:color="auto"/>
            </w:tcBorders>
          </w:tcPr>
          <w:p w:rsidR="00702FC8" w:rsidRDefault="00702FC8">
            <w:pPr>
              <w:rPr>
                <w:b/>
                <w:bCs/>
              </w:rPr>
            </w:pPr>
            <w:r>
              <w:rPr>
                <w:b/>
                <w:bCs/>
              </w:rPr>
              <w:t>Obmýtí*</w:t>
            </w:r>
          </w:p>
        </w:tc>
        <w:tc>
          <w:tcPr>
            <w:tcW w:w="7643" w:type="dxa"/>
            <w:gridSpan w:val="3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24" w:space="0" w:color="auto"/>
            </w:tcBorders>
          </w:tcPr>
          <w:p w:rsidR="00702FC8" w:rsidRDefault="00702FC8">
            <w:pPr>
              <w:rPr>
                <w:b/>
                <w:bCs/>
              </w:rPr>
            </w:pPr>
            <w:r>
              <w:rPr>
                <w:b/>
                <w:bCs/>
              </w:rPr>
              <w:t>Obnovní doba*</w:t>
            </w:r>
          </w:p>
        </w:tc>
      </w:tr>
      <w:tr w:rsidR="00702FC8" w:rsidTr="002D5074">
        <w:trPr>
          <w:cantSplit/>
          <w:trHeight w:val="20"/>
        </w:trPr>
        <w:tc>
          <w:tcPr>
            <w:tcW w:w="1429" w:type="dxa"/>
            <w:gridSpan w:val="4"/>
            <w:tcBorders>
              <w:top w:val="single" w:sz="4" w:space="0" w:color="auto"/>
              <w:left w:val="single" w:sz="24" w:space="0" w:color="auto"/>
              <w:bottom w:val="single" w:sz="8" w:space="0" w:color="auto"/>
              <w:right w:val="single" w:sz="8" w:space="0" w:color="auto"/>
            </w:tcBorders>
          </w:tcPr>
          <w:p w:rsidR="00702FC8" w:rsidRPr="00702FC8" w:rsidRDefault="00702FC8">
            <w:pPr>
              <w:rPr>
                <w:bCs/>
              </w:rPr>
            </w:pPr>
            <w:r w:rsidRPr="00702FC8">
              <w:rPr>
                <w:bCs/>
              </w:rPr>
              <w:t>fyzický věk</w:t>
            </w:r>
          </w:p>
        </w:tc>
        <w:tc>
          <w:tcPr>
            <w:tcW w:w="7643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24" w:space="0" w:color="auto"/>
            </w:tcBorders>
          </w:tcPr>
          <w:p w:rsidR="00702FC8" w:rsidRPr="00702FC8" w:rsidRDefault="00702FC8">
            <w:pPr>
              <w:rPr>
                <w:bCs/>
              </w:rPr>
            </w:pPr>
            <w:r w:rsidRPr="00702FC8">
              <w:rPr>
                <w:bCs/>
              </w:rPr>
              <w:t>nepřetržitá</w:t>
            </w:r>
          </w:p>
        </w:tc>
      </w:tr>
      <w:tr w:rsidR="00FE21B3" w:rsidTr="002D5074">
        <w:trPr>
          <w:cantSplit/>
          <w:trHeight w:val="20"/>
        </w:trPr>
        <w:tc>
          <w:tcPr>
            <w:tcW w:w="9072" w:type="dxa"/>
            <w:gridSpan w:val="7"/>
            <w:tcBorders>
              <w:top w:val="double" w:sz="12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</w:tcPr>
          <w:p w:rsidR="004D0D16" w:rsidRDefault="004D0D16">
            <w:pPr>
              <w:rPr>
                <w:b/>
                <w:bCs/>
              </w:rPr>
            </w:pPr>
            <w:r>
              <w:rPr>
                <w:b/>
                <w:bCs/>
              </w:rPr>
              <w:t>Dlouhodobý cíl péče o lesní porosty</w:t>
            </w:r>
          </w:p>
        </w:tc>
      </w:tr>
      <w:tr w:rsidR="00702FC8" w:rsidTr="002D5074">
        <w:trPr>
          <w:cantSplit/>
          <w:trHeight w:val="20"/>
        </w:trPr>
        <w:tc>
          <w:tcPr>
            <w:tcW w:w="9072" w:type="dxa"/>
            <w:gridSpan w:val="7"/>
            <w:tcBorders>
              <w:top w:val="single" w:sz="12" w:space="0" w:color="auto"/>
              <w:left w:val="single" w:sz="24" w:space="0" w:color="auto"/>
              <w:bottom w:val="double" w:sz="12" w:space="0" w:color="auto"/>
              <w:right w:val="single" w:sz="24" w:space="0" w:color="auto"/>
            </w:tcBorders>
          </w:tcPr>
          <w:p w:rsidR="00702FC8" w:rsidRPr="00702FC8" w:rsidRDefault="00702FC8">
            <w:pPr>
              <w:rPr>
                <w:bCs/>
              </w:rPr>
            </w:pPr>
            <w:r w:rsidRPr="00702FC8">
              <w:rPr>
                <w:bCs/>
              </w:rPr>
              <w:t>Zachování současného stavu</w:t>
            </w:r>
            <w:r>
              <w:rPr>
                <w:bCs/>
              </w:rPr>
              <w:t xml:space="preserve">, bez invazních a nepůvodních druhů. </w:t>
            </w:r>
          </w:p>
        </w:tc>
      </w:tr>
      <w:tr w:rsidR="00FE21B3" w:rsidTr="002D5074">
        <w:trPr>
          <w:cantSplit/>
          <w:trHeight w:val="20"/>
        </w:trPr>
        <w:tc>
          <w:tcPr>
            <w:tcW w:w="9072" w:type="dxa"/>
            <w:gridSpan w:val="7"/>
            <w:tcBorders>
              <w:top w:val="double" w:sz="12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</w:tcPr>
          <w:p w:rsidR="004D0D16" w:rsidRDefault="004D0D16" w:rsidP="004D0D16">
            <w:pPr>
              <w:rPr>
                <w:b/>
                <w:bCs/>
              </w:rPr>
            </w:pPr>
            <w:r>
              <w:rPr>
                <w:b/>
                <w:bCs/>
              </w:rPr>
              <w:t>Způsob obnovy a obnovní postup</w:t>
            </w:r>
          </w:p>
        </w:tc>
      </w:tr>
      <w:tr w:rsidR="00702FC8" w:rsidTr="002D5074">
        <w:trPr>
          <w:cantSplit/>
          <w:trHeight w:val="20"/>
        </w:trPr>
        <w:tc>
          <w:tcPr>
            <w:tcW w:w="9072" w:type="dxa"/>
            <w:gridSpan w:val="7"/>
            <w:tcBorders>
              <w:top w:val="single" w:sz="12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</w:tcPr>
          <w:p w:rsidR="00702FC8" w:rsidRDefault="008C5A93">
            <w:pPr>
              <w:rPr>
                <w:b/>
                <w:bCs/>
              </w:rPr>
            </w:pPr>
            <w:r w:rsidRPr="00F63DBC">
              <w:rPr>
                <w:bCs/>
              </w:rPr>
              <w:t>Pouze přirozená obnova</w:t>
            </w:r>
            <w:r>
              <w:rPr>
                <w:b/>
                <w:bCs/>
              </w:rPr>
              <w:t>.</w:t>
            </w:r>
          </w:p>
        </w:tc>
      </w:tr>
      <w:tr w:rsidR="00FE21B3" w:rsidTr="002D5074">
        <w:trPr>
          <w:cantSplit/>
          <w:trHeight w:val="20"/>
        </w:trPr>
        <w:tc>
          <w:tcPr>
            <w:tcW w:w="9072" w:type="dxa"/>
            <w:gridSpan w:val="7"/>
            <w:tcBorders>
              <w:top w:val="double" w:sz="12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</w:tcPr>
          <w:p w:rsidR="004D0D16" w:rsidRDefault="004D0D16">
            <w:pPr>
              <w:rPr>
                <w:b/>
                <w:bCs/>
              </w:rPr>
            </w:pPr>
            <w:r>
              <w:rPr>
                <w:b/>
                <w:bCs/>
              </w:rPr>
              <w:t>Způsob zalesnění, stanovení druhů a procento melioračních a zpevňujících dřevin při obnově porostu</w:t>
            </w:r>
          </w:p>
        </w:tc>
      </w:tr>
      <w:tr w:rsidR="00702FC8" w:rsidTr="002D5074">
        <w:trPr>
          <w:cantSplit/>
          <w:trHeight w:val="20"/>
        </w:trPr>
        <w:tc>
          <w:tcPr>
            <w:tcW w:w="9072" w:type="dxa"/>
            <w:gridSpan w:val="7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</w:tcPr>
          <w:p w:rsidR="00702FC8" w:rsidRPr="00F63DBC" w:rsidRDefault="008C5A93">
            <w:pPr>
              <w:rPr>
                <w:bCs/>
              </w:rPr>
            </w:pPr>
            <w:r w:rsidRPr="00F63DBC">
              <w:rPr>
                <w:bCs/>
              </w:rPr>
              <w:t>Pouze přirozená obnova.</w:t>
            </w:r>
          </w:p>
        </w:tc>
      </w:tr>
      <w:tr w:rsidR="00FE21B3" w:rsidTr="002D5074">
        <w:trPr>
          <w:cantSplit/>
          <w:trHeight w:val="20"/>
        </w:trPr>
        <w:tc>
          <w:tcPr>
            <w:tcW w:w="9072" w:type="dxa"/>
            <w:gridSpan w:val="7"/>
            <w:tcBorders>
              <w:top w:val="single" w:sz="12" w:space="0" w:color="auto"/>
              <w:left w:val="single" w:sz="24" w:space="0" w:color="auto"/>
              <w:bottom w:val="nil"/>
              <w:right w:val="single" w:sz="24" w:space="0" w:color="auto"/>
            </w:tcBorders>
          </w:tcPr>
          <w:p w:rsidR="004D0D16" w:rsidRDefault="004D0D16">
            <w:pPr>
              <w:rPr>
                <w:b/>
                <w:bCs/>
              </w:rPr>
            </w:pPr>
            <w:r>
              <w:rPr>
                <w:b/>
                <w:bCs/>
              </w:rPr>
              <w:t>Dřeviny uplatňované při zalesnění za použití umělé obnovy (%)</w:t>
            </w:r>
          </w:p>
        </w:tc>
      </w:tr>
      <w:tr w:rsidR="00FE21B3" w:rsidTr="002D5074">
        <w:trPr>
          <w:cantSplit/>
          <w:trHeight w:val="20"/>
        </w:trPr>
        <w:tc>
          <w:tcPr>
            <w:tcW w:w="567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2" w:space="0" w:color="auto"/>
            </w:tcBorders>
          </w:tcPr>
          <w:p w:rsidR="004D0D16" w:rsidRDefault="004D0D16">
            <w:pPr>
              <w:rPr>
                <w:b/>
                <w:bCs/>
              </w:rPr>
            </w:pPr>
            <w:r>
              <w:rPr>
                <w:b/>
                <w:bCs/>
              </w:rPr>
              <w:t>SLT</w:t>
            </w:r>
          </w:p>
        </w:tc>
        <w:tc>
          <w:tcPr>
            <w:tcW w:w="2414" w:type="dxa"/>
            <w:gridSpan w:val="4"/>
            <w:tcBorders>
              <w:top w:val="single" w:sz="12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</w:tcPr>
          <w:p w:rsidR="004D0D16" w:rsidRDefault="004D0D16">
            <w:pPr>
              <w:rPr>
                <w:b/>
                <w:bCs/>
              </w:rPr>
            </w:pPr>
            <w:r>
              <w:rPr>
                <w:b/>
                <w:bCs/>
              </w:rPr>
              <w:t>druh dřeviny</w:t>
            </w:r>
          </w:p>
        </w:tc>
        <w:tc>
          <w:tcPr>
            <w:tcW w:w="6091" w:type="dxa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24" w:space="0" w:color="auto"/>
            </w:tcBorders>
          </w:tcPr>
          <w:p w:rsidR="004D0D16" w:rsidRDefault="004D0D16">
            <w:pPr>
              <w:rPr>
                <w:b/>
                <w:bCs/>
              </w:rPr>
            </w:pPr>
            <w:r>
              <w:rPr>
                <w:b/>
                <w:bCs/>
              </w:rPr>
              <w:t>komentář k způsobu použití dřeviny při umělé obnově</w:t>
            </w:r>
          </w:p>
        </w:tc>
      </w:tr>
      <w:tr w:rsidR="00FE21B3" w:rsidTr="002D5074">
        <w:trPr>
          <w:cantSplit/>
          <w:trHeight w:val="20"/>
        </w:trPr>
        <w:tc>
          <w:tcPr>
            <w:tcW w:w="567" w:type="dxa"/>
            <w:tcBorders>
              <w:top w:val="single" w:sz="12" w:space="0" w:color="auto"/>
              <w:left w:val="single" w:sz="24" w:space="0" w:color="auto"/>
              <w:bottom w:val="double" w:sz="12" w:space="0" w:color="auto"/>
              <w:right w:val="single" w:sz="2" w:space="0" w:color="auto"/>
            </w:tcBorders>
          </w:tcPr>
          <w:p w:rsidR="004D0D16" w:rsidRDefault="001F4F2A">
            <w:r>
              <w:t xml:space="preserve">- </w:t>
            </w:r>
          </w:p>
        </w:tc>
        <w:tc>
          <w:tcPr>
            <w:tcW w:w="2414" w:type="dxa"/>
            <w:gridSpan w:val="4"/>
            <w:tcBorders>
              <w:top w:val="single" w:sz="12" w:space="0" w:color="auto"/>
              <w:left w:val="single" w:sz="2" w:space="0" w:color="auto"/>
              <w:bottom w:val="double" w:sz="12" w:space="0" w:color="auto"/>
              <w:right w:val="single" w:sz="2" w:space="0" w:color="auto"/>
            </w:tcBorders>
          </w:tcPr>
          <w:p w:rsidR="004D0D16" w:rsidRDefault="001F4F2A">
            <w:r>
              <w:t xml:space="preserve">- </w:t>
            </w:r>
          </w:p>
        </w:tc>
        <w:tc>
          <w:tcPr>
            <w:tcW w:w="6091" w:type="dxa"/>
            <w:gridSpan w:val="2"/>
            <w:tcBorders>
              <w:top w:val="single" w:sz="12" w:space="0" w:color="auto"/>
              <w:left w:val="single" w:sz="2" w:space="0" w:color="auto"/>
              <w:bottom w:val="double" w:sz="12" w:space="0" w:color="auto"/>
              <w:right w:val="single" w:sz="24" w:space="0" w:color="auto"/>
            </w:tcBorders>
          </w:tcPr>
          <w:p w:rsidR="004D0D16" w:rsidRPr="00702FC8" w:rsidRDefault="001F4F2A">
            <w:pPr>
              <w:rPr>
                <w:bCs/>
              </w:rPr>
            </w:pPr>
            <w:r>
              <w:rPr>
                <w:bCs/>
              </w:rPr>
              <w:t xml:space="preserve">- </w:t>
            </w:r>
          </w:p>
        </w:tc>
      </w:tr>
      <w:tr w:rsidR="00FE21B3" w:rsidTr="002D5074">
        <w:trPr>
          <w:cantSplit/>
          <w:trHeight w:val="20"/>
        </w:trPr>
        <w:tc>
          <w:tcPr>
            <w:tcW w:w="9072" w:type="dxa"/>
            <w:gridSpan w:val="7"/>
            <w:tcBorders>
              <w:top w:val="doub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</w:tcPr>
          <w:p w:rsidR="004D0D16" w:rsidRDefault="004D0D16" w:rsidP="004D0D1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Péče o nálety, nárosty a kultury a výchova porostů, </w:t>
            </w:r>
          </w:p>
        </w:tc>
      </w:tr>
      <w:tr w:rsidR="00702FC8" w:rsidTr="002D5074">
        <w:trPr>
          <w:cantSplit/>
          <w:trHeight w:val="20"/>
        </w:trPr>
        <w:tc>
          <w:tcPr>
            <w:tcW w:w="9072" w:type="dxa"/>
            <w:gridSpan w:val="7"/>
            <w:tcBorders>
              <w:top w:val="single" w:sz="8" w:space="0" w:color="auto"/>
              <w:left w:val="single" w:sz="24" w:space="0" w:color="auto"/>
              <w:bottom w:val="double" w:sz="12" w:space="0" w:color="auto"/>
              <w:right w:val="single" w:sz="24" w:space="0" w:color="auto"/>
            </w:tcBorders>
          </w:tcPr>
          <w:p w:rsidR="00702FC8" w:rsidRDefault="008C5A93">
            <w:pPr>
              <w:rPr>
                <w:b/>
                <w:bCs/>
              </w:rPr>
            </w:pPr>
            <w:r>
              <w:t>Není potřeba, pouze odstraňovat nepůvodní druhy.</w:t>
            </w:r>
          </w:p>
        </w:tc>
      </w:tr>
      <w:tr w:rsidR="00FE21B3" w:rsidTr="002D5074">
        <w:trPr>
          <w:cantSplit/>
          <w:trHeight w:val="20"/>
        </w:trPr>
        <w:tc>
          <w:tcPr>
            <w:tcW w:w="9072" w:type="dxa"/>
            <w:gridSpan w:val="7"/>
            <w:tcBorders>
              <w:top w:val="double" w:sz="12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</w:tcPr>
          <w:p w:rsidR="004D0D16" w:rsidRDefault="004D0D16" w:rsidP="004D0D16">
            <w:pPr>
              <w:rPr>
                <w:b/>
                <w:bCs/>
              </w:rPr>
            </w:pPr>
            <w:r>
              <w:rPr>
                <w:b/>
                <w:bCs/>
              </w:rPr>
              <w:t>Opatření ochrany lesa</w:t>
            </w:r>
            <w:r w:rsidR="004E664C">
              <w:rPr>
                <w:b/>
                <w:bCs/>
              </w:rPr>
              <w:t xml:space="preserve"> včetně provádění nahodilých těžeb</w:t>
            </w:r>
          </w:p>
        </w:tc>
      </w:tr>
      <w:tr w:rsidR="009221A3" w:rsidTr="002D5074">
        <w:trPr>
          <w:cantSplit/>
          <w:trHeight w:val="20"/>
        </w:trPr>
        <w:tc>
          <w:tcPr>
            <w:tcW w:w="9072" w:type="dxa"/>
            <w:gridSpan w:val="7"/>
            <w:tcBorders>
              <w:top w:val="single" w:sz="8" w:space="0" w:color="auto"/>
              <w:left w:val="single" w:sz="24" w:space="0" w:color="auto"/>
              <w:bottom w:val="double" w:sz="4" w:space="0" w:color="auto"/>
              <w:right w:val="single" w:sz="24" w:space="0" w:color="auto"/>
            </w:tcBorders>
          </w:tcPr>
          <w:p w:rsidR="009221A3" w:rsidRDefault="009221A3" w:rsidP="009221A3">
            <w:pPr>
              <w:rPr>
                <w:b/>
                <w:bCs/>
              </w:rPr>
            </w:pPr>
            <w:r>
              <w:t>Možné bezpečnostní kácení podél trasy naučné stezky a vodovodu vždy s ponecháním dřevní hmoty na místě a dále úpravy průhledů vyhlídek odstraňováním nárostů.</w:t>
            </w:r>
          </w:p>
        </w:tc>
      </w:tr>
      <w:tr w:rsidR="00FE21B3" w:rsidTr="002D5074">
        <w:trPr>
          <w:cantSplit/>
          <w:trHeight w:val="20"/>
        </w:trPr>
        <w:tc>
          <w:tcPr>
            <w:tcW w:w="9072" w:type="dxa"/>
            <w:gridSpan w:val="7"/>
            <w:tcBorders>
              <w:top w:val="doub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</w:tcPr>
          <w:p w:rsidR="004D0D16" w:rsidRDefault="004D0D16">
            <w:pPr>
              <w:rPr>
                <w:b/>
                <w:bCs/>
              </w:rPr>
            </w:pPr>
            <w:r>
              <w:rPr>
                <w:b/>
                <w:bCs/>
              </w:rPr>
              <w:t>Poznámka</w:t>
            </w:r>
          </w:p>
        </w:tc>
      </w:tr>
      <w:tr w:rsidR="00FE21B3" w:rsidTr="002D5074">
        <w:trPr>
          <w:cantSplit/>
          <w:trHeight w:val="20"/>
        </w:trPr>
        <w:tc>
          <w:tcPr>
            <w:tcW w:w="9072" w:type="dxa"/>
            <w:gridSpan w:val="7"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4D0D16" w:rsidRPr="003E7378" w:rsidRDefault="0010747D" w:rsidP="002D14B4">
            <w:pPr>
              <w:rPr>
                <w:bCs/>
              </w:rPr>
            </w:pPr>
            <w:r w:rsidRPr="003E7378">
              <w:rPr>
                <w:bCs/>
              </w:rPr>
              <w:t xml:space="preserve">Po dohodě s vlastníkem použití </w:t>
            </w:r>
            <w:proofErr w:type="spellStart"/>
            <w:r w:rsidRPr="003E7378">
              <w:rPr>
                <w:bCs/>
              </w:rPr>
              <w:t>arboricidů</w:t>
            </w:r>
            <w:proofErr w:type="spellEnd"/>
            <w:r w:rsidRPr="003E7378">
              <w:rPr>
                <w:bCs/>
              </w:rPr>
              <w:t xml:space="preserve"> za účelem zamezení šíření </w:t>
            </w:r>
            <w:r w:rsidR="002D14B4">
              <w:rPr>
                <w:bCs/>
              </w:rPr>
              <w:t>invazních rostlin (př. AK)</w:t>
            </w:r>
          </w:p>
        </w:tc>
      </w:tr>
    </w:tbl>
    <w:p w:rsidR="004D0D16" w:rsidRDefault="004D0D16" w:rsidP="004D0D16">
      <w:pPr>
        <w:pStyle w:val="Pokraovnseznamu2"/>
        <w:widowControl/>
        <w:spacing w:after="0"/>
        <w:ind w:left="0"/>
        <w:jc w:val="both"/>
        <w:rPr>
          <w:b/>
          <w:bCs/>
          <w:sz w:val="24"/>
          <w:szCs w:val="24"/>
        </w:rPr>
      </w:pPr>
    </w:p>
    <w:p w:rsidR="002D5074" w:rsidRDefault="002D5074" w:rsidP="004D0D16">
      <w:pPr>
        <w:pStyle w:val="Pokraovnseznamu2"/>
        <w:widowControl/>
        <w:spacing w:after="0"/>
        <w:ind w:left="0"/>
        <w:jc w:val="both"/>
        <w:rPr>
          <w:b/>
          <w:bCs/>
          <w:sz w:val="24"/>
          <w:szCs w:val="24"/>
        </w:rPr>
      </w:pPr>
    </w:p>
    <w:p w:rsidR="004D0D16" w:rsidRPr="00EC63D1" w:rsidRDefault="004D0D16" w:rsidP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73D2E">
        <w:rPr>
          <w:b/>
          <w:bCs/>
          <w:sz w:val="24"/>
          <w:szCs w:val="24"/>
        </w:rPr>
        <w:lastRenderedPageBreak/>
        <w:t>Přílohy:</w:t>
      </w:r>
    </w:p>
    <w:p w:rsidR="004D0D16" w:rsidRDefault="004D0D16" w:rsidP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M4 </w:t>
      </w:r>
      <w:r w:rsidR="00C6135A">
        <w:rPr>
          <w:iCs/>
          <w:sz w:val="24"/>
          <w:szCs w:val="24"/>
        </w:rPr>
        <w:t>–</w:t>
      </w:r>
      <w:r>
        <w:rPr>
          <w:sz w:val="24"/>
          <w:szCs w:val="24"/>
        </w:rPr>
        <w:t xml:space="preserve"> Lesnická mapa typologická </w:t>
      </w:r>
    </w:p>
    <w:p w:rsidR="004D0D16" w:rsidRPr="00EC63D1" w:rsidRDefault="004D0D16" w:rsidP="004D0D16">
      <w:pPr>
        <w:pStyle w:val="Zkladntext"/>
        <w:rPr>
          <w:b/>
          <w:i/>
        </w:rPr>
      </w:pPr>
      <w:r>
        <w:t xml:space="preserve">M5 </w:t>
      </w:r>
      <w:r w:rsidR="00C6135A">
        <w:rPr>
          <w:iCs/>
        </w:rPr>
        <w:t>–</w:t>
      </w:r>
      <w:r>
        <w:t xml:space="preserve"> Mapa stupňů přirozenosti lesních porostů </w:t>
      </w:r>
    </w:p>
    <w:p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:rsidR="004D0D16" w:rsidRDefault="001E4394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  <w:r>
        <w:rPr>
          <w:b/>
          <w:bCs/>
          <w:sz w:val="24"/>
          <w:szCs w:val="24"/>
        </w:rPr>
        <w:t>b</w:t>
      </w:r>
      <w:r w:rsidR="004D0D16">
        <w:rPr>
          <w:b/>
          <w:bCs/>
          <w:sz w:val="24"/>
          <w:szCs w:val="24"/>
        </w:rPr>
        <w:t>) péče o populace a biotopy rostlin a hub</w:t>
      </w:r>
    </w:p>
    <w:p w:rsidR="004D0D16" w:rsidRDefault="004F3984">
      <w:pPr>
        <w:pStyle w:val="Seznam2"/>
        <w:widowControl/>
        <w:ind w:left="0" w:firstLine="0"/>
        <w:jc w:val="both"/>
        <w:rPr>
          <w:iCs/>
          <w:sz w:val="24"/>
          <w:szCs w:val="24"/>
        </w:rPr>
      </w:pPr>
      <w:r w:rsidRPr="004F3984">
        <w:rPr>
          <w:iCs/>
          <w:sz w:val="24"/>
          <w:szCs w:val="24"/>
        </w:rPr>
        <w:t xml:space="preserve">Spočívá v zachování společenstev v současném, přírodě blízkém stavu. </w:t>
      </w:r>
    </w:p>
    <w:p w:rsidR="004F3984" w:rsidRPr="004F3984" w:rsidRDefault="004F3984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</w:p>
    <w:p w:rsidR="004D0D16" w:rsidRDefault="001E4394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  <w:r>
        <w:rPr>
          <w:b/>
          <w:bCs/>
          <w:sz w:val="24"/>
          <w:szCs w:val="24"/>
        </w:rPr>
        <w:t>c</w:t>
      </w:r>
      <w:r w:rsidR="004D0D16">
        <w:rPr>
          <w:b/>
          <w:bCs/>
          <w:sz w:val="24"/>
          <w:szCs w:val="24"/>
        </w:rPr>
        <w:t>) péče o populace a biotopy živočichů</w:t>
      </w:r>
    </w:p>
    <w:p w:rsidR="00B20ADB" w:rsidRDefault="00B20ADB" w:rsidP="00B20ADB">
      <w:pPr>
        <w:pStyle w:val="Seznam2"/>
        <w:widowControl/>
        <w:ind w:left="0" w:firstLine="0"/>
        <w:jc w:val="both"/>
        <w:rPr>
          <w:iCs/>
          <w:sz w:val="24"/>
          <w:szCs w:val="24"/>
        </w:rPr>
      </w:pPr>
      <w:r w:rsidRPr="004F3984">
        <w:rPr>
          <w:iCs/>
          <w:sz w:val="24"/>
          <w:szCs w:val="24"/>
        </w:rPr>
        <w:t xml:space="preserve">Spočívá v zachování společenstev v současném, přírodě blízkém </w:t>
      </w:r>
      <w:proofErr w:type="gramStart"/>
      <w:r w:rsidRPr="004F3984">
        <w:rPr>
          <w:iCs/>
          <w:sz w:val="24"/>
          <w:szCs w:val="24"/>
        </w:rPr>
        <w:t>stavu.Nejsou</w:t>
      </w:r>
      <w:proofErr w:type="gramEnd"/>
      <w:r w:rsidRPr="004F3984">
        <w:rPr>
          <w:iCs/>
          <w:sz w:val="24"/>
          <w:szCs w:val="24"/>
        </w:rPr>
        <w:t xml:space="preserve"> navržena konkrétní opat</w:t>
      </w:r>
      <w:r>
        <w:rPr>
          <w:iCs/>
          <w:sz w:val="24"/>
          <w:szCs w:val="24"/>
        </w:rPr>
        <w:t>ř</w:t>
      </w:r>
      <w:r w:rsidRPr="004F3984">
        <w:rPr>
          <w:iCs/>
          <w:sz w:val="24"/>
          <w:szCs w:val="24"/>
        </w:rPr>
        <w:t>ení k podpo</w:t>
      </w:r>
      <w:r>
        <w:rPr>
          <w:iCs/>
          <w:sz w:val="24"/>
          <w:szCs w:val="24"/>
        </w:rPr>
        <w:t>ř</w:t>
      </w:r>
      <w:r w:rsidRPr="004F3984">
        <w:rPr>
          <w:iCs/>
          <w:sz w:val="24"/>
          <w:szCs w:val="24"/>
        </w:rPr>
        <w:t>e druh</w:t>
      </w:r>
      <w:r>
        <w:rPr>
          <w:iCs/>
          <w:sz w:val="24"/>
          <w:szCs w:val="24"/>
        </w:rPr>
        <w:t>ů</w:t>
      </w:r>
      <w:r w:rsidRPr="004F3984">
        <w:rPr>
          <w:iCs/>
          <w:sz w:val="24"/>
          <w:szCs w:val="24"/>
        </w:rPr>
        <w:t xml:space="preserve">. </w:t>
      </w:r>
    </w:p>
    <w:p w:rsidR="001E4394" w:rsidRDefault="001E4394" w:rsidP="00B20ADB">
      <w:pPr>
        <w:pStyle w:val="Seznam2"/>
        <w:widowControl/>
        <w:ind w:left="0" w:firstLine="0"/>
        <w:jc w:val="both"/>
        <w:rPr>
          <w:iCs/>
          <w:sz w:val="24"/>
          <w:szCs w:val="24"/>
        </w:rPr>
      </w:pPr>
    </w:p>
    <w:p w:rsidR="001E4394" w:rsidRDefault="001E4394" w:rsidP="00B20ADB">
      <w:pPr>
        <w:pStyle w:val="Seznam2"/>
        <w:widowControl/>
        <w:ind w:left="0" w:firstLine="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Zásady myslivecké péče o zvěř</w:t>
      </w:r>
    </w:p>
    <w:p w:rsidR="00B20ADB" w:rsidRPr="00DF7CAA" w:rsidRDefault="00B20ADB" w:rsidP="00B20ADB">
      <w:pPr>
        <w:pStyle w:val="Seznam2"/>
        <w:widowControl/>
        <w:ind w:left="0" w:firstLine="0"/>
        <w:jc w:val="both"/>
        <w:rPr>
          <w:iCs/>
          <w:sz w:val="24"/>
          <w:szCs w:val="24"/>
        </w:rPr>
      </w:pPr>
      <w:proofErr w:type="gramStart"/>
      <w:r>
        <w:rPr>
          <w:iCs/>
          <w:sz w:val="24"/>
          <w:szCs w:val="24"/>
        </w:rPr>
        <w:t>1.</w:t>
      </w:r>
      <w:r w:rsidRPr="00DF7CAA">
        <w:rPr>
          <w:iCs/>
          <w:sz w:val="24"/>
          <w:szCs w:val="24"/>
        </w:rPr>
        <w:t>Redukce</w:t>
      </w:r>
      <w:proofErr w:type="gramEnd"/>
      <w:r w:rsidRPr="00DF7CAA">
        <w:rPr>
          <w:iCs/>
          <w:sz w:val="24"/>
          <w:szCs w:val="24"/>
        </w:rPr>
        <w:t xml:space="preserve"> početních stavů spárkaté zvěře. </w:t>
      </w:r>
    </w:p>
    <w:p w:rsidR="00B20ADB" w:rsidRPr="00DF7CAA" w:rsidRDefault="00B20ADB" w:rsidP="00B20ADB">
      <w:pPr>
        <w:pStyle w:val="Seznam2"/>
        <w:widowControl/>
        <w:ind w:left="0" w:firstLine="0"/>
        <w:jc w:val="both"/>
        <w:rPr>
          <w:iCs/>
          <w:sz w:val="24"/>
          <w:szCs w:val="24"/>
        </w:rPr>
      </w:pPr>
      <w:proofErr w:type="gramStart"/>
      <w:r w:rsidRPr="00DF7CAA">
        <w:rPr>
          <w:iCs/>
          <w:sz w:val="24"/>
          <w:szCs w:val="24"/>
        </w:rPr>
        <w:t>2.Eradikace</w:t>
      </w:r>
      <w:proofErr w:type="gramEnd"/>
      <w:r w:rsidRPr="00DF7CAA">
        <w:rPr>
          <w:iCs/>
          <w:sz w:val="24"/>
          <w:szCs w:val="24"/>
        </w:rPr>
        <w:t xml:space="preserve"> nepůvodních a invazních druhů obratlovců. </w:t>
      </w:r>
    </w:p>
    <w:p w:rsidR="004F3984" w:rsidRPr="004F3984" w:rsidRDefault="004F3984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:rsidR="005111EA" w:rsidRDefault="00A81FF5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</w:t>
      </w:r>
      <w:r w:rsidR="004D0D16" w:rsidRPr="005111EA">
        <w:rPr>
          <w:b/>
          <w:bCs/>
          <w:sz w:val="24"/>
          <w:szCs w:val="24"/>
        </w:rPr>
        <w:t>) zásady jiných způsobů využívání území</w:t>
      </w:r>
    </w:p>
    <w:p w:rsidR="005111EA" w:rsidRPr="005111EA" w:rsidRDefault="005111EA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Současná zástavba v rezervaci nebude rozšiřována. </w:t>
      </w:r>
    </w:p>
    <w:p w:rsidR="004D0D16" w:rsidRDefault="004D0D16" w:rsidP="00A81FF5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:rsidR="004D0D16" w:rsidRPr="008F6F30" w:rsidRDefault="004D0D16" w:rsidP="004D0D16">
      <w:pPr>
        <w:pStyle w:val="Nadpis3"/>
        <w:jc w:val="both"/>
      </w:pPr>
      <w:bookmarkStart w:id="106" w:name="_Toc256000032"/>
      <w:bookmarkStart w:id="107" w:name="_Toc514409734"/>
      <w:bookmarkStart w:id="108" w:name="_Toc516042643"/>
      <w:bookmarkStart w:id="109" w:name="_Toc136550050"/>
      <w:r w:rsidRPr="008F6F30">
        <w:t>3.1.2 Podrobný výčet navrhovaných zásahů a činností v území</w:t>
      </w:r>
      <w:bookmarkEnd w:id="106"/>
      <w:bookmarkEnd w:id="107"/>
      <w:bookmarkEnd w:id="108"/>
      <w:bookmarkEnd w:id="109"/>
    </w:p>
    <w:p w:rsidR="004D0D16" w:rsidRDefault="004D0D16" w:rsidP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:rsidR="004D0D16" w:rsidRDefault="004D0D16" w:rsidP="00A478CE">
      <w:pPr>
        <w:pStyle w:val="Seznam2"/>
        <w:widowControl/>
        <w:ind w:left="0" w:firstLine="0"/>
        <w:jc w:val="both"/>
        <w:rPr>
          <w:b/>
          <w:bCs/>
          <w:i/>
          <w:iCs/>
          <w:sz w:val="24"/>
          <w:szCs w:val="24"/>
        </w:rPr>
      </w:pPr>
      <w:r>
        <w:rPr>
          <w:b/>
          <w:bCs/>
          <w:sz w:val="24"/>
          <w:szCs w:val="24"/>
        </w:rPr>
        <w:t>a) lesy</w:t>
      </w:r>
      <w:r w:rsidR="00375B11">
        <w:rPr>
          <w:b/>
          <w:bCs/>
          <w:sz w:val="24"/>
          <w:szCs w:val="24"/>
        </w:rPr>
        <w:t xml:space="preserve"> na lesních pozemcích</w:t>
      </w:r>
    </w:p>
    <w:p w:rsidR="004E573A" w:rsidRDefault="004E573A" w:rsidP="004E573A">
      <w:pPr>
        <w:pStyle w:val="Seznam2"/>
        <w:widowControl/>
        <w:ind w:left="0" w:firstLine="0"/>
        <w:jc w:val="both"/>
        <w:rPr>
          <w:sz w:val="24"/>
          <w:szCs w:val="24"/>
        </w:rPr>
      </w:pPr>
      <w:r w:rsidRPr="004E573A">
        <w:rPr>
          <w:sz w:val="24"/>
          <w:szCs w:val="24"/>
        </w:rPr>
        <w:t>Údržba trasy nau</w:t>
      </w:r>
      <w:r>
        <w:rPr>
          <w:sz w:val="24"/>
          <w:szCs w:val="24"/>
        </w:rPr>
        <w:t>č</w:t>
      </w:r>
      <w:r w:rsidRPr="004E573A">
        <w:rPr>
          <w:sz w:val="24"/>
          <w:szCs w:val="24"/>
        </w:rPr>
        <w:t>né stezky úpravami povrchu cesty, odstra</w:t>
      </w:r>
      <w:r>
        <w:rPr>
          <w:sz w:val="24"/>
          <w:szCs w:val="24"/>
        </w:rPr>
        <w:t>ň</w:t>
      </w:r>
      <w:r w:rsidRPr="004E573A">
        <w:rPr>
          <w:sz w:val="24"/>
          <w:szCs w:val="24"/>
        </w:rPr>
        <w:t>ováním padlých a nebezpe</w:t>
      </w:r>
      <w:r>
        <w:rPr>
          <w:sz w:val="24"/>
          <w:szCs w:val="24"/>
        </w:rPr>
        <w:t>č</w:t>
      </w:r>
      <w:r w:rsidRPr="004E573A">
        <w:rPr>
          <w:sz w:val="24"/>
          <w:szCs w:val="24"/>
        </w:rPr>
        <w:t>ných strom</w:t>
      </w:r>
      <w:r>
        <w:rPr>
          <w:sz w:val="24"/>
          <w:szCs w:val="24"/>
        </w:rPr>
        <w:t>ů</w:t>
      </w:r>
      <w:r w:rsidRPr="004E573A">
        <w:rPr>
          <w:sz w:val="24"/>
          <w:szCs w:val="24"/>
        </w:rPr>
        <w:t xml:space="preserve"> v pásmu o ší</w:t>
      </w:r>
      <w:r>
        <w:rPr>
          <w:sz w:val="24"/>
          <w:szCs w:val="24"/>
        </w:rPr>
        <w:t>ř</w:t>
      </w:r>
      <w:r w:rsidRPr="004E573A">
        <w:rPr>
          <w:sz w:val="24"/>
          <w:szCs w:val="24"/>
        </w:rPr>
        <w:t>ce jedné porostní výšky, s ponecháním veškeré hmoty na míst</w:t>
      </w:r>
      <w:r>
        <w:rPr>
          <w:sz w:val="24"/>
          <w:szCs w:val="24"/>
        </w:rPr>
        <w:t>ě,</w:t>
      </w:r>
      <w:r w:rsidRPr="004E573A">
        <w:rPr>
          <w:sz w:val="24"/>
          <w:szCs w:val="24"/>
        </w:rPr>
        <w:t xml:space="preserve"> obnovou skládaných op</w:t>
      </w:r>
      <w:r>
        <w:rPr>
          <w:sz w:val="24"/>
          <w:szCs w:val="24"/>
        </w:rPr>
        <w:t>ě</w:t>
      </w:r>
      <w:r w:rsidRPr="004E573A">
        <w:rPr>
          <w:sz w:val="24"/>
          <w:szCs w:val="24"/>
        </w:rPr>
        <w:t>rných zídek a asanace stojan</w:t>
      </w:r>
      <w:r>
        <w:rPr>
          <w:sz w:val="24"/>
          <w:szCs w:val="24"/>
        </w:rPr>
        <w:t>ů</w:t>
      </w:r>
      <w:r w:rsidRPr="004E573A">
        <w:rPr>
          <w:sz w:val="24"/>
          <w:szCs w:val="24"/>
        </w:rPr>
        <w:t xml:space="preserve"> a tabulí nau</w:t>
      </w:r>
      <w:r>
        <w:rPr>
          <w:sz w:val="24"/>
          <w:szCs w:val="24"/>
        </w:rPr>
        <w:t>č</w:t>
      </w:r>
      <w:r w:rsidRPr="004E573A">
        <w:rPr>
          <w:sz w:val="24"/>
          <w:szCs w:val="24"/>
        </w:rPr>
        <w:t>né stezky.</w:t>
      </w:r>
    </w:p>
    <w:p w:rsidR="004E573A" w:rsidRPr="004E573A" w:rsidRDefault="004E573A" w:rsidP="004E573A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Dále možné účelové výběry z důvodů potlačení nepůvodních druhů, případně pro podporu biodiverzity. </w:t>
      </w:r>
    </w:p>
    <w:p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:rsidR="004D0D16" w:rsidRPr="001F25E4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73D2E">
        <w:rPr>
          <w:b/>
          <w:bCs/>
          <w:sz w:val="24"/>
          <w:szCs w:val="24"/>
        </w:rPr>
        <w:t>Příloh</w:t>
      </w:r>
      <w:r w:rsidR="00C6135A">
        <w:rPr>
          <w:b/>
          <w:bCs/>
          <w:sz w:val="24"/>
          <w:szCs w:val="24"/>
        </w:rPr>
        <w:t>y</w:t>
      </w:r>
      <w:r w:rsidRPr="00473D2E">
        <w:rPr>
          <w:b/>
          <w:bCs/>
          <w:sz w:val="24"/>
          <w:szCs w:val="24"/>
        </w:rPr>
        <w:t>:</w:t>
      </w:r>
    </w:p>
    <w:p w:rsidR="004D0D16" w:rsidRDefault="004D0D1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T1 </w:t>
      </w:r>
      <w:r w:rsidR="00C6135A">
        <w:rPr>
          <w:iCs/>
          <w:sz w:val="24"/>
          <w:szCs w:val="24"/>
        </w:rPr>
        <w:t>–</w:t>
      </w:r>
      <w:r>
        <w:rPr>
          <w:sz w:val="24"/>
          <w:szCs w:val="24"/>
        </w:rPr>
        <w:t xml:space="preserve"> Popis lesních porostů a výčet plánovaných zásahů v nich</w:t>
      </w:r>
    </w:p>
    <w:p w:rsidR="004D0D16" w:rsidRDefault="004D0D16">
      <w:pPr>
        <w:jc w:val="both"/>
        <w:rPr>
          <w:sz w:val="24"/>
          <w:szCs w:val="24"/>
        </w:rPr>
      </w:pPr>
      <w:proofErr w:type="gramStart"/>
      <w:r>
        <w:rPr>
          <w:sz w:val="24"/>
        </w:rPr>
        <w:t xml:space="preserve">M3 </w:t>
      </w:r>
      <w:r w:rsidR="00C6135A">
        <w:rPr>
          <w:iCs/>
          <w:sz w:val="24"/>
          <w:szCs w:val="24"/>
        </w:rPr>
        <w:t>–</w:t>
      </w:r>
      <w:r>
        <w:rPr>
          <w:sz w:val="24"/>
          <w:szCs w:val="24"/>
        </w:rPr>
        <w:t>Mapa</w:t>
      </w:r>
      <w:proofErr w:type="gramEnd"/>
      <w:r>
        <w:rPr>
          <w:sz w:val="24"/>
          <w:szCs w:val="24"/>
        </w:rPr>
        <w:t xml:space="preserve"> dílčích ploch a objektů </w:t>
      </w:r>
    </w:p>
    <w:p w:rsidR="00A81FF5" w:rsidRDefault="00A81FF5">
      <w:pPr>
        <w:jc w:val="both"/>
        <w:rPr>
          <w:sz w:val="24"/>
          <w:szCs w:val="24"/>
        </w:rPr>
      </w:pPr>
    </w:p>
    <w:p w:rsidR="00A81FF5" w:rsidRDefault="00A81FF5">
      <w:pPr>
        <w:jc w:val="both"/>
        <w:rPr>
          <w:sz w:val="24"/>
          <w:szCs w:val="24"/>
        </w:rPr>
      </w:pPr>
    </w:p>
    <w:p w:rsidR="004D0D16" w:rsidRDefault="004D0D16" w:rsidP="004D0D16">
      <w:pPr>
        <w:pStyle w:val="Nadpis2"/>
        <w:rPr>
          <w:b/>
          <w:bCs/>
        </w:rPr>
      </w:pPr>
      <w:bookmarkStart w:id="110" w:name="_Toc256000033"/>
      <w:bookmarkStart w:id="111" w:name="_Toc514409735"/>
      <w:bookmarkStart w:id="112" w:name="_Toc516042644"/>
      <w:bookmarkStart w:id="113" w:name="_Toc136550051"/>
      <w:r w:rsidRPr="00070CFA">
        <w:rPr>
          <w:b/>
          <w:bCs/>
        </w:rPr>
        <w:t>3.2 Zásady hospodářského nebo jiného využívání ochranného pásma včetně návrhu zásahů a přehledu činností</w:t>
      </w:r>
      <w:bookmarkEnd w:id="110"/>
      <w:bookmarkEnd w:id="111"/>
      <w:bookmarkEnd w:id="112"/>
      <w:bookmarkEnd w:id="113"/>
    </w:p>
    <w:p w:rsidR="004D0D16" w:rsidRDefault="004D0D16">
      <w:pPr>
        <w:jc w:val="both"/>
        <w:rPr>
          <w:i/>
          <w:iCs/>
          <w:sz w:val="24"/>
          <w:szCs w:val="24"/>
        </w:rPr>
      </w:pPr>
    </w:p>
    <w:p w:rsidR="009F3BFB" w:rsidRDefault="009F3BFB">
      <w:pPr>
        <w:pStyle w:val="Zkladntext"/>
        <w:rPr>
          <w:iCs/>
        </w:rPr>
      </w:pPr>
      <w:r w:rsidRPr="009F3BFB">
        <w:rPr>
          <w:iCs/>
        </w:rPr>
        <w:t>Ochranné pásmo tvo</w:t>
      </w:r>
      <w:r>
        <w:rPr>
          <w:iCs/>
        </w:rPr>
        <w:t>ř</w:t>
      </w:r>
      <w:r w:rsidRPr="009F3BFB">
        <w:rPr>
          <w:iCs/>
        </w:rPr>
        <w:t>í lesní porosty hospodá</w:t>
      </w:r>
      <w:r>
        <w:rPr>
          <w:iCs/>
        </w:rPr>
        <w:t>ř</w:t>
      </w:r>
      <w:r w:rsidRPr="009F3BFB">
        <w:rPr>
          <w:iCs/>
        </w:rPr>
        <w:t>ského charakteru za</w:t>
      </w:r>
      <w:r>
        <w:rPr>
          <w:iCs/>
        </w:rPr>
        <w:t>ř</w:t>
      </w:r>
      <w:r w:rsidRPr="009F3BFB">
        <w:rPr>
          <w:iCs/>
        </w:rPr>
        <w:t>azené ve II. zón</w:t>
      </w:r>
      <w:r>
        <w:rPr>
          <w:iCs/>
        </w:rPr>
        <w:t>ě</w:t>
      </w:r>
      <w:r w:rsidRPr="009F3BFB">
        <w:rPr>
          <w:iCs/>
        </w:rPr>
        <w:t xml:space="preserve"> bližší ochrany území CHKO a vodní tok </w:t>
      </w:r>
      <w:r>
        <w:rPr>
          <w:iCs/>
        </w:rPr>
        <w:t>ř</w:t>
      </w:r>
      <w:r w:rsidRPr="009F3BFB">
        <w:rPr>
          <w:iCs/>
        </w:rPr>
        <w:t>eky Berounky. Obnovy a výchova porost</w:t>
      </w:r>
      <w:r>
        <w:rPr>
          <w:iCs/>
        </w:rPr>
        <w:t>ů</w:t>
      </w:r>
      <w:r w:rsidRPr="009F3BFB">
        <w:rPr>
          <w:iCs/>
        </w:rPr>
        <w:t xml:space="preserve"> v ochranném pásmu nesmí m</w:t>
      </w:r>
      <w:r>
        <w:rPr>
          <w:iCs/>
        </w:rPr>
        <w:t>ě</w:t>
      </w:r>
      <w:r w:rsidRPr="009F3BFB">
        <w:rPr>
          <w:iCs/>
        </w:rPr>
        <w:t>nit nebo dlouhodob</w:t>
      </w:r>
      <w:r>
        <w:rPr>
          <w:iCs/>
        </w:rPr>
        <w:t>ě</w:t>
      </w:r>
      <w:r w:rsidRPr="009F3BFB">
        <w:rPr>
          <w:iCs/>
        </w:rPr>
        <w:t xml:space="preserve"> ovliv</w:t>
      </w:r>
      <w:r>
        <w:rPr>
          <w:iCs/>
        </w:rPr>
        <w:t>ň</w:t>
      </w:r>
      <w:r w:rsidRPr="009F3BFB">
        <w:rPr>
          <w:iCs/>
        </w:rPr>
        <w:t>ovat dochovaný stav stanoviš</w:t>
      </w:r>
      <w:r w:rsidR="003E7378">
        <w:rPr>
          <w:iCs/>
        </w:rPr>
        <w:t xml:space="preserve">ť, v případě umělé obnovy budou uplatňovány pouze dřeviny PDS. </w:t>
      </w:r>
    </w:p>
    <w:p w:rsidR="009F3BFB" w:rsidRPr="009F3BFB" w:rsidRDefault="009F3BFB">
      <w:pPr>
        <w:pStyle w:val="Zkladntext"/>
        <w:rPr>
          <w:iCs/>
        </w:rPr>
      </w:pPr>
    </w:p>
    <w:p w:rsidR="004D0D16" w:rsidRDefault="004D0D16">
      <w:pPr>
        <w:jc w:val="both"/>
        <w:rPr>
          <w:sz w:val="24"/>
          <w:szCs w:val="24"/>
        </w:rPr>
      </w:pPr>
    </w:p>
    <w:p w:rsidR="004D0D16" w:rsidRPr="00070CFA" w:rsidRDefault="004D0D16" w:rsidP="004D0D16">
      <w:pPr>
        <w:pStyle w:val="Nadpis2"/>
        <w:rPr>
          <w:b/>
          <w:bCs/>
        </w:rPr>
      </w:pPr>
      <w:bookmarkStart w:id="114" w:name="_Toc256000034"/>
      <w:bookmarkStart w:id="115" w:name="_Toc514409736"/>
      <w:bookmarkStart w:id="116" w:name="_Toc516042645"/>
      <w:bookmarkStart w:id="117" w:name="_Toc136550052"/>
      <w:r w:rsidRPr="00070CFA">
        <w:rPr>
          <w:b/>
          <w:bCs/>
        </w:rPr>
        <w:t>3.3 Zaměření a vyznačení území v</w:t>
      </w:r>
      <w:r w:rsidR="009F3BFB" w:rsidRPr="00070CFA">
        <w:rPr>
          <w:b/>
          <w:bCs/>
        </w:rPr>
        <w:t> </w:t>
      </w:r>
      <w:r w:rsidRPr="00070CFA">
        <w:rPr>
          <w:b/>
          <w:bCs/>
        </w:rPr>
        <w:t>terénu</w:t>
      </w:r>
      <w:bookmarkEnd w:id="114"/>
      <w:bookmarkEnd w:id="115"/>
      <w:bookmarkEnd w:id="116"/>
      <w:bookmarkEnd w:id="117"/>
    </w:p>
    <w:p w:rsidR="009F3BFB" w:rsidRPr="00070CFA" w:rsidRDefault="009F3BFB" w:rsidP="009F3BFB"/>
    <w:p w:rsidR="009F3BFB" w:rsidRDefault="009F3BFB" w:rsidP="004B7828">
      <w:pPr>
        <w:jc w:val="both"/>
        <w:rPr>
          <w:sz w:val="24"/>
          <w:szCs w:val="24"/>
        </w:rPr>
      </w:pPr>
      <w:r w:rsidRPr="00070CFA">
        <w:rPr>
          <w:sz w:val="24"/>
          <w:szCs w:val="24"/>
        </w:rPr>
        <w:t xml:space="preserve">Hranice území je známá a v terénu zřetelná. </w:t>
      </w:r>
      <w:r w:rsidR="004B7828" w:rsidRPr="00070CFA">
        <w:rPr>
          <w:sz w:val="24"/>
          <w:szCs w:val="24"/>
        </w:rPr>
        <w:t xml:space="preserve">Území je označeno 5 hraničními stojany na přístupových cestách a pěšinách. </w:t>
      </w:r>
      <w:r w:rsidR="00365F69" w:rsidRPr="00070CFA">
        <w:rPr>
          <w:sz w:val="24"/>
          <w:szCs w:val="24"/>
        </w:rPr>
        <w:t>V průběhu</w:t>
      </w:r>
      <w:r w:rsidRPr="00070CFA">
        <w:rPr>
          <w:sz w:val="24"/>
          <w:szCs w:val="24"/>
        </w:rPr>
        <w:t xml:space="preserve"> platnosti plánu péče bude provedena </w:t>
      </w:r>
      <w:r w:rsidR="00365F69" w:rsidRPr="00070CFA">
        <w:rPr>
          <w:sz w:val="24"/>
          <w:szCs w:val="24"/>
        </w:rPr>
        <w:t>2</w:t>
      </w:r>
      <w:r w:rsidR="00C6135A">
        <w:rPr>
          <w:sz w:val="24"/>
          <w:szCs w:val="24"/>
        </w:rPr>
        <w:t>×</w:t>
      </w:r>
      <w:r w:rsidRPr="00070CFA">
        <w:rPr>
          <w:sz w:val="24"/>
          <w:szCs w:val="24"/>
        </w:rPr>
        <w:t>obnova pruhového znač</w:t>
      </w:r>
      <w:r w:rsidR="004B7828" w:rsidRPr="00070CFA">
        <w:rPr>
          <w:sz w:val="24"/>
          <w:szCs w:val="24"/>
        </w:rPr>
        <w:t>ení a obnova</w:t>
      </w:r>
      <w:r w:rsidRPr="00070CFA">
        <w:rPr>
          <w:sz w:val="24"/>
          <w:szCs w:val="24"/>
        </w:rPr>
        <w:t xml:space="preserve"> hraničních stojanů.</w:t>
      </w:r>
    </w:p>
    <w:p w:rsidR="00A478CE" w:rsidRDefault="00A478CE" w:rsidP="004B7828">
      <w:pPr>
        <w:jc w:val="both"/>
        <w:rPr>
          <w:sz w:val="24"/>
          <w:szCs w:val="24"/>
        </w:rPr>
      </w:pPr>
    </w:p>
    <w:p w:rsidR="00C6135A" w:rsidRDefault="00C6135A" w:rsidP="004B7828">
      <w:pPr>
        <w:jc w:val="both"/>
        <w:rPr>
          <w:sz w:val="24"/>
          <w:szCs w:val="24"/>
        </w:rPr>
      </w:pPr>
    </w:p>
    <w:p w:rsidR="00C6135A" w:rsidRPr="009F3BFB" w:rsidRDefault="00C6135A" w:rsidP="004B7828">
      <w:pPr>
        <w:jc w:val="both"/>
        <w:rPr>
          <w:sz w:val="24"/>
          <w:szCs w:val="24"/>
        </w:rPr>
      </w:pPr>
    </w:p>
    <w:p w:rsidR="004D0D16" w:rsidRDefault="004D0D16" w:rsidP="004D0D16">
      <w:pPr>
        <w:pStyle w:val="Nadpis2"/>
        <w:rPr>
          <w:b/>
          <w:bCs/>
        </w:rPr>
      </w:pPr>
      <w:bookmarkStart w:id="118" w:name="_Toc256000035"/>
      <w:bookmarkStart w:id="119" w:name="_Toc514409737"/>
      <w:bookmarkStart w:id="120" w:name="_Toc516042646"/>
      <w:bookmarkStart w:id="121" w:name="_Toc136550053"/>
      <w:r w:rsidRPr="00070CFA">
        <w:rPr>
          <w:b/>
          <w:bCs/>
        </w:rPr>
        <w:lastRenderedPageBreak/>
        <w:t>3.4 Návrhy potřebných administrativně-správních opatření v území</w:t>
      </w:r>
      <w:bookmarkEnd w:id="118"/>
      <w:bookmarkEnd w:id="119"/>
      <w:bookmarkEnd w:id="120"/>
      <w:bookmarkEnd w:id="121"/>
    </w:p>
    <w:p w:rsidR="004D0D16" w:rsidRDefault="004D0D16">
      <w:pPr>
        <w:pStyle w:val="Pokraovnseznamu"/>
        <w:widowControl/>
        <w:spacing w:after="0"/>
        <w:ind w:left="0"/>
        <w:jc w:val="both"/>
        <w:rPr>
          <w:sz w:val="24"/>
          <w:szCs w:val="24"/>
        </w:rPr>
      </w:pPr>
    </w:p>
    <w:p w:rsidR="004D0D16" w:rsidRDefault="004D0D16">
      <w:pPr>
        <w:pStyle w:val="Pokraovnseznamu"/>
        <w:widowControl/>
        <w:spacing w:after="0"/>
        <w:ind w:left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a) vyhlašovací dokumentace</w:t>
      </w:r>
    </w:p>
    <w:p w:rsidR="004D0D16" w:rsidRDefault="009F3BFB">
      <w:pPr>
        <w:pStyle w:val="Pokraovnseznamu"/>
        <w:widowControl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Není zapotřebí.</w:t>
      </w:r>
    </w:p>
    <w:p w:rsidR="009F3BFB" w:rsidRDefault="009F3BFB">
      <w:pPr>
        <w:pStyle w:val="Pokraovnseznamu"/>
        <w:widowControl/>
        <w:spacing w:after="0"/>
        <w:ind w:left="0"/>
        <w:jc w:val="both"/>
        <w:rPr>
          <w:sz w:val="24"/>
          <w:szCs w:val="24"/>
        </w:rPr>
      </w:pPr>
    </w:p>
    <w:p w:rsidR="004D0D16" w:rsidRDefault="004D0D16" w:rsidP="004D0D16">
      <w:pPr>
        <w:pStyle w:val="Pokraovnseznamu"/>
        <w:widowControl/>
        <w:spacing w:after="0"/>
        <w:ind w:left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b) návrhy potřebných </w:t>
      </w:r>
      <w:r w:rsidRPr="00FF6F52">
        <w:rPr>
          <w:b/>
          <w:bCs/>
          <w:sz w:val="24"/>
          <w:szCs w:val="24"/>
        </w:rPr>
        <w:t>správní</w:t>
      </w:r>
      <w:r>
        <w:rPr>
          <w:b/>
          <w:bCs/>
          <w:sz w:val="24"/>
          <w:szCs w:val="24"/>
        </w:rPr>
        <w:t>ch</w:t>
      </w:r>
      <w:r w:rsidRPr="00FF6F52">
        <w:rPr>
          <w:b/>
          <w:bCs/>
          <w:sz w:val="24"/>
          <w:szCs w:val="24"/>
        </w:rPr>
        <w:t xml:space="preserve"> rozhodnutí o výjimkách, povoleních nebo souhlasech</w:t>
      </w:r>
    </w:p>
    <w:p w:rsidR="00A478CE" w:rsidRDefault="00A478CE" w:rsidP="00A478CE">
      <w:pPr>
        <w:pStyle w:val="Seznam2"/>
        <w:widowControl/>
        <w:ind w:left="0" w:firstLine="0"/>
        <w:jc w:val="both"/>
        <w:rPr>
          <w:iCs/>
          <w:sz w:val="24"/>
          <w:szCs w:val="24"/>
        </w:rPr>
      </w:pPr>
      <w:r>
        <w:rPr>
          <w:bCs/>
          <w:sz w:val="24"/>
          <w:szCs w:val="24"/>
        </w:rPr>
        <w:t>-</w:t>
      </w:r>
      <w:proofErr w:type="spellStart"/>
      <w:r>
        <w:rPr>
          <w:bCs/>
          <w:sz w:val="24"/>
          <w:szCs w:val="24"/>
        </w:rPr>
        <w:t>Vyjímka</w:t>
      </w:r>
      <w:proofErr w:type="spellEnd"/>
      <w:r>
        <w:rPr>
          <w:bCs/>
          <w:sz w:val="24"/>
          <w:szCs w:val="24"/>
        </w:rPr>
        <w:t xml:space="preserve"> ze </w:t>
      </w:r>
      <w:proofErr w:type="spellStart"/>
      <w:r>
        <w:rPr>
          <w:bCs/>
          <w:sz w:val="24"/>
          <w:szCs w:val="24"/>
        </w:rPr>
        <w:t>zk</w:t>
      </w:r>
      <w:proofErr w:type="spellEnd"/>
      <w:r>
        <w:rPr>
          <w:bCs/>
          <w:sz w:val="24"/>
          <w:szCs w:val="24"/>
        </w:rPr>
        <w:t xml:space="preserve">. 114/92 Sb., §26 </w:t>
      </w:r>
      <w:proofErr w:type="spellStart"/>
      <w:r>
        <w:rPr>
          <w:bCs/>
          <w:sz w:val="24"/>
          <w:szCs w:val="24"/>
        </w:rPr>
        <w:t>odst</w:t>
      </w:r>
      <w:proofErr w:type="spellEnd"/>
      <w:r>
        <w:rPr>
          <w:bCs/>
          <w:sz w:val="24"/>
          <w:szCs w:val="24"/>
        </w:rPr>
        <w:t xml:space="preserve"> 3(a)  §34 </w:t>
      </w:r>
      <w:proofErr w:type="gramStart"/>
      <w:r>
        <w:rPr>
          <w:bCs/>
          <w:sz w:val="24"/>
          <w:szCs w:val="24"/>
        </w:rPr>
        <w:t>odst.1(b)</w:t>
      </w:r>
      <w:proofErr w:type="gramEnd"/>
      <w:r>
        <w:rPr>
          <w:bCs/>
          <w:sz w:val="24"/>
          <w:szCs w:val="24"/>
        </w:rPr>
        <w:t xml:space="preserve"> </w:t>
      </w:r>
    </w:p>
    <w:p w:rsidR="00070CFA" w:rsidRDefault="00070CFA">
      <w:pPr>
        <w:pStyle w:val="Pokraovnseznamu"/>
        <w:widowControl/>
        <w:spacing w:after="0"/>
        <w:ind w:left="0"/>
        <w:jc w:val="both"/>
        <w:rPr>
          <w:b/>
          <w:bCs/>
          <w:sz w:val="24"/>
          <w:szCs w:val="24"/>
        </w:rPr>
      </w:pPr>
    </w:p>
    <w:p w:rsidR="004D0D16" w:rsidRDefault="004D0D16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c) ostatní</w:t>
      </w:r>
    </w:p>
    <w:p w:rsidR="004D0D16" w:rsidRPr="00070CFA" w:rsidRDefault="00070CFA">
      <w:pPr>
        <w:jc w:val="both"/>
        <w:rPr>
          <w:bCs/>
          <w:sz w:val="24"/>
          <w:szCs w:val="24"/>
        </w:rPr>
      </w:pPr>
      <w:r w:rsidRPr="00070CFA">
        <w:rPr>
          <w:bCs/>
          <w:sz w:val="24"/>
          <w:szCs w:val="24"/>
        </w:rPr>
        <w:t>Nejsou zapotřebí</w:t>
      </w:r>
      <w:r w:rsidR="00A478CE">
        <w:rPr>
          <w:bCs/>
          <w:sz w:val="24"/>
          <w:szCs w:val="24"/>
        </w:rPr>
        <w:t>.</w:t>
      </w:r>
    </w:p>
    <w:p w:rsidR="00070CFA" w:rsidRDefault="00070CFA">
      <w:pPr>
        <w:jc w:val="both"/>
        <w:rPr>
          <w:b/>
          <w:bCs/>
          <w:sz w:val="24"/>
          <w:szCs w:val="24"/>
        </w:rPr>
      </w:pPr>
    </w:p>
    <w:p w:rsidR="00070CFA" w:rsidRDefault="00070CFA">
      <w:pPr>
        <w:jc w:val="both"/>
        <w:rPr>
          <w:b/>
          <w:bCs/>
          <w:sz w:val="24"/>
          <w:szCs w:val="24"/>
        </w:rPr>
      </w:pPr>
    </w:p>
    <w:p w:rsidR="004D0D16" w:rsidRDefault="004D0D16" w:rsidP="004D0D16">
      <w:pPr>
        <w:pStyle w:val="Nadpis2"/>
        <w:rPr>
          <w:b/>
          <w:bCs/>
        </w:rPr>
      </w:pPr>
      <w:bookmarkStart w:id="122" w:name="_Toc256000036"/>
      <w:bookmarkStart w:id="123" w:name="_Toc514409738"/>
      <w:bookmarkStart w:id="124" w:name="_Toc516042647"/>
      <w:bookmarkStart w:id="125" w:name="_Toc136550054"/>
      <w:r w:rsidRPr="00070CFA">
        <w:rPr>
          <w:b/>
          <w:bCs/>
        </w:rPr>
        <w:t>3.5 Návrhy na regulaci rekreačního</w:t>
      </w:r>
      <w:r>
        <w:rPr>
          <w:b/>
          <w:bCs/>
        </w:rPr>
        <w:t xml:space="preserve"> a sportovního využívání území veřejností</w:t>
      </w:r>
      <w:bookmarkEnd w:id="122"/>
      <w:bookmarkEnd w:id="123"/>
      <w:bookmarkEnd w:id="124"/>
      <w:bookmarkEnd w:id="125"/>
    </w:p>
    <w:p w:rsidR="004D0D16" w:rsidRPr="00070CFA" w:rsidRDefault="00070CFA">
      <w:pPr>
        <w:pStyle w:val="Pokraovnseznamu"/>
        <w:widowControl/>
        <w:spacing w:after="0"/>
        <w:ind w:left="0"/>
        <w:jc w:val="both"/>
        <w:rPr>
          <w:iCs/>
          <w:sz w:val="24"/>
          <w:szCs w:val="24"/>
        </w:rPr>
      </w:pPr>
      <w:r w:rsidRPr="00070CFA">
        <w:rPr>
          <w:iCs/>
          <w:sz w:val="24"/>
          <w:szCs w:val="24"/>
        </w:rPr>
        <w:t>Nejsou zapotřebí</w:t>
      </w:r>
      <w:r w:rsidR="00A81FF5">
        <w:rPr>
          <w:iCs/>
          <w:sz w:val="24"/>
          <w:szCs w:val="24"/>
        </w:rPr>
        <w:t>.</w:t>
      </w:r>
    </w:p>
    <w:p w:rsidR="004D0D16" w:rsidRDefault="004D0D16">
      <w:pPr>
        <w:jc w:val="both"/>
        <w:rPr>
          <w:b/>
          <w:bCs/>
          <w:sz w:val="24"/>
          <w:szCs w:val="24"/>
        </w:rPr>
      </w:pPr>
    </w:p>
    <w:p w:rsidR="00A81FF5" w:rsidRDefault="00A81FF5">
      <w:pPr>
        <w:jc w:val="both"/>
        <w:rPr>
          <w:b/>
          <w:bCs/>
          <w:sz w:val="24"/>
          <w:szCs w:val="24"/>
        </w:rPr>
      </w:pPr>
    </w:p>
    <w:p w:rsidR="004D0D16" w:rsidRPr="008F6F30" w:rsidRDefault="004D0D16" w:rsidP="004D0D16">
      <w:pPr>
        <w:pStyle w:val="Nadpis2"/>
        <w:rPr>
          <w:b/>
          <w:bCs/>
        </w:rPr>
      </w:pPr>
      <w:bookmarkStart w:id="126" w:name="_Toc256000037"/>
      <w:bookmarkStart w:id="127" w:name="_Toc514409739"/>
      <w:bookmarkStart w:id="128" w:name="_Toc516042648"/>
      <w:bookmarkStart w:id="129" w:name="_Toc136550055"/>
      <w:r w:rsidRPr="00070CFA">
        <w:rPr>
          <w:b/>
          <w:bCs/>
        </w:rPr>
        <w:t>3.6 Návrhy</w:t>
      </w:r>
      <w:r>
        <w:rPr>
          <w:b/>
          <w:bCs/>
        </w:rPr>
        <w:t xml:space="preserve"> na vzdělávací a osvětové využití území</w:t>
      </w:r>
      <w:bookmarkEnd w:id="126"/>
      <w:bookmarkEnd w:id="127"/>
      <w:bookmarkEnd w:id="128"/>
      <w:bookmarkEnd w:id="129"/>
    </w:p>
    <w:p w:rsidR="004D0D16" w:rsidRDefault="004D0D16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:rsidR="004D0D16" w:rsidRPr="009F3BFB" w:rsidRDefault="009F3BFB">
      <w:pPr>
        <w:jc w:val="both"/>
        <w:rPr>
          <w:bCs/>
          <w:sz w:val="24"/>
          <w:szCs w:val="24"/>
        </w:rPr>
      </w:pPr>
      <w:r w:rsidRPr="009F3BFB">
        <w:rPr>
          <w:bCs/>
          <w:sz w:val="24"/>
          <w:szCs w:val="24"/>
        </w:rPr>
        <w:t xml:space="preserve">PR </w:t>
      </w:r>
      <w:proofErr w:type="spellStart"/>
      <w:r w:rsidRPr="009F3BFB">
        <w:rPr>
          <w:bCs/>
          <w:sz w:val="24"/>
          <w:szCs w:val="24"/>
        </w:rPr>
        <w:t>Brdatka</w:t>
      </w:r>
      <w:proofErr w:type="spellEnd"/>
      <w:r w:rsidRPr="009F3BFB">
        <w:rPr>
          <w:bCs/>
          <w:sz w:val="24"/>
          <w:szCs w:val="24"/>
        </w:rPr>
        <w:t xml:space="preserve"> je díky nau</w:t>
      </w:r>
      <w:r>
        <w:rPr>
          <w:bCs/>
          <w:sz w:val="24"/>
          <w:szCs w:val="24"/>
        </w:rPr>
        <w:t>č</w:t>
      </w:r>
      <w:r w:rsidRPr="009F3BFB">
        <w:rPr>
          <w:bCs/>
          <w:sz w:val="24"/>
          <w:szCs w:val="24"/>
        </w:rPr>
        <w:t>né stezce a pozicí mezi obcemi K</w:t>
      </w:r>
      <w:r>
        <w:rPr>
          <w:bCs/>
          <w:sz w:val="24"/>
          <w:szCs w:val="24"/>
        </w:rPr>
        <w:t>ř</w:t>
      </w:r>
      <w:r w:rsidRPr="009F3BFB">
        <w:rPr>
          <w:bCs/>
          <w:sz w:val="24"/>
          <w:szCs w:val="24"/>
        </w:rPr>
        <w:t xml:space="preserve">ivoklát a </w:t>
      </w:r>
      <w:proofErr w:type="spellStart"/>
      <w:r w:rsidRPr="009F3BFB">
        <w:rPr>
          <w:bCs/>
          <w:sz w:val="24"/>
          <w:szCs w:val="24"/>
        </w:rPr>
        <w:t>Zbe</w:t>
      </w:r>
      <w:r>
        <w:rPr>
          <w:bCs/>
          <w:sz w:val="24"/>
          <w:szCs w:val="24"/>
        </w:rPr>
        <w:t>č</w:t>
      </w:r>
      <w:r w:rsidRPr="009F3BFB">
        <w:rPr>
          <w:bCs/>
          <w:sz w:val="24"/>
          <w:szCs w:val="24"/>
        </w:rPr>
        <w:t>no</w:t>
      </w:r>
      <w:proofErr w:type="spellEnd"/>
      <w:r w:rsidRPr="009F3BFB">
        <w:rPr>
          <w:bCs/>
          <w:sz w:val="24"/>
          <w:szCs w:val="24"/>
        </w:rPr>
        <w:t xml:space="preserve"> dostupných ve</w:t>
      </w:r>
      <w:r>
        <w:rPr>
          <w:bCs/>
          <w:sz w:val="24"/>
          <w:szCs w:val="24"/>
        </w:rPr>
        <w:t>ř</w:t>
      </w:r>
      <w:r w:rsidRPr="009F3BFB">
        <w:rPr>
          <w:bCs/>
          <w:sz w:val="24"/>
          <w:szCs w:val="24"/>
        </w:rPr>
        <w:t>ejnou dopravou jednou z nejnavšt</w:t>
      </w:r>
      <w:r>
        <w:rPr>
          <w:bCs/>
          <w:sz w:val="24"/>
          <w:szCs w:val="24"/>
        </w:rPr>
        <w:t>ě</w:t>
      </w:r>
      <w:r w:rsidRPr="009F3BFB">
        <w:rPr>
          <w:bCs/>
          <w:sz w:val="24"/>
          <w:szCs w:val="24"/>
        </w:rPr>
        <w:t>vovan</w:t>
      </w:r>
      <w:r>
        <w:rPr>
          <w:bCs/>
          <w:sz w:val="24"/>
          <w:szCs w:val="24"/>
        </w:rPr>
        <w:t>ě</w:t>
      </w:r>
      <w:r w:rsidRPr="009F3BFB">
        <w:rPr>
          <w:bCs/>
          <w:sz w:val="24"/>
          <w:szCs w:val="24"/>
        </w:rPr>
        <w:t>jších lokalit a nejpoužívan</w:t>
      </w:r>
      <w:r>
        <w:rPr>
          <w:bCs/>
          <w:sz w:val="24"/>
          <w:szCs w:val="24"/>
        </w:rPr>
        <w:t>ě</w:t>
      </w:r>
      <w:r w:rsidRPr="009F3BFB">
        <w:rPr>
          <w:bCs/>
          <w:sz w:val="24"/>
          <w:szCs w:val="24"/>
        </w:rPr>
        <w:t>jších exkurzních tras pro široké spektrum návšt</w:t>
      </w:r>
      <w:r>
        <w:rPr>
          <w:bCs/>
          <w:sz w:val="24"/>
          <w:szCs w:val="24"/>
        </w:rPr>
        <w:t>ě</w:t>
      </w:r>
      <w:r w:rsidRPr="009F3BFB">
        <w:rPr>
          <w:bCs/>
          <w:sz w:val="24"/>
          <w:szCs w:val="24"/>
        </w:rPr>
        <w:t>vník</w:t>
      </w:r>
      <w:r>
        <w:rPr>
          <w:bCs/>
          <w:sz w:val="24"/>
          <w:szCs w:val="24"/>
        </w:rPr>
        <w:t>ů</w:t>
      </w:r>
      <w:r w:rsidRPr="009F3BFB">
        <w:rPr>
          <w:bCs/>
          <w:sz w:val="24"/>
          <w:szCs w:val="24"/>
        </w:rPr>
        <w:t xml:space="preserve"> od laické ve</w:t>
      </w:r>
      <w:r>
        <w:rPr>
          <w:bCs/>
          <w:sz w:val="24"/>
          <w:szCs w:val="24"/>
        </w:rPr>
        <w:t>ř</w:t>
      </w:r>
      <w:r w:rsidRPr="009F3BFB">
        <w:rPr>
          <w:bCs/>
          <w:sz w:val="24"/>
          <w:szCs w:val="24"/>
        </w:rPr>
        <w:t>ejnosti až po studenty odborných st</w:t>
      </w:r>
      <w:r>
        <w:rPr>
          <w:bCs/>
          <w:sz w:val="24"/>
          <w:szCs w:val="24"/>
        </w:rPr>
        <w:t>ř</w:t>
      </w:r>
      <w:r w:rsidRPr="009F3BFB">
        <w:rPr>
          <w:bCs/>
          <w:sz w:val="24"/>
          <w:szCs w:val="24"/>
        </w:rPr>
        <w:t>edních a vysokých škol a pracovníky odborných organizací. Jediným návrhem je tedy zachování dobrého stavu nau</w:t>
      </w:r>
      <w:r>
        <w:rPr>
          <w:bCs/>
          <w:sz w:val="24"/>
          <w:szCs w:val="24"/>
        </w:rPr>
        <w:t>č</w:t>
      </w:r>
      <w:r w:rsidRPr="009F3BFB">
        <w:rPr>
          <w:bCs/>
          <w:sz w:val="24"/>
          <w:szCs w:val="24"/>
        </w:rPr>
        <w:t>né stezky a obnovení a reedice tišt</w:t>
      </w:r>
      <w:r>
        <w:rPr>
          <w:bCs/>
          <w:sz w:val="24"/>
          <w:szCs w:val="24"/>
        </w:rPr>
        <w:t>ě</w:t>
      </w:r>
      <w:r w:rsidRPr="009F3BFB">
        <w:rPr>
          <w:bCs/>
          <w:sz w:val="24"/>
          <w:szCs w:val="24"/>
        </w:rPr>
        <w:t>ného pr</w:t>
      </w:r>
      <w:r>
        <w:rPr>
          <w:bCs/>
          <w:sz w:val="24"/>
          <w:szCs w:val="24"/>
        </w:rPr>
        <w:t>ů</w:t>
      </w:r>
      <w:r w:rsidRPr="009F3BFB">
        <w:rPr>
          <w:bCs/>
          <w:sz w:val="24"/>
          <w:szCs w:val="24"/>
        </w:rPr>
        <w:t>vodce nau</w:t>
      </w:r>
      <w:r>
        <w:rPr>
          <w:bCs/>
          <w:sz w:val="24"/>
          <w:szCs w:val="24"/>
        </w:rPr>
        <w:t>č</w:t>
      </w:r>
      <w:r w:rsidRPr="009F3BFB">
        <w:rPr>
          <w:bCs/>
          <w:sz w:val="24"/>
          <w:szCs w:val="24"/>
        </w:rPr>
        <w:t xml:space="preserve">nou stezkou </w:t>
      </w:r>
      <w:proofErr w:type="spellStart"/>
      <w:r w:rsidRPr="009F3BFB">
        <w:rPr>
          <w:bCs/>
          <w:sz w:val="24"/>
          <w:szCs w:val="24"/>
        </w:rPr>
        <w:t>Brdatka</w:t>
      </w:r>
      <w:proofErr w:type="spellEnd"/>
      <w:r w:rsidRPr="009F3BFB">
        <w:rPr>
          <w:bCs/>
          <w:sz w:val="24"/>
          <w:szCs w:val="24"/>
        </w:rPr>
        <w:t>.</w:t>
      </w:r>
    </w:p>
    <w:p w:rsidR="009F3BFB" w:rsidRDefault="009F3BFB">
      <w:pPr>
        <w:jc w:val="both"/>
        <w:rPr>
          <w:b/>
          <w:bCs/>
          <w:sz w:val="24"/>
          <w:szCs w:val="24"/>
        </w:rPr>
      </w:pPr>
    </w:p>
    <w:p w:rsidR="009F3BFB" w:rsidRDefault="009F3BFB">
      <w:pPr>
        <w:jc w:val="both"/>
        <w:rPr>
          <w:b/>
          <w:bCs/>
          <w:sz w:val="24"/>
          <w:szCs w:val="24"/>
        </w:rPr>
      </w:pPr>
    </w:p>
    <w:p w:rsidR="004D0D16" w:rsidRDefault="004D0D16" w:rsidP="004D0D16">
      <w:pPr>
        <w:pStyle w:val="Nadpis2"/>
        <w:rPr>
          <w:b/>
          <w:bCs/>
        </w:rPr>
      </w:pPr>
      <w:bookmarkStart w:id="130" w:name="_Toc256000038"/>
      <w:bookmarkStart w:id="131" w:name="_Toc514409740"/>
      <w:bookmarkStart w:id="132" w:name="_Toc516042649"/>
      <w:bookmarkStart w:id="133" w:name="_Toc136550056"/>
      <w:r w:rsidRPr="0051663E">
        <w:rPr>
          <w:b/>
          <w:bCs/>
        </w:rPr>
        <w:t>3.7 Návrhy na průzkum či výzkum a monitoring předmětu ochrany území</w:t>
      </w:r>
      <w:bookmarkEnd w:id="130"/>
      <w:bookmarkEnd w:id="131"/>
      <w:bookmarkEnd w:id="132"/>
      <w:bookmarkEnd w:id="133"/>
    </w:p>
    <w:p w:rsidR="004D0D16" w:rsidRDefault="004D0D16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:rsidR="0051663E" w:rsidRPr="00DF7CAA" w:rsidRDefault="0051663E" w:rsidP="0051663E">
      <w:pPr>
        <w:pStyle w:val="Pokraovnseznamu"/>
        <w:widowControl/>
        <w:spacing w:after="0"/>
        <w:ind w:left="0"/>
        <w:jc w:val="both"/>
        <w:rPr>
          <w:sz w:val="24"/>
          <w:szCs w:val="24"/>
        </w:rPr>
      </w:pPr>
      <w:r w:rsidRPr="00DF7CAA">
        <w:rPr>
          <w:sz w:val="24"/>
          <w:szCs w:val="24"/>
        </w:rPr>
        <w:t>Provedení inventarizačních průzkumů hmyzu (motýli, blanokřídlí, brouci aj.).</w:t>
      </w:r>
    </w:p>
    <w:p w:rsidR="0051663E" w:rsidRPr="00DF7CAA" w:rsidRDefault="0051663E" w:rsidP="0051663E">
      <w:pPr>
        <w:pStyle w:val="Pokraovnseznamu"/>
        <w:widowControl/>
        <w:spacing w:after="0"/>
        <w:ind w:left="0"/>
        <w:jc w:val="both"/>
        <w:rPr>
          <w:sz w:val="24"/>
          <w:szCs w:val="24"/>
        </w:rPr>
      </w:pPr>
      <w:r w:rsidRPr="00DF7CAA">
        <w:rPr>
          <w:sz w:val="24"/>
          <w:szCs w:val="24"/>
        </w:rPr>
        <w:t>Provedení inventarizačního průzkumu plazů a obojživelníků.</w:t>
      </w:r>
    </w:p>
    <w:p w:rsidR="0051663E" w:rsidRPr="00DF7CAA" w:rsidRDefault="0051663E" w:rsidP="0051663E">
      <w:pPr>
        <w:pStyle w:val="Pokraovnseznamu"/>
        <w:widowControl/>
        <w:spacing w:after="0"/>
        <w:ind w:left="0"/>
        <w:jc w:val="both"/>
        <w:rPr>
          <w:sz w:val="24"/>
          <w:szCs w:val="24"/>
        </w:rPr>
      </w:pPr>
      <w:r w:rsidRPr="00DF7CAA">
        <w:rPr>
          <w:sz w:val="24"/>
          <w:szCs w:val="24"/>
        </w:rPr>
        <w:t>Provedení inventarizačního průzkumu ptáků.</w:t>
      </w:r>
    </w:p>
    <w:p w:rsidR="0051663E" w:rsidRDefault="0051663E" w:rsidP="0051663E">
      <w:pPr>
        <w:pStyle w:val="Pokraovnseznamu"/>
        <w:widowControl/>
        <w:spacing w:after="0"/>
        <w:ind w:left="0"/>
        <w:jc w:val="both"/>
        <w:rPr>
          <w:sz w:val="24"/>
          <w:szCs w:val="24"/>
        </w:rPr>
      </w:pPr>
      <w:r w:rsidRPr="00DF7CAA">
        <w:rPr>
          <w:sz w:val="24"/>
          <w:szCs w:val="24"/>
        </w:rPr>
        <w:t>Provedení monitoringu savců, případně inventarizačního průzkumu drobných zemních savců a netopýrů.</w:t>
      </w:r>
    </w:p>
    <w:p w:rsidR="00C6135A" w:rsidRDefault="00C6135A" w:rsidP="0051663E">
      <w:pPr>
        <w:pStyle w:val="Pokraovnseznamu"/>
        <w:widowControl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Sledování zvolených indikátorů </w:t>
      </w:r>
    </w:p>
    <w:p w:rsidR="0009425A" w:rsidRPr="00DF7CAA" w:rsidRDefault="0009425A" w:rsidP="0009425A">
      <w:pPr>
        <w:pStyle w:val="Seznam2"/>
        <w:widowControl/>
        <w:ind w:left="0" w:firstLine="0"/>
        <w:jc w:val="both"/>
        <w:rPr>
          <w:iCs/>
          <w:sz w:val="24"/>
          <w:szCs w:val="24"/>
        </w:rPr>
      </w:pPr>
      <w:r w:rsidRPr="00DF7CAA">
        <w:rPr>
          <w:iCs/>
          <w:sz w:val="24"/>
          <w:szCs w:val="24"/>
        </w:rPr>
        <w:t xml:space="preserve">Provádění kontrolního monitoringu pobytu, škod, migrace a počtu zvěře a nepůvodních druhů obratlovců (např. instalace </w:t>
      </w:r>
      <w:proofErr w:type="spellStart"/>
      <w:r w:rsidRPr="00DF7CAA">
        <w:rPr>
          <w:iCs/>
          <w:sz w:val="24"/>
          <w:szCs w:val="24"/>
        </w:rPr>
        <w:t>fotopastí</w:t>
      </w:r>
      <w:proofErr w:type="spellEnd"/>
      <w:r w:rsidRPr="00DF7CAA">
        <w:rPr>
          <w:iCs/>
          <w:sz w:val="24"/>
          <w:szCs w:val="24"/>
        </w:rPr>
        <w:t>, sčítání, inventarizační průzkumy, analýza údajů státní správy myslivosti atd.).</w:t>
      </w:r>
    </w:p>
    <w:p w:rsidR="0051663E" w:rsidRPr="00DF7CAA" w:rsidRDefault="0051663E" w:rsidP="0051663E">
      <w:pPr>
        <w:pStyle w:val="Pokraovnseznamu"/>
        <w:widowControl/>
        <w:spacing w:after="0"/>
        <w:ind w:left="0"/>
        <w:jc w:val="both"/>
        <w:rPr>
          <w:sz w:val="24"/>
          <w:szCs w:val="24"/>
        </w:rPr>
      </w:pPr>
    </w:p>
    <w:p w:rsidR="004D0D16" w:rsidRPr="00280B2A" w:rsidRDefault="004D0D16" w:rsidP="004D0D16">
      <w:pPr>
        <w:pStyle w:val="Nadpis1"/>
        <w:jc w:val="both"/>
        <w:rPr>
          <w:sz w:val="32"/>
          <w:szCs w:val="32"/>
          <w:lang w:val="cs-CZ"/>
        </w:rPr>
      </w:pPr>
      <w:r w:rsidRPr="00280B2A">
        <w:rPr>
          <w:lang w:val="cs-CZ"/>
        </w:rPr>
        <w:br w:type="page"/>
      </w:r>
      <w:bookmarkStart w:id="134" w:name="_Toc256000039"/>
      <w:bookmarkStart w:id="135" w:name="_Toc514409741"/>
      <w:bookmarkStart w:id="136" w:name="_Toc516042650"/>
      <w:bookmarkStart w:id="137" w:name="_Toc136550057"/>
      <w:r w:rsidRPr="00280B2A">
        <w:rPr>
          <w:sz w:val="32"/>
          <w:szCs w:val="32"/>
          <w:lang w:val="cs-CZ"/>
        </w:rPr>
        <w:lastRenderedPageBreak/>
        <w:t>4. Závěrečné údaje</w:t>
      </w:r>
      <w:bookmarkEnd w:id="134"/>
      <w:bookmarkEnd w:id="135"/>
      <w:bookmarkEnd w:id="136"/>
      <w:bookmarkEnd w:id="137"/>
    </w:p>
    <w:p w:rsidR="004D0D16" w:rsidRDefault="004D0D16">
      <w:pPr>
        <w:pStyle w:val="Seznam"/>
        <w:widowControl/>
        <w:jc w:val="both"/>
        <w:rPr>
          <w:b/>
          <w:bCs/>
          <w:sz w:val="24"/>
          <w:szCs w:val="24"/>
        </w:rPr>
      </w:pPr>
    </w:p>
    <w:p w:rsidR="004D0D16" w:rsidRDefault="004D0D16" w:rsidP="004D0D16">
      <w:pPr>
        <w:pStyle w:val="Nadpis2"/>
        <w:rPr>
          <w:b/>
          <w:bCs/>
        </w:rPr>
      </w:pPr>
      <w:bookmarkStart w:id="138" w:name="_Toc256000040"/>
      <w:bookmarkStart w:id="139" w:name="_Toc514409742"/>
      <w:bookmarkStart w:id="140" w:name="_Toc516042651"/>
      <w:bookmarkStart w:id="141" w:name="_Toc136550058"/>
      <w:r w:rsidRPr="000274BC">
        <w:rPr>
          <w:b/>
          <w:bCs/>
        </w:rPr>
        <w:t>4.1 Předpokládané orientační</w:t>
      </w:r>
      <w:r>
        <w:rPr>
          <w:b/>
          <w:bCs/>
        </w:rPr>
        <w:t xml:space="preserve"> náklady hrazené orgánem ochrany přírody podle jednotlivých zásahů (druhů činností)</w:t>
      </w:r>
      <w:bookmarkEnd w:id="138"/>
      <w:bookmarkEnd w:id="139"/>
      <w:bookmarkEnd w:id="140"/>
      <w:bookmarkEnd w:id="141"/>
    </w:p>
    <w:p w:rsidR="004D0D16" w:rsidRDefault="004D0D16" w:rsidP="004D0D16">
      <w:pPr>
        <w:jc w:val="both"/>
        <w:rPr>
          <w:sz w:val="24"/>
          <w:szCs w:val="24"/>
        </w:rPr>
      </w:pPr>
    </w:p>
    <w:tbl>
      <w:tblPr>
        <w:tblW w:w="928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4182"/>
        <w:gridCol w:w="1559"/>
        <w:gridCol w:w="1560"/>
        <w:gridCol w:w="1984"/>
      </w:tblGrid>
      <w:tr w:rsidR="00FE21B3" w:rsidTr="009F3BFB">
        <w:tc>
          <w:tcPr>
            <w:tcW w:w="41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6" w:space="0" w:color="000000"/>
            </w:tcBorders>
            <w:shd w:val="clear" w:color="auto" w:fill="C0C0C0"/>
          </w:tcPr>
          <w:p w:rsidR="004D0D16" w:rsidRPr="00533F0B" w:rsidRDefault="004D0D16" w:rsidP="004D0D16">
            <w:pPr>
              <w:pStyle w:val="Zkladntext"/>
              <w:jc w:val="left"/>
              <w:rPr>
                <w:b/>
                <w:bCs/>
                <w:position w:val="6"/>
                <w:sz w:val="20"/>
                <w:szCs w:val="20"/>
              </w:rPr>
            </w:pPr>
            <w:r w:rsidRPr="00533F0B">
              <w:rPr>
                <w:b/>
                <w:bCs/>
                <w:position w:val="6"/>
                <w:sz w:val="20"/>
                <w:szCs w:val="20"/>
              </w:rPr>
              <w:t>Druh zásahu (</w:t>
            </w:r>
            <w:r>
              <w:rPr>
                <w:b/>
                <w:bCs/>
                <w:position w:val="6"/>
                <w:sz w:val="20"/>
                <w:szCs w:val="20"/>
              </w:rPr>
              <w:t>činnost</w:t>
            </w:r>
            <w:r w:rsidRPr="00533F0B">
              <w:rPr>
                <w:b/>
                <w:bCs/>
                <w:position w:val="6"/>
                <w:sz w:val="20"/>
                <w:szCs w:val="20"/>
              </w:rPr>
              <w:t xml:space="preserve">) </w:t>
            </w:r>
          </w:p>
          <w:p w:rsidR="004D0D16" w:rsidRPr="00533F0B" w:rsidRDefault="004D0D16" w:rsidP="004D0D16">
            <w:pPr>
              <w:pStyle w:val="Zkladntext"/>
              <w:jc w:val="left"/>
              <w:rPr>
                <w:b/>
                <w:bCs/>
                <w:position w:val="6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8" w:space="0" w:color="auto"/>
              <w:left w:val="single" w:sz="6" w:space="0" w:color="000000"/>
              <w:bottom w:val="single" w:sz="18" w:space="0" w:color="auto"/>
              <w:right w:val="single" w:sz="6" w:space="0" w:color="000000"/>
            </w:tcBorders>
            <w:shd w:val="clear" w:color="auto" w:fill="C0C0C0"/>
          </w:tcPr>
          <w:p w:rsidR="004D0D16" w:rsidRPr="00533F0B" w:rsidRDefault="004D0D16" w:rsidP="004D0D16">
            <w:pPr>
              <w:pStyle w:val="Zkladntext"/>
              <w:jc w:val="left"/>
              <w:rPr>
                <w:b/>
                <w:bCs/>
                <w:position w:val="6"/>
                <w:sz w:val="20"/>
                <w:szCs w:val="20"/>
              </w:rPr>
            </w:pPr>
            <w:r w:rsidRPr="00533F0B">
              <w:rPr>
                <w:b/>
                <w:bCs/>
                <w:position w:val="6"/>
                <w:sz w:val="20"/>
                <w:szCs w:val="20"/>
              </w:rPr>
              <w:t>Odhad množství (např. plochy)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6" w:space="0" w:color="000000"/>
              <w:bottom w:val="single" w:sz="18" w:space="0" w:color="auto"/>
              <w:right w:val="single" w:sz="6" w:space="0" w:color="000000"/>
            </w:tcBorders>
            <w:shd w:val="clear" w:color="auto" w:fill="C0C0C0"/>
          </w:tcPr>
          <w:p w:rsidR="004D0D16" w:rsidRPr="00533F0B" w:rsidRDefault="004D0D16" w:rsidP="004D0D16">
            <w:pPr>
              <w:pStyle w:val="Zkladntext"/>
              <w:jc w:val="left"/>
              <w:rPr>
                <w:b/>
                <w:bCs/>
                <w:position w:val="6"/>
                <w:sz w:val="20"/>
                <w:szCs w:val="20"/>
              </w:rPr>
            </w:pPr>
            <w:r w:rsidRPr="008F6F30">
              <w:rPr>
                <w:b/>
                <w:bCs/>
                <w:position w:val="6"/>
                <w:sz w:val="20"/>
                <w:szCs w:val="20"/>
              </w:rPr>
              <w:t>Četnost zásahu za období plánu péče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6" w:space="0" w:color="000000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4D0D16" w:rsidRPr="00533F0B" w:rsidRDefault="004D0D16" w:rsidP="004D0D16">
            <w:pPr>
              <w:pStyle w:val="Zkladntext"/>
              <w:jc w:val="left"/>
              <w:rPr>
                <w:b/>
                <w:bCs/>
                <w:position w:val="6"/>
                <w:sz w:val="20"/>
                <w:szCs w:val="20"/>
              </w:rPr>
            </w:pPr>
            <w:r w:rsidRPr="00533F0B">
              <w:rPr>
                <w:b/>
                <w:bCs/>
                <w:position w:val="6"/>
                <w:sz w:val="20"/>
                <w:szCs w:val="20"/>
              </w:rPr>
              <w:t>Orientační náklady za období platnosti plánu péče (Kč)</w:t>
            </w:r>
          </w:p>
        </w:tc>
      </w:tr>
      <w:tr w:rsidR="00FE21B3" w:rsidTr="009F3BFB">
        <w:tc>
          <w:tcPr>
            <w:tcW w:w="4182" w:type="dxa"/>
            <w:tcBorders>
              <w:top w:val="single" w:sz="18" w:space="0" w:color="auto"/>
              <w:left w:val="single" w:sz="18" w:space="0" w:color="auto"/>
              <w:bottom w:val="single" w:sz="6" w:space="0" w:color="000000"/>
              <w:right w:val="single" w:sz="6" w:space="0" w:color="000000"/>
            </w:tcBorders>
          </w:tcPr>
          <w:p w:rsidR="009F3BFB" w:rsidRPr="00533F0B" w:rsidRDefault="009F3BFB" w:rsidP="009F3BFB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Výřezy nepůvodních dřevin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0D16" w:rsidRPr="00533F0B" w:rsidRDefault="00956598" w:rsidP="004B7828">
            <w:pPr>
              <w:pStyle w:val="Zkladntext"/>
              <w:jc w:val="center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0,50 ha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0D16" w:rsidRPr="00533F0B" w:rsidRDefault="00956598" w:rsidP="00C6135A">
            <w:pPr>
              <w:pStyle w:val="Zkladntext"/>
              <w:jc w:val="center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2</w:t>
            </w:r>
            <w:r w:rsidR="00C6135A">
              <w:rPr>
                <w:position w:val="6"/>
                <w:sz w:val="20"/>
                <w:szCs w:val="20"/>
              </w:rPr>
              <w:t>×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6" w:space="0" w:color="000000"/>
              <w:bottom w:val="single" w:sz="6" w:space="0" w:color="000000"/>
              <w:right w:val="single" w:sz="18" w:space="0" w:color="auto"/>
            </w:tcBorders>
          </w:tcPr>
          <w:p w:rsidR="004D0D16" w:rsidRPr="00533F0B" w:rsidRDefault="00221919" w:rsidP="00221919">
            <w:pPr>
              <w:pStyle w:val="Zkladntext"/>
              <w:jc w:val="righ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120 000</w:t>
            </w:r>
          </w:p>
        </w:tc>
      </w:tr>
      <w:tr w:rsidR="0051663E" w:rsidTr="009F3BFB">
        <w:tc>
          <w:tcPr>
            <w:tcW w:w="4182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6" w:space="0" w:color="000000"/>
            </w:tcBorders>
          </w:tcPr>
          <w:p w:rsidR="0051663E" w:rsidRPr="00533F0B" w:rsidRDefault="0051663E" w:rsidP="0051663E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Údržba trasy naučné stezky a obnova panelů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63E" w:rsidRPr="00533F0B" w:rsidRDefault="00221919" w:rsidP="001D079B">
            <w:pPr>
              <w:pStyle w:val="Zkladntext"/>
              <w:jc w:val="center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19 panelů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63E" w:rsidRPr="00533F0B" w:rsidRDefault="00221919" w:rsidP="00221919">
            <w:pPr>
              <w:pStyle w:val="Zkladntext"/>
              <w:jc w:val="center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1</w:t>
            </w:r>
            <w:r w:rsidR="00C6135A">
              <w:rPr>
                <w:position w:val="6"/>
                <w:sz w:val="20"/>
                <w:szCs w:val="20"/>
              </w:rPr>
              <w:t>×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auto"/>
            </w:tcBorders>
          </w:tcPr>
          <w:p w:rsidR="0051663E" w:rsidRPr="00533F0B" w:rsidRDefault="00221919" w:rsidP="0051663E">
            <w:pPr>
              <w:pStyle w:val="Zkladntext"/>
              <w:jc w:val="righ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517 465</w:t>
            </w:r>
          </w:p>
        </w:tc>
      </w:tr>
      <w:tr w:rsidR="003E7378" w:rsidTr="009F3BFB">
        <w:tc>
          <w:tcPr>
            <w:tcW w:w="4182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6" w:space="0" w:color="000000"/>
            </w:tcBorders>
          </w:tcPr>
          <w:p w:rsidR="003E7378" w:rsidRDefault="003E7378" w:rsidP="003E7378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 xml:space="preserve">Eliminace trnovníku akátu </w:t>
            </w:r>
            <w:proofErr w:type="spellStart"/>
            <w:r>
              <w:rPr>
                <w:position w:val="6"/>
                <w:sz w:val="20"/>
                <w:szCs w:val="20"/>
              </w:rPr>
              <w:t>arboricidem</w:t>
            </w:r>
            <w:proofErr w:type="spellEnd"/>
            <w:r>
              <w:rPr>
                <w:position w:val="6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78" w:rsidRDefault="003E7378" w:rsidP="001D079B">
            <w:pPr>
              <w:pStyle w:val="Zkladntext"/>
              <w:jc w:val="center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20 ha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7378" w:rsidRDefault="003E7378" w:rsidP="00221919">
            <w:pPr>
              <w:pStyle w:val="Zkladntext"/>
              <w:jc w:val="center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4x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auto"/>
            </w:tcBorders>
          </w:tcPr>
          <w:p w:rsidR="003E7378" w:rsidRDefault="003E7378" w:rsidP="0051663E">
            <w:pPr>
              <w:pStyle w:val="Zkladntext"/>
              <w:jc w:val="righ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100 000</w:t>
            </w:r>
          </w:p>
        </w:tc>
      </w:tr>
      <w:tr w:rsidR="0051663E" w:rsidTr="009F3BFB">
        <w:tc>
          <w:tcPr>
            <w:tcW w:w="4182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6" w:space="0" w:color="000000"/>
            </w:tcBorders>
          </w:tcPr>
          <w:p w:rsidR="0051663E" w:rsidRPr="00533F0B" w:rsidRDefault="0051663E" w:rsidP="0051663E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Obnova pruhového značení a hraničních stojanů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63E" w:rsidRPr="00533F0B" w:rsidRDefault="00A81FF5" w:rsidP="001D079B">
            <w:pPr>
              <w:pStyle w:val="Zkladntext"/>
              <w:jc w:val="center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 xml:space="preserve">3,4 km, </w:t>
            </w:r>
            <w:r w:rsidR="00137E45">
              <w:rPr>
                <w:position w:val="6"/>
                <w:sz w:val="20"/>
                <w:szCs w:val="20"/>
              </w:rPr>
              <w:t>5</w:t>
            </w:r>
            <w:r w:rsidR="000C19CA">
              <w:rPr>
                <w:position w:val="6"/>
                <w:sz w:val="20"/>
                <w:szCs w:val="20"/>
              </w:rPr>
              <w:t xml:space="preserve"> ks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63E" w:rsidRPr="00533F0B" w:rsidRDefault="00221919" w:rsidP="00221919">
            <w:pPr>
              <w:pStyle w:val="Zkladntext"/>
              <w:jc w:val="center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1</w:t>
            </w:r>
            <w:r w:rsidR="00C6135A">
              <w:rPr>
                <w:position w:val="6"/>
                <w:sz w:val="20"/>
                <w:szCs w:val="20"/>
              </w:rPr>
              <w:t>×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auto"/>
            </w:tcBorders>
          </w:tcPr>
          <w:p w:rsidR="0051663E" w:rsidRPr="00533F0B" w:rsidRDefault="00386432" w:rsidP="0051663E">
            <w:pPr>
              <w:pStyle w:val="Zkladntext"/>
              <w:jc w:val="righ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19 020</w:t>
            </w:r>
          </w:p>
        </w:tc>
      </w:tr>
      <w:tr w:rsidR="0051663E" w:rsidTr="009F3BFB">
        <w:tc>
          <w:tcPr>
            <w:tcW w:w="4182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6" w:space="0" w:color="000000"/>
            </w:tcBorders>
          </w:tcPr>
          <w:p w:rsidR="0051663E" w:rsidRPr="0051663E" w:rsidRDefault="0051663E" w:rsidP="0051663E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 w:rsidRPr="0051663E">
              <w:rPr>
                <w:position w:val="6"/>
                <w:sz w:val="20"/>
                <w:szCs w:val="20"/>
              </w:rPr>
              <w:t>Eradikace nepůvodních druhů savců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63E" w:rsidRPr="0051663E" w:rsidRDefault="003E7378" w:rsidP="0051663E">
            <w:pPr>
              <w:pStyle w:val="Zkladntext"/>
              <w:jc w:val="center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cca 30 ha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63E" w:rsidRPr="0051663E" w:rsidRDefault="0051663E" w:rsidP="0051663E">
            <w:pPr>
              <w:pStyle w:val="Zkladntext"/>
              <w:jc w:val="center"/>
              <w:rPr>
                <w:position w:val="6"/>
                <w:sz w:val="20"/>
                <w:szCs w:val="20"/>
              </w:rPr>
            </w:pPr>
            <w:r w:rsidRPr="0051663E">
              <w:rPr>
                <w:position w:val="6"/>
                <w:sz w:val="20"/>
                <w:szCs w:val="20"/>
              </w:rPr>
              <w:t>5</w:t>
            </w:r>
            <w:r w:rsidR="00C6135A">
              <w:rPr>
                <w:position w:val="6"/>
                <w:sz w:val="20"/>
                <w:szCs w:val="20"/>
              </w:rPr>
              <w:t>×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auto"/>
            </w:tcBorders>
          </w:tcPr>
          <w:p w:rsidR="0051663E" w:rsidRPr="0051663E" w:rsidRDefault="0051663E" w:rsidP="0051663E">
            <w:pPr>
              <w:pStyle w:val="Zkladntext"/>
              <w:jc w:val="right"/>
              <w:rPr>
                <w:position w:val="6"/>
                <w:sz w:val="20"/>
                <w:szCs w:val="20"/>
              </w:rPr>
            </w:pPr>
            <w:r w:rsidRPr="0051663E">
              <w:rPr>
                <w:position w:val="6"/>
                <w:sz w:val="20"/>
                <w:szCs w:val="20"/>
              </w:rPr>
              <w:t>50 000</w:t>
            </w:r>
          </w:p>
        </w:tc>
      </w:tr>
      <w:tr w:rsidR="0051663E" w:rsidTr="004D0D16">
        <w:tc>
          <w:tcPr>
            <w:tcW w:w="7301" w:type="dxa"/>
            <w:gridSpan w:val="3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6" w:space="0" w:color="000000"/>
            </w:tcBorders>
            <w:shd w:val="clear" w:color="auto" w:fill="C0C0C0"/>
          </w:tcPr>
          <w:p w:rsidR="0051663E" w:rsidRPr="00533F0B" w:rsidRDefault="0051663E" w:rsidP="0051663E">
            <w:pPr>
              <w:pStyle w:val="Zkladntext"/>
              <w:jc w:val="left"/>
              <w:rPr>
                <w:b/>
                <w:bCs/>
                <w:position w:val="6"/>
                <w:sz w:val="20"/>
                <w:szCs w:val="20"/>
              </w:rPr>
            </w:pPr>
            <w:r w:rsidRPr="00533F0B">
              <w:rPr>
                <w:b/>
                <w:bCs/>
                <w:spacing w:val="120"/>
                <w:position w:val="6"/>
                <w:sz w:val="20"/>
                <w:szCs w:val="20"/>
              </w:rPr>
              <w:t>Náklady celkem</w:t>
            </w:r>
            <w:r w:rsidRPr="00533F0B">
              <w:rPr>
                <w:b/>
                <w:bCs/>
                <w:position w:val="6"/>
                <w:sz w:val="20"/>
                <w:szCs w:val="20"/>
              </w:rPr>
              <w:t xml:space="preserve"> (Kč)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6" w:space="0" w:color="000000"/>
              <w:bottom w:val="single" w:sz="18" w:space="0" w:color="auto"/>
              <w:right w:val="single" w:sz="18" w:space="0" w:color="auto"/>
            </w:tcBorders>
          </w:tcPr>
          <w:p w:rsidR="0051663E" w:rsidRPr="00533F0B" w:rsidRDefault="00205F3D" w:rsidP="0051663E">
            <w:pPr>
              <w:pStyle w:val="Zkladntext"/>
              <w:jc w:val="right"/>
              <w:rPr>
                <w:b/>
                <w:bCs/>
                <w:position w:val="6"/>
                <w:sz w:val="20"/>
                <w:szCs w:val="20"/>
              </w:rPr>
            </w:pPr>
            <w:r>
              <w:rPr>
                <w:b/>
                <w:bCs/>
                <w:position w:val="6"/>
                <w:sz w:val="20"/>
                <w:szCs w:val="20"/>
              </w:rPr>
              <w:t>8</w:t>
            </w:r>
            <w:r w:rsidR="00386432">
              <w:rPr>
                <w:b/>
                <w:bCs/>
                <w:position w:val="6"/>
                <w:sz w:val="20"/>
                <w:szCs w:val="20"/>
              </w:rPr>
              <w:t>06485</w:t>
            </w:r>
          </w:p>
        </w:tc>
      </w:tr>
    </w:tbl>
    <w:p w:rsidR="004D0D16" w:rsidRPr="004279F8" w:rsidRDefault="004D0D16">
      <w:pPr>
        <w:pStyle w:val="Zkladntext"/>
        <w:rPr>
          <w:iCs/>
        </w:rPr>
      </w:pPr>
      <w:r w:rsidRPr="000306C9">
        <w:rPr>
          <w:iCs/>
          <w:sz w:val="20"/>
        </w:rPr>
        <w:t>Předpokládané orientační náklady jsou stanoveny pouze s ohledem na § 68 odst. 3 zákona č. 114/1992 Sb. Finančně-právní stránka je vždy řešena až před realizací konkrétních zásahů.</w:t>
      </w:r>
    </w:p>
    <w:p w:rsidR="004D0D16" w:rsidRDefault="004D0D16">
      <w:pPr>
        <w:pStyle w:val="Zkladntext"/>
        <w:rPr>
          <w:i/>
          <w:iCs/>
        </w:rPr>
      </w:pPr>
    </w:p>
    <w:p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:rsidR="004D0D16" w:rsidRDefault="004D0D16" w:rsidP="004D0D16">
      <w:pPr>
        <w:pStyle w:val="Nadpis2"/>
        <w:rPr>
          <w:b/>
          <w:bCs/>
        </w:rPr>
      </w:pPr>
      <w:bookmarkStart w:id="142" w:name="_Toc256000041"/>
      <w:bookmarkStart w:id="143" w:name="_Toc514409743"/>
      <w:bookmarkStart w:id="144" w:name="_Toc516042652"/>
      <w:bookmarkStart w:id="145" w:name="_Toc136550059"/>
      <w:r>
        <w:rPr>
          <w:b/>
          <w:bCs/>
        </w:rPr>
        <w:t>4.2 Použité podklady a zdroje informací</w:t>
      </w:r>
      <w:bookmarkEnd w:id="142"/>
      <w:bookmarkEnd w:id="143"/>
      <w:bookmarkEnd w:id="144"/>
      <w:bookmarkEnd w:id="145"/>
    </w:p>
    <w:p w:rsidR="00C6135A" w:rsidRDefault="00C6135A" w:rsidP="00F63DBC"/>
    <w:p w:rsidR="00DC7C8C" w:rsidRDefault="00C6135A" w:rsidP="00AF635C">
      <w:pPr>
        <w:pStyle w:val="Seznam2"/>
        <w:widowControl/>
        <w:spacing w:after="240"/>
        <w:ind w:left="426" w:hanging="426"/>
        <w:jc w:val="both"/>
        <w:rPr>
          <w:iCs/>
          <w:sz w:val="24"/>
          <w:szCs w:val="24"/>
        </w:rPr>
      </w:pPr>
      <w:proofErr w:type="spellStart"/>
      <w:r w:rsidRPr="00C377CD">
        <w:rPr>
          <w:iCs/>
          <w:smallCaps/>
          <w:sz w:val="24"/>
          <w:szCs w:val="24"/>
        </w:rPr>
        <w:t>Grulich</w:t>
      </w:r>
      <w:proofErr w:type="spellEnd"/>
      <w:r w:rsidRPr="00C377CD">
        <w:rPr>
          <w:iCs/>
          <w:smallCaps/>
          <w:sz w:val="24"/>
          <w:szCs w:val="24"/>
        </w:rPr>
        <w:t xml:space="preserve"> V. &amp; Chobot K</w:t>
      </w:r>
      <w:r w:rsidRPr="00C377CD">
        <w:rPr>
          <w:iCs/>
          <w:sz w:val="24"/>
          <w:szCs w:val="24"/>
        </w:rPr>
        <w:t>. [</w:t>
      </w:r>
      <w:proofErr w:type="spellStart"/>
      <w:r w:rsidRPr="00C377CD">
        <w:rPr>
          <w:iCs/>
          <w:sz w:val="24"/>
          <w:szCs w:val="24"/>
        </w:rPr>
        <w:t>eds</w:t>
      </w:r>
      <w:proofErr w:type="spellEnd"/>
      <w:r w:rsidRPr="00C377CD">
        <w:rPr>
          <w:iCs/>
          <w:sz w:val="24"/>
          <w:szCs w:val="24"/>
        </w:rPr>
        <w:t xml:space="preserve">] (2017): Červený seznam ohrožených druhů České republiky. Cévnaté rostliny. </w:t>
      </w:r>
      <w:r w:rsidRPr="00C377CD">
        <w:rPr>
          <w:rStyle w:val="c1"/>
          <w:rFonts w:eastAsiaTheme="minorEastAsia"/>
          <w:sz w:val="24"/>
          <w:szCs w:val="24"/>
        </w:rPr>
        <w:t xml:space="preserve">– </w:t>
      </w:r>
      <w:r w:rsidRPr="00C377CD">
        <w:rPr>
          <w:iCs/>
          <w:sz w:val="24"/>
          <w:szCs w:val="24"/>
        </w:rPr>
        <w:t>Příroda 35: 1–178.</w:t>
      </w:r>
    </w:p>
    <w:p w:rsidR="00C6135A" w:rsidRDefault="00C6135A" w:rsidP="00AF635C">
      <w:pPr>
        <w:pStyle w:val="Seznam2"/>
        <w:widowControl/>
        <w:spacing w:after="240"/>
        <w:ind w:left="426" w:hanging="426"/>
        <w:jc w:val="both"/>
        <w:rPr>
          <w:iCs/>
          <w:sz w:val="24"/>
          <w:szCs w:val="24"/>
        </w:rPr>
      </w:pPr>
      <w:r w:rsidRPr="00C377CD">
        <w:rPr>
          <w:iCs/>
          <w:smallCaps/>
          <w:sz w:val="24"/>
          <w:szCs w:val="24"/>
        </w:rPr>
        <w:t xml:space="preserve">Hejda R., </w:t>
      </w:r>
      <w:proofErr w:type="spellStart"/>
      <w:r w:rsidRPr="00C377CD">
        <w:rPr>
          <w:iCs/>
          <w:smallCaps/>
          <w:sz w:val="24"/>
          <w:szCs w:val="24"/>
        </w:rPr>
        <w:t>Farkač</w:t>
      </w:r>
      <w:proofErr w:type="spellEnd"/>
      <w:r w:rsidRPr="00C377CD">
        <w:rPr>
          <w:iCs/>
          <w:smallCaps/>
          <w:sz w:val="24"/>
          <w:szCs w:val="24"/>
        </w:rPr>
        <w:t xml:space="preserve"> J. &amp; Chobot K</w:t>
      </w:r>
      <w:r w:rsidRPr="00C377CD">
        <w:rPr>
          <w:iCs/>
          <w:sz w:val="24"/>
          <w:szCs w:val="24"/>
        </w:rPr>
        <w:t>. [</w:t>
      </w:r>
      <w:proofErr w:type="spellStart"/>
      <w:r w:rsidRPr="00C377CD">
        <w:rPr>
          <w:iCs/>
          <w:sz w:val="24"/>
          <w:szCs w:val="24"/>
        </w:rPr>
        <w:t>eds</w:t>
      </w:r>
      <w:proofErr w:type="spellEnd"/>
      <w:r w:rsidRPr="00C377CD">
        <w:rPr>
          <w:iCs/>
          <w:sz w:val="24"/>
          <w:szCs w:val="24"/>
        </w:rPr>
        <w:t>] (2017): Červený seznam ohrožených druhů České republiky. Bezobratlí. – Příroda 36: 1–612.</w:t>
      </w:r>
    </w:p>
    <w:p w:rsidR="00AF635C" w:rsidRDefault="00AF635C" w:rsidP="00F63DBC">
      <w:pPr>
        <w:spacing w:after="120"/>
        <w:ind w:left="425" w:hanging="425"/>
        <w:rPr>
          <w:sz w:val="24"/>
          <w:szCs w:val="24"/>
        </w:rPr>
      </w:pPr>
      <w:r w:rsidRPr="00F63DBC">
        <w:rPr>
          <w:smallCaps/>
          <w:sz w:val="24"/>
          <w:szCs w:val="24"/>
        </w:rPr>
        <w:t>Hoffmannová</w:t>
      </w:r>
      <w:r w:rsidRPr="00F67606">
        <w:rPr>
          <w:sz w:val="24"/>
          <w:szCs w:val="24"/>
        </w:rPr>
        <w:t xml:space="preserve"> A. (2011). Brouci (</w:t>
      </w:r>
      <w:proofErr w:type="spellStart"/>
      <w:r w:rsidRPr="00F67606">
        <w:rPr>
          <w:sz w:val="24"/>
          <w:szCs w:val="24"/>
        </w:rPr>
        <w:t>Coleoptera</w:t>
      </w:r>
      <w:proofErr w:type="spellEnd"/>
      <w:r w:rsidRPr="00F67606">
        <w:rPr>
          <w:sz w:val="24"/>
          <w:szCs w:val="24"/>
        </w:rPr>
        <w:t xml:space="preserve">) </w:t>
      </w:r>
      <w:proofErr w:type="spellStart"/>
      <w:r w:rsidRPr="00F67606">
        <w:rPr>
          <w:sz w:val="24"/>
          <w:szCs w:val="24"/>
        </w:rPr>
        <w:t>Chrán</w:t>
      </w:r>
      <w:r>
        <w:rPr>
          <w:sz w:val="24"/>
          <w:szCs w:val="24"/>
        </w:rPr>
        <w:t>ě</w:t>
      </w:r>
      <w:r w:rsidRPr="00F67606">
        <w:rPr>
          <w:sz w:val="24"/>
          <w:szCs w:val="24"/>
        </w:rPr>
        <w:t>n</w:t>
      </w:r>
      <w:r>
        <w:rPr>
          <w:sz w:val="24"/>
          <w:szCs w:val="24"/>
        </w:rPr>
        <w:t>n</w:t>
      </w:r>
      <w:r w:rsidRPr="00F67606">
        <w:rPr>
          <w:sz w:val="24"/>
          <w:szCs w:val="24"/>
        </w:rPr>
        <w:t>é</w:t>
      </w:r>
      <w:proofErr w:type="spellEnd"/>
      <w:r w:rsidRPr="00F67606">
        <w:rPr>
          <w:sz w:val="24"/>
          <w:szCs w:val="24"/>
        </w:rPr>
        <w:t xml:space="preserve"> krajinné oblasti a Biosférické rezervace </w:t>
      </w:r>
      <w:proofErr w:type="spellStart"/>
      <w:r w:rsidRPr="00F67606">
        <w:rPr>
          <w:sz w:val="24"/>
          <w:szCs w:val="24"/>
        </w:rPr>
        <w:t>K</w:t>
      </w:r>
      <w:r>
        <w:rPr>
          <w:sz w:val="24"/>
          <w:szCs w:val="24"/>
        </w:rPr>
        <w:t>ř</w:t>
      </w:r>
      <w:r w:rsidRPr="00F67606">
        <w:rPr>
          <w:sz w:val="24"/>
          <w:szCs w:val="24"/>
        </w:rPr>
        <w:t>ivoklátsko</w:t>
      </w:r>
      <w:proofErr w:type="spellEnd"/>
      <w:r w:rsidRPr="00F67606">
        <w:rPr>
          <w:sz w:val="24"/>
          <w:szCs w:val="24"/>
        </w:rPr>
        <w:t xml:space="preserve"> </w:t>
      </w:r>
      <w:r w:rsidRPr="00C377CD">
        <w:rPr>
          <w:iCs/>
          <w:sz w:val="24"/>
          <w:szCs w:val="24"/>
        </w:rPr>
        <w:t>–</w:t>
      </w:r>
      <w:r w:rsidRPr="00F67606">
        <w:rPr>
          <w:sz w:val="24"/>
          <w:szCs w:val="24"/>
        </w:rPr>
        <w:t xml:space="preserve"> </w:t>
      </w:r>
      <w:proofErr w:type="spellStart"/>
      <w:r w:rsidRPr="00F67606">
        <w:rPr>
          <w:sz w:val="24"/>
          <w:szCs w:val="24"/>
        </w:rPr>
        <w:t>diverzita</w:t>
      </w:r>
      <w:proofErr w:type="spellEnd"/>
      <w:r w:rsidRPr="00F67606">
        <w:rPr>
          <w:sz w:val="24"/>
          <w:szCs w:val="24"/>
        </w:rPr>
        <w:t xml:space="preserve"> a ochrana</w:t>
      </w:r>
      <w:r w:rsidR="00F63DBC">
        <w:rPr>
          <w:sz w:val="24"/>
          <w:szCs w:val="24"/>
        </w:rPr>
        <w:t>.</w:t>
      </w:r>
    </w:p>
    <w:p w:rsidR="00C6135A" w:rsidRPr="00C377CD" w:rsidRDefault="00C6135A" w:rsidP="00AF635C">
      <w:pPr>
        <w:pStyle w:val="Seznam2"/>
        <w:widowControl/>
        <w:spacing w:after="240"/>
        <w:ind w:left="426" w:hanging="426"/>
        <w:jc w:val="both"/>
        <w:rPr>
          <w:bCs/>
          <w:sz w:val="24"/>
          <w:szCs w:val="24"/>
        </w:rPr>
      </w:pPr>
      <w:proofErr w:type="spellStart"/>
      <w:r w:rsidRPr="00C377CD">
        <w:rPr>
          <w:iCs/>
          <w:smallCaps/>
          <w:sz w:val="24"/>
          <w:szCs w:val="24"/>
        </w:rPr>
        <w:t>Holec</w:t>
      </w:r>
      <w:proofErr w:type="spellEnd"/>
      <w:r w:rsidRPr="00C377CD">
        <w:rPr>
          <w:iCs/>
          <w:smallCaps/>
          <w:sz w:val="24"/>
          <w:szCs w:val="24"/>
        </w:rPr>
        <w:t xml:space="preserve"> J. &amp; Beran M</w:t>
      </w:r>
      <w:r w:rsidRPr="00C377CD">
        <w:rPr>
          <w:iCs/>
          <w:sz w:val="24"/>
          <w:szCs w:val="24"/>
        </w:rPr>
        <w:t>. [</w:t>
      </w:r>
      <w:proofErr w:type="spellStart"/>
      <w:r w:rsidRPr="00C377CD">
        <w:rPr>
          <w:iCs/>
          <w:sz w:val="24"/>
          <w:szCs w:val="24"/>
        </w:rPr>
        <w:t>eds</w:t>
      </w:r>
      <w:proofErr w:type="spellEnd"/>
      <w:r w:rsidRPr="00C377CD">
        <w:rPr>
          <w:iCs/>
          <w:sz w:val="24"/>
          <w:szCs w:val="24"/>
        </w:rPr>
        <w:t>] (2006): Červený seznam hub (</w:t>
      </w:r>
      <w:proofErr w:type="spellStart"/>
      <w:r w:rsidRPr="00C377CD">
        <w:rPr>
          <w:iCs/>
          <w:sz w:val="24"/>
          <w:szCs w:val="24"/>
        </w:rPr>
        <w:t>makromycetů</w:t>
      </w:r>
      <w:proofErr w:type="spellEnd"/>
      <w:r w:rsidRPr="00C377CD">
        <w:rPr>
          <w:iCs/>
          <w:sz w:val="24"/>
          <w:szCs w:val="24"/>
        </w:rPr>
        <w:t>) České republiky [</w:t>
      </w:r>
      <w:proofErr w:type="spellStart"/>
      <w:r w:rsidRPr="00C377CD">
        <w:rPr>
          <w:iCs/>
          <w:sz w:val="24"/>
          <w:szCs w:val="24"/>
        </w:rPr>
        <w:t>Red</w:t>
      </w:r>
      <w:proofErr w:type="spellEnd"/>
      <w:r w:rsidRPr="00C377CD">
        <w:rPr>
          <w:iCs/>
          <w:sz w:val="24"/>
          <w:szCs w:val="24"/>
        </w:rPr>
        <w:t xml:space="preserve"> list </w:t>
      </w:r>
      <w:proofErr w:type="spellStart"/>
      <w:r w:rsidRPr="00C377CD">
        <w:rPr>
          <w:iCs/>
          <w:sz w:val="24"/>
          <w:szCs w:val="24"/>
        </w:rPr>
        <w:t>of</w:t>
      </w:r>
      <w:proofErr w:type="spellEnd"/>
      <w:r w:rsidRPr="00C377CD">
        <w:rPr>
          <w:iCs/>
          <w:sz w:val="24"/>
          <w:szCs w:val="24"/>
        </w:rPr>
        <w:t xml:space="preserve"> </w:t>
      </w:r>
      <w:proofErr w:type="spellStart"/>
      <w:r w:rsidRPr="00C377CD">
        <w:rPr>
          <w:iCs/>
          <w:sz w:val="24"/>
          <w:szCs w:val="24"/>
        </w:rPr>
        <w:t>fungi</w:t>
      </w:r>
      <w:proofErr w:type="spellEnd"/>
      <w:r w:rsidRPr="00C377CD">
        <w:rPr>
          <w:bCs/>
          <w:sz w:val="24"/>
          <w:szCs w:val="24"/>
        </w:rPr>
        <w:t xml:space="preserve"> (</w:t>
      </w:r>
      <w:proofErr w:type="spellStart"/>
      <w:r w:rsidRPr="00C377CD">
        <w:rPr>
          <w:bCs/>
          <w:sz w:val="24"/>
          <w:szCs w:val="24"/>
        </w:rPr>
        <w:t>macromycetes</w:t>
      </w:r>
      <w:proofErr w:type="spellEnd"/>
      <w:r w:rsidRPr="00C377CD">
        <w:rPr>
          <w:bCs/>
          <w:sz w:val="24"/>
          <w:szCs w:val="24"/>
        </w:rPr>
        <w:t xml:space="preserve">) </w:t>
      </w:r>
      <w:proofErr w:type="spellStart"/>
      <w:r w:rsidRPr="00C377CD">
        <w:rPr>
          <w:bCs/>
          <w:sz w:val="24"/>
          <w:szCs w:val="24"/>
        </w:rPr>
        <w:t>of</w:t>
      </w:r>
      <w:proofErr w:type="spellEnd"/>
      <w:r w:rsidRPr="00C377CD">
        <w:rPr>
          <w:bCs/>
          <w:sz w:val="24"/>
          <w:szCs w:val="24"/>
        </w:rPr>
        <w:t xml:space="preserve"> </w:t>
      </w:r>
      <w:proofErr w:type="spellStart"/>
      <w:r w:rsidRPr="00C377CD">
        <w:rPr>
          <w:bCs/>
          <w:sz w:val="24"/>
          <w:szCs w:val="24"/>
        </w:rPr>
        <w:t>the</w:t>
      </w:r>
      <w:proofErr w:type="spellEnd"/>
      <w:r w:rsidRPr="00C377CD">
        <w:rPr>
          <w:bCs/>
          <w:sz w:val="24"/>
          <w:szCs w:val="24"/>
        </w:rPr>
        <w:t xml:space="preserve"> </w:t>
      </w:r>
      <w:proofErr w:type="spellStart"/>
      <w:r w:rsidRPr="00C377CD">
        <w:rPr>
          <w:bCs/>
          <w:sz w:val="24"/>
          <w:szCs w:val="24"/>
        </w:rPr>
        <w:t>Czech</w:t>
      </w:r>
      <w:proofErr w:type="spellEnd"/>
      <w:r w:rsidRPr="00C377CD">
        <w:rPr>
          <w:bCs/>
          <w:sz w:val="24"/>
          <w:szCs w:val="24"/>
        </w:rPr>
        <w:t xml:space="preserve"> </w:t>
      </w:r>
      <w:proofErr w:type="spellStart"/>
      <w:r w:rsidRPr="00C377CD">
        <w:rPr>
          <w:bCs/>
          <w:sz w:val="24"/>
          <w:szCs w:val="24"/>
        </w:rPr>
        <w:t>Republic</w:t>
      </w:r>
      <w:proofErr w:type="spellEnd"/>
      <w:r w:rsidRPr="00C377CD">
        <w:rPr>
          <w:bCs/>
          <w:sz w:val="24"/>
          <w:szCs w:val="24"/>
        </w:rPr>
        <w:t xml:space="preserve">]. – Příroda 24: 1–282. </w:t>
      </w:r>
    </w:p>
    <w:p w:rsidR="00C6135A" w:rsidRDefault="00C6135A" w:rsidP="00AF635C">
      <w:pPr>
        <w:pStyle w:val="Seznam2"/>
        <w:widowControl/>
        <w:spacing w:after="240"/>
        <w:ind w:left="426" w:hanging="426"/>
        <w:jc w:val="both"/>
        <w:rPr>
          <w:iCs/>
          <w:sz w:val="24"/>
          <w:szCs w:val="24"/>
        </w:rPr>
      </w:pPr>
      <w:r w:rsidRPr="00C377CD">
        <w:rPr>
          <w:iCs/>
          <w:smallCaps/>
          <w:sz w:val="24"/>
          <w:szCs w:val="24"/>
        </w:rPr>
        <w:t>Chobot K. &amp; Němec M</w:t>
      </w:r>
      <w:r w:rsidRPr="00C377CD">
        <w:rPr>
          <w:iCs/>
          <w:sz w:val="24"/>
          <w:szCs w:val="24"/>
        </w:rPr>
        <w:t>. [</w:t>
      </w:r>
      <w:proofErr w:type="spellStart"/>
      <w:r w:rsidRPr="00C377CD">
        <w:rPr>
          <w:iCs/>
          <w:sz w:val="24"/>
          <w:szCs w:val="24"/>
        </w:rPr>
        <w:t>eds</w:t>
      </w:r>
      <w:proofErr w:type="spellEnd"/>
      <w:r w:rsidRPr="00C377CD">
        <w:rPr>
          <w:iCs/>
          <w:sz w:val="24"/>
          <w:szCs w:val="24"/>
        </w:rPr>
        <w:t>] (2017): Červený seznam ohrožených druhů České republiky. Obratlovci. – Příroda 34: 1–182.</w:t>
      </w:r>
    </w:p>
    <w:p w:rsidR="00AF635C" w:rsidRDefault="00AF635C" w:rsidP="00F63DBC">
      <w:pPr>
        <w:widowControl w:val="0"/>
        <w:tabs>
          <w:tab w:val="left" w:pos="426"/>
        </w:tabs>
        <w:spacing w:after="120"/>
        <w:ind w:left="426" w:hanging="426"/>
        <w:jc w:val="both"/>
        <w:rPr>
          <w:rFonts w:cstheme="minorHAnsi"/>
          <w:sz w:val="24"/>
          <w:szCs w:val="24"/>
        </w:rPr>
      </w:pPr>
      <w:r w:rsidRPr="00C377CD">
        <w:rPr>
          <w:rFonts w:cstheme="minorHAnsi"/>
          <w:smallCaps/>
          <w:sz w:val="24"/>
          <w:szCs w:val="24"/>
        </w:rPr>
        <w:t xml:space="preserve">Chytrý M., Kučera T., Kočí M., </w:t>
      </w:r>
      <w:proofErr w:type="spellStart"/>
      <w:r w:rsidRPr="00C377CD">
        <w:rPr>
          <w:rFonts w:cstheme="minorHAnsi"/>
          <w:smallCaps/>
          <w:sz w:val="24"/>
          <w:szCs w:val="24"/>
        </w:rPr>
        <w:t>Grulich</w:t>
      </w:r>
      <w:proofErr w:type="spellEnd"/>
      <w:r w:rsidRPr="00C377CD">
        <w:rPr>
          <w:rFonts w:cstheme="minorHAnsi"/>
          <w:smallCaps/>
          <w:sz w:val="24"/>
          <w:szCs w:val="24"/>
        </w:rPr>
        <w:t xml:space="preserve"> V. &amp; </w:t>
      </w:r>
      <w:proofErr w:type="spellStart"/>
      <w:r w:rsidRPr="00C377CD">
        <w:rPr>
          <w:rFonts w:cstheme="minorHAnsi"/>
          <w:smallCaps/>
          <w:sz w:val="24"/>
          <w:szCs w:val="24"/>
        </w:rPr>
        <w:t>Lustyk</w:t>
      </w:r>
      <w:proofErr w:type="spellEnd"/>
      <w:r w:rsidRPr="00C377CD">
        <w:rPr>
          <w:rFonts w:cstheme="minorHAnsi"/>
          <w:smallCaps/>
          <w:sz w:val="24"/>
          <w:szCs w:val="24"/>
        </w:rPr>
        <w:t xml:space="preserve"> P. </w:t>
      </w:r>
      <w:r w:rsidRPr="00C377CD">
        <w:rPr>
          <w:rFonts w:cstheme="minorHAnsi"/>
          <w:sz w:val="24"/>
          <w:szCs w:val="24"/>
        </w:rPr>
        <w:t>[</w:t>
      </w:r>
      <w:proofErr w:type="spellStart"/>
      <w:r w:rsidRPr="00C377CD">
        <w:rPr>
          <w:rFonts w:cstheme="minorHAnsi"/>
          <w:sz w:val="24"/>
          <w:szCs w:val="24"/>
        </w:rPr>
        <w:t>eds</w:t>
      </w:r>
      <w:proofErr w:type="spellEnd"/>
      <w:r w:rsidRPr="00C377CD">
        <w:rPr>
          <w:rFonts w:cstheme="minorHAnsi"/>
          <w:sz w:val="24"/>
          <w:szCs w:val="24"/>
        </w:rPr>
        <w:t xml:space="preserve">] (2010): Katalog biotopů </w:t>
      </w:r>
      <w:proofErr w:type="spellStart"/>
      <w:r w:rsidRPr="00C377CD">
        <w:rPr>
          <w:rFonts w:cstheme="minorHAnsi"/>
          <w:sz w:val="24"/>
          <w:szCs w:val="24"/>
        </w:rPr>
        <w:t>Česke</w:t>
      </w:r>
      <w:proofErr w:type="spellEnd"/>
      <w:r w:rsidRPr="00C377CD">
        <w:rPr>
          <w:rFonts w:cstheme="minorHAnsi"/>
          <w:sz w:val="24"/>
          <w:szCs w:val="24"/>
        </w:rPr>
        <w:t xml:space="preserve"> republiky. </w:t>
      </w:r>
      <w:proofErr w:type="spellStart"/>
      <w:r w:rsidRPr="00C377CD">
        <w:rPr>
          <w:rFonts w:cstheme="minorHAnsi"/>
          <w:sz w:val="24"/>
          <w:szCs w:val="24"/>
        </w:rPr>
        <w:t>Ed</w:t>
      </w:r>
      <w:proofErr w:type="spellEnd"/>
      <w:r w:rsidRPr="00C377CD">
        <w:rPr>
          <w:rFonts w:cstheme="minorHAnsi"/>
          <w:sz w:val="24"/>
          <w:szCs w:val="24"/>
        </w:rPr>
        <w:t>. 2. – AOPK ČR Praha.</w:t>
      </w:r>
    </w:p>
    <w:p w:rsidR="00AF635C" w:rsidRPr="00C377CD" w:rsidRDefault="00AF635C" w:rsidP="00F63DBC">
      <w:pPr>
        <w:spacing w:after="120"/>
        <w:ind w:left="284" w:hanging="284"/>
        <w:rPr>
          <w:rFonts w:cstheme="minorHAnsi"/>
          <w:sz w:val="24"/>
          <w:szCs w:val="24"/>
        </w:rPr>
      </w:pPr>
      <w:proofErr w:type="spellStart"/>
      <w:r w:rsidRPr="00F63DBC">
        <w:rPr>
          <w:smallCaps/>
          <w:sz w:val="24"/>
          <w:szCs w:val="24"/>
        </w:rPr>
        <w:t>Januš</w:t>
      </w:r>
      <w:proofErr w:type="spellEnd"/>
      <w:r w:rsidRPr="0051663E">
        <w:rPr>
          <w:sz w:val="24"/>
          <w:szCs w:val="24"/>
        </w:rPr>
        <w:t xml:space="preserve"> J. (2022)</w:t>
      </w:r>
      <w:r>
        <w:rPr>
          <w:sz w:val="24"/>
          <w:szCs w:val="24"/>
        </w:rPr>
        <w:t>:</w:t>
      </w:r>
      <w:r w:rsidRPr="0051663E">
        <w:rPr>
          <w:sz w:val="24"/>
          <w:szCs w:val="24"/>
        </w:rPr>
        <w:t xml:space="preserve"> Brouci (</w:t>
      </w:r>
      <w:proofErr w:type="spellStart"/>
      <w:r w:rsidRPr="0051663E">
        <w:rPr>
          <w:sz w:val="24"/>
          <w:szCs w:val="24"/>
        </w:rPr>
        <w:t>Coleoptera</w:t>
      </w:r>
      <w:proofErr w:type="spellEnd"/>
      <w:r w:rsidRPr="0051663E">
        <w:rPr>
          <w:sz w:val="24"/>
          <w:szCs w:val="24"/>
        </w:rPr>
        <w:t xml:space="preserve">) Chráněné krajinné oblasti a </w:t>
      </w:r>
      <w:proofErr w:type="spellStart"/>
      <w:r w:rsidRPr="0051663E">
        <w:rPr>
          <w:sz w:val="24"/>
          <w:szCs w:val="24"/>
        </w:rPr>
        <w:t>Biosferické</w:t>
      </w:r>
      <w:proofErr w:type="spellEnd"/>
      <w:r w:rsidRPr="0051663E">
        <w:rPr>
          <w:sz w:val="24"/>
          <w:szCs w:val="24"/>
        </w:rPr>
        <w:t xml:space="preserve"> rezervace </w:t>
      </w:r>
      <w:proofErr w:type="spellStart"/>
      <w:proofErr w:type="gramStart"/>
      <w:r w:rsidRPr="0051663E">
        <w:rPr>
          <w:sz w:val="24"/>
          <w:szCs w:val="24"/>
        </w:rPr>
        <w:t>Křivoklátsko.Stav</w:t>
      </w:r>
      <w:proofErr w:type="spellEnd"/>
      <w:proofErr w:type="gramEnd"/>
      <w:r w:rsidRPr="0051663E">
        <w:rPr>
          <w:sz w:val="24"/>
          <w:szCs w:val="24"/>
        </w:rPr>
        <w:t xml:space="preserve"> poznání ke konci roku 2022.</w:t>
      </w:r>
      <w:r w:rsidRPr="00C377CD">
        <w:rPr>
          <w:iCs/>
          <w:sz w:val="24"/>
          <w:szCs w:val="24"/>
        </w:rPr>
        <w:t>–</w:t>
      </w:r>
      <w:r>
        <w:rPr>
          <w:iCs/>
          <w:sz w:val="24"/>
          <w:szCs w:val="24"/>
        </w:rPr>
        <w:t xml:space="preserve">, </w:t>
      </w:r>
      <w:r w:rsidRPr="0051663E">
        <w:rPr>
          <w:sz w:val="24"/>
          <w:szCs w:val="24"/>
        </w:rPr>
        <w:t>Elektronická publikace. 952 s.</w:t>
      </w:r>
    </w:p>
    <w:p w:rsidR="00C6135A" w:rsidRPr="00C377CD" w:rsidRDefault="00C6135A" w:rsidP="00AF635C">
      <w:pPr>
        <w:spacing w:after="240"/>
        <w:ind w:left="426" w:hanging="426"/>
        <w:jc w:val="both"/>
        <w:rPr>
          <w:sz w:val="24"/>
          <w:szCs w:val="24"/>
        </w:rPr>
      </w:pPr>
      <w:r w:rsidRPr="00C377CD">
        <w:rPr>
          <w:smallCaps/>
          <w:sz w:val="24"/>
          <w:szCs w:val="24"/>
        </w:rPr>
        <w:t xml:space="preserve">Kučera J., Váňa J. &amp; </w:t>
      </w:r>
      <w:proofErr w:type="spellStart"/>
      <w:r w:rsidRPr="00C377CD">
        <w:rPr>
          <w:smallCaps/>
          <w:sz w:val="24"/>
          <w:szCs w:val="24"/>
        </w:rPr>
        <w:t>Hradílek</w:t>
      </w:r>
      <w:proofErr w:type="spellEnd"/>
      <w:r w:rsidRPr="00C377CD">
        <w:rPr>
          <w:smallCaps/>
          <w:sz w:val="24"/>
          <w:szCs w:val="24"/>
        </w:rPr>
        <w:t xml:space="preserve"> Z.</w:t>
      </w:r>
      <w:r w:rsidRPr="00C377CD">
        <w:rPr>
          <w:sz w:val="24"/>
          <w:szCs w:val="24"/>
        </w:rPr>
        <w:t xml:space="preserve"> (2012): </w:t>
      </w:r>
      <w:proofErr w:type="spellStart"/>
      <w:r w:rsidRPr="00C377CD">
        <w:rPr>
          <w:sz w:val="24"/>
          <w:szCs w:val="24"/>
        </w:rPr>
        <w:t>Bryophyte</w:t>
      </w:r>
      <w:proofErr w:type="spellEnd"/>
      <w:r w:rsidRPr="00C377CD">
        <w:rPr>
          <w:sz w:val="24"/>
          <w:szCs w:val="24"/>
        </w:rPr>
        <w:t xml:space="preserve"> flora </w:t>
      </w:r>
      <w:proofErr w:type="spellStart"/>
      <w:r w:rsidRPr="00C377CD">
        <w:rPr>
          <w:sz w:val="24"/>
          <w:szCs w:val="24"/>
        </w:rPr>
        <w:t>of</w:t>
      </w:r>
      <w:proofErr w:type="spellEnd"/>
      <w:r w:rsidRPr="00C377CD">
        <w:rPr>
          <w:sz w:val="24"/>
          <w:szCs w:val="24"/>
        </w:rPr>
        <w:t xml:space="preserve"> </w:t>
      </w:r>
      <w:proofErr w:type="spellStart"/>
      <w:r w:rsidRPr="00C377CD">
        <w:rPr>
          <w:sz w:val="24"/>
          <w:szCs w:val="24"/>
        </w:rPr>
        <w:t>the</w:t>
      </w:r>
      <w:proofErr w:type="spellEnd"/>
      <w:r w:rsidRPr="00C377CD">
        <w:rPr>
          <w:sz w:val="24"/>
          <w:szCs w:val="24"/>
        </w:rPr>
        <w:t xml:space="preserve"> </w:t>
      </w:r>
      <w:proofErr w:type="spellStart"/>
      <w:r w:rsidRPr="00C377CD">
        <w:rPr>
          <w:sz w:val="24"/>
          <w:szCs w:val="24"/>
        </w:rPr>
        <w:t>Czech</w:t>
      </w:r>
      <w:proofErr w:type="spellEnd"/>
      <w:r w:rsidRPr="00C377CD">
        <w:rPr>
          <w:sz w:val="24"/>
          <w:szCs w:val="24"/>
        </w:rPr>
        <w:t xml:space="preserve"> </w:t>
      </w:r>
      <w:proofErr w:type="spellStart"/>
      <w:r w:rsidRPr="00C377CD">
        <w:rPr>
          <w:sz w:val="24"/>
          <w:szCs w:val="24"/>
        </w:rPr>
        <w:t>Republic</w:t>
      </w:r>
      <w:proofErr w:type="spellEnd"/>
      <w:r w:rsidRPr="00C377CD">
        <w:rPr>
          <w:sz w:val="24"/>
          <w:szCs w:val="24"/>
        </w:rPr>
        <w:t xml:space="preserve">: </w:t>
      </w:r>
      <w:proofErr w:type="spellStart"/>
      <w:r w:rsidRPr="00C377CD">
        <w:rPr>
          <w:sz w:val="24"/>
          <w:szCs w:val="24"/>
        </w:rPr>
        <w:t>Updated</w:t>
      </w:r>
      <w:proofErr w:type="spellEnd"/>
      <w:r w:rsidRPr="00C377CD">
        <w:rPr>
          <w:sz w:val="24"/>
          <w:szCs w:val="24"/>
        </w:rPr>
        <w:t xml:space="preserve"> </w:t>
      </w:r>
      <w:proofErr w:type="spellStart"/>
      <w:r w:rsidRPr="00C377CD">
        <w:rPr>
          <w:sz w:val="24"/>
          <w:szCs w:val="24"/>
        </w:rPr>
        <w:t>checklist</w:t>
      </w:r>
      <w:proofErr w:type="spellEnd"/>
      <w:r w:rsidRPr="00C377CD">
        <w:rPr>
          <w:sz w:val="24"/>
          <w:szCs w:val="24"/>
        </w:rPr>
        <w:t xml:space="preserve"> </w:t>
      </w:r>
      <w:proofErr w:type="spellStart"/>
      <w:r w:rsidRPr="00C377CD">
        <w:rPr>
          <w:sz w:val="24"/>
          <w:szCs w:val="24"/>
        </w:rPr>
        <w:t>and</w:t>
      </w:r>
      <w:proofErr w:type="spellEnd"/>
      <w:r w:rsidRPr="00C377CD">
        <w:rPr>
          <w:sz w:val="24"/>
          <w:szCs w:val="24"/>
        </w:rPr>
        <w:t xml:space="preserve"> </w:t>
      </w:r>
      <w:proofErr w:type="spellStart"/>
      <w:r w:rsidRPr="00C377CD">
        <w:rPr>
          <w:sz w:val="24"/>
          <w:szCs w:val="24"/>
        </w:rPr>
        <w:t>Red</w:t>
      </w:r>
      <w:proofErr w:type="spellEnd"/>
      <w:r w:rsidRPr="00C377CD">
        <w:rPr>
          <w:sz w:val="24"/>
          <w:szCs w:val="24"/>
        </w:rPr>
        <w:t xml:space="preserve"> List </w:t>
      </w:r>
      <w:proofErr w:type="spellStart"/>
      <w:r w:rsidRPr="00C377CD">
        <w:rPr>
          <w:sz w:val="24"/>
          <w:szCs w:val="24"/>
        </w:rPr>
        <w:t>and</w:t>
      </w:r>
      <w:proofErr w:type="spellEnd"/>
      <w:r w:rsidRPr="00C377CD">
        <w:rPr>
          <w:sz w:val="24"/>
          <w:szCs w:val="24"/>
        </w:rPr>
        <w:t xml:space="preserve"> a </w:t>
      </w:r>
      <w:proofErr w:type="spellStart"/>
      <w:r w:rsidRPr="00C377CD">
        <w:rPr>
          <w:sz w:val="24"/>
          <w:szCs w:val="24"/>
        </w:rPr>
        <w:t>brief</w:t>
      </w:r>
      <w:proofErr w:type="spellEnd"/>
      <w:r w:rsidRPr="00C377CD">
        <w:rPr>
          <w:sz w:val="24"/>
          <w:szCs w:val="24"/>
        </w:rPr>
        <w:t xml:space="preserve"> </w:t>
      </w:r>
      <w:proofErr w:type="spellStart"/>
      <w:r w:rsidRPr="00C377CD">
        <w:rPr>
          <w:sz w:val="24"/>
          <w:szCs w:val="24"/>
        </w:rPr>
        <w:t>analysis</w:t>
      </w:r>
      <w:proofErr w:type="spellEnd"/>
      <w:r w:rsidRPr="00C377CD">
        <w:rPr>
          <w:sz w:val="24"/>
          <w:szCs w:val="24"/>
        </w:rPr>
        <w:t xml:space="preserve">. – </w:t>
      </w:r>
      <w:proofErr w:type="spellStart"/>
      <w:r w:rsidRPr="00C377CD">
        <w:rPr>
          <w:sz w:val="24"/>
          <w:szCs w:val="24"/>
        </w:rPr>
        <w:t>Preslia</w:t>
      </w:r>
      <w:proofErr w:type="spellEnd"/>
      <w:r w:rsidRPr="00C377CD">
        <w:rPr>
          <w:sz w:val="24"/>
          <w:szCs w:val="24"/>
        </w:rPr>
        <w:t xml:space="preserve"> 84: 813–850</w:t>
      </w:r>
    </w:p>
    <w:p w:rsidR="00C6135A" w:rsidRPr="00F63DBC" w:rsidRDefault="00C6135A" w:rsidP="00DC7C8C">
      <w:pPr>
        <w:pStyle w:val="Bibliografie"/>
        <w:spacing w:line="240" w:lineRule="auto"/>
        <w:ind w:left="426" w:hanging="426"/>
      </w:pPr>
      <w:r w:rsidRPr="00C377CD">
        <w:rPr>
          <w:rFonts w:ascii="Times New Roman" w:hAnsi="Times New Roman" w:cs="Times New Roman"/>
          <w:smallCaps/>
          <w:noProof/>
          <w:sz w:val="24"/>
          <w:szCs w:val="24"/>
        </w:rPr>
        <w:t>Liška J. &amp; Palice Z</w:t>
      </w:r>
      <w:r w:rsidRPr="00C377CD">
        <w:rPr>
          <w:rFonts w:ascii="Times New Roman" w:hAnsi="Times New Roman" w:cs="Times New Roman"/>
          <w:noProof/>
          <w:sz w:val="24"/>
          <w:szCs w:val="24"/>
        </w:rPr>
        <w:t xml:space="preserve">. (2010): Červený seznam lišejníků ČR. </w:t>
      </w:r>
      <w:r w:rsidRPr="00C377CD">
        <w:rPr>
          <w:rFonts w:ascii="Times New Roman" w:hAnsi="Times New Roman" w:cs="Times New Roman"/>
          <w:sz w:val="24"/>
          <w:szCs w:val="24"/>
        </w:rPr>
        <w:t xml:space="preserve">– </w:t>
      </w:r>
      <w:r w:rsidRPr="00C377CD">
        <w:rPr>
          <w:rFonts w:ascii="Times New Roman" w:hAnsi="Times New Roman" w:cs="Times New Roman"/>
          <w:iCs/>
          <w:noProof/>
          <w:sz w:val="24"/>
          <w:szCs w:val="24"/>
        </w:rPr>
        <w:t>Příroda</w:t>
      </w:r>
      <w:r w:rsidRPr="00C377CD">
        <w:rPr>
          <w:rFonts w:ascii="Times New Roman" w:hAnsi="Times New Roman" w:cs="Times New Roman"/>
          <w:noProof/>
          <w:sz w:val="24"/>
          <w:szCs w:val="24"/>
        </w:rPr>
        <w:t xml:space="preserve"> 29: 3</w:t>
      </w:r>
      <w:r w:rsidRPr="00C377CD">
        <w:rPr>
          <w:rFonts w:ascii="Times New Roman" w:hAnsi="Times New Roman" w:cs="Times New Roman"/>
          <w:sz w:val="24"/>
          <w:szCs w:val="24"/>
        </w:rPr>
        <w:t>–</w:t>
      </w:r>
      <w:r w:rsidRPr="00C377CD">
        <w:rPr>
          <w:rFonts w:ascii="Times New Roman" w:hAnsi="Times New Roman" w:cs="Times New Roman"/>
          <w:noProof/>
          <w:sz w:val="24"/>
          <w:szCs w:val="24"/>
        </w:rPr>
        <w:t>66.</w:t>
      </w:r>
    </w:p>
    <w:p w:rsidR="0051663E" w:rsidRDefault="00AF635C" w:rsidP="0051663E">
      <w:pPr>
        <w:ind w:left="284" w:hanging="284"/>
        <w:rPr>
          <w:sz w:val="24"/>
          <w:szCs w:val="24"/>
        </w:rPr>
      </w:pPr>
      <w:proofErr w:type="spellStart"/>
      <w:r w:rsidRPr="00F63DBC">
        <w:rPr>
          <w:smallCaps/>
          <w:sz w:val="24"/>
          <w:szCs w:val="24"/>
        </w:rPr>
        <w:t>Novák</w:t>
      </w:r>
      <w:r w:rsidR="0051663E" w:rsidRPr="00F63DBC">
        <w:rPr>
          <w:smallCaps/>
          <w:sz w:val="24"/>
          <w:szCs w:val="24"/>
        </w:rPr>
        <w:t>I</w:t>
      </w:r>
      <w:proofErr w:type="spellEnd"/>
      <w:r w:rsidR="0051663E" w:rsidRPr="0051663E">
        <w:rPr>
          <w:sz w:val="24"/>
          <w:szCs w:val="24"/>
        </w:rPr>
        <w:t>. (2021): Příspěvek k poznání motýlů (</w:t>
      </w:r>
      <w:proofErr w:type="spellStart"/>
      <w:r w:rsidR="0051663E" w:rsidRPr="0051663E">
        <w:rPr>
          <w:sz w:val="24"/>
          <w:szCs w:val="24"/>
        </w:rPr>
        <w:t>Lepidoptera</w:t>
      </w:r>
      <w:proofErr w:type="spellEnd"/>
      <w:r w:rsidR="0051663E" w:rsidRPr="0051663E">
        <w:rPr>
          <w:sz w:val="24"/>
          <w:szCs w:val="24"/>
        </w:rPr>
        <w:t xml:space="preserve">) </w:t>
      </w:r>
      <w:proofErr w:type="spellStart"/>
      <w:proofErr w:type="gramStart"/>
      <w:r w:rsidR="0051663E" w:rsidRPr="0051663E">
        <w:rPr>
          <w:sz w:val="24"/>
          <w:szCs w:val="24"/>
        </w:rPr>
        <w:t>Křivoklátska</w:t>
      </w:r>
      <w:proofErr w:type="spellEnd"/>
      <w:r w:rsidR="0051663E" w:rsidRPr="0051663E">
        <w:rPr>
          <w:sz w:val="24"/>
          <w:szCs w:val="24"/>
        </w:rPr>
        <w:t xml:space="preserve">. </w:t>
      </w:r>
      <w:r w:rsidRPr="00C377CD">
        <w:rPr>
          <w:sz w:val="24"/>
          <w:szCs w:val="24"/>
        </w:rPr>
        <w:t>–</w:t>
      </w:r>
      <w:r w:rsidR="0051663E" w:rsidRPr="0051663E">
        <w:rPr>
          <w:sz w:val="24"/>
          <w:szCs w:val="24"/>
        </w:rPr>
        <w:t>Bohemia</w:t>
      </w:r>
      <w:proofErr w:type="gramEnd"/>
      <w:r w:rsidR="0051663E" w:rsidRPr="0051663E">
        <w:rPr>
          <w:sz w:val="24"/>
          <w:szCs w:val="24"/>
        </w:rPr>
        <w:t xml:space="preserve"> </w:t>
      </w:r>
      <w:proofErr w:type="spellStart"/>
      <w:r w:rsidR="0051663E" w:rsidRPr="0051663E">
        <w:rPr>
          <w:sz w:val="24"/>
          <w:szCs w:val="24"/>
        </w:rPr>
        <w:t>centralis</w:t>
      </w:r>
      <w:proofErr w:type="spellEnd"/>
      <w:r>
        <w:rPr>
          <w:sz w:val="24"/>
          <w:szCs w:val="24"/>
        </w:rPr>
        <w:t>,</w:t>
      </w:r>
      <w:r w:rsidR="0051663E" w:rsidRPr="0051663E">
        <w:rPr>
          <w:sz w:val="24"/>
          <w:szCs w:val="24"/>
        </w:rPr>
        <w:t xml:space="preserve"> Praha, 37: </w:t>
      </w:r>
      <w:r>
        <w:rPr>
          <w:sz w:val="24"/>
          <w:szCs w:val="24"/>
        </w:rPr>
        <w:t>1</w:t>
      </w:r>
      <w:r w:rsidRPr="00C377CD">
        <w:rPr>
          <w:sz w:val="24"/>
          <w:szCs w:val="24"/>
        </w:rPr>
        <w:t>–</w:t>
      </w:r>
      <w:r w:rsidR="0051663E" w:rsidRPr="0051663E">
        <w:rPr>
          <w:sz w:val="24"/>
          <w:szCs w:val="24"/>
        </w:rPr>
        <w:t>313.</w:t>
      </w:r>
    </w:p>
    <w:p w:rsidR="00A478CE" w:rsidRDefault="00A478CE" w:rsidP="0051663E">
      <w:pPr>
        <w:ind w:left="284" w:hanging="284"/>
        <w:rPr>
          <w:sz w:val="24"/>
          <w:szCs w:val="24"/>
        </w:rPr>
      </w:pPr>
    </w:p>
    <w:p w:rsidR="00F63DBC" w:rsidRPr="0051663E" w:rsidRDefault="00F63DBC" w:rsidP="0051663E">
      <w:pPr>
        <w:ind w:left="284" w:hanging="284"/>
        <w:rPr>
          <w:sz w:val="24"/>
          <w:szCs w:val="24"/>
        </w:rPr>
      </w:pPr>
      <w:r w:rsidRPr="00F63DBC">
        <w:rPr>
          <w:sz w:val="24"/>
          <w:szCs w:val="24"/>
        </w:rPr>
        <w:t>Q</w:t>
      </w:r>
      <w:r w:rsidR="00DC7C8C">
        <w:rPr>
          <w:sz w:val="24"/>
          <w:szCs w:val="24"/>
        </w:rPr>
        <w:t>UITT</w:t>
      </w:r>
      <w:r w:rsidRPr="00F63DBC">
        <w:rPr>
          <w:sz w:val="24"/>
          <w:szCs w:val="24"/>
        </w:rPr>
        <w:t xml:space="preserve"> E. (1971): Klimatické oblasti Československa. – Studia </w:t>
      </w:r>
      <w:proofErr w:type="spellStart"/>
      <w:r w:rsidRPr="00F63DBC">
        <w:rPr>
          <w:sz w:val="24"/>
          <w:szCs w:val="24"/>
        </w:rPr>
        <w:t>geographica</w:t>
      </w:r>
      <w:proofErr w:type="spellEnd"/>
      <w:r w:rsidRPr="00F63DBC">
        <w:rPr>
          <w:sz w:val="24"/>
          <w:szCs w:val="24"/>
        </w:rPr>
        <w:t xml:space="preserve"> 16: 1–74.</w:t>
      </w:r>
    </w:p>
    <w:p w:rsidR="0051663E" w:rsidRDefault="0051663E" w:rsidP="00696D6D">
      <w:pPr>
        <w:rPr>
          <w:sz w:val="24"/>
          <w:szCs w:val="24"/>
        </w:rPr>
      </w:pPr>
    </w:p>
    <w:p w:rsidR="00696D6D" w:rsidRPr="00CC580E" w:rsidRDefault="00696D6D" w:rsidP="00696D6D">
      <w:pPr>
        <w:rPr>
          <w:sz w:val="24"/>
          <w:szCs w:val="24"/>
        </w:rPr>
      </w:pPr>
      <w:r w:rsidRPr="00CC580E">
        <w:rPr>
          <w:sz w:val="24"/>
          <w:szCs w:val="24"/>
        </w:rPr>
        <w:t xml:space="preserve">Nálezová databáze ochrany přírody </w:t>
      </w:r>
      <w:r w:rsidR="00B13C44">
        <w:rPr>
          <w:sz w:val="24"/>
          <w:szCs w:val="24"/>
        </w:rPr>
        <w:t xml:space="preserve">- </w:t>
      </w:r>
      <w:r w:rsidR="00B13C44" w:rsidRPr="00B13C44">
        <w:rPr>
          <w:sz w:val="24"/>
          <w:szCs w:val="24"/>
        </w:rPr>
        <w:t>https://portal.nature.cz/nd/</w:t>
      </w:r>
    </w:p>
    <w:p w:rsidR="00696D6D" w:rsidRPr="00CC580E" w:rsidRDefault="00696D6D" w:rsidP="00696D6D">
      <w:pPr>
        <w:rPr>
          <w:sz w:val="24"/>
          <w:szCs w:val="24"/>
        </w:rPr>
      </w:pPr>
      <w:r w:rsidRPr="00CC580E">
        <w:rPr>
          <w:sz w:val="24"/>
          <w:szCs w:val="24"/>
        </w:rPr>
        <w:t xml:space="preserve">Rezervační kniha </w:t>
      </w:r>
      <w:proofErr w:type="spellStart"/>
      <w:r w:rsidRPr="00CC580E">
        <w:rPr>
          <w:sz w:val="24"/>
          <w:szCs w:val="24"/>
        </w:rPr>
        <w:t>P</w:t>
      </w:r>
      <w:r>
        <w:rPr>
          <w:sz w:val="24"/>
          <w:szCs w:val="24"/>
        </w:rPr>
        <w:t>RBrdatka</w:t>
      </w:r>
      <w:proofErr w:type="spellEnd"/>
      <w:r w:rsidRPr="00CC580E">
        <w:rPr>
          <w:sz w:val="24"/>
          <w:szCs w:val="24"/>
        </w:rPr>
        <w:t xml:space="preserve"> – </w:t>
      </w:r>
      <w:proofErr w:type="spellStart"/>
      <w:r w:rsidRPr="00CC580E">
        <w:rPr>
          <w:sz w:val="24"/>
          <w:szCs w:val="24"/>
        </w:rPr>
        <w:t>Depon</w:t>
      </w:r>
      <w:proofErr w:type="spellEnd"/>
      <w:r w:rsidRPr="00CC580E">
        <w:rPr>
          <w:sz w:val="24"/>
          <w:szCs w:val="24"/>
        </w:rPr>
        <w:t xml:space="preserve">. In Správa CHKO </w:t>
      </w:r>
      <w:proofErr w:type="spellStart"/>
      <w:r w:rsidRPr="00CC580E">
        <w:rPr>
          <w:sz w:val="24"/>
          <w:szCs w:val="24"/>
        </w:rPr>
        <w:t>Křivoklátsko</w:t>
      </w:r>
      <w:proofErr w:type="spellEnd"/>
    </w:p>
    <w:p w:rsidR="004D0D16" w:rsidRDefault="004D0D16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:rsidR="004D0D16" w:rsidRDefault="004D0D16" w:rsidP="004D0D16">
      <w:pPr>
        <w:pStyle w:val="Nadpis2"/>
        <w:rPr>
          <w:b/>
          <w:bCs/>
        </w:rPr>
      </w:pPr>
      <w:bookmarkStart w:id="146" w:name="_Toc256000042"/>
      <w:bookmarkStart w:id="147" w:name="_Toc514409744"/>
      <w:bookmarkStart w:id="148" w:name="_Toc516042653"/>
      <w:bookmarkStart w:id="149" w:name="_Toc136550060"/>
      <w:r>
        <w:rPr>
          <w:b/>
          <w:bCs/>
        </w:rPr>
        <w:t>4.3 Seznam používaných zkratek</w:t>
      </w:r>
      <w:bookmarkEnd w:id="146"/>
      <w:bookmarkEnd w:id="147"/>
      <w:bookmarkEnd w:id="148"/>
      <w:bookmarkEnd w:id="149"/>
    </w:p>
    <w:p w:rsidR="00D06348" w:rsidRDefault="00D06348" w:rsidP="00AC393A"/>
    <w:p w:rsidR="00D06348" w:rsidRDefault="00D06348" w:rsidP="00AC393A">
      <w:pPr>
        <w:rPr>
          <w:sz w:val="24"/>
          <w:szCs w:val="24"/>
        </w:rPr>
      </w:pPr>
      <w:r w:rsidRPr="00D06348">
        <w:rPr>
          <w:sz w:val="24"/>
          <w:szCs w:val="24"/>
        </w:rPr>
        <w:t>AOPK ČR – Agentura ochrany přírody a krajiny České republiky</w:t>
      </w:r>
    </w:p>
    <w:p w:rsidR="006C7879" w:rsidRDefault="006C7879" w:rsidP="00F6760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BK - buk</w:t>
      </w:r>
    </w:p>
    <w:p w:rsidR="00696D6D" w:rsidRDefault="00926E9F" w:rsidP="00F6760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 xml:space="preserve">č. </w:t>
      </w:r>
      <w:proofErr w:type="spellStart"/>
      <w:r>
        <w:rPr>
          <w:sz w:val="24"/>
          <w:szCs w:val="24"/>
        </w:rPr>
        <w:t>e</w:t>
      </w:r>
      <w:proofErr w:type="spellEnd"/>
      <w:r>
        <w:rPr>
          <w:sz w:val="24"/>
          <w:szCs w:val="24"/>
        </w:rPr>
        <w:t>.</w:t>
      </w:r>
      <w:r w:rsidR="00696D6D">
        <w:rPr>
          <w:sz w:val="24"/>
          <w:szCs w:val="24"/>
        </w:rPr>
        <w:t xml:space="preserve"> – číslo evidenční</w:t>
      </w:r>
    </w:p>
    <w:p w:rsidR="00215F4D" w:rsidRDefault="00215F4D" w:rsidP="00F6760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ČR – Česká republika</w:t>
      </w:r>
    </w:p>
    <w:p w:rsidR="00215F4D" w:rsidRDefault="00215F4D" w:rsidP="00F6760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ČSR – Česká socialistická republika</w:t>
      </w:r>
    </w:p>
    <w:p w:rsidR="006C7879" w:rsidRDefault="006C7879" w:rsidP="00F6760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DB - dub</w:t>
      </w:r>
    </w:p>
    <w:p w:rsidR="00215F4D" w:rsidRDefault="00215F4D" w:rsidP="00F6760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CHKO – Chráněná krajinná oblast</w:t>
      </w:r>
    </w:p>
    <w:p w:rsidR="00F67606" w:rsidRDefault="00F67606" w:rsidP="00F67606">
      <w:pPr>
        <w:pStyle w:val="Seznam"/>
        <w:widowControl/>
        <w:jc w:val="both"/>
        <w:rPr>
          <w:sz w:val="24"/>
          <w:szCs w:val="24"/>
        </w:rPr>
      </w:pPr>
      <w:r w:rsidRPr="00CC580E">
        <w:rPr>
          <w:sz w:val="24"/>
          <w:szCs w:val="24"/>
        </w:rPr>
        <w:t xml:space="preserve">IUCN – </w:t>
      </w:r>
      <w:proofErr w:type="spellStart"/>
      <w:r w:rsidRPr="00CC580E">
        <w:rPr>
          <w:sz w:val="24"/>
          <w:szCs w:val="24"/>
        </w:rPr>
        <w:t>International</w:t>
      </w:r>
      <w:proofErr w:type="spellEnd"/>
      <w:r w:rsidRPr="00CC580E">
        <w:rPr>
          <w:sz w:val="24"/>
          <w:szCs w:val="24"/>
        </w:rPr>
        <w:t xml:space="preserve"> Union </w:t>
      </w:r>
      <w:proofErr w:type="spellStart"/>
      <w:r w:rsidRPr="00CC580E">
        <w:rPr>
          <w:sz w:val="24"/>
          <w:szCs w:val="24"/>
        </w:rPr>
        <w:t>for</w:t>
      </w:r>
      <w:proofErr w:type="spellEnd"/>
      <w:r w:rsidRPr="00CC580E">
        <w:rPr>
          <w:sz w:val="24"/>
          <w:szCs w:val="24"/>
        </w:rPr>
        <w:t xml:space="preserve"> </w:t>
      </w:r>
      <w:proofErr w:type="spellStart"/>
      <w:r w:rsidRPr="00CC580E">
        <w:rPr>
          <w:sz w:val="24"/>
          <w:szCs w:val="24"/>
        </w:rPr>
        <w:t>Conservation</w:t>
      </w:r>
      <w:proofErr w:type="spellEnd"/>
      <w:r w:rsidRPr="00CC580E">
        <w:rPr>
          <w:sz w:val="24"/>
          <w:szCs w:val="24"/>
        </w:rPr>
        <w:t xml:space="preserve"> </w:t>
      </w:r>
      <w:proofErr w:type="spellStart"/>
      <w:r w:rsidRPr="00CC580E">
        <w:rPr>
          <w:sz w:val="24"/>
          <w:szCs w:val="24"/>
        </w:rPr>
        <w:t>of</w:t>
      </w:r>
      <w:proofErr w:type="spellEnd"/>
      <w:r w:rsidRPr="00CC580E">
        <w:rPr>
          <w:sz w:val="24"/>
          <w:szCs w:val="24"/>
        </w:rPr>
        <w:t xml:space="preserve"> </w:t>
      </w:r>
      <w:proofErr w:type="spellStart"/>
      <w:r w:rsidRPr="00CC580E">
        <w:rPr>
          <w:sz w:val="24"/>
          <w:szCs w:val="24"/>
        </w:rPr>
        <w:t>Nature</w:t>
      </w:r>
      <w:proofErr w:type="spellEnd"/>
      <w:r w:rsidRPr="00CC580E">
        <w:rPr>
          <w:sz w:val="24"/>
          <w:szCs w:val="24"/>
        </w:rPr>
        <w:t xml:space="preserve"> </w:t>
      </w:r>
    </w:p>
    <w:p w:rsidR="00F67606" w:rsidRDefault="00F67606" w:rsidP="00F67606">
      <w:pPr>
        <w:pStyle w:val="Seznam"/>
        <w:widowControl/>
        <w:jc w:val="both"/>
        <w:rPr>
          <w:sz w:val="24"/>
          <w:szCs w:val="24"/>
        </w:rPr>
      </w:pPr>
      <w:r w:rsidRPr="00CC580E">
        <w:rPr>
          <w:sz w:val="24"/>
          <w:szCs w:val="24"/>
        </w:rPr>
        <w:t xml:space="preserve">KN – katastr nemovitostí </w:t>
      </w:r>
    </w:p>
    <w:p w:rsidR="00F63DBC" w:rsidRDefault="00F63DBC" w:rsidP="00F6760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LHC – lesní hospodářský celek</w:t>
      </w:r>
    </w:p>
    <w:p w:rsidR="00F63DBC" w:rsidRDefault="00F63DBC" w:rsidP="00F6760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LHP – lesní hospodářský plán</w:t>
      </w:r>
    </w:p>
    <w:p w:rsidR="00F63DBC" w:rsidRDefault="00F63DBC" w:rsidP="00F6760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LHO – lesní hospodářská osnova</w:t>
      </w:r>
    </w:p>
    <w:p w:rsidR="00F63DBC" w:rsidRDefault="00F63DBC" w:rsidP="00F6760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LS – lesní správa</w:t>
      </w:r>
    </w:p>
    <w:p w:rsidR="00F63DBC" w:rsidRDefault="00F63DBC" w:rsidP="00F6760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SLT – soubor lesních typů</w:t>
      </w:r>
    </w:p>
    <w:p w:rsidR="00F67606" w:rsidRDefault="00F67606" w:rsidP="00F67606">
      <w:pPr>
        <w:pStyle w:val="Seznam"/>
        <w:widowControl/>
        <w:jc w:val="both"/>
        <w:rPr>
          <w:sz w:val="24"/>
          <w:szCs w:val="24"/>
        </w:rPr>
      </w:pPr>
      <w:r w:rsidRPr="00CC580E">
        <w:rPr>
          <w:sz w:val="24"/>
          <w:szCs w:val="24"/>
        </w:rPr>
        <w:t>M</w:t>
      </w:r>
      <w:r w:rsidR="00D06348">
        <w:rPr>
          <w:sz w:val="24"/>
          <w:szCs w:val="24"/>
        </w:rPr>
        <w:t>ZCHÚ</w:t>
      </w:r>
      <w:r w:rsidRPr="00CC580E">
        <w:rPr>
          <w:sz w:val="24"/>
          <w:szCs w:val="24"/>
        </w:rPr>
        <w:t xml:space="preserve"> – </w:t>
      </w:r>
      <w:proofErr w:type="spellStart"/>
      <w:r w:rsidR="00D06348">
        <w:rPr>
          <w:sz w:val="24"/>
          <w:szCs w:val="24"/>
        </w:rPr>
        <w:t>maloplošně</w:t>
      </w:r>
      <w:proofErr w:type="spellEnd"/>
      <w:r w:rsidR="00D06348">
        <w:rPr>
          <w:sz w:val="24"/>
          <w:szCs w:val="24"/>
        </w:rPr>
        <w:t xml:space="preserve"> zvláště chráněné území</w:t>
      </w:r>
    </w:p>
    <w:p w:rsidR="00F67606" w:rsidRDefault="00F67606" w:rsidP="00F67606">
      <w:pPr>
        <w:pStyle w:val="Seznam"/>
        <w:widowControl/>
        <w:jc w:val="both"/>
        <w:rPr>
          <w:sz w:val="24"/>
          <w:szCs w:val="24"/>
        </w:rPr>
      </w:pPr>
      <w:r w:rsidRPr="00CC580E">
        <w:rPr>
          <w:sz w:val="24"/>
          <w:szCs w:val="24"/>
        </w:rPr>
        <w:t xml:space="preserve">OP – ochranné pásmo </w:t>
      </w:r>
    </w:p>
    <w:p w:rsidR="00F67606" w:rsidRDefault="00F67606" w:rsidP="00F67606">
      <w:pPr>
        <w:pStyle w:val="Seznam"/>
        <w:widowControl/>
        <w:jc w:val="both"/>
        <w:rPr>
          <w:sz w:val="24"/>
          <w:szCs w:val="24"/>
        </w:rPr>
      </w:pPr>
      <w:r w:rsidRPr="00CC580E">
        <w:rPr>
          <w:sz w:val="24"/>
          <w:szCs w:val="24"/>
        </w:rPr>
        <w:t xml:space="preserve">PK – pozemkový katastr </w:t>
      </w:r>
    </w:p>
    <w:p w:rsidR="00F67606" w:rsidRDefault="00F67606" w:rsidP="00F67606">
      <w:pPr>
        <w:pStyle w:val="Seznam"/>
        <w:widowControl/>
        <w:jc w:val="both"/>
        <w:rPr>
          <w:sz w:val="24"/>
          <w:szCs w:val="24"/>
        </w:rPr>
      </w:pPr>
      <w:r w:rsidRPr="00CC580E">
        <w:rPr>
          <w:sz w:val="24"/>
          <w:szCs w:val="24"/>
        </w:rPr>
        <w:t>PO – pta</w:t>
      </w:r>
      <w:r>
        <w:rPr>
          <w:sz w:val="24"/>
          <w:szCs w:val="24"/>
        </w:rPr>
        <w:t>č</w:t>
      </w:r>
      <w:r w:rsidRPr="00CC580E">
        <w:rPr>
          <w:sz w:val="24"/>
          <w:szCs w:val="24"/>
        </w:rPr>
        <w:t xml:space="preserve">í oblast </w:t>
      </w:r>
    </w:p>
    <w:p w:rsidR="00F67606" w:rsidRDefault="00F67606" w:rsidP="00F67606">
      <w:pPr>
        <w:pStyle w:val="Seznam"/>
        <w:widowControl/>
        <w:jc w:val="both"/>
        <w:rPr>
          <w:sz w:val="24"/>
          <w:szCs w:val="24"/>
        </w:rPr>
      </w:pPr>
      <w:r w:rsidRPr="00CC580E">
        <w:rPr>
          <w:sz w:val="24"/>
          <w:szCs w:val="24"/>
        </w:rPr>
        <w:t>P</w:t>
      </w:r>
      <w:r>
        <w:rPr>
          <w:sz w:val="24"/>
          <w:szCs w:val="24"/>
        </w:rPr>
        <w:t>R</w:t>
      </w:r>
      <w:r w:rsidRPr="00CC580E">
        <w:rPr>
          <w:sz w:val="24"/>
          <w:szCs w:val="24"/>
        </w:rPr>
        <w:t xml:space="preserve"> – p</w:t>
      </w:r>
      <w:r>
        <w:rPr>
          <w:sz w:val="24"/>
          <w:szCs w:val="24"/>
        </w:rPr>
        <w:t>ř</w:t>
      </w:r>
      <w:r w:rsidRPr="00CC580E">
        <w:rPr>
          <w:sz w:val="24"/>
          <w:szCs w:val="24"/>
        </w:rPr>
        <w:t xml:space="preserve">írodní </w:t>
      </w:r>
      <w:r>
        <w:rPr>
          <w:sz w:val="24"/>
          <w:szCs w:val="24"/>
        </w:rPr>
        <w:t>rezervace</w:t>
      </w:r>
    </w:p>
    <w:p w:rsidR="00F67606" w:rsidRDefault="00F67606" w:rsidP="00F67606">
      <w:pPr>
        <w:pStyle w:val="Seznam"/>
        <w:widowControl/>
        <w:jc w:val="both"/>
        <w:rPr>
          <w:sz w:val="24"/>
          <w:szCs w:val="24"/>
        </w:rPr>
      </w:pPr>
      <w:r w:rsidRPr="00CC580E">
        <w:rPr>
          <w:sz w:val="24"/>
          <w:szCs w:val="24"/>
        </w:rPr>
        <w:t>ZCHD – zvlášt</w:t>
      </w:r>
      <w:r>
        <w:rPr>
          <w:sz w:val="24"/>
          <w:szCs w:val="24"/>
        </w:rPr>
        <w:t>ě</w:t>
      </w:r>
      <w:r w:rsidRPr="00CC580E">
        <w:rPr>
          <w:sz w:val="24"/>
          <w:szCs w:val="24"/>
        </w:rPr>
        <w:t xml:space="preserve"> chrán</w:t>
      </w:r>
      <w:r>
        <w:rPr>
          <w:sz w:val="24"/>
          <w:szCs w:val="24"/>
        </w:rPr>
        <w:t>ě</w:t>
      </w:r>
      <w:r w:rsidRPr="00CC580E">
        <w:rPr>
          <w:sz w:val="24"/>
          <w:szCs w:val="24"/>
        </w:rPr>
        <w:t xml:space="preserve">né druhy </w:t>
      </w:r>
    </w:p>
    <w:p w:rsidR="00F67606" w:rsidRDefault="00F67606" w:rsidP="00F67606">
      <w:pPr>
        <w:pStyle w:val="Seznam"/>
        <w:widowControl/>
        <w:jc w:val="both"/>
        <w:rPr>
          <w:sz w:val="24"/>
          <w:szCs w:val="24"/>
        </w:rPr>
      </w:pPr>
      <w:r w:rsidRPr="00CC580E">
        <w:rPr>
          <w:sz w:val="24"/>
          <w:szCs w:val="24"/>
        </w:rPr>
        <w:t>ZCHÚ – zvlášt</w:t>
      </w:r>
      <w:r>
        <w:rPr>
          <w:sz w:val="24"/>
          <w:szCs w:val="24"/>
        </w:rPr>
        <w:t>ě</w:t>
      </w:r>
      <w:r w:rsidRPr="00CC580E">
        <w:rPr>
          <w:sz w:val="24"/>
          <w:szCs w:val="24"/>
        </w:rPr>
        <w:t xml:space="preserve"> chrán</w:t>
      </w:r>
      <w:r>
        <w:rPr>
          <w:sz w:val="24"/>
          <w:szCs w:val="24"/>
        </w:rPr>
        <w:t>ě</w:t>
      </w:r>
      <w:r w:rsidRPr="00CC580E">
        <w:rPr>
          <w:sz w:val="24"/>
          <w:szCs w:val="24"/>
        </w:rPr>
        <w:t>né území</w:t>
      </w:r>
    </w:p>
    <w:p w:rsidR="00696D6D" w:rsidRDefault="00696D6D" w:rsidP="00F6760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ZÚR – zásady územního rozvoje </w:t>
      </w:r>
    </w:p>
    <w:p w:rsidR="00696D6D" w:rsidRPr="00F63DBC" w:rsidRDefault="00F57DB5" w:rsidP="00AC393A">
      <w:pPr>
        <w:rPr>
          <w:sz w:val="24"/>
          <w:szCs w:val="24"/>
        </w:rPr>
      </w:pPr>
      <w:r w:rsidRPr="00F63DBC">
        <w:rPr>
          <w:sz w:val="24"/>
          <w:szCs w:val="24"/>
        </w:rPr>
        <w:t>ÚSES – Územní systém ekologické stability</w:t>
      </w:r>
    </w:p>
    <w:p w:rsidR="00696D6D" w:rsidRDefault="00696D6D" w:rsidP="00AC393A"/>
    <w:p w:rsidR="004D0D16" w:rsidRDefault="004D0D16" w:rsidP="004D0D16">
      <w:pPr>
        <w:pStyle w:val="Nadpis2"/>
        <w:rPr>
          <w:b/>
          <w:bCs/>
        </w:rPr>
      </w:pPr>
      <w:bookmarkStart w:id="150" w:name="_Toc256000043"/>
      <w:bookmarkStart w:id="151" w:name="_Toc400019128"/>
      <w:bookmarkStart w:id="152" w:name="_Toc514409745"/>
      <w:bookmarkStart w:id="153" w:name="_Toc516042654"/>
      <w:bookmarkStart w:id="154" w:name="_Toc136550061"/>
      <w:r>
        <w:rPr>
          <w:b/>
          <w:bCs/>
        </w:rPr>
        <w:t xml:space="preserve">4.4. </w:t>
      </w:r>
      <w:r w:rsidRPr="000B1346">
        <w:rPr>
          <w:b/>
          <w:bCs/>
        </w:rPr>
        <w:t>P</w:t>
      </w:r>
      <w:r w:rsidRPr="008F6F30">
        <w:rPr>
          <w:b/>
          <w:bCs/>
        </w:rPr>
        <w:t>odklady pro p</w:t>
      </w:r>
      <w:r w:rsidRPr="000B1346">
        <w:rPr>
          <w:b/>
          <w:bCs/>
        </w:rPr>
        <w:t>lán péče zpracoval</w:t>
      </w:r>
      <w:bookmarkEnd w:id="150"/>
      <w:bookmarkEnd w:id="151"/>
      <w:bookmarkEnd w:id="152"/>
      <w:bookmarkEnd w:id="153"/>
      <w:bookmarkEnd w:id="154"/>
    </w:p>
    <w:p w:rsidR="004D0D16" w:rsidRDefault="004D0D16" w:rsidP="004D0D16">
      <w:pPr>
        <w:pStyle w:val="Seznam"/>
        <w:widowControl/>
        <w:jc w:val="both"/>
        <w:rPr>
          <w:sz w:val="24"/>
          <w:szCs w:val="24"/>
        </w:rPr>
      </w:pPr>
    </w:p>
    <w:p w:rsidR="004D0D16" w:rsidRDefault="00696D6D" w:rsidP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AOPK ČR, Správa CHKO </w:t>
      </w:r>
      <w:proofErr w:type="spellStart"/>
      <w:r>
        <w:rPr>
          <w:sz w:val="24"/>
          <w:szCs w:val="24"/>
        </w:rPr>
        <w:t>Křivoklátsko</w:t>
      </w:r>
      <w:proofErr w:type="spellEnd"/>
    </w:p>
    <w:p w:rsidR="00A81FF5" w:rsidRDefault="00A81FF5" w:rsidP="004D0D16">
      <w:pPr>
        <w:pStyle w:val="Seznam"/>
        <w:widowControl/>
        <w:jc w:val="both"/>
        <w:rPr>
          <w:sz w:val="24"/>
          <w:szCs w:val="24"/>
        </w:rPr>
      </w:pPr>
    </w:p>
    <w:p w:rsidR="004D0D16" w:rsidRDefault="004D0D16" w:rsidP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Plán péče není dílem autorským, ale úředním podle § 3 písm. a) zákona č. 121/2000 Sb. (autorský zákon).</w:t>
      </w:r>
    </w:p>
    <w:p w:rsidR="004D0D16" w:rsidRDefault="004D0D16" w:rsidP="004D0D16">
      <w:pPr>
        <w:pStyle w:val="Seznam"/>
        <w:widowControl/>
        <w:jc w:val="both"/>
        <w:rPr>
          <w:sz w:val="24"/>
          <w:szCs w:val="24"/>
        </w:rPr>
      </w:pPr>
    </w:p>
    <w:p w:rsidR="004D0D16" w:rsidRDefault="004D0D16" w:rsidP="004D0D16">
      <w:pPr>
        <w:pStyle w:val="Seznam"/>
        <w:widowControl/>
        <w:jc w:val="both"/>
        <w:rPr>
          <w:sz w:val="24"/>
          <w:szCs w:val="24"/>
        </w:rPr>
      </w:pPr>
    </w:p>
    <w:p w:rsidR="004D0D16" w:rsidRDefault="004D0D16" w:rsidP="004D0D16">
      <w:pPr>
        <w:jc w:val="both"/>
      </w:pPr>
    </w:p>
    <w:p w:rsidR="004D0D16" w:rsidRDefault="004D0D16"/>
    <w:p w:rsidR="004D0D16" w:rsidRPr="00280B2A" w:rsidRDefault="004D0D16" w:rsidP="004D0D16">
      <w:pPr>
        <w:pStyle w:val="Nadpis1"/>
        <w:rPr>
          <w:position w:val="6"/>
          <w:lang w:val="cs-CZ"/>
        </w:rPr>
      </w:pPr>
      <w:r w:rsidRPr="00280B2A">
        <w:rPr>
          <w:b w:val="0"/>
          <w:bCs w:val="0"/>
          <w:lang w:val="cs-CZ"/>
        </w:rPr>
        <w:br w:type="page"/>
      </w:r>
      <w:bookmarkStart w:id="155" w:name="_Toc256000044"/>
      <w:bookmarkStart w:id="156" w:name="_Toc514409746"/>
      <w:bookmarkStart w:id="157" w:name="_Toc516042655"/>
      <w:bookmarkStart w:id="158" w:name="_Toc136550062"/>
      <w:r w:rsidRPr="00280B2A">
        <w:rPr>
          <w:sz w:val="32"/>
          <w:szCs w:val="32"/>
          <w:lang w:val="cs-CZ"/>
        </w:rPr>
        <w:lastRenderedPageBreak/>
        <w:t>5. Přílohy</w:t>
      </w:r>
      <w:bookmarkEnd w:id="155"/>
      <w:bookmarkEnd w:id="156"/>
      <w:bookmarkEnd w:id="157"/>
      <w:bookmarkEnd w:id="158"/>
    </w:p>
    <w:p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:rsidR="004D0D16" w:rsidRDefault="004D0D16">
      <w:pPr>
        <w:pStyle w:val="Seznam"/>
        <w:widowControl/>
        <w:jc w:val="both"/>
        <w:rPr>
          <w:sz w:val="24"/>
          <w:szCs w:val="24"/>
        </w:rPr>
      </w:pPr>
      <w:r w:rsidRPr="004D0D16">
        <w:rPr>
          <w:b/>
          <w:sz w:val="24"/>
          <w:szCs w:val="24"/>
        </w:rPr>
        <w:t>Tabulky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ab/>
        <w:t xml:space="preserve">Příloha </w:t>
      </w:r>
      <w:proofErr w:type="gramStart"/>
      <w:r>
        <w:rPr>
          <w:sz w:val="24"/>
          <w:szCs w:val="24"/>
        </w:rPr>
        <w:t xml:space="preserve">T1 </w:t>
      </w:r>
      <w:r w:rsidR="00AF635C">
        <w:rPr>
          <w:sz w:val="24"/>
          <w:szCs w:val="24"/>
        </w:rPr>
        <w:t>–</w:t>
      </w:r>
      <w:r>
        <w:rPr>
          <w:b/>
          <w:bCs/>
          <w:sz w:val="24"/>
          <w:szCs w:val="24"/>
        </w:rPr>
        <w:t>Popis</w:t>
      </w:r>
      <w:proofErr w:type="gramEnd"/>
      <w:r>
        <w:rPr>
          <w:b/>
          <w:bCs/>
          <w:sz w:val="24"/>
          <w:szCs w:val="24"/>
        </w:rPr>
        <w:t xml:space="preserve"> lesních porostů a výčet plánovaných zásahů v nich</w:t>
      </w:r>
    </w:p>
    <w:p w:rsidR="004D0D16" w:rsidRDefault="004D0D16">
      <w:pPr>
        <w:pStyle w:val="Seznam"/>
        <w:widowControl/>
        <w:ind w:left="708" w:firstLine="708"/>
        <w:jc w:val="both"/>
        <w:rPr>
          <w:sz w:val="24"/>
          <w:szCs w:val="24"/>
        </w:rPr>
      </w:pPr>
      <w:r>
        <w:rPr>
          <w:sz w:val="24"/>
          <w:szCs w:val="24"/>
        </w:rPr>
        <w:t>(Tabulka k bodu 2.4.1 a k bodu 3.1.2).</w:t>
      </w:r>
    </w:p>
    <w:p w:rsidR="004D0D16" w:rsidRDefault="004D0D16">
      <w:pPr>
        <w:jc w:val="both"/>
        <w:rPr>
          <w:sz w:val="24"/>
          <w:szCs w:val="24"/>
        </w:rPr>
      </w:pPr>
    </w:p>
    <w:p w:rsidR="004D0D16" w:rsidRDefault="004D0D16" w:rsidP="00215F4D">
      <w:pPr>
        <w:pStyle w:val="Zkladntext"/>
        <w:ind w:left="1410" w:hanging="1410"/>
      </w:pPr>
      <w:r>
        <w:tab/>
      </w:r>
    </w:p>
    <w:p w:rsidR="004D0D16" w:rsidRDefault="004D0D16">
      <w:pPr>
        <w:pStyle w:val="Zkladntext"/>
        <w:ind w:left="1410" w:hanging="1410"/>
      </w:pPr>
      <w:r w:rsidRPr="004D0D16">
        <w:rPr>
          <w:b/>
        </w:rPr>
        <w:t>Mapy</w:t>
      </w:r>
      <w:r>
        <w:t>:</w:t>
      </w:r>
      <w:r>
        <w:tab/>
        <w:t xml:space="preserve">Příloha </w:t>
      </w:r>
      <w:proofErr w:type="gramStart"/>
      <w:r>
        <w:t xml:space="preserve">M1 </w:t>
      </w:r>
      <w:r w:rsidR="00AF635C">
        <w:t>–</w:t>
      </w:r>
      <w:r>
        <w:rPr>
          <w:b/>
          <w:bCs/>
        </w:rPr>
        <w:t>Orientační</w:t>
      </w:r>
      <w:proofErr w:type="gramEnd"/>
      <w:r>
        <w:rPr>
          <w:b/>
          <w:bCs/>
        </w:rPr>
        <w:t xml:space="preserve"> mapa s vyznačením území</w:t>
      </w:r>
    </w:p>
    <w:p w:rsidR="004D0D16" w:rsidRDefault="004D0D16">
      <w:pPr>
        <w:pStyle w:val="Seznam"/>
        <w:widowControl/>
        <w:ind w:left="1410"/>
        <w:jc w:val="both"/>
        <w:rPr>
          <w:sz w:val="24"/>
        </w:rPr>
      </w:pPr>
    </w:p>
    <w:p w:rsidR="004D0D16" w:rsidRDefault="004D0D16">
      <w:pPr>
        <w:pStyle w:val="Seznam"/>
        <w:widowControl/>
        <w:ind w:left="14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Příloha </w:t>
      </w:r>
      <w:proofErr w:type="gramStart"/>
      <w:r>
        <w:rPr>
          <w:sz w:val="24"/>
        </w:rPr>
        <w:t>M</w:t>
      </w:r>
      <w:r>
        <w:rPr>
          <w:sz w:val="24"/>
          <w:szCs w:val="24"/>
        </w:rPr>
        <w:t>2</w:t>
      </w:r>
      <w:r w:rsidR="00AF635C">
        <w:rPr>
          <w:sz w:val="24"/>
          <w:szCs w:val="24"/>
        </w:rPr>
        <w:t>–</w:t>
      </w:r>
      <w:r>
        <w:rPr>
          <w:b/>
          <w:bCs/>
          <w:sz w:val="24"/>
        </w:rPr>
        <w:t>Katastrální</w:t>
      </w:r>
      <w:proofErr w:type="gramEnd"/>
      <w:r>
        <w:rPr>
          <w:b/>
          <w:bCs/>
          <w:sz w:val="24"/>
        </w:rPr>
        <w:t xml:space="preserve"> mapa se zákresem ZCHÚ a jeho ochranného pásma</w:t>
      </w:r>
    </w:p>
    <w:p w:rsidR="004D0D16" w:rsidRDefault="004D0D16">
      <w:pPr>
        <w:pStyle w:val="Pokraovnseznamu2"/>
        <w:widowControl/>
        <w:spacing w:after="0"/>
        <w:ind w:left="708" w:firstLine="708"/>
        <w:jc w:val="both"/>
        <w:rPr>
          <w:sz w:val="24"/>
        </w:rPr>
      </w:pPr>
    </w:p>
    <w:p w:rsidR="004D0D16" w:rsidRDefault="004D0D16">
      <w:pPr>
        <w:pStyle w:val="Pokraovnseznamu2"/>
        <w:widowControl/>
        <w:spacing w:after="0"/>
        <w:ind w:left="708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Příloha </w:t>
      </w:r>
      <w:proofErr w:type="gramStart"/>
      <w:r>
        <w:rPr>
          <w:sz w:val="24"/>
        </w:rPr>
        <w:t xml:space="preserve">M3 </w:t>
      </w:r>
      <w:r w:rsidR="00AF635C">
        <w:rPr>
          <w:sz w:val="24"/>
          <w:szCs w:val="24"/>
        </w:rPr>
        <w:t>–</w:t>
      </w:r>
      <w:r>
        <w:rPr>
          <w:b/>
          <w:bCs/>
          <w:sz w:val="24"/>
          <w:szCs w:val="24"/>
        </w:rPr>
        <w:t>Mapa</w:t>
      </w:r>
      <w:proofErr w:type="gramEnd"/>
      <w:r>
        <w:rPr>
          <w:b/>
          <w:bCs/>
          <w:sz w:val="24"/>
          <w:szCs w:val="24"/>
        </w:rPr>
        <w:t xml:space="preserve"> dílčích ploch a objektů</w:t>
      </w:r>
    </w:p>
    <w:p w:rsidR="004D0D16" w:rsidRDefault="004D0D16">
      <w:pPr>
        <w:pStyle w:val="Pokraovnseznamu2"/>
        <w:widowControl/>
        <w:spacing w:after="0"/>
        <w:ind w:left="708" w:firstLine="708"/>
        <w:jc w:val="both"/>
        <w:rPr>
          <w:sz w:val="24"/>
        </w:rPr>
      </w:pPr>
    </w:p>
    <w:p w:rsidR="004D0D16" w:rsidRDefault="004D0D16">
      <w:pPr>
        <w:pStyle w:val="Pokraovnseznamu2"/>
        <w:widowControl/>
        <w:spacing w:after="0"/>
        <w:ind w:left="708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Příloha </w:t>
      </w:r>
      <w:proofErr w:type="gramStart"/>
      <w:r>
        <w:rPr>
          <w:sz w:val="24"/>
        </w:rPr>
        <w:t xml:space="preserve">M4 </w:t>
      </w:r>
      <w:r w:rsidR="00AF635C">
        <w:rPr>
          <w:sz w:val="24"/>
          <w:szCs w:val="24"/>
        </w:rPr>
        <w:t>–</w:t>
      </w:r>
      <w:r>
        <w:rPr>
          <w:b/>
          <w:bCs/>
          <w:sz w:val="24"/>
          <w:szCs w:val="24"/>
        </w:rPr>
        <w:t>Lesnická</w:t>
      </w:r>
      <w:proofErr w:type="gramEnd"/>
      <w:r>
        <w:rPr>
          <w:b/>
          <w:bCs/>
          <w:sz w:val="24"/>
          <w:szCs w:val="24"/>
        </w:rPr>
        <w:t xml:space="preserve"> mapa typologická</w:t>
      </w:r>
    </w:p>
    <w:p w:rsidR="004D0D16" w:rsidRDefault="004D0D16">
      <w:pPr>
        <w:pStyle w:val="Pokraovnseznamu2"/>
        <w:widowControl/>
        <w:spacing w:after="0"/>
        <w:ind w:left="708" w:firstLine="708"/>
        <w:jc w:val="both"/>
        <w:rPr>
          <w:sz w:val="24"/>
        </w:rPr>
      </w:pPr>
    </w:p>
    <w:p w:rsidR="004D0D16" w:rsidRDefault="004D0D16">
      <w:pPr>
        <w:pStyle w:val="Pokraovnseznamu2"/>
        <w:widowControl/>
        <w:spacing w:after="0"/>
        <w:ind w:left="708" w:firstLine="708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Příloha </w:t>
      </w:r>
      <w:proofErr w:type="gramStart"/>
      <w:r>
        <w:rPr>
          <w:sz w:val="24"/>
        </w:rPr>
        <w:t xml:space="preserve">M5 </w:t>
      </w:r>
      <w:r w:rsidR="00AF635C">
        <w:rPr>
          <w:sz w:val="24"/>
          <w:szCs w:val="24"/>
        </w:rPr>
        <w:t>–</w:t>
      </w:r>
      <w:r>
        <w:rPr>
          <w:b/>
          <w:bCs/>
          <w:sz w:val="24"/>
          <w:szCs w:val="24"/>
        </w:rPr>
        <w:t>Mapa</w:t>
      </w:r>
      <w:proofErr w:type="gramEnd"/>
      <w:r>
        <w:rPr>
          <w:b/>
          <w:bCs/>
          <w:sz w:val="24"/>
          <w:szCs w:val="24"/>
        </w:rPr>
        <w:t xml:space="preserve"> stupňů přirozenosti lesních porostů</w:t>
      </w:r>
    </w:p>
    <w:p w:rsidR="001800F3" w:rsidRDefault="001800F3">
      <w:pPr>
        <w:pStyle w:val="Pokraovnseznamu2"/>
        <w:widowControl/>
        <w:spacing w:after="0"/>
        <w:ind w:left="708" w:firstLine="708"/>
        <w:jc w:val="both"/>
        <w:rPr>
          <w:b/>
          <w:bCs/>
          <w:sz w:val="24"/>
          <w:szCs w:val="24"/>
        </w:rPr>
      </w:pPr>
    </w:p>
    <w:p w:rsidR="001800F3" w:rsidRDefault="001800F3">
      <w:pPr>
        <w:pStyle w:val="Pokraovnseznamu2"/>
        <w:widowControl/>
        <w:spacing w:after="0"/>
        <w:ind w:left="708" w:firstLine="708"/>
        <w:jc w:val="both"/>
        <w:rPr>
          <w:sz w:val="24"/>
          <w:szCs w:val="24"/>
        </w:rPr>
      </w:pPr>
      <w:r w:rsidRPr="001800F3">
        <w:rPr>
          <w:bCs/>
          <w:sz w:val="24"/>
          <w:szCs w:val="24"/>
        </w:rPr>
        <w:t xml:space="preserve">Příloha </w:t>
      </w:r>
      <w:proofErr w:type="gramStart"/>
      <w:r w:rsidRPr="001800F3">
        <w:rPr>
          <w:bCs/>
          <w:sz w:val="24"/>
          <w:szCs w:val="24"/>
        </w:rPr>
        <w:t>M6</w:t>
      </w:r>
      <w:r w:rsidR="00AF635C">
        <w:rPr>
          <w:sz w:val="24"/>
          <w:szCs w:val="24"/>
        </w:rPr>
        <w:t>–</w:t>
      </w:r>
      <w:r>
        <w:rPr>
          <w:b/>
          <w:bCs/>
          <w:sz w:val="24"/>
          <w:szCs w:val="24"/>
        </w:rPr>
        <w:t xml:space="preserve"> Biotopy</w:t>
      </w:r>
      <w:proofErr w:type="gramEnd"/>
    </w:p>
    <w:p w:rsidR="004D0D16" w:rsidRDefault="004D0D16" w:rsidP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</w:p>
    <w:p w:rsidR="004D0D16" w:rsidRDefault="004D0D16" w:rsidP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D0D16">
        <w:rPr>
          <w:b/>
          <w:sz w:val="24"/>
          <w:szCs w:val="24"/>
        </w:rPr>
        <w:t>Vrstvy</w:t>
      </w:r>
      <w:r>
        <w:rPr>
          <w:sz w:val="24"/>
          <w:szCs w:val="24"/>
        </w:rPr>
        <w:t>:</w:t>
      </w:r>
      <w:r>
        <w:rPr>
          <w:sz w:val="24"/>
          <w:szCs w:val="24"/>
        </w:rPr>
        <w:tab/>
        <w:t xml:space="preserve">Příloha </w:t>
      </w:r>
      <w:proofErr w:type="gramStart"/>
      <w:r>
        <w:rPr>
          <w:sz w:val="24"/>
          <w:szCs w:val="24"/>
        </w:rPr>
        <w:t xml:space="preserve">V1 </w:t>
      </w:r>
      <w:r w:rsidR="00AF635C">
        <w:rPr>
          <w:sz w:val="24"/>
          <w:szCs w:val="24"/>
        </w:rPr>
        <w:t>–</w:t>
      </w:r>
      <w:r w:rsidRPr="00222B5D">
        <w:rPr>
          <w:b/>
          <w:sz w:val="24"/>
          <w:szCs w:val="24"/>
        </w:rPr>
        <w:t>Digitální</w:t>
      </w:r>
      <w:proofErr w:type="gramEnd"/>
      <w:r w:rsidRPr="00222B5D">
        <w:rPr>
          <w:b/>
          <w:sz w:val="24"/>
          <w:szCs w:val="24"/>
        </w:rPr>
        <w:t xml:space="preserve"> grafické znázornění průběhu hranic dílčích ploch</w:t>
      </w:r>
    </w:p>
    <w:p w:rsidR="004D0D16" w:rsidRDefault="004D0D16">
      <w:pPr>
        <w:pStyle w:val="Pokraovnseznamu2"/>
        <w:widowControl/>
        <w:spacing w:after="0"/>
        <w:ind w:left="1410" w:firstLine="6"/>
        <w:jc w:val="both"/>
        <w:rPr>
          <w:sz w:val="24"/>
          <w:szCs w:val="24"/>
        </w:rPr>
      </w:pPr>
    </w:p>
    <w:p w:rsidR="004D0D16" w:rsidRPr="00473D2E" w:rsidRDefault="004D0D16" w:rsidP="004D0D16">
      <w:pPr>
        <w:spacing w:before="120"/>
        <w:jc w:val="both"/>
        <w:rPr>
          <w:bCs/>
          <w:i/>
          <w:iCs/>
          <w:sz w:val="24"/>
          <w:szCs w:val="24"/>
        </w:rPr>
        <w:sectPr w:rsidR="004D0D16" w:rsidRPr="00473D2E" w:rsidSect="00576E01">
          <w:footerReference w:type="first" r:id="rId12"/>
          <w:pgSz w:w="11906" w:h="16838" w:code="9"/>
          <w:pgMar w:top="1418" w:right="1418" w:bottom="1418" w:left="1418" w:header="709" w:footer="709" w:gutter="0"/>
          <w:pgNumType w:start="1"/>
          <w:cols w:space="708"/>
          <w:titlePg/>
          <w:docGrid w:linePitch="272"/>
        </w:sectPr>
      </w:pPr>
    </w:p>
    <w:p w:rsidR="00145430" w:rsidRDefault="00145430">
      <w:pPr>
        <w:pStyle w:val="Seznam"/>
        <w:widowControl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Příloha T1 </w:t>
      </w:r>
      <w:r w:rsidRPr="00F63DBC">
        <w:rPr>
          <w:b/>
          <w:sz w:val="24"/>
          <w:szCs w:val="24"/>
        </w:rPr>
        <w:t xml:space="preserve">– </w:t>
      </w:r>
      <w:r>
        <w:rPr>
          <w:b/>
          <w:bCs/>
          <w:sz w:val="24"/>
          <w:szCs w:val="24"/>
        </w:rPr>
        <w:t>Popis lesních porostů a výčet plánovaných zásahů v nich</w:t>
      </w:r>
    </w:p>
    <w:p w:rsidR="004D0D16" w:rsidRPr="00F63DBC" w:rsidRDefault="004D0D16">
      <w:pPr>
        <w:pStyle w:val="Seznam"/>
        <w:widowControl/>
        <w:jc w:val="both"/>
        <w:rPr>
          <w:bCs/>
          <w:sz w:val="24"/>
          <w:szCs w:val="24"/>
        </w:rPr>
      </w:pPr>
      <w:r w:rsidRPr="00F63DBC">
        <w:rPr>
          <w:bCs/>
          <w:sz w:val="24"/>
          <w:szCs w:val="24"/>
        </w:rPr>
        <w:t>Tabulk</w:t>
      </w:r>
      <w:r w:rsidR="00145430" w:rsidRPr="00F63DBC">
        <w:rPr>
          <w:bCs/>
          <w:sz w:val="24"/>
          <w:szCs w:val="24"/>
        </w:rPr>
        <w:t>a</w:t>
      </w:r>
      <w:r w:rsidRPr="00F63DBC">
        <w:rPr>
          <w:bCs/>
          <w:sz w:val="24"/>
          <w:szCs w:val="24"/>
        </w:rPr>
        <w:t xml:space="preserve"> k bodu 2.4.1 a k bodu 3.1.2 </w:t>
      </w:r>
    </w:p>
    <w:p w:rsidR="004D0D16" w:rsidRDefault="004D0D16">
      <w:pPr>
        <w:pStyle w:val="Seznam"/>
        <w:widowControl/>
        <w:jc w:val="both"/>
        <w:rPr>
          <w:b/>
          <w:bCs/>
          <w:sz w:val="24"/>
          <w:szCs w:val="24"/>
        </w:rPr>
      </w:pPr>
    </w:p>
    <w:p w:rsidR="004D0D16" w:rsidRDefault="004D0D16">
      <w:pPr>
        <w:pStyle w:val="Seznam"/>
        <w:widowControl/>
        <w:jc w:val="both"/>
        <w:rPr>
          <w:sz w:val="24"/>
          <w:szCs w:val="24"/>
        </w:rPr>
      </w:pPr>
    </w:p>
    <w:tbl>
      <w:tblPr>
        <w:tblW w:w="14034" w:type="dxa"/>
        <w:tblInd w:w="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00"/>
        <w:gridCol w:w="943"/>
        <w:gridCol w:w="992"/>
        <w:gridCol w:w="1134"/>
        <w:gridCol w:w="851"/>
        <w:gridCol w:w="992"/>
        <w:gridCol w:w="851"/>
        <w:gridCol w:w="3827"/>
        <w:gridCol w:w="992"/>
        <w:gridCol w:w="2552"/>
      </w:tblGrid>
      <w:tr w:rsidR="00DA1B59" w:rsidTr="003072EB">
        <w:trPr>
          <w:cantSplit/>
        </w:trPr>
        <w:tc>
          <w:tcPr>
            <w:tcW w:w="90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</w:tcBorders>
            <w:shd w:val="clear" w:color="auto" w:fill="C0C0C0"/>
          </w:tcPr>
          <w:p w:rsidR="004D0D16" w:rsidRPr="002D5ADE" w:rsidRDefault="004D0D16" w:rsidP="00145430">
            <w:pPr>
              <w:jc w:val="center"/>
              <w:rPr>
                <w:b/>
                <w:bCs/>
                <w:sz w:val="16"/>
                <w:szCs w:val="16"/>
              </w:rPr>
            </w:pPr>
            <w:r w:rsidRPr="002D5ADE">
              <w:rPr>
                <w:b/>
                <w:bCs/>
                <w:sz w:val="16"/>
                <w:szCs w:val="16"/>
              </w:rPr>
              <w:t>označení JPRL</w:t>
            </w:r>
            <w:r>
              <w:rPr>
                <w:b/>
                <w:bCs/>
                <w:sz w:val="16"/>
                <w:szCs w:val="16"/>
              </w:rPr>
              <w:t>/dílčí plochy</w:t>
            </w:r>
          </w:p>
        </w:tc>
        <w:tc>
          <w:tcPr>
            <w:tcW w:w="943" w:type="dxa"/>
            <w:tcBorders>
              <w:top w:val="single" w:sz="18" w:space="0" w:color="auto"/>
              <w:bottom w:val="single" w:sz="12" w:space="0" w:color="auto"/>
            </w:tcBorders>
            <w:shd w:val="clear" w:color="auto" w:fill="C0C0C0"/>
          </w:tcPr>
          <w:p w:rsidR="004D0D16" w:rsidRPr="002D5ADE" w:rsidRDefault="004D0D16" w:rsidP="00145430">
            <w:pPr>
              <w:jc w:val="center"/>
              <w:rPr>
                <w:b/>
                <w:bCs/>
                <w:sz w:val="16"/>
                <w:szCs w:val="16"/>
              </w:rPr>
            </w:pPr>
            <w:r w:rsidRPr="00DA40EE">
              <w:rPr>
                <w:b/>
                <w:bCs/>
                <w:sz w:val="16"/>
                <w:szCs w:val="16"/>
              </w:rPr>
              <w:t xml:space="preserve">část </w:t>
            </w:r>
            <w:r w:rsidRPr="002D5ADE">
              <w:rPr>
                <w:b/>
                <w:bCs/>
                <w:sz w:val="16"/>
                <w:szCs w:val="16"/>
              </w:rPr>
              <w:t xml:space="preserve"> JPRL</w:t>
            </w:r>
            <w:r>
              <w:rPr>
                <w:b/>
                <w:bCs/>
                <w:sz w:val="16"/>
                <w:szCs w:val="16"/>
              </w:rPr>
              <w:t>/dílčí plochy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</w:tcPr>
          <w:p w:rsidR="004D0D16" w:rsidRPr="002D5ADE" w:rsidRDefault="004D0D16" w:rsidP="00145430">
            <w:pPr>
              <w:jc w:val="center"/>
              <w:rPr>
                <w:b/>
                <w:bCs/>
                <w:sz w:val="16"/>
                <w:szCs w:val="16"/>
              </w:rPr>
            </w:pPr>
            <w:r w:rsidRPr="002D5ADE">
              <w:rPr>
                <w:b/>
                <w:bCs/>
                <w:sz w:val="16"/>
                <w:szCs w:val="16"/>
              </w:rPr>
              <w:t>výměra (ha)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</w:tcPr>
          <w:p w:rsidR="004D0D16" w:rsidRPr="002D5ADE" w:rsidRDefault="004D0D16" w:rsidP="00145430">
            <w:pPr>
              <w:jc w:val="center"/>
              <w:rPr>
                <w:b/>
                <w:bCs/>
                <w:sz w:val="16"/>
                <w:szCs w:val="16"/>
              </w:rPr>
            </w:pPr>
            <w:r w:rsidRPr="002D5ADE">
              <w:rPr>
                <w:b/>
                <w:bCs/>
                <w:sz w:val="16"/>
                <w:szCs w:val="16"/>
              </w:rPr>
              <w:t>číslo rámcové směrnice/</w:t>
            </w:r>
          </w:p>
          <w:p w:rsidR="004D0D16" w:rsidRPr="002D5ADE" w:rsidRDefault="004D0D16" w:rsidP="00145430">
            <w:pPr>
              <w:jc w:val="center"/>
              <w:rPr>
                <w:b/>
                <w:bCs/>
                <w:sz w:val="16"/>
                <w:szCs w:val="16"/>
              </w:rPr>
            </w:pPr>
            <w:r w:rsidRPr="002D5ADE">
              <w:rPr>
                <w:b/>
                <w:bCs/>
                <w:sz w:val="16"/>
                <w:szCs w:val="16"/>
              </w:rPr>
              <w:t>porostní typ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2" w:space="0" w:color="auto"/>
            </w:tcBorders>
            <w:shd w:val="clear" w:color="auto" w:fill="C0C0C0"/>
          </w:tcPr>
          <w:p w:rsidR="004D0D16" w:rsidRPr="00FF18E4" w:rsidRDefault="004D0D16" w:rsidP="00145430">
            <w:pPr>
              <w:jc w:val="center"/>
              <w:rPr>
                <w:b/>
                <w:bCs/>
                <w:sz w:val="16"/>
                <w:szCs w:val="16"/>
                <w:highlight w:val="yellow"/>
              </w:rPr>
            </w:pPr>
            <w:r w:rsidRPr="000F198C">
              <w:rPr>
                <w:b/>
                <w:bCs/>
                <w:sz w:val="16"/>
                <w:szCs w:val="16"/>
              </w:rPr>
              <w:t>dřeviny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:rsidR="004D0D16" w:rsidRPr="000F198C" w:rsidRDefault="004D0D16" w:rsidP="00145430">
            <w:pPr>
              <w:jc w:val="center"/>
              <w:rPr>
                <w:b/>
                <w:bCs/>
                <w:sz w:val="16"/>
                <w:szCs w:val="16"/>
              </w:rPr>
            </w:pPr>
            <w:r w:rsidRPr="000F198C">
              <w:rPr>
                <w:b/>
                <w:bCs/>
                <w:sz w:val="16"/>
                <w:szCs w:val="16"/>
              </w:rPr>
              <w:t>zastoupení dřevin</w:t>
            </w:r>
          </w:p>
          <w:p w:rsidR="004D0D16" w:rsidRPr="00FF18E4" w:rsidRDefault="004D0D16" w:rsidP="00145430">
            <w:pPr>
              <w:jc w:val="center"/>
              <w:rPr>
                <w:b/>
                <w:bCs/>
                <w:sz w:val="16"/>
                <w:szCs w:val="16"/>
                <w:highlight w:val="yellow"/>
              </w:rPr>
            </w:pPr>
            <w:r w:rsidRPr="000F198C">
              <w:rPr>
                <w:b/>
                <w:bCs/>
                <w:sz w:val="16"/>
                <w:szCs w:val="16"/>
              </w:rPr>
              <w:t>(%)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:rsidR="004D0D16" w:rsidRPr="002D5ADE" w:rsidRDefault="004D0D16" w:rsidP="00145430">
            <w:pPr>
              <w:pStyle w:val="Seznam2"/>
              <w:widowControl/>
              <w:ind w:left="0" w:firstLine="0"/>
              <w:jc w:val="center"/>
              <w:rPr>
                <w:b/>
                <w:bCs/>
                <w:sz w:val="16"/>
                <w:szCs w:val="16"/>
              </w:rPr>
            </w:pPr>
            <w:r w:rsidRPr="002D5ADE">
              <w:rPr>
                <w:b/>
                <w:bCs/>
                <w:sz w:val="16"/>
                <w:szCs w:val="16"/>
              </w:rPr>
              <w:t xml:space="preserve">stupeň </w:t>
            </w:r>
            <w:proofErr w:type="spellStart"/>
            <w:r w:rsidRPr="002D5ADE">
              <w:rPr>
                <w:b/>
                <w:bCs/>
                <w:sz w:val="16"/>
                <w:szCs w:val="16"/>
              </w:rPr>
              <w:t>přiroze</w:t>
            </w:r>
            <w:proofErr w:type="spellEnd"/>
            <w:r w:rsidRPr="002D5ADE">
              <w:rPr>
                <w:b/>
                <w:bCs/>
                <w:sz w:val="16"/>
                <w:szCs w:val="16"/>
              </w:rPr>
              <w:t>-</w:t>
            </w:r>
            <w:proofErr w:type="spellStart"/>
            <w:r w:rsidRPr="002D5ADE">
              <w:rPr>
                <w:b/>
                <w:bCs/>
                <w:sz w:val="16"/>
                <w:szCs w:val="16"/>
              </w:rPr>
              <w:t>nosti</w:t>
            </w:r>
            <w:proofErr w:type="spellEnd"/>
          </w:p>
        </w:tc>
        <w:tc>
          <w:tcPr>
            <w:tcW w:w="3827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:rsidR="004D0D16" w:rsidRDefault="004D0D16">
            <w:pPr>
              <w:pStyle w:val="Seznam2"/>
              <w:widowControl/>
              <w:ind w:left="0" w:firstLine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doporučený zásah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</w:tcPr>
          <w:p w:rsidR="004D0D16" w:rsidRDefault="004D0D1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naléhavost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  <w:shd w:val="clear" w:color="auto" w:fill="C0C0C0"/>
          </w:tcPr>
          <w:p w:rsidR="004D0D16" w:rsidRDefault="004D0D1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Poznámka (další charakteristika, významné druhy atd.)</w:t>
            </w:r>
          </w:p>
        </w:tc>
      </w:tr>
      <w:tr w:rsidR="00500E73" w:rsidTr="00E65179">
        <w:trPr>
          <w:cantSplit/>
          <w:trHeight w:val="210"/>
        </w:trPr>
        <w:tc>
          <w:tcPr>
            <w:tcW w:w="900" w:type="dxa"/>
            <w:vMerge w:val="restart"/>
            <w:tcBorders>
              <w:top w:val="single" w:sz="12" w:space="0" w:color="auto"/>
              <w:left w:val="single" w:sz="1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  <w:r w:rsidRPr="00500E73">
              <w:rPr>
                <w:sz w:val="16"/>
                <w:szCs w:val="16"/>
              </w:rPr>
              <w:t>14</w:t>
            </w:r>
            <w:r>
              <w:rPr>
                <w:sz w:val="16"/>
                <w:szCs w:val="16"/>
              </w:rPr>
              <w:t>/</w:t>
            </w:r>
            <w:r w:rsidRPr="00500E73">
              <w:rPr>
                <w:b/>
                <w:sz w:val="16"/>
                <w:szCs w:val="16"/>
              </w:rPr>
              <w:t>9</w:t>
            </w:r>
          </w:p>
        </w:tc>
        <w:tc>
          <w:tcPr>
            <w:tcW w:w="943" w:type="dxa"/>
            <w:vMerge w:val="restart"/>
            <w:tcBorders>
              <w:top w:val="single" w:sz="12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12" w:space="0" w:color="auto"/>
              <w:right w:val="single" w:sz="4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33,4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4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HB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851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500E73" w:rsidRDefault="00C1305E" w:rsidP="001454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3c</w:t>
            </w:r>
          </w:p>
        </w:tc>
        <w:tc>
          <w:tcPr>
            <w:tcW w:w="3827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0F198C" w:rsidRDefault="00C1305E" w:rsidP="000F1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účelový výběr</w:t>
            </w:r>
          </w:p>
          <w:p w:rsidR="000F198C" w:rsidRDefault="000F198C" w:rsidP="000F198C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1.</w:t>
            </w:r>
            <w:r w:rsidR="00C1305E">
              <w:rPr>
                <w:sz w:val="16"/>
                <w:szCs w:val="16"/>
              </w:rPr>
              <w:t>nepůvodních</w:t>
            </w:r>
            <w:proofErr w:type="gramEnd"/>
            <w:r w:rsidR="00C1305E">
              <w:rPr>
                <w:sz w:val="16"/>
                <w:szCs w:val="16"/>
              </w:rPr>
              <w:t xml:space="preserve"> a invazních druhů,</w:t>
            </w:r>
          </w:p>
          <w:p w:rsidR="000F198C" w:rsidRDefault="000F198C" w:rsidP="000F198C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2.</w:t>
            </w:r>
            <w:r w:rsidR="00496CFA">
              <w:rPr>
                <w:sz w:val="16"/>
                <w:szCs w:val="16"/>
              </w:rPr>
              <w:t>z důvodů</w:t>
            </w:r>
            <w:proofErr w:type="gramEnd"/>
            <w:r w:rsidR="00496CFA">
              <w:rPr>
                <w:sz w:val="16"/>
                <w:szCs w:val="16"/>
              </w:rPr>
              <w:t xml:space="preserve"> zajištění bezpečnosti naučné stezky</w:t>
            </w:r>
          </w:p>
          <w:p w:rsidR="00500E73" w:rsidRDefault="000F198C" w:rsidP="000F1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  <w:r w:rsidR="00C1305E">
              <w:rPr>
                <w:sz w:val="16"/>
                <w:szCs w:val="16"/>
              </w:rPr>
              <w:t xml:space="preserve"> pro podporu biodiverzity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</w:tcPr>
          <w:p w:rsidR="00500E73" w:rsidRDefault="00496CF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552" w:type="dxa"/>
            <w:vMerge w:val="restart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</w:tcPr>
          <w:p w:rsidR="00500E73" w:rsidRDefault="00500E73">
            <w:pPr>
              <w:rPr>
                <w:sz w:val="16"/>
                <w:szCs w:val="16"/>
              </w:rPr>
            </w:pPr>
          </w:p>
        </w:tc>
      </w:tr>
      <w:tr w:rsidR="00500E73" w:rsidTr="00E65179">
        <w:trPr>
          <w:cantSplit/>
          <w:trHeight w:val="210"/>
        </w:trPr>
        <w:tc>
          <w:tcPr>
            <w:tcW w:w="900" w:type="dxa"/>
            <w:vMerge/>
            <w:tcBorders>
              <w:left w:val="single" w:sz="1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43" w:type="dxa"/>
            <w:vMerge/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DB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2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500E73" w:rsidRDefault="00500E7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500E73" w:rsidRDefault="00500E73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500E73" w:rsidRDefault="00500E73">
            <w:pPr>
              <w:rPr>
                <w:sz w:val="16"/>
                <w:szCs w:val="16"/>
              </w:rPr>
            </w:pPr>
          </w:p>
        </w:tc>
      </w:tr>
      <w:tr w:rsidR="00500E73" w:rsidTr="00D06348">
        <w:trPr>
          <w:cantSplit/>
          <w:trHeight w:val="210"/>
        </w:trPr>
        <w:tc>
          <w:tcPr>
            <w:tcW w:w="900" w:type="dxa"/>
            <w:vMerge/>
            <w:tcBorders>
              <w:left w:val="single" w:sz="1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43" w:type="dxa"/>
            <w:vMerge/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LP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2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500E73" w:rsidRDefault="00500E7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500E73" w:rsidRDefault="00500E73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500E73" w:rsidRDefault="00500E73">
            <w:pPr>
              <w:rPr>
                <w:sz w:val="16"/>
                <w:szCs w:val="16"/>
              </w:rPr>
            </w:pPr>
          </w:p>
        </w:tc>
      </w:tr>
      <w:tr w:rsidR="00500E73" w:rsidTr="00D06348">
        <w:trPr>
          <w:cantSplit/>
          <w:trHeight w:val="210"/>
        </w:trPr>
        <w:tc>
          <w:tcPr>
            <w:tcW w:w="900" w:type="dxa"/>
            <w:vMerge/>
            <w:tcBorders>
              <w:left w:val="single" w:sz="1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43" w:type="dxa"/>
            <w:vMerge/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JS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2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500E73" w:rsidRDefault="00500E7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500E73" w:rsidRDefault="00500E73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500E73" w:rsidRDefault="00500E73">
            <w:pPr>
              <w:rPr>
                <w:sz w:val="16"/>
                <w:szCs w:val="16"/>
              </w:rPr>
            </w:pPr>
          </w:p>
        </w:tc>
      </w:tr>
      <w:tr w:rsidR="00500E73" w:rsidTr="00D06348">
        <w:trPr>
          <w:cantSplit/>
          <w:trHeight w:val="210"/>
        </w:trPr>
        <w:tc>
          <w:tcPr>
            <w:tcW w:w="900" w:type="dxa"/>
            <w:vMerge/>
            <w:tcBorders>
              <w:left w:val="single" w:sz="1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43" w:type="dxa"/>
            <w:vMerge/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BB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2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500E73" w:rsidRDefault="00500E7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500E73" w:rsidRDefault="00500E73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500E73" w:rsidRDefault="00500E73">
            <w:pPr>
              <w:rPr>
                <w:sz w:val="16"/>
                <w:szCs w:val="16"/>
              </w:rPr>
            </w:pPr>
          </w:p>
        </w:tc>
      </w:tr>
      <w:tr w:rsidR="00500E73" w:rsidTr="00D06348">
        <w:trPr>
          <w:cantSplit/>
          <w:trHeight w:val="210"/>
        </w:trPr>
        <w:tc>
          <w:tcPr>
            <w:tcW w:w="900" w:type="dxa"/>
            <w:vMerge/>
            <w:tcBorders>
              <w:left w:val="single" w:sz="1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43" w:type="dxa"/>
            <w:vMerge/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KL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2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500E73" w:rsidRDefault="00500E7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500E73" w:rsidRDefault="00500E73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500E73" w:rsidRDefault="00500E73">
            <w:pPr>
              <w:rPr>
                <w:sz w:val="16"/>
                <w:szCs w:val="16"/>
              </w:rPr>
            </w:pPr>
          </w:p>
        </w:tc>
      </w:tr>
      <w:tr w:rsidR="00500E73" w:rsidTr="00D06348">
        <w:trPr>
          <w:cantSplit/>
          <w:trHeight w:val="210"/>
        </w:trPr>
        <w:tc>
          <w:tcPr>
            <w:tcW w:w="900" w:type="dxa"/>
            <w:vMerge/>
            <w:tcBorders>
              <w:left w:val="single" w:sz="1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43" w:type="dxa"/>
            <w:vMerge/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BO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2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500E73" w:rsidRDefault="00500E7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500E73" w:rsidRDefault="00500E73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500E73" w:rsidRDefault="00500E73">
            <w:pPr>
              <w:rPr>
                <w:sz w:val="16"/>
                <w:szCs w:val="16"/>
              </w:rPr>
            </w:pPr>
          </w:p>
        </w:tc>
      </w:tr>
      <w:tr w:rsidR="00500E73" w:rsidTr="00D06348">
        <w:trPr>
          <w:cantSplit/>
          <w:trHeight w:val="210"/>
        </w:trPr>
        <w:tc>
          <w:tcPr>
            <w:tcW w:w="900" w:type="dxa"/>
            <w:vMerge/>
            <w:tcBorders>
              <w:left w:val="single" w:sz="1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43" w:type="dxa"/>
            <w:vMerge/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JV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2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500E73" w:rsidRDefault="00500E7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500E73" w:rsidRDefault="00500E73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500E73" w:rsidRDefault="00500E73">
            <w:pPr>
              <w:rPr>
                <w:sz w:val="16"/>
                <w:szCs w:val="16"/>
              </w:rPr>
            </w:pPr>
          </w:p>
        </w:tc>
      </w:tr>
      <w:tr w:rsidR="00500E73" w:rsidTr="00D06348">
        <w:trPr>
          <w:cantSplit/>
          <w:trHeight w:val="210"/>
        </w:trPr>
        <w:tc>
          <w:tcPr>
            <w:tcW w:w="900" w:type="dxa"/>
            <w:vMerge/>
            <w:tcBorders>
              <w:left w:val="single" w:sz="1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43" w:type="dxa"/>
            <w:vMerge/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JL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2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500E73" w:rsidRDefault="00500E7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500E73" w:rsidRDefault="00500E73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500E73" w:rsidRDefault="00500E73">
            <w:pPr>
              <w:rPr>
                <w:sz w:val="16"/>
                <w:szCs w:val="16"/>
              </w:rPr>
            </w:pPr>
          </w:p>
        </w:tc>
      </w:tr>
      <w:tr w:rsidR="00500E73" w:rsidTr="00D06348">
        <w:trPr>
          <w:cantSplit/>
          <w:trHeight w:val="210"/>
        </w:trPr>
        <w:tc>
          <w:tcPr>
            <w:tcW w:w="900" w:type="dxa"/>
            <w:vMerge/>
            <w:tcBorders>
              <w:left w:val="single" w:sz="1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43" w:type="dxa"/>
            <w:vMerge/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BRK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2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500E73" w:rsidRDefault="00500E7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500E73" w:rsidRDefault="00500E73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500E73" w:rsidRDefault="00500E73">
            <w:pPr>
              <w:rPr>
                <w:sz w:val="16"/>
                <w:szCs w:val="16"/>
              </w:rPr>
            </w:pPr>
          </w:p>
        </w:tc>
      </w:tr>
      <w:tr w:rsidR="00500E73" w:rsidTr="00E65179">
        <w:trPr>
          <w:cantSplit/>
          <w:trHeight w:val="210"/>
        </w:trPr>
        <w:tc>
          <w:tcPr>
            <w:tcW w:w="900" w:type="dxa"/>
            <w:vMerge w:val="restart"/>
            <w:tcBorders>
              <w:top w:val="single" w:sz="8" w:space="0" w:color="auto"/>
              <w:left w:val="single" w:sz="1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  <w:r w:rsidRPr="00500E73">
              <w:rPr>
                <w:b/>
                <w:sz w:val="16"/>
                <w:szCs w:val="16"/>
              </w:rPr>
              <w:t>14</w:t>
            </w:r>
            <w:r>
              <w:rPr>
                <w:sz w:val="16"/>
                <w:szCs w:val="16"/>
              </w:rPr>
              <w:t>/</w:t>
            </w:r>
            <w:r w:rsidRPr="00500E73">
              <w:rPr>
                <w:sz w:val="16"/>
                <w:szCs w:val="16"/>
              </w:rPr>
              <w:t>9</w:t>
            </w:r>
          </w:p>
        </w:tc>
        <w:tc>
          <w:tcPr>
            <w:tcW w:w="943" w:type="dxa"/>
            <w:vMerge w:val="restart"/>
            <w:tcBorders>
              <w:top w:val="single" w:sz="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8" w:space="0" w:color="auto"/>
              <w:right w:val="single" w:sz="4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33,4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4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single" w:sz="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DB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500E73" w:rsidRDefault="00C1305E" w:rsidP="001454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3c</w:t>
            </w:r>
          </w:p>
        </w:tc>
        <w:tc>
          <w:tcPr>
            <w:tcW w:w="382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0F198C" w:rsidRDefault="00C1305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účelový výběr</w:t>
            </w:r>
          </w:p>
          <w:p w:rsidR="000F198C" w:rsidRDefault="000F1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  <w:r w:rsidR="00C1305E">
              <w:rPr>
                <w:sz w:val="16"/>
                <w:szCs w:val="16"/>
              </w:rPr>
              <w:t xml:space="preserve"> nepůvodních a invazních druhů,</w:t>
            </w:r>
          </w:p>
          <w:p w:rsidR="000F198C" w:rsidRDefault="000F198C" w:rsidP="000F1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  <w:r w:rsidR="00C1305E">
              <w:rPr>
                <w:sz w:val="16"/>
                <w:szCs w:val="16"/>
              </w:rPr>
              <w:t xml:space="preserve"> z důvodů zajištění bezpečnosti naučné stezky</w:t>
            </w:r>
          </w:p>
          <w:p w:rsidR="00500E73" w:rsidRDefault="000F198C" w:rsidP="000F1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  <w:r w:rsidR="00C1305E">
              <w:rPr>
                <w:sz w:val="16"/>
                <w:szCs w:val="16"/>
              </w:rPr>
              <w:t xml:space="preserve"> pro podporu </w:t>
            </w:r>
            <w:r w:rsidR="00496CFA">
              <w:rPr>
                <w:sz w:val="16"/>
                <w:szCs w:val="16"/>
              </w:rPr>
              <w:t>biodiverzity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</w:tcPr>
          <w:p w:rsidR="00500E73" w:rsidRDefault="00496CF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552" w:type="dxa"/>
            <w:vMerge w:val="restart"/>
            <w:tcBorders>
              <w:top w:val="single" w:sz="8" w:space="0" w:color="auto"/>
              <w:left w:val="single" w:sz="4" w:space="0" w:color="auto"/>
              <w:right w:val="single" w:sz="18" w:space="0" w:color="auto"/>
            </w:tcBorders>
          </w:tcPr>
          <w:p w:rsidR="00500E73" w:rsidRDefault="00500E73">
            <w:pPr>
              <w:rPr>
                <w:sz w:val="16"/>
                <w:szCs w:val="16"/>
              </w:rPr>
            </w:pPr>
          </w:p>
        </w:tc>
      </w:tr>
      <w:tr w:rsidR="00500E73" w:rsidTr="00E65179">
        <w:trPr>
          <w:cantSplit/>
          <w:trHeight w:val="210"/>
        </w:trPr>
        <w:tc>
          <w:tcPr>
            <w:tcW w:w="900" w:type="dxa"/>
            <w:vMerge/>
            <w:tcBorders>
              <w:left w:val="single" w:sz="1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43" w:type="dxa"/>
            <w:vMerge/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HB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2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500E73" w:rsidRDefault="00500E7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500E73" w:rsidRDefault="00500E73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500E73" w:rsidRDefault="00500E73">
            <w:pPr>
              <w:rPr>
                <w:sz w:val="16"/>
                <w:szCs w:val="16"/>
              </w:rPr>
            </w:pPr>
          </w:p>
        </w:tc>
      </w:tr>
      <w:tr w:rsidR="00500E73" w:rsidTr="00D06348">
        <w:trPr>
          <w:cantSplit/>
          <w:trHeight w:val="210"/>
        </w:trPr>
        <w:tc>
          <w:tcPr>
            <w:tcW w:w="900" w:type="dxa"/>
            <w:vMerge/>
            <w:tcBorders>
              <w:left w:val="single" w:sz="1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43" w:type="dxa"/>
            <w:vMerge/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auto"/>
            </w:tcBorders>
          </w:tcPr>
          <w:p w:rsidR="00500E73" w:rsidRDefault="00C1305E" w:rsidP="001454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JS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8" w:space="0" w:color="auto"/>
            </w:tcBorders>
          </w:tcPr>
          <w:p w:rsidR="00500E73" w:rsidRDefault="00C1305E" w:rsidP="001454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2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500E73" w:rsidRDefault="00500E7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500E73" w:rsidRDefault="00500E73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500E73" w:rsidRDefault="00500E73">
            <w:pPr>
              <w:rPr>
                <w:sz w:val="16"/>
                <w:szCs w:val="16"/>
              </w:rPr>
            </w:pPr>
          </w:p>
        </w:tc>
      </w:tr>
      <w:tr w:rsidR="00500E73" w:rsidTr="00D06348">
        <w:trPr>
          <w:cantSplit/>
          <w:trHeight w:val="210"/>
        </w:trPr>
        <w:tc>
          <w:tcPr>
            <w:tcW w:w="900" w:type="dxa"/>
            <w:vMerge/>
            <w:tcBorders>
              <w:left w:val="single" w:sz="1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43" w:type="dxa"/>
            <w:vMerge/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auto"/>
            </w:tcBorders>
          </w:tcPr>
          <w:p w:rsidR="00500E73" w:rsidRDefault="00C1305E" w:rsidP="001454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LP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8" w:space="0" w:color="auto"/>
            </w:tcBorders>
          </w:tcPr>
          <w:p w:rsidR="00500E73" w:rsidRDefault="00C1305E" w:rsidP="001454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2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500E73" w:rsidRDefault="00500E7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500E73" w:rsidRDefault="00500E73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500E73" w:rsidRDefault="00500E73">
            <w:pPr>
              <w:rPr>
                <w:sz w:val="16"/>
                <w:szCs w:val="16"/>
              </w:rPr>
            </w:pPr>
          </w:p>
        </w:tc>
      </w:tr>
      <w:tr w:rsidR="00500E73" w:rsidTr="00D06348">
        <w:trPr>
          <w:cantSplit/>
          <w:trHeight w:val="210"/>
        </w:trPr>
        <w:tc>
          <w:tcPr>
            <w:tcW w:w="900" w:type="dxa"/>
            <w:vMerge/>
            <w:tcBorders>
              <w:left w:val="single" w:sz="1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43" w:type="dxa"/>
            <w:vMerge/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auto"/>
            </w:tcBorders>
          </w:tcPr>
          <w:p w:rsidR="00500E73" w:rsidRDefault="00C1305E" w:rsidP="001454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BK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8" w:space="0" w:color="auto"/>
            </w:tcBorders>
          </w:tcPr>
          <w:p w:rsidR="00500E73" w:rsidRDefault="00C1305E" w:rsidP="001454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2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500E73" w:rsidRDefault="00500E7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500E73" w:rsidRDefault="00500E73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500E73" w:rsidRDefault="00500E73">
            <w:pPr>
              <w:rPr>
                <w:sz w:val="16"/>
                <w:szCs w:val="16"/>
              </w:rPr>
            </w:pPr>
          </w:p>
        </w:tc>
      </w:tr>
      <w:tr w:rsidR="00500E73" w:rsidTr="00D06348">
        <w:trPr>
          <w:cantSplit/>
          <w:trHeight w:val="210"/>
        </w:trPr>
        <w:tc>
          <w:tcPr>
            <w:tcW w:w="900" w:type="dxa"/>
            <w:vMerge/>
            <w:tcBorders>
              <w:left w:val="single" w:sz="1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43" w:type="dxa"/>
            <w:vMerge/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auto"/>
            </w:tcBorders>
          </w:tcPr>
          <w:p w:rsidR="00500E73" w:rsidRDefault="00C1305E" w:rsidP="001454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JV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8" w:space="0" w:color="auto"/>
            </w:tcBorders>
          </w:tcPr>
          <w:p w:rsidR="00500E73" w:rsidRDefault="00C1305E" w:rsidP="001454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2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500E73" w:rsidRDefault="00500E7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500E73" w:rsidRDefault="00500E73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500E73" w:rsidRDefault="00500E73">
            <w:pPr>
              <w:rPr>
                <w:sz w:val="16"/>
                <w:szCs w:val="16"/>
              </w:rPr>
            </w:pPr>
          </w:p>
        </w:tc>
      </w:tr>
      <w:tr w:rsidR="00500E73" w:rsidTr="00D06348">
        <w:trPr>
          <w:cantSplit/>
          <w:trHeight w:val="210"/>
        </w:trPr>
        <w:tc>
          <w:tcPr>
            <w:tcW w:w="900" w:type="dxa"/>
            <w:vMerge/>
            <w:tcBorders>
              <w:left w:val="single" w:sz="1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43" w:type="dxa"/>
            <w:vMerge/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auto"/>
            </w:tcBorders>
          </w:tcPr>
          <w:p w:rsidR="00500E73" w:rsidRDefault="00C1305E" w:rsidP="001454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KL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8" w:space="0" w:color="auto"/>
            </w:tcBorders>
          </w:tcPr>
          <w:p w:rsidR="00500E73" w:rsidRDefault="00C1305E" w:rsidP="001454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500E73" w:rsidRDefault="00500E73" w:rsidP="001454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2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500E73" w:rsidRDefault="00500E7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500E73" w:rsidRDefault="00500E73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500E73" w:rsidRDefault="00500E73">
            <w:pPr>
              <w:rPr>
                <w:sz w:val="16"/>
                <w:szCs w:val="16"/>
              </w:rPr>
            </w:pPr>
          </w:p>
        </w:tc>
      </w:tr>
    </w:tbl>
    <w:p w:rsidR="004D0D16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</w:p>
    <w:p w:rsidR="004D0D16" w:rsidRPr="00AF635C" w:rsidRDefault="004D0D16">
      <w:pPr>
        <w:pStyle w:val="Zkladntext"/>
        <w:rPr>
          <w:iCs/>
          <w:sz w:val="20"/>
          <w:szCs w:val="20"/>
        </w:rPr>
      </w:pPr>
      <w:r w:rsidRPr="00AF635C">
        <w:rPr>
          <w:iCs/>
          <w:sz w:val="20"/>
          <w:szCs w:val="20"/>
        </w:rPr>
        <w:t>stupně naléhavosti jednotlivých zásahů:</w:t>
      </w:r>
    </w:p>
    <w:p w:rsidR="004D0D16" w:rsidRPr="00AF635C" w:rsidRDefault="004D0D16" w:rsidP="004D0D16">
      <w:pPr>
        <w:pStyle w:val="Zkladntext"/>
        <w:numPr>
          <w:ilvl w:val="3"/>
          <w:numId w:val="5"/>
        </w:numPr>
        <w:tabs>
          <w:tab w:val="num" w:pos="2835"/>
        </w:tabs>
        <w:ind w:left="2835" w:hanging="425"/>
        <w:rPr>
          <w:iCs/>
          <w:sz w:val="20"/>
          <w:szCs w:val="20"/>
        </w:rPr>
      </w:pPr>
      <w:r w:rsidRPr="00AF635C">
        <w:rPr>
          <w:iCs/>
          <w:sz w:val="20"/>
          <w:szCs w:val="20"/>
        </w:rPr>
        <w:t>stupeň - zásah nutný (nelze odložit, je nutný pro zachování předmětu ochrany),</w:t>
      </w:r>
    </w:p>
    <w:p w:rsidR="004D0D16" w:rsidRPr="00AF635C" w:rsidRDefault="004D0D16" w:rsidP="004D0D16">
      <w:pPr>
        <w:pStyle w:val="Zkladntext"/>
        <w:numPr>
          <w:ilvl w:val="3"/>
          <w:numId w:val="5"/>
        </w:numPr>
        <w:tabs>
          <w:tab w:val="num" w:pos="2835"/>
        </w:tabs>
        <w:ind w:left="2835" w:hanging="425"/>
        <w:rPr>
          <w:iCs/>
          <w:sz w:val="20"/>
          <w:szCs w:val="20"/>
        </w:rPr>
      </w:pPr>
      <w:r w:rsidRPr="00AF635C">
        <w:rPr>
          <w:iCs/>
          <w:sz w:val="20"/>
          <w:szCs w:val="20"/>
        </w:rPr>
        <w:t>stupeň - zásah potřebný (jeho neprovedení neohrožuje existenci předmětu ochrany, zhorší však jeho kvalitu),</w:t>
      </w:r>
    </w:p>
    <w:p w:rsidR="004D0D16" w:rsidRPr="00AF635C" w:rsidRDefault="004D0D16" w:rsidP="004D0D16">
      <w:pPr>
        <w:pStyle w:val="Zkladntext"/>
        <w:numPr>
          <w:ilvl w:val="3"/>
          <w:numId w:val="5"/>
        </w:numPr>
        <w:tabs>
          <w:tab w:val="num" w:pos="2835"/>
        </w:tabs>
        <w:ind w:left="2835" w:hanging="425"/>
        <w:rPr>
          <w:iCs/>
          <w:sz w:val="20"/>
          <w:szCs w:val="20"/>
        </w:rPr>
      </w:pPr>
      <w:r w:rsidRPr="00AF635C">
        <w:rPr>
          <w:iCs/>
          <w:sz w:val="20"/>
          <w:szCs w:val="20"/>
        </w:rPr>
        <w:t>stupeň - zásah doporučený (</w:t>
      </w:r>
      <w:proofErr w:type="spellStart"/>
      <w:r w:rsidRPr="00AF635C">
        <w:rPr>
          <w:iCs/>
          <w:sz w:val="20"/>
          <w:szCs w:val="20"/>
        </w:rPr>
        <w:t>odložitelný</w:t>
      </w:r>
      <w:proofErr w:type="spellEnd"/>
      <w:r w:rsidRPr="00AF635C">
        <w:rPr>
          <w:iCs/>
          <w:sz w:val="20"/>
          <w:szCs w:val="20"/>
        </w:rPr>
        <w:t>,</w:t>
      </w:r>
      <w:r w:rsidR="000A0A9C">
        <w:rPr>
          <w:iCs/>
          <w:sz w:val="20"/>
          <w:szCs w:val="20"/>
        </w:rPr>
        <w:t xml:space="preserve"> </w:t>
      </w:r>
      <w:r w:rsidRPr="00AF635C">
        <w:rPr>
          <w:iCs/>
          <w:sz w:val="20"/>
          <w:szCs w:val="20"/>
        </w:rPr>
        <w:t xml:space="preserve">jeho neprovedení v období platnosti plánu péče neohrožuje existenci ani kvalitu předmětu ochrany, jeho provedení však povede k jeho zlepšení). </w:t>
      </w:r>
    </w:p>
    <w:p w:rsidR="004D0D16" w:rsidRPr="008276FB" w:rsidRDefault="004D0D16" w:rsidP="00496CFA">
      <w:pPr>
        <w:pStyle w:val="Seznam"/>
        <w:widowControl/>
        <w:jc w:val="both"/>
        <w:rPr>
          <w:i/>
          <w:iCs/>
          <w:sz w:val="24"/>
          <w:szCs w:val="24"/>
        </w:rPr>
      </w:pPr>
    </w:p>
    <w:p w:rsidR="004D0D16" w:rsidRDefault="004D0D16">
      <w:pPr>
        <w:spacing w:before="120"/>
        <w:jc w:val="both"/>
      </w:pPr>
    </w:p>
    <w:sectPr w:rsidR="004D0D16" w:rsidSect="004D0D16">
      <w:footerReference w:type="default" r:id="rId13"/>
      <w:type w:val="oddPage"/>
      <w:pgSz w:w="16838" w:h="11906" w:orient="landscape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14B4" w:rsidRDefault="002D14B4">
      <w:r>
        <w:separator/>
      </w:r>
    </w:p>
  </w:endnote>
  <w:endnote w:type="continuationSeparator" w:id="1">
    <w:p w:rsidR="002D14B4" w:rsidRDefault="002D14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61109539"/>
      <w:docPartObj>
        <w:docPartGallery w:val="Page Numbers (Bottom of Page)"/>
        <w:docPartUnique/>
      </w:docPartObj>
    </w:sdtPr>
    <w:sdtContent>
      <w:p w:rsidR="002D14B4" w:rsidRDefault="002A2518" w:rsidP="00576E01">
        <w:pPr>
          <w:pStyle w:val="Zpat"/>
          <w:jc w:val="center"/>
        </w:pPr>
        <w:r>
          <w:fldChar w:fldCharType="begin"/>
        </w:r>
        <w:r w:rsidR="002D14B4">
          <w:instrText>PAGE   \* MERGEFORMAT</w:instrText>
        </w:r>
        <w:r>
          <w:fldChar w:fldCharType="separate"/>
        </w:r>
        <w:r w:rsidR="000A0A9C">
          <w:rPr>
            <w:noProof/>
          </w:rPr>
          <w:t>25</w:t>
        </w:r>
        <w:r>
          <w:fldChar w:fldCharType="end"/>
        </w:r>
      </w:p>
    </w:sdtContent>
  </w:sdt>
  <w:p w:rsidR="002D14B4" w:rsidRDefault="002D14B4">
    <w:pPr>
      <w:pStyle w:val="Zpat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3485440"/>
      <w:docPartObj>
        <w:docPartGallery w:val="Page Numbers (Bottom of Page)"/>
        <w:docPartUnique/>
      </w:docPartObj>
    </w:sdtPr>
    <w:sdtContent>
      <w:p w:rsidR="002D14B4" w:rsidRDefault="002A2518" w:rsidP="0039223D">
        <w:pPr>
          <w:pStyle w:val="Zpat"/>
          <w:jc w:val="center"/>
        </w:pPr>
        <w:r>
          <w:fldChar w:fldCharType="begin"/>
        </w:r>
        <w:r w:rsidR="002D14B4">
          <w:instrText>PAGE   \* MERGEFORMAT</w:instrText>
        </w:r>
        <w:r>
          <w:fldChar w:fldCharType="separate"/>
        </w:r>
        <w:r w:rsidR="000A0A9C">
          <w:rPr>
            <w:noProof/>
          </w:rPr>
          <w:t>1</w:t>
        </w:r>
        <w:r>
          <w:fldChar w:fldCharType="end"/>
        </w:r>
      </w:p>
    </w:sdtContent>
  </w:sdt>
  <w:p w:rsidR="002D14B4" w:rsidRDefault="002D14B4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4B4" w:rsidRDefault="002D14B4">
    <w:pPr>
      <w:pStyle w:val="Zpat"/>
      <w:ind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14B4" w:rsidRDefault="002D14B4">
      <w:r>
        <w:separator/>
      </w:r>
    </w:p>
  </w:footnote>
  <w:footnote w:type="continuationSeparator" w:id="1">
    <w:p w:rsidR="002D14B4" w:rsidRDefault="002D14B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DCE854A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6A50E5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102D4F27"/>
    <w:multiLevelType w:val="hybridMultilevel"/>
    <w:tmpl w:val="8F72A6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F8170B"/>
    <w:multiLevelType w:val="hybridMultilevel"/>
    <w:tmpl w:val="883AA064"/>
    <w:lvl w:ilvl="0" w:tplc="4FDAD9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C5C81A9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C6C3F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E2763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D2800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80809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BE90B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F0BE1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8847D2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B453F1"/>
    <w:multiLevelType w:val="hybridMultilevel"/>
    <w:tmpl w:val="A720E3A4"/>
    <w:lvl w:ilvl="0" w:tplc="88A48CA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  <w:b/>
      </w:rPr>
    </w:lvl>
    <w:lvl w:ilvl="1" w:tplc="4E4404FA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3FAC303E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62C2F48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3CC49970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FB7C8A46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344246A4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7412730A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ABF42380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>
    <w:nsid w:val="19186C5E"/>
    <w:multiLevelType w:val="hybridMultilevel"/>
    <w:tmpl w:val="4C9A234C"/>
    <w:lvl w:ilvl="0" w:tplc="81DEB13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6C2479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F300E1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96165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1F8EBE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3F21DA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9F41F6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8881C7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65677E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9AA3CA8"/>
    <w:multiLevelType w:val="hybridMultilevel"/>
    <w:tmpl w:val="897CDC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F22D23"/>
    <w:multiLevelType w:val="hybridMultilevel"/>
    <w:tmpl w:val="BEAC3C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C00310"/>
    <w:multiLevelType w:val="hybridMultilevel"/>
    <w:tmpl w:val="E690AAAA"/>
    <w:lvl w:ilvl="0" w:tplc="6100C28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8DCC5752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63182AF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E74CECB6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8C27012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0A63D3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D8A026D8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0E810C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A6EB5A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07F2D2A"/>
    <w:multiLevelType w:val="hybridMultilevel"/>
    <w:tmpl w:val="C8B4208E"/>
    <w:lvl w:ilvl="0" w:tplc="ECF879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FBAD76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6403D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9663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A84AB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14C053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2C9E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1831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EBCBEE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853461"/>
    <w:multiLevelType w:val="hybridMultilevel"/>
    <w:tmpl w:val="5596DBCA"/>
    <w:lvl w:ilvl="0" w:tplc="B1AEF67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F47022F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9461B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98F3F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04A12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F7283C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97A730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EABB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538BCF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CB67AE"/>
    <w:multiLevelType w:val="hybridMultilevel"/>
    <w:tmpl w:val="F96A15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742C5"/>
    <w:multiLevelType w:val="hybridMultilevel"/>
    <w:tmpl w:val="61FA3120"/>
    <w:lvl w:ilvl="0" w:tplc="F4EC9C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AF46847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8ABE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F4B9D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C23EC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9C64B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F9E663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C3C310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DFA03B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0320691"/>
    <w:multiLevelType w:val="multilevel"/>
    <w:tmpl w:val="BD4EC9B6"/>
    <w:lvl w:ilvl="0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14">
    <w:nsid w:val="465D3231"/>
    <w:multiLevelType w:val="hybridMultilevel"/>
    <w:tmpl w:val="59F6B31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40352A"/>
    <w:multiLevelType w:val="hybridMultilevel"/>
    <w:tmpl w:val="3912B9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936FF6"/>
    <w:multiLevelType w:val="hybridMultilevel"/>
    <w:tmpl w:val="025A7D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DD16F5"/>
    <w:multiLevelType w:val="multilevel"/>
    <w:tmpl w:val="23528C00"/>
    <w:lvl w:ilvl="0">
      <w:start w:val="1"/>
      <w:numFmt w:val="decimal"/>
      <w:isLgl/>
      <w:lvlText w:val="(%1)"/>
      <w:lvlJc w:val="left"/>
      <w:pPr>
        <w:tabs>
          <w:tab w:val="num" w:pos="785"/>
        </w:tabs>
        <w:ind w:firstLine="42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abstractNum w:abstractNumId="18">
    <w:nsid w:val="517C45DA"/>
    <w:multiLevelType w:val="multilevel"/>
    <w:tmpl w:val="BD4EC9B6"/>
    <w:lvl w:ilvl="0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19">
    <w:nsid w:val="51BE2143"/>
    <w:multiLevelType w:val="hybridMultilevel"/>
    <w:tmpl w:val="A356961A"/>
    <w:lvl w:ilvl="0" w:tplc="4FDAD9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6B0DB1"/>
    <w:multiLevelType w:val="hybridMultilevel"/>
    <w:tmpl w:val="D79639EC"/>
    <w:lvl w:ilvl="0" w:tplc="4FDAD9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5A82627"/>
    <w:multiLevelType w:val="hybridMultilevel"/>
    <w:tmpl w:val="A82874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5AD7AD4"/>
    <w:multiLevelType w:val="hybridMultilevel"/>
    <w:tmpl w:val="BC50D7C8"/>
    <w:lvl w:ilvl="0" w:tplc="D71622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B986FAE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949C0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34807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E20F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CC452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76837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DEF7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EAB46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5D861EE"/>
    <w:multiLevelType w:val="hybridMultilevel"/>
    <w:tmpl w:val="8A2E8970"/>
    <w:lvl w:ilvl="0" w:tplc="453A20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7DA7FB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68E2D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4E18C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30272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D42A09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2A9A6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0C4BE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3666AD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A936625"/>
    <w:multiLevelType w:val="hybridMultilevel"/>
    <w:tmpl w:val="D8D88BC8"/>
    <w:lvl w:ilvl="0" w:tplc="44863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33884CC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3A64C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56B2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84CAE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FC4CC7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D61F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8C6C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A09E0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AAF1A1F"/>
    <w:multiLevelType w:val="multilevel"/>
    <w:tmpl w:val="23528C00"/>
    <w:lvl w:ilvl="0">
      <w:start w:val="1"/>
      <w:numFmt w:val="decimal"/>
      <w:pStyle w:val="Textodstavce"/>
      <w:isLgl/>
      <w:lvlText w:val="(%1)"/>
      <w:lvlJc w:val="left"/>
      <w:pPr>
        <w:tabs>
          <w:tab w:val="num" w:pos="785"/>
        </w:tabs>
        <w:ind w:firstLine="425"/>
      </w:pPr>
      <w:rPr>
        <w:rFonts w:cs="Times New Roman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abstractNum w:abstractNumId="26">
    <w:nsid w:val="6B80697F"/>
    <w:multiLevelType w:val="hybridMultilevel"/>
    <w:tmpl w:val="01440ACE"/>
    <w:lvl w:ilvl="0" w:tplc="11984C34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E6EEE612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C1CC4E7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BB1EFA00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9256962A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0BE6F94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CCCA02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2F6A62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C66CB1A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22C4D31"/>
    <w:multiLevelType w:val="hybridMultilevel"/>
    <w:tmpl w:val="9A0E744A"/>
    <w:lvl w:ilvl="0" w:tplc="6DA49BD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54B6542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C13A60F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6DD6345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54408FA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58484C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ED84988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643EF36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B93CA8C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7752524F"/>
    <w:multiLevelType w:val="hybridMultilevel"/>
    <w:tmpl w:val="89A6430E"/>
    <w:lvl w:ilvl="0" w:tplc="F07424CE">
      <w:start w:val="1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6DA4C0A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62614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8C4F7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3DEE3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06C9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3E5C4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386FA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EC165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9003569"/>
    <w:multiLevelType w:val="hybridMultilevel"/>
    <w:tmpl w:val="4A3C4FF0"/>
    <w:lvl w:ilvl="0" w:tplc="32A2E0F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6B21548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DAE639D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822083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95DA3E7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F04A13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68C3330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8A412D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EE6786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7B485403"/>
    <w:multiLevelType w:val="hybridMultilevel"/>
    <w:tmpl w:val="93165954"/>
    <w:lvl w:ilvl="0" w:tplc="BB9244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26D623C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2413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56DDE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5CAA6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2CE4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409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2AAF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78764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</w:num>
  <w:num w:numId="4">
    <w:abstractNumId w:val="1"/>
  </w:num>
  <w:num w:numId="5">
    <w:abstractNumId w:val="13"/>
  </w:num>
  <w:num w:numId="6">
    <w:abstractNumId w:val="25"/>
  </w:num>
  <w:num w:numId="7">
    <w:abstractNumId w:val="17"/>
  </w:num>
  <w:num w:numId="8">
    <w:abstractNumId w:val="12"/>
  </w:num>
  <w:num w:numId="9">
    <w:abstractNumId w:val="23"/>
  </w:num>
  <w:num w:numId="10">
    <w:abstractNumId w:val="28"/>
  </w:num>
  <w:num w:numId="11">
    <w:abstractNumId w:val="4"/>
  </w:num>
  <w:num w:numId="12">
    <w:abstractNumId w:val="10"/>
  </w:num>
  <w:num w:numId="13">
    <w:abstractNumId w:val="8"/>
  </w:num>
  <w:num w:numId="14">
    <w:abstractNumId w:val="29"/>
  </w:num>
  <w:num w:numId="15">
    <w:abstractNumId w:val="18"/>
  </w:num>
  <w:num w:numId="16">
    <w:abstractNumId w:val="22"/>
  </w:num>
  <w:num w:numId="17">
    <w:abstractNumId w:val="3"/>
  </w:num>
  <w:num w:numId="18">
    <w:abstractNumId w:val="24"/>
  </w:num>
  <w:num w:numId="19">
    <w:abstractNumId w:val="9"/>
  </w:num>
  <w:num w:numId="20">
    <w:abstractNumId w:val="5"/>
  </w:num>
  <w:num w:numId="21">
    <w:abstractNumId w:val="30"/>
  </w:num>
  <w:num w:numId="22">
    <w:abstractNumId w:val="26"/>
  </w:num>
  <w:num w:numId="23">
    <w:abstractNumId w:val="27"/>
  </w:num>
  <w:num w:numId="24">
    <w:abstractNumId w:val="21"/>
  </w:num>
  <w:num w:numId="25">
    <w:abstractNumId w:val="19"/>
  </w:num>
  <w:num w:numId="26">
    <w:abstractNumId w:val="20"/>
  </w:num>
  <w:num w:numId="27">
    <w:abstractNumId w:val="7"/>
  </w:num>
  <w:num w:numId="28">
    <w:abstractNumId w:val="16"/>
  </w:num>
  <w:num w:numId="29">
    <w:abstractNumId w:val="2"/>
  </w:num>
  <w:num w:numId="30">
    <w:abstractNumId w:val="6"/>
  </w:num>
  <w:num w:numId="31">
    <w:abstractNumId w:val="15"/>
  </w:num>
  <w:num w:numId="32">
    <w:abstractNumId w:val="14"/>
  </w:num>
  <w:num w:numId="3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12289"/>
  </w:hdrShapeDefaults>
  <w:footnotePr>
    <w:footnote w:id="0"/>
    <w:footnote w:id="1"/>
  </w:footnotePr>
  <w:endnotePr>
    <w:endnote w:id="0"/>
    <w:endnote w:id="1"/>
  </w:endnotePr>
  <w:compat/>
  <w:rsids>
    <w:rsidRoot w:val="00FE21B3"/>
    <w:rsid w:val="000031E8"/>
    <w:rsid w:val="000067FD"/>
    <w:rsid w:val="00011285"/>
    <w:rsid w:val="00012E49"/>
    <w:rsid w:val="00017C83"/>
    <w:rsid w:val="000274BC"/>
    <w:rsid w:val="000306C9"/>
    <w:rsid w:val="00041912"/>
    <w:rsid w:val="00045710"/>
    <w:rsid w:val="0004596A"/>
    <w:rsid w:val="00050298"/>
    <w:rsid w:val="00052D25"/>
    <w:rsid w:val="00060EF0"/>
    <w:rsid w:val="00061180"/>
    <w:rsid w:val="000619AB"/>
    <w:rsid w:val="00064330"/>
    <w:rsid w:val="000644E2"/>
    <w:rsid w:val="00064645"/>
    <w:rsid w:val="000705D1"/>
    <w:rsid w:val="00070CFA"/>
    <w:rsid w:val="00076402"/>
    <w:rsid w:val="0008022A"/>
    <w:rsid w:val="00090EB8"/>
    <w:rsid w:val="0009425A"/>
    <w:rsid w:val="000A0A9C"/>
    <w:rsid w:val="000A19E9"/>
    <w:rsid w:val="000B1346"/>
    <w:rsid w:val="000B21B4"/>
    <w:rsid w:val="000B2A44"/>
    <w:rsid w:val="000B313E"/>
    <w:rsid w:val="000B3F62"/>
    <w:rsid w:val="000C0D9C"/>
    <w:rsid w:val="000C19CA"/>
    <w:rsid w:val="000C3659"/>
    <w:rsid w:val="000C6567"/>
    <w:rsid w:val="000D17A0"/>
    <w:rsid w:val="000D747B"/>
    <w:rsid w:val="000E04B3"/>
    <w:rsid w:val="000E262B"/>
    <w:rsid w:val="000F198C"/>
    <w:rsid w:val="000F5306"/>
    <w:rsid w:val="000F6759"/>
    <w:rsid w:val="00103510"/>
    <w:rsid w:val="001067FB"/>
    <w:rsid w:val="0010747D"/>
    <w:rsid w:val="0011665C"/>
    <w:rsid w:val="00120BE9"/>
    <w:rsid w:val="00122135"/>
    <w:rsid w:val="001222B5"/>
    <w:rsid w:val="00124ACE"/>
    <w:rsid w:val="001278AE"/>
    <w:rsid w:val="00127D2C"/>
    <w:rsid w:val="001320B4"/>
    <w:rsid w:val="001323D9"/>
    <w:rsid w:val="00136200"/>
    <w:rsid w:val="00136983"/>
    <w:rsid w:val="00137E45"/>
    <w:rsid w:val="00140594"/>
    <w:rsid w:val="00143003"/>
    <w:rsid w:val="0014527C"/>
    <w:rsid w:val="00145430"/>
    <w:rsid w:val="001459D9"/>
    <w:rsid w:val="00145CC1"/>
    <w:rsid w:val="00145E8A"/>
    <w:rsid w:val="001530A9"/>
    <w:rsid w:val="0015387C"/>
    <w:rsid w:val="00153D5A"/>
    <w:rsid w:val="00155672"/>
    <w:rsid w:val="00155BC9"/>
    <w:rsid w:val="00156B55"/>
    <w:rsid w:val="001713BB"/>
    <w:rsid w:val="001725A0"/>
    <w:rsid w:val="001742A4"/>
    <w:rsid w:val="001800F3"/>
    <w:rsid w:val="00184CF5"/>
    <w:rsid w:val="00197787"/>
    <w:rsid w:val="001A1F5B"/>
    <w:rsid w:val="001A66A0"/>
    <w:rsid w:val="001A6D41"/>
    <w:rsid w:val="001B4580"/>
    <w:rsid w:val="001B73B5"/>
    <w:rsid w:val="001C03A5"/>
    <w:rsid w:val="001C1CEF"/>
    <w:rsid w:val="001C20BF"/>
    <w:rsid w:val="001C3AF9"/>
    <w:rsid w:val="001C79A7"/>
    <w:rsid w:val="001D079B"/>
    <w:rsid w:val="001D0C0A"/>
    <w:rsid w:val="001D54FE"/>
    <w:rsid w:val="001D570D"/>
    <w:rsid w:val="001E2209"/>
    <w:rsid w:val="001E2DD7"/>
    <w:rsid w:val="001E4394"/>
    <w:rsid w:val="001F07E5"/>
    <w:rsid w:val="001F25E4"/>
    <w:rsid w:val="001F3C6C"/>
    <w:rsid w:val="001F4F2A"/>
    <w:rsid w:val="00205F3D"/>
    <w:rsid w:val="00210EDD"/>
    <w:rsid w:val="0021396F"/>
    <w:rsid w:val="00215071"/>
    <w:rsid w:val="00215F4D"/>
    <w:rsid w:val="00216B40"/>
    <w:rsid w:val="00217580"/>
    <w:rsid w:val="00221919"/>
    <w:rsid w:val="00222B5D"/>
    <w:rsid w:val="002244A6"/>
    <w:rsid w:val="0022518D"/>
    <w:rsid w:val="002252F7"/>
    <w:rsid w:val="00227D7D"/>
    <w:rsid w:val="00230957"/>
    <w:rsid w:val="00231E65"/>
    <w:rsid w:val="00235E44"/>
    <w:rsid w:val="00236507"/>
    <w:rsid w:val="00250323"/>
    <w:rsid w:val="00251E10"/>
    <w:rsid w:val="002522E2"/>
    <w:rsid w:val="002566DA"/>
    <w:rsid w:val="002628EB"/>
    <w:rsid w:val="00262C7B"/>
    <w:rsid w:val="00263BC2"/>
    <w:rsid w:val="00267DAD"/>
    <w:rsid w:val="00272006"/>
    <w:rsid w:val="002743D8"/>
    <w:rsid w:val="00274A0B"/>
    <w:rsid w:val="00276B1A"/>
    <w:rsid w:val="00280B2A"/>
    <w:rsid w:val="002876A8"/>
    <w:rsid w:val="002908EE"/>
    <w:rsid w:val="00290F18"/>
    <w:rsid w:val="00292A32"/>
    <w:rsid w:val="00295CB0"/>
    <w:rsid w:val="002977EC"/>
    <w:rsid w:val="002A2518"/>
    <w:rsid w:val="002B5630"/>
    <w:rsid w:val="002B7AD9"/>
    <w:rsid w:val="002C11D8"/>
    <w:rsid w:val="002D14B4"/>
    <w:rsid w:val="002D17C6"/>
    <w:rsid w:val="002D2574"/>
    <w:rsid w:val="002D5074"/>
    <w:rsid w:val="002D5683"/>
    <w:rsid w:val="002D5ADE"/>
    <w:rsid w:val="002E0E51"/>
    <w:rsid w:val="002E72E4"/>
    <w:rsid w:val="002F005B"/>
    <w:rsid w:val="002F1DAC"/>
    <w:rsid w:val="002F73E7"/>
    <w:rsid w:val="002F7439"/>
    <w:rsid w:val="003003EE"/>
    <w:rsid w:val="003023C2"/>
    <w:rsid w:val="0030246E"/>
    <w:rsid w:val="003072EB"/>
    <w:rsid w:val="003075E3"/>
    <w:rsid w:val="00307A72"/>
    <w:rsid w:val="0031465B"/>
    <w:rsid w:val="00316834"/>
    <w:rsid w:val="00320080"/>
    <w:rsid w:val="00323FC8"/>
    <w:rsid w:val="003324ED"/>
    <w:rsid w:val="00333A1B"/>
    <w:rsid w:val="00336EA3"/>
    <w:rsid w:val="00342D1A"/>
    <w:rsid w:val="003441F2"/>
    <w:rsid w:val="00346C58"/>
    <w:rsid w:val="00347BB0"/>
    <w:rsid w:val="00357AE1"/>
    <w:rsid w:val="003635D4"/>
    <w:rsid w:val="003638E9"/>
    <w:rsid w:val="00365F69"/>
    <w:rsid w:val="003703E6"/>
    <w:rsid w:val="00371A60"/>
    <w:rsid w:val="00375B11"/>
    <w:rsid w:val="00377AB1"/>
    <w:rsid w:val="0038250C"/>
    <w:rsid w:val="00386432"/>
    <w:rsid w:val="00386632"/>
    <w:rsid w:val="0039200E"/>
    <w:rsid w:val="0039223D"/>
    <w:rsid w:val="003938D0"/>
    <w:rsid w:val="00394CEF"/>
    <w:rsid w:val="00395AD6"/>
    <w:rsid w:val="00397761"/>
    <w:rsid w:val="003A720E"/>
    <w:rsid w:val="003B109C"/>
    <w:rsid w:val="003B24A4"/>
    <w:rsid w:val="003B3A14"/>
    <w:rsid w:val="003C2A82"/>
    <w:rsid w:val="003C4B44"/>
    <w:rsid w:val="003C6DB0"/>
    <w:rsid w:val="003D3070"/>
    <w:rsid w:val="003D74F8"/>
    <w:rsid w:val="003E6338"/>
    <w:rsid w:val="003E7378"/>
    <w:rsid w:val="003F61BD"/>
    <w:rsid w:val="0040021D"/>
    <w:rsid w:val="004040EA"/>
    <w:rsid w:val="00404FB1"/>
    <w:rsid w:val="00405408"/>
    <w:rsid w:val="00407150"/>
    <w:rsid w:val="00407B6D"/>
    <w:rsid w:val="0041493B"/>
    <w:rsid w:val="00417A48"/>
    <w:rsid w:val="0042681A"/>
    <w:rsid w:val="004279F8"/>
    <w:rsid w:val="00431DDA"/>
    <w:rsid w:val="00432228"/>
    <w:rsid w:val="004325E7"/>
    <w:rsid w:val="00432C90"/>
    <w:rsid w:val="004461BE"/>
    <w:rsid w:val="00447FCE"/>
    <w:rsid w:val="004512D6"/>
    <w:rsid w:val="00453256"/>
    <w:rsid w:val="004601B5"/>
    <w:rsid w:val="00463820"/>
    <w:rsid w:val="004657C7"/>
    <w:rsid w:val="00465B90"/>
    <w:rsid w:val="00473D2E"/>
    <w:rsid w:val="00474ADD"/>
    <w:rsid w:val="00476E12"/>
    <w:rsid w:val="00484E0C"/>
    <w:rsid w:val="00487DF1"/>
    <w:rsid w:val="00491DFA"/>
    <w:rsid w:val="00496CFA"/>
    <w:rsid w:val="004A14E8"/>
    <w:rsid w:val="004A2228"/>
    <w:rsid w:val="004A36A9"/>
    <w:rsid w:val="004A40A1"/>
    <w:rsid w:val="004B61A6"/>
    <w:rsid w:val="004B7828"/>
    <w:rsid w:val="004C0FDD"/>
    <w:rsid w:val="004C3F35"/>
    <w:rsid w:val="004C7CEF"/>
    <w:rsid w:val="004D0D16"/>
    <w:rsid w:val="004D2340"/>
    <w:rsid w:val="004D38B9"/>
    <w:rsid w:val="004D7D5E"/>
    <w:rsid w:val="004E1A50"/>
    <w:rsid w:val="004E1EFE"/>
    <w:rsid w:val="004E34E7"/>
    <w:rsid w:val="004E4FA7"/>
    <w:rsid w:val="004E573A"/>
    <w:rsid w:val="004E664C"/>
    <w:rsid w:val="004F3984"/>
    <w:rsid w:val="004F4387"/>
    <w:rsid w:val="00500E73"/>
    <w:rsid w:val="0051043B"/>
    <w:rsid w:val="005111EA"/>
    <w:rsid w:val="00512EBF"/>
    <w:rsid w:val="0051663E"/>
    <w:rsid w:val="00516D56"/>
    <w:rsid w:val="00522243"/>
    <w:rsid w:val="00522635"/>
    <w:rsid w:val="00524977"/>
    <w:rsid w:val="00526B1B"/>
    <w:rsid w:val="005326BB"/>
    <w:rsid w:val="00532E0F"/>
    <w:rsid w:val="00533F0B"/>
    <w:rsid w:val="00543244"/>
    <w:rsid w:val="00543547"/>
    <w:rsid w:val="00543925"/>
    <w:rsid w:val="00543F11"/>
    <w:rsid w:val="00546519"/>
    <w:rsid w:val="00547E1E"/>
    <w:rsid w:val="005501E8"/>
    <w:rsid w:val="005579CD"/>
    <w:rsid w:val="00562F01"/>
    <w:rsid w:val="00576BC1"/>
    <w:rsid w:val="00576E01"/>
    <w:rsid w:val="005803C7"/>
    <w:rsid w:val="00581F1A"/>
    <w:rsid w:val="005821ED"/>
    <w:rsid w:val="00585FDF"/>
    <w:rsid w:val="00595339"/>
    <w:rsid w:val="00595769"/>
    <w:rsid w:val="005A4A5B"/>
    <w:rsid w:val="005A4BFB"/>
    <w:rsid w:val="005B566C"/>
    <w:rsid w:val="005C5EFE"/>
    <w:rsid w:val="005D68F8"/>
    <w:rsid w:val="005E0206"/>
    <w:rsid w:val="005E0663"/>
    <w:rsid w:val="005E1529"/>
    <w:rsid w:val="005E168E"/>
    <w:rsid w:val="005E2A53"/>
    <w:rsid w:val="005E3506"/>
    <w:rsid w:val="005F045C"/>
    <w:rsid w:val="005F18F9"/>
    <w:rsid w:val="005F19A0"/>
    <w:rsid w:val="005F3D83"/>
    <w:rsid w:val="006015B2"/>
    <w:rsid w:val="0060677B"/>
    <w:rsid w:val="00616BC7"/>
    <w:rsid w:val="00617282"/>
    <w:rsid w:val="0063110E"/>
    <w:rsid w:val="00635DE6"/>
    <w:rsid w:val="00642B49"/>
    <w:rsid w:val="00643AF9"/>
    <w:rsid w:val="00654225"/>
    <w:rsid w:val="006642CC"/>
    <w:rsid w:val="006673B1"/>
    <w:rsid w:val="0067452B"/>
    <w:rsid w:val="00675018"/>
    <w:rsid w:val="00696D6D"/>
    <w:rsid w:val="006A1BD3"/>
    <w:rsid w:val="006A28E6"/>
    <w:rsid w:val="006A5FE2"/>
    <w:rsid w:val="006A6AD8"/>
    <w:rsid w:val="006B2602"/>
    <w:rsid w:val="006C1CF1"/>
    <w:rsid w:val="006C38E6"/>
    <w:rsid w:val="006C7879"/>
    <w:rsid w:val="006D455C"/>
    <w:rsid w:val="006D70F9"/>
    <w:rsid w:val="006E10FC"/>
    <w:rsid w:val="006E3D3C"/>
    <w:rsid w:val="006E6A1E"/>
    <w:rsid w:val="00702FC8"/>
    <w:rsid w:val="00703C3D"/>
    <w:rsid w:val="0070647F"/>
    <w:rsid w:val="00713DE1"/>
    <w:rsid w:val="00716382"/>
    <w:rsid w:val="00724B06"/>
    <w:rsid w:val="00732004"/>
    <w:rsid w:val="00734B11"/>
    <w:rsid w:val="007376B3"/>
    <w:rsid w:val="00740C47"/>
    <w:rsid w:val="00740CB0"/>
    <w:rsid w:val="00752AE5"/>
    <w:rsid w:val="007602FA"/>
    <w:rsid w:val="00760F42"/>
    <w:rsid w:val="00764E2D"/>
    <w:rsid w:val="007704E0"/>
    <w:rsid w:val="00770AE1"/>
    <w:rsid w:val="00775E9E"/>
    <w:rsid w:val="00780F06"/>
    <w:rsid w:val="00782770"/>
    <w:rsid w:val="00794E54"/>
    <w:rsid w:val="00795B8E"/>
    <w:rsid w:val="0079774D"/>
    <w:rsid w:val="007A41E5"/>
    <w:rsid w:val="007A5E21"/>
    <w:rsid w:val="007A63F5"/>
    <w:rsid w:val="007A72ED"/>
    <w:rsid w:val="007A74B5"/>
    <w:rsid w:val="007B027D"/>
    <w:rsid w:val="007B1ACC"/>
    <w:rsid w:val="007B2557"/>
    <w:rsid w:val="007B511C"/>
    <w:rsid w:val="007B5294"/>
    <w:rsid w:val="007B591D"/>
    <w:rsid w:val="007B64AB"/>
    <w:rsid w:val="007B6DD8"/>
    <w:rsid w:val="007C23C6"/>
    <w:rsid w:val="007C5F9D"/>
    <w:rsid w:val="007C679C"/>
    <w:rsid w:val="007D36A8"/>
    <w:rsid w:val="007E220D"/>
    <w:rsid w:val="007E42FC"/>
    <w:rsid w:val="007E6318"/>
    <w:rsid w:val="007F100A"/>
    <w:rsid w:val="007F12AD"/>
    <w:rsid w:val="007F184C"/>
    <w:rsid w:val="007F7C13"/>
    <w:rsid w:val="008008E3"/>
    <w:rsid w:val="00803E36"/>
    <w:rsid w:val="00804B06"/>
    <w:rsid w:val="008068B9"/>
    <w:rsid w:val="008166E3"/>
    <w:rsid w:val="0082426C"/>
    <w:rsid w:val="00824F36"/>
    <w:rsid w:val="008276FB"/>
    <w:rsid w:val="0083006F"/>
    <w:rsid w:val="00830494"/>
    <w:rsid w:val="00832854"/>
    <w:rsid w:val="00834266"/>
    <w:rsid w:val="008364CB"/>
    <w:rsid w:val="00837AA7"/>
    <w:rsid w:val="00840C5C"/>
    <w:rsid w:val="00844115"/>
    <w:rsid w:val="008457D6"/>
    <w:rsid w:val="00852534"/>
    <w:rsid w:val="00853255"/>
    <w:rsid w:val="00853D4C"/>
    <w:rsid w:val="00856434"/>
    <w:rsid w:val="00864BE7"/>
    <w:rsid w:val="0086620A"/>
    <w:rsid w:val="00866B3C"/>
    <w:rsid w:val="008713CB"/>
    <w:rsid w:val="0087738E"/>
    <w:rsid w:val="00881E22"/>
    <w:rsid w:val="00887091"/>
    <w:rsid w:val="008870D2"/>
    <w:rsid w:val="00893F47"/>
    <w:rsid w:val="00896C86"/>
    <w:rsid w:val="008971F6"/>
    <w:rsid w:val="008A01EA"/>
    <w:rsid w:val="008A202D"/>
    <w:rsid w:val="008A28A7"/>
    <w:rsid w:val="008B1ACB"/>
    <w:rsid w:val="008B3299"/>
    <w:rsid w:val="008C5A93"/>
    <w:rsid w:val="008D6C0F"/>
    <w:rsid w:val="008E18F1"/>
    <w:rsid w:val="008E7B6C"/>
    <w:rsid w:val="008F67FD"/>
    <w:rsid w:val="008F6F30"/>
    <w:rsid w:val="008F7B1E"/>
    <w:rsid w:val="00915D18"/>
    <w:rsid w:val="00915E13"/>
    <w:rsid w:val="009201B8"/>
    <w:rsid w:val="00920D28"/>
    <w:rsid w:val="009221A3"/>
    <w:rsid w:val="00926E9F"/>
    <w:rsid w:val="0093168E"/>
    <w:rsid w:val="0093199E"/>
    <w:rsid w:val="00931BFF"/>
    <w:rsid w:val="00937CAF"/>
    <w:rsid w:val="00945E75"/>
    <w:rsid w:val="00947618"/>
    <w:rsid w:val="0095481C"/>
    <w:rsid w:val="00954905"/>
    <w:rsid w:val="00956598"/>
    <w:rsid w:val="009647E6"/>
    <w:rsid w:val="00972D80"/>
    <w:rsid w:val="0097371C"/>
    <w:rsid w:val="009813ED"/>
    <w:rsid w:val="00993C5A"/>
    <w:rsid w:val="0099437E"/>
    <w:rsid w:val="009971C9"/>
    <w:rsid w:val="009A5DB2"/>
    <w:rsid w:val="009A779F"/>
    <w:rsid w:val="009B04C2"/>
    <w:rsid w:val="009B2148"/>
    <w:rsid w:val="009B53FC"/>
    <w:rsid w:val="009C4543"/>
    <w:rsid w:val="009C5728"/>
    <w:rsid w:val="009D18E8"/>
    <w:rsid w:val="009D1DB2"/>
    <w:rsid w:val="009D2758"/>
    <w:rsid w:val="009D7DCF"/>
    <w:rsid w:val="009E0165"/>
    <w:rsid w:val="009E432B"/>
    <w:rsid w:val="009E545E"/>
    <w:rsid w:val="009F1957"/>
    <w:rsid w:val="009F2029"/>
    <w:rsid w:val="009F3BFB"/>
    <w:rsid w:val="009F7115"/>
    <w:rsid w:val="00A000AA"/>
    <w:rsid w:val="00A025B6"/>
    <w:rsid w:val="00A03547"/>
    <w:rsid w:val="00A0400F"/>
    <w:rsid w:val="00A042C1"/>
    <w:rsid w:val="00A05EAC"/>
    <w:rsid w:val="00A13E56"/>
    <w:rsid w:val="00A14910"/>
    <w:rsid w:val="00A157CA"/>
    <w:rsid w:val="00A15B89"/>
    <w:rsid w:val="00A16D38"/>
    <w:rsid w:val="00A1759A"/>
    <w:rsid w:val="00A202B8"/>
    <w:rsid w:val="00A27FE8"/>
    <w:rsid w:val="00A30529"/>
    <w:rsid w:val="00A32BCD"/>
    <w:rsid w:val="00A37395"/>
    <w:rsid w:val="00A42FCA"/>
    <w:rsid w:val="00A441DA"/>
    <w:rsid w:val="00A45F1B"/>
    <w:rsid w:val="00A462ED"/>
    <w:rsid w:val="00A478CE"/>
    <w:rsid w:val="00A47F00"/>
    <w:rsid w:val="00A51C54"/>
    <w:rsid w:val="00A54250"/>
    <w:rsid w:val="00A5555F"/>
    <w:rsid w:val="00A61775"/>
    <w:rsid w:val="00A6237B"/>
    <w:rsid w:val="00A70F88"/>
    <w:rsid w:val="00A77F28"/>
    <w:rsid w:val="00A803CC"/>
    <w:rsid w:val="00A80DD2"/>
    <w:rsid w:val="00A80E77"/>
    <w:rsid w:val="00A81228"/>
    <w:rsid w:val="00A81FF5"/>
    <w:rsid w:val="00A83A28"/>
    <w:rsid w:val="00A94F08"/>
    <w:rsid w:val="00AA11F7"/>
    <w:rsid w:val="00AA5F24"/>
    <w:rsid w:val="00AB1BA8"/>
    <w:rsid w:val="00AB2D2A"/>
    <w:rsid w:val="00AB54FA"/>
    <w:rsid w:val="00AC09FF"/>
    <w:rsid w:val="00AC2CBB"/>
    <w:rsid w:val="00AC393A"/>
    <w:rsid w:val="00AC5D86"/>
    <w:rsid w:val="00AE1EBB"/>
    <w:rsid w:val="00AE3214"/>
    <w:rsid w:val="00AE5957"/>
    <w:rsid w:val="00AE6217"/>
    <w:rsid w:val="00AE696A"/>
    <w:rsid w:val="00AF521D"/>
    <w:rsid w:val="00AF635C"/>
    <w:rsid w:val="00B0220C"/>
    <w:rsid w:val="00B13C44"/>
    <w:rsid w:val="00B13C64"/>
    <w:rsid w:val="00B20ADB"/>
    <w:rsid w:val="00B2540D"/>
    <w:rsid w:val="00B2628C"/>
    <w:rsid w:val="00B32F64"/>
    <w:rsid w:val="00B41CC0"/>
    <w:rsid w:val="00B45D82"/>
    <w:rsid w:val="00B467DF"/>
    <w:rsid w:val="00B52F92"/>
    <w:rsid w:val="00B54F30"/>
    <w:rsid w:val="00B60F9E"/>
    <w:rsid w:val="00B64E67"/>
    <w:rsid w:val="00B721DA"/>
    <w:rsid w:val="00B75A10"/>
    <w:rsid w:val="00B81480"/>
    <w:rsid w:val="00B870D7"/>
    <w:rsid w:val="00B90277"/>
    <w:rsid w:val="00B93AA5"/>
    <w:rsid w:val="00B970C5"/>
    <w:rsid w:val="00BA3669"/>
    <w:rsid w:val="00BB2266"/>
    <w:rsid w:val="00BB236F"/>
    <w:rsid w:val="00BB3CC1"/>
    <w:rsid w:val="00BB5848"/>
    <w:rsid w:val="00BC0801"/>
    <w:rsid w:val="00BC10F9"/>
    <w:rsid w:val="00BC4096"/>
    <w:rsid w:val="00BD03B5"/>
    <w:rsid w:val="00BE5B5F"/>
    <w:rsid w:val="00BF096B"/>
    <w:rsid w:val="00BF2618"/>
    <w:rsid w:val="00BF537E"/>
    <w:rsid w:val="00C01210"/>
    <w:rsid w:val="00C01D36"/>
    <w:rsid w:val="00C121F1"/>
    <w:rsid w:val="00C12DD6"/>
    <w:rsid w:val="00C1305E"/>
    <w:rsid w:val="00C17AC2"/>
    <w:rsid w:val="00C200FC"/>
    <w:rsid w:val="00C223AF"/>
    <w:rsid w:val="00C22D62"/>
    <w:rsid w:val="00C25BC0"/>
    <w:rsid w:val="00C26E8F"/>
    <w:rsid w:val="00C26F58"/>
    <w:rsid w:val="00C32C91"/>
    <w:rsid w:val="00C35514"/>
    <w:rsid w:val="00C54654"/>
    <w:rsid w:val="00C57940"/>
    <w:rsid w:val="00C6135A"/>
    <w:rsid w:val="00C70260"/>
    <w:rsid w:val="00C735C8"/>
    <w:rsid w:val="00C7408E"/>
    <w:rsid w:val="00C75EB5"/>
    <w:rsid w:val="00C8128E"/>
    <w:rsid w:val="00C82FA6"/>
    <w:rsid w:val="00C846DE"/>
    <w:rsid w:val="00C85477"/>
    <w:rsid w:val="00C86124"/>
    <w:rsid w:val="00C86C20"/>
    <w:rsid w:val="00C966E6"/>
    <w:rsid w:val="00CA6B1F"/>
    <w:rsid w:val="00CB00E3"/>
    <w:rsid w:val="00CB33A3"/>
    <w:rsid w:val="00CB361E"/>
    <w:rsid w:val="00CB38F6"/>
    <w:rsid w:val="00CB50F1"/>
    <w:rsid w:val="00CC1B5C"/>
    <w:rsid w:val="00CC2E05"/>
    <w:rsid w:val="00CC7D4F"/>
    <w:rsid w:val="00CD35DB"/>
    <w:rsid w:val="00CD46AB"/>
    <w:rsid w:val="00CD71CD"/>
    <w:rsid w:val="00CE22F7"/>
    <w:rsid w:val="00CE4B5F"/>
    <w:rsid w:val="00CE7494"/>
    <w:rsid w:val="00CE785F"/>
    <w:rsid w:val="00CF3563"/>
    <w:rsid w:val="00CF7966"/>
    <w:rsid w:val="00CF7D11"/>
    <w:rsid w:val="00D021EE"/>
    <w:rsid w:val="00D03319"/>
    <w:rsid w:val="00D05F59"/>
    <w:rsid w:val="00D06348"/>
    <w:rsid w:val="00D109D3"/>
    <w:rsid w:val="00D10F01"/>
    <w:rsid w:val="00D202BC"/>
    <w:rsid w:val="00D21412"/>
    <w:rsid w:val="00D21AAE"/>
    <w:rsid w:val="00D21FF8"/>
    <w:rsid w:val="00D22F18"/>
    <w:rsid w:val="00D3115B"/>
    <w:rsid w:val="00D32A39"/>
    <w:rsid w:val="00D47414"/>
    <w:rsid w:val="00D506D6"/>
    <w:rsid w:val="00D51C3D"/>
    <w:rsid w:val="00D524D1"/>
    <w:rsid w:val="00D528AD"/>
    <w:rsid w:val="00D538B1"/>
    <w:rsid w:val="00D56532"/>
    <w:rsid w:val="00D623DA"/>
    <w:rsid w:val="00D70515"/>
    <w:rsid w:val="00D73062"/>
    <w:rsid w:val="00D73AC1"/>
    <w:rsid w:val="00D73F4F"/>
    <w:rsid w:val="00D818DA"/>
    <w:rsid w:val="00D84248"/>
    <w:rsid w:val="00D87702"/>
    <w:rsid w:val="00D94F78"/>
    <w:rsid w:val="00DA1B59"/>
    <w:rsid w:val="00DA40EE"/>
    <w:rsid w:val="00DA4C37"/>
    <w:rsid w:val="00DA69CA"/>
    <w:rsid w:val="00DA7D63"/>
    <w:rsid w:val="00DA7E69"/>
    <w:rsid w:val="00DB237A"/>
    <w:rsid w:val="00DB3EB3"/>
    <w:rsid w:val="00DB6C02"/>
    <w:rsid w:val="00DC7C8C"/>
    <w:rsid w:val="00DD6636"/>
    <w:rsid w:val="00DD7F78"/>
    <w:rsid w:val="00DF2A10"/>
    <w:rsid w:val="00DF31DC"/>
    <w:rsid w:val="00DF67C7"/>
    <w:rsid w:val="00DF7A76"/>
    <w:rsid w:val="00E00D36"/>
    <w:rsid w:val="00E00DE1"/>
    <w:rsid w:val="00E014E0"/>
    <w:rsid w:val="00E02547"/>
    <w:rsid w:val="00E0622C"/>
    <w:rsid w:val="00E062FD"/>
    <w:rsid w:val="00E12799"/>
    <w:rsid w:val="00E172AC"/>
    <w:rsid w:val="00E17753"/>
    <w:rsid w:val="00E17FC8"/>
    <w:rsid w:val="00E36EDA"/>
    <w:rsid w:val="00E40AA0"/>
    <w:rsid w:val="00E40DEA"/>
    <w:rsid w:val="00E462E9"/>
    <w:rsid w:val="00E47BB7"/>
    <w:rsid w:val="00E563DA"/>
    <w:rsid w:val="00E5685C"/>
    <w:rsid w:val="00E573E4"/>
    <w:rsid w:val="00E60B53"/>
    <w:rsid w:val="00E6202D"/>
    <w:rsid w:val="00E65179"/>
    <w:rsid w:val="00E72BBE"/>
    <w:rsid w:val="00E73C5D"/>
    <w:rsid w:val="00E74973"/>
    <w:rsid w:val="00E74FA4"/>
    <w:rsid w:val="00E75787"/>
    <w:rsid w:val="00E75DE3"/>
    <w:rsid w:val="00E779E6"/>
    <w:rsid w:val="00E866B6"/>
    <w:rsid w:val="00E90445"/>
    <w:rsid w:val="00E966E0"/>
    <w:rsid w:val="00EA3EAD"/>
    <w:rsid w:val="00EA439D"/>
    <w:rsid w:val="00EB5128"/>
    <w:rsid w:val="00EB69BD"/>
    <w:rsid w:val="00EB6B8E"/>
    <w:rsid w:val="00EC13A4"/>
    <w:rsid w:val="00EC63D1"/>
    <w:rsid w:val="00ED364F"/>
    <w:rsid w:val="00EE2DCC"/>
    <w:rsid w:val="00EE3070"/>
    <w:rsid w:val="00EE3BE2"/>
    <w:rsid w:val="00EE5208"/>
    <w:rsid w:val="00EF664B"/>
    <w:rsid w:val="00F03751"/>
    <w:rsid w:val="00F106F8"/>
    <w:rsid w:val="00F10744"/>
    <w:rsid w:val="00F12C59"/>
    <w:rsid w:val="00F13B38"/>
    <w:rsid w:val="00F14DC1"/>
    <w:rsid w:val="00F15391"/>
    <w:rsid w:val="00F16770"/>
    <w:rsid w:val="00F223AD"/>
    <w:rsid w:val="00F24837"/>
    <w:rsid w:val="00F24BFB"/>
    <w:rsid w:val="00F27A1E"/>
    <w:rsid w:val="00F324A1"/>
    <w:rsid w:val="00F34032"/>
    <w:rsid w:val="00F411B4"/>
    <w:rsid w:val="00F4333C"/>
    <w:rsid w:val="00F52633"/>
    <w:rsid w:val="00F5392D"/>
    <w:rsid w:val="00F57DB5"/>
    <w:rsid w:val="00F63DBC"/>
    <w:rsid w:val="00F64DE3"/>
    <w:rsid w:val="00F67606"/>
    <w:rsid w:val="00F7063B"/>
    <w:rsid w:val="00F8214C"/>
    <w:rsid w:val="00F83B74"/>
    <w:rsid w:val="00F868F0"/>
    <w:rsid w:val="00F925B7"/>
    <w:rsid w:val="00F925D2"/>
    <w:rsid w:val="00F944F8"/>
    <w:rsid w:val="00F97428"/>
    <w:rsid w:val="00FA112F"/>
    <w:rsid w:val="00FA659C"/>
    <w:rsid w:val="00FB11C7"/>
    <w:rsid w:val="00FB1D9A"/>
    <w:rsid w:val="00FB2810"/>
    <w:rsid w:val="00FC0126"/>
    <w:rsid w:val="00FC0932"/>
    <w:rsid w:val="00FC337C"/>
    <w:rsid w:val="00FD2161"/>
    <w:rsid w:val="00FD293C"/>
    <w:rsid w:val="00FD2EC6"/>
    <w:rsid w:val="00FD5911"/>
    <w:rsid w:val="00FD77E4"/>
    <w:rsid w:val="00FE1D69"/>
    <w:rsid w:val="00FE21B3"/>
    <w:rsid w:val="00FE47CB"/>
    <w:rsid w:val="00FE5C58"/>
    <w:rsid w:val="00FF03D8"/>
    <w:rsid w:val="00FF17F7"/>
    <w:rsid w:val="00FF18E4"/>
    <w:rsid w:val="00FF25C1"/>
    <w:rsid w:val="00FF470C"/>
    <w:rsid w:val="00FF4C5A"/>
    <w:rsid w:val="00FF6F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3820"/>
    <w:pPr>
      <w:autoSpaceDE w:val="0"/>
      <w:autoSpaceDN w:val="0"/>
    </w:pPr>
  </w:style>
  <w:style w:type="paragraph" w:styleId="Nadpis1">
    <w:name w:val="heading 1"/>
    <w:basedOn w:val="Normln"/>
    <w:next w:val="Normln"/>
    <w:link w:val="Nadpis1Char"/>
    <w:uiPriority w:val="9"/>
    <w:qFormat/>
    <w:rsid w:val="00463820"/>
    <w:pPr>
      <w:keepNext/>
      <w:outlineLvl w:val="0"/>
    </w:pPr>
    <w:rPr>
      <w:b/>
      <w:bCs/>
      <w:sz w:val="28"/>
      <w:szCs w:val="28"/>
      <w:lang w:val="en-US"/>
    </w:rPr>
  </w:style>
  <w:style w:type="paragraph" w:styleId="Nadpis2">
    <w:name w:val="heading 2"/>
    <w:basedOn w:val="Normln"/>
    <w:next w:val="Normln"/>
    <w:link w:val="Nadpis2Char"/>
    <w:uiPriority w:val="9"/>
    <w:qFormat/>
    <w:rsid w:val="00463820"/>
    <w:pPr>
      <w:keepNext/>
      <w:jc w:val="both"/>
      <w:outlineLvl w:val="1"/>
    </w:pPr>
    <w:rPr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qFormat/>
    <w:rsid w:val="00463820"/>
    <w:pPr>
      <w:keepNext/>
      <w:jc w:val="center"/>
      <w:outlineLvl w:val="2"/>
    </w:pPr>
    <w:rPr>
      <w:b/>
      <w:bCs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qFormat/>
    <w:rsid w:val="00463820"/>
    <w:pPr>
      <w:keepNext/>
      <w:jc w:val="center"/>
      <w:outlineLvl w:val="3"/>
    </w:pPr>
    <w:rPr>
      <w:b/>
      <w:bCs/>
      <w:sz w:val="32"/>
      <w:szCs w:val="32"/>
    </w:rPr>
  </w:style>
  <w:style w:type="paragraph" w:styleId="Nadpis5">
    <w:name w:val="heading 5"/>
    <w:basedOn w:val="Normln"/>
    <w:next w:val="Normln"/>
    <w:link w:val="Nadpis5Char"/>
    <w:uiPriority w:val="9"/>
    <w:qFormat/>
    <w:rsid w:val="00463820"/>
    <w:pPr>
      <w:keepNext/>
      <w:outlineLvl w:val="4"/>
    </w:pPr>
    <w:rPr>
      <w:sz w:val="24"/>
      <w:szCs w:val="24"/>
    </w:rPr>
  </w:style>
  <w:style w:type="paragraph" w:styleId="Nadpis6">
    <w:name w:val="heading 6"/>
    <w:basedOn w:val="Normln"/>
    <w:next w:val="Normln"/>
    <w:link w:val="Nadpis6Char"/>
    <w:uiPriority w:val="9"/>
    <w:qFormat/>
    <w:rsid w:val="00463820"/>
    <w:pPr>
      <w:keepNext/>
      <w:outlineLvl w:val="5"/>
    </w:pPr>
    <w:rPr>
      <w:i/>
      <w:iCs/>
      <w:color w:val="FF0000"/>
      <w:sz w:val="28"/>
      <w:szCs w:val="28"/>
    </w:rPr>
  </w:style>
  <w:style w:type="paragraph" w:styleId="Nadpis7">
    <w:name w:val="heading 7"/>
    <w:basedOn w:val="Normln"/>
    <w:next w:val="Normln"/>
    <w:link w:val="Nadpis7Char"/>
    <w:uiPriority w:val="9"/>
    <w:qFormat/>
    <w:rsid w:val="00463820"/>
    <w:pPr>
      <w:keepNext/>
      <w:jc w:val="center"/>
      <w:outlineLvl w:val="6"/>
    </w:pPr>
    <w:rPr>
      <w:sz w:val="24"/>
      <w:szCs w:val="24"/>
    </w:rPr>
  </w:style>
  <w:style w:type="paragraph" w:styleId="Nadpis8">
    <w:name w:val="heading 8"/>
    <w:basedOn w:val="Normln"/>
    <w:next w:val="Normln"/>
    <w:link w:val="Nadpis8Char"/>
    <w:uiPriority w:val="9"/>
    <w:qFormat/>
    <w:rsid w:val="00463820"/>
    <w:pPr>
      <w:widowControl w:val="0"/>
      <w:spacing w:before="240" w:after="60"/>
      <w:outlineLvl w:val="7"/>
    </w:pPr>
    <w:rPr>
      <w:rFonts w:ascii="Arial" w:hAnsi="Arial" w:cs="Arial"/>
      <w:i/>
      <w:iCs/>
    </w:rPr>
  </w:style>
  <w:style w:type="paragraph" w:styleId="Nadpis9">
    <w:name w:val="heading 9"/>
    <w:basedOn w:val="Normln"/>
    <w:next w:val="Normln"/>
    <w:link w:val="Nadpis9Char"/>
    <w:uiPriority w:val="9"/>
    <w:qFormat/>
    <w:rsid w:val="00463820"/>
    <w:pPr>
      <w:keepNext/>
      <w:spacing w:line="360" w:lineRule="auto"/>
      <w:ind w:firstLine="708"/>
      <w:jc w:val="both"/>
      <w:outlineLvl w:val="8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63820"/>
    <w:rPr>
      <w:rFonts w:cs="Times New Roman"/>
      <w:b/>
      <w:sz w:val="28"/>
      <w:lang w:val="en-US"/>
    </w:rPr>
  </w:style>
  <w:style w:type="character" w:customStyle="1" w:styleId="Nadpis2Char">
    <w:name w:val="Nadpis 2 Char"/>
    <w:basedOn w:val="Standardnpsmoodstavce"/>
    <w:link w:val="Nadpis2"/>
    <w:uiPriority w:val="9"/>
    <w:locked/>
    <w:rsid w:val="00463820"/>
    <w:rPr>
      <w:rFonts w:cs="Times New Roman"/>
      <w:sz w:val="24"/>
    </w:rPr>
  </w:style>
  <w:style w:type="character" w:customStyle="1" w:styleId="Nadpis3Char">
    <w:name w:val="Nadpis 3 Char"/>
    <w:basedOn w:val="Standardnpsmoodstavce"/>
    <w:link w:val="Nadpis3"/>
    <w:uiPriority w:val="9"/>
    <w:locked/>
    <w:rsid w:val="00463820"/>
    <w:rPr>
      <w:rFonts w:cs="Times New Roman"/>
      <w:b/>
      <w:sz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locked/>
    <w:rsid w:val="00463820"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locked/>
    <w:rsid w:val="00463820"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locked/>
    <w:rsid w:val="00463820"/>
    <w:rPr>
      <w:rFonts w:asciiTheme="minorHAnsi" w:eastAsiaTheme="minorEastAsia" w:hAnsiTheme="minorHAnsi" w:cs="Times New Roman"/>
      <w:b/>
      <w:bCs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semiHidden/>
    <w:locked/>
    <w:rsid w:val="00463820"/>
    <w:rPr>
      <w:rFonts w:asciiTheme="minorHAnsi" w:eastAsiaTheme="minorEastAsia" w:hAnsiTheme="minorHAnsi" w:cs="Times New Roman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locked/>
    <w:rsid w:val="00463820"/>
    <w:rPr>
      <w:rFonts w:asciiTheme="minorHAnsi" w:eastAsiaTheme="minorEastAsia" w:hAnsiTheme="minorHAnsi" w:cs="Times New Roman"/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locked/>
    <w:rsid w:val="00463820"/>
    <w:rPr>
      <w:rFonts w:asciiTheme="majorHAnsi" w:eastAsiaTheme="majorEastAsia" w:hAnsiTheme="majorHAnsi" w:cs="Times New Roman"/>
      <w:sz w:val="22"/>
      <w:szCs w:val="22"/>
    </w:rPr>
  </w:style>
  <w:style w:type="paragraph" w:styleId="Adresanaoblku">
    <w:name w:val="envelope address"/>
    <w:basedOn w:val="Normln"/>
    <w:uiPriority w:val="99"/>
    <w:semiHidden/>
    <w:rsid w:val="00463820"/>
    <w:pPr>
      <w:framePr w:w="7920" w:h="1980" w:hRule="exact" w:hSpace="141" w:wrap="auto" w:hAnchor="page" w:xAlign="center" w:yAlign="bottom"/>
      <w:ind w:left="2880"/>
    </w:pPr>
    <w:rPr>
      <w:b/>
      <w:bCs/>
      <w:sz w:val="24"/>
      <w:szCs w:val="24"/>
    </w:rPr>
  </w:style>
  <w:style w:type="paragraph" w:styleId="Nzev">
    <w:name w:val="Title"/>
    <w:basedOn w:val="Normln"/>
    <w:link w:val="NzevChar"/>
    <w:uiPriority w:val="10"/>
    <w:qFormat/>
    <w:rsid w:val="00463820"/>
    <w:pPr>
      <w:jc w:val="center"/>
    </w:pPr>
    <w:rPr>
      <w:sz w:val="24"/>
      <w:szCs w:val="24"/>
    </w:rPr>
  </w:style>
  <w:style w:type="character" w:customStyle="1" w:styleId="NzevChar">
    <w:name w:val="Název Char"/>
    <w:basedOn w:val="Standardnpsmoodstavce"/>
    <w:link w:val="Nzev"/>
    <w:uiPriority w:val="10"/>
    <w:locked/>
    <w:rsid w:val="0046382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Zkladntextodsazen">
    <w:name w:val="Body Text Indent"/>
    <w:basedOn w:val="Normln"/>
    <w:link w:val="ZkladntextodsazenChar"/>
    <w:uiPriority w:val="99"/>
    <w:semiHidden/>
    <w:rsid w:val="00463820"/>
    <w:rPr>
      <w:rFonts w:ascii="Arial" w:hAnsi="Arial" w:cs="Arial"/>
      <w:color w:val="0000FF"/>
      <w:sz w:val="16"/>
      <w:szCs w:val="16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locked/>
    <w:rsid w:val="00463820"/>
    <w:rPr>
      <w:rFonts w:cs="Times New Roman"/>
    </w:rPr>
  </w:style>
  <w:style w:type="paragraph" w:styleId="Zkladntext">
    <w:name w:val="Body Text"/>
    <w:basedOn w:val="Normln"/>
    <w:link w:val="ZkladntextChar"/>
    <w:uiPriority w:val="99"/>
    <w:semiHidden/>
    <w:rsid w:val="00463820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sid w:val="00463820"/>
    <w:rPr>
      <w:rFonts w:cs="Times New Roman"/>
      <w:sz w:val="24"/>
    </w:rPr>
  </w:style>
  <w:style w:type="paragraph" w:styleId="Zkladntextodsazen2">
    <w:name w:val="Body Text Indent 2"/>
    <w:basedOn w:val="Normln"/>
    <w:link w:val="Zkladntextodsazen2Char"/>
    <w:uiPriority w:val="99"/>
    <w:semiHidden/>
    <w:rsid w:val="00463820"/>
    <w:pPr>
      <w:ind w:firstLine="360"/>
      <w:jc w:val="both"/>
    </w:pPr>
    <w:rPr>
      <w:sz w:val="24"/>
      <w:szCs w:val="24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locked/>
    <w:rsid w:val="00463820"/>
    <w:rPr>
      <w:rFonts w:cs="Times New Roman"/>
    </w:rPr>
  </w:style>
  <w:style w:type="paragraph" w:styleId="Zkladntext3">
    <w:name w:val="Body Text 3"/>
    <w:basedOn w:val="Normln"/>
    <w:link w:val="Zkladntext3Char"/>
    <w:uiPriority w:val="99"/>
    <w:semiHidden/>
    <w:rsid w:val="00463820"/>
    <w:rPr>
      <w:i/>
      <w:iCs/>
      <w:color w:val="FF0000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locked/>
    <w:rsid w:val="00463820"/>
    <w:rPr>
      <w:rFonts w:cs="Times New Roman"/>
      <w:sz w:val="16"/>
      <w:szCs w:val="16"/>
    </w:rPr>
  </w:style>
  <w:style w:type="paragraph" w:styleId="Podtitul">
    <w:name w:val="Subtitle"/>
    <w:basedOn w:val="Normln"/>
    <w:link w:val="PodtitulChar"/>
    <w:uiPriority w:val="11"/>
    <w:qFormat/>
    <w:rsid w:val="00463820"/>
    <w:pPr>
      <w:widowControl w:val="0"/>
      <w:spacing w:after="60"/>
      <w:jc w:val="center"/>
    </w:pPr>
    <w:rPr>
      <w:rFonts w:ascii="Arial" w:hAnsi="Arial" w:cs="Arial"/>
      <w:i/>
      <w:iCs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locked/>
    <w:rsid w:val="00463820"/>
    <w:rPr>
      <w:rFonts w:asciiTheme="majorHAnsi" w:eastAsiaTheme="majorEastAsia" w:hAnsiTheme="majorHAnsi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46382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463820"/>
    <w:rPr>
      <w:rFonts w:cs="Times New Roman"/>
    </w:rPr>
  </w:style>
  <w:style w:type="character" w:styleId="slostrnky">
    <w:name w:val="page number"/>
    <w:basedOn w:val="Standardnpsmoodstavce"/>
    <w:uiPriority w:val="99"/>
    <w:semiHidden/>
    <w:rsid w:val="00463820"/>
    <w:rPr>
      <w:rFonts w:cs="Times New Roman"/>
    </w:rPr>
  </w:style>
  <w:style w:type="paragraph" w:styleId="Zkladntextodsazen3">
    <w:name w:val="Body Text Indent 3"/>
    <w:basedOn w:val="Normln"/>
    <w:link w:val="Zkladntextodsazen3Char"/>
    <w:uiPriority w:val="99"/>
    <w:semiHidden/>
    <w:rsid w:val="00463820"/>
    <w:pPr>
      <w:ind w:firstLine="708"/>
      <w:jc w:val="both"/>
    </w:pPr>
    <w:rPr>
      <w:sz w:val="24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locked/>
    <w:rsid w:val="00463820"/>
    <w:rPr>
      <w:rFonts w:cs="Times New Roman"/>
      <w:sz w:val="16"/>
      <w:szCs w:val="16"/>
    </w:rPr>
  </w:style>
  <w:style w:type="paragraph" w:styleId="Seznamsodrkami2">
    <w:name w:val="List Bullet 2"/>
    <w:basedOn w:val="Normln"/>
    <w:autoRedefine/>
    <w:uiPriority w:val="99"/>
    <w:semiHidden/>
    <w:rsid w:val="00E40AA0"/>
    <w:pPr>
      <w:jc w:val="both"/>
    </w:pPr>
    <w:rPr>
      <w:b/>
      <w:iCs/>
      <w:sz w:val="24"/>
      <w:szCs w:val="16"/>
    </w:rPr>
  </w:style>
  <w:style w:type="paragraph" w:styleId="Seznamsodrkami">
    <w:name w:val="List Bullet"/>
    <w:basedOn w:val="Normln"/>
    <w:autoRedefine/>
    <w:uiPriority w:val="99"/>
    <w:semiHidden/>
    <w:rsid w:val="00463820"/>
    <w:pPr>
      <w:widowControl w:val="0"/>
      <w:ind w:left="283" w:hanging="283"/>
    </w:pPr>
  </w:style>
  <w:style w:type="paragraph" w:styleId="Pokraovnseznamu">
    <w:name w:val="List Continue"/>
    <w:basedOn w:val="Normln"/>
    <w:uiPriority w:val="99"/>
    <w:semiHidden/>
    <w:rsid w:val="00463820"/>
    <w:pPr>
      <w:widowControl w:val="0"/>
      <w:spacing w:after="120"/>
      <w:ind w:left="283"/>
    </w:pPr>
  </w:style>
  <w:style w:type="paragraph" w:styleId="Seznam">
    <w:name w:val="List"/>
    <w:basedOn w:val="Normln"/>
    <w:uiPriority w:val="99"/>
    <w:rsid w:val="00463820"/>
    <w:pPr>
      <w:widowControl w:val="0"/>
    </w:pPr>
  </w:style>
  <w:style w:type="paragraph" w:styleId="Seznam2">
    <w:name w:val="List 2"/>
    <w:basedOn w:val="Normln"/>
    <w:uiPriority w:val="99"/>
    <w:semiHidden/>
    <w:rsid w:val="00463820"/>
    <w:pPr>
      <w:widowControl w:val="0"/>
      <w:ind w:left="566" w:hanging="283"/>
    </w:pPr>
  </w:style>
  <w:style w:type="paragraph" w:styleId="Pokraovnseznamu2">
    <w:name w:val="List Continue 2"/>
    <w:basedOn w:val="Normln"/>
    <w:uiPriority w:val="99"/>
    <w:semiHidden/>
    <w:rsid w:val="00463820"/>
    <w:pPr>
      <w:widowControl w:val="0"/>
      <w:spacing w:after="120"/>
      <w:ind w:left="566"/>
    </w:pPr>
  </w:style>
  <w:style w:type="paragraph" w:styleId="Zkladntext2">
    <w:name w:val="Body Text 2"/>
    <w:basedOn w:val="Normln"/>
    <w:link w:val="Zkladntext2Char"/>
    <w:uiPriority w:val="99"/>
    <w:semiHidden/>
    <w:rsid w:val="00463820"/>
    <w:pPr>
      <w:jc w:val="both"/>
    </w:pPr>
    <w:rPr>
      <w:b/>
      <w:bCs/>
      <w:i/>
      <w:iCs/>
      <w:sz w:val="24"/>
      <w:szCs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sid w:val="00463820"/>
    <w:rPr>
      <w:rFonts w:cs="Times New Roman"/>
    </w:rPr>
  </w:style>
  <w:style w:type="paragraph" w:styleId="Zhlav">
    <w:name w:val="header"/>
    <w:basedOn w:val="Normln"/>
    <w:link w:val="ZhlavChar"/>
    <w:uiPriority w:val="99"/>
    <w:semiHidden/>
    <w:rsid w:val="0046382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463820"/>
    <w:rPr>
      <w:rFonts w:cs="Times New Roman"/>
    </w:rPr>
  </w:style>
  <w:style w:type="paragraph" w:customStyle="1" w:styleId="Textbodu">
    <w:name w:val="Text bodu"/>
    <w:basedOn w:val="Normln"/>
    <w:rsid w:val="00463820"/>
    <w:pPr>
      <w:numPr>
        <w:ilvl w:val="2"/>
        <w:numId w:val="6"/>
      </w:numPr>
      <w:autoSpaceDE/>
      <w:autoSpaceDN/>
      <w:jc w:val="both"/>
      <w:outlineLvl w:val="8"/>
    </w:pPr>
    <w:rPr>
      <w:sz w:val="24"/>
    </w:rPr>
  </w:style>
  <w:style w:type="paragraph" w:customStyle="1" w:styleId="Textpsmene">
    <w:name w:val="Text písmene"/>
    <w:basedOn w:val="Normln"/>
    <w:rsid w:val="00463820"/>
    <w:pPr>
      <w:numPr>
        <w:ilvl w:val="1"/>
        <w:numId w:val="6"/>
      </w:numPr>
      <w:autoSpaceDE/>
      <w:autoSpaceDN/>
      <w:jc w:val="both"/>
      <w:outlineLvl w:val="7"/>
    </w:pPr>
    <w:rPr>
      <w:sz w:val="24"/>
    </w:rPr>
  </w:style>
  <w:style w:type="paragraph" w:customStyle="1" w:styleId="Textodstavce">
    <w:name w:val="Text odstavce"/>
    <w:basedOn w:val="Normln"/>
    <w:rsid w:val="00463820"/>
    <w:pPr>
      <w:numPr>
        <w:numId w:val="6"/>
      </w:numPr>
      <w:tabs>
        <w:tab w:val="left" w:pos="851"/>
      </w:tabs>
      <w:autoSpaceDE/>
      <w:autoSpaceDN/>
      <w:spacing w:before="120" w:after="120"/>
      <w:jc w:val="both"/>
      <w:outlineLvl w:val="6"/>
    </w:pPr>
    <w:rPr>
      <w:sz w:val="24"/>
    </w:rPr>
  </w:style>
  <w:style w:type="paragraph" w:styleId="Textpoznpodarou">
    <w:name w:val="footnote text"/>
    <w:basedOn w:val="Normln"/>
    <w:link w:val="TextpoznpodarouChar"/>
    <w:uiPriority w:val="99"/>
    <w:semiHidden/>
    <w:rsid w:val="00463820"/>
    <w:pPr>
      <w:tabs>
        <w:tab w:val="left" w:pos="425"/>
      </w:tabs>
      <w:autoSpaceDE/>
      <w:autoSpaceDN/>
      <w:ind w:left="425" w:hanging="425"/>
      <w:jc w:val="both"/>
    </w:p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463820"/>
    <w:rPr>
      <w:rFonts w:cs="Times New Roman"/>
    </w:rPr>
  </w:style>
  <w:style w:type="character" w:styleId="Znakapoznpodarou">
    <w:name w:val="footnote reference"/>
    <w:basedOn w:val="Standardnpsmoodstavce"/>
    <w:uiPriority w:val="99"/>
    <w:semiHidden/>
    <w:rsid w:val="00463820"/>
    <w:rPr>
      <w:rFonts w:cs="Times New Roman"/>
      <w:vertAlign w:val="superscript"/>
    </w:rPr>
  </w:style>
  <w:style w:type="character" w:styleId="Odkaznakoment">
    <w:name w:val="annotation reference"/>
    <w:basedOn w:val="Standardnpsmoodstavce"/>
    <w:uiPriority w:val="99"/>
    <w:semiHidden/>
    <w:rsid w:val="00463820"/>
    <w:rPr>
      <w:rFonts w:cs="Times New Roman"/>
      <w:sz w:val="16"/>
    </w:rPr>
  </w:style>
  <w:style w:type="paragraph" w:styleId="Textkomente">
    <w:name w:val="annotation text"/>
    <w:basedOn w:val="Normln"/>
    <w:link w:val="TextkomenteChar"/>
    <w:uiPriority w:val="99"/>
    <w:semiHidden/>
    <w:rsid w:val="00463820"/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463820"/>
    <w:rPr>
      <w:rFonts w:cs="Times New Roman"/>
    </w:rPr>
  </w:style>
  <w:style w:type="character" w:styleId="Hypertextovodkaz">
    <w:name w:val="Hyperlink"/>
    <w:basedOn w:val="Standardnpsmoodstavce"/>
    <w:uiPriority w:val="99"/>
    <w:rsid w:val="00463820"/>
    <w:rPr>
      <w:rFonts w:cs="Times New Roman"/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rsid w:val="0046382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3820"/>
    <w:rPr>
      <w:rFonts w:ascii="Tahoma" w:hAnsi="Tahoma" w:cs="Tahoma"/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6382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463820"/>
    <w:rPr>
      <w:rFonts w:cs="Times New Roman"/>
      <w:b/>
    </w:rPr>
  </w:style>
  <w:style w:type="paragraph" w:styleId="Odstavecseseznamem">
    <w:name w:val="List Paragraph"/>
    <w:basedOn w:val="Normln"/>
    <w:uiPriority w:val="34"/>
    <w:qFormat/>
    <w:rsid w:val="00463820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Revize">
    <w:name w:val="Revision"/>
    <w:hidden/>
    <w:uiPriority w:val="99"/>
    <w:semiHidden/>
    <w:rsid w:val="00463820"/>
  </w:style>
  <w:style w:type="table" w:styleId="Mkatabulky">
    <w:name w:val="Table Grid"/>
    <w:basedOn w:val="Normlntabulka"/>
    <w:uiPriority w:val="39"/>
    <w:rsid w:val="004638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dpisobsahu">
    <w:name w:val="TOC Heading"/>
    <w:basedOn w:val="Nadpis1"/>
    <w:next w:val="Normln"/>
    <w:uiPriority w:val="39"/>
    <w:unhideWhenUsed/>
    <w:qFormat/>
    <w:rsid w:val="00463820"/>
    <w:pPr>
      <w:keepLines/>
      <w:autoSpaceDE/>
      <w:autoSpaceDN/>
      <w:spacing w:before="480" w:line="276" w:lineRule="auto"/>
      <w:outlineLvl w:val="9"/>
    </w:pPr>
    <w:rPr>
      <w:rFonts w:asciiTheme="majorHAnsi" w:eastAsiaTheme="majorEastAsia" w:hAnsiTheme="majorHAnsi"/>
      <w:color w:val="365F91" w:themeColor="accent1" w:themeShade="BF"/>
      <w:lang w:val="cs-CZ"/>
    </w:rPr>
  </w:style>
  <w:style w:type="paragraph" w:styleId="Obsah1">
    <w:name w:val="toc 1"/>
    <w:basedOn w:val="Normln"/>
    <w:next w:val="Normln"/>
    <w:autoRedefine/>
    <w:uiPriority w:val="39"/>
    <w:unhideWhenUsed/>
    <w:rsid w:val="00463820"/>
    <w:pPr>
      <w:tabs>
        <w:tab w:val="right" w:leader="dot" w:pos="9061"/>
      </w:tabs>
      <w:spacing w:after="100"/>
    </w:pPr>
    <w:rPr>
      <w:b/>
      <w:noProof/>
    </w:rPr>
  </w:style>
  <w:style w:type="paragraph" w:styleId="Obsah2">
    <w:name w:val="toc 2"/>
    <w:basedOn w:val="Normln"/>
    <w:next w:val="Normln"/>
    <w:autoRedefine/>
    <w:uiPriority w:val="39"/>
    <w:unhideWhenUsed/>
    <w:rsid w:val="00463820"/>
    <w:pPr>
      <w:tabs>
        <w:tab w:val="right" w:leader="dot" w:pos="9061"/>
      </w:tabs>
      <w:spacing w:after="100"/>
      <w:ind w:left="200"/>
    </w:pPr>
    <w:rPr>
      <w:bCs/>
      <w:noProof/>
    </w:rPr>
  </w:style>
  <w:style w:type="paragraph" w:styleId="Obsah3">
    <w:name w:val="toc 3"/>
    <w:basedOn w:val="Normln"/>
    <w:next w:val="Normln"/>
    <w:autoRedefine/>
    <w:uiPriority w:val="39"/>
    <w:unhideWhenUsed/>
    <w:rsid w:val="00463820"/>
    <w:pPr>
      <w:tabs>
        <w:tab w:val="right" w:leader="dot" w:pos="9060"/>
      </w:tabs>
      <w:spacing w:after="100"/>
      <w:ind w:left="400"/>
      <w:jc w:val="both"/>
    </w:pPr>
    <w:rPr>
      <w:noProof/>
    </w:rPr>
  </w:style>
  <w:style w:type="paragraph" w:styleId="Bibliografie">
    <w:name w:val="Bibliography"/>
    <w:basedOn w:val="Normln"/>
    <w:next w:val="Normln"/>
    <w:uiPriority w:val="37"/>
    <w:unhideWhenUsed/>
    <w:rsid w:val="00C6135A"/>
    <w:pPr>
      <w:autoSpaceDE/>
      <w:autoSpaceDN/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1">
    <w:name w:val="c1"/>
    <w:rsid w:val="00C613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865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999C5F-7D66-4AD9-B2A6-B30F26DF0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30</Pages>
  <Words>8291</Words>
  <Characters>51261</Characters>
  <Application>Microsoft Office Word</Application>
  <DocSecurity>0</DocSecurity>
  <Lines>427</Lines>
  <Paragraphs>118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MZP</Company>
  <LinksUpToDate>false</LinksUpToDate>
  <CharactersWithSpaces>59434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pavel.sedivy</cp:lastModifiedBy>
  <cp:revision>6</cp:revision>
  <cp:lastPrinted>2023-01-16T08:40:00Z</cp:lastPrinted>
  <dcterms:created xsi:type="dcterms:W3CDTF">2023-07-20T11:24:00Z</dcterms:created>
  <dcterms:modified xsi:type="dcterms:W3CDTF">2023-08-14T11:37:00Z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onymizaceNavrh">
    <vt:lpwstr/>
  </property>
  <property fmtid="{D5CDD505-2E9C-101B-9397-08002B2CF9AE}" pid="3" name="Cislo_PostaOdesPisemnostDokumentVerze_PostaOdesPisemnost">
    <vt:lpwstr>VÝTISK Č. ...</vt:lpwstr>
  </property>
  <property fmtid="{D5CDD505-2E9C-101B-9397-08002B2CF9AE}" pid="4" name="CJ">
    <vt:lpwstr>MZP/2018/620/633</vt:lpwstr>
  </property>
  <property fmtid="{D5CDD505-2E9C-101B-9397-08002B2CF9AE}" pid="5" name="CJ_PostaDoruc_PisemnostOdpovedNa_Pisemnost">
    <vt:lpwstr>XXX-XXX-XXX</vt:lpwstr>
  </property>
  <property fmtid="{D5CDD505-2E9C-101B-9397-08002B2CF9AE}" pid="6" name="CJ_Spis_Pisemnost">
    <vt:lpwstr>MZP/2018/620/633</vt:lpwstr>
  </property>
  <property fmtid="{D5CDD505-2E9C-101B-9397-08002B2CF9AE}" pid="7" name="Contact_PostaOdes_All">
    <vt:lpwstr>ROZDĚLOVNÍK...</vt:lpwstr>
  </property>
  <property fmtid="{D5CDD505-2E9C-101B-9397-08002B2CF9AE}" pid="8" name="DatumNaroz">
    <vt:lpwstr/>
  </property>
  <property fmtid="{D5CDD505-2E9C-101B-9397-08002B2CF9AE}" pid="9" name="DatumPlatnosti_PisemnostTypZpristupneniInformaciZOSZ_Pisemnost">
    <vt:lpwstr>ZOSZ_DatumPlatnosti</vt:lpwstr>
  </property>
  <property fmtid="{D5CDD505-2E9C-101B-9397-08002B2CF9AE}" pid="10" name="DatumPoriz_Pisemnost">
    <vt:lpwstr>20.6.2018</vt:lpwstr>
  </property>
  <property fmtid="{D5CDD505-2E9C-101B-9397-08002B2CF9AE}" pid="11" name="DisplayName_SlozkaStupenUtajeniCollection_Slozka_Pisemnost">
    <vt:lpwstr/>
  </property>
  <property fmtid="{D5CDD505-2E9C-101B-9397-08002B2CF9AE}" pid="12" name="DisplayName_SpisovyUzel_PoziceZodpo_Pisemnost">
    <vt:lpwstr>Odbor zvláštní územní ochrany přírody a krajiny</vt:lpwstr>
  </property>
  <property fmtid="{D5CDD505-2E9C-101B-9397-08002B2CF9AE}" pid="13" name="DisplayName_UserPoriz_Pisemnost">
    <vt:lpwstr>Systém</vt:lpwstr>
  </property>
  <property fmtid="{D5CDD505-2E9C-101B-9397-08002B2CF9AE}" pid="14" name="DuvodZmeny_SlozkaStupenUtajeniCollection_Slozka_Pisemnost">
    <vt:lpwstr/>
  </property>
  <property fmtid="{D5CDD505-2E9C-101B-9397-08002B2CF9AE}" pid="15" name="EC_Pisemnost">
    <vt:lpwstr>ENV/2018/38666</vt:lpwstr>
  </property>
  <property fmtid="{D5CDD505-2E9C-101B-9397-08002B2CF9AE}" pid="16" name="Key_BarCode_Pisemnost">
    <vt:lpwstr>*B000156186*</vt:lpwstr>
  </property>
  <property fmtid="{D5CDD505-2E9C-101B-9397-08002B2CF9AE}" pid="17" name="KRukam">
    <vt:lpwstr>{KRukam}</vt:lpwstr>
  </property>
  <property fmtid="{D5CDD505-2E9C-101B-9397-08002B2CF9AE}" pid="18" name="NameAddress_Contact_SpisovyUzel_PoziceZodpo_Pisemnost">
    <vt:lpwstr>ADRESÁT SU...</vt:lpwstr>
  </property>
  <property fmtid="{D5CDD505-2E9C-101B-9397-08002B2CF9AE}" pid="19" name="Odkaz">
    <vt:lpwstr>ODKAZ</vt:lpwstr>
  </property>
  <property fmtid="{D5CDD505-2E9C-101B-9397-08002B2CF9AE}" pid="20" name="Password_PisemnostTypZpristupneniInformaciZOSZ_Pisemnost">
    <vt:lpwstr>ZOSZ_Password</vt:lpwstr>
  </property>
  <property fmtid="{D5CDD505-2E9C-101B-9397-08002B2CF9AE}" pid="21" name="PocetListuDokumentu_Pisemnost">
    <vt:lpwstr>2</vt:lpwstr>
  </property>
  <property fmtid="{D5CDD505-2E9C-101B-9397-08002B2CF9AE}" pid="22" name="PocetListu_Pisemnost">
    <vt:lpwstr>2/2</vt:lpwstr>
  </property>
  <property fmtid="{D5CDD505-2E9C-101B-9397-08002B2CF9AE}" pid="23" name="PocetPriloh_Pisemnost">
    <vt:lpwstr>2</vt:lpwstr>
  </property>
  <property fmtid="{D5CDD505-2E9C-101B-9397-08002B2CF9AE}" pid="24" name="Podpis">
    <vt:lpwstr/>
  </property>
  <property fmtid="{D5CDD505-2E9C-101B-9397-08002B2CF9AE}" pid="25" name="PostalAddress_Contact_SpisovyUzel_PoziceZodpo_Pisemnost">
    <vt:lpwstr>ADRESA SU...</vt:lpwstr>
  </property>
  <property fmtid="{D5CDD505-2E9C-101B-9397-08002B2CF9AE}" pid="26" name="RC">
    <vt:lpwstr/>
  </property>
  <property fmtid="{D5CDD505-2E9C-101B-9397-08002B2CF9AE}" pid="27" name="SkartacniZnakLhuta_PisemnostZnak">
    <vt:lpwstr>S/5</vt:lpwstr>
  </property>
  <property fmtid="{D5CDD505-2E9C-101B-9397-08002B2CF9AE}" pid="28" name="SmlouvaCislo">
    <vt:lpwstr>ČÍSLO SMLOUVY</vt:lpwstr>
  </property>
  <property fmtid="{D5CDD505-2E9C-101B-9397-08002B2CF9AE}" pid="29" name="SZ_Spis_Pisemnost">
    <vt:lpwstr>ZN/MZP/2018/620/298</vt:lpwstr>
  </property>
  <property fmtid="{D5CDD505-2E9C-101B-9397-08002B2CF9AE}" pid="30" name="TEST">
    <vt:lpwstr>testovací pole</vt:lpwstr>
  </property>
  <property fmtid="{D5CDD505-2E9C-101B-9397-08002B2CF9AE}" pid="31" name="TypPrilohy_Pisemnost">
    <vt:lpwstr>Elektronické soubory</vt:lpwstr>
  </property>
  <property fmtid="{D5CDD505-2E9C-101B-9397-08002B2CF9AE}" pid="32" name="UserName_PisemnostTypZpristupneniInformaciZOSZ_Pisemnost">
    <vt:lpwstr>ZOSZ_UserName</vt:lpwstr>
  </property>
  <property fmtid="{D5CDD505-2E9C-101B-9397-08002B2CF9AE}" pid="33" name="Vec_Pisemnost">
    <vt:lpwstr>Aktualizovaná Osnova plánů péče</vt:lpwstr>
  </property>
  <property fmtid="{D5CDD505-2E9C-101B-9397-08002B2CF9AE}" pid="34" name="Zkratka_SpisovyUzel_PoziceZodpo_Pisemnost">
    <vt:lpwstr>620</vt:lpwstr>
  </property>
</Properties>
</file>