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4C5" w:rsidRDefault="004904C5">
      <w:pPr>
        <w:spacing w:line="14" w:lineRule="exact"/>
      </w:pPr>
    </w:p>
    <w:p w:rsidR="004904C5" w:rsidRDefault="00591795">
      <w:pPr>
        <w:pStyle w:val="Zkladntext20"/>
        <w:shd w:val="clear" w:color="auto" w:fill="auto"/>
        <w:tabs>
          <w:tab w:val="left" w:leader="hyphen" w:pos="9499"/>
        </w:tabs>
        <w:spacing w:after="120" w:line="262" w:lineRule="auto"/>
        <w:rPr>
          <w:sz w:val="15"/>
          <w:szCs w:val="15"/>
        </w:rPr>
      </w:pPr>
      <w:r>
        <w:rPr>
          <w:noProof/>
          <w:lang w:bidi="ar-SA"/>
        </w:rPr>
        <w:drawing>
          <wp:inline distT="0" distB="0" distL="0" distR="0" wp14:anchorId="50B7D957" wp14:editId="3819B2C0">
            <wp:extent cx="6148070" cy="877709"/>
            <wp:effectExtent l="0" t="0" r="5080" b="0"/>
            <wp:docPr id="11" name="obrázek 1" descr="hlavicka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3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70" cy="87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9F1" w:rsidRDefault="005629F1" w:rsidP="005629F1">
      <w:pPr>
        <w:pStyle w:val="Zkladntext20"/>
        <w:shd w:val="clear" w:color="auto" w:fill="auto"/>
      </w:pPr>
    </w:p>
    <w:p w:rsidR="004904C5" w:rsidRDefault="003D5D7C" w:rsidP="005629F1">
      <w:pPr>
        <w:pStyle w:val="Zkladntext20"/>
        <w:shd w:val="clear" w:color="auto" w:fill="auto"/>
      </w:pPr>
      <w:r>
        <w:t>Nádražní 36</w:t>
      </w:r>
    </w:p>
    <w:p w:rsidR="004904C5" w:rsidRDefault="003D5D7C" w:rsidP="005629F1">
      <w:pPr>
        <w:pStyle w:val="Zkladntext20"/>
        <w:shd w:val="clear" w:color="auto" w:fill="auto"/>
      </w:pPr>
      <w:r>
        <w:t>756 61 Rožnov pod Radhoštěm</w:t>
      </w:r>
    </w:p>
    <w:p w:rsidR="004904C5" w:rsidRDefault="003D5D7C" w:rsidP="005629F1">
      <w:pPr>
        <w:pStyle w:val="Zkladntext20"/>
        <w:shd w:val="clear" w:color="auto" w:fill="auto"/>
        <w:ind w:right="8040"/>
      </w:pPr>
      <w:r>
        <w:t>tel.: +420</w:t>
      </w:r>
      <w:r w:rsidR="00591795">
        <w:t> 951 425</w:t>
      </w:r>
      <w:r w:rsidR="005629F1">
        <w:t> </w:t>
      </w:r>
      <w:r w:rsidR="00591795">
        <w:t>401</w:t>
      </w:r>
    </w:p>
    <w:p w:rsidR="005629F1" w:rsidRDefault="005629F1" w:rsidP="005629F1">
      <w:pPr>
        <w:pStyle w:val="Zkladntext20"/>
        <w:shd w:val="clear" w:color="auto" w:fill="auto"/>
        <w:ind w:right="8040"/>
      </w:pPr>
      <w:r>
        <w:t>www.nature.cz</w:t>
      </w:r>
    </w:p>
    <w:p w:rsidR="004904C5" w:rsidRDefault="003D5D7C" w:rsidP="005629F1">
      <w:pPr>
        <w:pStyle w:val="Zkladntext20"/>
        <w:shd w:val="clear" w:color="auto" w:fill="auto"/>
        <w:tabs>
          <w:tab w:val="left" w:pos="5666"/>
        </w:tabs>
        <w:rPr>
          <w:sz w:val="24"/>
          <w:szCs w:val="24"/>
        </w:rPr>
      </w:pPr>
      <w:r>
        <w:t xml:space="preserve">e-mail: </w:t>
      </w:r>
      <w:hyperlink r:id="rId7" w:history="1">
        <w:r>
          <w:t>beskydy@nature.cz</w:t>
        </w:r>
      </w:hyperlink>
      <w:r>
        <w:tab/>
      </w:r>
      <w:r>
        <w:rPr>
          <w:sz w:val="24"/>
          <w:szCs w:val="24"/>
        </w:rPr>
        <w:t>- dle rozdělovníku -</w:t>
      </w:r>
    </w:p>
    <w:p w:rsidR="004904C5" w:rsidRDefault="003D5D7C" w:rsidP="005629F1">
      <w:pPr>
        <w:pStyle w:val="Zkladntext20"/>
        <w:shd w:val="clear" w:color="auto" w:fill="auto"/>
        <w:spacing w:after="220"/>
      </w:pPr>
      <w:r>
        <w:t>IDDS: vvedyiy</w:t>
      </w:r>
    </w:p>
    <w:p w:rsidR="004F60D9" w:rsidRDefault="004F60D9">
      <w:pPr>
        <w:pStyle w:val="Zkladntext20"/>
        <w:shd w:val="clear" w:color="auto" w:fill="auto"/>
        <w:tabs>
          <w:tab w:val="left" w:pos="3784"/>
          <w:tab w:val="left" w:pos="8040"/>
        </w:tabs>
        <w:spacing w:after="260"/>
        <w:rPr>
          <w:b/>
          <w:bCs/>
          <w:sz w:val="17"/>
          <w:szCs w:val="17"/>
        </w:rPr>
      </w:pPr>
    </w:p>
    <w:p w:rsidR="004904C5" w:rsidRDefault="003D5D7C">
      <w:pPr>
        <w:pStyle w:val="Zkladntext20"/>
        <w:shd w:val="clear" w:color="auto" w:fill="auto"/>
        <w:tabs>
          <w:tab w:val="left" w:pos="3784"/>
          <w:tab w:val="left" w:pos="8040"/>
        </w:tabs>
        <w:spacing w:after="260"/>
        <w:rPr>
          <w:sz w:val="17"/>
          <w:szCs w:val="17"/>
        </w:rPr>
      </w:pPr>
      <w:r>
        <w:rPr>
          <w:b/>
          <w:bCs/>
          <w:sz w:val="17"/>
          <w:szCs w:val="17"/>
        </w:rPr>
        <w:t xml:space="preserve">NAŠE ČÍSLO JEDNACÍ: </w:t>
      </w:r>
      <w:r>
        <w:rPr>
          <w:sz w:val="17"/>
          <w:szCs w:val="17"/>
        </w:rPr>
        <w:t>SR/0</w:t>
      </w:r>
      <w:r w:rsidR="0069105B">
        <w:rPr>
          <w:sz w:val="17"/>
          <w:szCs w:val="17"/>
        </w:rPr>
        <w:t>14</w:t>
      </w:r>
      <w:r w:rsidR="007F08C8">
        <w:rPr>
          <w:sz w:val="17"/>
          <w:szCs w:val="17"/>
        </w:rPr>
        <w:t>4</w:t>
      </w:r>
      <w:r>
        <w:rPr>
          <w:sz w:val="17"/>
          <w:szCs w:val="17"/>
        </w:rPr>
        <w:t>/BE/2023 -1</w:t>
      </w:r>
      <w:r>
        <w:rPr>
          <w:sz w:val="17"/>
          <w:szCs w:val="17"/>
        </w:rPr>
        <w:tab/>
      </w:r>
      <w:r w:rsidR="00375B1B">
        <w:rPr>
          <w:sz w:val="17"/>
          <w:szCs w:val="17"/>
        </w:rPr>
        <w:t xml:space="preserve">       </w:t>
      </w:r>
      <w:r>
        <w:rPr>
          <w:b/>
          <w:bCs/>
          <w:sz w:val="17"/>
          <w:szCs w:val="17"/>
        </w:rPr>
        <w:t xml:space="preserve">VYŘIZUJE: </w:t>
      </w:r>
      <w:r>
        <w:rPr>
          <w:sz w:val="17"/>
          <w:szCs w:val="17"/>
        </w:rPr>
        <w:t>Ing. Jaroslav Muller</w:t>
      </w:r>
      <w:r>
        <w:rPr>
          <w:sz w:val="17"/>
          <w:szCs w:val="17"/>
        </w:rPr>
        <w:tab/>
      </w:r>
      <w:r>
        <w:rPr>
          <w:b/>
          <w:bCs/>
          <w:sz w:val="17"/>
          <w:szCs w:val="17"/>
        </w:rPr>
        <w:t xml:space="preserve">DATUM: </w:t>
      </w:r>
      <w:proofErr w:type="gramStart"/>
      <w:r w:rsidR="007F08C8" w:rsidRPr="00DC3655">
        <w:rPr>
          <w:bCs/>
          <w:sz w:val="17"/>
          <w:szCs w:val="17"/>
        </w:rPr>
        <w:t>10. 7.</w:t>
      </w:r>
      <w:r w:rsidR="00375B1B">
        <w:rPr>
          <w:b/>
          <w:bCs/>
          <w:sz w:val="17"/>
          <w:szCs w:val="17"/>
        </w:rPr>
        <w:t xml:space="preserve"> </w:t>
      </w:r>
      <w:r>
        <w:rPr>
          <w:sz w:val="17"/>
          <w:szCs w:val="17"/>
        </w:rPr>
        <w:t xml:space="preserve"> 2023</w:t>
      </w:r>
      <w:proofErr w:type="gramEnd"/>
    </w:p>
    <w:p w:rsidR="004F60D9" w:rsidRDefault="004F60D9">
      <w:pPr>
        <w:pStyle w:val="Zkladntext1"/>
        <w:shd w:val="clear" w:color="auto" w:fill="auto"/>
        <w:spacing w:after="120" w:line="240" w:lineRule="auto"/>
        <w:ind w:firstLine="0"/>
        <w:jc w:val="center"/>
        <w:rPr>
          <w:b/>
          <w:bCs/>
          <w:sz w:val="24"/>
          <w:szCs w:val="24"/>
        </w:rPr>
      </w:pPr>
    </w:p>
    <w:p w:rsidR="004904C5" w:rsidRDefault="003D5D7C" w:rsidP="004F60D9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4904C5" w:rsidRDefault="003D5D7C" w:rsidP="004F60D9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</w:t>
      </w:r>
      <w:r w:rsidR="0069105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možnosti seznámit se s plánem péče</w:t>
      </w:r>
    </w:p>
    <w:p w:rsidR="004904C5" w:rsidRDefault="003D5D7C">
      <w:pPr>
        <w:pStyle w:val="Zkladntext1"/>
        <w:shd w:val="clear" w:color="auto" w:fill="auto"/>
        <w:spacing w:after="0"/>
        <w:ind w:firstLine="740"/>
      </w:pPr>
      <w:r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</w:p>
    <w:p w:rsidR="004904C5" w:rsidRDefault="003D5D7C">
      <w:pPr>
        <w:pStyle w:val="Zkladntext1"/>
        <w:shd w:val="clear" w:color="auto" w:fill="auto"/>
        <w:spacing w:after="260"/>
        <w:ind w:firstLine="0"/>
      </w:pPr>
      <w:r>
        <w:t xml:space="preserve">2021-2040 zpracován návrh plánu péče o </w:t>
      </w:r>
      <w:r w:rsidRPr="00375B1B">
        <w:rPr>
          <w:b/>
        </w:rPr>
        <w:t xml:space="preserve">přírodní </w:t>
      </w:r>
      <w:r w:rsidR="007F08C8">
        <w:rPr>
          <w:b/>
        </w:rPr>
        <w:t>památku Rákosina ve Stříteži</w:t>
      </w:r>
      <w:r>
        <w:t xml:space="preserve"> nacházející se na katastru obce </w:t>
      </w:r>
      <w:r w:rsidR="004A0894">
        <w:t>S</w:t>
      </w:r>
      <w:r w:rsidR="00DC3655">
        <w:t>třítež nad Bečvou.</w:t>
      </w:r>
      <w:r w:rsidR="00375B1B">
        <w:t xml:space="preserve"> </w:t>
      </w:r>
    </w:p>
    <w:p w:rsidR="004904C5" w:rsidRDefault="003D5D7C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4904C5" w:rsidRDefault="003D5D7C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8" w:history="1">
        <w:r w:rsidR="00DC3655" w:rsidRPr="009E4213">
          <w:rPr>
            <w:rStyle w:val="Hypertextovodkaz"/>
            <w:lang w:val="en-US" w:eastAsia="en-US" w:bidi="en-US"/>
          </w:rPr>
          <w:t>(https://portal.gov.cz)</w:t>
        </w:r>
      </w:hyperlink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</w:t>
      </w:r>
      <w:r w:rsidR="00DC3655">
        <w:t>Střítež nad Bečvou</w:t>
      </w:r>
      <w:r>
        <w:t xml:space="preserve"> a </w:t>
      </w:r>
      <w:r w:rsidR="00DC3655">
        <w:t>Zlínskému</w:t>
      </w:r>
      <w:r>
        <w:t xml:space="preserve"> kraji. Pokud budete chtít získat bližší informace o uvedeném návrhu plánu péče o P</w:t>
      </w:r>
      <w:r w:rsidR="00DC3655">
        <w:t>P Rákosina ve Stříteži</w:t>
      </w:r>
      <w:r>
        <w:t xml:space="preserve">, poskytne vám je pověřený pracovník Mgr. </w:t>
      </w:r>
      <w:r w:rsidR="00DC3655">
        <w:t xml:space="preserve">Veronika Kalníková </w:t>
      </w:r>
      <w:r>
        <w:t>(</w:t>
      </w:r>
      <w:r w:rsidR="00DC3655">
        <w:t>veronika.kalnikova@nature.cz</w:t>
      </w:r>
      <w:r>
        <w:t xml:space="preserve"> 7</w:t>
      </w:r>
      <w:r w:rsidR="00DC3655">
        <w:t>34 690 744</w:t>
      </w:r>
      <w:r>
        <w:t>) telefonicky nebo písemně.</w:t>
      </w:r>
    </w:p>
    <w:p w:rsidR="004904C5" w:rsidRDefault="003D5D7C">
      <w:pPr>
        <w:pStyle w:val="Zkladntext1"/>
        <w:shd w:val="clear" w:color="auto" w:fill="auto"/>
        <w:spacing w:after="500"/>
        <w:ind w:firstLine="740"/>
      </w:pPr>
      <w:r>
        <w:t xml:space="preserve">Připomínky k návrhu plánu péče je možné uplatnit písemně </w:t>
      </w:r>
      <w:r>
        <w:rPr>
          <w:b/>
          <w:bCs/>
          <w:u w:val="single"/>
        </w:rPr>
        <w:t xml:space="preserve">ve lhůtě do 15 dnů od obdržení </w:t>
      </w:r>
      <w:r>
        <w:rPr>
          <w:b/>
          <w:bCs/>
          <w:u w:val="single"/>
        </w:rPr>
        <w:lastRenderedPageBreak/>
        <w:t>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4904C5" w:rsidRDefault="00591795" w:rsidP="00DC0191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  <w:r>
        <w:t>Z</w:t>
      </w:r>
      <w:r w:rsidR="003D5D7C">
        <w:t xml:space="preserve">ároveň obec </w:t>
      </w:r>
      <w:r w:rsidR="00DC3655">
        <w:t>Střítež nad Bečvou</w:t>
      </w:r>
      <w:r w:rsidR="003D5D7C">
        <w:t xml:space="preserve"> žádáme, abyste v souladu s ustanovením § 38 odst. 3 zákona zveřejnili oznámení o možnosti seznámit se s plánem péče o P</w:t>
      </w:r>
      <w:r w:rsidR="00DC3655">
        <w:t>P Rákosina ve Stříteži</w:t>
      </w:r>
      <w:r w:rsidR="003D5D7C">
        <w:t xml:space="preserve"> na své úřední</w:t>
      </w:r>
      <w:r w:rsidR="00DC0191">
        <w:t xml:space="preserve"> </w:t>
      </w:r>
      <w:r w:rsidR="003D5D7C">
        <w:t>desce, a to po dobu nejméně 15 dní. Po uplynutí lhůty nám potvrzené vyhotovení vraťte zpět. Děkujeme vám za spolupráci a pomoc při ochraně beskydské přírody.</w:t>
      </w: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4F60D9" w:rsidRDefault="004F60D9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4F60D9" w:rsidRDefault="004F60D9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Pr="00B909E9" w:rsidRDefault="00591795" w:rsidP="00591795">
      <w:pPr>
        <w:pStyle w:val="Zkladntext21"/>
        <w:spacing w:after="120"/>
        <w:ind w:left="3540" w:firstLine="708"/>
        <w:jc w:val="center"/>
        <w:outlineLvl w:val="1"/>
        <w:rPr>
          <w:rFonts w:ascii="Arial" w:hAnsi="Arial" w:cs="Arial"/>
        </w:rPr>
      </w:pPr>
      <w:r w:rsidRPr="00B909E9">
        <w:rPr>
          <w:rFonts w:ascii="Arial" w:hAnsi="Arial" w:cs="Arial"/>
        </w:rPr>
        <w:t>Mgr. František Jaskula</w:t>
      </w:r>
    </w:p>
    <w:p w:rsidR="00591795" w:rsidRPr="00B909E9" w:rsidRDefault="00591795" w:rsidP="00591795">
      <w:pPr>
        <w:pStyle w:val="Zkladntext21"/>
        <w:jc w:val="center"/>
        <w:outlineLvl w:val="1"/>
        <w:rPr>
          <w:rFonts w:ascii="Arial" w:hAnsi="Arial" w:cs="Arial"/>
          <w:sz w:val="16"/>
          <w:szCs w:val="16"/>
        </w:rPr>
      </w:pPr>
      <w:r w:rsidRPr="00B909E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591795" w:rsidRPr="006068E5" w:rsidRDefault="00591795" w:rsidP="00591795">
      <w:pPr>
        <w:pStyle w:val="Zhlav"/>
        <w:keepNext/>
        <w:spacing w:before="36" w:line="240" w:lineRule="exact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B909E9">
        <w:rPr>
          <w:rFonts w:ascii="Arial" w:hAnsi="Arial"/>
          <w:sz w:val="16"/>
          <w:szCs w:val="16"/>
        </w:rPr>
        <w:t>Správa CHKO Beskydy</w:t>
      </w: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4904C5" w:rsidRPr="003C4821" w:rsidRDefault="003D5D7C">
      <w:pPr>
        <w:pStyle w:val="Zkladntext1"/>
        <w:shd w:val="clear" w:color="auto" w:fill="auto"/>
        <w:spacing w:after="240" w:line="240" w:lineRule="auto"/>
        <w:ind w:left="360" w:firstLine="0"/>
        <w:jc w:val="left"/>
      </w:pPr>
      <w:r>
        <w:rPr>
          <w:b/>
          <w:bCs/>
        </w:rPr>
        <w:t>Rozdělovník:</w:t>
      </w:r>
      <w:r w:rsidR="003C4821">
        <w:rPr>
          <w:b/>
          <w:bCs/>
        </w:rPr>
        <w:t xml:space="preserve"> </w:t>
      </w:r>
      <w:bookmarkStart w:id="0" w:name="_GoBack"/>
      <w:r w:rsidR="003C4821" w:rsidRPr="003C4821">
        <w:rPr>
          <w:bCs/>
        </w:rPr>
        <w:t>- datovou schránkou</w:t>
      </w:r>
    </w:p>
    <w:bookmarkEnd w:id="0"/>
    <w:p w:rsidR="00DC3655" w:rsidRDefault="00DC3655" w:rsidP="00DC3655">
      <w:pPr>
        <w:pStyle w:val="Zkladntext1"/>
        <w:shd w:val="clear" w:color="auto" w:fill="auto"/>
        <w:spacing w:after="0" w:line="240" w:lineRule="auto"/>
        <w:ind w:left="426" w:firstLine="0"/>
        <w:jc w:val="left"/>
      </w:pPr>
      <w:r>
        <w:t>Zlínský kraj</w:t>
      </w:r>
    </w:p>
    <w:p w:rsidR="004904C5" w:rsidRDefault="003D5D7C" w:rsidP="00DC3655">
      <w:pPr>
        <w:pStyle w:val="Zkladntext1"/>
        <w:shd w:val="clear" w:color="auto" w:fill="auto"/>
        <w:spacing w:after="0" w:line="240" w:lineRule="auto"/>
        <w:ind w:left="426" w:firstLine="0"/>
        <w:jc w:val="left"/>
      </w:pPr>
      <w:r>
        <w:t xml:space="preserve">Obec </w:t>
      </w:r>
      <w:r w:rsidR="00DC3655">
        <w:t>Střítež nad Bečvou</w:t>
      </w:r>
    </w:p>
    <w:sectPr w:rsidR="004904C5">
      <w:headerReference w:type="default" r:id="rId9"/>
      <w:footerReference w:type="default" r:id="rId10"/>
      <w:pgSz w:w="11900" w:h="16840"/>
      <w:pgMar w:top="1051" w:right="1109" w:bottom="1043" w:left="11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8FC" w:rsidRDefault="003D5D7C">
      <w:r>
        <w:separator/>
      </w:r>
    </w:p>
  </w:endnote>
  <w:endnote w:type="continuationSeparator" w:id="0">
    <w:p w:rsidR="001728FC" w:rsidRDefault="003D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C5" w:rsidRDefault="004904C5">
    <w:pPr>
      <w:spacing w:line="14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4C5" w:rsidRDefault="004904C5"/>
  </w:footnote>
  <w:footnote w:type="continuationSeparator" w:id="0">
    <w:p w:rsidR="004904C5" w:rsidRDefault="004904C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C5" w:rsidRDefault="003D5D7C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1216660</wp:posOffset>
              </wp:positionH>
              <wp:positionV relativeFrom="page">
                <wp:posOffset>168275</wp:posOffset>
              </wp:positionV>
              <wp:extent cx="85090" cy="20129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09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95.8pt;margin-top:13.25pt;width:6.7pt;height:15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wpkgEAACADAAAOAAAAZHJzL2Uyb0RvYy54bWysUsFOwzAMvSPxD1HurN3Q0KjWIRACISFA&#10;Aj4gS5M1UhNHcVi7v8fJuoHghri4ju0+v2d7eTXYjm1VQAOu5tNJyZlyEhrjNjV/f7s7W3CGUbhG&#10;dOBUzXcK+dXq9GTZ+0rNoIWuUYERiMOq9zVvY/RVUaBslRU4Aa8cJTUEKyI9w6ZogugJ3XbFrCwv&#10;ih5C4wNIhUjR232SrzK+1krGZ61RRdbVnLjFbEO262SL1VJUmyB8a+RIQ/yBhRXGUdMj1K2Ign0E&#10;8wvKGhkAQceJBFuA1kaqrIHUTMsfal5b4VXWQsNBfxwT/h+sfNq+BGaamp9z5oSlFeWu7DyNpvdY&#10;UcWrp5o43MBAKz7EkYJJ8aCDTV/SwihPQ94dB6uGyCQFF/PykhKSMiRzdjlPIMXXvz5gvFdgWXJq&#10;HmhteZpi+4hxX3ooSa0c3JmuS/FEcE8keXFYDyPrNTQ7It3TZmvu6PQ46x4cDS4dwcEJB2c9Ogkc&#10;/fVHpAa5b0LdQ43NaA2Z+Xgyac/f37nq67BXnwAAAP//AwBQSwMEFAAGAAgAAAAhABLz+avcAAAA&#10;CQEAAA8AAABkcnMvZG93bnJldi54bWxMj0FLxDAQhe+C/yGM4M1Nt9Baa9NFFrx4c5UFb9lmtik2&#10;k5Jku+2/dzzp8TEfb77X7BY3ihlDHDwp2G4yEEidNwP1Cj4/Xh8qEDFpMnr0hApWjLBrb28aXRt/&#10;pXecD6kXXEKx1gpsSlMtZewsOh03fkLi29kHpxPH0EsT9JXL3SjzLCul0wPxB6sn3Fvsvg8Xp+Bx&#10;OXqcIu7x6zx3wQ5rNb6tSt3fLS/PIBIu6Q+GX31Wh5adTv5CJoqR89O2ZFRBXhYgGMizgsedFBRV&#10;DrJt5P8F7Q8AAAD//wMAUEsBAi0AFAAGAAgAAAAhALaDOJL+AAAA4QEAABMAAAAAAAAAAAAAAAAA&#10;AAAAAFtDb250ZW50X1R5cGVzXS54bWxQSwECLQAUAAYACAAAACEAOP0h/9YAAACUAQAACwAAAAAA&#10;AAAAAAAAAAAvAQAAX3JlbHMvLnJlbHNQSwECLQAUAAYACAAAACEAoEocKZIBAAAgAwAADgAAAAAA&#10;AAAAAAAAAAAuAgAAZHJzL2Uyb0RvYy54bWxQSwECLQAUAAYACAAAACEAEvP5q9wAAAAJAQAADwAA&#10;AAAAAAAAAAAAAADsAwAAZHJzL2Rvd25yZXYueG1sUEsFBgAAAAAEAAQA8wAAAPUEAAAA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4453255</wp:posOffset>
              </wp:positionH>
              <wp:positionV relativeFrom="page">
                <wp:posOffset>598170</wp:posOffset>
              </wp:positionV>
              <wp:extent cx="2612390" cy="23749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2390" cy="2374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5" o:spid="_x0000_s1027" type="#_x0000_t202" style="position:absolute;margin-left:350.65pt;margin-top:47.1pt;width:205.7pt;height:18.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akQlgEAACkDAAAOAAAAZHJzL2Uyb0RvYy54bWysUttOwzAMfUfiH6K8s27lXq1DoAmEhABp&#10;8AFZmqyRmjiKw9r9PU52AcEb4sV1bPf4HNvTm8F2bK0CGnA1n4zGnCknoTFuVfP3t/uTK84wCteI&#10;Dpyq+UYhv5kdH017X6kSWugaFRiBOKx6X/M2Rl8VBcpWWYEj8MpRUkOwItIzrIomiJ7QbVeU4/FF&#10;0UNofACpECk63yb5LONrrWR80RpVZF3NiVvMNmS7TLaYTUW1CsK3Ru5oiD+wsMI4anqAmoso2Ecw&#10;v6CskQEQdBxJsAVobaTKGkjNZPxDzaIVXmUtNBz0hzHh/8HK5/VrYKap+TlnTlhaUe7KztNoeo8V&#10;VSw81cThDgZa8T6OFEyKBx1s+pIWRnka8uYwWDVEJilYXkzK02tKScqVp5dn5BN88fW3DxgfFFiW&#10;nJoHWlyep1g/YdyW7ktSMwf3putSPFHcUkleHJZDVnOguYRmQ+x7WnHNHd0gZ92jowmma9g7Ye8s&#10;d07qgf72I1Kf3D6Bb6F2PWkfWcDudtLCv79z1deFzz4BAAD//wMAUEsDBBQABgAIAAAAIQAWKcia&#10;3gAAAAsBAAAPAAAAZHJzL2Rvd25yZXYueG1sTI/BTsMwDIbvSLxDZCRuLE2HtlGaTmgSF24bCIlb&#10;1nhNReJUSda1b7/sBDdb/vX5++vt5CwbMcTekwSxKIAhtV731En4+nx/2gCLSZFW1hNKmDHCtrm/&#10;q1Wl/YX2OB5SxzKEYqUkmJSGivPYGnQqLvyAlG8nH5xKeQ0d10FdMtxZXhbFijvVU/5g1IA7g+3v&#10;4ewkrKdvj0PEHf6cxjaYft7Yj1nKx4fp7RVYwin9heGmn9WhyU5HfyYdmc2MQixzVMLLcwnsFhCi&#10;XAM75mkpVsCbmv/v0FwBAAD//wMAUEsBAi0AFAAGAAgAAAAhALaDOJL+AAAA4QEAABMAAAAAAAAA&#10;AAAAAAAAAAAAAFtDb250ZW50X1R5cGVzXS54bWxQSwECLQAUAAYACAAAACEAOP0h/9YAAACUAQAA&#10;CwAAAAAAAAAAAAAAAAAvAQAAX3JlbHMvLnJlbHNQSwECLQAUAAYACAAAACEAVrWpEJYBAAApAwAA&#10;DgAAAAAAAAAAAAAAAAAuAgAAZHJzL2Uyb0RvYy54bWxQSwECLQAUAAYACAAAACEAFinImt4AAAAL&#10;AQAADwAAAAAAAAAAAAAAAADwAwAAZHJzL2Rvd25yZXYueG1sUEsFBgAAAAAEAAQA8wAAAPsEAAAA&#10;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C5"/>
    <w:rsid w:val="000C2198"/>
    <w:rsid w:val="001728FC"/>
    <w:rsid w:val="00375B1B"/>
    <w:rsid w:val="003C4821"/>
    <w:rsid w:val="003D5D7C"/>
    <w:rsid w:val="004904C5"/>
    <w:rsid w:val="004A0894"/>
    <w:rsid w:val="004F60D9"/>
    <w:rsid w:val="005629F1"/>
    <w:rsid w:val="00591795"/>
    <w:rsid w:val="0069105B"/>
    <w:rsid w:val="007F08C8"/>
    <w:rsid w:val="009B3DFD"/>
    <w:rsid w:val="00DC0191"/>
    <w:rsid w:val="00DC3655"/>
    <w:rsid w:val="00F9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80012EDD-1D92-4E13-9AAA-F49B1B76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">
    <w:name w:val="Základní text (2)_"/>
    <w:basedOn w:val="Standardnpsmoodstavce"/>
    <w:link w:val="Zkladntext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Zhlavnebozpat2">
    <w:name w:val="Záhlaví nebo zápatí (2)_"/>
    <w:basedOn w:val="Standardnpsmoodstavce"/>
    <w:link w:val="Zhlavnebozpa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/>
      <w:bCs/>
      <w:i/>
      <w:iCs/>
      <w:smallCaps w:val="0"/>
      <w:strike w:val="0"/>
      <w:sz w:val="8"/>
      <w:szCs w:val="8"/>
      <w:u w:val="none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hlavnebozpat20">
    <w:name w:val="Záhlaví nebo zápatí (2)"/>
    <w:basedOn w:val="Normln"/>
    <w:link w:val="Zhlavnebozpat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ind w:left="3220"/>
      <w:jc w:val="both"/>
    </w:pPr>
    <w:rPr>
      <w:rFonts w:ascii="Arial" w:eastAsia="Arial" w:hAnsi="Arial" w:cs="Arial"/>
      <w:b/>
      <w:bCs/>
      <w:i/>
      <w:iCs/>
      <w:sz w:val="8"/>
      <w:szCs w:val="8"/>
    </w:rPr>
  </w:style>
  <w:style w:type="paragraph" w:styleId="Zhlav">
    <w:name w:val="header"/>
    <w:basedOn w:val="Normln"/>
    <w:link w:val="ZhlavChar"/>
    <w:unhideWhenUsed/>
    <w:rsid w:val="00375B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75B1B"/>
    <w:rPr>
      <w:color w:val="000000"/>
    </w:rPr>
  </w:style>
  <w:style w:type="paragraph" w:styleId="Zpat">
    <w:name w:val="footer"/>
    <w:basedOn w:val="Normln"/>
    <w:link w:val="ZpatChar"/>
    <w:uiPriority w:val="99"/>
    <w:unhideWhenUsed/>
    <w:rsid w:val="00375B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75B1B"/>
    <w:rPr>
      <w:color w:val="000000"/>
    </w:rPr>
  </w:style>
  <w:style w:type="paragraph" w:styleId="Zkladntext21">
    <w:name w:val="Body Text 2"/>
    <w:basedOn w:val="Normln"/>
    <w:link w:val="Zkladntext2Char"/>
    <w:rsid w:val="00591795"/>
    <w:pPr>
      <w:widowControl/>
    </w:pPr>
    <w:rPr>
      <w:rFonts w:ascii="Times New Roman" w:eastAsia="Cambria" w:hAnsi="Times New Roman" w:cs="Times New Roman"/>
      <w:color w:val="auto"/>
      <w:szCs w:val="20"/>
      <w:lang w:bidi="ar-SA"/>
    </w:rPr>
  </w:style>
  <w:style w:type="character" w:customStyle="1" w:styleId="Zkladntext2Char">
    <w:name w:val="Základní text 2 Char"/>
    <w:basedOn w:val="Standardnpsmoodstavce"/>
    <w:link w:val="Zkladntext21"/>
    <w:rsid w:val="00591795"/>
    <w:rPr>
      <w:rFonts w:ascii="Times New Roman" w:eastAsia="Cambria" w:hAnsi="Times New Roman" w:cs="Times New Roman"/>
      <w:szCs w:val="20"/>
      <w:lang w:bidi="ar-SA"/>
    </w:rPr>
  </w:style>
  <w:style w:type="character" w:styleId="Hypertextovodkaz">
    <w:name w:val="Hyperlink"/>
    <w:basedOn w:val="Standardnpsmoodstavce"/>
    <w:uiPriority w:val="99"/>
    <w:unhideWhenUsed/>
    <w:rsid w:val="0059179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60D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60D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(https://portal.gov.cz)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eskydy@nature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464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Jaroslav Mûller</cp:lastModifiedBy>
  <cp:revision>13</cp:revision>
  <cp:lastPrinted>2023-06-29T08:15:00Z</cp:lastPrinted>
  <dcterms:created xsi:type="dcterms:W3CDTF">2023-06-28T06:53:00Z</dcterms:created>
  <dcterms:modified xsi:type="dcterms:W3CDTF">2023-07-13T11:57:00Z</dcterms:modified>
</cp:coreProperties>
</file>