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6A77" w:rsidRPr="0026346B" w:rsidRDefault="00F97E6D" w:rsidP="0077106A">
      <w:pPr>
        <w:rPr>
          <w:rFonts w:ascii="Arial" w:hAnsi="Arial" w:cs="Arial"/>
          <w:sz w:val="16"/>
          <w:szCs w:val="1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3525520</wp:posOffset>
                </wp:positionH>
                <wp:positionV relativeFrom="paragraph">
                  <wp:posOffset>78740</wp:posOffset>
                </wp:positionV>
                <wp:extent cx="2517140" cy="682625"/>
                <wp:effectExtent l="0" t="3175" r="0" b="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17140" cy="682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36A77" w:rsidRDefault="00136A77" w:rsidP="00AA4A81"/>
                          <w:p w:rsidR="00AA4A81" w:rsidRDefault="00AA4A81" w:rsidP="00AA4A81"/>
                          <w:p w:rsidR="00AA4A81" w:rsidRPr="00AA4A81" w:rsidRDefault="00AA4A81" w:rsidP="00AA4A81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AA4A81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- dle rozdělovníku -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7.6pt;margin-top:6.2pt;width:198.2pt;height:53.7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" stroked="f" strokeweight="0">
                <v:textbox>
                  <w:txbxContent>
                    <w:p w:rsidR="00136A77" w:rsidRDefault="00136A77" w:rsidP="00AA4A81"/>
                    <w:p w:rsidR="00AA4A81" w:rsidRDefault="00AA4A81" w:rsidP="00AA4A81"/>
                    <w:p w:rsidR="00AA4A81" w:rsidRPr="00AA4A81" w:rsidRDefault="00AA4A81" w:rsidP="00AA4A81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AA4A81">
                        <w:rPr>
                          <w:rFonts w:ascii="Arial" w:hAnsi="Arial" w:cs="Arial"/>
                          <w:sz w:val="24"/>
                          <w:szCs w:val="24"/>
                        </w:rPr>
                        <w:t>- dle rozdělovníku -</w:t>
                      </w:r>
                    </w:p>
                  </w:txbxContent>
                </v:textbox>
              </v:shape>
            </w:pict>
          </mc:Fallback>
        </mc:AlternateContent>
      </w:r>
      <w:r w:rsidR="00136A77" w:rsidRPr="0026346B">
        <w:rPr>
          <w:rFonts w:ascii="Arial" w:hAnsi="Arial" w:cs="Arial"/>
          <w:sz w:val="16"/>
          <w:szCs w:val="16"/>
        </w:rPr>
        <w:t>Nádražní 36</w:t>
      </w:r>
    </w:p>
    <w:p w:rsidR="00136A77" w:rsidRPr="0026346B" w:rsidRDefault="00136A77" w:rsidP="00B77700">
      <w:pPr>
        <w:tabs>
          <w:tab w:val="left" w:pos="3960"/>
          <w:tab w:val="left" w:pos="4876"/>
        </w:tabs>
        <w:rPr>
          <w:rFonts w:ascii="Arial" w:hAnsi="Arial" w:cs="Arial"/>
          <w:sz w:val="16"/>
          <w:szCs w:val="16"/>
        </w:rPr>
      </w:pPr>
      <w:r w:rsidRPr="0026346B">
        <w:rPr>
          <w:rFonts w:ascii="Arial" w:hAnsi="Arial" w:cs="Arial"/>
          <w:sz w:val="16"/>
          <w:szCs w:val="16"/>
        </w:rPr>
        <w:t>756 6</w:t>
      </w:r>
      <w:r w:rsidR="00A34269">
        <w:rPr>
          <w:rFonts w:ascii="Arial" w:hAnsi="Arial" w:cs="Arial"/>
          <w:sz w:val="16"/>
          <w:szCs w:val="16"/>
        </w:rPr>
        <w:t>1</w:t>
      </w:r>
      <w:r w:rsidRPr="0026346B">
        <w:rPr>
          <w:rFonts w:ascii="Arial" w:hAnsi="Arial" w:cs="Arial"/>
          <w:sz w:val="16"/>
          <w:szCs w:val="16"/>
        </w:rPr>
        <w:t xml:space="preserve"> Rožnov pod Radhoštěm</w:t>
      </w:r>
    </w:p>
    <w:p w:rsidR="002529A5" w:rsidRDefault="00136A77" w:rsidP="00613B16">
      <w:pPr>
        <w:tabs>
          <w:tab w:val="left" w:pos="4400"/>
          <w:tab w:val="left" w:pos="4876"/>
        </w:tabs>
        <w:rPr>
          <w:rFonts w:ascii="Arial" w:hAnsi="Arial" w:cs="Arial"/>
          <w:sz w:val="16"/>
          <w:szCs w:val="16"/>
        </w:rPr>
      </w:pPr>
      <w:r w:rsidRPr="0026346B">
        <w:rPr>
          <w:rFonts w:ascii="Arial" w:hAnsi="Arial" w:cs="Arial"/>
          <w:sz w:val="16"/>
          <w:szCs w:val="16"/>
        </w:rPr>
        <w:t>tel.: +420 </w:t>
      </w:r>
      <w:r w:rsidR="00613B16">
        <w:rPr>
          <w:rFonts w:ascii="Arial" w:hAnsi="Arial" w:cs="Arial"/>
          <w:sz w:val="16"/>
          <w:szCs w:val="16"/>
        </w:rPr>
        <w:t>951425401</w:t>
      </w:r>
    </w:p>
    <w:p w:rsidR="00136A77" w:rsidRPr="00B64ECB" w:rsidRDefault="00136A77" w:rsidP="00010B1C">
      <w:pPr>
        <w:rPr>
          <w:rFonts w:ascii="Arial" w:hAnsi="Arial"/>
          <w:sz w:val="16"/>
          <w:szCs w:val="16"/>
        </w:rPr>
      </w:pPr>
      <w:r w:rsidRPr="00B64ECB">
        <w:rPr>
          <w:rFonts w:ascii="Arial" w:hAnsi="Arial"/>
          <w:sz w:val="16"/>
          <w:szCs w:val="16"/>
        </w:rPr>
        <w:t xml:space="preserve">e-mail: </w:t>
      </w:r>
      <w:r>
        <w:rPr>
          <w:rFonts w:ascii="Arial" w:hAnsi="Arial"/>
          <w:sz w:val="16"/>
          <w:szCs w:val="16"/>
        </w:rPr>
        <w:t>beskydy</w:t>
      </w:r>
      <w:r w:rsidRPr="00B64ECB">
        <w:rPr>
          <w:rFonts w:ascii="Arial" w:hAnsi="Arial"/>
          <w:sz w:val="16"/>
          <w:szCs w:val="16"/>
        </w:rPr>
        <w:t>@nature.cz</w:t>
      </w:r>
    </w:p>
    <w:p w:rsidR="00136A77" w:rsidRPr="00B64ECB" w:rsidRDefault="00136A77" w:rsidP="00E87B9F">
      <w:pPr>
        <w:rPr>
          <w:rFonts w:ascii="Arial" w:hAnsi="Arial"/>
          <w:sz w:val="16"/>
          <w:szCs w:val="16"/>
        </w:rPr>
      </w:pPr>
      <w:r w:rsidRPr="00B64ECB">
        <w:rPr>
          <w:rFonts w:ascii="Arial" w:hAnsi="Arial"/>
          <w:sz w:val="16"/>
          <w:szCs w:val="16"/>
        </w:rPr>
        <w:t>www.</w:t>
      </w:r>
      <w:r>
        <w:rPr>
          <w:rFonts w:ascii="Arial" w:hAnsi="Arial"/>
          <w:sz w:val="16"/>
          <w:szCs w:val="16"/>
        </w:rPr>
        <w:t>beskydy.nature</w:t>
      </w:r>
      <w:r w:rsidRPr="00B64ECB">
        <w:rPr>
          <w:rFonts w:ascii="Arial" w:hAnsi="Arial"/>
          <w:sz w:val="16"/>
          <w:szCs w:val="16"/>
        </w:rPr>
        <w:t>.cz</w:t>
      </w:r>
    </w:p>
    <w:p w:rsidR="00136A77" w:rsidRPr="00B77700" w:rsidRDefault="00136A77" w:rsidP="00010B1C">
      <w:pPr>
        <w:rPr>
          <w:rFonts w:ascii="Arial" w:hAnsi="Arial"/>
          <w:sz w:val="16"/>
          <w:szCs w:val="16"/>
        </w:rPr>
      </w:pPr>
      <w:r w:rsidRPr="00B64ECB">
        <w:rPr>
          <w:rFonts w:ascii="Arial" w:hAnsi="Arial"/>
          <w:sz w:val="16"/>
          <w:szCs w:val="16"/>
        </w:rPr>
        <w:t xml:space="preserve">IDDS: </w:t>
      </w:r>
      <w:proofErr w:type="spellStart"/>
      <w:r w:rsidRPr="00B77700">
        <w:rPr>
          <w:rFonts w:ascii="Arial" w:hAnsi="Arial"/>
          <w:sz w:val="16"/>
          <w:szCs w:val="16"/>
        </w:rPr>
        <w:t>vvedyiy</w:t>
      </w:r>
      <w:proofErr w:type="spellEnd"/>
    </w:p>
    <w:p w:rsidR="00136A77" w:rsidRDefault="00136A77"/>
    <w:tbl>
      <w:tblPr>
        <w:tblW w:w="9747" w:type="dxa"/>
        <w:tblLook w:val="01E0" w:firstRow="1" w:lastRow="1" w:firstColumn="1" w:lastColumn="1" w:noHBand="0" w:noVBand="0"/>
      </w:tblPr>
      <w:tblGrid>
        <w:gridCol w:w="3936"/>
        <w:gridCol w:w="5811"/>
      </w:tblGrid>
      <w:tr w:rsidR="00FD47EB" w:rsidRPr="00A1178A">
        <w:tc>
          <w:tcPr>
            <w:tcW w:w="3936" w:type="dxa"/>
          </w:tcPr>
          <w:p w:rsidR="00136A77" w:rsidRPr="00A1178A" w:rsidRDefault="00136A77" w:rsidP="00314B91">
            <w:r w:rsidRPr="00A1178A">
              <w:rPr>
                <w:rFonts w:ascii="Arial" w:hAnsi="Arial"/>
                <w:b/>
                <w:sz w:val="17"/>
                <w:szCs w:val="17"/>
              </w:rPr>
              <w:t>NAŠE ČÍSLO JEDNACÍ:</w:t>
            </w:r>
            <w:r w:rsidR="00EE0701" w:rsidRPr="00A1178A">
              <w:rPr>
                <w:rFonts w:ascii="Arial" w:hAnsi="Arial"/>
                <w:b/>
                <w:sz w:val="17"/>
                <w:szCs w:val="17"/>
              </w:rPr>
              <w:t xml:space="preserve"> </w:t>
            </w:r>
            <w:r w:rsidR="00A1178A" w:rsidRPr="00A1178A">
              <w:rPr>
                <w:rFonts w:ascii="Arial" w:hAnsi="Arial"/>
                <w:sz w:val="17"/>
                <w:szCs w:val="17"/>
              </w:rPr>
              <w:t>SR/0</w:t>
            </w:r>
            <w:r w:rsidR="00314B91">
              <w:rPr>
                <w:rFonts w:ascii="Arial" w:hAnsi="Arial"/>
                <w:sz w:val="17"/>
                <w:szCs w:val="17"/>
              </w:rPr>
              <w:t>041</w:t>
            </w:r>
            <w:r w:rsidR="00A1178A" w:rsidRPr="00A1178A">
              <w:rPr>
                <w:rFonts w:ascii="Arial" w:hAnsi="Arial"/>
                <w:sz w:val="17"/>
                <w:szCs w:val="17"/>
              </w:rPr>
              <w:t>/BE/202</w:t>
            </w:r>
            <w:r w:rsidR="00314B91">
              <w:rPr>
                <w:rFonts w:ascii="Arial" w:hAnsi="Arial"/>
                <w:sz w:val="17"/>
                <w:szCs w:val="17"/>
              </w:rPr>
              <w:t>3</w:t>
            </w:r>
            <w:r w:rsidR="00A1178A" w:rsidRPr="00A1178A">
              <w:rPr>
                <w:rFonts w:ascii="Arial" w:hAnsi="Arial"/>
                <w:sz w:val="17"/>
                <w:szCs w:val="17"/>
              </w:rPr>
              <w:t xml:space="preserve"> -</w:t>
            </w:r>
            <w:r w:rsidR="00314B91">
              <w:rPr>
                <w:rFonts w:ascii="Arial" w:hAnsi="Arial"/>
                <w:sz w:val="17"/>
                <w:szCs w:val="17"/>
              </w:rPr>
              <w:t>1</w:t>
            </w:r>
            <w:r w:rsidRPr="00A1178A">
              <w:rPr>
                <w:rFonts w:ascii="Arial" w:hAnsi="Arial"/>
                <w:sz w:val="17"/>
                <w:szCs w:val="17"/>
              </w:rPr>
              <w:t xml:space="preserve"> </w:t>
            </w:r>
          </w:p>
        </w:tc>
        <w:tc>
          <w:tcPr>
            <w:tcW w:w="5811" w:type="dxa"/>
          </w:tcPr>
          <w:p w:rsidR="00136A77" w:rsidRPr="00A1178A" w:rsidRDefault="00136A77" w:rsidP="00613B16">
            <w:pPr>
              <w:tabs>
                <w:tab w:val="right" w:pos="5562"/>
              </w:tabs>
            </w:pPr>
            <w:r w:rsidRPr="00A1178A">
              <w:rPr>
                <w:rFonts w:ascii="Arial" w:hAnsi="Arial"/>
                <w:b/>
                <w:sz w:val="17"/>
                <w:szCs w:val="17"/>
              </w:rPr>
              <w:t>VYŘIZUJE:</w:t>
            </w:r>
            <w:r w:rsidR="0012355D" w:rsidRPr="00A1178A">
              <w:rPr>
                <w:rFonts w:ascii="Arial" w:hAnsi="Arial"/>
                <w:b/>
                <w:sz w:val="17"/>
                <w:szCs w:val="17"/>
              </w:rPr>
              <w:t xml:space="preserve"> </w:t>
            </w:r>
            <w:r w:rsidR="00314B91">
              <w:rPr>
                <w:rFonts w:ascii="Arial" w:hAnsi="Arial"/>
                <w:sz w:val="17"/>
                <w:szCs w:val="17"/>
              </w:rPr>
              <w:t>In</w:t>
            </w:r>
            <w:r w:rsidR="0012355D" w:rsidRPr="00A1178A">
              <w:rPr>
                <w:rFonts w:ascii="Arial" w:hAnsi="Arial"/>
                <w:sz w:val="17"/>
                <w:szCs w:val="17"/>
              </w:rPr>
              <w:t xml:space="preserve">g. </w:t>
            </w:r>
            <w:r w:rsidR="00314B91">
              <w:rPr>
                <w:rFonts w:ascii="Arial" w:hAnsi="Arial"/>
                <w:sz w:val="17"/>
                <w:szCs w:val="17"/>
              </w:rPr>
              <w:t xml:space="preserve">Jaroslav </w:t>
            </w:r>
            <w:proofErr w:type="spellStart"/>
            <w:r w:rsidR="00314B91">
              <w:rPr>
                <w:rFonts w:ascii="Arial" w:hAnsi="Arial"/>
                <w:sz w:val="17"/>
                <w:szCs w:val="17"/>
              </w:rPr>
              <w:t>Műller</w:t>
            </w:r>
            <w:proofErr w:type="spellEnd"/>
            <w:r w:rsidRPr="00A1178A">
              <w:rPr>
                <w:rFonts w:ascii="Arial" w:hAnsi="Arial"/>
                <w:sz w:val="17"/>
                <w:szCs w:val="17"/>
              </w:rPr>
              <w:tab/>
            </w:r>
            <w:r w:rsidRPr="00A1178A">
              <w:rPr>
                <w:rFonts w:ascii="Arial" w:hAnsi="Arial"/>
                <w:b/>
                <w:sz w:val="17"/>
                <w:szCs w:val="17"/>
              </w:rPr>
              <w:t>DATUM:</w:t>
            </w:r>
            <w:r w:rsidRPr="00A1178A">
              <w:rPr>
                <w:rFonts w:ascii="Arial" w:hAnsi="Arial"/>
                <w:sz w:val="17"/>
                <w:szCs w:val="17"/>
              </w:rPr>
              <w:t xml:space="preserve"> </w:t>
            </w:r>
            <w:proofErr w:type="gramStart"/>
            <w:r w:rsidR="00314B91">
              <w:rPr>
                <w:rFonts w:ascii="Arial" w:hAnsi="Arial"/>
                <w:sz w:val="17"/>
                <w:szCs w:val="17"/>
              </w:rPr>
              <w:t>2</w:t>
            </w:r>
            <w:r w:rsidR="00613B16">
              <w:rPr>
                <w:rFonts w:ascii="Arial" w:hAnsi="Arial"/>
                <w:sz w:val="17"/>
                <w:szCs w:val="17"/>
              </w:rPr>
              <w:t>9</w:t>
            </w:r>
            <w:r w:rsidR="0012355D" w:rsidRPr="00A1178A">
              <w:rPr>
                <w:rFonts w:ascii="Arial" w:hAnsi="Arial"/>
                <w:sz w:val="17"/>
                <w:szCs w:val="17"/>
              </w:rPr>
              <w:t>.</w:t>
            </w:r>
            <w:r w:rsidR="00613B16">
              <w:rPr>
                <w:rFonts w:ascii="Arial" w:hAnsi="Arial"/>
                <w:sz w:val="17"/>
                <w:szCs w:val="17"/>
              </w:rPr>
              <w:t>6</w:t>
            </w:r>
            <w:r w:rsidR="0012355D" w:rsidRPr="00A1178A">
              <w:rPr>
                <w:rFonts w:ascii="Arial" w:hAnsi="Arial"/>
                <w:sz w:val="17"/>
                <w:szCs w:val="17"/>
              </w:rPr>
              <w:t>.</w:t>
            </w:r>
            <w:r w:rsidR="002C414C" w:rsidRPr="00A1178A">
              <w:rPr>
                <w:rFonts w:ascii="Arial" w:hAnsi="Arial"/>
                <w:sz w:val="17"/>
                <w:szCs w:val="17"/>
              </w:rPr>
              <w:t xml:space="preserve"> </w:t>
            </w:r>
            <w:r w:rsidR="0012355D" w:rsidRPr="00A1178A">
              <w:rPr>
                <w:rFonts w:ascii="Arial" w:hAnsi="Arial"/>
                <w:sz w:val="17"/>
                <w:szCs w:val="17"/>
              </w:rPr>
              <w:t>202</w:t>
            </w:r>
            <w:r w:rsidR="00314B91">
              <w:rPr>
                <w:rFonts w:ascii="Arial" w:hAnsi="Arial"/>
                <w:sz w:val="17"/>
                <w:szCs w:val="17"/>
              </w:rPr>
              <w:t>3</w:t>
            </w:r>
            <w:proofErr w:type="gramEnd"/>
          </w:p>
        </w:tc>
      </w:tr>
    </w:tbl>
    <w:p w:rsidR="00F97E6D" w:rsidRDefault="00F97E6D" w:rsidP="00F97E6D">
      <w:pPr>
        <w:pStyle w:val="Zkladntext1"/>
        <w:shd w:val="clear" w:color="auto" w:fill="auto"/>
        <w:spacing w:after="120"/>
        <w:ind w:firstLine="0"/>
        <w:jc w:val="center"/>
        <w:rPr>
          <w:b/>
          <w:bCs/>
          <w:sz w:val="24"/>
          <w:szCs w:val="24"/>
        </w:rPr>
      </w:pPr>
    </w:p>
    <w:p w:rsidR="00F97E6D" w:rsidRDefault="00F97E6D" w:rsidP="00F97E6D">
      <w:pPr>
        <w:pStyle w:val="Zkladntext1"/>
        <w:shd w:val="clear" w:color="auto" w:fill="auto"/>
        <w:spacing w:after="120"/>
        <w:ind w:firstLine="0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OZNÁMENÍ</w:t>
      </w:r>
    </w:p>
    <w:p w:rsidR="00F97E6D" w:rsidRDefault="00F97E6D" w:rsidP="00F97E6D">
      <w:pPr>
        <w:pStyle w:val="Zkladntext1"/>
        <w:shd w:val="clear" w:color="auto" w:fill="auto"/>
        <w:spacing w:after="420"/>
        <w:ind w:firstLine="0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o možnosti seznámit se s plánem péče</w:t>
      </w:r>
    </w:p>
    <w:p w:rsidR="00F97E6D" w:rsidRDefault="00F97E6D" w:rsidP="00F97E6D">
      <w:pPr>
        <w:pStyle w:val="Zkladntext1"/>
        <w:shd w:val="clear" w:color="auto" w:fill="auto"/>
        <w:spacing w:after="0"/>
        <w:ind w:firstLine="740"/>
      </w:pPr>
      <w:r>
        <w:t>Správa Chráněné krajinné oblasti Beskydy jako věcně a místně příslušný orgán ochrany přírody a krajiny dle ustanovení § 78 odst. 1 zákona č. 114/1992 Sb., o ochraně přírody a krajiny, v platném znění (dále jen "zákon") oznamuje, že v souladu s § 38 odst. 2 zákona, byl pro období</w:t>
      </w:r>
    </w:p>
    <w:p w:rsidR="00F97E6D" w:rsidRDefault="00F97E6D" w:rsidP="00F97E6D">
      <w:pPr>
        <w:pStyle w:val="Zkladntext1"/>
        <w:shd w:val="clear" w:color="auto" w:fill="auto"/>
        <w:spacing w:after="260"/>
        <w:ind w:firstLine="0"/>
      </w:pPr>
      <w:r>
        <w:t xml:space="preserve">2021-2040 zpracován návrh plánu péče o </w:t>
      </w:r>
      <w:r w:rsidRPr="00375B1B">
        <w:rPr>
          <w:b/>
        </w:rPr>
        <w:t xml:space="preserve">přírodní rezervaci </w:t>
      </w:r>
      <w:r>
        <w:rPr>
          <w:b/>
        </w:rPr>
        <w:t>Travný</w:t>
      </w:r>
      <w:r>
        <w:t xml:space="preserve"> nacházející se na katastru obce Krásná pod Lysou horou. </w:t>
      </w:r>
    </w:p>
    <w:p w:rsidR="00F97E6D" w:rsidRDefault="00F97E6D" w:rsidP="00F97E6D">
      <w:pPr>
        <w:pStyle w:val="Zkladntext1"/>
        <w:shd w:val="clear" w:color="auto" w:fill="auto"/>
        <w:spacing w:after="260"/>
        <w:ind w:firstLine="800"/>
      </w:pPr>
      <w:r>
        <w:t>Plán péče o přírodní rezervaci a její ochranné pásmo (dále jen „plán péče“) je podle § 38 zákona definován jako „odborný a koncepční dokument ochrany přírody, který na základě údajů o dosavadním vývoji a současném stavu zvláště chráněného území navrhuje opatření na zachování nebo zlepšení předmětu ochrany ve zvláště chráněném území a na zabezpečení zvláště chráněného území před nepříznivými vlivy okolí v jeho ochranném pásmu. Plán péče slouží jako podklad pro jiné druhy plánovacích dokumentů a pro rozhodování orgánů ochrany přírody. Pro fyzické ani právnické osoby není závazný.“ Jinými slovy Plán péče shrnuje z pohledu ochrany přírody optimální způsoby hospodaření a pravidla pro další využití území přírodní rezervace a jejího ochranného pásma.</w:t>
      </w:r>
    </w:p>
    <w:p w:rsidR="003014C4" w:rsidRDefault="00F97E6D" w:rsidP="00F97E6D">
      <w:pPr>
        <w:pStyle w:val="Zkladntext1"/>
        <w:shd w:val="clear" w:color="auto" w:fill="auto"/>
        <w:spacing w:after="120"/>
        <w:ind w:firstLine="740"/>
      </w:pPr>
      <w:r>
        <w:t xml:space="preserve">S návrhem plánu péče je možné se seznámit a nahlédnout do něj na AOPK ČR - Správě CHKO Beskydy (Nádražní 36, 756 61 Rožnov p. R.), a to v úředních dnech </w:t>
      </w:r>
      <w:r>
        <w:rPr>
          <w:b/>
          <w:bCs/>
        </w:rPr>
        <w:t xml:space="preserve">v pondělí a ve středu od 8-17 hod </w:t>
      </w:r>
      <w:r>
        <w:t xml:space="preserve">nebo po předchozí domluvě v ostatní pracovní dny. K dispozici je rovněž na Portálu veřejné správy </w:t>
      </w:r>
      <w:hyperlink r:id="rId8" w:history="1">
        <w:r w:rsidRPr="00A676C2">
          <w:rPr>
            <w:rStyle w:val="Hypertextovodkaz"/>
            <w:lang w:val="en-US" w:eastAsia="en-US" w:bidi="en-US"/>
          </w:rPr>
          <w:t>(</w:t>
        </w:r>
        <w:r w:rsidR="0017239B" w:rsidRPr="0017239B">
          <w:rPr>
            <w:rStyle w:val="Hypertextovodkaz"/>
            <w:lang w:val="en-US" w:eastAsia="en-US" w:bidi="en-US"/>
          </w:rPr>
          <w:t>https://portal.gov.cz</w:t>
        </w:r>
        <w:bookmarkStart w:id="0" w:name="_GoBack"/>
        <w:bookmarkEnd w:id="0"/>
        <w:r w:rsidRPr="00A676C2">
          <w:rPr>
            <w:rStyle w:val="Hypertextovodkaz"/>
            <w:lang w:val="en-US" w:eastAsia="en-US" w:bidi="en-US"/>
          </w:rPr>
          <w:t>)</w:t>
        </w:r>
      </w:hyperlink>
      <w:r>
        <w:rPr>
          <w:lang w:val="en-US" w:eastAsia="en-US" w:bidi="en-US"/>
        </w:rPr>
        <w:t xml:space="preserve">. </w:t>
      </w:r>
      <w:r>
        <w:t xml:space="preserve">Plán péče je rovněž k dispozici na výše uvedených místech v rámci jeho projednání dle § 38 odst. 4 zákona obci Krásná pod Lysou horou a Moravskoslezskému kraji. Pokud budete chtít získat bližší informace o uvedeném návrhu plánu péče o PR Travný, poskytne vám je pověřený pracovník Mgr. Tomáš </w:t>
      </w:r>
      <w:proofErr w:type="spellStart"/>
      <w:r>
        <w:t>Myslikovjan</w:t>
      </w:r>
      <w:proofErr w:type="spellEnd"/>
      <w:r>
        <w:t xml:space="preserve"> (</w:t>
      </w:r>
      <w:hyperlink r:id="rId9" w:history="1">
        <w:r>
          <w:t>tomas.myslikovjan@nature.cz</w:t>
        </w:r>
      </w:hyperlink>
      <w:r>
        <w:t>, 724 827 183) telefonicky nebo písemně.</w:t>
      </w:r>
    </w:p>
    <w:p w:rsidR="00F97E6D" w:rsidRDefault="00F97E6D" w:rsidP="00F97E6D">
      <w:pPr>
        <w:pStyle w:val="Zkladntext1"/>
        <w:shd w:val="clear" w:color="auto" w:fill="auto"/>
        <w:spacing w:after="500"/>
        <w:ind w:firstLine="740"/>
      </w:pPr>
      <w:r>
        <w:t xml:space="preserve">Připomínky k návrhu plánu péče je možné uplatnit písemně </w:t>
      </w:r>
      <w:r>
        <w:rPr>
          <w:b/>
          <w:bCs/>
          <w:u w:val="single"/>
        </w:rPr>
        <w:t>ve lhůtě do 15 dnů od obdržení tohoto oznámení</w:t>
      </w:r>
      <w:r>
        <w:t>. O způsobu vypořádání připomínek vlastníků, obcí a kraje bude poté sepsán protokol, kterým se zároveň plán péče dle § 38 odst. 4 zákona schválí.</w:t>
      </w:r>
    </w:p>
    <w:p w:rsidR="00F97E6D" w:rsidRDefault="00F97E6D" w:rsidP="00F97E6D">
      <w:pPr>
        <w:pStyle w:val="Zkladntext1"/>
        <w:shd w:val="clear" w:color="auto" w:fill="auto"/>
        <w:tabs>
          <w:tab w:val="left" w:pos="1418"/>
        </w:tabs>
        <w:spacing w:after="0"/>
        <w:ind w:firstLine="709"/>
      </w:pPr>
      <w:r>
        <w:lastRenderedPageBreak/>
        <w:t>Zároveň obec Krásná pod Lysou horou žádáme, abyste v souladu s ustanovením § 38 odst. 3 zákona zveřejnili oznámení o možnosti seznámit se s plánem péče o PR Travný na své úřední desce, a to po dobu nejméně 15 dní. Po uplynutí lhůty nám potvrzené vyhotovení vraťte zpět. Děkujeme vám za spolupráci a pomoc při ochraně beskydské přírody.</w:t>
      </w:r>
    </w:p>
    <w:p w:rsidR="00F97E6D" w:rsidRDefault="00F97E6D" w:rsidP="00F97E6D">
      <w:pPr>
        <w:pStyle w:val="Zkladntext1"/>
        <w:shd w:val="clear" w:color="auto" w:fill="auto"/>
        <w:spacing w:after="240" w:line="240" w:lineRule="auto"/>
        <w:ind w:firstLine="0"/>
        <w:jc w:val="left"/>
        <w:rPr>
          <w:b/>
          <w:bCs/>
        </w:rPr>
      </w:pPr>
    </w:p>
    <w:p w:rsidR="004F2B53" w:rsidRDefault="004F2B53" w:rsidP="00572C5C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013FF7" w:rsidRDefault="004F2B53" w:rsidP="00572C5C">
      <w:pPr>
        <w:spacing w:line="260" w:lineRule="exact"/>
        <w:ind w:right="303" w:firstLine="708"/>
        <w:jc w:val="center"/>
        <w:rPr>
          <w:rFonts w:ascii="Arial" w:hAnsi="Arial" w:cs="Arial"/>
          <w:i/>
          <w:szCs w:val="22"/>
        </w:rPr>
      </w:pPr>
      <w:r w:rsidRPr="00A72503">
        <w:rPr>
          <w:rFonts w:ascii="Arial" w:hAnsi="Arial" w:cs="Arial"/>
          <w:i/>
          <w:szCs w:val="22"/>
        </w:rPr>
        <w:t xml:space="preserve">                        </w:t>
      </w:r>
      <w:r w:rsidR="00013FF7" w:rsidRPr="00013FF7">
        <w:rPr>
          <w:rFonts w:ascii="Arial" w:hAnsi="Arial" w:cs="Arial"/>
          <w:i/>
          <w:szCs w:val="22"/>
        </w:rPr>
        <w:t xml:space="preserve">                                              </w:t>
      </w:r>
      <w:r w:rsidR="00013FF7">
        <w:rPr>
          <w:rFonts w:ascii="Arial" w:hAnsi="Arial" w:cs="Arial"/>
          <w:i/>
          <w:szCs w:val="22"/>
        </w:rPr>
        <w:t xml:space="preserve">        </w:t>
      </w:r>
      <w:r w:rsidR="00013FF7" w:rsidRPr="00013FF7">
        <w:rPr>
          <w:rFonts w:ascii="Arial" w:hAnsi="Arial" w:cs="Arial"/>
          <w:i/>
          <w:szCs w:val="22"/>
        </w:rPr>
        <w:t xml:space="preserve"> „podepsáno elektronicky“        </w:t>
      </w:r>
      <w:r w:rsidRPr="00A72503">
        <w:rPr>
          <w:rFonts w:ascii="Arial" w:hAnsi="Arial" w:cs="Arial"/>
          <w:i/>
          <w:szCs w:val="22"/>
        </w:rPr>
        <w:t xml:space="preserve">    </w:t>
      </w:r>
    </w:p>
    <w:p w:rsidR="004F2B53" w:rsidRPr="00A72503" w:rsidRDefault="004F2B53" w:rsidP="00572C5C">
      <w:pPr>
        <w:spacing w:line="260" w:lineRule="exact"/>
        <w:ind w:right="303" w:firstLine="708"/>
        <w:jc w:val="center"/>
        <w:rPr>
          <w:rFonts w:ascii="Arial" w:hAnsi="Arial" w:cs="Arial"/>
          <w:i/>
          <w:szCs w:val="22"/>
        </w:rPr>
      </w:pPr>
      <w:r w:rsidRPr="00A72503">
        <w:rPr>
          <w:rFonts w:ascii="Arial" w:hAnsi="Arial" w:cs="Arial"/>
          <w:i/>
          <w:szCs w:val="22"/>
        </w:rPr>
        <w:t xml:space="preserve">                                                                   </w:t>
      </w:r>
    </w:p>
    <w:p w:rsidR="004F2B53" w:rsidRPr="00992A32" w:rsidRDefault="004F2B53" w:rsidP="00572C5C">
      <w:pPr>
        <w:spacing w:line="260" w:lineRule="exact"/>
        <w:ind w:left="4320" w:right="303" w:firstLine="720"/>
        <w:jc w:val="center"/>
        <w:rPr>
          <w:rFonts w:ascii="Arial" w:hAnsi="Arial" w:cs="Arial"/>
          <w:i/>
          <w:sz w:val="22"/>
          <w:szCs w:val="22"/>
        </w:rPr>
      </w:pPr>
      <w:r w:rsidRPr="00992A32">
        <w:rPr>
          <w:rFonts w:ascii="Arial" w:hAnsi="Arial" w:cs="Arial"/>
          <w:i/>
          <w:sz w:val="22"/>
          <w:szCs w:val="22"/>
        </w:rPr>
        <w:t xml:space="preserve">Mgr. František </w:t>
      </w:r>
      <w:proofErr w:type="spellStart"/>
      <w:r w:rsidRPr="00992A32">
        <w:rPr>
          <w:rFonts w:ascii="Arial" w:hAnsi="Arial" w:cs="Arial"/>
          <w:i/>
          <w:sz w:val="22"/>
          <w:szCs w:val="22"/>
        </w:rPr>
        <w:t>Jaskula</w:t>
      </w:r>
      <w:proofErr w:type="spellEnd"/>
    </w:p>
    <w:p w:rsidR="00572C5C" w:rsidRDefault="004F2B53" w:rsidP="00572C5C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992A32">
        <w:rPr>
          <w:rFonts w:ascii="Arial" w:hAnsi="Arial" w:cs="Arial"/>
          <w:sz w:val="22"/>
          <w:szCs w:val="22"/>
        </w:rPr>
        <w:t xml:space="preserve">                     </w:t>
      </w:r>
      <w:r w:rsidR="00572C5C">
        <w:rPr>
          <w:rFonts w:ascii="Arial" w:hAnsi="Arial" w:cs="Arial"/>
          <w:sz w:val="22"/>
          <w:szCs w:val="22"/>
        </w:rPr>
        <w:tab/>
      </w:r>
    </w:p>
    <w:p w:rsidR="00572C5C" w:rsidRDefault="00572C5C" w:rsidP="00572C5C">
      <w:pPr>
        <w:autoSpaceDE w:val="0"/>
        <w:autoSpaceDN w:val="0"/>
        <w:adjustRightInd w:val="0"/>
        <w:rPr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461632">
        <w:rPr>
          <w:rFonts w:ascii="Arial" w:hAnsi="Arial" w:cs="Arial"/>
          <w:sz w:val="22"/>
          <w:szCs w:val="22"/>
        </w:rPr>
        <w:t xml:space="preserve">   </w:t>
      </w:r>
      <w:r w:rsidR="0077106A">
        <w:rPr>
          <w:rFonts w:ascii="Arial" w:hAnsi="Arial" w:cs="Arial"/>
          <w:sz w:val="22"/>
          <w:szCs w:val="22"/>
        </w:rPr>
        <w:t xml:space="preserve">   </w:t>
      </w:r>
      <w:r w:rsidR="004F2B53" w:rsidRPr="00992A32">
        <w:rPr>
          <w:rFonts w:ascii="Arial" w:hAnsi="Arial" w:cs="Arial"/>
          <w:sz w:val="22"/>
          <w:szCs w:val="22"/>
        </w:rPr>
        <w:t>VEDOUCÍ SPRÁVY CHKO BESKYDY</w:t>
      </w:r>
    </w:p>
    <w:p w:rsidR="00572C5C" w:rsidRDefault="00572C5C" w:rsidP="00572C5C">
      <w:pPr>
        <w:rPr>
          <w:sz w:val="22"/>
          <w:szCs w:val="22"/>
        </w:rPr>
      </w:pPr>
    </w:p>
    <w:p w:rsidR="00572C5C" w:rsidRDefault="00572C5C" w:rsidP="00572C5C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572C5C" w:rsidRDefault="00572C5C" w:rsidP="00375823">
      <w:pPr>
        <w:autoSpaceDE w:val="0"/>
        <w:autoSpaceDN w:val="0"/>
        <w:adjustRightInd w:val="0"/>
        <w:ind w:left="360"/>
        <w:rPr>
          <w:rFonts w:ascii="Arial" w:hAnsi="Arial" w:cs="Arial"/>
          <w:b/>
          <w:bCs/>
          <w:color w:val="000000"/>
          <w:sz w:val="22"/>
          <w:szCs w:val="22"/>
        </w:rPr>
      </w:pPr>
      <w:r w:rsidRPr="00572C5C">
        <w:rPr>
          <w:rFonts w:ascii="Arial" w:hAnsi="Arial" w:cs="Arial"/>
          <w:b/>
          <w:bCs/>
          <w:color w:val="000000"/>
          <w:sz w:val="22"/>
          <w:szCs w:val="22"/>
        </w:rPr>
        <w:t xml:space="preserve">Rozdělovník: </w:t>
      </w:r>
    </w:p>
    <w:p w:rsidR="008E525B" w:rsidRDefault="008E525B" w:rsidP="00572C5C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8E525B" w:rsidRPr="008E525B" w:rsidRDefault="00314B91" w:rsidP="0077106A">
      <w:pPr>
        <w:numPr>
          <w:ilvl w:val="0"/>
          <w:numId w:val="15"/>
        </w:numPr>
        <w:autoSpaceDE w:val="0"/>
        <w:autoSpaceDN w:val="0"/>
        <w:adjustRightInd w:val="0"/>
        <w:ind w:left="567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Lesy ČR </w:t>
      </w:r>
      <w:proofErr w:type="spellStart"/>
      <w:proofErr w:type="gramStart"/>
      <w:r>
        <w:rPr>
          <w:rFonts w:ascii="Arial" w:hAnsi="Arial" w:cs="Arial"/>
          <w:color w:val="000000"/>
          <w:sz w:val="22"/>
          <w:szCs w:val="22"/>
        </w:rPr>
        <w:t>s.p</w:t>
      </w:r>
      <w:proofErr w:type="spellEnd"/>
      <w:r>
        <w:rPr>
          <w:rFonts w:ascii="Arial" w:hAnsi="Arial" w:cs="Arial"/>
          <w:color w:val="000000"/>
          <w:sz w:val="22"/>
          <w:szCs w:val="22"/>
        </w:rPr>
        <w:t>.</w:t>
      </w:r>
      <w:proofErr w:type="gramEnd"/>
      <w:r>
        <w:rPr>
          <w:rFonts w:ascii="Arial" w:hAnsi="Arial" w:cs="Arial"/>
          <w:color w:val="000000"/>
          <w:sz w:val="22"/>
          <w:szCs w:val="22"/>
        </w:rPr>
        <w:t xml:space="preserve">, LS </w:t>
      </w:r>
      <w:r w:rsidR="0077106A">
        <w:rPr>
          <w:rFonts w:ascii="Arial" w:hAnsi="Arial" w:cs="Arial"/>
          <w:color w:val="000000"/>
          <w:sz w:val="22"/>
          <w:szCs w:val="22"/>
        </w:rPr>
        <w:t>Frýdek-Místek</w:t>
      </w:r>
      <w:r>
        <w:rPr>
          <w:rFonts w:ascii="Arial" w:hAnsi="Arial" w:cs="Arial"/>
          <w:color w:val="000000"/>
          <w:sz w:val="22"/>
          <w:szCs w:val="22"/>
        </w:rPr>
        <w:t>,</w:t>
      </w:r>
      <w:r w:rsidR="0077106A" w:rsidRPr="0077106A">
        <w:t xml:space="preserve"> </w:t>
      </w:r>
      <w:r w:rsidR="0077106A" w:rsidRPr="0077106A">
        <w:rPr>
          <w:rFonts w:ascii="Arial" w:hAnsi="Arial" w:cs="Arial"/>
          <w:color w:val="000000"/>
          <w:sz w:val="22"/>
          <w:szCs w:val="22"/>
        </w:rPr>
        <w:t>Morávka 557, Morávka, 739 04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r w:rsidR="0077106A" w:rsidRPr="0077106A">
        <w:rPr>
          <w:rFonts w:ascii="Arial" w:hAnsi="Arial" w:cs="Arial"/>
          <w:color w:val="000000"/>
          <w:sz w:val="22"/>
          <w:szCs w:val="22"/>
        </w:rPr>
        <w:t>(ID DS: e8jcfsn)</w:t>
      </w:r>
    </w:p>
    <w:p w:rsidR="008E525B" w:rsidRPr="0077106A" w:rsidRDefault="0077106A" w:rsidP="0077106A">
      <w:pPr>
        <w:numPr>
          <w:ilvl w:val="0"/>
          <w:numId w:val="15"/>
        </w:numPr>
        <w:autoSpaceDE w:val="0"/>
        <w:autoSpaceDN w:val="0"/>
        <w:adjustRightInd w:val="0"/>
        <w:ind w:left="567"/>
        <w:rPr>
          <w:rFonts w:ascii="Arial" w:hAnsi="Arial" w:cs="Arial"/>
          <w:color w:val="000000"/>
          <w:sz w:val="22"/>
          <w:szCs w:val="22"/>
        </w:rPr>
      </w:pPr>
      <w:r w:rsidRPr="0077106A">
        <w:rPr>
          <w:rFonts w:ascii="Arial" w:hAnsi="Arial" w:cs="Arial"/>
          <w:color w:val="000000"/>
          <w:sz w:val="22"/>
          <w:szCs w:val="22"/>
        </w:rPr>
        <w:t xml:space="preserve">Moravskoslezský kraj, 28. října 117, 702 18 Ostrava </w:t>
      </w:r>
      <w:r w:rsidR="008E525B" w:rsidRPr="0077106A">
        <w:rPr>
          <w:rFonts w:ascii="Arial" w:hAnsi="Arial" w:cs="Arial"/>
          <w:color w:val="000000"/>
          <w:sz w:val="22"/>
          <w:szCs w:val="22"/>
        </w:rPr>
        <w:t xml:space="preserve">(ID DS: </w:t>
      </w:r>
      <w:r>
        <w:rPr>
          <w:rFonts w:ascii="Arial" w:hAnsi="Arial" w:cs="Arial"/>
          <w:color w:val="000000"/>
          <w:sz w:val="21"/>
          <w:szCs w:val="21"/>
        </w:rPr>
        <w:t>8x6bxsd</w:t>
      </w:r>
      <w:r w:rsidR="008E525B" w:rsidRPr="0077106A">
        <w:rPr>
          <w:rFonts w:ascii="Arial" w:hAnsi="Arial" w:cs="Arial"/>
          <w:color w:val="000000"/>
          <w:sz w:val="22"/>
          <w:szCs w:val="22"/>
        </w:rPr>
        <w:t>)</w:t>
      </w:r>
    </w:p>
    <w:p w:rsidR="008E525B" w:rsidRPr="008E525B" w:rsidRDefault="008E525B" w:rsidP="0077106A">
      <w:pPr>
        <w:numPr>
          <w:ilvl w:val="0"/>
          <w:numId w:val="15"/>
        </w:numPr>
        <w:autoSpaceDE w:val="0"/>
        <w:autoSpaceDN w:val="0"/>
        <w:adjustRightInd w:val="0"/>
        <w:ind w:left="567"/>
        <w:rPr>
          <w:rFonts w:ascii="Arial" w:hAnsi="Arial" w:cs="Arial"/>
          <w:color w:val="000000"/>
          <w:sz w:val="22"/>
          <w:szCs w:val="22"/>
        </w:rPr>
      </w:pPr>
      <w:r w:rsidRPr="008E525B">
        <w:rPr>
          <w:rFonts w:ascii="Arial" w:hAnsi="Arial" w:cs="Arial"/>
          <w:color w:val="000000"/>
          <w:sz w:val="22"/>
          <w:szCs w:val="22"/>
        </w:rPr>
        <w:t xml:space="preserve">Obec </w:t>
      </w:r>
      <w:r w:rsidR="00314B91">
        <w:rPr>
          <w:rFonts w:ascii="Arial" w:hAnsi="Arial" w:cs="Arial"/>
          <w:color w:val="000000"/>
          <w:sz w:val="22"/>
          <w:szCs w:val="22"/>
        </w:rPr>
        <w:t>Morávka</w:t>
      </w:r>
      <w:r w:rsidRPr="008E525B">
        <w:rPr>
          <w:rFonts w:ascii="Arial" w:hAnsi="Arial" w:cs="Arial"/>
          <w:color w:val="000000"/>
          <w:sz w:val="22"/>
          <w:szCs w:val="22"/>
        </w:rPr>
        <w:t xml:space="preserve"> (ID DS: </w:t>
      </w:r>
      <w:r w:rsidR="0077106A" w:rsidRPr="0077106A">
        <w:rPr>
          <w:rFonts w:ascii="Arial" w:hAnsi="Arial" w:cs="Arial"/>
          <w:color w:val="000000"/>
          <w:sz w:val="22"/>
          <w:szCs w:val="22"/>
        </w:rPr>
        <w:t>5r6b2ib</w:t>
      </w:r>
      <w:r w:rsidRPr="008E525B">
        <w:rPr>
          <w:rFonts w:ascii="Arial" w:hAnsi="Arial" w:cs="Arial"/>
          <w:color w:val="000000"/>
          <w:sz w:val="22"/>
          <w:szCs w:val="22"/>
        </w:rPr>
        <w:t>)</w:t>
      </w:r>
    </w:p>
    <w:p w:rsidR="00572C5C" w:rsidRPr="00572C5C" w:rsidRDefault="00572C5C" w:rsidP="00572C5C">
      <w:pPr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:rsidR="00375823" w:rsidRDefault="00375823" w:rsidP="00572C5C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375823" w:rsidRDefault="00375823" w:rsidP="00572C5C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2"/>
          <w:szCs w:val="22"/>
        </w:rPr>
      </w:pPr>
    </w:p>
    <w:sectPr w:rsidR="00375823" w:rsidSect="00E2772B"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0" w:h="16840" w:code="9"/>
      <w:pgMar w:top="1134" w:right="1134" w:bottom="1134" w:left="1134" w:header="284" w:footer="397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80E82" w:rsidRDefault="00380E82">
      <w:r>
        <w:separator/>
      </w:r>
    </w:p>
  </w:endnote>
  <w:endnote w:type="continuationSeparator" w:id="0">
    <w:p w:rsidR="00380E82" w:rsidRDefault="00380E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3CA8" w:rsidRDefault="00533CA8" w:rsidP="0083756D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533CA8" w:rsidRDefault="00533CA8" w:rsidP="00533CA8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28DF" w:rsidRDefault="00C628DF" w:rsidP="00533CA8">
    <w:pPr>
      <w:pStyle w:val="Zpat"/>
      <w:ind w:right="360"/>
      <w:rPr>
        <w:rFonts w:ascii="Arial" w:hAnsi="Arial"/>
        <w:sz w:val="16"/>
        <w:szCs w:val="16"/>
        <w:lang w:val="pl-PL"/>
      </w:rPr>
    </w:pPr>
    <w:r w:rsidRPr="00120D6C">
      <w:rPr>
        <w:rFonts w:ascii="Arial" w:hAnsi="Arial"/>
        <w:sz w:val="16"/>
        <w:szCs w:val="16"/>
        <w:lang w:val="pl-PL"/>
      </w:rPr>
      <w:t>IČ: 62933591</w:t>
    </w:r>
    <w:r w:rsidRPr="00120D6C">
      <w:rPr>
        <w:rFonts w:ascii="Arial" w:hAnsi="Arial"/>
        <w:color w:val="808080"/>
        <w:sz w:val="16"/>
        <w:szCs w:val="16"/>
        <w:lang w:val="pl-PL"/>
      </w:rPr>
      <w:t xml:space="preserve"> I</w:t>
    </w:r>
    <w:r w:rsidRPr="00120D6C">
      <w:rPr>
        <w:rFonts w:ascii="Arial" w:hAnsi="Arial"/>
        <w:sz w:val="16"/>
        <w:szCs w:val="16"/>
        <w:lang w:val="pl-PL"/>
      </w:rPr>
      <w:t xml:space="preserve"> Bankovní spojení ČNB Praha 1</w:t>
    </w:r>
    <w:r w:rsidRPr="00120D6C">
      <w:rPr>
        <w:rFonts w:ascii="Arial" w:hAnsi="Arial"/>
        <w:color w:val="808080"/>
        <w:sz w:val="16"/>
        <w:szCs w:val="16"/>
        <w:lang w:val="pl-PL"/>
      </w:rPr>
      <w:t xml:space="preserve"> I</w:t>
    </w:r>
    <w:r w:rsidRPr="00120D6C">
      <w:rPr>
        <w:rFonts w:ascii="Arial" w:hAnsi="Arial"/>
        <w:sz w:val="16"/>
        <w:szCs w:val="16"/>
        <w:lang w:val="pl-PL"/>
      </w:rPr>
      <w:t xml:space="preserve"> číslo účtu: 18228–011/0710</w:t>
    </w:r>
    <w:r w:rsidRPr="00120D6C">
      <w:rPr>
        <w:rFonts w:ascii="Arial" w:hAnsi="Arial"/>
        <w:color w:val="808080"/>
        <w:sz w:val="16"/>
        <w:szCs w:val="16"/>
        <w:lang w:val="pl-PL"/>
      </w:rPr>
      <w:t xml:space="preserve"> I</w:t>
    </w:r>
    <w:r w:rsidRPr="00120D6C">
      <w:rPr>
        <w:rFonts w:ascii="Arial" w:hAnsi="Arial"/>
        <w:sz w:val="16"/>
        <w:szCs w:val="16"/>
        <w:lang w:val="pl-PL"/>
      </w:rPr>
      <w:t xml:space="preserve"> </w:t>
    </w:r>
    <w:r>
      <w:rPr>
        <w:rFonts w:ascii="Arial" w:hAnsi="Arial"/>
        <w:sz w:val="16"/>
        <w:szCs w:val="16"/>
        <w:lang w:val="pl-PL"/>
      </w:rPr>
      <w:t>beskydy</w:t>
    </w:r>
    <w:r w:rsidRPr="00120D6C">
      <w:rPr>
        <w:rFonts w:ascii="Arial" w:hAnsi="Arial"/>
        <w:sz w:val="16"/>
        <w:szCs w:val="16"/>
        <w:lang w:val="pl-PL"/>
      </w:rPr>
      <w:t>@nature.cz</w:t>
    </w:r>
    <w:r w:rsidRPr="00120D6C">
      <w:rPr>
        <w:rFonts w:ascii="Arial" w:hAnsi="Arial"/>
        <w:color w:val="808080"/>
        <w:sz w:val="16"/>
        <w:szCs w:val="16"/>
        <w:lang w:val="pl-PL"/>
      </w:rPr>
      <w:t xml:space="preserve"> I</w:t>
    </w:r>
    <w:r w:rsidRPr="00120D6C">
      <w:rPr>
        <w:rFonts w:ascii="Arial" w:hAnsi="Arial"/>
        <w:sz w:val="16"/>
        <w:szCs w:val="16"/>
        <w:lang w:val="pl-PL"/>
      </w:rPr>
      <w:t xml:space="preserve"> T: </w:t>
    </w:r>
    <w:r w:rsidR="00613B16">
      <w:rPr>
        <w:rFonts w:ascii="Arial" w:hAnsi="Arial"/>
        <w:sz w:val="16"/>
        <w:szCs w:val="16"/>
        <w:lang w:val="pl-PL"/>
      </w:rPr>
      <w:t>951425401</w:t>
    </w:r>
  </w:p>
  <w:p w:rsidR="00C628DF" w:rsidRPr="00564268" w:rsidRDefault="00C628DF" w:rsidP="00C628DF">
    <w:pPr>
      <w:pStyle w:val="Zpat"/>
      <w:rPr>
        <w:rFonts w:ascii="Arial" w:hAnsi="Arial"/>
        <w:sz w:val="10"/>
        <w:szCs w:val="10"/>
        <w:lang w:val="pl-PL"/>
      </w:rPr>
    </w:pPr>
  </w:p>
  <w:p w:rsidR="00136A77" w:rsidRPr="003014C4" w:rsidRDefault="00C628DF">
    <w:pPr>
      <w:pStyle w:val="Zpat"/>
      <w:rPr>
        <w:i/>
        <w:lang w:val="pl-PL"/>
      </w:rPr>
    </w:pPr>
    <w:r w:rsidRPr="003014C4">
      <w:rPr>
        <w:rFonts w:ascii="Arial" w:hAnsi="Arial"/>
        <w:i/>
        <w:sz w:val="10"/>
        <w:szCs w:val="10"/>
        <w:lang w:val="pl-PL"/>
      </w:rPr>
      <w:fldChar w:fldCharType="begin"/>
    </w:r>
    <w:r w:rsidRPr="003014C4">
      <w:rPr>
        <w:rFonts w:ascii="Arial" w:hAnsi="Arial"/>
        <w:i/>
        <w:sz w:val="10"/>
        <w:szCs w:val="10"/>
        <w:lang w:val="pl-PL"/>
      </w:rPr>
      <w:instrText xml:space="preserve"> FILENAME \p </w:instrText>
    </w:r>
    <w:r w:rsidRPr="003014C4">
      <w:rPr>
        <w:rFonts w:ascii="Arial" w:hAnsi="Arial"/>
        <w:i/>
        <w:sz w:val="10"/>
        <w:szCs w:val="10"/>
        <w:lang w:val="pl-PL"/>
      </w:rPr>
      <w:fldChar w:fldCharType="separate"/>
    </w:r>
    <w:r w:rsidR="0017239B">
      <w:rPr>
        <w:rFonts w:ascii="Arial" w:hAnsi="Arial"/>
        <w:i/>
        <w:noProof/>
        <w:sz w:val="10"/>
        <w:szCs w:val="10"/>
        <w:lang w:val="pl-PL"/>
      </w:rPr>
      <w:t>X:\56_ochrana\5615_plany_pece_ZCHU\Travny\SR0141BE23_1_projednani_plan_pece_pr_Travny.docx</w:t>
    </w:r>
    <w:r w:rsidRPr="003014C4">
      <w:rPr>
        <w:rFonts w:ascii="Arial" w:hAnsi="Arial"/>
        <w:i/>
        <w:sz w:val="10"/>
        <w:szCs w:val="10"/>
        <w:lang w:val="pl-P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3CA8" w:rsidRDefault="00533CA8" w:rsidP="0083756D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>
      <w:rPr>
        <w:rStyle w:val="slostrnky"/>
        <w:noProof/>
      </w:rPr>
      <w:t>1</w:t>
    </w:r>
    <w:r>
      <w:rPr>
        <w:rStyle w:val="slostrnky"/>
      </w:rPr>
      <w:fldChar w:fldCharType="end"/>
    </w:r>
  </w:p>
  <w:p w:rsidR="00136A77" w:rsidRDefault="00136A77" w:rsidP="00533CA8">
    <w:pPr>
      <w:pStyle w:val="Zpat"/>
      <w:ind w:right="360"/>
      <w:rPr>
        <w:rFonts w:ascii="Arial" w:hAnsi="Arial"/>
        <w:sz w:val="16"/>
        <w:szCs w:val="16"/>
        <w:lang w:val="pl-PL"/>
      </w:rPr>
    </w:pPr>
    <w:r w:rsidRPr="00120D6C">
      <w:rPr>
        <w:rFonts w:ascii="Arial" w:hAnsi="Arial"/>
        <w:sz w:val="16"/>
        <w:szCs w:val="16"/>
        <w:lang w:val="pl-PL"/>
      </w:rPr>
      <w:t>IČ: 62933591</w:t>
    </w:r>
    <w:r w:rsidRPr="00120D6C">
      <w:rPr>
        <w:rFonts w:ascii="Arial" w:hAnsi="Arial"/>
        <w:color w:val="808080"/>
        <w:sz w:val="16"/>
        <w:szCs w:val="16"/>
        <w:lang w:val="pl-PL"/>
      </w:rPr>
      <w:t xml:space="preserve"> I</w:t>
    </w:r>
    <w:r w:rsidRPr="00120D6C">
      <w:rPr>
        <w:rFonts w:ascii="Arial" w:hAnsi="Arial"/>
        <w:sz w:val="16"/>
        <w:szCs w:val="16"/>
        <w:lang w:val="pl-PL"/>
      </w:rPr>
      <w:t xml:space="preserve"> Bankovní spojení ČNB Praha 1</w:t>
    </w:r>
    <w:r w:rsidRPr="00120D6C">
      <w:rPr>
        <w:rFonts w:ascii="Arial" w:hAnsi="Arial"/>
        <w:color w:val="808080"/>
        <w:sz w:val="16"/>
        <w:szCs w:val="16"/>
        <w:lang w:val="pl-PL"/>
      </w:rPr>
      <w:t xml:space="preserve"> I</w:t>
    </w:r>
    <w:r w:rsidRPr="00120D6C">
      <w:rPr>
        <w:rFonts w:ascii="Arial" w:hAnsi="Arial"/>
        <w:sz w:val="16"/>
        <w:szCs w:val="16"/>
        <w:lang w:val="pl-PL"/>
      </w:rPr>
      <w:t xml:space="preserve"> číslo účtu: 18228–011/0710</w:t>
    </w:r>
    <w:r w:rsidRPr="00120D6C">
      <w:rPr>
        <w:rFonts w:ascii="Arial" w:hAnsi="Arial"/>
        <w:color w:val="808080"/>
        <w:sz w:val="16"/>
        <w:szCs w:val="16"/>
        <w:lang w:val="pl-PL"/>
      </w:rPr>
      <w:t xml:space="preserve"> I</w:t>
    </w:r>
    <w:r w:rsidRPr="00120D6C">
      <w:rPr>
        <w:rFonts w:ascii="Arial" w:hAnsi="Arial"/>
        <w:sz w:val="16"/>
        <w:szCs w:val="16"/>
        <w:lang w:val="pl-PL"/>
      </w:rPr>
      <w:t xml:space="preserve"> </w:t>
    </w:r>
    <w:r>
      <w:rPr>
        <w:rFonts w:ascii="Arial" w:hAnsi="Arial"/>
        <w:sz w:val="16"/>
        <w:szCs w:val="16"/>
        <w:lang w:val="pl-PL"/>
      </w:rPr>
      <w:t>beskydy</w:t>
    </w:r>
    <w:r w:rsidRPr="00120D6C">
      <w:rPr>
        <w:rFonts w:ascii="Arial" w:hAnsi="Arial"/>
        <w:sz w:val="16"/>
        <w:szCs w:val="16"/>
        <w:lang w:val="pl-PL"/>
      </w:rPr>
      <w:t>@nature.cz</w:t>
    </w:r>
    <w:r w:rsidRPr="00120D6C">
      <w:rPr>
        <w:rFonts w:ascii="Arial" w:hAnsi="Arial"/>
        <w:color w:val="808080"/>
        <w:sz w:val="16"/>
        <w:szCs w:val="16"/>
        <w:lang w:val="pl-PL"/>
      </w:rPr>
      <w:t xml:space="preserve"> I</w:t>
    </w:r>
    <w:r w:rsidRPr="00120D6C">
      <w:rPr>
        <w:rFonts w:ascii="Arial" w:hAnsi="Arial"/>
        <w:sz w:val="16"/>
        <w:szCs w:val="16"/>
        <w:lang w:val="pl-PL"/>
      </w:rPr>
      <w:t xml:space="preserve"> T: </w:t>
    </w:r>
    <w:r>
      <w:rPr>
        <w:rFonts w:ascii="Arial" w:hAnsi="Arial"/>
        <w:sz w:val="16"/>
        <w:szCs w:val="16"/>
        <w:lang w:val="pl-PL"/>
      </w:rPr>
      <w:t>571 654</w:t>
    </w:r>
    <w:r w:rsidR="00C628DF">
      <w:rPr>
        <w:rFonts w:ascii="Arial" w:hAnsi="Arial"/>
        <w:sz w:val="16"/>
        <w:szCs w:val="16"/>
        <w:lang w:val="pl-PL"/>
      </w:rPr>
      <w:t> </w:t>
    </w:r>
    <w:r>
      <w:rPr>
        <w:rFonts w:ascii="Arial" w:hAnsi="Arial"/>
        <w:sz w:val="16"/>
        <w:szCs w:val="16"/>
        <w:lang w:val="pl-PL"/>
      </w:rPr>
      <w:t>293</w:t>
    </w:r>
  </w:p>
  <w:p w:rsidR="00C628DF" w:rsidRDefault="00C628DF">
    <w:pPr>
      <w:pStyle w:val="Zpat"/>
      <w:rPr>
        <w:rFonts w:ascii="Arial" w:hAnsi="Arial"/>
        <w:sz w:val="10"/>
        <w:szCs w:val="10"/>
        <w:lang w:val="pl-PL"/>
      </w:rPr>
    </w:pPr>
  </w:p>
  <w:p w:rsidR="00C628DF" w:rsidRDefault="00533CA8">
    <w:pPr>
      <w:pStyle w:val="Zpat"/>
      <w:rPr>
        <w:rFonts w:ascii="Arial" w:hAnsi="Arial"/>
        <w:sz w:val="10"/>
        <w:szCs w:val="10"/>
        <w:lang w:val="pl-PL"/>
      </w:rPr>
    </w:pPr>
    <w:r w:rsidRPr="00CC4850">
      <w:rPr>
        <w:rFonts w:ascii="Arial" w:hAnsi="Arial"/>
        <w:sz w:val="10"/>
        <w:szCs w:val="10"/>
        <w:lang w:val="pl-PL"/>
      </w:rPr>
      <w:fldChar w:fldCharType="begin"/>
    </w:r>
    <w:r w:rsidRPr="00CC4850">
      <w:rPr>
        <w:rFonts w:ascii="Arial" w:hAnsi="Arial"/>
        <w:sz w:val="10"/>
        <w:szCs w:val="10"/>
        <w:lang w:val="pl-PL"/>
      </w:rPr>
      <w:instrText xml:space="preserve"> FILENAME \p </w:instrText>
    </w:r>
    <w:r w:rsidRPr="00CC4850">
      <w:rPr>
        <w:rFonts w:ascii="Arial" w:hAnsi="Arial"/>
        <w:sz w:val="10"/>
        <w:szCs w:val="10"/>
        <w:lang w:val="pl-PL"/>
      </w:rPr>
      <w:fldChar w:fldCharType="separate"/>
    </w:r>
    <w:r w:rsidR="0017239B">
      <w:rPr>
        <w:rFonts w:ascii="Arial" w:hAnsi="Arial"/>
        <w:noProof/>
        <w:sz w:val="10"/>
        <w:szCs w:val="10"/>
        <w:lang w:val="pl-PL"/>
      </w:rPr>
      <w:t>X:\56_ochrana\5615_plany_pece_ZCHU\Travny\SR0141BE23_1_projednani_plan_pece_pr_Travny.docx</w:t>
    </w:r>
    <w:r w:rsidRPr="00CC4850">
      <w:rPr>
        <w:rFonts w:ascii="Arial" w:hAnsi="Arial"/>
        <w:sz w:val="10"/>
        <w:szCs w:val="10"/>
        <w:lang w:val="pl-PL"/>
      </w:rPr>
      <w:fldChar w:fldCharType="end"/>
    </w:r>
  </w:p>
  <w:p w:rsidR="00C628DF" w:rsidRDefault="00C628DF" w:rsidP="00C628DF">
    <w:pPr>
      <w:pStyle w:val="Zpat"/>
      <w:jc w:val="center"/>
      <w:rPr>
        <w:rFonts w:ascii="Arial" w:hAnsi="Arial"/>
        <w:sz w:val="10"/>
        <w:szCs w:val="10"/>
        <w:lang w:val="pl-PL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80E82" w:rsidRDefault="00380E82">
      <w:r>
        <w:separator/>
      </w:r>
    </w:p>
  </w:footnote>
  <w:footnote w:type="continuationSeparator" w:id="0">
    <w:p w:rsidR="00380E82" w:rsidRDefault="00380E8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6A77" w:rsidRPr="003D42BB" w:rsidRDefault="00F97E6D" w:rsidP="003D42BB">
    <w:pPr>
      <w:pStyle w:val="Zhlav"/>
      <w:ind w:hanging="1134"/>
      <w:rPr>
        <w:rFonts w:ascii="Times New Roman" w:hAnsi="Times New Roman"/>
      </w:rPr>
    </w:pPr>
    <w:r>
      <w:rPr>
        <w:noProof/>
        <w:lang w:val="cs-CZ" w:eastAsia="cs-CZ"/>
      </w:rPr>
      <w:drawing>
        <wp:inline distT="0" distB="0" distL="0" distR="0">
          <wp:extent cx="7600950" cy="1085850"/>
          <wp:effectExtent l="0" t="0" r="0" b="0"/>
          <wp:docPr id="1" name="obrázek 1" descr="hlavicka_30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lavicka_30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00950" cy="1085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6A77" w:rsidRDefault="00136A77" w:rsidP="00120D6C">
    <w:pPr>
      <w:pStyle w:val="Zhlav"/>
      <w:tabs>
        <w:tab w:val="clear" w:pos="4320"/>
        <w:tab w:val="clear" w:pos="8640"/>
        <w:tab w:val="left" w:pos="5220"/>
      </w:tabs>
      <w:ind w:left="-1134"/>
    </w:pPr>
    <w:r>
      <w:tab/>
    </w:r>
    <w:r w:rsidR="00F97E6D">
      <w:rPr>
        <w:noProof/>
        <w:lang w:val="cs-CZ" w:eastAsia="cs-CZ"/>
      </w:rPr>
      <w:drawing>
        <wp:inline distT="0" distB="0" distL="0" distR="0">
          <wp:extent cx="7600950" cy="1085850"/>
          <wp:effectExtent l="0" t="0" r="0" b="0"/>
          <wp:docPr id="2" name="obrázek 2" descr="hlavicka_30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hlavicka_30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00950" cy="1085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4D7137"/>
    <w:multiLevelType w:val="hybridMultilevel"/>
    <w:tmpl w:val="259C3886"/>
    <w:lvl w:ilvl="0" w:tplc="0405000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1" w:tplc="8EEA2F36">
      <w:numFmt w:val="bullet"/>
      <w:lvlText w:val="-"/>
      <w:lvlJc w:val="left"/>
      <w:pPr>
        <w:tabs>
          <w:tab w:val="num" w:pos="2700"/>
        </w:tabs>
        <w:ind w:left="2700" w:hanging="360"/>
      </w:pPr>
      <w:rPr>
        <w:rFonts w:ascii="Arial" w:eastAsia="Times New Roman" w:hAnsi="Arial" w:cs="Arial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3420"/>
        </w:tabs>
        <w:ind w:left="34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4140"/>
        </w:tabs>
        <w:ind w:left="41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860"/>
        </w:tabs>
        <w:ind w:left="48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580"/>
        </w:tabs>
        <w:ind w:left="55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6300"/>
        </w:tabs>
        <w:ind w:left="63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7020"/>
        </w:tabs>
        <w:ind w:left="70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740"/>
        </w:tabs>
        <w:ind w:left="7740" w:hanging="360"/>
      </w:pPr>
      <w:rPr>
        <w:rFonts w:ascii="Wingdings" w:hAnsi="Wingdings" w:hint="default"/>
      </w:rPr>
    </w:lvl>
  </w:abstractNum>
  <w:abstractNum w:abstractNumId="1" w15:restartNumberingAfterBreak="0">
    <w:nsid w:val="07113EA0"/>
    <w:multiLevelType w:val="hybridMultilevel"/>
    <w:tmpl w:val="8172613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160DE8"/>
    <w:multiLevelType w:val="multilevel"/>
    <w:tmpl w:val="7B5AC7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4741FEB"/>
    <w:multiLevelType w:val="hybridMultilevel"/>
    <w:tmpl w:val="EE94499C"/>
    <w:lvl w:ilvl="0" w:tplc="B2DE8418">
      <w:start w:val="1"/>
      <w:numFmt w:val="decimal"/>
      <w:lvlText w:val="%1)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2214"/>
        </w:tabs>
        <w:ind w:left="2214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934"/>
        </w:tabs>
        <w:ind w:left="2934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654"/>
        </w:tabs>
        <w:ind w:left="3654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4374"/>
        </w:tabs>
        <w:ind w:left="4374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5094"/>
        </w:tabs>
        <w:ind w:left="5094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814"/>
        </w:tabs>
        <w:ind w:left="5814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534"/>
        </w:tabs>
        <w:ind w:left="6534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7254"/>
        </w:tabs>
        <w:ind w:left="7254" w:hanging="180"/>
      </w:pPr>
    </w:lvl>
  </w:abstractNum>
  <w:abstractNum w:abstractNumId="4" w15:restartNumberingAfterBreak="0">
    <w:nsid w:val="29A13689"/>
    <w:multiLevelType w:val="hybridMultilevel"/>
    <w:tmpl w:val="D52C9AC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C54D2D"/>
    <w:multiLevelType w:val="hybridMultilevel"/>
    <w:tmpl w:val="7324B048"/>
    <w:lvl w:ilvl="0" w:tplc="C1B00E9A"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15F551A"/>
    <w:multiLevelType w:val="hybridMultilevel"/>
    <w:tmpl w:val="150A8A76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023600"/>
    <w:multiLevelType w:val="hybridMultilevel"/>
    <w:tmpl w:val="B9F0B836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F1666DE"/>
    <w:multiLevelType w:val="hybridMultilevel"/>
    <w:tmpl w:val="42BC861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2284097"/>
    <w:multiLevelType w:val="hybridMultilevel"/>
    <w:tmpl w:val="5366CD3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38C5DB7"/>
    <w:multiLevelType w:val="hybridMultilevel"/>
    <w:tmpl w:val="EFBED360"/>
    <w:lvl w:ilvl="0" w:tplc="04050005">
      <w:start w:val="1"/>
      <w:numFmt w:val="bullet"/>
      <w:lvlText w:val=""/>
      <w:lvlJc w:val="left"/>
      <w:pPr>
        <w:tabs>
          <w:tab w:val="num" w:pos="1713"/>
        </w:tabs>
        <w:ind w:left="1713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2433"/>
        </w:tabs>
        <w:ind w:left="243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3153"/>
        </w:tabs>
        <w:ind w:left="315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873"/>
        </w:tabs>
        <w:ind w:left="387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593"/>
        </w:tabs>
        <w:ind w:left="459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313"/>
        </w:tabs>
        <w:ind w:left="531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6033"/>
        </w:tabs>
        <w:ind w:left="603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753"/>
        </w:tabs>
        <w:ind w:left="675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473"/>
        </w:tabs>
        <w:ind w:left="7473" w:hanging="360"/>
      </w:pPr>
      <w:rPr>
        <w:rFonts w:ascii="Wingdings" w:hAnsi="Wingdings" w:hint="default"/>
      </w:rPr>
    </w:lvl>
  </w:abstractNum>
  <w:abstractNum w:abstractNumId="11" w15:restartNumberingAfterBreak="0">
    <w:nsid w:val="5DFB389E"/>
    <w:multiLevelType w:val="hybridMultilevel"/>
    <w:tmpl w:val="87E603C4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2B91C6A"/>
    <w:multiLevelType w:val="hybridMultilevel"/>
    <w:tmpl w:val="68DACDF8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3F67291"/>
    <w:multiLevelType w:val="hybridMultilevel"/>
    <w:tmpl w:val="52B697F4"/>
    <w:lvl w:ilvl="0" w:tplc="E188D330">
      <w:numFmt w:val="bullet"/>
      <w:lvlText w:val="-"/>
      <w:lvlJc w:val="left"/>
      <w:pPr>
        <w:ind w:left="1080" w:hanging="360"/>
      </w:pPr>
      <w:rPr>
        <w:rFonts w:ascii="Arial" w:eastAsia="Cambria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79436115"/>
    <w:multiLevelType w:val="hybridMultilevel"/>
    <w:tmpl w:val="48B46D6E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8"/>
  </w:num>
  <w:num w:numId="4">
    <w:abstractNumId w:val="9"/>
  </w:num>
  <w:num w:numId="5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14"/>
  </w:num>
  <w:num w:numId="8">
    <w:abstractNumId w:val="11"/>
  </w:num>
  <w:num w:numId="9">
    <w:abstractNumId w:val="12"/>
  </w:num>
  <w:num w:numId="10">
    <w:abstractNumId w:val="10"/>
  </w:num>
  <w:num w:numId="11">
    <w:abstractNumId w:val="1"/>
  </w:num>
  <w:num w:numId="12">
    <w:abstractNumId w:val="2"/>
  </w:num>
  <w:num w:numId="13">
    <w:abstractNumId w:val="4"/>
  </w:num>
  <w:num w:numId="14">
    <w:abstractNumId w:val="6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1C8A"/>
    <w:rsid w:val="00010B1C"/>
    <w:rsid w:val="00013FF7"/>
    <w:rsid w:val="00032D92"/>
    <w:rsid w:val="00034AAF"/>
    <w:rsid w:val="00095A50"/>
    <w:rsid w:val="000D3473"/>
    <w:rsid w:val="000E263A"/>
    <w:rsid w:val="000F6D33"/>
    <w:rsid w:val="00106264"/>
    <w:rsid w:val="00120D6C"/>
    <w:rsid w:val="0012145B"/>
    <w:rsid w:val="0012355D"/>
    <w:rsid w:val="00124B3D"/>
    <w:rsid w:val="001325FA"/>
    <w:rsid w:val="00136A77"/>
    <w:rsid w:val="0017239B"/>
    <w:rsid w:val="001A5E34"/>
    <w:rsid w:val="001D5D64"/>
    <w:rsid w:val="001E5317"/>
    <w:rsid w:val="0024082E"/>
    <w:rsid w:val="00241DB7"/>
    <w:rsid w:val="00247945"/>
    <w:rsid w:val="002529A5"/>
    <w:rsid w:val="0026346B"/>
    <w:rsid w:val="00265319"/>
    <w:rsid w:val="002A42BA"/>
    <w:rsid w:val="002A4CD0"/>
    <w:rsid w:val="002A5A33"/>
    <w:rsid w:val="002C414C"/>
    <w:rsid w:val="002D0F47"/>
    <w:rsid w:val="002D58B4"/>
    <w:rsid w:val="002F2BE7"/>
    <w:rsid w:val="003014C4"/>
    <w:rsid w:val="00305A65"/>
    <w:rsid w:val="00310B5F"/>
    <w:rsid w:val="00314B91"/>
    <w:rsid w:val="00317D32"/>
    <w:rsid w:val="0033126A"/>
    <w:rsid w:val="00336047"/>
    <w:rsid w:val="00355A3E"/>
    <w:rsid w:val="00357A5D"/>
    <w:rsid w:val="00371C8A"/>
    <w:rsid w:val="00375823"/>
    <w:rsid w:val="00380E82"/>
    <w:rsid w:val="003956DB"/>
    <w:rsid w:val="003D42BB"/>
    <w:rsid w:val="003E0AD8"/>
    <w:rsid w:val="003E1D72"/>
    <w:rsid w:val="00423FDA"/>
    <w:rsid w:val="00427080"/>
    <w:rsid w:val="00435CB3"/>
    <w:rsid w:val="00435EF7"/>
    <w:rsid w:val="00442A10"/>
    <w:rsid w:val="00447F86"/>
    <w:rsid w:val="0045289A"/>
    <w:rsid w:val="004572AD"/>
    <w:rsid w:val="00461632"/>
    <w:rsid w:val="00495644"/>
    <w:rsid w:val="004A1EAE"/>
    <w:rsid w:val="004B23CB"/>
    <w:rsid w:val="004C1974"/>
    <w:rsid w:val="004F2B53"/>
    <w:rsid w:val="005012DA"/>
    <w:rsid w:val="005220BE"/>
    <w:rsid w:val="0052667C"/>
    <w:rsid w:val="00533CA8"/>
    <w:rsid w:val="005538AD"/>
    <w:rsid w:val="00564268"/>
    <w:rsid w:val="00572C5C"/>
    <w:rsid w:val="00577551"/>
    <w:rsid w:val="00592376"/>
    <w:rsid w:val="005B4B56"/>
    <w:rsid w:val="005C6979"/>
    <w:rsid w:val="0060430D"/>
    <w:rsid w:val="00613B16"/>
    <w:rsid w:val="006172AA"/>
    <w:rsid w:val="0064440E"/>
    <w:rsid w:val="00650DB8"/>
    <w:rsid w:val="00676230"/>
    <w:rsid w:val="0067648F"/>
    <w:rsid w:val="006B5D88"/>
    <w:rsid w:val="006C4772"/>
    <w:rsid w:val="006E6F92"/>
    <w:rsid w:val="006E7A89"/>
    <w:rsid w:val="006F6D6F"/>
    <w:rsid w:val="00702799"/>
    <w:rsid w:val="00711B4C"/>
    <w:rsid w:val="007166A9"/>
    <w:rsid w:val="00744997"/>
    <w:rsid w:val="00754ACF"/>
    <w:rsid w:val="00757755"/>
    <w:rsid w:val="0077106A"/>
    <w:rsid w:val="007714B3"/>
    <w:rsid w:val="00776150"/>
    <w:rsid w:val="007A41CE"/>
    <w:rsid w:val="007D6000"/>
    <w:rsid w:val="007F55E8"/>
    <w:rsid w:val="00834D00"/>
    <w:rsid w:val="0083756D"/>
    <w:rsid w:val="00843829"/>
    <w:rsid w:val="00853B0A"/>
    <w:rsid w:val="00860B03"/>
    <w:rsid w:val="008A0232"/>
    <w:rsid w:val="008E525B"/>
    <w:rsid w:val="008F10B1"/>
    <w:rsid w:val="008F4E24"/>
    <w:rsid w:val="008F5110"/>
    <w:rsid w:val="008F78E9"/>
    <w:rsid w:val="009175E5"/>
    <w:rsid w:val="00922440"/>
    <w:rsid w:val="00937A34"/>
    <w:rsid w:val="009B2EB1"/>
    <w:rsid w:val="009E7F06"/>
    <w:rsid w:val="00A1178A"/>
    <w:rsid w:val="00A14465"/>
    <w:rsid w:val="00A34269"/>
    <w:rsid w:val="00A57C69"/>
    <w:rsid w:val="00A72503"/>
    <w:rsid w:val="00A903F1"/>
    <w:rsid w:val="00A944EF"/>
    <w:rsid w:val="00AA4A81"/>
    <w:rsid w:val="00AC14E1"/>
    <w:rsid w:val="00B0223E"/>
    <w:rsid w:val="00B06546"/>
    <w:rsid w:val="00B35BA4"/>
    <w:rsid w:val="00B4703F"/>
    <w:rsid w:val="00B64ECB"/>
    <w:rsid w:val="00B67695"/>
    <w:rsid w:val="00B71F1F"/>
    <w:rsid w:val="00B77700"/>
    <w:rsid w:val="00BB4B24"/>
    <w:rsid w:val="00C22E9F"/>
    <w:rsid w:val="00C266AF"/>
    <w:rsid w:val="00C44D20"/>
    <w:rsid w:val="00C628DF"/>
    <w:rsid w:val="00C631BB"/>
    <w:rsid w:val="00C6657A"/>
    <w:rsid w:val="00C73673"/>
    <w:rsid w:val="00C77B77"/>
    <w:rsid w:val="00C8601D"/>
    <w:rsid w:val="00CA535A"/>
    <w:rsid w:val="00CA733D"/>
    <w:rsid w:val="00CD5401"/>
    <w:rsid w:val="00D10DC9"/>
    <w:rsid w:val="00D16969"/>
    <w:rsid w:val="00D33694"/>
    <w:rsid w:val="00D33D84"/>
    <w:rsid w:val="00D34F07"/>
    <w:rsid w:val="00D43859"/>
    <w:rsid w:val="00D45C72"/>
    <w:rsid w:val="00D54333"/>
    <w:rsid w:val="00D56F99"/>
    <w:rsid w:val="00D62F14"/>
    <w:rsid w:val="00D6638D"/>
    <w:rsid w:val="00D7179E"/>
    <w:rsid w:val="00DD69CF"/>
    <w:rsid w:val="00DF16B3"/>
    <w:rsid w:val="00E03386"/>
    <w:rsid w:val="00E2772B"/>
    <w:rsid w:val="00E33CCE"/>
    <w:rsid w:val="00E65CB7"/>
    <w:rsid w:val="00E7438B"/>
    <w:rsid w:val="00E87B9F"/>
    <w:rsid w:val="00ED1CDC"/>
    <w:rsid w:val="00EE0701"/>
    <w:rsid w:val="00EE33D8"/>
    <w:rsid w:val="00EE4DB6"/>
    <w:rsid w:val="00EE75E7"/>
    <w:rsid w:val="00F21532"/>
    <w:rsid w:val="00F52164"/>
    <w:rsid w:val="00F52FB8"/>
    <w:rsid w:val="00F97E6D"/>
    <w:rsid w:val="00FC210D"/>
    <w:rsid w:val="00FC4161"/>
    <w:rsid w:val="00FC5122"/>
    <w:rsid w:val="00FC68B5"/>
    <w:rsid w:val="00FD47EB"/>
    <w:rsid w:val="00FF34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,"/>
  <w:listSeparator w:val=";"/>
  <w15:chartTrackingRefBased/>
  <w15:docId w15:val="{89641F46-6235-44E2-B17D-CAD0FB653C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mbria" w:eastAsia="Cambria" w:hAnsi="Cambria" w:cs="Arial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010B1C"/>
    <w:rPr>
      <w:rFonts w:ascii="Times New Roman" w:hAnsi="Times New Roman" w:cs="Times New Roman"/>
    </w:rPr>
  </w:style>
  <w:style w:type="paragraph" w:styleId="Nadpis4">
    <w:name w:val="heading 4"/>
    <w:basedOn w:val="Normln"/>
    <w:next w:val="Normln"/>
    <w:link w:val="Nadpis4Char"/>
    <w:qFormat/>
    <w:rsid w:val="004F2B53"/>
    <w:pPr>
      <w:keepNext/>
      <w:outlineLvl w:val="3"/>
    </w:pPr>
    <w:rPr>
      <w:rFonts w:eastAsia="Times New Roman"/>
      <w:sz w:val="22"/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3D42BB"/>
    <w:pPr>
      <w:tabs>
        <w:tab w:val="center" w:pos="4320"/>
        <w:tab w:val="right" w:pos="8640"/>
      </w:tabs>
    </w:pPr>
    <w:rPr>
      <w:rFonts w:ascii="Times" w:eastAsia="Times New Roman" w:hAnsi="Times" w:cs="Arial"/>
      <w:sz w:val="24"/>
      <w:szCs w:val="24"/>
      <w:lang w:val="en-US" w:eastAsia="en-US"/>
    </w:rPr>
  </w:style>
  <w:style w:type="character" w:customStyle="1" w:styleId="ZhlavChar">
    <w:name w:val="Záhlaví Char"/>
    <w:link w:val="Zhlav"/>
    <w:locked/>
    <w:rsid w:val="003D42BB"/>
    <w:rPr>
      <w:rFonts w:ascii="Times" w:hAnsi="Times" w:cs="Times New Roman"/>
      <w:sz w:val="24"/>
      <w:szCs w:val="24"/>
    </w:rPr>
  </w:style>
  <w:style w:type="paragraph" w:styleId="Zpat">
    <w:name w:val="footer"/>
    <w:basedOn w:val="Normln"/>
    <w:link w:val="ZpatChar"/>
    <w:rsid w:val="003D42BB"/>
    <w:pPr>
      <w:tabs>
        <w:tab w:val="center" w:pos="4320"/>
        <w:tab w:val="right" w:pos="8640"/>
      </w:tabs>
    </w:pPr>
    <w:rPr>
      <w:rFonts w:ascii="Times" w:eastAsia="Times New Roman" w:hAnsi="Times" w:cs="Arial"/>
      <w:sz w:val="24"/>
      <w:szCs w:val="24"/>
      <w:lang w:val="en-US" w:eastAsia="en-US"/>
    </w:rPr>
  </w:style>
  <w:style w:type="character" w:customStyle="1" w:styleId="ZpatChar">
    <w:name w:val="Zápatí Char"/>
    <w:link w:val="Zpat"/>
    <w:locked/>
    <w:rsid w:val="003D42BB"/>
    <w:rPr>
      <w:rFonts w:ascii="Times" w:hAnsi="Times" w:cs="Times New Roman"/>
      <w:sz w:val="24"/>
      <w:szCs w:val="24"/>
    </w:rPr>
  </w:style>
  <w:style w:type="paragraph" w:styleId="Textbubliny">
    <w:name w:val="Balloon Text"/>
    <w:basedOn w:val="Normln"/>
    <w:link w:val="TextbublinyChar"/>
    <w:semiHidden/>
    <w:rsid w:val="00305A65"/>
    <w:rPr>
      <w:rFonts w:ascii="Tahoma" w:eastAsia="Times New Roman" w:hAnsi="Tahoma" w:cs="Tahoma"/>
      <w:sz w:val="16"/>
      <w:szCs w:val="16"/>
      <w:lang w:val="en-US" w:eastAsia="en-US"/>
    </w:rPr>
  </w:style>
  <w:style w:type="character" w:customStyle="1" w:styleId="TextbublinyChar">
    <w:name w:val="Text bubliny Char"/>
    <w:link w:val="Textbubliny"/>
    <w:semiHidden/>
    <w:locked/>
    <w:rsid w:val="00305A65"/>
    <w:rPr>
      <w:rFonts w:ascii="Tahoma" w:hAnsi="Tahoma" w:cs="Tahoma"/>
      <w:sz w:val="16"/>
      <w:szCs w:val="16"/>
    </w:rPr>
  </w:style>
  <w:style w:type="paragraph" w:styleId="Zkladntext2">
    <w:name w:val="Body Text 2"/>
    <w:basedOn w:val="Normln"/>
    <w:link w:val="Zkladntext2Char"/>
    <w:rsid w:val="00305A65"/>
    <w:rPr>
      <w:sz w:val="24"/>
    </w:rPr>
  </w:style>
  <w:style w:type="character" w:customStyle="1" w:styleId="Zkladntext2Char">
    <w:name w:val="Základní text 2 Char"/>
    <w:link w:val="Zkladntext2"/>
    <w:locked/>
    <w:rsid w:val="00305A65"/>
    <w:rPr>
      <w:rFonts w:ascii="Times New Roman" w:hAnsi="Times New Roman" w:cs="Times New Roman"/>
      <w:sz w:val="24"/>
      <w:lang w:val="cs-CZ" w:eastAsia="cs-CZ"/>
    </w:rPr>
  </w:style>
  <w:style w:type="paragraph" w:styleId="Zkladntextodsazen">
    <w:name w:val="Body Text Indent"/>
    <w:basedOn w:val="Normln"/>
    <w:rsid w:val="00B71F1F"/>
    <w:pPr>
      <w:spacing w:after="120"/>
      <w:ind w:left="283"/>
    </w:pPr>
  </w:style>
  <w:style w:type="character" w:styleId="slostrnky">
    <w:name w:val="page number"/>
    <w:basedOn w:val="Standardnpsmoodstavce"/>
    <w:rsid w:val="00C628DF"/>
  </w:style>
  <w:style w:type="character" w:styleId="Hypertextovodkaz">
    <w:name w:val="Hyperlink"/>
    <w:rsid w:val="00DF16B3"/>
    <w:rPr>
      <w:color w:val="0000FF"/>
      <w:u w:val="single"/>
    </w:rPr>
  </w:style>
  <w:style w:type="paragraph" w:styleId="Zkladntextodsazen3">
    <w:name w:val="Body Text Indent 3"/>
    <w:basedOn w:val="Normln"/>
    <w:link w:val="Zkladntextodsazen3Char"/>
    <w:uiPriority w:val="99"/>
    <w:semiHidden/>
    <w:unhideWhenUsed/>
    <w:rsid w:val="00937A34"/>
    <w:pPr>
      <w:spacing w:after="120"/>
      <w:ind w:left="283"/>
    </w:pPr>
    <w:rPr>
      <w:sz w:val="16"/>
      <w:szCs w:val="16"/>
    </w:rPr>
  </w:style>
  <w:style w:type="character" w:customStyle="1" w:styleId="Zkladntextodsazen3Char">
    <w:name w:val="Základní text odsazený 3 Char"/>
    <w:link w:val="Zkladntextodsazen3"/>
    <w:uiPriority w:val="99"/>
    <w:semiHidden/>
    <w:rsid w:val="00937A34"/>
    <w:rPr>
      <w:rFonts w:ascii="Times New Roman" w:hAnsi="Times New Roman" w:cs="Times New Roman"/>
      <w:sz w:val="16"/>
      <w:szCs w:val="16"/>
    </w:rPr>
  </w:style>
  <w:style w:type="paragraph" w:styleId="Zkladntext3">
    <w:name w:val="Body Text 3"/>
    <w:basedOn w:val="Normln"/>
    <w:link w:val="Zkladntext3Char"/>
    <w:uiPriority w:val="99"/>
    <w:semiHidden/>
    <w:unhideWhenUsed/>
    <w:rsid w:val="00937A34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link w:val="Zkladntext3"/>
    <w:uiPriority w:val="99"/>
    <w:semiHidden/>
    <w:rsid w:val="00937A34"/>
    <w:rPr>
      <w:rFonts w:ascii="Times New Roman" w:hAnsi="Times New Roman" w:cs="Times New Roman"/>
      <w:sz w:val="16"/>
      <w:szCs w:val="16"/>
    </w:rPr>
  </w:style>
  <w:style w:type="paragraph" w:customStyle="1" w:styleId="Default">
    <w:name w:val="Default"/>
    <w:rsid w:val="00937A34"/>
    <w:pPr>
      <w:autoSpaceDE w:val="0"/>
      <w:autoSpaceDN w:val="0"/>
      <w:adjustRightInd w:val="0"/>
    </w:pPr>
    <w:rPr>
      <w:rFonts w:ascii="Arial" w:eastAsia="Times New Roman" w:hAnsi="Arial"/>
      <w:color w:val="000000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12355D"/>
    <w:pPr>
      <w:ind w:left="720"/>
      <w:contextualSpacing/>
    </w:pPr>
  </w:style>
  <w:style w:type="character" w:customStyle="1" w:styleId="Nadpis4Char">
    <w:name w:val="Nadpis 4 Char"/>
    <w:link w:val="Nadpis4"/>
    <w:rsid w:val="004F2B53"/>
    <w:rPr>
      <w:rFonts w:ascii="Times New Roman" w:eastAsia="Times New Roman" w:hAnsi="Times New Roman" w:cs="Times New Roman"/>
      <w:sz w:val="22"/>
      <w:u w:val="single"/>
    </w:rPr>
  </w:style>
  <w:style w:type="paragraph" w:styleId="Normlnweb">
    <w:name w:val="Normal (Web)"/>
    <w:basedOn w:val="Normln"/>
    <w:rsid w:val="004F2B53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character" w:styleId="Sledovanodkaz">
    <w:name w:val="FollowedHyperlink"/>
    <w:uiPriority w:val="99"/>
    <w:semiHidden/>
    <w:unhideWhenUsed/>
    <w:rsid w:val="007A41CE"/>
    <w:rPr>
      <w:color w:val="954F72"/>
      <w:u w:val="single"/>
    </w:rPr>
  </w:style>
  <w:style w:type="character" w:customStyle="1" w:styleId="Zkladntext20">
    <w:name w:val="Základní text (2)_"/>
    <w:link w:val="Zkladntext21"/>
    <w:rsid w:val="00F97E6D"/>
    <w:rPr>
      <w:rFonts w:ascii="Arial" w:eastAsia="Arial" w:hAnsi="Arial"/>
      <w:sz w:val="16"/>
      <w:szCs w:val="16"/>
      <w:shd w:val="clear" w:color="auto" w:fill="FFFFFF"/>
    </w:rPr>
  </w:style>
  <w:style w:type="character" w:customStyle="1" w:styleId="Zkladntext">
    <w:name w:val="Základní text_"/>
    <w:link w:val="Zkladntext1"/>
    <w:rsid w:val="00F97E6D"/>
    <w:rPr>
      <w:rFonts w:ascii="Arial" w:eastAsia="Arial" w:hAnsi="Arial"/>
      <w:sz w:val="22"/>
      <w:szCs w:val="22"/>
      <w:shd w:val="clear" w:color="auto" w:fill="FFFFFF"/>
    </w:rPr>
  </w:style>
  <w:style w:type="paragraph" w:customStyle="1" w:styleId="Zkladntext21">
    <w:name w:val="Základní text (2)"/>
    <w:basedOn w:val="Normln"/>
    <w:link w:val="Zkladntext20"/>
    <w:rsid w:val="00F97E6D"/>
    <w:pPr>
      <w:widowControl w:val="0"/>
      <w:shd w:val="clear" w:color="auto" w:fill="FFFFFF"/>
      <w:jc w:val="both"/>
    </w:pPr>
    <w:rPr>
      <w:rFonts w:ascii="Arial" w:eastAsia="Arial" w:hAnsi="Arial" w:cs="Arial"/>
      <w:sz w:val="16"/>
      <w:szCs w:val="16"/>
    </w:rPr>
  </w:style>
  <w:style w:type="paragraph" w:customStyle="1" w:styleId="Zkladntext1">
    <w:name w:val="Základní text1"/>
    <w:basedOn w:val="Normln"/>
    <w:link w:val="Zkladntext"/>
    <w:rsid w:val="00F97E6D"/>
    <w:pPr>
      <w:widowControl w:val="0"/>
      <w:shd w:val="clear" w:color="auto" w:fill="FFFFFF"/>
      <w:spacing w:after="250" w:line="360" w:lineRule="auto"/>
      <w:ind w:firstLine="400"/>
      <w:jc w:val="both"/>
    </w:pPr>
    <w:rPr>
      <w:rFonts w:ascii="Arial" w:eastAsia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01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4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\\10.2.110.10\spolecne\Z_disk\ARCHIV_ciselnik\A700_odborne_old\A712\Travny_potok\2_Travny_potok_plan_pece\Plan_pece_2021_2030\(https:\portal.gov.cz)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tomas.myslikovjan@nature.cz" TargetMode="Externa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660B2E-9529-4CB4-B277-A8BDC7E0AD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469</Words>
  <Characters>2923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Sitcon Media</Company>
  <LinksUpToDate>false</LinksUpToDate>
  <CharactersWithSpaces>3386</CharactersWithSpaces>
  <SharedDoc>false</SharedDoc>
  <HLinks>
    <vt:vector size="6" baseType="variant">
      <vt:variant>
        <vt:i4>1310784</vt:i4>
      </vt:variant>
      <vt:variant>
        <vt:i4>0</vt:i4>
      </vt:variant>
      <vt:variant>
        <vt:i4>0</vt:i4>
      </vt:variant>
      <vt:variant>
        <vt:i4>5</vt:i4>
      </vt:variant>
      <vt:variant>
        <vt:lpwstr>https://portal.gov.cz/zverejnene-informace/97465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Zbyněk Sovík</dc:creator>
  <cp:keywords/>
  <dc:description/>
  <cp:lastModifiedBy>Jaroslav Mûller</cp:lastModifiedBy>
  <cp:revision>7</cp:revision>
  <cp:lastPrinted>2023-07-03T08:44:00Z</cp:lastPrinted>
  <dcterms:created xsi:type="dcterms:W3CDTF">2023-06-29T12:52:00Z</dcterms:created>
  <dcterms:modified xsi:type="dcterms:W3CDTF">2023-07-03T13:06:00Z</dcterms:modified>
</cp:coreProperties>
</file>