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24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C748EC" w14:paraId="47EF5D25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4BF0E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Č. j.: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26DD5" w14:textId="253FC161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JMK </w:t>
            </w:r>
            <w:r w:rsidR="00646DA8">
              <w:rPr>
                <w:rFonts w:cs="Calibri"/>
                <w:sz w:val="24"/>
                <w:szCs w:val="24"/>
              </w:rPr>
              <w:t>58714</w:t>
            </w:r>
            <w:r>
              <w:rPr>
                <w:rFonts w:cs="Calibri"/>
                <w:sz w:val="24"/>
                <w:szCs w:val="24"/>
              </w:rPr>
              <w:t>/2023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0C4485" w14:textId="77777777" w:rsidR="00C748EC" w:rsidRDefault="00C748EC" w:rsidP="00C748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Ministerstvo vnitra ČR</w:t>
            </w:r>
          </w:p>
          <w:p w14:paraId="04AD6861" w14:textId="77777777" w:rsidR="00C748EC" w:rsidRDefault="00C748EC" w:rsidP="00C748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Portál veřejné správy</w:t>
            </w:r>
          </w:p>
          <w:p w14:paraId="0B89FE59" w14:textId="77777777" w:rsidR="00C748EC" w:rsidRPr="00135262" w:rsidRDefault="00000000" w:rsidP="00C748EC">
            <w:pPr>
              <w:spacing w:after="0" w:line="240" w:lineRule="auto"/>
              <w:rPr>
                <w:b/>
                <w:bCs/>
              </w:rPr>
            </w:pPr>
            <w:hyperlink r:id="rId7" w:history="1">
              <w:r w:rsidR="00C748EC">
                <w:rPr>
                  <w:rStyle w:val="Hypertextovodkaz"/>
                  <w:b/>
                  <w:bCs/>
                  <w:sz w:val="21"/>
                  <w:szCs w:val="21"/>
                </w:rPr>
                <w:t>http://portal.gov.cz</w:t>
              </w:r>
            </w:hyperlink>
          </w:p>
        </w:tc>
      </w:tr>
      <w:tr w:rsidR="00C748EC" w14:paraId="09067F61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532DA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Sp. zn.: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CA9F0" w14:textId="6972510C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S-JMK 5833</w:t>
            </w:r>
            <w:r w:rsidR="004B70B1">
              <w:rPr>
                <w:rFonts w:cs="Calibri"/>
                <w:sz w:val="24"/>
                <w:szCs w:val="24"/>
              </w:rPr>
              <w:t>9</w:t>
            </w:r>
            <w:r>
              <w:rPr>
                <w:rFonts w:cs="Calibri"/>
                <w:sz w:val="24"/>
                <w:szCs w:val="24"/>
              </w:rPr>
              <w:t>/2023/OŽP/Tom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E046BB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5ABDB5D3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516110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Vyřizuje: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57ED4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RNDr. Tomaštík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F4097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3BC0A91C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F538BE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Telefon: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8EA9BC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541654321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293E6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61CFDCE1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2466BE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6837B" w14:textId="66110F45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D83510">
              <w:rPr>
                <w:rFonts w:cs="Calibri"/>
                <w:sz w:val="24"/>
                <w:szCs w:val="24"/>
              </w:rPr>
              <w:t>7</w:t>
            </w:r>
            <w:r>
              <w:rPr>
                <w:rFonts w:cs="Calibri"/>
                <w:sz w:val="24"/>
                <w:szCs w:val="24"/>
              </w:rPr>
              <w:t>.04.2023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ED436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09ECB510" w14:textId="77777777" w:rsidTr="00C748EC">
        <w:trPr>
          <w:trHeight w:val="194"/>
        </w:trPr>
        <w:tc>
          <w:tcPr>
            <w:tcW w:w="97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98597" w14:textId="77777777" w:rsidR="00C748EC" w:rsidRDefault="00C748EC" w:rsidP="00C748EC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  <w:p w14:paraId="4B66FA99" w14:textId="77777777" w:rsidR="00C748EC" w:rsidRDefault="00C748EC" w:rsidP="00C748EC">
            <w:pPr>
              <w:spacing w:after="0"/>
              <w:jc w:val="center"/>
              <w:rPr>
                <w:rFonts w:cs="Calibri"/>
                <w:b/>
                <w:snapToGrid w:val="0"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Oznámení </w:t>
            </w:r>
            <w:r>
              <w:rPr>
                <w:rFonts w:cs="Calibri"/>
                <w:b/>
                <w:snapToGrid w:val="0"/>
                <w:sz w:val="24"/>
                <w:szCs w:val="24"/>
              </w:rPr>
              <w:t>o možnosti seznámit se s návrhem plánu péče</w:t>
            </w:r>
          </w:p>
          <w:p w14:paraId="48A8AC74" w14:textId="246F098F" w:rsidR="00C748EC" w:rsidRDefault="00C748EC" w:rsidP="00C748EC">
            <w:pPr>
              <w:spacing w:after="0"/>
              <w:jc w:val="center"/>
              <w:rPr>
                <w:rFonts w:cs="Calibri"/>
                <w:b/>
                <w:snapToGrid w:val="0"/>
                <w:sz w:val="24"/>
                <w:szCs w:val="24"/>
              </w:rPr>
            </w:pPr>
            <w:r>
              <w:rPr>
                <w:rFonts w:cs="Calibri"/>
                <w:b/>
                <w:snapToGrid w:val="0"/>
                <w:sz w:val="24"/>
                <w:szCs w:val="24"/>
              </w:rPr>
              <w:t xml:space="preserve">o přírodní památku </w:t>
            </w:r>
            <w:r w:rsidR="004B70B1">
              <w:rPr>
                <w:rFonts w:cs="Calibri"/>
                <w:b/>
                <w:snapToGrid w:val="0"/>
                <w:sz w:val="24"/>
                <w:szCs w:val="24"/>
              </w:rPr>
              <w:t>Pustý kopec u Kon</w:t>
            </w:r>
            <w:r>
              <w:rPr>
                <w:rFonts w:cs="Calibri"/>
                <w:b/>
                <w:snapToGrid w:val="0"/>
                <w:sz w:val="24"/>
                <w:szCs w:val="24"/>
              </w:rPr>
              <w:t>ic</w:t>
            </w:r>
          </w:p>
        </w:tc>
      </w:tr>
    </w:tbl>
    <w:p w14:paraId="6D240C5A" w14:textId="77777777" w:rsidR="0098591B" w:rsidRDefault="0098591B" w:rsidP="00675059">
      <w:pPr>
        <w:spacing w:after="0"/>
        <w:rPr>
          <w:rFonts w:cs="Calibri"/>
          <w:caps/>
          <w:sz w:val="24"/>
          <w:szCs w:val="24"/>
        </w:rPr>
      </w:pPr>
    </w:p>
    <w:p w14:paraId="60BCBD32" w14:textId="77777777" w:rsidR="003E5810" w:rsidRDefault="003E5810" w:rsidP="003E5810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caps/>
          <w:sz w:val="24"/>
          <w:szCs w:val="24"/>
        </w:rPr>
        <w:t>K</w:t>
      </w:r>
      <w:r>
        <w:rPr>
          <w:rFonts w:cs="Calibri"/>
          <w:sz w:val="24"/>
          <w:szCs w:val="24"/>
        </w:rPr>
        <w:t xml:space="preserve">rajský úřad Jihomoravského kraje, odbor životního prostředí, jako příslušný orgán ochrany přírody podle § 77a odst. 4 písm. f) zákona č. 114/1992 Sb., o ochraně přírody a krajiny (dále jen „zákon“), podle § 38 odst. 3 zákona </w:t>
      </w:r>
    </w:p>
    <w:p w14:paraId="43B30FB0" w14:textId="77777777" w:rsidR="003E5810" w:rsidRDefault="003E5810" w:rsidP="003E5810">
      <w:pPr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v y d á v á   o z n á m e n í</w:t>
      </w:r>
    </w:p>
    <w:p w14:paraId="476DBBB0" w14:textId="77777777" w:rsidR="003E5810" w:rsidRDefault="003E5810" w:rsidP="003E5810">
      <w:pPr>
        <w:pStyle w:val="Normlnweb"/>
        <w:spacing w:before="0" w:beforeAutospacing="0" w:after="12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snapToGrid w:val="0"/>
        </w:rPr>
        <w:t>o možnosti seznámit se s návrhem plánu péče o přírodní památku Pustý kopec u Konic</w:t>
      </w:r>
      <w:r>
        <w:rPr>
          <w:rFonts w:ascii="Calibri" w:hAnsi="Calibri" w:cs="Calibri"/>
          <w:b/>
        </w:rPr>
        <w:t>, nacházející se v k. ú. Nový Šaldorf, plán péče je zpracován s platností na období 2023 - 2032</w:t>
      </w:r>
      <w:r>
        <w:rPr>
          <w:rFonts w:ascii="Calibri" w:hAnsi="Calibri" w:cs="Calibri"/>
        </w:rPr>
        <w:t>. Oznámení, které se vydává před schválením plánu péče, se zveřejní na portálu veřejné správy a zašle dotčeným obcím, které je zveřejní na své úřední desce (§ 38 odst. 3 zákona).</w:t>
      </w:r>
    </w:p>
    <w:p w14:paraId="57C6263A" w14:textId="77777777" w:rsidR="003E5810" w:rsidRDefault="003E5810" w:rsidP="003E5810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Plán péče o zvláště chráněné území je odborný a koncepční dokument ochrany přírody, který na základě údajů o dosavadním vývoji a současném stavu navrhuje opatření na zachování nebo zlepšení stavu předmětu ochrany ve zvláště chráněném území a na jeho zabezpečení před nepříznivými vlivy okolí v jeho ochranném pásmu (§ 38 odst. 1 zákona).</w:t>
      </w:r>
    </w:p>
    <w:p w14:paraId="67B5705C" w14:textId="77777777" w:rsidR="003E5810" w:rsidRDefault="003E5810" w:rsidP="003E5810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 návrhem plánu péče je možné se seznámit a nahlédnout do něj na detašovaném pracovišti odboru životního prostředí Krajského úřadu Jihomoravského kraje, Znojmo, nám. Armády 8, 5. poschodí, dveře č. 609 nebo 606, vždy v úřední dny pondělí a středa od 8</w:t>
      </w:r>
      <w:r>
        <w:rPr>
          <w:rFonts w:cs="Calibri"/>
          <w:sz w:val="24"/>
          <w:szCs w:val="24"/>
          <w:vertAlign w:val="superscript"/>
        </w:rPr>
        <w:t>00</w:t>
      </w:r>
      <w:r>
        <w:rPr>
          <w:rFonts w:cs="Calibri"/>
          <w:sz w:val="24"/>
          <w:szCs w:val="24"/>
        </w:rPr>
        <w:t xml:space="preserve"> do 17</w:t>
      </w:r>
      <w:r>
        <w:rPr>
          <w:rFonts w:cs="Calibri"/>
          <w:sz w:val="24"/>
          <w:szCs w:val="24"/>
          <w:vertAlign w:val="superscript"/>
        </w:rPr>
        <w:t>00</w:t>
      </w:r>
      <w:r>
        <w:rPr>
          <w:rFonts w:cs="Calibri"/>
          <w:sz w:val="24"/>
          <w:szCs w:val="24"/>
        </w:rPr>
        <w:t xml:space="preserve"> hod nebo i v jiném termínu po předchozí telefonické domluvě (tel. č. 541 654 321), příp. na webových stránkách Jihomoravského kraje: </w:t>
      </w:r>
      <w:hyperlink r:id="rId8" w:anchor="/document/13157/105573" w:history="1">
        <w:r>
          <w:rPr>
            <w:rStyle w:val="Hypertextovodkaz"/>
            <w:rFonts w:cs="Calibri"/>
            <w:sz w:val="24"/>
            <w:szCs w:val="24"/>
          </w:rPr>
          <w:t>https://jmk.brandcloud.pro/cs#/document/13157/105573</w:t>
        </w:r>
      </w:hyperlink>
      <w:r>
        <w:rPr>
          <w:rFonts w:cs="Calibri"/>
          <w:sz w:val="24"/>
          <w:szCs w:val="24"/>
        </w:rPr>
        <w:t>.</w:t>
      </w:r>
    </w:p>
    <w:p w14:paraId="36A46BD7" w14:textId="77777777" w:rsidR="003E5810" w:rsidRDefault="003E5810" w:rsidP="003E5810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Návrh plánu péče projedná orgán ochrany přírody s dotčenými obcemi a kraji, o způsobu vypořádání připomínek vlastníků, obcí a krajů sepíše orgán ochrany přírody protokol, kterým zároveň plán péče schválí (§ 38 odst. 4 zákona).</w:t>
      </w:r>
    </w:p>
    <w:p w14:paraId="4DBE9492" w14:textId="5DEACC73" w:rsidR="00135262" w:rsidRPr="003E5810" w:rsidRDefault="003E5810" w:rsidP="003E5810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Připomínky k návrhu plánu péče mohou vlastníci dotčených pozemků a dotčené obce uplatnit ve lhůtě 30 dnů ode dne zveřejnění tohoto oznámení. </w:t>
      </w:r>
      <w:r>
        <w:rPr>
          <w:rFonts w:cs="Calibri"/>
          <w:sz w:val="24"/>
          <w:szCs w:val="24"/>
        </w:rPr>
        <w:t>Připomínky se uplatňují u Krajského úřadu Jihomoravského kraje, odboru životního prostředí, Žerotínovo nám. 3, 601 82 Brno, který včas uplatněné připomínky posoudí a o způsobu jejich vypořádání sepíše protokol. K připomínkám uplatněným po výše stanovené lhůtě nebude přihlédnuto. Pokud připomínky nebudou uplatněny, má se za to, že dotčené subjekty s návrhem plánu péče souhlasí a berou jeho obsah na vědomí.</w:t>
      </w:r>
    </w:p>
    <w:p w14:paraId="553D4BC9" w14:textId="072912B0" w:rsidR="006D1F83" w:rsidRDefault="006D1F83" w:rsidP="00135262">
      <w:pPr>
        <w:spacing w:after="0"/>
        <w:jc w:val="both"/>
        <w:rPr>
          <w:rFonts w:cs="Calibri"/>
          <w:sz w:val="24"/>
          <w:szCs w:val="24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Mgr. Petr Mach</w:t>
      </w:r>
    </w:p>
    <w:p w14:paraId="7FBC4633" w14:textId="7E9F5CC9" w:rsidR="00124904" w:rsidRPr="00135262" w:rsidRDefault="006D1F83" w:rsidP="00135262">
      <w:pPr>
        <w:spacing w:after="0"/>
        <w:rPr>
          <w:rFonts w:eastAsia="Times New Roman" w:cs="Calibri"/>
          <w:color w:val="000000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vedoucí oddělení ochrany přírody a krajiny</w:t>
      </w:r>
    </w:p>
    <w:sectPr w:rsidR="00124904" w:rsidRPr="00135262" w:rsidSect="002E1C71">
      <w:footerReference w:type="default" r:id="rId9"/>
      <w:headerReference w:type="first" r:id="rId10"/>
      <w:footerReference w:type="first" r:id="rId11"/>
      <w:pgSz w:w="11906" w:h="16838" w:code="9"/>
      <w:pgMar w:top="1134" w:right="1134" w:bottom="1418" w:left="1134" w:header="510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3D578" w14:textId="77777777" w:rsidR="003F3F4C" w:rsidRDefault="003F3F4C" w:rsidP="001B28FB">
      <w:pPr>
        <w:spacing w:after="0" w:line="240" w:lineRule="auto"/>
      </w:pPr>
      <w:r>
        <w:separator/>
      </w:r>
    </w:p>
  </w:endnote>
  <w:endnote w:type="continuationSeparator" w:id="0">
    <w:p w14:paraId="21FF7898" w14:textId="77777777" w:rsidR="003F3F4C" w:rsidRDefault="003F3F4C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4142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62A2">
      <w:rPr>
        <w:noProof/>
      </w:rPr>
      <w:t>2</w:t>
    </w:r>
    <w:r>
      <w:fldChar w:fldCharType="end"/>
    </w:r>
    <w:r>
      <w:t>/</w:t>
    </w:r>
    <w:fldSimple w:instr=" NUMPAGES   \* MERGEFORMAT ">
      <w:r w:rsidR="00747BA1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323" w:bottomFromText="567" w:vertAnchor="text" w:horzAnchor="margin" w:tblpY="1"/>
      <w:tblOverlap w:val="never"/>
      <w:tblW w:w="5000" w:type="pct"/>
      <w:tblLook w:val="04A0" w:firstRow="1" w:lastRow="0" w:firstColumn="1" w:lastColumn="0" w:noHBand="0" w:noVBand="1"/>
    </w:tblPr>
    <w:tblGrid>
      <w:gridCol w:w="1099"/>
      <w:gridCol w:w="1200"/>
      <w:gridCol w:w="1192"/>
      <w:gridCol w:w="1192"/>
      <w:gridCol w:w="3023"/>
      <w:gridCol w:w="2148"/>
    </w:tblGrid>
    <w:tr w:rsidR="00A57D38" w14:paraId="2A1DC267" w14:textId="77777777" w:rsidTr="00A57D38">
      <w:tc>
        <w:tcPr>
          <w:tcW w:w="557" w:type="pct"/>
          <w:hideMark/>
        </w:tcPr>
        <w:p w14:paraId="57EF9C22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IČ</w:t>
          </w:r>
        </w:p>
      </w:tc>
      <w:tc>
        <w:tcPr>
          <w:tcW w:w="609" w:type="pct"/>
          <w:hideMark/>
        </w:tcPr>
        <w:p w14:paraId="1E45A47D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DIČ</w:t>
          </w:r>
        </w:p>
      </w:tc>
      <w:tc>
        <w:tcPr>
          <w:tcW w:w="605" w:type="pct"/>
          <w:hideMark/>
        </w:tcPr>
        <w:p w14:paraId="70C4049B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Telefon</w:t>
          </w:r>
        </w:p>
      </w:tc>
      <w:tc>
        <w:tcPr>
          <w:tcW w:w="605" w:type="pct"/>
          <w:hideMark/>
        </w:tcPr>
        <w:p w14:paraId="2AF1AD2A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1534" w:type="pct"/>
          <w:hideMark/>
        </w:tcPr>
        <w:p w14:paraId="148CEBAB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E-mail</w:t>
          </w:r>
        </w:p>
      </w:tc>
      <w:tc>
        <w:tcPr>
          <w:tcW w:w="1091" w:type="pct"/>
          <w:hideMark/>
        </w:tcPr>
        <w:p w14:paraId="7D39B691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Internet</w:t>
          </w:r>
        </w:p>
      </w:tc>
    </w:tr>
    <w:tr w:rsidR="00A57D38" w14:paraId="0286823E" w14:textId="77777777" w:rsidTr="00A57D38">
      <w:tc>
        <w:tcPr>
          <w:tcW w:w="557" w:type="pct"/>
          <w:hideMark/>
        </w:tcPr>
        <w:p w14:paraId="52B7A848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70888337</w:t>
          </w:r>
        </w:p>
      </w:tc>
      <w:tc>
        <w:tcPr>
          <w:tcW w:w="609" w:type="pct"/>
          <w:hideMark/>
        </w:tcPr>
        <w:p w14:paraId="6ABFBB34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CZ70888337</w:t>
          </w:r>
        </w:p>
      </w:tc>
      <w:tc>
        <w:tcPr>
          <w:tcW w:w="605" w:type="pct"/>
          <w:hideMark/>
        </w:tcPr>
        <w:p w14:paraId="587DAD0E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541 654 321</w:t>
          </w:r>
        </w:p>
      </w:tc>
      <w:tc>
        <w:tcPr>
          <w:tcW w:w="605" w:type="pct"/>
          <w:hideMark/>
        </w:tcPr>
        <w:p w14:paraId="6864D2E4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1534" w:type="pct"/>
          <w:hideMark/>
        </w:tcPr>
        <w:p w14:paraId="7EFB68BD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tomastik.milan@kr-jihomoravsky.cz</w:t>
          </w:r>
        </w:p>
      </w:tc>
      <w:tc>
        <w:tcPr>
          <w:tcW w:w="1091" w:type="pct"/>
          <w:hideMark/>
        </w:tcPr>
        <w:p w14:paraId="0DEE1ACA" w14:textId="77777777" w:rsidR="00A57D38" w:rsidRDefault="00000000" w:rsidP="00A57D38">
          <w:pPr>
            <w:pStyle w:val="Zpat"/>
            <w:rPr>
              <w:sz w:val="18"/>
              <w:szCs w:val="18"/>
            </w:rPr>
          </w:pPr>
          <w:hyperlink r:id="rId1" w:history="1">
            <w:r w:rsidR="00A57D38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A57D38">
            <w:rPr>
              <w:sz w:val="18"/>
              <w:szCs w:val="18"/>
            </w:rPr>
            <w:t xml:space="preserve"> </w:t>
          </w:r>
        </w:p>
      </w:tc>
    </w:tr>
  </w:tbl>
  <w:p w14:paraId="7D3F233E" w14:textId="77777777" w:rsidR="002E1C71" w:rsidRDefault="002E1C71" w:rsidP="002E1C71">
    <w:pPr>
      <w:pStyle w:val="Zhlav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FFEF4" w14:textId="77777777" w:rsidR="003F3F4C" w:rsidRDefault="003F3F4C" w:rsidP="001B28FB">
      <w:pPr>
        <w:spacing w:after="0" w:line="240" w:lineRule="auto"/>
      </w:pPr>
      <w:r>
        <w:separator/>
      </w:r>
    </w:p>
  </w:footnote>
  <w:footnote w:type="continuationSeparator" w:id="0">
    <w:p w14:paraId="1086E7E1" w14:textId="77777777" w:rsidR="003F3F4C" w:rsidRDefault="003F3F4C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E79A8D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7217E414" w14:textId="77777777" w:rsidR="00D83752" w:rsidRPr="0076304E" w:rsidRDefault="00D83752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995D438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23FB330D" w14:textId="77777777" w:rsidR="00D83752" w:rsidRPr="00D93B67" w:rsidRDefault="00D83752" w:rsidP="001E05EF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76E230DE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6A1A5D74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C4FF5A2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228F2F68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0801F95" w14:textId="77777777" w:rsidR="00D83752" w:rsidRDefault="00D83752" w:rsidP="00D8375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10CFF"/>
    <w:rsid w:val="00021020"/>
    <w:rsid w:val="000225DD"/>
    <w:rsid w:val="00022BAA"/>
    <w:rsid w:val="000307F3"/>
    <w:rsid w:val="00053921"/>
    <w:rsid w:val="00053F15"/>
    <w:rsid w:val="000668D4"/>
    <w:rsid w:val="00067ED3"/>
    <w:rsid w:val="00070F11"/>
    <w:rsid w:val="000714FD"/>
    <w:rsid w:val="00073A97"/>
    <w:rsid w:val="00092D2F"/>
    <w:rsid w:val="000A2EFE"/>
    <w:rsid w:val="000A7F0F"/>
    <w:rsid w:val="000C12E5"/>
    <w:rsid w:val="000C2EF7"/>
    <w:rsid w:val="000C665A"/>
    <w:rsid w:val="000F4AA4"/>
    <w:rsid w:val="000F61C1"/>
    <w:rsid w:val="00102B47"/>
    <w:rsid w:val="00103BCF"/>
    <w:rsid w:val="00104E1E"/>
    <w:rsid w:val="00113424"/>
    <w:rsid w:val="00113FBC"/>
    <w:rsid w:val="00124904"/>
    <w:rsid w:val="00126BC9"/>
    <w:rsid w:val="00130327"/>
    <w:rsid w:val="00135262"/>
    <w:rsid w:val="00147756"/>
    <w:rsid w:val="00162571"/>
    <w:rsid w:val="00162AD5"/>
    <w:rsid w:val="00163531"/>
    <w:rsid w:val="00166C7C"/>
    <w:rsid w:val="00166D0F"/>
    <w:rsid w:val="00170F03"/>
    <w:rsid w:val="00175B0B"/>
    <w:rsid w:val="00176D32"/>
    <w:rsid w:val="00182B86"/>
    <w:rsid w:val="001927AE"/>
    <w:rsid w:val="0019492D"/>
    <w:rsid w:val="001A0C5F"/>
    <w:rsid w:val="001A41E4"/>
    <w:rsid w:val="001B28FB"/>
    <w:rsid w:val="001B4D20"/>
    <w:rsid w:val="001C2079"/>
    <w:rsid w:val="001C5DB7"/>
    <w:rsid w:val="001D57C1"/>
    <w:rsid w:val="001E05EF"/>
    <w:rsid w:val="001F3119"/>
    <w:rsid w:val="00200ADC"/>
    <w:rsid w:val="00202774"/>
    <w:rsid w:val="00202F15"/>
    <w:rsid w:val="00223116"/>
    <w:rsid w:val="00224DE1"/>
    <w:rsid w:val="002267BE"/>
    <w:rsid w:val="002362A2"/>
    <w:rsid w:val="0024757E"/>
    <w:rsid w:val="00247821"/>
    <w:rsid w:val="0026047F"/>
    <w:rsid w:val="002634DA"/>
    <w:rsid w:val="0026574A"/>
    <w:rsid w:val="00275819"/>
    <w:rsid w:val="00276D71"/>
    <w:rsid w:val="00283B66"/>
    <w:rsid w:val="00293112"/>
    <w:rsid w:val="00295F53"/>
    <w:rsid w:val="002978A2"/>
    <w:rsid w:val="002B2267"/>
    <w:rsid w:val="002B4C74"/>
    <w:rsid w:val="002B54B0"/>
    <w:rsid w:val="002B667C"/>
    <w:rsid w:val="002B7958"/>
    <w:rsid w:val="002C2513"/>
    <w:rsid w:val="002D1927"/>
    <w:rsid w:val="002E1C71"/>
    <w:rsid w:val="002E5FA4"/>
    <w:rsid w:val="002E6D8F"/>
    <w:rsid w:val="002F4A61"/>
    <w:rsid w:val="002F4CB1"/>
    <w:rsid w:val="002F7A5C"/>
    <w:rsid w:val="003021B6"/>
    <w:rsid w:val="00302930"/>
    <w:rsid w:val="00320495"/>
    <w:rsid w:val="00322D94"/>
    <w:rsid w:val="003248A0"/>
    <w:rsid w:val="00324B75"/>
    <w:rsid w:val="00325FF9"/>
    <w:rsid w:val="00334F1B"/>
    <w:rsid w:val="00335592"/>
    <w:rsid w:val="00340530"/>
    <w:rsid w:val="00344ED1"/>
    <w:rsid w:val="00353AF1"/>
    <w:rsid w:val="0035445B"/>
    <w:rsid w:val="00372D25"/>
    <w:rsid w:val="00374313"/>
    <w:rsid w:val="00383768"/>
    <w:rsid w:val="003854D5"/>
    <w:rsid w:val="0038561D"/>
    <w:rsid w:val="00392C8F"/>
    <w:rsid w:val="003969BD"/>
    <w:rsid w:val="003A2AEC"/>
    <w:rsid w:val="003A4E85"/>
    <w:rsid w:val="003B517D"/>
    <w:rsid w:val="003B73AC"/>
    <w:rsid w:val="003C6491"/>
    <w:rsid w:val="003C7C28"/>
    <w:rsid w:val="003D1A72"/>
    <w:rsid w:val="003D3430"/>
    <w:rsid w:val="003D3B6F"/>
    <w:rsid w:val="003D4DDC"/>
    <w:rsid w:val="003E5810"/>
    <w:rsid w:val="003F3F4C"/>
    <w:rsid w:val="00400887"/>
    <w:rsid w:val="00403A08"/>
    <w:rsid w:val="00407A87"/>
    <w:rsid w:val="00421C46"/>
    <w:rsid w:val="004241C6"/>
    <w:rsid w:val="004245B1"/>
    <w:rsid w:val="00427D65"/>
    <w:rsid w:val="00431A71"/>
    <w:rsid w:val="00440156"/>
    <w:rsid w:val="00451EF8"/>
    <w:rsid w:val="00454F5F"/>
    <w:rsid w:val="004615AF"/>
    <w:rsid w:val="00464911"/>
    <w:rsid w:val="00465AE3"/>
    <w:rsid w:val="00471BDD"/>
    <w:rsid w:val="0047515F"/>
    <w:rsid w:val="004815A1"/>
    <w:rsid w:val="00487443"/>
    <w:rsid w:val="00493202"/>
    <w:rsid w:val="00494DF2"/>
    <w:rsid w:val="004A2C21"/>
    <w:rsid w:val="004B1A24"/>
    <w:rsid w:val="004B70B1"/>
    <w:rsid w:val="004C1DDE"/>
    <w:rsid w:val="004D40EE"/>
    <w:rsid w:val="004D5584"/>
    <w:rsid w:val="00505256"/>
    <w:rsid w:val="0050624D"/>
    <w:rsid w:val="0052367D"/>
    <w:rsid w:val="00524B4F"/>
    <w:rsid w:val="00532AF2"/>
    <w:rsid w:val="0053434E"/>
    <w:rsid w:val="0053729A"/>
    <w:rsid w:val="00537B5F"/>
    <w:rsid w:val="0055351D"/>
    <w:rsid w:val="00554088"/>
    <w:rsid w:val="00560C66"/>
    <w:rsid w:val="00561698"/>
    <w:rsid w:val="00562C6E"/>
    <w:rsid w:val="005659B9"/>
    <w:rsid w:val="00567EDB"/>
    <w:rsid w:val="005741B5"/>
    <w:rsid w:val="00575CFF"/>
    <w:rsid w:val="00577016"/>
    <w:rsid w:val="00582F3F"/>
    <w:rsid w:val="005856A2"/>
    <w:rsid w:val="00591FC6"/>
    <w:rsid w:val="00596100"/>
    <w:rsid w:val="00596DE0"/>
    <w:rsid w:val="005B0D39"/>
    <w:rsid w:val="005C2C32"/>
    <w:rsid w:val="005C7019"/>
    <w:rsid w:val="005D28B4"/>
    <w:rsid w:val="005E0A4C"/>
    <w:rsid w:val="005E551C"/>
    <w:rsid w:val="005F5AB9"/>
    <w:rsid w:val="005F63F3"/>
    <w:rsid w:val="00600D52"/>
    <w:rsid w:val="00602B5E"/>
    <w:rsid w:val="00603465"/>
    <w:rsid w:val="00603C6E"/>
    <w:rsid w:val="00604430"/>
    <w:rsid w:val="006133C7"/>
    <w:rsid w:val="00621130"/>
    <w:rsid w:val="006265BC"/>
    <w:rsid w:val="00626632"/>
    <w:rsid w:val="006304DD"/>
    <w:rsid w:val="00630C13"/>
    <w:rsid w:val="0063257D"/>
    <w:rsid w:val="0063575A"/>
    <w:rsid w:val="00640933"/>
    <w:rsid w:val="00645448"/>
    <w:rsid w:val="00646966"/>
    <w:rsid w:val="00646DA8"/>
    <w:rsid w:val="006643CD"/>
    <w:rsid w:val="00674533"/>
    <w:rsid w:val="00675059"/>
    <w:rsid w:val="0067683B"/>
    <w:rsid w:val="006863CB"/>
    <w:rsid w:val="006C1942"/>
    <w:rsid w:val="006C3A53"/>
    <w:rsid w:val="006C46D5"/>
    <w:rsid w:val="006C6F57"/>
    <w:rsid w:val="006D1F83"/>
    <w:rsid w:val="006D274B"/>
    <w:rsid w:val="006E1F42"/>
    <w:rsid w:val="006E791B"/>
    <w:rsid w:val="006F0E11"/>
    <w:rsid w:val="006F3488"/>
    <w:rsid w:val="007005AD"/>
    <w:rsid w:val="00704E7E"/>
    <w:rsid w:val="00707485"/>
    <w:rsid w:val="007169A4"/>
    <w:rsid w:val="00722B2A"/>
    <w:rsid w:val="00726F19"/>
    <w:rsid w:val="00732084"/>
    <w:rsid w:val="0074798A"/>
    <w:rsid w:val="00747BA1"/>
    <w:rsid w:val="0076091E"/>
    <w:rsid w:val="0076498F"/>
    <w:rsid w:val="00764E2D"/>
    <w:rsid w:val="007653C6"/>
    <w:rsid w:val="00766408"/>
    <w:rsid w:val="00767DBC"/>
    <w:rsid w:val="007710F8"/>
    <w:rsid w:val="00790D82"/>
    <w:rsid w:val="00793807"/>
    <w:rsid w:val="00793ACD"/>
    <w:rsid w:val="00795575"/>
    <w:rsid w:val="00797EB6"/>
    <w:rsid w:val="007A0143"/>
    <w:rsid w:val="007A35D8"/>
    <w:rsid w:val="007A59CC"/>
    <w:rsid w:val="007C204D"/>
    <w:rsid w:val="007D53D7"/>
    <w:rsid w:val="007E285A"/>
    <w:rsid w:val="007E492B"/>
    <w:rsid w:val="007E78EB"/>
    <w:rsid w:val="00806B59"/>
    <w:rsid w:val="00815B9E"/>
    <w:rsid w:val="00820014"/>
    <w:rsid w:val="008252A8"/>
    <w:rsid w:val="00826CD7"/>
    <w:rsid w:val="0083024C"/>
    <w:rsid w:val="008336D1"/>
    <w:rsid w:val="008344AB"/>
    <w:rsid w:val="00847724"/>
    <w:rsid w:val="00850677"/>
    <w:rsid w:val="00865DD0"/>
    <w:rsid w:val="008679F7"/>
    <w:rsid w:val="008715B3"/>
    <w:rsid w:val="008718A1"/>
    <w:rsid w:val="008731BD"/>
    <w:rsid w:val="0088005E"/>
    <w:rsid w:val="008A38E0"/>
    <w:rsid w:val="008A64BA"/>
    <w:rsid w:val="008E1306"/>
    <w:rsid w:val="008E17C8"/>
    <w:rsid w:val="008E7C4A"/>
    <w:rsid w:val="008F0E6E"/>
    <w:rsid w:val="008F3402"/>
    <w:rsid w:val="0090732D"/>
    <w:rsid w:val="009228F7"/>
    <w:rsid w:val="00946260"/>
    <w:rsid w:val="0095104D"/>
    <w:rsid w:val="009520E5"/>
    <w:rsid w:val="0095569D"/>
    <w:rsid w:val="00963264"/>
    <w:rsid w:val="009645E2"/>
    <w:rsid w:val="0098591B"/>
    <w:rsid w:val="00986432"/>
    <w:rsid w:val="009977C9"/>
    <w:rsid w:val="009A015B"/>
    <w:rsid w:val="009A2584"/>
    <w:rsid w:val="009A7B6C"/>
    <w:rsid w:val="009A7C04"/>
    <w:rsid w:val="009C1FAE"/>
    <w:rsid w:val="009C35EB"/>
    <w:rsid w:val="009C55D0"/>
    <w:rsid w:val="009C5B9C"/>
    <w:rsid w:val="009D1A9F"/>
    <w:rsid w:val="009D319C"/>
    <w:rsid w:val="009E1014"/>
    <w:rsid w:val="009E2C25"/>
    <w:rsid w:val="00A036B5"/>
    <w:rsid w:val="00A0425F"/>
    <w:rsid w:val="00A108A6"/>
    <w:rsid w:val="00A12C36"/>
    <w:rsid w:val="00A21B30"/>
    <w:rsid w:val="00A22D47"/>
    <w:rsid w:val="00A31990"/>
    <w:rsid w:val="00A42A65"/>
    <w:rsid w:val="00A55D57"/>
    <w:rsid w:val="00A57D38"/>
    <w:rsid w:val="00A672AB"/>
    <w:rsid w:val="00A73613"/>
    <w:rsid w:val="00AA1121"/>
    <w:rsid w:val="00AA598D"/>
    <w:rsid w:val="00AB20EA"/>
    <w:rsid w:val="00AB7680"/>
    <w:rsid w:val="00AC007E"/>
    <w:rsid w:val="00AC3284"/>
    <w:rsid w:val="00AC5F15"/>
    <w:rsid w:val="00AC75D0"/>
    <w:rsid w:val="00AD0A6C"/>
    <w:rsid w:val="00AD1E53"/>
    <w:rsid w:val="00AD27A6"/>
    <w:rsid w:val="00AD61AF"/>
    <w:rsid w:val="00AD66C1"/>
    <w:rsid w:val="00AE1C5B"/>
    <w:rsid w:val="00AE739A"/>
    <w:rsid w:val="00AF64D7"/>
    <w:rsid w:val="00B06F74"/>
    <w:rsid w:val="00B1708D"/>
    <w:rsid w:val="00B173A8"/>
    <w:rsid w:val="00B22C4D"/>
    <w:rsid w:val="00B271C5"/>
    <w:rsid w:val="00B41370"/>
    <w:rsid w:val="00B50EE3"/>
    <w:rsid w:val="00B6265A"/>
    <w:rsid w:val="00B65892"/>
    <w:rsid w:val="00B662B9"/>
    <w:rsid w:val="00B670F9"/>
    <w:rsid w:val="00B875EF"/>
    <w:rsid w:val="00B94D9C"/>
    <w:rsid w:val="00B951CF"/>
    <w:rsid w:val="00BA30A5"/>
    <w:rsid w:val="00BA3AED"/>
    <w:rsid w:val="00BB1064"/>
    <w:rsid w:val="00BB6405"/>
    <w:rsid w:val="00BE0E9F"/>
    <w:rsid w:val="00BE6782"/>
    <w:rsid w:val="00BE7DD5"/>
    <w:rsid w:val="00C00DED"/>
    <w:rsid w:val="00C10F7B"/>
    <w:rsid w:val="00C1299E"/>
    <w:rsid w:val="00C15BA7"/>
    <w:rsid w:val="00C165F5"/>
    <w:rsid w:val="00C22E1F"/>
    <w:rsid w:val="00C22F31"/>
    <w:rsid w:val="00C30C55"/>
    <w:rsid w:val="00C337C6"/>
    <w:rsid w:val="00C54326"/>
    <w:rsid w:val="00C56AB9"/>
    <w:rsid w:val="00C60DCB"/>
    <w:rsid w:val="00C66C76"/>
    <w:rsid w:val="00C748EC"/>
    <w:rsid w:val="00C7615F"/>
    <w:rsid w:val="00C846AB"/>
    <w:rsid w:val="00C86FE2"/>
    <w:rsid w:val="00C87865"/>
    <w:rsid w:val="00CA026C"/>
    <w:rsid w:val="00CB07E6"/>
    <w:rsid w:val="00CC60DB"/>
    <w:rsid w:val="00CC6168"/>
    <w:rsid w:val="00CD7199"/>
    <w:rsid w:val="00CE0B5E"/>
    <w:rsid w:val="00CF1B14"/>
    <w:rsid w:val="00CF523B"/>
    <w:rsid w:val="00D0791C"/>
    <w:rsid w:val="00D20B8A"/>
    <w:rsid w:val="00D21816"/>
    <w:rsid w:val="00D23E39"/>
    <w:rsid w:val="00D32D91"/>
    <w:rsid w:val="00D33A28"/>
    <w:rsid w:val="00D3531A"/>
    <w:rsid w:val="00D50628"/>
    <w:rsid w:val="00D52671"/>
    <w:rsid w:val="00D5419B"/>
    <w:rsid w:val="00D604D0"/>
    <w:rsid w:val="00D61DA1"/>
    <w:rsid w:val="00D65FEE"/>
    <w:rsid w:val="00D72B47"/>
    <w:rsid w:val="00D74753"/>
    <w:rsid w:val="00D83510"/>
    <w:rsid w:val="00D83717"/>
    <w:rsid w:val="00D83752"/>
    <w:rsid w:val="00D83E68"/>
    <w:rsid w:val="00D92FD4"/>
    <w:rsid w:val="00DB35C6"/>
    <w:rsid w:val="00DB3F22"/>
    <w:rsid w:val="00DB68A1"/>
    <w:rsid w:val="00DF23CF"/>
    <w:rsid w:val="00DF6F1B"/>
    <w:rsid w:val="00E063AD"/>
    <w:rsid w:val="00E07E58"/>
    <w:rsid w:val="00E10ABB"/>
    <w:rsid w:val="00E225D2"/>
    <w:rsid w:val="00E255E2"/>
    <w:rsid w:val="00E33B51"/>
    <w:rsid w:val="00E47B3E"/>
    <w:rsid w:val="00E51697"/>
    <w:rsid w:val="00E617A8"/>
    <w:rsid w:val="00E707DF"/>
    <w:rsid w:val="00E73782"/>
    <w:rsid w:val="00E81866"/>
    <w:rsid w:val="00E860F9"/>
    <w:rsid w:val="00E87F53"/>
    <w:rsid w:val="00E9004B"/>
    <w:rsid w:val="00EA33A0"/>
    <w:rsid w:val="00EC56A0"/>
    <w:rsid w:val="00EC642D"/>
    <w:rsid w:val="00EE1F55"/>
    <w:rsid w:val="00EE274D"/>
    <w:rsid w:val="00EF7688"/>
    <w:rsid w:val="00F010DA"/>
    <w:rsid w:val="00F0331C"/>
    <w:rsid w:val="00F10F3C"/>
    <w:rsid w:val="00F1213D"/>
    <w:rsid w:val="00F2530D"/>
    <w:rsid w:val="00F25EB7"/>
    <w:rsid w:val="00F25F6A"/>
    <w:rsid w:val="00F420EB"/>
    <w:rsid w:val="00F4332A"/>
    <w:rsid w:val="00F46267"/>
    <w:rsid w:val="00F472F8"/>
    <w:rsid w:val="00F524C6"/>
    <w:rsid w:val="00F56203"/>
    <w:rsid w:val="00F57164"/>
    <w:rsid w:val="00F57399"/>
    <w:rsid w:val="00F574A5"/>
    <w:rsid w:val="00F67C9A"/>
    <w:rsid w:val="00F7126D"/>
    <w:rsid w:val="00F73B7E"/>
    <w:rsid w:val="00F81352"/>
    <w:rsid w:val="00F824D8"/>
    <w:rsid w:val="00F8488D"/>
    <w:rsid w:val="00F8508D"/>
    <w:rsid w:val="00F85CB2"/>
    <w:rsid w:val="00F8686E"/>
    <w:rsid w:val="00F94A07"/>
    <w:rsid w:val="00F952F2"/>
    <w:rsid w:val="00F96540"/>
    <w:rsid w:val="00FA5010"/>
    <w:rsid w:val="00FA77A0"/>
    <w:rsid w:val="00FB06CE"/>
    <w:rsid w:val="00FC1B66"/>
    <w:rsid w:val="00FC296B"/>
    <w:rsid w:val="00FC73EE"/>
    <w:rsid w:val="00FD483E"/>
    <w:rsid w:val="00FD59EF"/>
    <w:rsid w:val="00FE11D7"/>
    <w:rsid w:val="00FE13FE"/>
    <w:rsid w:val="00FE401F"/>
    <w:rsid w:val="00FE61DA"/>
    <w:rsid w:val="00FE6966"/>
    <w:rsid w:val="00FE748B"/>
    <w:rsid w:val="00FF0596"/>
    <w:rsid w:val="00FF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2E3D9CA"/>
  <w15:chartTrackingRefBased/>
  <w15:docId w15:val="{92B7F871-382E-4131-92B4-D32A546B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unhideWhenUsed/>
    <w:qFormat/>
    <w:rsid w:val="00603465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603465"/>
    <w:rPr>
      <w:rFonts w:eastAsia="Times New Roman"/>
      <w:sz w:val="24"/>
    </w:rPr>
  </w:style>
  <w:style w:type="paragraph" w:styleId="Zkladntext">
    <w:name w:val="Body Text"/>
    <w:basedOn w:val="Normln"/>
    <w:link w:val="ZkladntextChar"/>
    <w:unhideWhenUsed/>
    <w:rsid w:val="00603465"/>
    <w:pPr>
      <w:widowControl w:val="0"/>
      <w:tabs>
        <w:tab w:val="left" w:pos="283"/>
      </w:tabs>
      <w:snapToGrid w:val="0"/>
      <w:spacing w:after="0" w:line="240" w:lineRule="atLeast"/>
      <w:jc w:val="both"/>
    </w:pPr>
    <w:rPr>
      <w:rFonts w:ascii="Times New Roman" w:eastAsia="Times New Roman" w:hAnsi="Times New Roman"/>
      <w:bCs/>
      <w:iC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603465"/>
    <w:rPr>
      <w:rFonts w:eastAsia="Times New Roman"/>
      <w:bCs/>
      <w:iCs/>
      <w:sz w:val="24"/>
      <w:szCs w:val="24"/>
    </w:rPr>
  </w:style>
  <w:style w:type="paragraph" w:styleId="Normlnweb">
    <w:name w:val="Normal (Web)"/>
    <w:basedOn w:val="Normln"/>
    <w:semiHidden/>
    <w:unhideWhenUsed/>
    <w:rsid w:val="007664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uiPriority w:val="99"/>
    <w:semiHidden/>
    <w:unhideWhenUsed/>
    <w:rsid w:val="009859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mk.brandcloud.pro/c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ortal.gov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80D2C-EE12-4B05-BCEB-EE4336E5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2628</CharactersWithSpaces>
  <SharedDoc>false</SharedDoc>
  <HLinks>
    <vt:vector size="12" baseType="variant">
      <vt:variant>
        <vt:i4>7209068</vt:i4>
      </vt:variant>
      <vt:variant>
        <vt:i4>0</vt:i4>
      </vt:variant>
      <vt:variant>
        <vt:i4>0</vt:i4>
      </vt:variant>
      <vt:variant>
        <vt:i4>5</vt:i4>
      </vt:variant>
      <vt:variant>
        <vt:lpwstr>https://jmk.brandcloud.pro/cs</vt:lpwstr>
      </vt:variant>
      <vt:variant>
        <vt:lpwstr>/document/13157/105573</vt:lpwstr>
      </vt:variant>
      <vt:variant>
        <vt:i4>2293878</vt:i4>
      </vt:variant>
      <vt:variant>
        <vt:i4>6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Tomaštík Milan</cp:lastModifiedBy>
  <cp:revision>10</cp:revision>
  <cp:lastPrinted>2022-12-06T08:40:00Z</cp:lastPrinted>
  <dcterms:created xsi:type="dcterms:W3CDTF">2023-04-17T12:33:00Z</dcterms:created>
  <dcterms:modified xsi:type="dcterms:W3CDTF">2023-04-17T13:05:00Z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TOMASTIK.MILAN@kr-jihomoravsky.cz</vt:lpwstr>
  </property>
  <property fmtid="{D5CDD505-2E9C-101B-9397-08002B2CF9AE}" pid="5" name="MSIP_Label_690ebb53-23a2-471a-9c6e-17bd0d11311e_SetDate">
    <vt:lpwstr>2020-02-03T13:13:41.0707550Z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