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0964908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06DE1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1EC14679" wp14:editId="77B9509E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B6CBD" w14:textId="33929CE9" w:rsidR="008E23FC" w:rsidRPr="008724A9" w:rsidRDefault="008E23FC" w:rsidP="008E23F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instrText xml:space="preserve"> REF PID \h  \* MERGEFORMAT </w:instrText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</w:r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separate"/>
                                  </w:r>
                                  <w:sdt>
                                    <w:sdtPr>
                                      <w:rPr>
                                        <w:rFonts w:ascii="CKKrausSmall" w:hAnsi="CKKrausSmall"/>
                                        <w:sz w:val="64"/>
                                        <w:szCs w:val="64"/>
                                      </w:rPr>
                                      <w:id w:val="1157187186"/>
                                      <w:placeholder>
                                        <w:docPart w:val="7F84655BF7DE4417988014018B288673"/>
                                      </w:placeholder>
                                      <w:text/>
                                    </w:sdtPr>
                                    <w:sdtContent>
                                      <w:r w:rsidR="00177FA2" w:rsidRPr="00177FA2">
                                        <w:rPr>
                                          <w:rFonts w:ascii="CKKrausSmall" w:hAnsi="CKKrausSmall"/>
                                          <w:sz w:val="64"/>
                                          <w:szCs w:val="64"/>
                                        </w:rPr>
                                        <w:t>KUCBX0124UE9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fldChar w:fldCharType="end"/>
                                  </w:r>
                                  <w:r w:rsidRPr="006E34A6">
                                    <w:rPr>
                                      <w:rFonts w:ascii="CKKrausSmall" w:hAnsi="CKKrausSmall"/>
                                      <w:sz w:val="64"/>
                                      <w:szCs w:val="64"/>
                                    </w:rPr>
                                    <w:t>*</w:t>
                                  </w:r>
                                  <w:bookmarkStart w:id="0" w:name="PID"/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597671087"/>
                                      <w:placeholder>
                                        <w:docPart w:val="AA11AE1CCB1A4311A9D6AD481685F617"/>
                                      </w:placeholder>
                                      <w:text/>
                                    </w:sdtPr>
                                    <w:sdtContent>
                                      <w:r w:rsidR="00177FA2" w:rsidRPr="00177FA2">
                                        <w:rPr>
                                          <w:sz w:val="18"/>
                                          <w:szCs w:val="18"/>
                                        </w:rPr>
                                        <w:t>KUCBX0124WEV</w:t>
                                      </w:r>
                                    </w:sdtContent>
                                  </w:sdt>
                                  <w:bookmarkEnd w:id="0"/>
                                </w:p>
                                <w:p w14:paraId="6C27517E" w14:textId="77777777" w:rsidR="004B4788" w:rsidRDefault="004B4788" w:rsidP="00395256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14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    <v:textbox>
                        <w:txbxContent>
                          <w:p w14:paraId="391B6CBD" w14:textId="33929CE9" w:rsidR="008E23FC" w:rsidRPr="008724A9" w:rsidRDefault="008E23FC" w:rsidP="008E23F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instrText xml:space="preserve"> REF PID \h  \* MERGEFORMAT </w:instrText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</w:r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rFonts w:ascii="CKKrausSmall" w:hAnsi="CKKrausSmall"/>
                                  <w:sz w:val="64"/>
                                  <w:szCs w:val="64"/>
                                </w:rPr>
                                <w:id w:val="1157187186"/>
                                <w:placeholder>
                                  <w:docPart w:val="7F84655BF7DE4417988014018B288673"/>
                                </w:placeholder>
                                <w:text/>
                              </w:sdtPr>
                              <w:sdtContent>
                                <w:r w:rsidR="00177FA2" w:rsidRPr="00177FA2">
                                  <w:rPr>
                                    <w:rFonts w:ascii="CKKrausSmall" w:hAnsi="CKKrausSmall"/>
                                    <w:sz w:val="64"/>
                                    <w:szCs w:val="64"/>
                                  </w:rPr>
                                  <w:t>KUCBX0124UE9</w:t>
                                </w:r>
                              </w:sdtContent>
                            </w:sdt>
                            <w:r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fldChar w:fldCharType="end"/>
                            </w:r>
                            <w:r w:rsidRPr="006E34A6">
                              <w:rPr>
                                <w:rFonts w:ascii="CKKrausSmall" w:hAnsi="CKKrausSmall"/>
                                <w:sz w:val="64"/>
                                <w:szCs w:val="64"/>
                              </w:rPr>
                              <w:t>*</w:t>
                            </w:r>
                            <w:bookmarkStart w:id="1" w:name="PID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97671087"/>
                                <w:placeholder>
                                  <w:docPart w:val="AA11AE1CCB1A4311A9D6AD481685F617"/>
                                </w:placeholder>
                                <w:text/>
                              </w:sdtPr>
                              <w:sdtContent>
                                <w:r w:rsidR="00177FA2" w:rsidRPr="00177FA2">
                                  <w:rPr>
                                    <w:sz w:val="18"/>
                                    <w:szCs w:val="18"/>
                                  </w:rPr>
                                  <w:t>KUCBX0124WEV</w:t>
                                </w:r>
                              </w:sdtContent>
                            </w:sdt>
                            <w:bookmarkEnd w:id="1"/>
                          </w:p>
                          <w:p w14:paraId="6C27517E" w14:textId="77777777" w:rsidR="004B4788" w:rsidRDefault="004B4788" w:rsidP="00395256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4B426D4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4287E7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6C2BF8EB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0A066D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bookmarkStart w:id="2" w:name="ČJ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5A56CF3" w14:textId="66921E2D" w:rsidR="00D6178C" w:rsidRPr="002A6446" w:rsidRDefault="00392466" w:rsidP="001400F0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sdt>
              <w:sdtPr>
                <w:id w:val="1355230077"/>
                <w:placeholder>
                  <w:docPart w:val="B40A596E32E34880AF5EDA4A3404F80D"/>
                </w:placeholder>
                <w:text/>
              </w:sdtPr>
              <w:sdtEndPr/>
              <w:sdtContent>
                <w:r w:rsidR="00D6178C" w:rsidRPr="002A6446">
                  <w:t xml:space="preserve">KUJCK </w:t>
                </w:r>
                <w:r w:rsidR="00177FA2">
                  <w:t>19953</w:t>
                </w:r>
                <w:r w:rsidR="003E4B86">
                  <w:t>/202</w:t>
                </w:r>
                <w:r w:rsidR="00DE6452">
                  <w:t>2</w:t>
                </w:r>
              </w:sdtContent>
            </w:sdt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5168BD" w14:textId="28B02C87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4F157B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F93C8A" w14:textId="77777777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bookmarkStart w:id="3" w:name="Spzn" w:displacedByCustomXml="next"/>
        <w:sdt>
          <w:sdtPr>
            <w:id w:val="1917596446"/>
            <w:placeholder>
              <w:docPart w:val="B40A596E32E34880AF5EDA4A3404F80D"/>
            </w:placeholder>
            <w:text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567" w:type="dxa"/>
                </w:tcMar>
              </w:tcPr>
              <w:p w14:paraId="0D946D00" w14:textId="4DA64F7A" w:rsidR="00D6178C" w:rsidRPr="002A6446" w:rsidRDefault="001D688A" w:rsidP="001D688A">
                <w:pPr>
                  <w:pStyle w:val="KUdajeIDoednosobKUJK"/>
                  <w:framePr w:hSpace="0" w:vSpace="0" w:wrap="auto" w:vAnchor="margin" w:hAnchor="text" w:yAlign="inline"/>
                  <w:suppressOverlap w:val="0"/>
                </w:pPr>
                <w:r w:rsidRPr="002A6446">
                  <w:t>OZZL</w:t>
                </w:r>
                <w:r w:rsidR="006159B6">
                  <w:t xml:space="preserve"> </w:t>
                </w:r>
                <w:r w:rsidR="00B621BA">
                  <w:t>19883</w:t>
                </w:r>
                <w:r w:rsidR="003E4B86">
                  <w:t>/202</w:t>
                </w:r>
                <w:r w:rsidR="00DE6452">
                  <w:t>2</w:t>
                </w:r>
                <w:r w:rsidR="00D6178C" w:rsidRPr="002A6446">
                  <w:t>/</w:t>
                </w:r>
                <w:r w:rsidR="002A6446" w:rsidRPr="002A6446">
                  <w:t>sama</w:t>
                </w:r>
              </w:p>
            </w:tc>
          </w:sdtContent>
        </w:sdt>
        <w:bookmarkEnd w:id="3" w:displacedByCustomXml="prev"/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265E03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6D5F820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F7515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0FB596E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A2B0A5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4C276D62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D444E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C022980" w14:textId="77777777" w:rsidR="00D6178C" w:rsidRPr="005417F1" w:rsidRDefault="001D688A" w:rsidP="002A6446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 xml:space="preserve">Ing. </w:t>
            </w:r>
            <w:r w:rsidR="002A6446">
              <w:t>Šárka Máchová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FEB9B7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21918003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9C2285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3E4FA98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2A6446">
              <w:t>747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6E6E7D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3CEF8C99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E8BB52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71687" w14:textId="77777777" w:rsidR="00575849" w:rsidRPr="005417F1" w:rsidRDefault="002A6446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machovas</w:t>
            </w:r>
            <w:r w:rsidR="001D688A">
              <w:t>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09D7F570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3AE2B227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F1AB4A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E450A53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AA0730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13E084E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D9435C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AF9D4F3" w14:textId="0D46719C" w:rsidR="00575849" w:rsidRPr="005417F1" w:rsidRDefault="00821361" w:rsidP="00C465A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7</w:t>
            </w:r>
            <w:r w:rsidR="002A6446" w:rsidRPr="002A6446">
              <w:t xml:space="preserve">. </w:t>
            </w:r>
            <w:r w:rsidR="00DE6452">
              <w:t>2</w:t>
            </w:r>
            <w:r w:rsidR="003E4B86">
              <w:t>. 202</w:t>
            </w:r>
            <w:r w:rsidR="00DE6452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6B2E6A" w14:textId="77777777" w:rsidR="00575849" w:rsidRPr="00D97CE0" w:rsidRDefault="00575849" w:rsidP="00575849"/>
        </w:tc>
      </w:tr>
    </w:tbl>
    <w:p w14:paraId="27587202" w14:textId="77777777" w:rsidR="002A6446" w:rsidRDefault="002A6446" w:rsidP="00605182">
      <w:pPr>
        <w:pStyle w:val="Nadpis1"/>
        <w:jc w:val="both"/>
        <w:rPr>
          <w:sz w:val="20"/>
          <w:szCs w:val="20"/>
        </w:rPr>
      </w:pPr>
    </w:p>
    <w:p w14:paraId="071A7E83" w14:textId="3621251B" w:rsidR="00887A40" w:rsidRPr="00605182" w:rsidRDefault="003E4B86" w:rsidP="00887A40">
      <w:r>
        <w:rPr>
          <w:b/>
          <w:bCs/>
        </w:rPr>
        <w:t xml:space="preserve">Plán péče pro přírodní </w:t>
      </w:r>
      <w:r w:rsidR="00244793">
        <w:rPr>
          <w:b/>
          <w:bCs/>
        </w:rPr>
        <w:t xml:space="preserve">památku </w:t>
      </w:r>
      <w:r w:rsidR="00821361">
        <w:rPr>
          <w:b/>
          <w:bCs/>
        </w:rPr>
        <w:t>Rašeliniště Radlice</w:t>
      </w:r>
    </w:p>
    <w:p w14:paraId="1E741B84" w14:textId="77777777" w:rsidR="00887A40" w:rsidRDefault="00887A40" w:rsidP="00887A40">
      <w:pPr>
        <w:rPr>
          <w:b/>
          <w:bCs/>
        </w:rPr>
      </w:pPr>
    </w:p>
    <w:p w14:paraId="67506C12" w14:textId="7463B05C" w:rsidR="00887A40" w:rsidRPr="00605182" w:rsidRDefault="00887A40" w:rsidP="00887A40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Krajský úřad – Jihočeský kraj, odbor životního prostředí, zemědělství a lesnictví, jako příslušný orgán ochrany přírody a krajiny dle ustanovení § 77a odst. </w:t>
      </w:r>
      <w:r w:rsidR="00DE6452">
        <w:rPr>
          <w:rFonts w:eastAsia="Times New Roman"/>
          <w:szCs w:val="24"/>
        </w:rPr>
        <w:t>4</w:t>
      </w:r>
      <w:r w:rsidRPr="00605182">
        <w:rPr>
          <w:rFonts w:eastAsia="Times New Roman"/>
          <w:szCs w:val="24"/>
        </w:rPr>
        <w:t xml:space="preserve"> </w:t>
      </w:r>
      <w:r w:rsidR="00DE6452">
        <w:rPr>
          <w:rFonts w:eastAsia="Times New Roman"/>
          <w:szCs w:val="24"/>
        </w:rPr>
        <w:t xml:space="preserve">písm. f) </w:t>
      </w:r>
      <w:r w:rsidRPr="00605182">
        <w:rPr>
          <w:rFonts w:eastAsia="Times New Roman"/>
          <w:szCs w:val="24"/>
        </w:rPr>
        <w:t xml:space="preserve">a § 38 odst. 2 zákona č. 114/1992 Sb., o ochraně přírody a krajiny, ve znění pozdějších předpisů (dále jen „zákon“), dle ustanovení § 38 odst. 3 citovaného zákona, </w:t>
      </w:r>
    </w:p>
    <w:p w14:paraId="134ED592" w14:textId="77777777" w:rsidR="00887A40" w:rsidRPr="00605182" w:rsidRDefault="00887A40" w:rsidP="00887A40">
      <w:pPr>
        <w:spacing w:after="200"/>
        <w:ind w:firstLine="357"/>
        <w:jc w:val="center"/>
        <w:rPr>
          <w:rFonts w:eastAsia="Times New Roman"/>
          <w:b/>
          <w:bCs/>
          <w:szCs w:val="24"/>
        </w:rPr>
      </w:pPr>
      <w:r w:rsidRPr="00605182">
        <w:rPr>
          <w:rFonts w:eastAsia="Times New Roman"/>
          <w:b/>
          <w:bCs/>
          <w:szCs w:val="24"/>
        </w:rPr>
        <w:t>o z n a m u j e</w:t>
      </w:r>
    </w:p>
    <w:p w14:paraId="5263EC26" w14:textId="716EAF48" w:rsidR="00887A40" w:rsidRDefault="00887A40" w:rsidP="00887A40">
      <w:pPr>
        <w:rPr>
          <w:rFonts w:eastAsia="Times New Roman"/>
          <w:b/>
          <w:bCs/>
          <w:szCs w:val="22"/>
        </w:rPr>
      </w:pPr>
      <w:r w:rsidRPr="00605182">
        <w:rPr>
          <w:rFonts w:eastAsia="Times New Roman"/>
          <w:szCs w:val="24"/>
        </w:rPr>
        <w:t>možnost seznámit se s návrhem</w:t>
      </w:r>
      <w:r w:rsidRPr="00605182">
        <w:rPr>
          <w:rFonts w:eastAsia="Times New Roman"/>
          <w:b/>
          <w:bCs/>
          <w:szCs w:val="24"/>
        </w:rPr>
        <w:t xml:space="preserve"> plánu péče pro </w:t>
      </w:r>
      <w:r w:rsidRPr="00605182">
        <w:rPr>
          <w:rFonts w:eastAsia="Times New Roman"/>
          <w:b/>
          <w:bCs/>
          <w:szCs w:val="22"/>
        </w:rPr>
        <w:t xml:space="preserve">přírodní </w:t>
      </w:r>
      <w:r w:rsidR="00244793">
        <w:rPr>
          <w:rFonts w:eastAsia="Times New Roman"/>
          <w:b/>
          <w:bCs/>
          <w:szCs w:val="22"/>
        </w:rPr>
        <w:t xml:space="preserve">památku </w:t>
      </w:r>
      <w:r w:rsidR="00821361">
        <w:rPr>
          <w:b/>
          <w:bCs/>
        </w:rPr>
        <w:t>Rašeliniště Radlice</w:t>
      </w:r>
      <w:r w:rsidR="00821361">
        <w:rPr>
          <w:rFonts w:eastAsia="Times New Roman"/>
          <w:b/>
          <w:bCs/>
          <w:szCs w:val="22"/>
        </w:rPr>
        <w:t xml:space="preserve"> </w:t>
      </w:r>
      <w:r w:rsidR="003E4B86">
        <w:rPr>
          <w:rFonts w:eastAsia="Times New Roman"/>
          <w:b/>
          <w:bCs/>
          <w:szCs w:val="22"/>
        </w:rPr>
        <w:t xml:space="preserve">na období </w:t>
      </w:r>
      <w:proofErr w:type="gramStart"/>
      <w:r w:rsidR="003E4B86">
        <w:rPr>
          <w:rFonts w:eastAsia="Times New Roman"/>
          <w:b/>
          <w:bCs/>
          <w:szCs w:val="22"/>
        </w:rPr>
        <w:t>202</w:t>
      </w:r>
      <w:r w:rsidR="00DE6452">
        <w:rPr>
          <w:rFonts w:eastAsia="Times New Roman"/>
          <w:b/>
          <w:bCs/>
          <w:szCs w:val="22"/>
        </w:rPr>
        <w:t>2</w:t>
      </w:r>
      <w:r w:rsidR="003E4B86">
        <w:rPr>
          <w:rFonts w:eastAsia="Times New Roman"/>
          <w:b/>
          <w:bCs/>
          <w:szCs w:val="22"/>
        </w:rPr>
        <w:t xml:space="preserve"> – 20</w:t>
      </w:r>
      <w:r w:rsidR="00DE6452">
        <w:rPr>
          <w:rFonts w:eastAsia="Times New Roman"/>
          <w:b/>
          <w:bCs/>
          <w:szCs w:val="22"/>
        </w:rPr>
        <w:t>31</w:t>
      </w:r>
      <w:proofErr w:type="gramEnd"/>
      <w:r w:rsidRPr="00605182">
        <w:rPr>
          <w:rFonts w:eastAsia="Times New Roman"/>
          <w:b/>
          <w:bCs/>
          <w:szCs w:val="22"/>
        </w:rPr>
        <w:t>.</w:t>
      </w:r>
    </w:p>
    <w:p w14:paraId="5E674ACA" w14:textId="77777777" w:rsidR="00887A40" w:rsidRPr="00605182" w:rsidRDefault="00887A40" w:rsidP="00887A40">
      <w:pPr>
        <w:rPr>
          <w:rFonts w:eastAsia="Times New Roman"/>
          <w:b/>
          <w:bCs/>
          <w:szCs w:val="22"/>
        </w:rPr>
      </w:pPr>
    </w:p>
    <w:p w14:paraId="3BAD112F" w14:textId="77777777" w:rsidR="00887A40" w:rsidRPr="00605182" w:rsidRDefault="00887A40" w:rsidP="00887A40">
      <w:pPr>
        <w:spacing w:after="200"/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Plán péče o zvláště chráněné území a jeho ochranné pásmo (dále jen „plán péče“) je odborný a koncepční dokument ochrany přírody, který na základě údajů o dosavadním vývoji a současném stavu předmětu ochrany ve zvláště chráněném území navrhuje opatření na zabezpečení zvláště chráněného území před nepříznivými vlivy okolí v jeho ochranném pásmu. Plán péče </w:t>
      </w:r>
      <w:proofErr w:type="gramStart"/>
      <w:r w:rsidRPr="00605182">
        <w:rPr>
          <w:rFonts w:eastAsia="Times New Roman"/>
          <w:szCs w:val="24"/>
        </w:rPr>
        <w:t>slouží</w:t>
      </w:r>
      <w:proofErr w:type="gramEnd"/>
      <w:r w:rsidRPr="00605182">
        <w:rPr>
          <w:rFonts w:eastAsia="Times New Roman"/>
          <w:szCs w:val="24"/>
        </w:rPr>
        <w:t xml:space="preserve"> jako podklad pro jiné druhy plánovacích dokumentů a pro rozhodování orgánů ochrany přírody. Pro fyzické a právnické osoby není závazný. To v praxi znamená, že se jedná o odborný návod, jak v území </w:t>
      </w:r>
      <w:proofErr w:type="gramStart"/>
      <w:r w:rsidRPr="00605182">
        <w:rPr>
          <w:rFonts w:eastAsia="Times New Roman"/>
          <w:szCs w:val="24"/>
        </w:rPr>
        <w:t>hospodařit</w:t>
      </w:r>
      <w:proofErr w:type="gramEnd"/>
      <w:r w:rsidRPr="00605182">
        <w:rPr>
          <w:rFonts w:eastAsia="Times New Roman"/>
          <w:szCs w:val="24"/>
        </w:rPr>
        <w:t xml:space="preserve"> tak, aby nebyla porušena ustanovení § 34 a 36 zákona, tzn. základní resp. bližší ochranné podmínky přírodní rezervace a přírodní památky.</w:t>
      </w:r>
    </w:p>
    <w:p w14:paraId="7978FDD4" w14:textId="77777777" w:rsidR="00887A40" w:rsidRPr="00605182" w:rsidRDefault="00887A40" w:rsidP="00887A40">
      <w:pPr>
        <w:rPr>
          <w:rFonts w:eastAsia="Times New Roman"/>
          <w:szCs w:val="24"/>
        </w:rPr>
      </w:pPr>
      <w:r w:rsidRPr="00605182">
        <w:rPr>
          <w:rFonts w:eastAsia="Times New Roman"/>
          <w:b/>
          <w:bCs/>
          <w:szCs w:val="24"/>
        </w:rPr>
        <w:t>Orgán ochrany přírody a krajiny tímto dopisem vyzývá dotčené obce, aby do pěti dnů od obdržení vyvěsily přiložené oznámení o zpracování návrhu plánu péče po dobu 15 dnů na své úřední desce a poté zaslaly zpět krajskému úřadu</w:t>
      </w:r>
      <w:r w:rsidRPr="00605182">
        <w:rPr>
          <w:rFonts w:eastAsia="Times New Roman"/>
          <w:b/>
          <w:szCs w:val="24"/>
        </w:rPr>
        <w:t>.</w:t>
      </w:r>
      <w:r w:rsidRPr="00605182">
        <w:rPr>
          <w:rFonts w:eastAsia="Times New Roman"/>
          <w:szCs w:val="24"/>
        </w:rPr>
        <w:t xml:space="preserve"> </w:t>
      </w:r>
    </w:p>
    <w:p w14:paraId="31AEB257" w14:textId="77777777" w:rsidR="00887A40" w:rsidRPr="00605182" w:rsidRDefault="00887A40" w:rsidP="00887A40">
      <w:pPr>
        <w:rPr>
          <w:rFonts w:eastAsia="Times New Roman"/>
          <w:szCs w:val="24"/>
        </w:rPr>
      </w:pPr>
    </w:p>
    <w:p w14:paraId="15FC850E" w14:textId="408828EA" w:rsidR="00887A40" w:rsidRPr="00605182" w:rsidRDefault="00887A40" w:rsidP="00887A40">
      <w:pPr>
        <w:rPr>
          <w:rFonts w:eastAsia="Times New Roman"/>
          <w:szCs w:val="24"/>
        </w:rPr>
      </w:pPr>
      <w:r w:rsidRPr="00605182">
        <w:rPr>
          <w:rFonts w:eastAsia="Times New Roman"/>
          <w:szCs w:val="24"/>
        </w:rPr>
        <w:t xml:space="preserve">Informace o plánech péče jsou umístěny na portálu veřejné správy, na internetových stránkách Krajského úřadu – Jihočeský kraj (www.kraj-jihocesky.cz) v kapitole „Krajský úřad - Odbor životního prostředí, zemědělství a lesnictví – Ochrana přírody a krajiny – Oddělení – Příroda, krajina, druhová ochrana </w:t>
      </w:r>
      <w:r w:rsidR="00287B1F">
        <w:rPr>
          <w:rFonts w:eastAsia="Times New Roman"/>
          <w:szCs w:val="24"/>
        </w:rPr>
        <w:t>–</w:t>
      </w:r>
      <w:r w:rsidRPr="00605182">
        <w:rPr>
          <w:rFonts w:eastAsia="Times New Roman"/>
          <w:szCs w:val="24"/>
        </w:rPr>
        <w:t xml:space="preserve"> </w:t>
      </w:r>
      <w:r w:rsidR="00287B1F">
        <w:rPr>
          <w:rFonts w:eastAsia="Times New Roman"/>
          <w:szCs w:val="24"/>
        </w:rPr>
        <w:t xml:space="preserve">Zvláště chráněná území - </w:t>
      </w:r>
      <w:r w:rsidRPr="00605182">
        <w:rPr>
          <w:rFonts w:eastAsia="Times New Roman"/>
          <w:szCs w:val="24"/>
        </w:rPr>
        <w:t>Plány péče“ (</w:t>
      </w:r>
      <w:hyperlink r:id="rId8" w:history="1">
        <w:r w:rsidRPr="00605182">
          <w:rPr>
            <w:rFonts w:eastAsia="Times New Roman"/>
            <w:b/>
            <w:bCs/>
            <w:color w:val="000080"/>
            <w:szCs w:val="24"/>
          </w:rPr>
          <w:t>http://zp.kraj-jihocesky.cz/plany-pece.html</w:t>
        </w:r>
      </w:hyperlink>
      <w:r w:rsidRPr="00605182">
        <w:rPr>
          <w:rFonts w:eastAsia="Times New Roman"/>
          <w:szCs w:val="24"/>
        </w:rPr>
        <w:t xml:space="preserve">) </w:t>
      </w:r>
      <w:r w:rsidR="00D14548">
        <w:rPr>
          <w:rFonts w:eastAsia="Times New Roman"/>
          <w:szCs w:val="24"/>
        </w:rPr>
        <w:t>n</w:t>
      </w:r>
      <w:r w:rsidR="00287B1F">
        <w:rPr>
          <w:rFonts w:eastAsia="Times New Roman"/>
          <w:szCs w:val="24"/>
        </w:rPr>
        <w:t xml:space="preserve">ebo jsou k nahlédnutí na </w:t>
      </w:r>
      <w:r w:rsidR="00821361">
        <w:rPr>
          <w:rFonts w:eastAsia="Times New Roman"/>
          <w:szCs w:val="24"/>
        </w:rPr>
        <w:t>Obecním</w:t>
      </w:r>
      <w:r w:rsidRPr="00605182">
        <w:rPr>
          <w:rFonts w:eastAsia="Times New Roman"/>
          <w:szCs w:val="24"/>
        </w:rPr>
        <w:t xml:space="preserve"> úřadě</w:t>
      </w:r>
      <w:r>
        <w:rPr>
          <w:rFonts w:eastAsia="Times New Roman"/>
          <w:szCs w:val="24"/>
        </w:rPr>
        <w:t xml:space="preserve"> </w:t>
      </w:r>
      <w:r w:rsidR="00821361">
        <w:rPr>
          <w:rFonts w:eastAsia="Times New Roman"/>
          <w:szCs w:val="24"/>
        </w:rPr>
        <w:t>Volfířov</w:t>
      </w:r>
      <w:r w:rsidR="00287B1F">
        <w:rPr>
          <w:rFonts w:eastAsia="Times New Roman"/>
          <w:szCs w:val="24"/>
        </w:rPr>
        <w:t xml:space="preserve"> </w:t>
      </w:r>
      <w:r w:rsidRPr="00605182">
        <w:rPr>
          <w:rFonts w:eastAsia="Times New Roman"/>
          <w:szCs w:val="24"/>
        </w:rPr>
        <w:t xml:space="preserve">a zároveň na odboru životního prostředí, zemědělství a </w:t>
      </w:r>
      <w:proofErr w:type="gramStart"/>
      <w:r w:rsidRPr="00605182">
        <w:rPr>
          <w:rFonts w:eastAsia="Times New Roman"/>
          <w:szCs w:val="24"/>
        </w:rPr>
        <w:t>lesnictví - oddělení</w:t>
      </w:r>
      <w:proofErr w:type="gramEnd"/>
      <w:r w:rsidRPr="00605182">
        <w:rPr>
          <w:rFonts w:eastAsia="Times New Roman"/>
          <w:szCs w:val="24"/>
        </w:rPr>
        <w:t xml:space="preserve"> ekologie krajiny a NATURA 2000 Krajského úřadu - Jihočeský kraj (ul. Boženy Němcové, České Budějovice, v 1. poschodí, č. dveří 238) v pondělí a středu od 8:00 do 16:30 hod. nebo po předchozí dohodě i v jiné pracovní dny. </w:t>
      </w:r>
    </w:p>
    <w:p w14:paraId="13892E93" w14:textId="77777777" w:rsidR="00887A40" w:rsidRPr="00605182" w:rsidRDefault="00887A40" w:rsidP="00887A40">
      <w:pPr>
        <w:rPr>
          <w:rFonts w:eastAsia="Times New Roman"/>
          <w:szCs w:val="24"/>
        </w:rPr>
      </w:pPr>
    </w:p>
    <w:p w14:paraId="10CC71A1" w14:textId="77777777" w:rsidR="00887A40" w:rsidRPr="00605182" w:rsidRDefault="00887A40" w:rsidP="00887A40">
      <w:pPr>
        <w:rPr>
          <w:b/>
          <w:bCs/>
        </w:rPr>
      </w:pPr>
    </w:p>
    <w:p w14:paraId="0E2FF81F" w14:textId="77777777" w:rsidR="00887A40" w:rsidRPr="00605182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614E6D70" w14:textId="77777777" w:rsidR="00887A40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18C95A06" w14:textId="77777777" w:rsidR="00FB6B11" w:rsidRPr="00605182" w:rsidRDefault="00FB6B11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7F8F6713" w14:textId="77777777" w:rsidR="00887A40" w:rsidRPr="00605182" w:rsidRDefault="00887A40" w:rsidP="00887A40">
      <w:pPr>
        <w:pStyle w:val="Zkladnodstavec"/>
        <w:rPr>
          <w:rFonts w:ascii="Tahoma" w:hAnsi="Tahoma" w:cs="Tahoma"/>
          <w:sz w:val="20"/>
          <w:szCs w:val="18"/>
        </w:rPr>
      </w:pPr>
    </w:p>
    <w:p w14:paraId="3B724E5F" w14:textId="77777777" w:rsidR="00887A40" w:rsidRPr="00605182" w:rsidRDefault="00887A40" w:rsidP="00887A40">
      <w:pPr>
        <w:rPr>
          <w:szCs w:val="22"/>
        </w:rPr>
      </w:pPr>
      <w:r w:rsidRPr="00605182">
        <w:rPr>
          <w:szCs w:val="22"/>
        </w:rPr>
        <w:t>Ing. Zdeněk Klimeš</w:t>
      </w:r>
    </w:p>
    <w:p w14:paraId="2B355FC4" w14:textId="77777777" w:rsidR="00887A40" w:rsidRPr="00605182" w:rsidRDefault="00887A40" w:rsidP="00887A40">
      <w:pPr>
        <w:rPr>
          <w:szCs w:val="22"/>
        </w:rPr>
      </w:pPr>
      <w:r w:rsidRPr="00605182">
        <w:rPr>
          <w:szCs w:val="22"/>
        </w:rPr>
        <w:t xml:space="preserve">vedoucí odboru </w:t>
      </w:r>
    </w:p>
    <w:p w14:paraId="39A7A018" w14:textId="77777777" w:rsidR="00887A40" w:rsidRPr="00605182" w:rsidRDefault="00887A40" w:rsidP="00887A40">
      <w:pPr>
        <w:pStyle w:val="KUNadpis4RozdelUcastniciDotcorgnavedomi"/>
        <w:rPr>
          <w:b/>
        </w:rPr>
      </w:pPr>
    </w:p>
    <w:p w14:paraId="2C5ED73F" w14:textId="77777777" w:rsidR="00C566D6" w:rsidRPr="00C566D6" w:rsidRDefault="00C566D6" w:rsidP="00C566D6">
      <w:pPr>
        <w:pStyle w:val="Zkladnodstavec"/>
        <w:spacing w:line="240" w:lineRule="auto"/>
        <w:rPr>
          <w:rFonts w:ascii="Tahoma" w:hAnsi="Tahoma" w:cs="Tahoma"/>
          <w:sz w:val="20"/>
          <w:szCs w:val="18"/>
        </w:rPr>
      </w:pPr>
    </w:p>
    <w:p w14:paraId="5C0C84C6" w14:textId="77777777" w:rsidR="00C566D6" w:rsidRPr="006143F3" w:rsidRDefault="00C566D6" w:rsidP="00C566D6">
      <w:pPr>
        <w:pStyle w:val="Zkladnodstavec"/>
        <w:spacing w:line="240" w:lineRule="auto"/>
        <w:rPr>
          <w:rFonts w:ascii="Tahoma" w:hAnsi="Tahoma" w:cs="Tahoma"/>
          <w:sz w:val="20"/>
          <w:szCs w:val="20"/>
        </w:rPr>
      </w:pPr>
    </w:p>
    <w:sectPr w:rsidR="00C566D6" w:rsidRPr="006143F3" w:rsidSect="00D8513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2E99" w14:textId="77777777" w:rsidR="00392466" w:rsidRDefault="00392466">
      <w:r>
        <w:separator/>
      </w:r>
    </w:p>
  </w:endnote>
  <w:endnote w:type="continuationSeparator" w:id="0">
    <w:p w14:paraId="1ACBDC21" w14:textId="77777777" w:rsidR="00392466" w:rsidRDefault="003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43E7076F" w14:textId="77777777" w:rsidR="00394C21" w:rsidRPr="00532D19" w:rsidRDefault="00394C21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D70808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D70808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150046" w14:textId="77777777" w:rsidR="00394C21" w:rsidRDefault="00394C21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394C21" w14:paraId="73DEC63C" w14:textId="77777777" w:rsidTr="00D8513A">
      <w:trPr>
        <w:trHeight w:val="193"/>
      </w:trPr>
      <w:tc>
        <w:tcPr>
          <w:tcW w:w="3345" w:type="dxa"/>
        </w:tcPr>
        <w:p w14:paraId="7327EF73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5E1A1366" w14:textId="77777777" w:rsidR="00394C21" w:rsidRDefault="00394C21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29671D60" w14:textId="77777777" w:rsidR="00394C21" w:rsidRDefault="00394C21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394C21" w14:paraId="31CCA793" w14:textId="77777777" w:rsidTr="00D8513A">
      <w:trPr>
        <w:trHeight w:val="193"/>
      </w:trPr>
      <w:tc>
        <w:tcPr>
          <w:tcW w:w="3345" w:type="dxa"/>
        </w:tcPr>
        <w:p w14:paraId="4467EE3F" w14:textId="77777777" w:rsidR="00394C21" w:rsidRDefault="00394C21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622BC9DD" w14:textId="77777777" w:rsidR="00394C21" w:rsidRDefault="00394C21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44EC2177" w14:textId="77777777" w:rsidR="00394C21" w:rsidRDefault="00394C21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134587F9" w14:textId="77777777" w:rsidR="00394C21" w:rsidRDefault="00394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B8AB" w14:textId="77777777" w:rsidR="00392466" w:rsidRDefault="00392466">
      <w:r>
        <w:separator/>
      </w:r>
    </w:p>
  </w:footnote>
  <w:footnote w:type="continuationSeparator" w:id="0">
    <w:p w14:paraId="1976BD9C" w14:textId="77777777" w:rsidR="00392466" w:rsidRDefault="0039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394C21" w14:paraId="0DE6F41F" w14:textId="77777777" w:rsidTr="005A0B2B">
      <w:tc>
        <w:tcPr>
          <w:tcW w:w="5097" w:type="dxa"/>
        </w:tcPr>
        <w:p w14:paraId="177FEEEA" w14:textId="1017FE7E" w:rsidR="00394C21" w:rsidRPr="008B7D44" w:rsidRDefault="00394C21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1995680946"/>
              <w:placeholder>
                <w:docPart w:val="EDFDC8CDC1BC47F1B8504AF80668E139"/>
              </w:placeholder>
              <w:text/>
            </w:sdtPr>
            <w:sdtContent>
              <w:r w:rsidR="00177FA2" w:rsidRPr="002A6446">
                <w:t xml:space="preserve">KUJCK </w:t>
              </w:r>
              <w:r w:rsidR="00177FA2">
                <w:t>19953/2022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21FD4FB1" w14:textId="43EB9A38" w:rsidR="00394C21" w:rsidRPr="005A0B2B" w:rsidRDefault="00394C21" w:rsidP="005A0B2B">
          <w:pPr>
            <w:pStyle w:val="Zhlav"/>
            <w:jc w:val="right"/>
          </w:pPr>
          <w:proofErr w:type="spellStart"/>
          <w:r w:rsidRPr="005A0B2B">
            <w:t>Sp</w:t>
          </w:r>
          <w:proofErr w:type="spellEnd"/>
          <w:r w:rsidRPr="005A0B2B">
            <w:t xml:space="preserve">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-1104797543"/>
              <w:placeholder>
                <w:docPart w:val="7F003999FCA149C0BC7B989E24A9122B"/>
              </w:placeholder>
              <w:text/>
            </w:sdtPr>
            <w:sdtContent>
              <w:r w:rsidR="00177FA2" w:rsidRPr="002A6446">
                <w:t>OZZL</w:t>
              </w:r>
              <w:r w:rsidR="00177FA2">
                <w:t xml:space="preserve"> 19883/2022</w:t>
              </w:r>
              <w:r w:rsidR="00177FA2" w:rsidRPr="002A6446">
                <w:t>/sama</w:t>
              </w:r>
            </w:sdtContent>
          </w:sdt>
          <w:r w:rsidRPr="005A0B2B">
            <w:fldChar w:fldCharType="end"/>
          </w:r>
        </w:p>
      </w:tc>
    </w:tr>
  </w:tbl>
  <w:p w14:paraId="7030134A" w14:textId="77777777" w:rsidR="00394C21" w:rsidRPr="00B617B8" w:rsidRDefault="00394C21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394C21" w:rsidRPr="007B737C" w14:paraId="1128CD64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4EA920E9" w14:textId="77777777" w:rsidR="00394C21" w:rsidRDefault="00394C21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4F358D41" wp14:editId="5478CB48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9605CD7" w14:textId="77777777" w:rsidR="00394C21" w:rsidRDefault="00394C21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10D687EA" w14:textId="77777777" w:rsidR="00394C21" w:rsidRPr="007B737C" w:rsidRDefault="00394C21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394C21" w14:paraId="04ED6359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55C1D56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9DE6C4C" w14:textId="77777777" w:rsidR="00394C21" w:rsidRPr="007B737C" w:rsidRDefault="00394C21" w:rsidP="001D688A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394C21" w14:paraId="268B0708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2209089A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F9BC96C" w14:textId="035044F7" w:rsidR="00394C21" w:rsidRPr="007B737C" w:rsidRDefault="00394C21" w:rsidP="001D688A">
          <w:pPr>
            <w:pStyle w:val="Zhlavodbor"/>
          </w:pPr>
          <w:r w:rsidRPr="006E34A6">
            <w:t xml:space="preserve">Oddělení </w:t>
          </w:r>
          <w:r>
            <w:t>ekologie krajiny</w:t>
          </w:r>
          <w:r w:rsidR="00DE6452">
            <w:t>, vodního hospodářství</w:t>
          </w:r>
          <w:r>
            <w:t xml:space="preserve"> a NATURA 2000</w:t>
          </w:r>
        </w:p>
      </w:tc>
    </w:tr>
    <w:tr w:rsidR="00394C21" w14:paraId="2F555C86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3E998CBB" w14:textId="77777777" w:rsidR="00394C21" w:rsidRPr="007B2A6B" w:rsidRDefault="00394C21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3B8BF12" w14:textId="77777777" w:rsidR="00394C21" w:rsidRPr="00F50045" w:rsidRDefault="00394C21" w:rsidP="00F50045">
          <w:pPr>
            <w:pStyle w:val="Zhlav"/>
          </w:pPr>
          <w:r w:rsidRPr="00F50045">
            <w:t>U Zimního stadionu 1952/2</w:t>
          </w:r>
        </w:p>
        <w:p w14:paraId="0186E6EA" w14:textId="77777777" w:rsidR="00394C21" w:rsidRPr="007B737C" w:rsidRDefault="00394C21" w:rsidP="00F50045">
          <w:pPr>
            <w:pStyle w:val="Zhlav"/>
            <w:rPr>
              <w:caps/>
            </w:rPr>
          </w:pPr>
          <w:r w:rsidRPr="00F50045">
            <w:t>370 </w:t>
          </w:r>
          <w:proofErr w:type="gramStart"/>
          <w:r w:rsidRPr="00F50045">
            <w:t>76  České</w:t>
          </w:r>
          <w:proofErr w:type="gramEnd"/>
          <w:r w:rsidRPr="00F50045">
            <w:t xml:space="preserve"> Budějovice</w:t>
          </w:r>
        </w:p>
      </w:tc>
    </w:tr>
  </w:tbl>
  <w:p w14:paraId="78CB5F63" w14:textId="77777777" w:rsidR="00394C21" w:rsidRPr="00A1786C" w:rsidRDefault="00394C21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6C4F"/>
    <w:multiLevelType w:val="hybridMultilevel"/>
    <w:tmpl w:val="02D27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5FE5"/>
    <w:rsid w:val="00026B24"/>
    <w:rsid w:val="00027105"/>
    <w:rsid w:val="0002748B"/>
    <w:rsid w:val="00041415"/>
    <w:rsid w:val="00051428"/>
    <w:rsid w:val="000746A1"/>
    <w:rsid w:val="000758E5"/>
    <w:rsid w:val="000A559D"/>
    <w:rsid w:val="000A6072"/>
    <w:rsid w:val="000B5DD7"/>
    <w:rsid w:val="000B6FA9"/>
    <w:rsid w:val="000C0C7C"/>
    <w:rsid w:val="000C639D"/>
    <w:rsid w:val="000D27BA"/>
    <w:rsid w:val="000E25E2"/>
    <w:rsid w:val="001007DB"/>
    <w:rsid w:val="00106BDD"/>
    <w:rsid w:val="00114B7D"/>
    <w:rsid w:val="00115CB3"/>
    <w:rsid w:val="0011696C"/>
    <w:rsid w:val="001248A0"/>
    <w:rsid w:val="0013435D"/>
    <w:rsid w:val="001400F0"/>
    <w:rsid w:val="00163E58"/>
    <w:rsid w:val="00177FA2"/>
    <w:rsid w:val="00193D75"/>
    <w:rsid w:val="001C78DE"/>
    <w:rsid w:val="001D61F5"/>
    <w:rsid w:val="001D688A"/>
    <w:rsid w:val="001F6302"/>
    <w:rsid w:val="00203B84"/>
    <w:rsid w:val="00227B70"/>
    <w:rsid w:val="00233CA2"/>
    <w:rsid w:val="0023509D"/>
    <w:rsid w:val="00244793"/>
    <w:rsid w:val="00245814"/>
    <w:rsid w:val="00252A1A"/>
    <w:rsid w:val="002632D2"/>
    <w:rsid w:val="00271260"/>
    <w:rsid w:val="0028587F"/>
    <w:rsid w:val="00287B1F"/>
    <w:rsid w:val="002A1B43"/>
    <w:rsid w:val="002A6446"/>
    <w:rsid w:val="002B4188"/>
    <w:rsid w:val="002B62C9"/>
    <w:rsid w:val="002B67F3"/>
    <w:rsid w:val="002C126B"/>
    <w:rsid w:val="002C2B14"/>
    <w:rsid w:val="002C7B52"/>
    <w:rsid w:val="002C7FAB"/>
    <w:rsid w:val="002E086D"/>
    <w:rsid w:val="0030602F"/>
    <w:rsid w:val="00313169"/>
    <w:rsid w:val="0032493E"/>
    <w:rsid w:val="00325589"/>
    <w:rsid w:val="00332873"/>
    <w:rsid w:val="00335C27"/>
    <w:rsid w:val="003512A9"/>
    <w:rsid w:val="00352840"/>
    <w:rsid w:val="003604DD"/>
    <w:rsid w:val="00365F1B"/>
    <w:rsid w:val="0038653C"/>
    <w:rsid w:val="00392466"/>
    <w:rsid w:val="00394C21"/>
    <w:rsid w:val="0039510D"/>
    <w:rsid w:val="00395256"/>
    <w:rsid w:val="00397B0C"/>
    <w:rsid w:val="003C2227"/>
    <w:rsid w:val="003E4B86"/>
    <w:rsid w:val="003E7C69"/>
    <w:rsid w:val="003F0415"/>
    <w:rsid w:val="003F10A2"/>
    <w:rsid w:val="00403E82"/>
    <w:rsid w:val="004152EB"/>
    <w:rsid w:val="004239F5"/>
    <w:rsid w:val="004325F7"/>
    <w:rsid w:val="004338EB"/>
    <w:rsid w:val="004565D4"/>
    <w:rsid w:val="00474D45"/>
    <w:rsid w:val="0047701A"/>
    <w:rsid w:val="00484011"/>
    <w:rsid w:val="004856E2"/>
    <w:rsid w:val="004B4788"/>
    <w:rsid w:val="004B64D1"/>
    <w:rsid w:val="004F3076"/>
    <w:rsid w:val="00532D19"/>
    <w:rsid w:val="00535698"/>
    <w:rsid w:val="005365EC"/>
    <w:rsid w:val="005417F1"/>
    <w:rsid w:val="00547FA8"/>
    <w:rsid w:val="00562B2B"/>
    <w:rsid w:val="00575849"/>
    <w:rsid w:val="0059086F"/>
    <w:rsid w:val="005A0B2B"/>
    <w:rsid w:val="005E6657"/>
    <w:rsid w:val="005F4F96"/>
    <w:rsid w:val="00605182"/>
    <w:rsid w:val="006143F3"/>
    <w:rsid w:val="006159B6"/>
    <w:rsid w:val="00615A36"/>
    <w:rsid w:val="00630B9D"/>
    <w:rsid w:val="00656A38"/>
    <w:rsid w:val="006608D1"/>
    <w:rsid w:val="006836AB"/>
    <w:rsid w:val="00687D38"/>
    <w:rsid w:val="006A479C"/>
    <w:rsid w:val="006C1933"/>
    <w:rsid w:val="006C6B4F"/>
    <w:rsid w:val="006E090A"/>
    <w:rsid w:val="006E34A6"/>
    <w:rsid w:val="006E4108"/>
    <w:rsid w:val="006F10FE"/>
    <w:rsid w:val="006F7F42"/>
    <w:rsid w:val="00706ABD"/>
    <w:rsid w:val="00707077"/>
    <w:rsid w:val="00715D57"/>
    <w:rsid w:val="007175FB"/>
    <w:rsid w:val="00750758"/>
    <w:rsid w:val="00764074"/>
    <w:rsid w:val="0076787F"/>
    <w:rsid w:val="00774A8C"/>
    <w:rsid w:val="007933F0"/>
    <w:rsid w:val="00795C8D"/>
    <w:rsid w:val="007975B0"/>
    <w:rsid w:val="007B3E98"/>
    <w:rsid w:val="007B737C"/>
    <w:rsid w:val="007C1E18"/>
    <w:rsid w:val="007C1E9B"/>
    <w:rsid w:val="007D403F"/>
    <w:rsid w:val="008057C2"/>
    <w:rsid w:val="00814014"/>
    <w:rsid w:val="00821361"/>
    <w:rsid w:val="008216B3"/>
    <w:rsid w:val="008351D3"/>
    <w:rsid w:val="00840020"/>
    <w:rsid w:val="0084003E"/>
    <w:rsid w:val="008426DD"/>
    <w:rsid w:val="00846B83"/>
    <w:rsid w:val="00861915"/>
    <w:rsid w:val="008724A9"/>
    <w:rsid w:val="008863D2"/>
    <w:rsid w:val="00887A40"/>
    <w:rsid w:val="008901E5"/>
    <w:rsid w:val="008A772C"/>
    <w:rsid w:val="008B4D70"/>
    <w:rsid w:val="008B7D44"/>
    <w:rsid w:val="008D4C31"/>
    <w:rsid w:val="008E23FC"/>
    <w:rsid w:val="008E421A"/>
    <w:rsid w:val="008F4E3F"/>
    <w:rsid w:val="00900512"/>
    <w:rsid w:val="00911211"/>
    <w:rsid w:val="00917C2C"/>
    <w:rsid w:val="0092069F"/>
    <w:rsid w:val="0095117E"/>
    <w:rsid w:val="00952823"/>
    <w:rsid w:val="0095336D"/>
    <w:rsid w:val="0096489E"/>
    <w:rsid w:val="00965775"/>
    <w:rsid w:val="00966773"/>
    <w:rsid w:val="00982EC6"/>
    <w:rsid w:val="00987AA2"/>
    <w:rsid w:val="009A6A93"/>
    <w:rsid w:val="009B5E3E"/>
    <w:rsid w:val="009C0AD3"/>
    <w:rsid w:val="009C73C4"/>
    <w:rsid w:val="009D46A8"/>
    <w:rsid w:val="009D65F4"/>
    <w:rsid w:val="009D759D"/>
    <w:rsid w:val="00A047CE"/>
    <w:rsid w:val="00A06549"/>
    <w:rsid w:val="00A1786C"/>
    <w:rsid w:val="00A202A0"/>
    <w:rsid w:val="00A22B33"/>
    <w:rsid w:val="00A27067"/>
    <w:rsid w:val="00A44AFD"/>
    <w:rsid w:val="00A7190E"/>
    <w:rsid w:val="00A724BF"/>
    <w:rsid w:val="00A737DA"/>
    <w:rsid w:val="00A76EEA"/>
    <w:rsid w:val="00A826E6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21BA"/>
    <w:rsid w:val="00B64A65"/>
    <w:rsid w:val="00B65939"/>
    <w:rsid w:val="00B6612E"/>
    <w:rsid w:val="00B77A02"/>
    <w:rsid w:val="00B77B61"/>
    <w:rsid w:val="00B8476A"/>
    <w:rsid w:val="00B914C8"/>
    <w:rsid w:val="00BA617B"/>
    <w:rsid w:val="00BB6263"/>
    <w:rsid w:val="00BD1E08"/>
    <w:rsid w:val="00BD6913"/>
    <w:rsid w:val="00BD7EDD"/>
    <w:rsid w:val="00BE2612"/>
    <w:rsid w:val="00BF32B1"/>
    <w:rsid w:val="00C004EB"/>
    <w:rsid w:val="00C04102"/>
    <w:rsid w:val="00C074A3"/>
    <w:rsid w:val="00C217F5"/>
    <w:rsid w:val="00C22EC6"/>
    <w:rsid w:val="00C23585"/>
    <w:rsid w:val="00C465AC"/>
    <w:rsid w:val="00C566D6"/>
    <w:rsid w:val="00C62CA9"/>
    <w:rsid w:val="00C77305"/>
    <w:rsid w:val="00C86AAA"/>
    <w:rsid w:val="00CA7D18"/>
    <w:rsid w:val="00CC2B7D"/>
    <w:rsid w:val="00CC7774"/>
    <w:rsid w:val="00CC7C68"/>
    <w:rsid w:val="00CD35DC"/>
    <w:rsid w:val="00CE1102"/>
    <w:rsid w:val="00CF22BC"/>
    <w:rsid w:val="00CF7402"/>
    <w:rsid w:val="00D01FD6"/>
    <w:rsid w:val="00D03D68"/>
    <w:rsid w:val="00D115AC"/>
    <w:rsid w:val="00D14548"/>
    <w:rsid w:val="00D1478A"/>
    <w:rsid w:val="00D23D09"/>
    <w:rsid w:val="00D26B80"/>
    <w:rsid w:val="00D36E69"/>
    <w:rsid w:val="00D43470"/>
    <w:rsid w:val="00D45BA9"/>
    <w:rsid w:val="00D6178C"/>
    <w:rsid w:val="00D62C01"/>
    <w:rsid w:val="00D65C9F"/>
    <w:rsid w:val="00D70808"/>
    <w:rsid w:val="00D732D6"/>
    <w:rsid w:val="00D8500B"/>
    <w:rsid w:val="00D8513A"/>
    <w:rsid w:val="00D955D6"/>
    <w:rsid w:val="00D97CE0"/>
    <w:rsid w:val="00DB3C83"/>
    <w:rsid w:val="00DB4FD9"/>
    <w:rsid w:val="00DB7774"/>
    <w:rsid w:val="00DD099F"/>
    <w:rsid w:val="00DD1AC4"/>
    <w:rsid w:val="00DD3661"/>
    <w:rsid w:val="00DE1AC1"/>
    <w:rsid w:val="00DE1F62"/>
    <w:rsid w:val="00DE6452"/>
    <w:rsid w:val="00DF0DE1"/>
    <w:rsid w:val="00DF4548"/>
    <w:rsid w:val="00DF4ABF"/>
    <w:rsid w:val="00E04296"/>
    <w:rsid w:val="00E12657"/>
    <w:rsid w:val="00E23D4A"/>
    <w:rsid w:val="00E27B5A"/>
    <w:rsid w:val="00E334F5"/>
    <w:rsid w:val="00E37437"/>
    <w:rsid w:val="00E66151"/>
    <w:rsid w:val="00E820BE"/>
    <w:rsid w:val="00E87241"/>
    <w:rsid w:val="00EA30A8"/>
    <w:rsid w:val="00EA4197"/>
    <w:rsid w:val="00EA5337"/>
    <w:rsid w:val="00EC59BB"/>
    <w:rsid w:val="00F034DA"/>
    <w:rsid w:val="00F129AE"/>
    <w:rsid w:val="00F23698"/>
    <w:rsid w:val="00F50045"/>
    <w:rsid w:val="00F824BF"/>
    <w:rsid w:val="00F85AD8"/>
    <w:rsid w:val="00FA20BC"/>
    <w:rsid w:val="00FA41B3"/>
    <w:rsid w:val="00FB1346"/>
    <w:rsid w:val="00FB6B11"/>
    <w:rsid w:val="00FD1F32"/>
    <w:rsid w:val="00FE2515"/>
    <w:rsid w:val="00FE747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42CF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styleId="Normlnweb">
    <w:name w:val="Normal (Web)"/>
    <w:basedOn w:val="Normln"/>
    <w:semiHidden/>
    <w:unhideWhenUsed/>
    <w:rsid w:val="00394C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odstavec">
    <w:name w:val="[Základní odstavec]"/>
    <w:basedOn w:val="Normln"/>
    <w:rsid w:val="00394C2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kraj-jihocesky.cz/plany-pec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A596E32E34880AF5EDA4A3404F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BCDCF-5796-4BC3-B439-84FF2BE13C60}"/>
      </w:docPartPr>
      <w:docPartBody>
        <w:p w:rsidR="004D4456" w:rsidRDefault="00CE5F01" w:rsidP="00CE5F01">
          <w:pPr>
            <w:pStyle w:val="B40A596E32E34880AF5EDA4A3404F80D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11AE1CCB1A4311A9D6AD481685F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A84FE-08CB-4969-9657-04020983787E}"/>
      </w:docPartPr>
      <w:docPartBody>
        <w:p w:rsidR="00B6591D" w:rsidRDefault="00007ABA" w:rsidP="00007ABA">
          <w:pPr>
            <w:pStyle w:val="AA11AE1CCB1A4311A9D6AD481685F617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FDC8CDC1BC47F1B8504AF80668E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294D-A03A-4CDF-A3B0-C167F37ECD55}"/>
      </w:docPartPr>
      <w:docPartBody>
        <w:p w:rsidR="00000000" w:rsidRDefault="00C044DB" w:rsidP="00C044DB">
          <w:pPr>
            <w:pStyle w:val="EDFDC8CDC1BC47F1B8504AF80668E139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03999FCA149C0BC7B989E24A91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65CB2-2717-40A4-B1CB-9F398DFD219A}"/>
      </w:docPartPr>
      <w:docPartBody>
        <w:p w:rsidR="00000000" w:rsidRDefault="00C044DB" w:rsidP="00C044DB">
          <w:pPr>
            <w:pStyle w:val="7F003999FCA149C0BC7B989E24A9122B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84655BF7DE4417988014018B288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87C71-87ED-4BD1-AD75-F620D0B5DFA5}"/>
      </w:docPartPr>
      <w:docPartBody>
        <w:p w:rsidR="00000000" w:rsidRDefault="00C044DB" w:rsidP="00C044DB">
          <w:pPr>
            <w:pStyle w:val="7F84655BF7DE4417988014018B288673"/>
          </w:pPr>
          <w:r w:rsidRPr="00FE565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07ABA"/>
    <w:rsid w:val="00024AA4"/>
    <w:rsid w:val="000379CC"/>
    <w:rsid w:val="0004786B"/>
    <w:rsid w:val="00050888"/>
    <w:rsid w:val="00055A01"/>
    <w:rsid w:val="00081D38"/>
    <w:rsid w:val="00110C79"/>
    <w:rsid w:val="00124B37"/>
    <w:rsid w:val="00183D18"/>
    <w:rsid w:val="001C6CD2"/>
    <w:rsid w:val="001D06DB"/>
    <w:rsid w:val="00234622"/>
    <w:rsid w:val="00287D5A"/>
    <w:rsid w:val="002D5B9C"/>
    <w:rsid w:val="003A4B9A"/>
    <w:rsid w:val="003F36BC"/>
    <w:rsid w:val="00463A49"/>
    <w:rsid w:val="004D4456"/>
    <w:rsid w:val="00522ED4"/>
    <w:rsid w:val="00524743"/>
    <w:rsid w:val="00551A06"/>
    <w:rsid w:val="005561A9"/>
    <w:rsid w:val="005E6045"/>
    <w:rsid w:val="00606112"/>
    <w:rsid w:val="00633156"/>
    <w:rsid w:val="0063372C"/>
    <w:rsid w:val="006A2362"/>
    <w:rsid w:val="00735201"/>
    <w:rsid w:val="007720D4"/>
    <w:rsid w:val="00786672"/>
    <w:rsid w:val="007E04DA"/>
    <w:rsid w:val="007E42A8"/>
    <w:rsid w:val="0081393B"/>
    <w:rsid w:val="00820A58"/>
    <w:rsid w:val="0083086E"/>
    <w:rsid w:val="00847954"/>
    <w:rsid w:val="00856DAB"/>
    <w:rsid w:val="0090621A"/>
    <w:rsid w:val="00930F58"/>
    <w:rsid w:val="00963664"/>
    <w:rsid w:val="009F401C"/>
    <w:rsid w:val="00A0554B"/>
    <w:rsid w:val="00A26C2D"/>
    <w:rsid w:val="00A27F3B"/>
    <w:rsid w:val="00AA65F1"/>
    <w:rsid w:val="00AD3557"/>
    <w:rsid w:val="00B319AC"/>
    <w:rsid w:val="00B6591D"/>
    <w:rsid w:val="00BA3902"/>
    <w:rsid w:val="00C044DB"/>
    <w:rsid w:val="00C372E4"/>
    <w:rsid w:val="00CA7648"/>
    <w:rsid w:val="00CB39DC"/>
    <w:rsid w:val="00CE5AA3"/>
    <w:rsid w:val="00CE5F01"/>
    <w:rsid w:val="00D05756"/>
    <w:rsid w:val="00D15F7C"/>
    <w:rsid w:val="00D22C17"/>
    <w:rsid w:val="00D462B4"/>
    <w:rsid w:val="00DF2ABB"/>
    <w:rsid w:val="00DF508D"/>
    <w:rsid w:val="00DF5E26"/>
    <w:rsid w:val="00E92B01"/>
    <w:rsid w:val="00F061C8"/>
    <w:rsid w:val="00F57E5C"/>
    <w:rsid w:val="00F802A0"/>
    <w:rsid w:val="00FB07C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44DB"/>
    <w:rPr>
      <w:color w:val="808080"/>
    </w:rPr>
  </w:style>
  <w:style w:type="paragraph" w:customStyle="1" w:styleId="B40A596E32E34880AF5EDA4A3404F80D">
    <w:name w:val="B40A596E32E34880AF5EDA4A3404F80D"/>
    <w:rsid w:val="00CE5F01"/>
  </w:style>
  <w:style w:type="paragraph" w:customStyle="1" w:styleId="60B23B9DD4C74456A616DC9820965268">
    <w:name w:val="60B23B9DD4C74456A616DC9820965268"/>
    <w:rsid w:val="00463A49"/>
  </w:style>
  <w:style w:type="paragraph" w:customStyle="1" w:styleId="ACB7DDA456AE442CB9CFC9011027CE74">
    <w:name w:val="ACB7DDA456AE442CB9CFC9011027CE74"/>
    <w:rsid w:val="00463A49"/>
  </w:style>
  <w:style w:type="paragraph" w:customStyle="1" w:styleId="2EE1C6ACAB89484A8763315E6B81DA12">
    <w:name w:val="2EE1C6ACAB89484A8763315E6B81DA12"/>
    <w:rsid w:val="00007ABA"/>
  </w:style>
  <w:style w:type="paragraph" w:customStyle="1" w:styleId="AA11AE1CCB1A4311A9D6AD481685F617">
    <w:name w:val="AA11AE1CCB1A4311A9D6AD481685F617"/>
    <w:rsid w:val="00007ABA"/>
  </w:style>
  <w:style w:type="paragraph" w:customStyle="1" w:styleId="E7258B2BB0C04D6D9569074F6D833E15">
    <w:name w:val="E7258B2BB0C04D6D9569074F6D833E15"/>
    <w:rsid w:val="00C044DB"/>
  </w:style>
  <w:style w:type="paragraph" w:customStyle="1" w:styleId="4BCAF371FB78461BA41F8C4FA05CE663">
    <w:name w:val="4BCAF371FB78461BA41F8C4FA05CE663"/>
    <w:rsid w:val="00C044DB"/>
  </w:style>
  <w:style w:type="paragraph" w:customStyle="1" w:styleId="C1DA4E33A88D4DA782DCDE9C4AC84E87">
    <w:name w:val="C1DA4E33A88D4DA782DCDE9C4AC84E87"/>
    <w:rsid w:val="00C044DB"/>
  </w:style>
  <w:style w:type="paragraph" w:customStyle="1" w:styleId="EDFDC8CDC1BC47F1B8504AF80668E139">
    <w:name w:val="EDFDC8CDC1BC47F1B8504AF80668E139"/>
    <w:rsid w:val="00C044DB"/>
  </w:style>
  <w:style w:type="paragraph" w:customStyle="1" w:styleId="7F003999FCA149C0BC7B989E24A9122B">
    <w:name w:val="7F003999FCA149C0BC7B989E24A9122B"/>
    <w:rsid w:val="00C044DB"/>
  </w:style>
  <w:style w:type="paragraph" w:customStyle="1" w:styleId="7F84655BF7DE4417988014018B288673">
    <w:name w:val="7F84655BF7DE4417988014018B288673"/>
    <w:rsid w:val="00C04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7173-1699-43B7-8B33-B035595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Máchová Šárka</cp:lastModifiedBy>
  <cp:revision>4</cp:revision>
  <cp:lastPrinted>2022-02-07T09:36:00Z</cp:lastPrinted>
  <dcterms:created xsi:type="dcterms:W3CDTF">2022-02-07T09:35:00Z</dcterms:created>
  <dcterms:modified xsi:type="dcterms:W3CDTF">2022-02-07T09:36:00Z</dcterms:modified>
</cp:coreProperties>
</file>