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0964908C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AF06DE1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1EC14679" wp14:editId="77B9509E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1B6CBD" w14:textId="1145865B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2EE1C6ACAB89484A8763315E6B81DA12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744FD4" w:rsidRPr="00744FD4">
                                        <w:rPr>
                                          <w:sz w:val="18"/>
                                          <w:szCs w:val="18"/>
                                        </w:rPr>
                                        <w:t>KUCBX0123QQQ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6C27517E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C146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dI9wEAAM0DAAAOAAAAZHJzL2Uyb0RvYy54bWysU9uO2yAQfa/Uf0C8N7402U2sOKvtbreq&#10;tL1I234AxjhGBYYCiZ1+fQfszUbtW1U/IMYDZ+acOWxvRq3IUTgvwdS0WOSUCMOhlWZf0+/fHt6s&#10;KfGBmZYpMKKmJ+Hpze71q+1gK1FCD6oVjiCI8dVga9qHYKss87wXmvkFWGEw2YHTLGDo9lnr2IDo&#10;WmVlnl9lA7jWOuDCe/x7PyXpLuF3neDhS9d5EYiqKfYW0urS2sQ1221ZtXfM9pLPbbB/6EIzabDo&#10;GeqeBUYOTv4FpSV34KELCw46g66TXCQOyKbI/2Dz1DMrEhcUx9uzTP7/wfLPxyf71ZEwvoMRB5hI&#10;ePsI/IcnBu56Zvbi1jkYesFaLFxEybLB+mq+GqX2lY8gzfAJWhwyOwRIQGPndFQFeRJExwGczqKL&#10;MRAeS27KTfEWUxxz18VVuU5TyVj1fNs6Hz4I0CRuaupwqAmdHR99iN2w6vlILGbgQSqVBqsMGWq6&#10;WZWrdOEio2VA3ympa7rO4zc5IZJ8b9p0OTCppj0WUGZmHYlOlMPYjHgwsm+gPSF/B5O/8D3gpgf3&#10;i5IBvVVT//PAnKBEfTSo4aZYLqMZU7BcXZcYuMtMc5lhhiNUTQMl0/YuJANPXG9R604mGV46mXtF&#10;zyR1Zn9HU17G6dTLK9z9BgAA//8DAFBLAwQUAAYACAAAACEA0+OC/OEAAAANAQAADwAAAGRycy9k&#10;b3ducmV2LnhtbEyPwU7DMAyG70i8Q2QkbluysHa0NJ0QiCuIwZC4Za3XVjRO1WRreXvMCY62P/3+&#10;/mI7u16ccQydJwOrpQKBVPm6o8bA+9vT4hZEiJZq23tCA98YYFteXhQ2r/1Er3jexUZwCIXcGmhj&#10;HHIpQ9Wis2HpByS+Hf3obORxbGQ92onDXS+1Uql0tiP+0NoBH1qsvnYnZ2D/fPz8WKuX5tElw+Rn&#10;Jcll0pjrq/n+DkTEOf7B8KvP6lCy08GfqA6iN5Bmes2ogYW+SRIQjGRZqkEceLXSegOyLOT/FuUP&#10;AAAA//8DAFBLAQItABQABgAIAAAAIQC2gziS/gAAAOEBAAATAAAAAAAAAAAAAAAAAAAAAABbQ29u&#10;dGVudF9UeXBlc10ueG1sUEsBAi0AFAAGAAgAAAAhADj9If/WAAAAlAEAAAsAAAAAAAAAAAAAAAAA&#10;LwEAAF9yZWxzLy5yZWxzUEsBAi0AFAAGAAgAAAAhAOo6B0j3AQAAzQMAAA4AAAAAAAAAAAAAAAAA&#10;LgIAAGRycy9lMm9Eb2MueG1sUEsBAi0AFAAGAAgAAAAhANPjgvzhAAAADQEAAA8AAAAAAAAAAAAA&#10;AAAAUQQAAGRycy9kb3ducmV2LnhtbFBLBQYAAAAABAAEAPMAAABfBQAAAAA=&#10;" filled="f" stroked="f">
                      <v:textbox>
                        <w:txbxContent>
                          <w:p w14:paraId="391B6CBD" w14:textId="1145865B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2EE1C6ACAB89484A8763315E6B81DA12"/>
                                </w:placeholder>
                                <w:text/>
                              </w:sdtPr>
                              <w:sdtEndPr/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744FD4" w:rsidRPr="00744FD4">
                                  <w:rPr>
                                    <w:sz w:val="18"/>
                                    <w:szCs w:val="18"/>
                                  </w:rPr>
                                  <w:t>KUCBX0123QQQ</w:t>
                                </w:r>
                              </w:sdtContent>
                            </w:sdt>
                            <w:bookmarkEnd w:id="1"/>
                          </w:p>
                          <w:p w14:paraId="6C27517E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4B426D4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4287E7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6C2BF8EB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20A066D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5A56CF3" w14:textId="79B2EC3D" w:rsidR="00D6178C" w:rsidRPr="002A6446" w:rsidRDefault="00BD6597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352840">
                  <w:t>18</w:t>
                </w:r>
                <w:r w:rsidR="00182975">
                  <w:t>771</w:t>
                </w:r>
                <w:r w:rsidR="003E4B86">
                  <w:t>/202</w:t>
                </w:r>
                <w:r w:rsidR="00DE6452">
                  <w:t>2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5168BD" w14:textId="7D678C5F" w:rsidR="00D6178C" w:rsidRPr="002E086D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</w:p>
        </w:tc>
      </w:tr>
      <w:tr w:rsidR="002E086D" w:rsidRPr="005417F1" w14:paraId="64F157B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DF93C8A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D946D00" w14:textId="14FF7C93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6159B6">
                  <w:t xml:space="preserve"> </w:t>
                </w:r>
                <w:r w:rsidR="00352840">
                  <w:t>18765</w:t>
                </w:r>
                <w:r w:rsidR="003E4B86">
                  <w:t>/202</w:t>
                </w:r>
                <w:r w:rsidR="00DE6452">
                  <w:t>2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265E03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6D5F820E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9BF7515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0FB596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A2B0A5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4C276D6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40D444E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C022980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FEB9B7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2191800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F9C2285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3E4FA9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6E6E7D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3CEF8C9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5E8BB52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2C671687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D7F570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3AE2B22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CF1AB4A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E450A53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AA0730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13E084EF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5D9435C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AF9D4F3" w14:textId="5570617C" w:rsidR="00575849" w:rsidRPr="005417F1" w:rsidRDefault="00DE6452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3</w:t>
            </w:r>
            <w:r w:rsidR="002A6446" w:rsidRPr="002A6446">
              <w:t xml:space="preserve">. </w:t>
            </w:r>
            <w:r>
              <w:t>2</w:t>
            </w:r>
            <w:r w:rsidR="003E4B86">
              <w:t>. 202</w:t>
            </w:r>
            <w: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6B2E6A" w14:textId="77777777" w:rsidR="00575849" w:rsidRPr="00D97CE0" w:rsidRDefault="00575849" w:rsidP="00575849"/>
        </w:tc>
      </w:tr>
    </w:tbl>
    <w:p w14:paraId="27587202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071A7E83" w14:textId="4257112E" w:rsidR="00887A40" w:rsidRPr="00605182" w:rsidRDefault="003E4B86" w:rsidP="00887A40">
      <w:r>
        <w:rPr>
          <w:b/>
          <w:bCs/>
        </w:rPr>
        <w:t xml:space="preserve">Plán péče pro přírodní </w:t>
      </w:r>
      <w:r w:rsidR="00244793">
        <w:rPr>
          <w:b/>
          <w:bCs/>
        </w:rPr>
        <w:t xml:space="preserve">památku </w:t>
      </w:r>
      <w:r w:rsidR="00DE6452">
        <w:rPr>
          <w:b/>
          <w:bCs/>
        </w:rPr>
        <w:t>Přesličkový rybník</w:t>
      </w:r>
    </w:p>
    <w:p w14:paraId="1E741B84" w14:textId="77777777" w:rsidR="00887A40" w:rsidRDefault="00887A40" w:rsidP="00887A40">
      <w:pPr>
        <w:rPr>
          <w:b/>
          <w:bCs/>
        </w:rPr>
      </w:pPr>
    </w:p>
    <w:p w14:paraId="67506C12" w14:textId="7463B05C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</w:t>
      </w:r>
      <w:r w:rsidR="00DE6452">
        <w:rPr>
          <w:rFonts w:eastAsia="Times New Roman"/>
          <w:szCs w:val="24"/>
        </w:rPr>
        <w:t>4</w:t>
      </w:r>
      <w:r w:rsidRPr="00605182">
        <w:rPr>
          <w:rFonts w:eastAsia="Times New Roman"/>
          <w:szCs w:val="24"/>
        </w:rPr>
        <w:t xml:space="preserve"> </w:t>
      </w:r>
      <w:r w:rsidR="00DE6452">
        <w:rPr>
          <w:rFonts w:eastAsia="Times New Roman"/>
          <w:szCs w:val="24"/>
        </w:rPr>
        <w:t xml:space="preserve">písm. f) </w:t>
      </w:r>
      <w:r w:rsidRPr="00605182">
        <w:rPr>
          <w:rFonts w:eastAsia="Times New Roman"/>
          <w:szCs w:val="24"/>
        </w:rPr>
        <w:t xml:space="preserve">a § 38 odst. 2 zákona č. 114/1992 Sb., o ochraně přírody a krajiny, ve znění pozdějších předpisů (dále jen „zákon“), dle ustanovení § 38 odst. 3 citovaného zákona, </w:t>
      </w:r>
    </w:p>
    <w:p w14:paraId="134ED592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5263EC26" w14:textId="4B33BBC2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244793">
        <w:rPr>
          <w:rFonts w:eastAsia="Times New Roman"/>
          <w:b/>
          <w:bCs/>
          <w:szCs w:val="22"/>
        </w:rPr>
        <w:t xml:space="preserve">památku </w:t>
      </w:r>
      <w:r w:rsidR="00DE6452">
        <w:rPr>
          <w:b/>
          <w:bCs/>
        </w:rPr>
        <w:t>Přesličkový rybník</w:t>
      </w:r>
      <w:r w:rsidR="003E4B86">
        <w:rPr>
          <w:rFonts w:eastAsia="Times New Roman"/>
          <w:b/>
          <w:bCs/>
          <w:szCs w:val="22"/>
        </w:rPr>
        <w:t xml:space="preserve"> na období </w:t>
      </w:r>
      <w:proofErr w:type="gramStart"/>
      <w:r w:rsidR="003E4B86">
        <w:rPr>
          <w:rFonts w:eastAsia="Times New Roman"/>
          <w:b/>
          <w:bCs/>
          <w:szCs w:val="22"/>
        </w:rPr>
        <w:t>202</w:t>
      </w:r>
      <w:r w:rsidR="00DE6452">
        <w:rPr>
          <w:rFonts w:eastAsia="Times New Roman"/>
          <w:b/>
          <w:bCs/>
          <w:szCs w:val="22"/>
        </w:rPr>
        <w:t>2</w:t>
      </w:r>
      <w:r w:rsidR="003E4B86">
        <w:rPr>
          <w:rFonts w:eastAsia="Times New Roman"/>
          <w:b/>
          <w:bCs/>
          <w:szCs w:val="22"/>
        </w:rPr>
        <w:t xml:space="preserve"> – 20</w:t>
      </w:r>
      <w:r w:rsidR="00DE6452">
        <w:rPr>
          <w:rFonts w:eastAsia="Times New Roman"/>
          <w:b/>
          <w:bCs/>
          <w:szCs w:val="22"/>
        </w:rPr>
        <w:t>31</w:t>
      </w:r>
      <w:proofErr w:type="gramEnd"/>
      <w:r w:rsidRPr="00605182">
        <w:rPr>
          <w:rFonts w:eastAsia="Times New Roman"/>
          <w:b/>
          <w:bCs/>
          <w:szCs w:val="22"/>
        </w:rPr>
        <w:t>.</w:t>
      </w:r>
    </w:p>
    <w:p w14:paraId="5E674ACA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3BAD112F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7978FDD4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31AEB25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15FC850E" w14:textId="3B028155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287B1F">
        <w:rPr>
          <w:rFonts w:eastAsia="Times New Roman"/>
          <w:szCs w:val="24"/>
        </w:rPr>
        <w:t xml:space="preserve">ebo jsou k nahlédnutí na </w:t>
      </w:r>
      <w:r w:rsidR="00C62CA9">
        <w:rPr>
          <w:rFonts w:eastAsia="Times New Roman"/>
          <w:szCs w:val="24"/>
        </w:rPr>
        <w:t>Městské</w:t>
      </w:r>
      <w:r w:rsidR="00287B1F">
        <w:rPr>
          <w:rFonts w:eastAsia="Times New Roman"/>
          <w:szCs w:val="24"/>
        </w:rPr>
        <w:t>m</w:t>
      </w:r>
      <w:r w:rsidRPr="00605182">
        <w:rPr>
          <w:rFonts w:eastAsia="Times New Roman"/>
          <w:szCs w:val="24"/>
        </w:rPr>
        <w:t xml:space="preserve"> úřadě</w:t>
      </w:r>
      <w:r>
        <w:rPr>
          <w:rFonts w:eastAsia="Times New Roman"/>
          <w:szCs w:val="24"/>
        </w:rPr>
        <w:t xml:space="preserve"> </w:t>
      </w:r>
      <w:r w:rsidR="00C62CA9">
        <w:rPr>
          <w:rFonts w:eastAsia="Times New Roman"/>
          <w:szCs w:val="24"/>
        </w:rPr>
        <w:t>Nové Hrady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13892E93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10CC71A1" w14:textId="77777777" w:rsidR="00887A40" w:rsidRPr="00605182" w:rsidRDefault="00887A40" w:rsidP="00887A40">
      <w:pPr>
        <w:rPr>
          <w:b/>
          <w:bCs/>
        </w:rPr>
      </w:pPr>
    </w:p>
    <w:p w14:paraId="0E2FF81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614E6D70" w14:textId="77777777" w:rsidR="00887A40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18C95A06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7F8F6713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3B724E5F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2B355FC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39A7A01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6EB593E7" w14:textId="77777777" w:rsidR="00887A40" w:rsidRDefault="00887A40" w:rsidP="00887A40">
      <w:pPr>
        <w:pStyle w:val="KUNadpis4RozdelUcastniciDotcorgnavedomi"/>
        <w:rPr>
          <w:b/>
        </w:rPr>
      </w:pPr>
    </w:p>
    <w:sectPr w:rsidR="00887A40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14465" w14:textId="77777777" w:rsidR="00BD6597" w:rsidRDefault="00BD6597">
      <w:r>
        <w:separator/>
      </w:r>
    </w:p>
  </w:endnote>
  <w:endnote w:type="continuationSeparator" w:id="0">
    <w:p w14:paraId="79BE6BAB" w14:textId="77777777" w:rsidR="00BD6597" w:rsidRDefault="00BD6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43E7076F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70808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70808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150046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73DEC63C" w14:textId="77777777" w:rsidTr="00D8513A">
      <w:trPr>
        <w:trHeight w:val="193"/>
      </w:trPr>
      <w:tc>
        <w:tcPr>
          <w:tcW w:w="3345" w:type="dxa"/>
        </w:tcPr>
        <w:p w14:paraId="7327EF7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5E1A1366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29671D60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31CCA793" w14:textId="77777777" w:rsidTr="00D8513A">
      <w:trPr>
        <w:trHeight w:val="193"/>
      </w:trPr>
      <w:tc>
        <w:tcPr>
          <w:tcW w:w="3345" w:type="dxa"/>
        </w:tcPr>
        <w:p w14:paraId="4467EE3F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622BC9DD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44EC2177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134587F9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7B81C" w14:textId="77777777" w:rsidR="00BD6597" w:rsidRDefault="00BD6597">
      <w:r>
        <w:separator/>
      </w:r>
    </w:p>
  </w:footnote>
  <w:footnote w:type="continuationSeparator" w:id="0">
    <w:p w14:paraId="284D050D" w14:textId="77777777" w:rsidR="00BD6597" w:rsidRDefault="00BD6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0DE6F41F" w14:textId="77777777" w:rsidTr="005A0B2B">
      <w:tc>
        <w:tcPr>
          <w:tcW w:w="5097" w:type="dxa"/>
        </w:tcPr>
        <w:p w14:paraId="177FEEEA" w14:textId="77777777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524934694"/>
              <w:placeholder>
                <w:docPart w:val="60B23B9DD4C74456A616DC9820965268"/>
              </w:placeholder>
              <w:text/>
            </w:sdtPr>
            <w:sdtEndPr/>
            <w:sdtContent>
              <w:r w:rsidR="00A737DA" w:rsidRPr="002A6446">
                <w:t xml:space="preserve">KUJCK </w:t>
              </w:r>
              <w:r w:rsidR="00A737DA">
                <w:t>69017</w:t>
              </w:r>
              <w:r w:rsidR="00A737DA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21FD4FB1" w14:textId="77777777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1033924621"/>
              <w:placeholder>
                <w:docPart w:val="ACB7DDA456AE442CB9CFC9011027CE74"/>
              </w:placeholder>
              <w:text/>
            </w:sdtPr>
            <w:sdtEndPr/>
            <w:sdtContent>
              <w:r w:rsidR="00A737DA" w:rsidRPr="002A6446">
                <w:t>OZZL</w:t>
              </w:r>
              <w:r w:rsidR="00A737DA">
                <w:t xml:space="preserve"> 69017/2019</w:t>
              </w:r>
              <w:r w:rsidR="00A737DA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7030134A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1128CD64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4EA920E9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4F358D41" wp14:editId="5478CB48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49605CD7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0D687EA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04ED6359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655C1D56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9DE6C4C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268B0708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209089A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4F9BC96C" w14:textId="035044F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</w:t>
          </w:r>
          <w:r w:rsidR="00DE6452">
            <w:t>, vodního hospodářství</w:t>
          </w:r>
          <w:r>
            <w:t xml:space="preserve"> a NATURA 2000</w:t>
          </w:r>
        </w:p>
      </w:tc>
    </w:tr>
    <w:tr w:rsidR="00394C21" w14:paraId="2F555C86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3E998CB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23B8BF12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0186E6EA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78CB5F63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0F4B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48A0"/>
    <w:rsid w:val="0013435D"/>
    <w:rsid w:val="001400F0"/>
    <w:rsid w:val="00163E58"/>
    <w:rsid w:val="00182975"/>
    <w:rsid w:val="00193D75"/>
    <w:rsid w:val="001C78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493E"/>
    <w:rsid w:val="00325589"/>
    <w:rsid w:val="00332873"/>
    <w:rsid w:val="00335C27"/>
    <w:rsid w:val="003512A9"/>
    <w:rsid w:val="00352840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856E2"/>
    <w:rsid w:val="004B4788"/>
    <w:rsid w:val="004B64D1"/>
    <w:rsid w:val="004F3076"/>
    <w:rsid w:val="00532D19"/>
    <w:rsid w:val="00535698"/>
    <w:rsid w:val="005365EC"/>
    <w:rsid w:val="005417F1"/>
    <w:rsid w:val="00547FA8"/>
    <w:rsid w:val="00562B2B"/>
    <w:rsid w:val="00575849"/>
    <w:rsid w:val="0059086F"/>
    <w:rsid w:val="005A0B2B"/>
    <w:rsid w:val="005E6657"/>
    <w:rsid w:val="005F4F96"/>
    <w:rsid w:val="00605182"/>
    <w:rsid w:val="006143F3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44FD4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597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62CA9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55D6"/>
    <w:rsid w:val="00D97CE0"/>
    <w:rsid w:val="00DB3C83"/>
    <w:rsid w:val="00DB4FD9"/>
    <w:rsid w:val="00DB7774"/>
    <w:rsid w:val="00DD099F"/>
    <w:rsid w:val="00DD1AC4"/>
    <w:rsid w:val="00DD3661"/>
    <w:rsid w:val="00DE1F62"/>
    <w:rsid w:val="00DE645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F042CF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0B23B9DD4C74456A616DC98209652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8A02C0-49B1-4D91-8FB1-CE0D6486F66B}"/>
      </w:docPartPr>
      <w:docPartBody>
        <w:p w:rsidR="00F57E5C" w:rsidRDefault="00463A49" w:rsidP="00463A49">
          <w:pPr>
            <w:pStyle w:val="60B23B9DD4C74456A616DC9820965268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CB7DDA456AE442CB9CFC9011027CE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AEDB03-419A-4704-9D05-7610E33E8684}"/>
      </w:docPartPr>
      <w:docPartBody>
        <w:p w:rsidR="00F57E5C" w:rsidRDefault="00463A49" w:rsidP="00463A49">
          <w:pPr>
            <w:pStyle w:val="ACB7DDA456AE442CB9CFC9011027CE74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EE1C6ACAB89484A8763315E6B81DA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A89CC4-8DD8-4372-B2CC-9BFC9F61ADE9}"/>
      </w:docPartPr>
      <w:docPartBody>
        <w:p w:rsidR="00B6591D" w:rsidRDefault="00007ABA" w:rsidP="00007ABA">
          <w:pPr>
            <w:pStyle w:val="2EE1C6ACAB89484A8763315E6B81DA12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B6591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D4456"/>
    <w:rsid w:val="00522ED4"/>
    <w:rsid w:val="00524743"/>
    <w:rsid w:val="00551A06"/>
    <w:rsid w:val="005561A9"/>
    <w:rsid w:val="005E6045"/>
    <w:rsid w:val="00633156"/>
    <w:rsid w:val="006A2362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6591D"/>
    <w:rsid w:val="00BA3902"/>
    <w:rsid w:val="00C372E4"/>
    <w:rsid w:val="00C45FB1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061C8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07ABA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60B23B9DD4C74456A616DC9820965268">
    <w:name w:val="60B23B9DD4C74456A616DC9820965268"/>
    <w:rsid w:val="00463A49"/>
  </w:style>
  <w:style w:type="paragraph" w:customStyle="1" w:styleId="ACB7DDA456AE442CB9CFC9011027CE74">
    <w:name w:val="ACB7DDA456AE442CB9CFC9011027CE74"/>
    <w:rsid w:val="00463A49"/>
  </w:style>
  <w:style w:type="paragraph" w:customStyle="1" w:styleId="2EE1C6ACAB89484A8763315E6B81DA12">
    <w:name w:val="2EE1C6ACAB89484A8763315E6B81DA12"/>
    <w:rsid w:val="00007ABA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7173-1699-43B7-8B33-B03559589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2019-06-12T07:48:00Z</cp:lastPrinted>
  <dcterms:created xsi:type="dcterms:W3CDTF">2022-02-03T09:55:00Z</dcterms:created>
  <dcterms:modified xsi:type="dcterms:W3CDTF">2022-02-03T09:56:00Z</dcterms:modified>
</cp:coreProperties>
</file>