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9147FA">
              <w:rPr>
                <w:sz w:val="20"/>
              </w:rPr>
              <w:t>KK/</w:t>
            </w:r>
            <w:r w:rsidR="001E428A">
              <w:rPr>
                <w:sz w:val="20"/>
              </w:rPr>
              <w:t>5456</w:t>
            </w:r>
            <w:r w:rsidR="008E0C77" w:rsidRPr="009147FA">
              <w:rPr>
                <w:sz w:val="20"/>
              </w:rPr>
              <w:t>/ZZ/</w:t>
            </w:r>
            <w:r w:rsidR="00E42657" w:rsidRPr="009147FA">
              <w:rPr>
                <w:sz w:val="20"/>
              </w:rPr>
              <w:t>2</w:t>
            </w:r>
            <w:r w:rsidR="001E428A">
              <w:rPr>
                <w:sz w:val="20"/>
              </w:rPr>
              <w:t>1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1E428A" w:rsidP="00015464">
            <w:pPr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>18</w:t>
            </w:r>
            <w:r w:rsidR="00E83FFC" w:rsidRPr="005141C1">
              <w:rPr>
                <w:sz w:val="20"/>
              </w:rPr>
              <w:t xml:space="preserve">. </w:t>
            </w:r>
            <w:r w:rsidR="00AB4BA5" w:rsidRPr="005141C1">
              <w:rPr>
                <w:sz w:val="20"/>
              </w:rPr>
              <w:t>11</w:t>
            </w:r>
            <w:r w:rsidR="00F75194" w:rsidRPr="005141C1">
              <w:rPr>
                <w:sz w:val="20"/>
              </w:rPr>
              <w:t>. 20</w:t>
            </w:r>
            <w:r w:rsidR="00E42657" w:rsidRPr="005141C1">
              <w:rPr>
                <w:sz w:val="20"/>
              </w:rPr>
              <w:t>2</w:t>
            </w:r>
            <w:r>
              <w:rPr>
                <w:sz w:val="20"/>
              </w:rPr>
              <w:t>1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>
        <w:rPr>
          <w:b/>
          <w:sz w:val="22"/>
          <w:szCs w:val="22"/>
        </w:rPr>
        <w:t xml:space="preserve">Přírodní </w:t>
      </w:r>
      <w:r w:rsidR="005B5621">
        <w:rPr>
          <w:b/>
          <w:sz w:val="22"/>
          <w:szCs w:val="22"/>
        </w:rPr>
        <w:t xml:space="preserve">památku </w:t>
      </w:r>
      <w:bookmarkStart w:id="0" w:name="_GoBack"/>
      <w:bookmarkEnd w:id="0"/>
      <w:r w:rsidR="001E428A" w:rsidRPr="001E428A">
        <w:rPr>
          <w:b/>
          <w:sz w:val="22"/>
          <w:szCs w:val="22"/>
        </w:rPr>
        <w:t>Vysoký kámen</w:t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74769" w:rsidRPr="003A19C7" w:rsidRDefault="00EA2169" w:rsidP="00B34E4E">
      <w:pPr>
        <w:jc w:val="both"/>
        <w:rPr>
          <w:sz w:val="22"/>
          <w:szCs w:val="22"/>
        </w:rPr>
      </w:pPr>
      <w:r w:rsidRPr="003A19C7">
        <w:rPr>
          <w:sz w:val="22"/>
          <w:szCs w:val="22"/>
        </w:rPr>
        <w:t>Krajský úřad Karlovarského k</w:t>
      </w:r>
      <w:r w:rsidR="00F02026" w:rsidRPr="003A19C7">
        <w:rPr>
          <w:sz w:val="22"/>
          <w:szCs w:val="22"/>
        </w:rPr>
        <w:t>raje, o</w:t>
      </w:r>
      <w:r w:rsidR="00374769" w:rsidRPr="003A19C7">
        <w:rPr>
          <w:sz w:val="22"/>
          <w:szCs w:val="22"/>
        </w:rPr>
        <w:t>dbor životního prostředí</w:t>
      </w:r>
      <w:r w:rsidRPr="003A19C7">
        <w:rPr>
          <w:sz w:val="22"/>
          <w:szCs w:val="22"/>
        </w:rPr>
        <w:t xml:space="preserve"> a zemědělství</w:t>
      </w:r>
      <w:r w:rsidR="00374769" w:rsidRPr="003A19C7">
        <w:rPr>
          <w:sz w:val="22"/>
          <w:szCs w:val="22"/>
        </w:rPr>
        <w:t>, jako příslušný orgán ochrany přírody ve</w:t>
      </w:r>
      <w:r w:rsidR="001E7FC8" w:rsidRPr="003A19C7">
        <w:rPr>
          <w:sz w:val="22"/>
          <w:szCs w:val="22"/>
        </w:rPr>
        <w:t xml:space="preserve"> smyslu ustanovení § 77a odst. </w:t>
      </w:r>
      <w:r w:rsidR="00FC1FEB" w:rsidRPr="003A19C7">
        <w:rPr>
          <w:sz w:val="22"/>
          <w:szCs w:val="22"/>
        </w:rPr>
        <w:t>(</w:t>
      </w:r>
      <w:r w:rsidR="001E7FC8" w:rsidRPr="003A19C7">
        <w:rPr>
          <w:sz w:val="22"/>
          <w:szCs w:val="22"/>
        </w:rPr>
        <w:t>4</w:t>
      </w:r>
      <w:r w:rsidR="00FC1FEB" w:rsidRPr="003A19C7">
        <w:rPr>
          <w:sz w:val="22"/>
          <w:szCs w:val="22"/>
        </w:rPr>
        <w:t>)</w:t>
      </w:r>
      <w:r w:rsidR="001E7FC8" w:rsidRPr="003A19C7">
        <w:rPr>
          <w:sz w:val="22"/>
          <w:szCs w:val="22"/>
        </w:rPr>
        <w:t>, písm. e</w:t>
      </w:r>
      <w:r w:rsidR="00C1462A" w:rsidRPr="003A19C7">
        <w:rPr>
          <w:sz w:val="22"/>
          <w:szCs w:val="22"/>
        </w:rPr>
        <w:t>) zákona</w:t>
      </w:r>
      <w:r w:rsidR="002F5959" w:rsidRPr="003A19C7">
        <w:rPr>
          <w:sz w:val="22"/>
          <w:szCs w:val="22"/>
        </w:rPr>
        <w:t xml:space="preserve"> ČNR</w:t>
      </w:r>
      <w:r w:rsidR="00E76706" w:rsidRPr="003A19C7">
        <w:rPr>
          <w:sz w:val="22"/>
          <w:szCs w:val="22"/>
        </w:rPr>
        <w:t xml:space="preserve"> </w:t>
      </w:r>
      <w:r w:rsidR="00374769" w:rsidRPr="003A19C7">
        <w:rPr>
          <w:sz w:val="22"/>
          <w:szCs w:val="22"/>
        </w:rPr>
        <w:t xml:space="preserve">č. 114/1992 Sb., o ochraně přírody </w:t>
      </w:r>
      <w:r w:rsidR="006240D1" w:rsidRPr="003A19C7">
        <w:rPr>
          <w:sz w:val="22"/>
          <w:szCs w:val="22"/>
        </w:rPr>
        <w:br/>
      </w:r>
      <w:r w:rsidR="00374769" w:rsidRPr="003A19C7">
        <w:rPr>
          <w:sz w:val="22"/>
          <w:szCs w:val="22"/>
        </w:rPr>
        <w:t>a krajiny</w:t>
      </w:r>
      <w:r w:rsidRPr="003A19C7">
        <w:rPr>
          <w:sz w:val="22"/>
          <w:szCs w:val="22"/>
        </w:rPr>
        <w:t>,</w:t>
      </w:r>
      <w:r w:rsidR="00374769" w:rsidRPr="003A19C7">
        <w:rPr>
          <w:sz w:val="22"/>
          <w:szCs w:val="22"/>
        </w:rPr>
        <w:t xml:space="preserve"> v</w:t>
      </w:r>
      <w:r w:rsidRPr="003A19C7">
        <w:rPr>
          <w:sz w:val="22"/>
          <w:szCs w:val="22"/>
        </w:rPr>
        <w:t>e znění pozdějších předpisů</w:t>
      </w:r>
      <w:r w:rsidR="00384884" w:rsidRPr="003A19C7">
        <w:rPr>
          <w:sz w:val="22"/>
          <w:szCs w:val="22"/>
        </w:rPr>
        <w:t xml:space="preserve"> (dále jen „</w:t>
      </w:r>
      <w:r w:rsidR="003D3536" w:rsidRPr="003A19C7">
        <w:rPr>
          <w:sz w:val="22"/>
          <w:szCs w:val="22"/>
        </w:rPr>
        <w:t>ZOPK</w:t>
      </w:r>
      <w:r w:rsidR="00384884" w:rsidRPr="003A19C7">
        <w:rPr>
          <w:sz w:val="22"/>
          <w:szCs w:val="22"/>
        </w:rPr>
        <w:t>“</w:t>
      </w:r>
      <w:r w:rsidR="00374769" w:rsidRPr="003A19C7">
        <w:rPr>
          <w:sz w:val="22"/>
          <w:szCs w:val="22"/>
        </w:rPr>
        <w:t>) oznamuje</w:t>
      </w:r>
      <w:r w:rsidR="00BF4077" w:rsidRPr="003A19C7">
        <w:rPr>
          <w:sz w:val="22"/>
          <w:szCs w:val="22"/>
        </w:rPr>
        <w:t>, že</w:t>
      </w:r>
      <w:r w:rsidR="00374769" w:rsidRPr="003A19C7">
        <w:rPr>
          <w:sz w:val="22"/>
          <w:szCs w:val="22"/>
        </w:rPr>
        <w:t xml:space="preserve"> v souladu s ust</w:t>
      </w:r>
      <w:r w:rsidRPr="003A19C7">
        <w:rPr>
          <w:sz w:val="22"/>
          <w:szCs w:val="22"/>
        </w:rPr>
        <w:t>anovením</w:t>
      </w:r>
      <w:r w:rsidR="00374769" w:rsidRPr="003A19C7">
        <w:rPr>
          <w:sz w:val="22"/>
          <w:szCs w:val="22"/>
        </w:rPr>
        <w:t xml:space="preserve"> § 38 </w:t>
      </w:r>
      <w:r w:rsidR="00BF4077" w:rsidRPr="003A19C7">
        <w:rPr>
          <w:sz w:val="22"/>
          <w:szCs w:val="22"/>
        </w:rPr>
        <w:t xml:space="preserve">odst. </w:t>
      </w:r>
      <w:r w:rsidR="00FC1FEB" w:rsidRPr="003A19C7">
        <w:rPr>
          <w:sz w:val="22"/>
          <w:szCs w:val="22"/>
        </w:rPr>
        <w:t>(</w:t>
      </w:r>
      <w:r w:rsidR="00BF4077" w:rsidRPr="003A19C7">
        <w:rPr>
          <w:sz w:val="22"/>
          <w:szCs w:val="22"/>
        </w:rPr>
        <w:t>2</w:t>
      </w:r>
      <w:r w:rsidR="00FC1FEB" w:rsidRPr="003A19C7">
        <w:rPr>
          <w:sz w:val="22"/>
          <w:szCs w:val="22"/>
        </w:rPr>
        <w:t>)</w:t>
      </w:r>
      <w:r w:rsidR="00BF4077" w:rsidRPr="003A19C7">
        <w:rPr>
          <w:sz w:val="22"/>
          <w:szCs w:val="22"/>
        </w:rPr>
        <w:t xml:space="preserve"> </w:t>
      </w:r>
      <w:r w:rsidR="008B4093" w:rsidRPr="003A19C7">
        <w:rPr>
          <w:sz w:val="22"/>
          <w:szCs w:val="22"/>
        </w:rPr>
        <w:t>ZOPK</w:t>
      </w:r>
      <w:r w:rsidR="00BF4077" w:rsidRPr="003A19C7">
        <w:rPr>
          <w:sz w:val="22"/>
          <w:szCs w:val="22"/>
        </w:rPr>
        <w:t xml:space="preserve"> zajistil zpracování návrh</w:t>
      </w:r>
      <w:r w:rsidR="00866A6B" w:rsidRPr="003A19C7">
        <w:rPr>
          <w:sz w:val="22"/>
          <w:szCs w:val="22"/>
        </w:rPr>
        <w:t>u</w:t>
      </w:r>
      <w:r w:rsidR="00BF4077" w:rsidRPr="003A19C7">
        <w:rPr>
          <w:sz w:val="22"/>
          <w:szCs w:val="22"/>
        </w:rPr>
        <w:t xml:space="preserve"> plánu péče o </w:t>
      </w:r>
      <w:r w:rsidR="00725560" w:rsidRPr="003A19C7">
        <w:rPr>
          <w:sz w:val="22"/>
          <w:szCs w:val="22"/>
        </w:rPr>
        <w:t xml:space="preserve">Přírodní památku </w:t>
      </w:r>
      <w:r w:rsidR="001E428A" w:rsidRPr="003A19C7">
        <w:rPr>
          <w:sz w:val="22"/>
          <w:szCs w:val="22"/>
        </w:rPr>
        <w:t>Vysoký kámen</w:t>
      </w:r>
      <w:r w:rsidR="00E576DE" w:rsidRPr="003A19C7">
        <w:rPr>
          <w:sz w:val="22"/>
          <w:szCs w:val="22"/>
        </w:rPr>
        <w:t xml:space="preserve"> v k. </w:t>
      </w:r>
      <w:proofErr w:type="spellStart"/>
      <w:r w:rsidR="00E576DE" w:rsidRPr="003A19C7">
        <w:rPr>
          <w:sz w:val="22"/>
          <w:szCs w:val="22"/>
        </w:rPr>
        <w:t>ú.</w:t>
      </w:r>
      <w:proofErr w:type="spellEnd"/>
      <w:r w:rsidR="00E576DE" w:rsidRPr="003A19C7">
        <w:rPr>
          <w:sz w:val="22"/>
          <w:szCs w:val="22"/>
        </w:rPr>
        <w:t xml:space="preserve"> </w:t>
      </w:r>
      <w:r w:rsidR="003A19C7" w:rsidRPr="003A19C7">
        <w:rPr>
          <w:sz w:val="22"/>
          <w:szCs w:val="22"/>
        </w:rPr>
        <w:t>Kámen u Kraslic</w:t>
      </w:r>
      <w:r w:rsidR="007910F3" w:rsidRPr="003A19C7">
        <w:rPr>
          <w:sz w:val="22"/>
          <w:szCs w:val="22"/>
        </w:rPr>
        <w:t>.</w:t>
      </w:r>
    </w:p>
    <w:p w:rsidR="00B25BF6" w:rsidRPr="00663C96" w:rsidRDefault="00B25BF6" w:rsidP="00004C19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EC09E1" w:rsidRDefault="00374769" w:rsidP="000A5530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Plán péče byl zpracován dle § 38 </w:t>
      </w:r>
      <w:r w:rsidR="003D3536" w:rsidRPr="00663C96">
        <w:rPr>
          <w:sz w:val="22"/>
          <w:szCs w:val="22"/>
        </w:rPr>
        <w:t>ZOPK</w:t>
      </w:r>
      <w:r w:rsidRPr="00663C96">
        <w:rPr>
          <w:sz w:val="22"/>
          <w:szCs w:val="22"/>
        </w:rPr>
        <w:t xml:space="preserve"> jako odborný a koncepční dokument ochrany přírody, </w:t>
      </w:r>
      <w:r w:rsidR="00775BD9">
        <w:rPr>
          <w:sz w:val="22"/>
          <w:szCs w:val="22"/>
        </w:rPr>
        <w:br/>
      </w:r>
      <w:r w:rsidRPr="00663C96">
        <w:rPr>
          <w:sz w:val="22"/>
          <w:szCs w:val="22"/>
        </w:rPr>
        <w:t xml:space="preserve">který </w:t>
      </w:r>
      <w:r w:rsidR="00024EC4">
        <w:rPr>
          <w:sz w:val="22"/>
          <w:szCs w:val="22"/>
        </w:rPr>
        <w:t xml:space="preserve">na základě údajů o dosavadním vývoji a současném stavu zvláště chráněného území </w:t>
      </w:r>
      <w:r w:rsidR="00E576DE">
        <w:t>navrhuje opatření k ochraně a zachování horského vrchoviště a rašelinných smrčin včetně na ně vázaných vzácných druhů rostlin a živočichů.</w:t>
      </w:r>
    </w:p>
    <w:p w:rsidR="00C240DE" w:rsidRPr="00663C96" w:rsidRDefault="00314FD2" w:rsidP="000A5530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FC1FEB" w:rsidRPr="00671E22" w:rsidRDefault="00374769" w:rsidP="00FC1FEB">
      <w:pPr>
        <w:pStyle w:val="Zkladntext3"/>
        <w:jc w:val="both"/>
        <w:rPr>
          <w:i w:val="0"/>
          <w:color w:val="000000" w:themeColor="text1"/>
          <w:sz w:val="22"/>
          <w:szCs w:val="22"/>
          <w:lang w:val="cs-CZ"/>
        </w:rPr>
      </w:pPr>
      <w:r w:rsidRPr="00FC1FEB">
        <w:rPr>
          <w:i w:val="0"/>
          <w:color w:val="auto"/>
          <w:sz w:val="22"/>
          <w:szCs w:val="22"/>
        </w:rPr>
        <w:t>Plán péče bude využíván jako podklad pro jiné druhy plánovacích dokumentů a pro rozhodování orgánů ochrany př</w:t>
      </w:r>
      <w:r w:rsidR="00D73AC1" w:rsidRPr="00FC1FEB">
        <w:rPr>
          <w:i w:val="0"/>
          <w:color w:val="auto"/>
          <w:sz w:val="22"/>
          <w:szCs w:val="22"/>
        </w:rPr>
        <w:t xml:space="preserve">írody. Návrh plánu péče o </w:t>
      </w:r>
      <w:r w:rsidR="00772E48" w:rsidRPr="00772E48">
        <w:rPr>
          <w:i w:val="0"/>
          <w:color w:val="auto"/>
          <w:sz w:val="22"/>
          <w:szCs w:val="22"/>
        </w:rPr>
        <w:t xml:space="preserve">Přírodní památku </w:t>
      </w:r>
      <w:r w:rsidR="00480917">
        <w:rPr>
          <w:i w:val="0"/>
          <w:color w:val="auto"/>
          <w:sz w:val="22"/>
          <w:szCs w:val="22"/>
          <w:lang w:val="cs-CZ"/>
        </w:rPr>
        <w:t>Haar</w:t>
      </w:r>
      <w:r w:rsidR="00772E48" w:rsidRPr="00772E48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byl zpracován zapsaným spolkem</w:t>
      </w:r>
      <w:r w:rsidR="00634F34" w:rsidRPr="00FC1FEB">
        <w:rPr>
          <w:i w:val="0"/>
          <w:color w:val="auto"/>
          <w:sz w:val="22"/>
          <w:szCs w:val="22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Salvia – ekologický institut z.</w:t>
      </w:r>
      <w:r w:rsidR="00634F34">
        <w:rPr>
          <w:i w:val="0"/>
          <w:color w:val="auto"/>
          <w:sz w:val="22"/>
          <w:szCs w:val="22"/>
          <w:lang w:val="cs-CZ"/>
        </w:rPr>
        <w:t xml:space="preserve"> </w:t>
      </w:r>
      <w:r w:rsidR="00634F34" w:rsidRPr="00405A61">
        <w:rPr>
          <w:i w:val="0"/>
          <w:color w:val="auto"/>
          <w:sz w:val="22"/>
          <w:szCs w:val="22"/>
        </w:rPr>
        <w:t>s.,  Bohnická 66/11, 181 00 Praha 8</w:t>
      </w:r>
      <w:r w:rsidR="00634F34">
        <w:rPr>
          <w:i w:val="0"/>
          <w:color w:val="auto"/>
          <w:sz w:val="22"/>
          <w:szCs w:val="22"/>
          <w:lang w:val="cs-CZ"/>
        </w:rPr>
        <w:t xml:space="preserve"> </w:t>
      </w:r>
      <w:r w:rsidR="0085385E">
        <w:rPr>
          <w:i w:val="0"/>
          <w:color w:val="auto"/>
          <w:sz w:val="22"/>
          <w:szCs w:val="22"/>
          <w:lang w:val="cs-CZ"/>
        </w:rPr>
        <w:t xml:space="preserve">na období od </w:t>
      </w:r>
      <w:r w:rsidR="00671E22">
        <w:rPr>
          <w:i w:val="0"/>
          <w:color w:val="000000" w:themeColor="text1"/>
          <w:sz w:val="22"/>
          <w:szCs w:val="22"/>
        </w:rPr>
        <w:t xml:space="preserve">01. 01. 2021 </w:t>
      </w:r>
      <w:r w:rsidR="00671E22" w:rsidRPr="00671E22">
        <w:rPr>
          <w:i w:val="0"/>
          <w:color w:val="000000" w:themeColor="text1"/>
          <w:sz w:val="22"/>
          <w:szCs w:val="22"/>
        </w:rPr>
        <w:t>do 31. 12. 2030</w:t>
      </w:r>
      <w:r w:rsidR="00FC1FEB" w:rsidRPr="00671E22">
        <w:rPr>
          <w:i w:val="0"/>
          <w:color w:val="000000" w:themeColor="text1"/>
          <w:sz w:val="22"/>
          <w:szCs w:val="22"/>
          <w:lang w:val="cs-CZ"/>
        </w:rPr>
        <w:t>.</w:t>
      </w:r>
    </w:p>
    <w:p w:rsidR="00FC1FEB" w:rsidRPr="00671E22" w:rsidRDefault="00FC1FEB" w:rsidP="00FC1FEB">
      <w:pPr>
        <w:pStyle w:val="Zhlav"/>
        <w:tabs>
          <w:tab w:val="left" w:pos="708"/>
        </w:tabs>
        <w:jc w:val="both"/>
        <w:rPr>
          <w:color w:val="000000" w:themeColor="text1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9147FA">
        <w:rPr>
          <w:sz w:val="22"/>
          <w:szCs w:val="22"/>
        </w:rPr>
        <w:t>tník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>353/88, 360 21 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775BD9" w:rsidRPr="00775BD9" w:rsidRDefault="00E93587" w:rsidP="00775BD9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AB4BA5" w:rsidRDefault="00AB4BA5" w:rsidP="00076904">
      <w:pPr>
        <w:pStyle w:val="Zhlav"/>
        <w:tabs>
          <w:tab w:val="left" w:pos="708"/>
        </w:tabs>
        <w:rPr>
          <w:b/>
          <w:sz w:val="22"/>
          <w:szCs w:val="22"/>
          <w:u w:val="single"/>
        </w:rPr>
      </w:pP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E576DE" w:rsidRDefault="00D65842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Dotčená</w:t>
      </w:r>
      <w:r w:rsidR="008D220C" w:rsidRPr="00E576DE">
        <w:rPr>
          <w:b/>
          <w:sz w:val="22"/>
          <w:szCs w:val="22"/>
          <w:u w:val="single"/>
        </w:rPr>
        <w:t xml:space="preserve"> ob</w:t>
      </w:r>
      <w:r w:rsidRPr="00E576DE">
        <w:rPr>
          <w:b/>
          <w:sz w:val="22"/>
          <w:szCs w:val="22"/>
          <w:u w:val="single"/>
        </w:rPr>
        <w:t>ec</w:t>
      </w:r>
      <w:r w:rsidR="008D220C" w:rsidRPr="00E576DE">
        <w:rPr>
          <w:b/>
          <w:sz w:val="22"/>
          <w:szCs w:val="22"/>
          <w:u w:val="single"/>
        </w:rPr>
        <w:t>:</w:t>
      </w:r>
    </w:p>
    <w:p w:rsidR="008D220C" w:rsidRPr="00E576DE" w:rsidRDefault="009F7BEF" w:rsidP="00E576DE">
      <w:pPr>
        <w:pStyle w:val="Zhlav"/>
        <w:numPr>
          <w:ilvl w:val="0"/>
          <w:numId w:val="12"/>
        </w:numPr>
        <w:tabs>
          <w:tab w:val="left" w:pos="708"/>
        </w:tabs>
        <w:rPr>
          <w:sz w:val="22"/>
          <w:szCs w:val="22"/>
          <w:u w:val="single"/>
        </w:rPr>
      </w:pPr>
      <w:r>
        <w:rPr>
          <w:sz w:val="22"/>
          <w:szCs w:val="22"/>
        </w:rPr>
        <w:t>Město Kraslice, nám. 28. října 1438, 358 20  Kraslice</w:t>
      </w:r>
      <w:r w:rsidRPr="00E576DE">
        <w:rPr>
          <w:sz w:val="22"/>
          <w:szCs w:val="22"/>
        </w:rPr>
        <w:t xml:space="preserve"> </w:t>
      </w:r>
      <w:r w:rsidR="00725560" w:rsidRPr="00E576DE">
        <w:rPr>
          <w:sz w:val="22"/>
          <w:szCs w:val="22"/>
        </w:rPr>
        <w:t>- DS</w:t>
      </w:r>
    </w:p>
    <w:p w:rsidR="00725560" w:rsidRPr="00E576DE" w:rsidRDefault="00725560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E576DE" w:rsidRDefault="008D220C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Vlastník:</w:t>
      </w:r>
    </w:p>
    <w:p w:rsidR="008D220C" w:rsidRPr="005141C1" w:rsidRDefault="008D220C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5141C1">
        <w:rPr>
          <w:sz w:val="22"/>
          <w:szCs w:val="22"/>
        </w:rPr>
        <w:t xml:space="preserve">ČR - Lesy ČR, s. p., Přemyslova 1106/19, 501 68 </w:t>
      </w:r>
      <w:r w:rsidR="00633996" w:rsidRPr="005141C1">
        <w:rPr>
          <w:sz w:val="22"/>
          <w:szCs w:val="22"/>
        </w:rPr>
        <w:t xml:space="preserve"> </w:t>
      </w:r>
      <w:r w:rsidRPr="005141C1">
        <w:rPr>
          <w:sz w:val="22"/>
          <w:szCs w:val="22"/>
        </w:rPr>
        <w:t>Hradec Králové - DS</w:t>
      </w:r>
    </w:p>
    <w:p w:rsidR="008D220C" w:rsidRPr="00E576DE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E576D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Na vědomí:</w:t>
      </w:r>
    </w:p>
    <w:p w:rsidR="002B7567" w:rsidRDefault="00076904" w:rsidP="002B7567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  <w:lang w:bidi="he-IL"/>
        </w:rPr>
        <w:t>Agentura ochrany přírody a krajiny České republiky, Regionální pracoviště Správa CHKO Slavkovský les</w:t>
      </w:r>
      <w:r w:rsidR="00D2143D">
        <w:rPr>
          <w:sz w:val="22"/>
          <w:szCs w:val="22"/>
          <w:lang w:bidi="he-IL"/>
        </w:rPr>
        <w:t>,</w:t>
      </w:r>
      <w:r w:rsidRPr="00E576DE">
        <w:rPr>
          <w:sz w:val="22"/>
          <w:szCs w:val="22"/>
          <w:lang w:bidi="he-IL"/>
        </w:rPr>
        <w:t xml:space="preserve"> Hlavní 504, 353 01 </w:t>
      </w:r>
      <w:r w:rsidR="0077612C" w:rsidRPr="00E576DE">
        <w:rPr>
          <w:sz w:val="22"/>
          <w:szCs w:val="22"/>
          <w:lang w:bidi="he-IL"/>
        </w:rPr>
        <w:t xml:space="preserve"> </w:t>
      </w:r>
      <w:r w:rsidRPr="00E576DE">
        <w:rPr>
          <w:sz w:val="22"/>
          <w:szCs w:val="22"/>
          <w:lang w:bidi="he-IL"/>
        </w:rPr>
        <w:t>Mariánské Lázně – DS</w:t>
      </w:r>
    </w:p>
    <w:p w:rsidR="002B7567" w:rsidRPr="00E576DE" w:rsidRDefault="002B7567" w:rsidP="002B7567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</w:rPr>
        <w:t xml:space="preserve">ČR - Lesy ČR, </w:t>
      </w:r>
      <w:proofErr w:type="spellStart"/>
      <w:r w:rsidRPr="00E576DE">
        <w:rPr>
          <w:sz w:val="22"/>
          <w:szCs w:val="22"/>
        </w:rPr>
        <w:t>s.p</w:t>
      </w:r>
      <w:proofErr w:type="spellEnd"/>
      <w:r w:rsidRPr="00E576DE">
        <w:rPr>
          <w:sz w:val="22"/>
          <w:szCs w:val="22"/>
        </w:rPr>
        <w:t>., LS Kraslice, Tyršova 648, 358 01</w:t>
      </w:r>
      <w:r w:rsidR="003B03D3">
        <w:rPr>
          <w:sz w:val="22"/>
          <w:szCs w:val="22"/>
        </w:rPr>
        <w:t xml:space="preserve"> </w:t>
      </w:r>
      <w:r w:rsidRPr="00E576DE">
        <w:rPr>
          <w:sz w:val="22"/>
          <w:szCs w:val="22"/>
        </w:rPr>
        <w:t xml:space="preserve"> Kraslice + tištěná forma plánu péče</w:t>
      </w:r>
    </w:p>
    <w:p w:rsidR="00076904" w:rsidRPr="00E576DE" w:rsidRDefault="00076904" w:rsidP="002B7567">
      <w:pPr>
        <w:pStyle w:val="Odstavecseseznamem"/>
        <w:jc w:val="both"/>
        <w:rPr>
          <w:sz w:val="22"/>
          <w:szCs w:val="22"/>
          <w:lang w:bidi="he-IL"/>
        </w:rPr>
      </w:pPr>
    </w:p>
    <w:p w:rsidR="00076904" w:rsidRPr="00E576D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E576DE" w:rsidRDefault="00076904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B0722" w:rsidRPr="00E576DE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Příloha:</w:t>
      </w: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</w:p>
    <w:p w:rsidR="005B6A9A" w:rsidRPr="00E576DE" w:rsidRDefault="006D27EE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</w:rPr>
        <w:t xml:space="preserve">Návrh </w:t>
      </w:r>
      <w:r w:rsidR="007C5B52" w:rsidRPr="00E576DE">
        <w:rPr>
          <w:sz w:val="22"/>
          <w:szCs w:val="22"/>
        </w:rPr>
        <w:t>Plán</w:t>
      </w:r>
      <w:r w:rsidRPr="00E576DE">
        <w:rPr>
          <w:sz w:val="22"/>
          <w:szCs w:val="22"/>
        </w:rPr>
        <w:t>u</w:t>
      </w:r>
      <w:r w:rsidR="007C5B52" w:rsidRPr="00E576DE">
        <w:rPr>
          <w:sz w:val="22"/>
          <w:szCs w:val="22"/>
        </w:rPr>
        <w:t xml:space="preserve"> péče </w:t>
      </w:r>
      <w:r w:rsidR="00725560" w:rsidRPr="00E576DE">
        <w:rPr>
          <w:sz w:val="22"/>
          <w:szCs w:val="22"/>
        </w:rPr>
        <w:t xml:space="preserve">Přírodní památku </w:t>
      </w:r>
      <w:r w:rsidR="001E428A">
        <w:rPr>
          <w:sz w:val="22"/>
          <w:szCs w:val="22"/>
        </w:rPr>
        <w:t>Vysoký kámen</w:t>
      </w:r>
      <w:r w:rsidR="00671E22" w:rsidRPr="00E576DE">
        <w:rPr>
          <w:sz w:val="22"/>
          <w:szCs w:val="22"/>
        </w:rPr>
        <w:t xml:space="preserve"> </w:t>
      </w:r>
      <w:r w:rsidR="00480633" w:rsidRPr="00E576DE">
        <w:rPr>
          <w:sz w:val="22"/>
          <w:szCs w:val="22"/>
        </w:rPr>
        <w:t xml:space="preserve"> </w:t>
      </w:r>
      <w:r w:rsidR="00D62B1D" w:rsidRPr="00E576DE">
        <w:rPr>
          <w:sz w:val="22"/>
          <w:szCs w:val="22"/>
        </w:rPr>
        <w:t xml:space="preserve">na období </w:t>
      </w:r>
      <w:r w:rsidR="0085385E" w:rsidRPr="00E576DE">
        <w:rPr>
          <w:sz w:val="22"/>
          <w:szCs w:val="22"/>
        </w:rPr>
        <w:t xml:space="preserve">od </w:t>
      </w:r>
      <w:r w:rsidR="00671E22" w:rsidRPr="00E576DE">
        <w:rPr>
          <w:color w:val="000000" w:themeColor="text1"/>
          <w:sz w:val="22"/>
          <w:szCs w:val="22"/>
        </w:rPr>
        <w:t>01. 01. 2021</w:t>
      </w:r>
      <w:r w:rsidR="00671E22" w:rsidRPr="00E576DE">
        <w:rPr>
          <w:i/>
          <w:color w:val="000000" w:themeColor="text1"/>
          <w:sz w:val="22"/>
          <w:szCs w:val="22"/>
        </w:rPr>
        <w:t xml:space="preserve"> </w:t>
      </w:r>
      <w:r w:rsidR="00671E22" w:rsidRPr="00E576DE">
        <w:rPr>
          <w:color w:val="000000" w:themeColor="text1"/>
          <w:sz w:val="22"/>
          <w:szCs w:val="22"/>
        </w:rPr>
        <w:t>do 31. 12. 2030</w:t>
      </w:r>
    </w:p>
    <w:p w:rsidR="007A73D5" w:rsidRPr="00E576D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576DE" w:rsidRPr="00E576DE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E576DE" w:rsidRPr="00E576DE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F53AE1" w:rsidRPr="00E576D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E576D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4896F1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  <w:num w:numId="11">
    <w:abstractNumId w:val="4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5836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176EF"/>
    <w:rsid w:val="00023D7F"/>
    <w:rsid w:val="00024EC4"/>
    <w:rsid w:val="0003099B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55C6"/>
    <w:rsid w:val="00104160"/>
    <w:rsid w:val="0011492F"/>
    <w:rsid w:val="001200FC"/>
    <w:rsid w:val="00121466"/>
    <w:rsid w:val="00121759"/>
    <w:rsid w:val="001243F4"/>
    <w:rsid w:val="00132AE9"/>
    <w:rsid w:val="00151D24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E11D3"/>
    <w:rsid w:val="002E750A"/>
    <w:rsid w:val="002F5959"/>
    <w:rsid w:val="00307F2C"/>
    <w:rsid w:val="00312E40"/>
    <w:rsid w:val="00314FD2"/>
    <w:rsid w:val="0032384F"/>
    <w:rsid w:val="003400EA"/>
    <w:rsid w:val="00344227"/>
    <w:rsid w:val="00345DFD"/>
    <w:rsid w:val="0035219E"/>
    <w:rsid w:val="00354C70"/>
    <w:rsid w:val="0036181C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A19C7"/>
    <w:rsid w:val="003B03D3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498D"/>
    <w:rsid w:val="00461B10"/>
    <w:rsid w:val="00474970"/>
    <w:rsid w:val="004770BF"/>
    <w:rsid w:val="00480633"/>
    <w:rsid w:val="0048091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111EE"/>
    <w:rsid w:val="0051228E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61AE"/>
    <w:rsid w:val="00581FAC"/>
    <w:rsid w:val="00582F27"/>
    <w:rsid w:val="00583409"/>
    <w:rsid w:val="00591783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240D1"/>
    <w:rsid w:val="00633996"/>
    <w:rsid w:val="00634F34"/>
    <w:rsid w:val="00635648"/>
    <w:rsid w:val="006449A4"/>
    <w:rsid w:val="00646C52"/>
    <w:rsid w:val="00650B0D"/>
    <w:rsid w:val="00652FB6"/>
    <w:rsid w:val="00663C96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7A2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2CFD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5BD9"/>
    <w:rsid w:val="0077612C"/>
    <w:rsid w:val="00782805"/>
    <w:rsid w:val="007910F3"/>
    <w:rsid w:val="007A4A9E"/>
    <w:rsid w:val="007A73D5"/>
    <w:rsid w:val="007B2B2B"/>
    <w:rsid w:val="007C001D"/>
    <w:rsid w:val="007C5B52"/>
    <w:rsid w:val="007D1F9F"/>
    <w:rsid w:val="007D7B5E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66A6B"/>
    <w:rsid w:val="0087194E"/>
    <w:rsid w:val="00873951"/>
    <w:rsid w:val="00882F6C"/>
    <w:rsid w:val="00891DAE"/>
    <w:rsid w:val="00893A53"/>
    <w:rsid w:val="008A0B67"/>
    <w:rsid w:val="008A5019"/>
    <w:rsid w:val="008A68B6"/>
    <w:rsid w:val="008B0148"/>
    <w:rsid w:val="008B4093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63CA"/>
    <w:rsid w:val="009B7616"/>
    <w:rsid w:val="009B79A4"/>
    <w:rsid w:val="009C3456"/>
    <w:rsid w:val="009D1C4B"/>
    <w:rsid w:val="009D6922"/>
    <w:rsid w:val="009E06D4"/>
    <w:rsid w:val="009F6C82"/>
    <w:rsid w:val="009F6F3F"/>
    <w:rsid w:val="009F7BEF"/>
    <w:rsid w:val="00A01631"/>
    <w:rsid w:val="00A1099D"/>
    <w:rsid w:val="00A23C7D"/>
    <w:rsid w:val="00A44616"/>
    <w:rsid w:val="00A4528D"/>
    <w:rsid w:val="00A467D3"/>
    <w:rsid w:val="00A47092"/>
    <w:rsid w:val="00A57C88"/>
    <w:rsid w:val="00A60EC0"/>
    <w:rsid w:val="00A63441"/>
    <w:rsid w:val="00A74348"/>
    <w:rsid w:val="00A80D08"/>
    <w:rsid w:val="00A869D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0C68"/>
    <w:rsid w:val="00B3180E"/>
    <w:rsid w:val="00B31B92"/>
    <w:rsid w:val="00B34E4E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1EDF"/>
    <w:rsid w:val="00BC2056"/>
    <w:rsid w:val="00BE1C14"/>
    <w:rsid w:val="00BE2585"/>
    <w:rsid w:val="00BE3E06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A4A16"/>
    <w:rsid w:val="00CB5070"/>
    <w:rsid w:val="00CB6040"/>
    <w:rsid w:val="00CC4BA7"/>
    <w:rsid w:val="00CD5B17"/>
    <w:rsid w:val="00CE0C80"/>
    <w:rsid w:val="00CE56DB"/>
    <w:rsid w:val="00D024F0"/>
    <w:rsid w:val="00D05295"/>
    <w:rsid w:val="00D10257"/>
    <w:rsid w:val="00D10BDC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23EF9"/>
    <w:rsid w:val="00E23FE2"/>
    <w:rsid w:val="00E253D2"/>
    <w:rsid w:val="00E264D2"/>
    <w:rsid w:val="00E31F7E"/>
    <w:rsid w:val="00E33919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A42"/>
    <w:rsid w:val="00FB3C8D"/>
    <w:rsid w:val="00FB47FB"/>
    <w:rsid w:val="00FC1FEB"/>
    <w:rsid w:val="00FC3976"/>
    <w:rsid w:val="00FC6F1E"/>
    <w:rsid w:val="00FD06EA"/>
    <w:rsid w:val="00FE66CB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>
      <o:colormru v:ext="edit" colors="white"/>
    </o:shapedefaults>
    <o:shapelayout v:ext="edit">
      <o:idmap v:ext="edit" data="1"/>
    </o:shapelayout>
  </w:shapeDefaults>
  <w:decimalSymbol w:val=","/>
  <w:listSeparator w:val=";"/>
  <w14:docId w14:val="2A2F676E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353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62</cp:revision>
  <cp:lastPrinted>2021-11-18T09:51:00Z</cp:lastPrinted>
  <dcterms:created xsi:type="dcterms:W3CDTF">2017-08-09T08:18:00Z</dcterms:created>
  <dcterms:modified xsi:type="dcterms:W3CDTF">2021-11-18T12:13:00Z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