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1384"/>
        <w:gridCol w:w="4427"/>
      </w:tblGrid>
      <w:tr w:rsidR="00267570" w:rsidRPr="00555972" w:rsidTr="00A30AAB">
        <w:tc>
          <w:tcPr>
            <w:tcW w:w="3936" w:type="dxa"/>
          </w:tcPr>
          <w:p w:rsidR="00267570" w:rsidRPr="003E3D87" w:rsidRDefault="00267570" w:rsidP="00A30AA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E3D87">
              <w:rPr>
                <w:rFonts w:ascii="Arial" w:hAnsi="Arial" w:cs="Arial"/>
                <w:b/>
                <w:sz w:val="16"/>
                <w:szCs w:val="16"/>
              </w:rPr>
              <w:t>AOPK ČR</w:t>
            </w:r>
          </w:p>
          <w:p w:rsidR="00267570" w:rsidRPr="003E3D87" w:rsidRDefault="00267570" w:rsidP="00A30AA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E3D87">
              <w:rPr>
                <w:rFonts w:ascii="Arial" w:hAnsi="Arial" w:cs="Arial"/>
                <w:sz w:val="16"/>
                <w:szCs w:val="16"/>
              </w:rPr>
              <w:t>Regionální pracoviště SCHKO Žďárské vrchy</w:t>
            </w:r>
          </w:p>
          <w:p w:rsidR="00267570" w:rsidRPr="003E3D87" w:rsidRDefault="00267570" w:rsidP="00A30AA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E3D87">
              <w:rPr>
                <w:rFonts w:ascii="Arial" w:hAnsi="Arial" w:cs="Arial"/>
                <w:sz w:val="16"/>
                <w:szCs w:val="16"/>
              </w:rPr>
              <w:t>Brněnská 39</w:t>
            </w:r>
          </w:p>
          <w:p w:rsidR="00267570" w:rsidRPr="003E3D87" w:rsidRDefault="00267570" w:rsidP="00A30AAB">
            <w:pPr>
              <w:tabs>
                <w:tab w:val="left" w:pos="396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E3D87">
              <w:rPr>
                <w:rFonts w:ascii="Arial" w:hAnsi="Arial" w:cs="Arial"/>
                <w:sz w:val="16"/>
                <w:szCs w:val="16"/>
              </w:rPr>
              <w:t>591 01 Žďár nad Sázavou</w:t>
            </w:r>
          </w:p>
          <w:p w:rsidR="00267570" w:rsidRPr="003E3D87" w:rsidRDefault="00267570" w:rsidP="00A30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+420 951424922</w:t>
            </w:r>
          </w:p>
          <w:p w:rsidR="00267570" w:rsidRPr="003E3D87" w:rsidRDefault="00267570" w:rsidP="00A30AAB">
            <w:pPr>
              <w:rPr>
                <w:rFonts w:ascii="Arial" w:hAnsi="Arial" w:cs="Arial"/>
                <w:sz w:val="16"/>
                <w:szCs w:val="16"/>
              </w:rPr>
            </w:pPr>
            <w:r w:rsidRPr="003E3D87">
              <w:rPr>
                <w:rFonts w:ascii="Arial" w:hAnsi="Arial" w:cs="Arial"/>
                <w:sz w:val="16"/>
                <w:szCs w:val="16"/>
              </w:rPr>
              <w:t xml:space="preserve">e-mail: zdarvrch@nature.cz </w:t>
            </w:r>
          </w:p>
          <w:p w:rsidR="00267570" w:rsidRPr="003E3D87" w:rsidRDefault="00267570" w:rsidP="00A30AAB">
            <w:pPr>
              <w:rPr>
                <w:rFonts w:ascii="Arial" w:hAnsi="Arial" w:cs="Arial"/>
                <w:sz w:val="16"/>
                <w:szCs w:val="16"/>
              </w:rPr>
            </w:pPr>
            <w:r w:rsidRPr="003E3D87">
              <w:rPr>
                <w:rFonts w:ascii="Arial" w:hAnsi="Arial" w:cs="Arial"/>
                <w:sz w:val="16"/>
                <w:szCs w:val="16"/>
              </w:rPr>
              <w:t>www.nature.cz</w:t>
            </w:r>
          </w:p>
          <w:p w:rsidR="00267570" w:rsidRPr="003E3D87" w:rsidRDefault="00267570" w:rsidP="00A30A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7570" w:rsidRPr="003E3D87" w:rsidRDefault="00267570" w:rsidP="00A30A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267570" w:rsidRPr="003E3D87" w:rsidRDefault="00267570" w:rsidP="00A30AAB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27" w:type="dxa"/>
          </w:tcPr>
          <w:p w:rsidR="00267570" w:rsidRDefault="00267570" w:rsidP="00A30A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Dle rozdělovníku</w:t>
            </w:r>
          </w:p>
          <w:p w:rsidR="00267570" w:rsidRDefault="00267570" w:rsidP="00A30AAB">
            <w:pPr>
              <w:rPr>
                <w:rFonts w:ascii="Arial" w:hAnsi="Arial" w:cs="Arial"/>
                <w:b/>
              </w:rPr>
            </w:pPr>
          </w:p>
          <w:p w:rsidR="00267570" w:rsidRDefault="00267570" w:rsidP="00A30AAB">
            <w:pPr>
              <w:rPr>
                <w:rFonts w:ascii="Arial" w:hAnsi="Arial" w:cs="Arial"/>
                <w:b/>
              </w:rPr>
            </w:pPr>
          </w:p>
          <w:p w:rsidR="00267570" w:rsidRDefault="00267570" w:rsidP="00A30AAB">
            <w:pPr>
              <w:rPr>
                <w:rFonts w:ascii="Arial" w:hAnsi="Arial" w:cs="Arial"/>
                <w:b/>
              </w:rPr>
            </w:pPr>
          </w:p>
          <w:p w:rsidR="00267570" w:rsidRDefault="00267570" w:rsidP="00A30AAB">
            <w:pPr>
              <w:rPr>
                <w:rFonts w:ascii="Arial" w:hAnsi="Arial" w:cs="Arial"/>
                <w:b/>
              </w:rPr>
            </w:pPr>
          </w:p>
          <w:p w:rsidR="00267570" w:rsidRPr="00555972" w:rsidRDefault="00267570" w:rsidP="00A30AAB">
            <w:pPr>
              <w:rPr>
                <w:rFonts w:ascii="Arial" w:hAnsi="Arial" w:cs="Arial"/>
              </w:rPr>
            </w:pPr>
          </w:p>
        </w:tc>
      </w:tr>
      <w:tr w:rsidR="00267570" w:rsidRPr="003E3D87" w:rsidTr="00A30AAB">
        <w:trPr>
          <w:trHeight w:val="151"/>
        </w:trPr>
        <w:tc>
          <w:tcPr>
            <w:tcW w:w="3936" w:type="dxa"/>
          </w:tcPr>
          <w:p w:rsidR="00267570" w:rsidRPr="003E3D87" w:rsidRDefault="00267570" w:rsidP="00A30AAB"/>
        </w:tc>
        <w:tc>
          <w:tcPr>
            <w:tcW w:w="1384" w:type="dxa"/>
          </w:tcPr>
          <w:p w:rsidR="00267570" w:rsidRPr="003E3D87" w:rsidRDefault="00267570" w:rsidP="00A30AAB"/>
        </w:tc>
        <w:tc>
          <w:tcPr>
            <w:tcW w:w="4427" w:type="dxa"/>
          </w:tcPr>
          <w:p w:rsidR="00267570" w:rsidRPr="003E3D87" w:rsidRDefault="00267570" w:rsidP="00A30AAB">
            <w:pPr>
              <w:rPr>
                <w:b/>
              </w:rPr>
            </w:pPr>
          </w:p>
        </w:tc>
      </w:tr>
      <w:tr w:rsidR="00267570" w:rsidRPr="003E3D87" w:rsidTr="00A30AAB">
        <w:trPr>
          <w:trHeight w:val="232"/>
        </w:trPr>
        <w:tc>
          <w:tcPr>
            <w:tcW w:w="3936" w:type="dxa"/>
            <w:vAlign w:val="center"/>
          </w:tcPr>
          <w:p w:rsidR="00267570" w:rsidRPr="003E3D87" w:rsidRDefault="00267570" w:rsidP="00A30AAB">
            <w:r w:rsidRPr="003E3D87">
              <w:rPr>
                <w:rFonts w:ascii="Arial" w:hAnsi="Arial" w:cs="Arial"/>
                <w:b/>
                <w:sz w:val="17"/>
                <w:szCs w:val="17"/>
              </w:rPr>
              <w:t xml:space="preserve">NAŠE ČÍSLO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JEDNACÍ: </w:t>
            </w:r>
            <w:r w:rsidR="00F25517" w:rsidRPr="00F25517">
              <w:rPr>
                <w:rFonts w:ascii="Arial" w:hAnsi="Arial" w:cs="Arial"/>
                <w:b/>
                <w:sz w:val="17"/>
                <w:szCs w:val="17"/>
              </w:rPr>
              <w:t>4319</w:t>
            </w:r>
            <w:r w:rsidR="005D2A19" w:rsidRPr="00F25517">
              <w:rPr>
                <w:rFonts w:ascii="Arial" w:hAnsi="Arial" w:cs="Arial"/>
                <w:sz w:val="17"/>
                <w:szCs w:val="17"/>
              </w:rPr>
              <w:t>/ZV/2021</w:t>
            </w:r>
            <w:bookmarkStart w:id="0" w:name="_GoBack"/>
            <w:bookmarkEnd w:id="0"/>
          </w:p>
        </w:tc>
        <w:tc>
          <w:tcPr>
            <w:tcW w:w="5811" w:type="dxa"/>
            <w:gridSpan w:val="2"/>
            <w:vAlign w:val="center"/>
          </w:tcPr>
          <w:p w:rsidR="00267570" w:rsidRPr="003E3D87" w:rsidRDefault="00267570" w:rsidP="005E7124">
            <w:pPr>
              <w:tabs>
                <w:tab w:val="right" w:pos="5562"/>
              </w:tabs>
            </w:pPr>
            <w:r w:rsidRPr="003E3D87">
              <w:rPr>
                <w:rFonts w:ascii="Arial" w:hAnsi="Arial" w:cs="Arial"/>
                <w:b/>
                <w:sz w:val="17"/>
                <w:szCs w:val="17"/>
              </w:rPr>
              <w:t>VYŘIZUJE:</w:t>
            </w:r>
            <w:r w:rsidR="00D075C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96125">
              <w:rPr>
                <w:rFonts w:ascii="Arial" w:hAnsi="Arial" w:cs="Arial"/>
                <w:sz w:val="20"/>
                <w:szCs w:val="20"/>
              </w:rPr>
              <w:t>Mgr. Kamila Juřičková</w:t>
            </w:r>
            <w:r w:rsidRPr="003E3D87">
              <w:rPr>
                <w:rFonts w:ascii="Arial" w:hAnsi="Arial" w:cs="Arial"/>
                <w:sz w:val="17"/>
                <w:szCs w:val="17"/>
              </w:rPr>
              <w:tab/>
            </w:r>
            <w:r w:rsidRPr="003E3D87">
              <w:rPr>
                <w:rFonts w:ascii="Arial" w:hAnsi="Arial" w:cs="Arial"/>
                <w:b/>
                <w:sz w:val="17"/>
                <w:szCs w:val="17"/>
              </w:rPr>
              <w:t>DATUM: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AF552F">
              <w:rPr>
                <w:rFonts w:ascii="Arial" w:hAnsi="Arial" w:cs="Arial"/>
                <w:sz w:val="17"/>
                <w:szCs w:val="17"/>
              </w:rPr>
              <w:t>15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="00805CC5">
              <w:rPr>
                <w:rFonts w:ascii="Arial" w:hAnsi="Arial" w:cs="Arial"/>
                <w:sz w:val="17"/>
                <w:szCs w:val="17"/>
              </w:rPr>
              <w:t>10</w:t>
            </w:r>
            <w:r w:rsidR="005E7124">
              <w:rPr>
                <w:rFonts w:ascii="Arial" w:hAnsi="Arial" w:cs="Arial"/>
                <w:sz w:val="17"/>
                <w:szCs w:val="17"/>
              </w:rPr>
              <w:t>.2021</w:t>
            </w:r>
            <w:proofErr w:type="gramEnd"/>
          </w:p>
        </w:tc>
      </w:tr>
    </w:tbl>
    <w:p w:rsidR="00267570" w:rsidRDefault="00267570" w:rsidP="00267570"/>
    <w:p w:rsidR="00267570" w:rsidRPr="00E3642F" w:rsidRDefault="00267570" w:rsidP="0026757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,Bold" w:eastAsia="Times New Roman" w:hAnsi="Arial,Bold" w:cs="Arial,Bold"/>
          <w:b/>
          <w:bCs/>
          <w:sz w:val="22"/>
          <w:szCs w:val="22"/>
          <w:lang w:val="cs-CZ" w:eastAsia="cs-CZ"/>
        </w:rPr>
      </w:pPr>
      <w:r w:rsidRPr="0055079B">
        <w:rPr>
          <w:rFonts w:ascii="Arial" w:eastAsia="Times New Roman" w:hAnsi="Arial" w:cs="Arial"/>
          <w:b/>
          <w:sz w:val="22"/>
          <w:szCs w:val="20"/>
          <w:lang w:val="cs-CZ" w:eastAsia="cs-CZ"/>
        </w:rPr>
        <w:t xml:space="preserve">Věc: </w:t>
      </w:r>
      <w:r w:rsidRPr="00DE4547">
        <w:rPr>
          <w:rFonts w:ascii="Arial,Bold" w:hAnsi="Arial,Bold" w:cs="Arial,Bold"/>
          <w:b/>
          <w:bCs/>
          <w:sz w:val="22"/>
          <w:szCs w:val="22"/>
          <w:u w:val="single"/>
        </w:rPr>
        <w:t>Oznámení o možnosti seznámit se s návrhem plánu péče</w:t>
      </w:r>
      <w:r w:rsidRPr="00E3642F">
        <w:rPr>
          <w:rFonts w:ascii="Arial,Bold" w:eastAsia="Times New Roman" w:hAnsi="Arial,Bold" w:cs="Arial,Bold"/>
          <w:b/>
          <w:bCs/>
          <w:sz w:val="22"/>
          <w:szCs w:val="22"/>
          <w:u w:val="single"/>
          <w:lang w:val="cs-CZ" w:eastAsia="cs-CZ"/>
        </w:rPr>
        <w:t xml:space="preserve"> o přírodní památku </w:t>
      </w:r>
      <w:r w:rsidR="00805CC5">
        <w:rPr>
          <w:rFonts w:ascii="Arial" w:eastAsia="Times New Roman" w:hAnsi="Arial" w:cs="Arial"/>
          <w:b/>
          <w:bCs/>
          <w:sz w:val="22"/>
          <w:szCs w:val="22"/>
          <w:u w:val="single"/>
          <w:lang w:val="cs-CZ" w:eastAsia="cs-CZ"/>
        </w:rPr>
        <w:t>Louky v Jeníkově</w:t>
      </w:r>
    </w:p>
    <w:p w:rsidR="00267570" w:rsidRPr="00AB25E9" w:rsidRDefault="00267570" w:rsidP="00267570">
      <w:pPr>
        <w:outlineLvl w:val="1"/>
        <w:rPr>
          <w:rFonts w:ascii="Arial" w:hAnsi="Arial" w:cs="Arial"/>
          <w:b/>
          <w:sz w:val="22"/>
          <w:szCs w:val="22"/>
        </w:rPr>
      </w:pPr>
    </w:p>
    <w:p w:rsidR="00267570" w:rsidRPr="00F72A74" w:rsidRDefault="00267570" w:rsidP="00267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25E9">
        <w:rPr>
          <w:rFonts w:ascii="Arial" w:hAnsi="Arial" w:cs="Arial"/>
          <w:b/>
          <w:color w:val="000000"/>
          <w:sz w:val="22"/>
          <w:szCs w:val="22"/>
        </w:rPr>
        <w:t xml:space="preserve">Agentura </w:t>
      </w:r>
      <w:r w:rsidR="00AB25E9" w:rsidRPr="00AB25E9">
        <w:rPr>
          <w:rFonts w:ascii="Arial" w:hAnsi="Arial" w:cs="Arial"/>
          <w:b/>
          <w:color w:val="000000"/>
          <w:sz w:val="22"/>
          <w:szCs w:val="22"/>
        </w:rPr>
        <w:t>ochrany přírody a krajiny České republiky</w:t>
      </w:r>
      <w:r w:rsidR="00AB25E9">
        <w:rPr>
          <w:rFonts w:ascii="Arial" w:hAnsi="Arial" w:cs="Arial"/>
          <w:color w:val="000000"/>
          <w:sz w:val="22"/>
          <w:szCs w:val="22"/>
        </w:rPr>
        <w:t xml:space="preserve"> (dále jen „Agentura“) </w:t>
      </w:r>
      <w:r>
        <w:rPr>
          <w:rFonts w:ascii="Arial" w:hAnsi="Arial" w:cs="Arial"/>
          <w:sz w:val="22"/>
          <w:szCs w:val="22"/>
        </w:rPr>
        <w:t>jako orgán ochrany přírody příslušný</w:t>
      </w:r>
      <w:r w:rsidRPr="0055079B">
        <w:rPr>
          <w:rFonts w:ascii="Arial" w:hAnsi="Arial" w:cs="Arial"/>
          <w:color w:val="000000"/>
          <w:sz w:val="22"/>
          <w:szCs w:val="22"/>
        </w:rPr>
        <w:t xml:space="preserve"> podle ustanovení § </w:t>
      </w:r>
      <w:r>
        <w:rPr>
          <w:rFonts w:ascii="Arial" w:hAnsi="Arial" w:cs="Arial"/>
          <w:color w:val="000000"/>
          <w:sz w:val="22"/>
          <w:szCs w:val="22"/>
        </w:rPr>
        <w:t>78 odst. 1 zákona</w:t>
      </w:r>
      <w:r w:rsidRPr="0055079B">
        <w:rPr>
          <w:rFonts w:ascii="Arial" w:hAnsi="Arial" w:cs="Arial"/>
          <w:color w:val="000000"/>
          <w:sz w:val="22"/>
          <w:szCs w:val="22"/>
        </w:rPr>
        <w:t xml:space="preserve"> </w:t>
      </w:r>
      <w:r w:rsidR="00AB25E9">
        <w:rPr>
          <w:rFonts w:ascii="Arial" w:hAnsi="Arial" w:cs="Arial"/>
          <w:color w:val="000000"/>
          <w:sz w:val="22"/>
          <w:szCs w:val="22"/>
        </w:rPr>
        <w:t xml:space="preserve">č. 114/1992 Sb., o ochraně přírody a krajiny, v platném a účinném znění (dále jen „zákon“) </w:t>
      </w:r>
      <w:r w:rsidRPr="00F72A74">
        <w:rPr>
          <w:rFonts w:ascii="Arial" w:hAnsi="Arial" w:cs="Arial"/>
          <w:b/>
          <w:color w:val="000000"/>
          <w:sz w:val="22"/>
          <w:szCs w:val="22"/>
        </w:rPr>
        <w:t xml:space="preserve">oznamuje možnost seznámit se  podle ustanovení § 38 odst. 3 zákona s návrhem plánu péče o přírodní památku </w:t>
      </w:r>
      <w:r w:rsidR="00805CC5">
        <w:rPr>
          <w:rFonts w:ascii="Arial" w:hAnsi="Arial" w:cs="Arial"/>
          <w:b/>
          <w:color w:val="000000"/>
          <w:sz w:val="22"/>
          <w:szCs w:val="22"/>
        </w:rPr>
        <w:t>Louky v Jeníkově</w:t>
      </w:r>
      <w:r w:rsidR="005E71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2A74">
        <w:rPr>
          <w:rFonts w:ascii="Arial" w:hAnsi="Arial" w:cs="Arial"/>
          <w:b/>
          <w:color w:val="000000"/>
          <w:sz w:val="22"/>
          <w:szCs w:val="22"/>
        </w:rPr>
        <w:t>na období 20</w:t>
      </w:r>
      <w:r w:rsidR="00AB25E9">
        <w:rPr>
          <w:rFonts w:ascii="Arial" w:hAnsi="Arial" w:cs="Arial"/>
          <w:b/>
          <w:color w:val="000000"/>
          <w:sz w:val="22"/>
          <w:szCs w:val="22"/>
        </w:rPr>
        <w:t>21</w:t>
      </w:r>
      <w:r w:rsidRPr="00F72A74">
        <w:rPr>
          <w:rFonts w:ascii="Arial" w:hAnsi="Arial" w:cs="Arial"/>
          <w:b/>
          <w:color w:val="000000"/>
          <w:sz w:val="22"/>
          <w:szCs w:val="22"/>
        </w:rPr>
        <w:t>–20</w:t>
      </w:r>
      <w:r w:rsidR="00AB25E9">
        <w:rPr>
          <w:rFonts w:ascii="Arial" w:hAnsi="Arial" w:cs="Arial"/>
          <w:b/>
          <w:color w:val="000000"/>
          <w:sz w:val="22"/>
          <w:szCs w:val="22"/>
        </w:rPr>
        <w:t>30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189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079B">
        <w:rPr>
          <w:rFonts w:ascii="Arial" w:hAnsi="Arial" w:cs="Arial"/>
          <w:color w:val="000000"/>
          <w:sz w:val="22"/>
          <w:szCs w:val="22"/>
        </w:rPr>
        <w:t xml:space="preserve">Agentuře (AOPK ČR, regionální pracoviště </w:t>
      </w:r>
      <w:r>
        <w:rPr>
          <w:rFonts w:ascii="Arial" w:hAnsi="Arial" w:cs="Arial"/>
          <w:bCs/>
          <w:sz w:val="22"/>
          <w:szCs w:val="22"/>
        </w:rPr>
        <w:t>Správa CHKO Žďárské vrchy</w:t>
      </w:r>
      <w:r>
        <w:rPr>
          <w:rFonts w:ascii="Arial" w:hAnsi="Arial" w:cs="Arial"/>
          <w:color w:val="000000"/>
          <w:sz w:val="22"/>
          <w:szCs w:val="22"/>
        </w:rPr>
        <w:t xml:space="preserve"> na adrese uvedené v záhlaví),</w:t>
      </w:r>
      <w:r w:rsidRPr="00F72A74">
        <w:rPr>
          <w:rFonts w:ascii="Arial" w:hAnsi="Arial" w:cs="Arial"/>
          <w:color w:val="000000"/>
          <w:sz w:val="22"/>
          <w:szCs w:val="22"/>
        </w:rPr>
        <w:t xml:space="preserve"> </w:t>
      </w:r>
      <w:r w:rsidR="0018637B">
        <w:rPr>
          <w:rFonts w:ascii="Arial" w:hAnsi="Arial" w:cs="Arial"/>
          <w:color w:val="000000"/>
          <w:sz w:val="22"/>
          <w:szCs w:val="22"/>
        </w:rPr>
        <w:t>v úřední den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637B">
        <w:rPr>
          <w:rFonts w:ascii="Arial" w:hAnsi="Arial" w:cs="Arial"/>
          <w:color w:val="000000"/>
          <w:sz w:val="22"/>
          <w:szCs w:val="22"/>
        </w:rPr>
        <w:t>(Po 9-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="00805CC5">
        <w:rPr>
          <w:rFonts w:ascii="Arial" w:hAnsi="Arial" w:cs="Arial"/>
          <w:color w:val="000000"/>
          <w:sz w:val="22"/>
          <w:szCs w:val="22"/>
        </w:rPr>
        <w:t xml:space="preserve"> h</w:t>
      </w:r>
      <w:r w:rsidR="0018637B"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a v ostatní dny po domluvě</w:t>
      </w:r>
      <w:r w:rsidRPr="00F72A74">
        <w:rPr>
          <w:rFonts w:ascii="Arial" w:hAnsi="Arial" w:cs="Arial"/>
          <w:color w:val="000000"/>
          <w:sz w:val="22"/>
          <w:szCs w:val="22"/>
        </w:rPr>
        <w:t>, dále na internetových stránkách Agentury (</w:t>
      </w:r>
      <w:r w:rsidRPr="000A41AF">
        <w:rPr>
          <w:rFonts w:ascii="Arial" w:hAnsi="Arial" w:cs="Arial"/>
          <w:sz w:val="22"/>
          <w:szCs w:val="22"/>
        </w:rPr>
        <w:t>www.nature.cz</w:t>
      </w:r>
      <w:r w:rsidRPr="00F72A74">
        <w:rPr>
          <w:rFonts w:ascii="Arial" w:hAnsi="Arial" w:cs="Arial"/>
          <w:color w:val="000000"/>
          <w:sz w:val="22"/>
          <w:szCs w:val="22"/>
        </w:rPr>
        <w:t>) v sekci „Úřední deska“, podsekci „</w:t>
      </w:r>
      <w:r w:rsidRPr="000F4461">
        <w:rPr>
          <w:rFonts w:ascii="Arial" w:hAnsi="Arial" w:cs="Arial"/>
          <w:color w:val="000000"/>
          <w:sz w:val="22"/>
          <w:szCs w:val="22"/>
        </w:rPr>
        <w:t xml:space="preserve">RP </w:t>
      </w:r>
      <w:r>
        <w:rPr>
          <w:rFonts w:ascii="Arial" w:hAnsi="Arial" w:cs="Arial"/>
          <w:bCs/>
          <w:sz w:val="22"/>
          <w:szCs w:val="22"/>
        </w:rPr>
        <w:t>Správa CHKO Žďárské vrchy</w:t>
      </w:r>
      <w:r w:rsidRPr="00F72A74">
        <w:rPr>
          <w:rFonts w:ascii="Arial" w:hAnsi="Arial" w:cs="Arial"/>
          <w:color w:val="000000"/>
          <w:sz w:val="22"/>
          <w:szCs w:val="22"/>
        </w:rPr>
        <w:t xml:space="preserve">“ a na portálu veřejné správy </w:t>
      </w:r>
      <w:r w:rsidRPr="000A41AF">
        <w:rPr>
          <w:rFonts w:ascii="Arial" w:hAnsi="Arial" w:cs="Arial"/>
          <w:sz w:val="22"/>
          <w:szCs w:val="22"/>
        </w:rPr>
        <w:t>www.portal.gov.cz</w:t>
      </w:r>
      <w:r w:rsidRPr="00F72A74">
        <w:rPr>
          <w:rFonts w:ascii="Arial" w:hAnsi="Arial" w:cs="Arial"/>
          <w:color w:val="000000"/>
          <w:sz w:val="22"/>
          <w:szCs w:val="22"/>
        </w:rPr>
        <w:t>.</w:t>
      </w:r>
    </w:p>
    <w:p w:rsidR="00267570" w:rsidRDefault="00267570" w:rsidP="0026757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</w:p>
    <w:p w:rsidR="00267570" w:rsidRPr="007710CE" w:rsidRDefault="00267570" w:rsidP="00267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710CE">
        <w:rPr>
          <w:rFonts w:ascii="Arial" w:hAnsi="Arial" w:cs="Arial"/>
          <w:color w:val="000000"/>
          <w:sz w:val="22"/>
          <w:szCs w:val="22"/>
        </w:rPr>
        <w:t>Připomínky k návrhu plánu péče je v souladu s § 38 odst. 4 zákona možn</w:t>
      </w:r>
      <w:r w:rsidR="0018637B">
        <w:rPr>
          <w:rFonts w:ascii="Arial" w:hAnsi="Arial" w:cs="Arial"/>
          <w:color w:val="000000"/>
          <w:sz w:val="22"/>
          <w:szCs w:val="22"/>
        </w:rPr>
        <w:t>é zaslat písemně nejpozději do 3</w:t>
      </w:r>
      <w:r w:rsidRPr="007710CE">
        <w:rPr>
          <w:rFonts w:ascii="Arial" w:hAnsi="Arial" w:cs="Arial"/>
          <w:color w:val="000000"/>
          <w:sz w:val="22"/>
          <w:szCs w:val="22"/>
        </w:rPr>
        <w:t xml:space="preserve">0 dnů od dne obdržení tohoto oznámení na Agenturu (AOPK ČR, regionální pracoviště </w:t>
      </w:r>
      <w:r>
        <w:rPr>
          <w:rFonts w:ascii="Arial" w:hAnsi="Arial" w:cs="Arial"/>
          <w:bCs/>
          <w:sz w:val="22"/>
          <w:szCs w:val="22"/>
        </w:rPr>
        <w:t>Správa CHKO Žďárské vrchy</w:t>
      </w:r>
      <w:r w:rsidRPr="007710CE">
        <w:rPr>
          <w:rFonts w:ascii="Arial" w:hAnsi="Arial" w:cs="Arial"/>
          <w:color w:val="000000"/>
          <w:sz w:val="22"/>
          <w:szCs w:val="22"/>
        </w:rPr>
        <w:t xml:space="preserve"> na adrese uvedené v záhlaví).</w:t>
      </w:r>
    </w:p>
    <w:p w:rsidR="00267570" w:rsidRPr="007710CE" w:rsidRDefault="00267570" w:rsidP="0026757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</w:pPr>
    </w:p>
    <w:p w:rsidR="00267570" w:rsidRDefault="00267570" w:rsidP="00267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710CE">
        <w:rPr>
          <w:rFonts w:ascii="Arial" w:hAnsi="Arial" w:cs="Arial"/>
          <w:color w:val="000000"/>
          <w:sz w:val="22"/>
          <w:szCs w:val="22"/>
        </w:rPr>
        <w:t>V souladu s ustanovením § 38 odst. 3 zákona žádá AOPK ČR níže uvedené obce v rozdělovníku o zveřejnění informace o obdržení tohoto oznámení na úřední desce</w:t>
      </w:r>
      <w:r>
        <w:rPr>
          <w:rFonts w:ascii="Arial" w:hAnsi="Arial" w:cs="Arial"/>
          <w:color w:val="000000"/>
          <w:sz w:val="22"/>
          <w:szCs w:val="22"/>
        </w:rPr>
        <w:t xml:space="preserve"> obce</w:t>
      </w:r>
      <w:r w:rsidRPr="005507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(datum vyvěšení a sejmutí prosím sdělte na</w:t>
      </w:r>
      <w:r w:rsidRPr="00A11A84">
        <w:rPr>
          <w:rFonts w:ascii="Arial" w:hAnsi="Arial" w:cs="Arial"/>
          <w:color w:val="000000"/>
          <w:sz w:val="22"/>
          <w:szCs w:val="22"/>
        </w:rPr>
        <w:t>:</w:t>
      </w:r>
      <w:r w:rsidRPr="005133F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kamila.jurickova</w:t>
      </w:r>
      <w:r w:rsidRPr="00F57189">
        <w:rPr>
          <w:rFonts w:ascii="Arial" w:hAnsi="Arial" w:cs="Arial"/>
          <w:i/>
          <w:sz w:val="22"/>
          <w:szCs w:val="22"/>
        </w:rPr>
        <w:t>@nature.cz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7570" w:rsidRDefault="00267570" w:rsidP="00267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7570" w:rsidRPr="0055079B" w:rsidRDefault="00267570" w:rsidP="00267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7570" w:rsidRDefault="00267570" w:rsidP="00267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07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55079B">
        <w:rPr>
          <w:rFonts w:ascii="Arial" w:hAnsi="Arial" w:cs="Arial"/>
          <w:sz w:val="22"/>
          <w:szCs w:val="22"/>
        </w:rPr>
        <w:t>pozdravem</w:t>
      </w:r>
    </w:p>
    <w:p w:rsidR="00267570" w:rsidRPr="002D57FE" w:rsidRDefault="00267570" w:rsidP="00267570">
      <w:pPr>
        <w:pStyle w:val="Zkladntext2"/>
        <w:widowControl w:val="0"/>
        <w:tabs>
          <w:tab w:val="center" w:pos="7655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D57FE">
        <w:rPr>
          <w:rFonts w:ascii="Arial" w:hAnsi="Arial" w:cs="Arial"/>
          <w:sz w:val="22"/>
        </w:rPr>
        <w:fldChar w:fldCharType="begin"/>
      </w:r>
      <w:r w:rsidRPr="002D57FE">
        <w:rPr>
          <w:rFonts w:ascii="Arial" w:hAnsi="Arial" w:cs="Arial"/>
          <w:sz w:val="22"/>
        </w:rPr>
        <w:instrText xml:space="preserve"> MACROBUTTON NoMacro (</w:instrText>
      </w:r>
      <w:r w:rsidRPr="002D57FE">
        <w:rPr>
          <w:rFonts w:ascii="Arial" w:hAnsi="Arial" w:cs="Arial"/>
          <w:i/>
          <w:sz w:val="22"/>
        </w:rPr>
        <w:instrText>podepsáno elektronicky)</w:instrText>
      </w:r>
      <w:r w:rsidRPr="002D57FE">
        <w:rPr>
          <w:rFonts w:ascii="Arial" w:hAnsi="Arial" w:cs="Arial"/>
          <w:sz w:val="22"/>
        </w:rPr>
        <w:fldChar w:fldCharType="end"/>
      </w:r>
    </w:p>
    <w:p w:rsidR="00267570" w:rsidRPr="002D57FE" w:rsidRDefault="00267570" w:rsidP="00267570">
      <w:pPr>
        <w:pStyle w:val="Zkladntext2"/>
        <w:tabs>
          <w:tab w:val="center" w:pos="7655"/>
        </w:tabs>
        <w:spacing w:after="120"/>
        <w:outlineLvl w:val="1"/>
        <w:rPr>
          <w:rFonts w:ascii="Arial" w:hAnsi="Arial" w:cs="Arial"/>
          <w:sz w:val="22"/>
        </w:rPr>
      </w:pPr>
      <w:r w:rsidRPr="002D57FE">
        <w:rPr>
          <w:rFonts w:ascii="Arial" w:hAnsi="Arial" w:cs="Arial"/>
          <w:sz w:val="22"/>
        </w:rPr>
        <w:tab/>
        <w:t>Ing. Václav Hlaváč</w:t>
      </w:r>
      <w:r w:rsidRPr="002D57FE">
        <w:rPr>
          <w:rFonts w:ascii="Arial" w:hAnsi="Arial" w:cs="Arial"/>
          <w:sz w:val="22"/>
        </w:rPr>
        <w:fldChar w:fldCharType="begin"/>
      </w:r>
      <w:r w:rsidRPr="002D57FE">
        <w:rPr>
          <w:rFonts w:ascii="Arial" w:hAnsi="Arial" w:cs="Arial"/>
          <w:sz w:val="22"/>
        </w:rPr>
        <w:instrText xml:space="preserve"> MACROBUTTON NoMacro , v. r.</w:instrText>
      </w:r>
      <w:r w:rsidRPr="002D57FE">
        <w:rPr>
          <w:rFonts w:ascii="Arial" w:hAnsi="Arial" w:cs="Arial"/>
          <w:sz w:val="22"/>
        </w:rPr>
        <w:fldChar w:fldCharType="end"/>
      </w:r>
    </w:p>
    <w:p w:rsidR="00267570" w:rsidRPr="002D57FE" w:rsidRDefault="00267570" w:rsidP="00267570">
      <w:pPr>
        <w:pStyle w:val="Zkladntext2"/>
        <w:tabs>
          <w:tab w:val="center" w:pos="7655"/>
        </w:tabs>
        <w:outlineLvl w:val="1"/>
        <w:rPr>
          <w:rFonts w:ascii="Arial" w:hAnsi="Arial" w:cs="Arial"/>
          <w:sz w:val="22"/>
        </w:rPr>
      </w:pPr>
      <w:r w:rsidRPr="002D57FE">
        <w:rPr>
          <w:rFonts w:ascii="Arial" w:hAnsi="Arial" w:cs="Arial"/>
          <w:sz w:val="22"/>
        </w:rPr>
        <w:tab/>
        <w:t>ředitel Správy CHKO</w:t>
      </w:r>
    </w:p>
    <w:p w:rsidR="00267570" w:rsidRDefault="00267570" w:rsidP="00267570">
      <w:pPr>
        <w:rPr>
          <w:rFonts w:ascii="Arial" w:hAnsi="Arial" w:cs="Arial"/>
          <w:b/>
          <w:sz w:val="22"/>
          <w:szCs w:val="22"/>
        </w:rPr>
      </w:pPr>
    </w:p>
    <w:p w:rsidR="00267570" w:rsidRPr="0055079B" w:rsidRDefault="00267570" w:rsidP="002675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079B">
        <w:rPr>
          <w:rFonts w:ascii="Arial" w:hAnsi="Arial" w:cs="Arial"/>
          <w:b/>
          <w:sz w:val="22"/>
          <w:szCs w:val="22"/>
        </w:rPr>
        <w:t>Přílohy:</w:t>
      </w:r>
    </w:p>
    <w:p w:rsidR="00267570" w:rsidRPr="0055079B" w:rsidRDefault="00267570" w:rsidP="002675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79B">
        <w:rPr>
          <w:rFonts w:ascii="Arial" w:hAnsi="Arial" w:cs="Arial"/>
          <w:sz w:val="22"/>
          <w:szCs w:val="22"/>
        </w:rPr>
        <w:t xml:space="preserve">Návrh plánu péče o PP </w:t>
      </w:r>
      <w:r w:rsidR="00805CC5">
        <w:rPr>
          <w:rFonts w:ascii="Arial" w:hAnsi="Arial" w:cs="Arial"/>
          <w:bCs/>
          <w:sz w:val="22"/>
          <w:szCs w:val="22"/>
        </w:rPr>
        <w:t>Louky v Jeníkově</w:t>
      </w:r>
    </w:p>
    <w:p w:rsidR="00267570" w:rsidRDefault="00267570" w:rsidP="002675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608">
        <w:rPr>
          <w:rFonts w:ascii="Arial" w:hAnsi="Arial" w:cs="Arial"/>
          <w:sz w:val="22"/>
          <w:szCs w:val="22"/>
        </w:rPr>
        <w:t>M1</w:t>
      </w:r>
      <w:r>
        <w:rPr>
          <w:rFonts w:ascii="Arial" w:hAnsi="Arial" w:cs="Arial"/>
          <w:sz w:val="22"/>
          <w:szCs w:val="22"/>
        </w:rPr>
        <w:t xml:space="preserve"> </w:t>
      </w:r>
      <w:r w:rsidRPr="00665608">
        <w:rPr>
          <w:rFonts w:ascii="Arial" w:hAnsi="Arial" w:cs="Arial"/>
          <w:sz w:val="22"/>
          <w:szCs w:val="22"/>
        </w:rPr>
        <w:t xml:space="preserve">Orientační mapa </w:t>
      </w:r>
    </w:p>
    <w:p w:rsidR="00267570" w:rsidRDefault="00267570" w:rsidP="002675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M2 Katastrální mapa s hranicemi ZCHÚ a OP</w:t>
      </w:r>
    </w:p>
    <w:p w:rsidR="00267570" w:rsidRDefault="00267570" w:rsidP="002675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 Mapa dílčích ploch</w:t>
      </w:r>
    </w:p>
    <w:p w:rsidR="00267570" w:rsidRDefault="003C7564" w:rsidP="002675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</w:t>
      </w:r>
      <w:r w:rsidR="00267570">
        <w:rPr>
          <w:rFonts w:ascii="Arial" w:hAnsi="Arial" w:cs="Arial"/>
          <w:sz w:val="22"/>
          <w:szCs w:val="22"/>
        </w:rPr>
        <w:t xml:space="preserve"> Fotodokumentace</w:t>
      </w:r>
    </w:p>
    <w:p w:rsidR="00267570" w:rsidRDefault="00267570" w:rsidP="00267570">
      <w:pPr>
        <w:rPr>
          <w:rFonts w:ascii="Arial" w:hAnsi="Arial" w:cs="Arial"/>
          <w:sz w:val="22"/>
          <w:szCs w:val="22"/>
        </w:rPr>
      </w:pPr>
    </w:p>
    <w:p w:rsidR="00267570" w:rsidRDefault="00267570" w:rsidP="00267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67570" w:rsidRPr="0006548C" w:rsidRDefault="00267570" w:rsidP="0026757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sz w:val="22"/>
          <w:szCs w:val="22"/>
        </w:rPr>
      </w:pPr>
      <w:r w:rsidRPr="0006548C">
        <w:rPr>
          <w:rFonts w:ascii="Arial" w:hAnsi="Arial" w:cs="Arial"/>
          <w:b/>
          <w:color w:val="000000"/>
          <w:sz w:val="22"/>
          <w:szCs w:val="22"/>
        </w:rPr>
        <w:lastRenderedPageBreak/>
        <w:t>Rozdělovník</w:t>
      </w:r>
    </w:p>
    <w:p w:rsidR="00267570" w:rsidRPr="0055079B" w:rsidRDefault="00267570" w:rsidP="00267570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55079B">
        <w:rPr>
          <w:rFonts w:ascii="Arial" w:hAnsi="Arial" w:cs="Arial"/>
          <w:sz w:val="22"/>
          <w:szCs w:val="22"/>
          <w:u w:val="single"/>
        </w:rPr>
        <w:t>Dotčené obce a kraje:</w:t>
      </w:r>
    </w:p>
    <w:p w:rsidR="00AB25E9" w:rsidRDefault="00C86770" w:rsidP="00267570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Krajský úřad </w:t>
      </w:r>
      <w:r w:rsidR="00AB25E9">
        <w:rPr>
          <w:rFonts w:ascii="Arial" w:hAnsi="Arial"/>
          <w:sz w:val="22"/>
          <w:szCs w:val="22"/>
        </w:rPr>
        <w:t>Pardubick</w:t>
      </w:r>
      <w:r>
        <w:rPr>
          <w:rFonts w:ascii="Arial" w:hAnsi="Arial"/>
          <w:sz w:val="22"/>
          <w:szCs w:val="22"/>
        </w:rPr>
        <w:t>ého</w:t>
      </w:r>
      <w:r w:rsidR="00AB25E9">
        <w:rPr>
          <w:rFonts w:ascii="Arial" w:hAnsi="Arial"/>
          <w:sz w:val="22"/>
          <w:szCs w:val="22"/>
        </w:rPr>
        <w:t xml:space="preserve"> kraj</w:t>
      </w:r>
      <w:r>
        <w:rPr>
          <w:rFonts w:ascii="Arial" w:hAnsi="Arial"/>
          <w:sz w:val="22"/>
          <w:szCs w:val="22"/>
        </w:rPr>
        <w:t>e</w:t>
      </w:r>
      <w:r w:rsidR="00AB25E9">
        <w:rPr>
          <w:rFonts w:ascii="Arial" w:hAnsi="Arial"/>
          <w:sz w:val="22"/>
          <w:szCs w:val="22"/>
        </w:rPr>
        <w:t xml:space="preserve">, </w:t>
      </w:r>
      <w:r w:rsidR="00AB25E9" w:rsidRPr="00156C1A">
        <w:rPr>
          <w:rFonts w:ascii="Arial" w:hAnsi="Arial"/>
          <w:sz w:val="22"/>
          <w:szCs w:val="22"/>
        </w:rPr>
        <w:t xml:space="preserve">Komenského náměstí </w:t>
      </w:r>
      <w:proofErr w:type="gramStart"/>
      <w:r w:rsidR="00AB25E9" w:rsidRPr="00156C1A">
        <w:rPr>
          <w:rFonts w:ascii="Arial" w:hAnsi="Arial"/>
          <w:sz w:val="22"/>
          <w:szCs w:val="22"/>
        </w:rPr>
        <w:t>125,  532 11</w:t>
      </w:r>
      <w:proofErr w:type="gramEnd"/>
      <w:r w:rsidR="00AB25E9" w:rsidRPr="00156C1A">
        <w:rPr>
          <w:rFonts w:ascii="Arial" w:hAnsi="Arial"/>
          <w:sz w:val="22"/>
          <w:szCs w:val="22"/>
        </w:rPr>
        <w:t xml:space="preserve"> Pardubice (ID DS:</w:t>
      </w:r>
      <w:r w:rsidR="00AB25E9" w:rsidRPr="00156C1A">
        <w:rPr>
          <w:rFonts w:ascii="Arial" w:hAnsi="Arial"/>
        </w:rPr>
        <w:t xml:space="preserve"> </w:t>
      </w:r>
      <w:r w:rsidR="00AB25E9" w:rsidRPr="00156C1A">
        <w:rPr>
          <w:rFonts w:ascii="Arial" w:hAnsi="Arial"/>
          <w:sz w:val="22"/>
          <w:szCs w:val="22"/>
        </w:rPr>
        <w:t>z28bwu9)</w:t>
      </w:r>
    </w:p>
    <w:p w:rsidR="00267570" w:rsidRPr="004A1A4F" w:rsidRDefault="00AB25E9" w:rsidP="005E71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Obec </w:t>
      </w:r>
      <w:r w:rsidR="00805CC5">
        <w:rPr>
          <w:rFonts w:ascii="Arial" w:hAnsi="Arial"/>
          <w:sz w:val="22"/>
          <w:szCs w:val="22"/>
        </w:rPr>
        <w:t>Jeníkov u Hlinska, Jeníkov 7, 539 01 Hlinsko (ID DS</w:t>
      </w:r>
      <w:r w:rsidR="00805CC5" w:rsidRPr="00805CC5">
        <w:rPr>
          <w:rFonts w:ascii="Arial" w:hAnsi="Arial" w:cs="Arial"/>
          <w:sz w:val="22"/>
          <w:szCs w:val="22"/>
        </w:rPr>
        <w:t>: dvma3fi)</w:t>
      </w:r>
    </w:p>
    <w:p w:rsidR="009D2D83" w:rsidRPr="00AF552F" w:rsidRDefault="005E7124" w:rsidP="00AF552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Obec </w:t>
      </w:r>
      <w:r w:rsidR="00805CC5">
        <w:rPr>
          <w:rFonts w:ascii="Arial" w:hAnsi="Arial"/>
          <w:sz w:val="22"/>
          <w:szCs w:val="22"/>
        </w:rPr>
        <w:t xml:space="preserve">Kameničky, Kameničky 149, 539 41 Kameničky (ID DS: </w:t>
      </w:r>
      <w:r w:rsidR="00805CC5" w:rsidRPr="00805CC5">
        <w:rPr>
          <w:rFonts w:ascii="Arial" w:hAnsi="Arial" w:cs="Arial"/>
          <w:sz w:val="22"/>
          <w:szCs w:val="22"/>
        </w:rPr>
        <w:t>p82a4u9)</w:t>
      </w:r>
    </w:p>
    <w:sectPr w:rsidR="009D2D83" w:rsidRPr="00AF552F" w:rsidSect="00BB2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51" w:rsidRDefault="00284A74">
      <w:r>
        <w:separator/>
      </w:r>
    </w:p>
  </w:endnote>
  <w:endnote w:type="continuationSeparator" w:id="0">
    <w:p w:rsidR="00433151" w:rsidRDefault="002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Default="00F255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Pr="00986D6C" w:rsidRDefault="00E74EA3" w:rsidP="00BB2893">
    <w:pPr>
      <w:pStyle w:val="Zpat"/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DD4FFA">
      <w:rPr>
        <w:rFonts w:ascii="Arial" w:hAnsi="Arial" w:cs="Arial"/>
        <w:sz w:val="16"/>
        <w:szCs w:val="16"/>
      </w:rPr>
      <w:t xml:space="preserve"> Bankovní spojení</w:t>
    </w:r>
    <w:r w:rsidRPr="00462548">
      <w:rPr>
        <w:rFonts w:ascii="Arial" w:hAnsi="Arial" w:cs="Arial"/>
        <w:sz w:val="16"/>
        <w:szCs w:val="16"/>
      </w:rPr>
      <w:t xml:space="preserve"> ČNB</w:t>
    </w:r>
    <w:r w:rsidRPr="00DD4FFA">
      <w:rPr>
        <w:rFonts w:ascii="Arial" w:hAnsi="Arial" w:cs="Arial"/>
        <w:sz w:val="16"/>
        <w:szCs w:val="16"/>
      </w:rPr>
      <w:t xml:space="preserve"> Praha</w:t>
    </w:r>
    <w:r w:rsidRPr="00462548">
      <w:rPr>
        <w:rFonts w:ascii="Arial" w:hAnsi="Arial" w:cs="Arial"/>
        <w:sz w:val="16"/>
        <w:szCs w:val="16"/>
      </w:rPr>
      <w:t xml:space="preserve">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DD4FFA">
      <w:rPr>
        <w:rFonts w:ascii="Arial" w:hAnsi="Arial" w:cs="Arial"/>
        <w:sz w:val="16"/>
        <w:szCs w:val="16"/>
      </w:rPr>
      <w:t xml:space="preserve"> číslo účtu</w:t>
    </w:r>
    <w:r w:rsidRPr="00462548">
      <w:rPr>
        <w:rFonts w:ascii="Arial" w:hAnsi="Arial" w:cs="Arial"/>
        <w:sz w:val="16"/>
        <w:szCs w:val="16"/>
      </w:rPr>
      <w:t>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>kamila.jurickova@nature.cz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724 339 653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Pr="00986D6C" w:rsidRDefault="00E74EA3">
    <w:pPr>
      <w:pStyle w:val="Zpat"/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DD4FFA">
      <w:rPr>
        <w:rFonts w:ascii="Arial" w:hAnsi="Arial" w:cs="Arial"/>
        <w:sz w:val="16"/>
        <w:szCs w:val="16"/>
      </w:rPr>
      <w:t xml:space="preserve"> Bankovní spojení</w:t>
    </w:r>
    <w:r w:rsidRPr="00462548">
      <w:rPr>
        <w:rFonts w:ascii="Arial" w:hAnsi="Arial" w:cs="Arial"/>
        <w:sz w:val="16"/>
        <w:szCs w:val="16"/>
      </w:rPr>
      <w:t xml:space="preserve">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DD4FFA">
      <w:rPr>
        <w:rFonts w:ascii="Arial" w:hAnsi="Arial" w:cs="Arial"/>
        <w:sz w:val="16"/>
        <w:szCs w:val="16"/>
      </w:rPr>
      <w:t xml:space="preserve"> číslo účtu</w:t>
    </w:r>
    <w:r w:rsidRPr="00462548">
      <w:rPr>
        <w:rFonts w:ascii="Arial" w:hAnsi="Arial" w:cs="Arial"/>
        <w:sz w:val="16"/>
        <w:szCs w:val="16"/>
      </w:rPr>
      <w:t>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>kamila.jurickova@nature.cz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724 339 653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51" w:rsidRDefault="00284A74">
      <w:r>
        <w:separator/>
      </w:r>
    </w:p>
  </w:footnote>
  <w:footnote w:type="continuationSeparator" w:id="0">
    <w:p w:rsidR="00433151" w:rsidRDefault="0028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Default="00F25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Pr="00685EAC" w:rsidRDefault="00F25517" w:rsidP="00BB2893">
    <w:pPr>
      <w:pStyle w:val="Zhlav"/>
      <w:ind w:hanging="1134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93" w:rsidRDefault="00E74EA3" w:rsidP="00BB2893">
    <w:pPr>
      <w:pStyle w:val="Zhlav"/>
      <w:ind w:left="-1134"/>
    </w:pPr>
    <w:r w:rsidRPr="00051D0D">
      <w:rPr>
        <w:rFonts w:ascii="Times New Roman" w:hAnsi="Times New Roman"/>
        <w:noProof/>
      </w:rPr>
      <w:drawing>
        <wp:inline distT="0" distB="0" distL="0" distR="0" wp14:anchorId="440CF06A" wp14:editId="3F6FE168">
          <wp:extent cx="7562850" cy="1362075"/>
          <wp:effectExtent l="0" t="0" r="0" b="9525"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60E"/>
    <w:multiLevelType w:val="hybridMultilevel"/>
    <w:tmpl w:val="F1167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532B"/>
    <w:multiLevelType w:val="hybridMultilevel"/>
    <w:tmpl w:val="EF1467A4"/>
    <w:lvl w:ilvl="0" w:tplc="200CD996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0"/>
    <w:rsid w:val="0018637B"/>
    <w:rsid w:val="00267570"/>
    <w:rsid w:val="00284A74"/>
    <w:rsid w:val="003C7564"/>
    <w:rsid w:val="00433151"/>
    <w:rsid w:val="004A1A4F"/>
    <w:rsid w:val="00542272"/>
    <w:rsid w:val="005D2A19"/>
    <w:rsid w:val="005E7124"/>
    <w:rsid w:val="006C5EAE"/>
    <w:rsid w:val="00805CC5"/>
    <w:rsid w:val="009D2D83"/>
    <w:rsid w:val="00AB25E9"/>
    <w:rsid w:val="00AF552F"/>
    <w:rsid w:val="00C02BD2"/>
    <w:rsid w:val="00C86770"/>
    <w:rsid w:val="00D075CA"/>
    <w:rsid w:val="00DC164F"/>
    <w:rsid w:val="00E74EA3"/>
    <w:rsid w:val="00F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6F11-6327-4419-91CC-2AEBDAB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67570"/>
    <w:pPr>
      <w:suppressAutoHyphens/>
    </w:pPr>
    <w:rPr>
      <w:szCs w:val="20"/>
      <w:lang w:eastAsia="ar-SA"/>
    </w:rPr>
  </w:style>
  <w:style w:type="character" w:styleId="Hypertextovodkaz">
    <w:name w:val="Hyperlink"/>
    <w:rsid w:val="002675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7570"/>
    <w:pPr>
      <w:tabs>
        <w:tab w:val="center" w:pos="4320"/>
        <w:tab w:val="right" w:pos="8640"/>
      </w:tabs>
      <w:jc w:val="both"/>
    </w:pPr>
    <w:rPr>
      <w:rFonts w:ascii="Times" w:eastAsia="Cambria" w:hAnsi="Times"/>
    </w:rPr>
  </w:style>
  <w:style w:type="character" w:customStyle="1" w:styleId="ZhlavChar">
    <w:name w:val="Záhlaví Char"/>
    <w:basedOn w:val="Standardnpsmoodstavce"/>
    <w:link w:val="Zhlav"/>
    <w:uiPriority w:val="99"/>
    <w:rsid w:val="00267570"/>
    <w:rPr>
      <w:rFonts w:ascii="Times" w:eastAsia="Cambria" w:hAnsi="Times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570"/>
    <w:pPr>
      <w:tabs>
        <w:tab w:val="center" w:pos="4320"/>
        <w:tab w:val="right" w:pos="8640"/>
      </w:tabs>
      <w:jc w:val="both"/>
    </w:pPr>
    <w:rPr>
      <w:rFonts w:ascii="Times" w:eastAsia="Cambria" w:hAnsi="Times"/>
    </w:rPr>
  </w:style>
  <w:style w:type="character" w:customStyle="1" w:styleId="ZpatChar">
    <w:name w:val="Zápatí Char"/>
    <w:basedOn w:val="Standardnpsmoodstavce"/>
    <w:link w:val="Zpat"/>
    <w:uiPriority w:val="99"/>
    <w:rsid w:val="00267570"/>
    <w:rPr>
      <w:rFonts w:ascii="Times" w:eastAsia="Cambria" w:hAnsi="Times" w:cs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267570"/>
    <w:rPr>
      <w:rFonts w:ascii="Times New Roman" w:eastAsia="Times New Roman" w:hAnsi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rsid w:val="00267570"/>
    <w:pPr>
      <w:suppressAutoHyphens/>
      <w:jc w:val="both"/>
    </w:pPr>
    <w:rPr>
      <w:szCs w:val="22"/>
    </w:rPr>
  </w:style>
  <w:style w:type="character" w:customStyle="1" w:styleId="Zkladntext2Char1">
    <w:name w:val="Základní text 2 Char1"/>
    <w:basedOn w:val="Standardnpsmoodstavce"/>
    <w:uiPriority w:val="99"/>
    <w:semiHidden/>
    <w:rsid w:val="00267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7570"/>
    <w:pPr>
      <w:spacing w:after="200" w:line="360" w:lineRule="auto"/>
      <w:ind w:left="720"/>
      <w:contextualSpacing/>
    </w:pPr>
    <w:rPr>
      <w:rFonts w:ascii="Times" w:eastAsiaTheme="minorHAnsi" w:hAnsi="Times" w:cstheme="minorBidi"/>
      <w:lang w:val="en-US" w:eastAsia="en-US"/>
    </w:rPr>
  </w:style>
  <w:style w:type="character" w:styleId="Siln">
    <w:name w:val="Strong"/>
    <w:basedOn w:val="Standardnpsmoodstavce"/>
    <w:uiPriority w:val="22"/>
    <w:qFormat/>
    <w:rsid w:val="00AB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 Juřičková</cp:lastModifiedBy>
  <cp:revision>11</cp:revision>
  <dcterms:created xsi:type="dcterms:W3CDTF">2020-12-04T15:31:00Z</dcterms:created>
  <dcterms:modified xsi:type="dcterms:W3CDTF">2021-10-13T12:20:00Z</dcterms:modified>
</cp:coreProperties>
</file>