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73C39B8B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D61BF2" w:rsidRPr="00D61BF2">
                                        <w:rPr>
                                          <w:sz w:val="18"/>
                                          <w:szCs w:val="18"/>
                                        </w:rPr>
                                        <w:t>KUCBX00YSJBK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73C39B8B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D61BF2" w:rsidRPr="00D61BF2">
                                  <w:rPr>
                                    <w:sz w:val="18"/>
                                    <w:szCs w:val="18"/>
                                  </w:rPr>
                                  <w:t>KUCBX00YSJBK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5785111F" w:rsidR="00D6178C" w:rsidRPr="002A6446" w:rsidRDefault="00D61BF2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28591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2E147D24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735C27">
                  <w:t>28589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172739">
        <w:trPr>
          <w:trHeight w:val="31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531630DC" w:rsidR="00575849" w:rsidRPr="005417F1" w:rsidRDefault="00795D29" w:rsidP="0017273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5</w:t>
            </w:r>
            <w:r w:rsidR="002A6446" w:rsidRPr="002A6446">
              <w:t xml:space="preserve">. </w:t>
            </w:r>
            <w:r>
              <w:t>3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59E5C8E9" w:rsidR="00887A40" w:rsidRPr="00605182" w:rsidRDefault="003E4B86" w:rsidP="00887A40">
      <w:r>
        <w:rPr>
          <w:b/>
          <w:bCs/>
        </w:rPr>
        <w:t xml:space="preserve">Plán péče pro přírodní </w:t>
      </w:r>
      <w:r w:rsidR="00847CA4">
        <w:rPr>
          <w:b/>
          <w:bCs/>
        </w:rPr>
        <w:t>památku</w:t>
      </w:r>
      <w:r w:rsidR="00795D29">
        <w:rPr>
          <w:b/>
          <w:bCs/>
        </w:rPr>
        <w:t xml:space="preserve"> </w:t>
      </w:r>
      <w:proofErr w:type="spellStart"/>
      <w:r w:rsidR="00795D29">
        <w:rPr>
          <w:b/>
          <w:bCs/>
        </w:rPr>
        <w:t>Kadovský</w:t>
      </w:r>
      <w:proofErr w:type="spellEnd"/>
      <w:r w:rsidR="00795D29">
        <w:rPr>
          <w:b/>
          <w:bCs/>
        </w:rPr>
        <w:t xml:space="preserve"> viklan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44F44248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DA7D17">
        <w:rPr>
          <w:rFonts w:eastAsia="Times New Roman"/>
          <w:b/>
          <w:bCs/>
          <w:szCs w:val="22"/>
        </w:rPr>
        <w:t xml:space="preserve">památku </w:t>
      </w:r>
      <w:proofErr w:type="spellStart"/>
      <w:r w:rsidR="00795D29">
        <w:rPr>
          <w:rFonts w:eastAsia="Times New Roman"/>
          <w:b/>
          <w:bCs/>
          <w:szCs w:val="22"/>
        </w:rPr>
        <w:t>Kadovský</w:t>
      </w:r>
      <w:proofErr w:type="spellEnd"/>
      <w:r w:rsidR="00795D29">
        <w:rPr>
          <w:rFonts w:eastAsia="Times New Roman"/>
          <w:b/>
          <w:bCs/>
          <w:szCs w:val="22"/>
        </w:rPr>
        <w:t xml:space="preserve"> viklan </w:t>
      </w:r>
      <w:r w:rsidR="00853BAB">
        <w:rPr>
          <w:rFonts w:eastAsia="Times New Roman"/>
          <w:b/>
          <w:bCs/>
          <w:szCs w:val="22"/>
        </w:rPr>
        <w:t xml:space="preserve">na období </w:t>
      </w:r>
      <w:proofErr w:type="gramStart"/>
      <w:r w:rsidR="00853BAB">
        <w:rPr>
          <w:rFonts w:eastAsia="Times New Roman"/>
          <w:b/>
          <w:bCs/>
          <w:szCs w:val="22"/>
        </w:rPr>
        <w:t>2021 – 2030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60EE378E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 xml:space="preserve">ebo jsou k nahlédnutí </w:t>
      </w:r>
      <w:r w:rsidR="00847CA4">
        <w:rPr>
          <w:rFonts w:eastAsia="Times New Roman"/>
          <w:szCs w:val="24"/>
        </w:rPr>
        <w:t>na Obecním</w:t>
      </w:r>
      <w:r w:rsidR="002720EB" w:rsidRPr="005072B9">
        <w:rPr>
          <w:rFonts w:eastAsia="Times New Roman"/>
          <w:szCs w:val="24"/>
        </w:rPr>
        <w:t xml:space="preserve"> úřadu</w:t>
      </w:r>
      <w:r w:rsidRPr="005072B9">
        <w:rPr>
          <w:rFonts w:eastAsia="Times New Roman"/>
          <w:szCs w:val="24"/>
        </w:rPr>
        <w:t xml:space="preserve"> </w:t>
      </w:r>
      <w:r w:rsidR="00795D29">
        <w:rPr>
          <w:rFonts w:eastAsia="Times New Roman"/>
          <w:szCs w:val="24"/>
        </w:rPr>
        <w:t>Kadov</w:t>
      </w:r>
      <w:r w:rsidR="00287B1F" w:rsidRPr="005072B9">
        <w:rPr>
          <w:rFonts w:eastAsia="Times New Roman"/>
          <w:szCs w:val="24"/>
        </w:rPr>
        <w:t xml:space="preserve"> </w:t>
      </w:r>
      <w:r w:rsidRPr="005072B9">
        <w:rPr>
          <w:rFonts w:eastAsia="Times New Roman"/>
          <w:szCs w:val="24"/>
        </w:rPr>
        <w:t xml:space="preserve">a zároveň na odboru životního prostředí, zemědělství a lesnictví - oddělení ekologie krajiny </w:t>
      </w:r>
      <w:r w:rsidRPr="00605182">
        <w:rPr>
          <w:rFonts w:eastAsia="Times New Roman"/>
          <w:szCs w:val="24"/>
        </w:rPr>
        <w:t xml:space="preserve">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Default="00887A40" w:rsidP="00887A40">
      <w:pPr>
        <w:pStyle w:val="KUNadpis4RozdelUcastniciDotcorgnavedomi"/>
        <w:rPr>
          <w:b/>
        </w:rPr>
      </w:pPr>
    </w:p>
    <w:p w14:paraId="5EA82770" w14:textId="77777777" w:rsidR="0014348B" w:rsidRDefault="0014348B" w:rsidP="0014348B">
      <w:pPr>
        <w:pStyle w:val="KUseznamsodsazenim"/>
        <w:numPr>
          <w:ilvl w:val="0"/>
          <w:numId w:val="0"/>
        </w:numPr>
        <w:ind w:left="697" w:hanging="357"/>
      </w:pPr>
    </w:p>
    <w:p w14:paraId="73FDE37A" w14:textId="77777777" w:rsidR="0014348B" w:rsidRDefault="0014348B" w:rsidP="0014348B">
      <w:pPr>
        <w:pStyle w:val="KUseznamsodsazenim"/>
        <w:numPr>
          <w:ilvl w:val="0"/>
          <w:numId w:val="0"/>
        </w:numPr>
        <w:ind w:left="697" w:hanging="357"/>
      </w:pPr>
    </w:p>
    <w:sectPr w:rsidR="0014348B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A7D1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A7D17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015C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8264E"/>
    <w:rsid w:val="0009657A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4348B"/>
    <w:rsid w:val="00163E58"/>
    <w:rsid w:val="00172739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072B9"/>
    <w:rsid w:val="00532D19"/>
    <w:rsid w:val="00535698"/>
    <w:rsid w:val="005365EC"/>
    <w:rsid w:val="005417F1"/>
    <w:rsid w:val="00561395"/>
    <w:rsid w:val="00562B2B"/>
    <w:rsid w:val="00567BA4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35C27"/>
    <w:rsid w:val="00750758"/>
    <w:rsid w:val="00764074"/>
    <w:rsid w:val="0076787F"/>
    <w:rsid w:val="00773F9E"/>
    <w:rsid w:val="00774A8C"/>
    <w:rsid w:val="007933F0"/>
    <w:rsid w:val="00795C8D"/>
    <w:rsid w:val="00795D29"/>
    <w:rsid w:val="007975B0"/>
    <w:rsid w:val="007B3E98"/>
    <w:rsid w:val="007B737C"/>
    <w:rsid w:val="007C1E18"/>
    <w:rsid w:val="007C1E9B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47CA4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300D3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1BF2"/>
    <w:rsid w:val="00D62C01"/>
    <w:rsid w:val="00D65C9F"/>
    <w:rsid w:val="00D70808"/>
    <w:rsid w:val="00D732D6"/>
    <w:rsid w:val="00D8500B"/>
    <w:rsid w:val="00D8513A"/>
    <w:rsid w:val="00D97CE0"/>
    <w:rsid w:val="00DA7D17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A966CF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A966CF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A966CF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966CF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E534C-2077-4407-A0C4-D255DC9B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364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3</cp:revision>
  <cp:lastPrinted>2021-01-14T09:08:00Z</cp:lastPrinted>
  <dcterms:created xsi:type="dcterms:W3CDTF">2021-03-04T14:29:00Z</dcterms:created>
  <dcterms:modified xsi:type="dcterms:W3CDTF">2021-03-04T14:30:00Z</dcterms:modified>
</cp:coreProperties>
</file>