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9A48B80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153141608"/>
                                      <w:placeholder>
                                        <w:docPart w:val="751BB1CBE0C841EDA129F8F4905850F9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4B0ADB" w:rsidRPr="004B0ADB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KUCBX00YBKK9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E82472" w:rsidRPr="00E82472">
                                        <w:rPr>
                                          <w:sz w:val="18"/>
                                          <w:szCs w:val="18"/>
                                        </w:rPr>
                                        <w:t>KUCBX00YQ0XX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9A48B80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153141608"/>
                                <w:placeholder>
                                  <w:docPart w:val="751BB1CBE0C841EDA129F8F4905850F9"/>
                                </w:placeholder>
                                <w:text/>
                              </w:sdtPr>
                              <w:sdtEndPr/>
                              <w:sdtContent>
                                <w:r w:rsidR="004B0ADB" w:rsidRPr="004B0ADB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KUCBX00YBKK9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E82472" w:rsidRPr="00E82472">
                                  <w:rPr>
                                    <w:sz w:val="18"/>
                                    <w:szCs w:val="18"/>
                                  </w:rPr>
                                  <w:t>KUCBX00YQ0XX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2A7CD9FA" w:rsidR="00D6178C" w:rsidRPr="002A6446" w:rsidRDefault="00E82472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25302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5B9320CB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E82472">
                  <w:t>25285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6BE24340" w:rsidR="00C82F83" w:rsidRPr="005417F1" w:rsidRDefault="00510FFD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25</w:t>
            </w:r>
            <w:r w:rsidR="002A6446" w:rsidRPr="002A6446">
              <w:t xml:space="preserve">. </w:t>
            </w:r>
            <w:r>
              <w:t>2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52DAE7CA" w14:textId="77777777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2E7F2E7F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</w:t>
      </w:r>
      <w:r w:rsidR="00510FFD">
        <w:rPr>
          <w:rFonts w:ascii="Tahoma" w:hAnsi="Tahoma" w:cs="Tahoma"/>
          <w:b/>
          <w:bCs/>
          <w:sz w:val="20"/>
          <w:szCs w:val="20"/>
        </w:rPr>
        <w:t>rodní rezervaci Hrádeček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na období 2021 – 2030.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7A78376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>) nebo jsou k n</w:t>
      </w:r>
      <w:r w:rsidR="00510FFD">
        <w:rPr>
          <w:rFonts w:ascii="Tahoma" w:hAnsi="Tahoma" w:cs="Tahoma"/>
          <w:sz w:val="20"/>
          <w:szCs w:val="20"/>
        </w:rPr>
        <w:t>ahlédnutí na Obecním úřadě Střížovice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B5AA73C" w:rsidR="00C82F83" w:rsidRDefault="00C82F83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486B69AA" w14:textId="5BC16F3B" w:rsidR="00C82F83" w:rsidRDefault="00C82F83" w:rsidP="00C82F83"/>
    <w:p w14:paraId="26D5076C" w14:textId="77777777" w:rsidR="00C82F83" w:rsidRDefault="00C82F83" w:rsidP="00C82F83"/>
    <w:p w14:paraId="70F154C9" w14:textId="77777777" w:rsidR="00510FFD" w:rsidRDefault="00510FFD" w:rsidP="00C82F83"/>
    <w:p w14:paraId="754E870C" w14:textId="77777777" w:rsidR="00510FFD" w:rsidRPr="00C82F83" w:rsidRDefault="00510FFD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104C75A2" w14:textId="77777777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r w:rsidRPr="00C82F83">
        <w:tab/>
        <w:t xml:space="preserve">  Podpis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0968E5ED" w14:textId="77777777" w:rsidR="00C82F83" w:rsidRDefault="00C82F83" w:rsidP="00C82F83"/>
    <w:p w14:paraId="2599BFCA" w14:textId="77777777" w:rsidR="00510FFD" w:rsidRDefault="00510FFD" w:rsidP="00C82F83"/>
    <w:p w14:paraId="165F6C45" w14:textId="77777777" w:rsidR="00510FFD" w:rsidRPr="00C82F83" w:rsidRDefault="00510FFD" w:rsidP="00C82F83"/>
    <w:p w14:paraId="4F295789" w14:textId="690FBFA7" w:rsidR="00C82F83" w:rsidRDefault="00C82F83" w:rsidP="00C82F83"/>
    <w:p w14:paraId="1C385591" w14:textId="77777777" w:rsidR="008E7E4A" w:rsidRPr="00C82F83" w:rsidRDefault="008E7E4A" w:rsidP="00C82F83"/>
    <w:p w14:paraId="001000BC" w14:textId="77777777" w:rsidR="00C82F83" w:rsidRPr="00C82F83" w:rsidRDefault="00C82F83" w:rsidP="00C82F83"/>
    <w:p w14:paraId="00F8D73C" w14:textId="77777777" w:rsidR="00C82F83" w:rsidRPr="00C82F83" w:rsidRDefault="00C82F83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0F2525A1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 w:rsidR="00510FFD">
        <w:rPr>
          <w:rFonts w:ascii="Tahoma" w:hAnsi="Tahoma" w:cs="Tahoma"/>
          <w:sz w:val="20"/>
          <w:szCs w:val="20"/>
        </w:rPr>
        <w:t>Střížovice, Střížovice 11, 378 53 Strmilov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58C8ACCB" w14:textId="77777777" w:rsidR="00510FFD" w:rsidRPr="00C82F83" w:rsidRDefault="00510FFD" w:rsidP="00510FFD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>
        <w:rPr>
          <w:rFonts w:ascii="Tahoma" w:hAnsi="Tahoma" w:cs="Tahoma"/>
          <w:sz w:val="20"/>
          <w:szCs w:val="20"/>
        </w:rPr>
        <w:t>Střížovice, Střížovice 11, 378 53 Strmilov</w:t>
      </w:r>
    </w:p>
    <w:p w14:paraId="1E5EEDCD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regionální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510FF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510FF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38AA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183371485"/>
              <w:placeholder>
                <w:docPart w:val="8693723996CC4568B62F69656013BA0D"/>
              </w:placeholder>
              <w:text/>
            </w:sdtPr>
            <w:sdtEndPr/>
            <w:sdtContent>
              <w:r w:rsidR="004B0ADB" w:rsidRPr="002A6446">
                <w:t xml:space="preserve">KUJCK </w:t>
              </w:r>
              <w:r w:rsidR="004B0ADB">
                <w:t>7588/2021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690A707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62564599"/>
              <w:placeholder>
                <w:docPart w:val="7224B847D1504927831FC9A702430409"/>
              </w:placeholder>
              <w:text/>
            </w:sdtPr>
            <w:sdtEndPr/>
            <w:sdtContent>
              <w:r w:rsidR="004B0ADB" w:rsidRPr="002A6446">
                <w:t>OZZL</w:t>
              </w:r>
              <w:r w:rsidR="004B0ADB">
                <w:t xml:space="preserve"> 7588/2021</w:t>
              </w:r>
              <w:r w:rsidR="004B0ADB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239F5"/>
    <w:rsid w:val="00431A82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0ADB"/>
    <w:rsid w:val="004B4788"/>
    <w:rsid w:val="004B64D1"/>
    <w:rsid w:val="004F3076"/>
    <w:rsid w:val="00510FFD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7E4D12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E7E4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641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2472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93723996CC4568B62F69656013BA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D43B16-230B-4F42-9A01-85E6C0BF8F64}"/>
      </w:docPartPr>
      <w:docPartBody>
        <w:p w:rsidR="00C51670" w:rsidRDefault="00973731" w:rsidP="00973731">
          <w:pPr>
            <w:pStyle w:val="8693723996CC4568B62F69656013BA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224B847D1504927831FC9A7024304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4A810B-B668-40BC-A571-597865267D0B}"/>
      </w:docPartPr>
      <w:docPartBody>
        <w:p w:rsidR="00C51670" w:rsidRDefault="00973731" w:rsidP="00973731">
          <w:pPr>
            <w:pStyle w:val="7224B847D1504927831FC9A70243040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51BB1CBE0C841EDA129F8F4905850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739E2C-98BA-4E52-80B9-9776EE224251}"/>
      </w:docPartPr>
      <w:docPartBody>
        <w:p w:rsidR="00C51670" w:rsidRDefault="00973731" w:rsidP="00973731">
          <w:pPr>
            <w:pStyle w:val="751BB1CBE0C841EDA129F8F4905850F9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73731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51670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73731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8693723996CC4568B62F69656013BA0D">
    <w:name w:val="8693723996CC4568B62F69656013BA0D"/>
    <w:rsid w:val="00973731"/>
  </w:style>
  <w:style w:type="paragraph" w:customStyle="1" w:styleId="7224B847D1504927831FC9A702430409">
    <w:name w:val="7224B847D1504927831FC9A702430409"/>
    <w:rsid w:val="00973731"/>
  </w:style>
  <w:style w:type="paragraph" w:customStyle="1" w:styleId="751BB1CBE0C841EDA129F8F4905850F9">
    <w:name w:val="751BB1CBE0C841EDA129F8F4905850F9"/>
    <w:rsid w:val="009737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52F25-2AA2-48E3-B2CD-16BB536BA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10</cp:revision>
  <cp:lastPrinted>2021-01-18T13:46:00Z</cp:lastPrinted>
  <dcterms:created xsi:type="dcterms:W3CDTF">2021-01-14T12:20:00Z</dcterms:created>
  <dcterms:modified xsi:type="dcterms:W3CDTF">2021-02-25T09:02:00Z</dcterms:modified>
</cp:coreProperties>
</file>