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9BF2567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537746044"/>
                                      <w:placeholder>
                                        <w:docPart w:val="BA0E3852D53F4323ABA916427A4CEAA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567BA4" w:rsidRPr="00567BA4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KUCBX00YA5F8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9615C7" w:rsidRPr="009615C7">
                                        <w:rPr>
                                          <w:sz w:val="18"/>
                                          <w:szCs w:val="18"/>
                                        </w:rPr>
                                        <w:t>KUCBX00YGL01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29BF2567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537746044"/>
                                <w:placeholder>
                                  <w:docPart w:val="BA0E3852D53F4323ABA916427A4CEAAD"/>
                                </w:placeholder>
                                <w:text/>
                              </w:sdtPr>
                              <w:sdtEndPr/>
                              <w:sdtContent>
                                <w:r w:rsidR="00567BA4" w:rsidRPr="00567BA4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KUCBX00YA5F8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9615C7" w:rsidRPr="009615C7">
                                  <w:rPr>
                                    <w:sz w:val="18"/>
                                    <w:szCs w:val="18"/>
                                  </w:rPr>
                                  <w:t>KUCBX00YGL01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6ADE9798" w:rsidR="00D6178C" w:rsidRPr="002A6446" w:rsidRDefault="009615C7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13768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5B84D142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9615C7">
                  <w:t>13763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228F3886" w:rsidR="00575849" w:rsidRPr="005417F1" w:rsidRDefault="009615C7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28</w:t>
            </w:r>
            <w:r w:rsidR="002A6446" w:rsidRPr="002A6446">
              <w:t xml:space="preserve">. </w:t>
            </w:r>
            <w:r w:rsidR="00853BAB">
              <w:t>1. 2021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63C57BE4" w:rsidR="00887A40" w:rsidRPr="00605182" w:rsidRDefault="003E4B86" w:rsidP="00887A40">
      <w:r>
        <w:rPr>
          <w:b/>
          <w:bCs/>
        </w:rPr>
        <w:t xml:space="preserve">Plán péče pro přírodní </w:t>
      </w:r>
      <w:r w:rsidR="008B1CB1">
        <w:rPr>
          <w:b/>
          <w:bCs/>
        </w:rPr>
        <w:t xml:space="preserve">památku </w:t>
      </w:r>
      <w:proofErr w:type="spellStart"/>
      <w:r w:rsidR="008B1CB1">
        <w:rPr>
          <w:b/>
          <w:bCs/>
        </w:rPr>
        <w:t>Kopáčovská</w:t>
      </w:r>
      <w:proofErr w:type="spellEnd"/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09D4E221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8B1CB1">
        <w:rPr>
          <w:rFonts w:eastAsia="Times New Roman"/>
          <w:b/>
          <w:bCs/>
          <w:szCs w:val="22"/>
        </w:rPr>
        <w:t xml:space="preserve">památku </w:t>
      </w:r>
      <w:proofErr w:type="spellStart"/>
      <w:r w:rsidR="008B1CB1">
        <w:rPr>
          <w:rFonts w:eastAsia="Times New Roman"/>
          <w:b/>
          <w:bCs/>
          <w:szCs w:val="22"/>
        </w:rPr>
        <w:t>Kopáčovská</w:t>
      </w:r>
      <w:proofErr w:type="spellEnd"/>
      <w:r w:rsidR="00853BAB">
        <w:rPr>
          <w:rFonts w:eastAsia="Times New Roman"/>
          <w:b/>
          <w:bCs/>
          <w:szCs w:val="22"/>
        </w:rPr>
        <w:t xml:space="preserve"> na období 2021 – 2030</w:t>
      </w:r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00AB3D69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>e</w:t>
      </w:r>
      <w:r w:rsidR="008B1CB1">
        <w:rPr>
          <w:rFonts w:eastAsia="Times New Roman"/>
          <w:szCs w:val="24"/>
        </w:rPr>
        <w:t>bo jsou k nahlédnutí na Obecním úřadu Čimelice</w:t>
      </w:r>
      <w:r w:rsidR="00287B1F">
        <w:rPr>
          <w:rFonts w:eastAsia="Times New Roman"/>
          <w:szCs w:val="24"/>
        </w:rPr>
        <w:t xml:space="preserve"> </w:t>
      </w:r>
      <w:r w:rsidRPr="00605182">
        <w:rPr>
          <w:rFonts w:eastAsia="Times New Roman"/>
          <w:szCs w:val="24"/>
        </w:rPr>
        <w:t xml:space="preserve">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60DBDAD6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6D673688" w14:textId="77777777" w:rsidR="00887A40" w:rsidRPr="00605182" w:rsidRDefault="00887A40" w:rsidP="00887A40">
      <w:pPr>
        <w:pStyle w:val="KUNadpis4RozdelUcastniciDotcorgnavedomi"/>
        <w:rPr>
          <w:b/>
        </w:rPr>
      </w:pPr>
    </w:p>
    <w:p w14:paraId="2BA3E3BD" w14:textId="77777777" w:rsidR="00887A40" w:rsidRDefault="00887A40" w:rsidP="00887A40">
      <w:pPr>
        <w:pStyle w:val="KUNadpis4RozdelUcastniciDotcorgnavedomi"/>
        <w:rPr>
          <w:b/>
        </w:rPr>
      </w:pPr>
    </w:p>
    <w:sectPr w:rsidR="00887A40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F7D34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F7D34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5B921466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822240734"/>
              <w:placeholder>
                <w:docPart w:val="BC773EF0D79D4A37A1D8F4CA6CC6BF21"/>
              </w:placeholder>
              <w:text/>
            </w:sdtPr>
            <w:sdtEndPr/>
            <w:sdtContent>
              <w:r w:rsidR="00567BA4" w:rsidRPr="002A6446">
                <w:t xml:space="preserve">KUJCK </w:t>
              </w:r>
              <w:r w:rsidR="00567BA4">
                <w:t>5624/2021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00F421AA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035992972"/>
              <w:placeholder>
                <w:docPart w:val="86E2EAB8393741378C0DD66C1291C549"/>
              </w:placeholder>
              <w:text/>
            </w:sdtPr>
            <w:sdtEndPr/>
            <w:sdtContent>
              <w:r w:rsidR="00567BA4" w:rsidRPr="002A6446">
                <w:t>OZZL</w:t>
              </w:r>
              <w:r w:rsidR="00567BA4">
                <w:t xml:space="preserve"> 5624/2021</w:t>
              </w:r>
              <w:r w:rsidR="00567BA4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A4A00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4E22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D7B22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32D19"/>
    <w:rsid w:val="00535698"/>
    <w:rsid w:val="005365EC"/>
    <w:rsid w:val="005417F1"/>
    <w:rsid w:val="00561395"/>
    <w:rsid w:val="00562B2B"/>
    <w:rsid w:val="00567BA4"/>
    <w:rsid w:val="00575849"/>
    <w:rsid w:val="0059086F"/>
    <w:rsid w:val="005A0B2B"/>
    <w:rsid w:val="005A0C11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60887"/>
    <w:rsid w:val="00861915"/>
    <w:rsid w:val="008724A9"/>
    <w:rsid w:val="008863D2"/>
    <w:rsid w:val="00887A40"/>
    <w:rsid w:val="008901E5"/>
    <w:rsid w:val="008A772C"/>
    <w:rsid w:val="008B1CB1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15C7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9F7D34"/>
    <w:rsid w:val="00A01F79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16840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C7899"/>
    <w:rsid w:val="00BD1E08"/>
    <w:rsid w:val="00BD6913"/>
    <w:rsid w:val="00BD7EDD"/>
    <w:rsid w:val="00BE2612"/>
    <w:rsid w:val="00BF32B1"/>
    <w:rsid w:val="00BF7A90"/>
    <w:rsid w:val="00C004EB"/>
    <w:rsid w:val="00C04102"/>
    <w:rsid w:val="00C074A3"/>
    <w:rsid w:val="00C217F5"/>
    <w:rsid w:val="00C22EC6"/>
    <w:rsid w:val="00C23585"/>
    <w:rsid w:val="00C428CD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C773EF0D79D4A37A1D8F4CA6CC6BF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947FC-D0C9-48FD-AE99-3A0147EE8D61}"/>
      </w:docPartPr>
      <w:docPartBody>
        <w:p w:rsidR="005402F6" w:rsidRDefault="00B34E67" w:rsidP="00B34E67">
          <w:pPr>
            <w:pStyle w:val="BC773EF0D79D4A37A1D8F4CA6CC6BF2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E2EAB8393741378C0DD66C1291C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E6C7A9-50E6-4995-985C-1100F245C31E}"/>
      </w:docPartPr>
      <w:docPartBody>
        <w:p w:rsidR="005402F6" w:rsidRDefault="00B34E67" w:rsidP="00B34E67">
          <w:pPr>
            <w:pStyle w:val="86E2EAB8393741378C0DD66C1291C54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A0E3852D53F4323ABA916427A4CEA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796D9-FC38-47B8-A3A6-8E9FB91B4247}"/>
      </w:docPartPr>
      <w:docPartBody>
        <w:p w:rsidR="005402F6" w:rsidRDefault="00B34E67" w:rsidP="00B34E67">
          <w:pPr>
            <w:pStyle w:val="BA0E3852D53F4323ABA916427A4CEAA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402F6"/>
    <w:rsid w:val="00551A06"/>
    <w:rsid w:val="005561A9"/>
    <w:rsid w:val="005E6045"/>
    <w:rsid w:val="00633156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34E67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34E67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BC773EF0D79D4A37A1D8F4CA6CC6BF21">
    <w:name w:val="BC773EF0D79D4A37A1D8F4CA6CC6BF21"/>
    <w:rsid w:val="00B34E67"/>
  </w:style>
  <w:style w:type="paragraph" w:customStyle="1" w:styleId="86E2EAB8393741378C0DD66C1291C549">
    <w:name w:val="86E2EAB8393741378C0DD66C1291C549"/>
    <w:rsid w:val="00B34E67"/>
  </w:style>
  <w:style w:type="paragraph" w:customStyle="1" w:styleId="BA0E3852D53F4323ABA916427A4CEAAD">
    <w:name w:val="BA0E3852D53F4323ABA916427A4CEAAD"/>
    <w:rsid w:val="00B34E67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B940B-56A7-41DB-8855-49B31754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2021-01-14T09:08:00Z</cp:lastPrinted>
  <dcterms:created xsi:type="dcterms:W3CDTF">2021-01-26T15:32:00Z</dcterms:created>
  <dcterms:modified xsi:type="dcterms:W3CDTF">2021-01-28T10:35:00Z</dcterms:modified>
</cp:coreProperties>
</file>