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7"/>
        <w:gridCol w:w="2947"/>
      </w:tblGrid>
      <w:tr w:rsidR="00EB27C2" w:rsidTr="0047033E">
        <w:trPr>
          <w:trHeight w:hRule="exact" w:val="1560"/>
        </w:trPr>
        <w:tc>
          <w:tcPr>
            <w:tcW w:w="1560" w:type="dxa"/>
            <w:shd w:val="clear" w:color="auto" w:fill="auto"/>
          </w:tcPr>
          <w:p w:rsidR="00EB27C2" w:rsidRDefault="00EB27C2" w:rsidP="00EB27C2"/>
        </w:tc>
        <w:tc>
          <w:tcPr>
            <w:tcW w:w="3827" w:type="dxa"/>
            <w:shd w:val="clear" w:color="auto" w:fill="auto"/>
          </w:tcPr>
          <w:p w:rsidR="00EB27C2" w:rsidRDefault="00EB27C2" w:rsidP="00EB27C2"/>
        </w:tc>
        <w:tc>
          <w:tcPr>
            <w:tcW w:w="2947" w:type="dxa"/>
            <w:shd w:val="clear" w:color="auto" w:fill="auto"/>
          </w:tcPr>
          <w:p w:rsidR="00EB27C2" w:rsidRDefault="00EB27C2" w:rsidP="00EB27C2"/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V Praze dne:</w:t>
            </w:r>
          </w:p>
        </w:tc>
        <w:tc>
          <w:tcPr>
            <w:tcW w:w="3827" w:type="dxa"/>
            <w:shd w:val="clear" w:color="auto" w:fill="auto"/>
          </w:tcPr>
          <w:p w:rsidR="002973D2" w:rsidRDefault="0088265D" w:rsidP="0010772B">
            <w:r>
              <w:t>3</w:t>
            </w:r>
            <w:r w:rsidR="00512F2F">
              <w:t>. </w:t>
            </w:r>
            <w:r>
              <w:t>2</w:t>
            </w:r>
            <w:bookmarkStart w:id="0" w:name="_GoBack"/>
            <w:bookmarkEnd w:id="0"/>
            <w:r w:rsidR="00512F2F">
              <w:t>. </w:t>
            </w:r>
            <w:r w:rsidR="00D228CA">
              <w:t>20</w:t>
            </w:r>
            <w:r w:rsidR="008E3B8B">
              <w:t>20</w:t>
            </w:r>
          </w:p>
        </w:tc>
        <w:tc>
          <w:tcPr>
            <w:tcW w:w="2947" w:type="dxa"/>
            <w:vMerge w:val="restart"/>
            <w:shd w:val="clear" w:color="auto" w:fill="auto"/>
          </w:tcPr>
          <w:p w:rsidR="00A93697" w:rsidRPr="00A93697" w:rsidRDefault="0010772B" w:rsidP="00DC1EBB">
            <w:r>
              <w:t>adresát podle rozdělovníku</w:t>
            </w:r>
          </w:p>
        </w:tc>
      </w:tr>
      <w:tr w:rsidR="002973D2" w:rsidTr="0047033E">
        <w:tc>
          <w:tcPr>
            <w:tcW w:w="1560" w:type="dxa"/>
            <w:shd w:val="clear" w:color="auto" w:fill="auto"/>
          </w:tcPr>
          <w:p w:rsidR="002973D2" w:rsidRDefault="009217CF" w:rsidP="002973D2">
            <w:pPr>
              <w:pStyle w:val="tun"/>
            </w:pPr>
            <w:r>
              <w:t>Číslo jednací</w:t>
            </w:r>
            <w:r w:rsidR="002973D2">
              <w:t>:</w:t>
            </w:r>
          </w:p>
        </w:tc>
        <w:tc>
          <w:tcPr>
            <w:tcW w:w="3827" w:type="dxa"/>
            <w:shd w:val="clear" w:color="auto" w:fill="auto"/>
          </w:tcPr>
          <w:p w:rsidR="002973D2" w:rsidRPr="00B5781E" w:rsidRDefault="00AA74BC" w:rsidP="00EB27C2">
            <w:r w:rsidRPr="00AA74BC">
              <w:t>018458/2020/KUSK</w:t>
            </w:r>
          </w:p>
        </w:tc>
        <w:tc>
          <w:tcPr>
            <w:tcW w:w="2947" w:type="dxa"/>
            <w:vMerge/>
            <w:shd w:val="clear" w:color="auto" w:fill="auto"/>
          </w:tcPr>
          <w:p w:rsidR="002973D2" w:rsidRDefault="002973D2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Spisová značka:</w:t>
            </w:r>
          </w:p>
        </w:tc>
        <w:tc>
          <w:tcPr>
            <w:tcW w:w="3827" w:type="dxa"/>
            <w:shd w:val="clear" w:color="auto" w:fill="auto"/>
          </w:tcPr>
          <w:p w:rsidR="000505EB" w:rsidRPr="001149CF" w:rsidRDefault="00067CA9" w:rsidP="0010772B">
            <w:r>
              <w:t>SZ-</w:t>
            </w:r>
            <w:r w:rsidR="00AA74BC" w:rsidRPr="00AA74BC">
              <w:t>018458/2020/KUSK</w:t>
            </w:r>
            <w:r w:rsidR="00AA74BC">
              <w:t>/1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Vyřizuje: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3067B5">
            <w:r>
              <w:t>R</w:t>
            </w:r>
            <w:r w:rsidR="003067B5">
              <w:t>.</w:t>
            </w:r>
            <w:r>
              <w:t xml:space="preserve"> Kouřík</w:t>
            </w:r>
            <w:r w:rsidR="00777614">
              <w:t xml:space="preserve"> (</w:t>
            </w:r>
            <w:r>
              <w:t>257 280</w:t>
            </w:r>
            <w:r w:rsidR="00777614">
              <w:t> </w:t>
            </w:r>
            <w:r>
              <w:t>774</w:t>
            </w:r>
            <w:r w:rsidR="00777614">
              <w:t>, kourik@kr-s.cz)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995599">
            <w:pPr>
              <w:pStyle w:val="tun"/>
            </w:pPr>
            <w:r>
              <w:t>Značka:</w:t>
            </w:r>
          </w:p>
        </w:tc>
        <w:tc>
          <w:tcPr>
            <w:tcW w:w="3827" w:type="dxa"/>
            <w:shd w:val="clear" w:color="auto" w:fill="auto"/>
          </w:tcPr>
          <w:p w:rsidR="000505EB" w:rsidRDefault="000505EB" w:rsidP="00995599">
            <w:r>
              <w:t>OŽP/</w:t>
            </w:r>
            <w:proofErr w:type="spellStart"/>
            <w:r>
              <w:t>Kk</w:t>
            </w:r>
            <w:proofErr w:type="spellEnd"/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47033E">
        <w:tc>
          <w:tcPr>
            <w:tcW w:w="1560" w:type="dxa"/>
            <w:shd w:val="clear" w:color="auto" w:fill="auto"/>
          </w:tcPr>
          <w:p w:rsidR="000505EB" w:rsidRDefault="000505EB" w:rsidP="002973D2">
            <w:pPr>
              <w:pStyle w:val="tun"/>
            </w:pPr>
            <w:r>
              <w:t>Váš dopis</w:t>
            </w:r>
          </w:p>
        </w:tc>
        <w:tc>
          <w:tcPr>
            <w:tcW w:w="3827" w:type="dxa"/>
            <w:shd w:val="clear" w:color="auto" w:fill="auto"/>
          </w:tcPr>
          <w:p w:rsidR="000505EB" w:rsidRPr="00A41FBB" w:rsidRDefault="00AA74BC" w:rsidP="00EB27C2">
            <w:r>
              <w:t>-</w:t>
            </w:r>
          </w:p>
        </w:tc>
        <w:tc>
          <w:tcPr>
            <w:tcW w:w="2947" w:type="dxa"/>
            <w:vMerge/>
            <w:shd w:val="clear" w:color="auto" w:fill="auto"/>
          </w:tcPr>
          <w:p w:rsidR="000505EB" w:rsidRDefault="000505EB" w:rsidP="00EB27C2"/>
        </w:tc>
      </w:tr>
      <w:tr w:rsidR="000505EB" w:rsidTr="00FE2C62">
        <w:trPr>
          <w:trHeight w:hRule="exact" w:val="1019"/>
        </w:trPr>
        <w:tc>
          <w:tcPr>
            <w:tcW w:w="8334" w:type="dxa"/>
            <w:gridSpan w:val="3"/>
            <w:shd w:val="clear" w:color="auto" w:fill="auto"/>
          </w:tcPr>
          <w:p w:rsidR="000505EB" w:rsidRDefault="00AA74BC" w:rsidP="00AA74BC">
            <w:pPr>
              <w:pStyle w:val="Vc"/>
            </w:pPr>
            <w:proofErr w:type="spellStart"/>
            <w:r>
              <w:t>Čičovický</w:t>
            </w:r>
            <w:proofErr w:type="spellEnd"/>
            <w:r>
              <w:t xml:space="preserve"> </w:t>
            </w:r>
            <w:proofErr w:type="spellStart"/>
            <w:r>
              <w:t>kamýk</w:t>
            </w:r>
            <w:proofErr w:type="spellEnd"/>
            <w:r>
              <w:t xml:space="preserve"> - o</w:t>
            </w:r>
            <w:r w:rsidRPr="00020970">
              <w:t xml:space="preserve">známení o možnosti seznámit se s návrhem plánu péče o přírodní </w:t>
            </w:r>
            <w:r>
              <w:t>památku</w:t>
            </w:r>
          </w:p>
        </w:tc>
      </w:tr>
    </w:tbl>
    <w:p w:rsidR="00AA74BC" w:rsidRDefault="00AA74BC" w:rsidP="00AA74BC">
      <w:pPr>
        <w:pStyle w:val="Texdokumentu"/>
      </w:pPr>
      <w:r w:rsidRPr="001446E8">
        <w:rPr>
          <w:b/>
        </w:rPr>
        <w:t>Krajský úřad</w:t>
      </w:r>
      <w:r>
        <w:t xml:space="preserve"> Středočeského kraje, odbor životního prostředí a zemědělství (dále jen Krajský úřad) </w:t>
      </w:r>
      <w:r w:rsidRPr="001446E8">
        <w:rPr>
          <w:b/>
        </w:rPr>
        <w:t xml:space="preserve">je jako orgán ochrany přírody </w:t>
      </w:r>
      <w:r>
        <w:rPr>
          <w:b/>
        </w:rPr>
        <w:t>příslušný</w:t>
      </w:r>
      <w:r w:rsidRPr="007C6DC7">
        <w:t xml:space="preserve"> </w:t>
      </w:r>
      <w:r>
        <w:t>po</w:t>
      </w:r>
      <w:r w:rsidRPr="007C6DC7">
        <w:t xml:space="preserve">dle § 77a odst. </w:t>
      </w:r>
      <w:r>
        <w:t>4</w:t>
      </w:r>
      <w:r w:rsidRPr="007C6DC7">
        <w:t xml:space="preserve">) písm. </w:t>
      </w:r>
      <w:r>
        <w:t>e</w:t>
      </w:r>
      <w:r w:rsidRPr="007C6DC7">
        <w:t xml:space="preserve">) </w:t>
      </w:r>
      <w:r>
        <w:t>zákona České národní rady č. 114/1992 Sb., o ochraně přírody a krajiny, v platném znění (dále jen zákon č. 114/1992 Sb.)</w:t>
      </w:r>
      <w:r w:rsidRPr="007C6DC7">
        <w:t xml:space="preserve"> </w:t>
      </w:r>
      <w:r w:rsidRPr="001446E8">
        <w:rPr>
          <w:b/>
        </w:rPr>
        <w:t>ke schválení plánu péče</w:t>
      </w:r>
      <w:r w:rsidRPr="007C6DC7">
        <w:t xml:space="preserve"> pro zvláště chráněná území v kategorii přírodní památka a přírodní rezervace. Vzhledem k vypršení platnosti stávajícího plánu péče</w:t>
      </w:r>
      <w:r>
        <w:t xml:space="preserve"> </w:t>
      </w:r>
      <w:r w:rsidRPr="00035509">
        <w:rPr>
          <w:b/>
        </w:rPr>
        <w:t xml:space="preserve">o přírodní </w:t>
      </w:r>
      <w:r w:rsidRPr="00AA74BC">
        <w:rPr>
          <w:b/>
        </w:rPr>
        <w:t>památku</w:t>
      </w:r>
      <w:r>
        <w:rPr>
          <w:b/>
        </w:rPr>
        <w:t xml:space="preserve"> </w:t>
      </w:r>
      <w:proofErr w:type="spellStart"/>
      <w:r w:rsidRPr="00AA74BC">
        <w:rPr>
          <w:b/>
        </w:rPr>
        <w:t>Čičovický</w:t>
      </w:r>
      <w:proofErr w:type="spellEnd"/>
      <w:r w:rsidRPr="00AA74BC">
        <w:rPr>
          <w:b/>
        </w:rPr>
        <w:t xml:space="preserve"> </w:t>
      </w:r>
      <w:proofErr w:type="spellStart"/>
      <w:r w:rsidRPr="00AA74BC">
        <w:rPr>
          <w:b/>
        </w:rPr>
        <w:t>kamýk</w:t>
      </w:r>
      <w:proofErr w:type="spellEnd"/>
      <w:r w:rsidRPr="007C6DC7">
        <w:t xml:space="preserve"> </w:t>
      </w:r>
      <w:r w:rsidRPr="003A362A">
        <w:t>přikročil</w:t>
      </w:r>
      <w:r w:rsidRPr="007C6DC7">
        <w:t xml:space="preserve"> </w:t>
      </w:r>
      <w:r>
        <w:t xml:space="preserve">Krajský úřad </w:t>
      </w:r>
      <w:r w:rsidRPr="007C6DC7">
        <w:t xml:space="preserve">na základě povinnosti vyplývající z výše </w:t>
      </w:r>
      <w:r>
        <w:t>citovaného ustanovení</w:t>
      </w:r>
      <w:r w:rsidRPr="007C6DC7">
        <w:t xml:space="preserve"> zákona </w:t>
      </w:r>
      <w:r w:rsidRPr="003A362A">
        <w:t xml:space="preserve">ke zpracování </w:t>
      </w:r>
      <w:r w:rsidRPr="00547100">
        <w:rPr>
          <w:b/>
        </w:rPr>
        <w:t>nového plánu péče</w:t>
      </w:r>
      <w:r w:rsidRPr="007C6DC7">
        <w:t xml:space="preserve"> </w:t>
      </w:r>
      <w:r>
        <w:t xml:space="preserve">a oznamuje možnost </w:t>
      </w:r>
      <w:r w:rsidRPr="00547100">
        <w:rPr>
          <w:b/>
        </w:rPr>
        <w:t>seznámit se s jeho zněním</w:t>
      </w:r>
      <w:r w:rsidRPr="007C6DC7">
        <w:t>.</w:t>
      </w:r>
    </w:p>
    <w:p w:rsidR="00AA74BC" w:rsidRDefault="00AA74BC" w:rsidP="00AA74BC">
      <w:pPr>
        <w:pStyle w:val="Texdokumentu"/>
      </w:pPr>
      <w:r>
        <w:t xml:space="preserve">Přírodní památka </w:t>
      </w:r>
      <w:proofErr w:type="spellStart"/>
      <w:r>
        <w:t>Čičovický</w:t>
      </w:r>
      <w:proofErr w:type="spellEnd"/>
      <w:r>
        <w:t xml:space="preserve"> </w:t>
      </w:r>
      <w:proofErr w:type="spellStart"/>
      <w:r>
        <w:t>kamýk</w:t>
      </w:r>
      <w:proofErr w:type="spellEnd"/>
      <w:r>
        <w:t xml:space="preserve"> byla zřízena vyhláškou </w:t>
      </w:r>
      <w:r w:rsidRPr="00B02E92">
        <w:t>Okresní</w:t>
      </w:r>
      <w:r>
        <w:t>ho</w:t>
      </w:r>
      <w:r w:rsidRPr="00B02E92">
        <w:t xml:space="preserve"> </w:t>
      </w:r>
      <w:r>
        <w:t xml:space="preserve">národního výboru Praha-západ ze dne 5. dubna 1989, a to na pozemcích v katastrálním území </w:t>
      </w:r>
      <w:r>
        <w:rPr>
          <w:sz w:val="23"/>
          <w:szCs w:val="23"/>
        </w:rPr>
        <w:t>Velké Číčovice</w:t>
      </w:r>
      <w:r>
        <w:t>, okres Pr</w:t>
      </w:r>
      <w:r w:rsidR="00AF6170">
        <w:t>a</w:t>
      </w:r>
      <w:r>
        <w:t xml:space="preserve">ha-západ. </w:t>
      </w:r>
      <w:r>
        <w:rPr>
          <w:bCs/>
        </w:rPr>
        <w:t xml:space="preserve">Posláním ZCHÚ je podle zřizovacího předpisu ochrana buližníkového </w:t>
      </w:r>
      <w:proofErr w:type="spellStart"/>
      <w:r>
        <w:rPr>
          <w:bCs/>
        </w:rPr>
        <w:t>kamýku</w:t>
      </w:r>
      <w:proofErr w:type="spellEnd"/>
      <w:r>
        <w:rPr>
          <w:bCs/>
        </w:rPr>
        <w:t>, významného geomorfologického</w:t>
      </w:r>
      <w:r w:rsidRPr="00AA74BC">
        <w:rPr>
          <w:bCs/>
        </w:rPr>
        <w:t xml:space="preserve"> fenomén</w:t>
      </w:r>
      <w:r>
        <w:rPr>
          <w:bCs/>
        </w:rPr>
        <w:t>u, dominanty</w:t>
      </w:r>
      <w:r w:rsidRPr="00AA74BC">
        <w:rPr>
          <w:bCs/>
        </w:rPr>
        <w:t xml:space="preserve"> v krajině a paleontologické</w:t>
      </w:r>
      <w:r>
        <w:rPr>
          <w:bCs/>
        </w:rPr>
        <w:t>ho</w:t>
      </w:r>
      <w:r w:rsidRPr="00AA74BC">
        <w:rPr>
          <w:bCs/>
        </w:rPr>
        <w:t xml:space="preserve"> naleziště</w:t>
      </w:r>
      <w:r>
        <w:rPr>
          <w:bCs/>
        </w:rPr>
        <w:t>.</w:t>
      </w:r>
    </w:p>
    <w:p w:rsidR="00AA74BC" w:rsidRPr="00B02E92" w:rsidRDefault="00AA74BC" w:rsidP="00AA74BC">
      <w:pPr>
        <w:pStyle w:val="Textdokumentu"/>
      </w:pPr>
      <w:r w:rsidRPr="00B02E92">
        <w:t xml:space="preserve">Dlouhodobým cílem ochrany území je </w:t>
      </w:r>
      <w:r w:rsidR="00FF23C0" w:rsidRPr="00FF23C0">
        <w:t xml:space="preserve">zachování </w:t>
      </w:r>
      <w:r w:rsidR="00CA00A5">
        <w:t>drobných</w:t>
      </w:r>
      <w:r w:rsidR="00FF23C0" w:rsidRPr="00FF23C0">
        <w:t xml:space="preserve"> </w:t>
      </w:r>
      <w:r w:rsidR="00CA00A5">
        <w:t>opuštěných lomů</w:t>
      </w:r>
      <w:r w:rsidR="00FF23C0" w:rsidRPr="00FF23C0">
        <w:t xml:space="preserve"> s</w:t>
      </w:r>
      <w:r w:rsidR="00CA00A5">
        <w:t> </w:t>
      </w:r>
      <w:r w:rsidR="00FF23C0" w:rsidRPr="00FF23C0">
        <w:t>profily odhalenými pro paleontologické a geomorfologické studium</w:t>
      </w:r>
      <w:r w:rsidRPr="00B02E92">
        <w:t xml:space="preserve">. </w:t>
      </w:r>
      <w:r w:rsidR="00FF23C0">
        <w:t>Cílovým stavem je udržování minimálně 90% plochy drobných lumků bez porostů dřevin</w:t>
      </w:r>
      <w:r w:rsidRPr="00B02E92">
        <w:t>.</w:t>
      </w:r>
    </w:p>
    <w:p w:rsidR="00AA74BC" w:rsidRPr="007C6DC7" w:rsidRDefault="00AA74BC" w:rsidP="00AA74BC">
      <w:pPr>
        <w:pStyle w:val="Texdokumentu"/>
      </w:pPr>
      <w:r w:rsidRPr="007C6DC7">
        <w:t xml:space="preserve">Plán péče je </w:t>
      </w:r>
      <w:r>
        <w:t xml:space="preserve">podle § 38 zákona č. 114/1992 Sb. odborný </w:t>
      </w:r>
      <w:r w:rsidRPr="007C6DC7">
        <w:t xml:space="preserve">dokument, který na základě údajů o dosavadním vývoji a současném stavu území </w:t>
      </w:r>
      <w:r>
        <w:t>navrhu</w:t>
      </w:r>
      <w:r w:rsidRPr="007C6DC7">
        <w:t>je způsob hospodaření a</w:t>
      </w:r>
      <w:r w:rsidR="00CA00A5">
        <w:t> </w:t>
      </w:r>
      <w:r w:rsidRPr="007C6DC7">
        <w:t xml:space="preserve">péči v </w:t>
      </w:r>
      <w:r>
        <w:t>daném</w:t>
      </w:r>
      <w:r w:rsidRPr="007C6DC7">
        <w:t xml:space="preserve"> </w:t>
      </w:r>
      <w:r>
        <w:t>zvláště chráněném území</w:t>
      </w:r>
      <w:r w:rsidRPr="007C6DC7">
        <w:t xml:space="preserve">. </w:t>
      </w:r>
      <w:r>
        <w:t>Slouží jako podklad pro jiné druhy plánovacích dokumentů a pro rozhodování orgánů ochrany přírody a krajiny. Pro fyzické ani právnické osoby není závazný. P</w:t>
      </w:r>
      <w:r w:rsidRPr="007C6DC7">
        <w:t xml:space="preserve">lán péče pro přírodní </w:t>
      </w:r>
      <w:r w:rsidR="00FF23C0">
        <w:t>památku</w:t>
      </w:r>
      <w:r>
        <w:t xml:space="preserve"> </w:t>
      </w:r>
      <w:proofErr w:type="spellStart"/>
      <w:r w:rsidR="00FF23C0">
        <w:t>Čičovický</w:t>
      </w:r>
      <w:proofErr w:type="spellEnd"/>
      <w:r w:rsidR="00FF23C0">
        <w:t xml:space="preserve"> </w:t>
      </w:r>
      <w:proofErr w:type="spellStart"/>
      <w:r w:rsidR="00FF23C0">
        <w:t>kamýk</w:t>
      </w:r>
      <w:proofErr w:type="spellEnd"/>
      <w:r>
        <w:t xml:space="preserve"> </w:t>
      </w:r>
      <w:r w:rsidRPr="007C6DC7">
        <w:t xml:space="preserve">je navrhován na období let </w:t>
      </w:r>
      <w:r>
        <w:t>20</w:t>
      </w:r>
      <w:r w:rsidR="00FF23C0">
        <w:t>20</w:t>
      </w:r>
      <w:r w:rsidRPr="007C6DC7">
        <w:t xml:space="preserve"> až 20</w:t>
      </w:r>
      <w:r>
        <w:t>2</w:t>
      </w:r>
      <w:r w:rsidR="00FF23C0">
        <w:t>9</w:t>
      </w:r>
      <w:r w:rsidRPr="007C6DC7">
        <w:t>.</w:t>
      </w:r>
    </w:p>
    <w:p w:rsidR="00AA74BC" w:rsidRDefault="00AA74BC" w:rsidP="00AA74BC">
      <w:pPr>
        <w:pStyle w:val="Texdokumentu"/>
      </w:pPr>
      <w:r w:rsidRPr="007C6DC7">
        <w:t xml:space="preserve">K návrhu plánu péče mohou </w:t>
      </w:r>
      <w:r w:rsidRPr="00C0072B">
        <w:rPr>
          <w:b/>
        </w:rPr>
        <w:t>dotčené obce a vlastníci uplatnit</w:t>
      </w:r>
      <w:r w:rsidRPr="007C6DC7">
        <w:t xml:space="preserve"> písemně </w:t>
      </w:r>
      <w:r w:rsidRPr="00C0072B">
        <w:rPr>
          <w:b/>
        </w:rPr>
        <w:t>připomínky</w:t>
      </w:r>
      <w:r w:rsidRPr="007C6DC7">
        <w:t xml:space="preserve"> na adresu Krajského úřadu Středočeského kraje, odbor životního prostředí a</w:t>
      </w:r>
      <w:r w:rsidR="00AF6170">
        <w:t> </w:t>
      </w:r>
      <w:r w:rsidRPr="007C6DC7">
        <w:t xml:space="preserve">zemědělství, Zborovská 11, 150 21 Praha 5, a to do </w:t>
      </w:r>
      <w:r>
        <w:t>30</w:t>
      </w:r>
      <w:r w:rsidRPr="007C6DC7">
        <w:t xml:space="preserve"> dnů od zveřejnění tohoto oznámení na úřední desce </w:t>
      </w:r>
      <w:r>
        <w:t>ob</w:t>
      </w:r>
      <w:r w:rsidR="00CA00A5">
        <w:t>e</w:t>
      </w:r>
      <w:r>
        <w:t>c</w:t>
      </w:r>
      <w:r w:rsidR="00CA00A5">
        <w:t>ního úřadu</w:t>
      </w:r>
      <w:r>
        <w:t>.</w:t>
      </w:r>
    </w:p>
    <w:p w:rsidR="00AA74BC" w:rsidRPr="007C6DC7" w:rsidRDefault="00AA74BC" w:rsidP="00AA74BC">
      <w:pPr>
        <w:pStyle w:val="Texdokumentu"/>
      </w:pPr>
      <w:r w:rsidRPr="00B9380F">
        <w:rPr>
          <w:b/>
        </w:rPr>
        <w:t xml:space="preserve">O toto zveřejnění Krajský úřad žádá obec </w:t>
      </w:r>
      <w:r w:rsidR="00FF23C0">
        <w:rPr>
          <w:b/>
        </w:rPr>
        <w:t>Číčovice</w:t>
      </w:r>
      <w:r w:rsidRPr="00B9380F">
        <w:rPr>
          <w:b/>
        </w:rPr>
        <w:t>.</w:t>
      </w:r>
      <w:r w:rsidRPr="007C6DC7">
        <w:t xml:space="preserve"> </w:t>
      </w:r>
      <w:r w:rsidRPr="00035509">
        <w:rPr>
          <w:b/>
        </w:rPr>
        <w:t>O</w:t>
      </w:r>
      <w:r w:rsidRPr="0046736B">
        <w:rPr>
          <w:b/>
        </w:rPr>
        <w:t>známení je třeba na úřední desce vyvěsit</w:t>
      </w:r>
      <w:r>
        <w:t xml:space="preserve"> nejpozději do </w:t>
      </w:r>
      <w:r w:rsidRPr="007C6DC7">
        <w:t>5 dnů ode dne doručení tohoto oznámení</w:t>
      </w:r>
      <w:r>
        <w:t>, a to na dobu 30 dní</w:t>
      </w:r>
      <w:r w:rsidRPr="007C6DC7">
        <w:t xml:space="preserve">. </w:t>
      </w:r>
      <w:r>
        <w:t>Poté je třeba zaslat zpět potvrzení o vyvěšení a sejmutí (postačí e-mail). Krajský úřad zajistí zveřejnění</w:t>
      </w:r>
      <w:r w:rsidRPr="007C6DC7">
        <w:t xml:space="preserve"> oznámení na Portále veřejn</w:t>
      </w:r>
      <w:r>
        <w:t>é správy (na elektronické adrese</w:t>
      </w:r>
      <w:r w:rsidRPr="007C6DC7">
        <w:t xml:space="preserve"> </w:t>
      </w:r>
      <w:r w:rsidRPr="001B2BA4">
        <w:t>www.portal.gov.cz</w:t>
      </w:r>
      <w:r>
        <w:t>) a stránkách Středočeského kraje (www.kr-stredocesky.cz)</w:t>
      </w:r>
      <w:r w:rsidRPr="007C6DC7">
        <w:t>.</w:t>
      </w:r>
    </w:p>
    <w:p w:rsidR="00AA74BC" w:rsidRPr="007C6DC7" w:rsidRDefault="00CA00A5" w:rsidP="00AA74BC">
      <w:pPr>
        <w:pStyle w:val="Texdokumentu"/>
      </w:pPr>
      <w:r>
        <w:lastRenderedPageBreak/>
        <w:t>O</w:t>
      </w:r>
      <w:r w:rsidR="00AA74BC" w:rsidRPr="007C6DC7">
        <w:t xml:space="preserve">becní úřad </w:t>
      </w:r>
      <w:r w:rsidR="00FF23C0">
        <w:t>Číčovice</w:t>
      </w:r>
      <w:r w:rsidR="00AA74BC" w:rsidRPr="007C6DC7">
        <w:t xml:space="preserve"> obdrží v příloze tohoto oznámení CD s návrhem plánu péče. V případě, že tento zůstane po schválení beze změn, si návrh plánu péče </w:t>
      </w:r>
      <w:r>
        <w:t>ponechá</w:t>
      </w:r>
      <w:r w:rsidR="00AA74BC" w:rsidRPr="007C6DC7">
        <w:t xml:space="preserve"> a</w:t>
      </w:r>
      <w:r>
        <w:t> </w:t>
      </w:r>
      <w:r w:rsidR="00AA74BC" w:rsidRPr="007C6DC7">
        <w:t xml:space="preserve">následně </w:t>
      </w:r>
      <w:r w:rsidR="00AA74BC">
        <w:t xml:space="preserve">po projednání </w:t>
      </w:r>
      <w:r w:rsidR="00AA74BC" w:rsidRPr="007C6DC7">
        <w:t xml:space="preserve">obdrží protokol, kterým se předmětný návrh plánu péče schvaluje. V případě, že budou uplatněny relevantní připomínky, </w:t>
      </w:r>
      <w:r w:rsidR="00AA74BC">
        <w:t>dojde k jejich</w:t>
      </w:r>
      <w:r w:rsidR="00AA74BC" w:rsidRPr="007C6DC7">
        <w:t xml:space="preserve"> </w:t>
      </w:r>
      <w:r w:rsidR="00AA74BC">
        <w:t>zapracování</w:t>
      </w:r>
      <w:r w:rsidR="00AA74BC" w:rsidRPr="007C6DC7">
        <w:t xml:space="preserve"> a </w:t>
      </w:r>
      <w:r>
        <w:t>Krajský úřad zašle</w:t>
      </w:r>
      <w:r w:rsidR="00AA74BC" w:rsidRPr="007C6DC7">
        <w:t xml:space="preserve"> nové CD se schváleným plánem péče </w:t>
      </w:r>
      <w:r w:rsidR="00AA74BC">
        <w:t>a</w:t>
      </w:r>
      <w:r w:rsidR="00AA74BC" w:rsidRPr="007C6DC7">
        <w:t xml:space="preserve"> s protokolem o jeho schválení. Neplatný plán péče na CD bude společně s informací o vyvěšení </w:t>
      </w:r>
      <w:r w:rsidR="00AA74BC">
        <w:t>oznámení zaslán zpět na adresu K</w:t>
      </w:r>
      <w:r w:rsidR="00AA74BC" w:rsidRPr="007C6DC7">
        <w:t>rajského úřadu.</w:t>
      </w:r>
    </w:p>
    <w:p w:rsidR="00AA74BC" w:rsidRPr="007C6DC7" w:rsidRDefault="00AA74BC" w:rsidP="00AA74BC">
      <w:pPr>
        <w:pStyle w:val="Texdokumentu"/>
      </w:pPr>
      <w:r w:rsidRPr="007C6DC7">
        <w:t xml:space="preserve">Návrh plánu péče a všechny materiály týkající se přírodní </w:t>
      </w:r>
      <w:r w:rsidR="00FF23C0">
        <w:t>památky</w:t>
      </w:r>
      <w:r>
        <w:t xml:space="preserve"> </w:t>
      </w:r>
      <w:proofErr w:type="spellStart"/>
      <w:r w:rsidR="00FF23C0">
        <w:t>Čičovický</w:t>
      </w:r>
      <w:proofErr w:type="spellEnd"/>
      <w:r w:rsidR="00FF23C0">
        <w:t xml:space="preserve"> </w:t>
      </w:r>
      <w:proofErr w:type="spellStart"/>
      <w:r w:rsidR="00FF23C0">
        <w:t>kamýk</w:t>
      </w:r>
      <w:proofErr w:type="spellEnd"/>
      <w:r w:rsidR="00FF23C0" w:rsidRPr="007C6DC7">
        <w:t xml:space="preserve"> </w:t>
      </w:r>
      <w:r w:rsidRPr="007C6DC7">
        <w:t xml:space="preserve">jsou k nahlédnutí v </w:t>
      </w:r>
      <w:r>
        <w:t>pracovní</w:t>
      </w:r>
      <w:r w:rsidRPr="007C6DC7">
        <w:t xml:space="preserve"> dny po telefonické domluvě (</w:t>
      </w:r>
      <w:r>
        <w:t>Radek Kouřík</w:t>
      </w:r>
      <w:r w:rsidRPr="007C6DC7">
        <w:t>, tel. 257 280 77</w:t>
      </w:r>
      <w:r>
        <w:t>4</w:t>
      </w:r>
      <w:r w:rsidRPr="007C6DC7">
        <w:t>) v kanceláři 40</w:t>
      </w:r>
      <w:r>
        <w:t>14c</w:t>
      </w:r>
      <w:r w:rsidRPr="007C6DC7">
        <w:t xml:space="preserve"> </w:t>
      </w:r>
      <w:r>
        <w:t>Krajského úřadu na výše uvedené adrese.</w:t>
      </w:r>
    </w:p>
    <w:p w:rsidR="00AA74BC" w:rsidRDefault="00AA74BC" w:rsidP="00AA74BC">
      <w:pPr>
        <w:pStyle w:val="Texdokumentu"/>
      </w:pPr>
    </w:p>
    <w:p w:rsidR="00AA74BC" w:rsidRPr="00844057" w:rsidRDefault="00AA74BC" w:rsidP="00AA74BC">
      <w:pPr>
        <w:pStyle w:val="Texdokumentu"/>
      </w:pPr>
    </w:p>
    <w:p w:rsidR="00AA74BC" w:rsidRDefault="00AA74BC" w:rsidP="00AA74BC">
      <w:pPr>
        <w:pStyle w:val="Texdokumentu"/>
      </w:pPr>
    </w:p>
    <w:p w:rsidR="00AA74BC" w:rsidRPr="00F152BD" w:rsidRDefault="00AA74BC" w:rsidP="00AA74BC">
      <w:pPr>
        <w:pStyle w:val="Texdokumentu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08"/>
        <w:gridCol w:w="4226"/>
      </w:tblGrid>
      <w:tr w:rsidR="00AA74BC" w:rsidRPr="00FE2C62" w:rsidTr="00BB0A05"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AA74BC" w:rsidRPr="00C463A5" w:rsidRDefault="00AA74BC" w:rsidP="00BB0A05">
            <w:pPr>
              <w:jc w:val="center"/>
            </w:pPr>
            <w:r w:rsidRPr="00C463A5">
              <w:t xml:space="preserve">Ing. </w:t>
            </w:r>
            <w:proofErr w:type="gramStart"/>
            <w:r w:rsidRPr="00C463A5">
              <w:t xml:space="preserve">Josef 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e</w:t>
            </w:r>
            <w:r>
              <w:t xml:space="preserve"> </w:t>
            </w:r>
            <w:r w:rsidRPr="00C463A5">
              <w:t>ř</w:t>
            </w:r>
            <w:r>
              <w:t xml:space="preserve"> </w:t>
            </w:r>
            <w:r w:rsidRPr="00C463A5">
              <w:t>k</w:t>
            </w:r>
            <w:r>
              <w:t xml:space="preserve"> </w:t>
            </w:r>
            <w:r w:rsidRPr="00C463A5">
              <w:t>a, Ph.</w:t>
            </w:r>
            <w:proofErr w:type="gramEnd"/>
            <w:r w:rsidRPr="00C463A5">
              <w:t>D</w:t>
            </w:r>
            <w:r>
              <w:t>.</w:t>
            </w:r>
          </w:p>
        </w:tc>
      </w:tr>
      <w:tr w:rsidR="00AA74BC" w:rsidRPr="00FE2C62" w:rsidTr="00BB0A05"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jc w:val="center"/>
              <w:rPr>
                <w:sz w:val="24"/>
              </w:rPr>
            </w:pPr>
            <w:r>
              <w:t>vedoucí odboru životního prostředí</w:t>
            </w:r>
          </w:p>
        </w:tc>
      </w:tr>
      <w:tr w:rsidR="00AA74BC" w:rsidRPr="00FE2C62" w:rsidTr="00BB0A05"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jc w:val="center"/>
              <w:rPr>
                <w:sz w:val="24"/>
              </w:rPr>
            </w:pPr>
            <w:r>
              <w:t>a zemědělství</w:t>
            </w:r>
          </w:p>
        </w:tc>
      </w:tr>
      <w:tr w:rsidR="00AA74BC" w:rsidRPr="00FE2C62" w:rsidTr="00BB0A05"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AA74BC" w:rsidRDefault="00AA74BC" w:rsidP="00BB0A05">
            <w:pPr>
              <w:jc w:val="center"/>
            </w:pPr>
            <w:r>
              <w:t>v. z. Mgr. Pavel Vaňhát</w:t>
            </w:r>
          </w:p>
        </w:tc>
      </w:tr>
      <w:tr w:rsidR="00AA74BC" w:rsidRPr="00FE2C62" w:rsidTr="00BB0A05">
        <w:tc>
          <w:tcPr>
            <w:tcW w:w="4606" w:type="dxa"/>
            <w:shd w:val="clear" w:color="auto" w:fill="auto"/>
          </w:tcPr>
          <w:p w:rsidR="00AA74BC" w:rsidRPr="00FE2C62" w:rsidRDefault="00AA74BC" w:rsidP="00BB0A05">
            <w:pPr>
              <w:rPr>
                <w:sz w:val="24"/>
              </w:rPr>
            </w:pPr>
          </w:p>
        </w:tc>
        <w:tc>
          <w:tcPr>
            <w:tcW w:w="4606" w:type="dxa"/>
            <w:shd w:val="clear" w:color="auto" w:fill="auto"/>
          </w:tcPr>
          <w:p w:rsidR="00AA74BC" w:rsidRDefault="00AA74BC" w:rsidP="00BB0A05">
            <w:pPr>
              <w:jc w:val="center"/>
            </w:pPr>
            <w:r>
              <w:t>vedoucí oddělení ochrany přírody a krajiny</w:t>
            </w:r>
          </w:p>
        </w:tc>
      </w:tr>
    </w:tbl>
    <w:p w:rsidR="00AA74BC" w:rsidRDefault="00AA74BC" w:rsidP="00AA74BC"/>
    <w:p w:rsidR="00AA74BC" w:rsidRDefault="00AA74BC" w:rsidP="00AA74BC">
      <w:pPr>
        <w:rPr>
          <w:sz w:val="24"/>
        </w:rPr>
      </w:pPr>
    </w:p>
    <w:p w:rsidR="00AA74BC" w:rsidRDefault="00AA74BC" w:rsidP="00AA74BC">
      <w:pPr>
        <w:rPr>
          <w:sz w:val="24"/>
        </w:rPr>
      </w:pPr>
    </w:p>
    <w:p w:rsidR="00AA74BC" w:rsidRDefault="00AA74BC" w:rsidP="00AA74BC">
      <w:pPr>
        <w:rPr>
          <w:sz w:val="24"/>
        </w:rPr>
      </w:pPr>
    </w:p>
    <w:p w:rsidR="00AA74BC" w:rsidRDefault="00AA74BC" w:rsidP="00AA74BC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Vyvěšeno:</w:t>
      </w: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right="-397"/>
        <w:rPr>
          <w:b/>
          <w:sz w:val="24"/>
        </w:rPr>
      </w:pPr>
    </w:p>
    <w:p w:rsidR="00AA74BC" w:rsidRDefault="00AA74BC" w:rsidP="00AA74BC">
      <w:pPr>
        <w:spacing w:line="240" w:lineRule="atLeast"/>
        <w:ind w:right="-397"/>
        <w:rPr>
          <w:b/>
          <w:sz w:val="24"/>
        </w:rPr>
      </w:pPr>
    </w:p>
    <w:p w:rsidR="00AA74BC" w:rsidRDefault="00AA74BC" w:rsidP="00AA74BC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Sejmuto:</w:t>
      </w: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left="-397" w:right="-397" w:firstLine="709"/>
        <w:rPr>
          <w:sz w:val="24"/>
        </w:rPr>
      </w:pPr>
    </w:p>
    <w:p w:rsidR="00AA74BC" w:rsidRDefault="00AA74BC" w:rsidP="00AA74BC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Rozdělovník:</w:t>
      </w:r>
    </w:p>
    <w:p w:rsidR="00AA74BC" w:rsidRPr="00BC2C16" w:rsidRDefault="00AA74BC" w:rsidP="00AA74BC">
      <w:pPr>
        <w:rPr>
          <w:sz w:val="24"/>
        </w:rPr>
      </w:pPr>
      <w:r>
        <w:rPr>
          <w:sz w:val="24"/>
        </w:rPr>
        <w:t xml:space="preserve">Obecní úřad </w:t>
      </w:r>
      <w:r w:rsidR="00CA00A5">
        <w:rPr>
          <w:sz w:val="24"/>
        </w:rPr>
        <w:t>Číčovice</w:t>
      </w:r>
      <w:r>
        <w:rPr>
          <w:sz w:val="24"/>
        </w:rPr>
        <w:t xml:space="preserve">, </w:t>
      </w:r>
      <w:r w:rsidR="00CA00A5" w:rsidRPr="00CA00A5">
        <w:rPr>
          <w:sz w:val="24"/>
        </w:rPr>
        <w:t>Číčovice 16</w:t>
      </w:r>
      <w:r w:rsidR="00CA00A5">
        <w:rPr>
          <w:sz w:val="24"/>
        </w:rPr>
        <w:t xml:space="preserve">, </w:t>
      </w:r>
      <w:r w:rsidR="00CA00A5" w:rsidRPr="00CA00A5">
        <w:rPr>
          <w:sz w:val="24"/>
        </w:rPr>
        <w:t>252 68 Středokluky</w:t>
      </w:r>
      <w:r w:rsidRPr="00245E28">
        <w:rPr>
          <w:sz w:val="24"/>
        </w:rPr>
        <w:t xml:space="preserve"> </w:t>
      </w:r>
      <w:r>
        <w:rPr>
          <w:sz w:val="24"/>
        </w:rPr>
        <w:t>+ CD s návrhem plánu péče</w:t>
      </w:r>
    </w:p>
    <w:p w:rsidR="000F2BA1" w:rsidRPr="00BC2C16" w:rsidRDefault="000F2BA1" w:rsidP="00AA74BC">
      <w:pPr>
        <w:pStyle w:val="Texdokumentu"/>
      </w:pPr>
    </w:p>
    <w:sectPr w:rsidR="000F2BA1" w:rsidRPr="00BC2C16" w:rsidSect="00BA4D6D">
      <w:headerReference w:type="default" r:id="rId9"/>
      <w:headerReference w:type="first" r:id="rId10"/>
      <w:footerReference w:type="first" r:id="rId11"/>
      <w:pgSz w:w="11906" w:h="16838" w:code="9"/>
      <w:pgMar w:top="1247" w:right="1701" w:bottom="1701" w:left="1871" w:header="709" w:footer="737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4">
      <wne:acd wne:acdName="acd3"/>
    </wne:keymap>
    <wne:keymap wne:kcmPrimary="0261">
      <wne:acd wne:acdName="acd0"/>
    </wne:keymap>
    <wne:keymap wne:kcmPrimary="0262">
      <wne:acd wne:acdName="acd1"/>
    </wne:keymap>
    <wne:keymap wne:kcmPrimary="0263">
      <wne:acd wne:acdName="acd2"/>
    </wne:keymap>
    <wne:keymap wne:kcmPrimary="0456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gBUAGUAeAAgAGQAbwBrAHUAbQBlAG4AdAB1AA==" wne:acdName="acd3" wne:fciIndexBasedOn="0065"/>
    <wne:acd wne:argValue="AgBWABsBYwA=" wne:acdName="acd4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0AB" w:rsidRDefault="00F130AB">
      <w:r>
        <w:separator/>
      </w:r>
    </w:p>
  </w:endnote>
  <w:endnote w:type="continuationSeparator" w:id="0">
    <w:p w:rsidR="00F130AB" w:rsidRDefault="00F13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351128">
    <w:pPr>
      <w:pStyle w:val="Zpat"/>
    </w:pPr>
    <w:r>
      <w:t xml:space="preserve">Zborovská 11    150 21 </w:t>
    </w:r>
    <w:proofErr w:type="gramStart"/>
    <w:r>
      <w:t>Praha 5    tel.</w:t>
    </w:r>
    <w:proofErr w:type="gramEnd"/>
    <w:r>
      <w:t xml:space="preserve">: 257 280 111    fax: 257 280 </w:t>
    </w:r>
    <w:r w:rsidR="00777614">
      <w:t>203</w:t>
    </w:r>
    <w:r>
      <w:t xml:space="preserve">    </w:t>
    </w:r>
    <w:r w:rsidRPr="007D5212">
      <w:t>prijmeni@kr-s.cz</w:t>
    </w:r>
    <w:r>
      <w:t xml:space="preserve">    www.kr-stredocesky.cz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0AB" w:rsidRDefault="00F130AB">
      <w:r>
        <w:separator/>
      </w:r>
    </w:p>
  </w:footnote>
  <w:footnote w:type="continuationSeparator" w:id="0">
    <w:p w:rsidR="00F130AB" w:rsidRDefault="00F13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Pr="005856E5" w:rsidRDefault="00351128">
    <w:pPr>
      <w:pStyle w:val="Zhlav"/>
      <w:rPr>
        <w:rStyle w:val="slostrnky"/>
      </w:rPr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88265D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88265D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k </w:t>
    </w:r>
    <w:r w:rsidR="00C27DAA">
      <w:t>SZ-</w:t>
    </w:r>
    <w:r w:rsidR="00AF6170" w:rsidRPr="00AA74BC">
      <w:t>018458/2020/KUSK</w:t>
    </w:r>
    <w:r w:rsidR="00AF6170"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128" w:rsidRDefault="008E3B8B">
    <w:pPr>
      <w:pStyle w:val="Zhlav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1181100</wp:posOffset>
          </wp:positionH>
          <wp:positionV relativeFrom="page">
            <wp:posOffset>791845</wp:posOffset>
          </wp:positionV>
          <wp:extent cx="3733800" cy="409575"/>
          <wp:effectExtent l="0" t="0" r="0" b="9525"/>
          <wp:wrapNone/>
          <wp:docPr id="5" name="obrázek 5" descr="odbrozivprostredi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odbrozivprostredic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636C8C"/>
    <w:multiLevelType w:val="hybridMultilevel"/>
    <w:tmpl w:val="2F0AF066"/>
    <w:lvl w:ilvl="0" w:tplc="1F3C97D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3C"/>
    <w:rsid w:val="000001C1"/>
    <w:rsid w:val="000505EB"/>
    <w:rsid w:val="0006095B"/>
    <w:rsid w:val="00067CA9"/>
    <w:rsid w:val="00074E93"/>
    <w:rsid w:val="00081E2C"/>
    <w:rsid w:val="00091783"/>
    <w:rsid w:val="00097ED6"/>
    <w:rsid w:val="000F17D3"/>
    <w:rsid w:val="000F1B15"/>
    <w:rsid w:val="000F2BA1"/>
    <w:rsid w:val="000F44F8"/>
    <w:rsid w:val="00106172"/>
    <w:rsid w:val="0010772B"/>
    <w:rsid w:val="001131EB"/>
    <w:rsid w:val="001149CF"/>
    <w:rsid w:val="001157D4"/>
    <w:rsid w:val="00151165"/>
    <w:rsid w:val="001617A9"/>
    <w:rsid w:val="001621DA"/>
    <w:rsid w:val="0016413D"/>
    <w:rsid w:val="00164BC5"/>
    <w:rsid w:val="001A1AB8"/>
    <w:rsid w:val="001A257B"/>
    <w:rsid w:val="001B7B01"/>
    <w:rsid w:val="001C488C"/>
    <w:rsid w:val="001F1AB3"/>
    <w:rsid w:val="00256478"/>
    <w:rsid w:val="002636A0"/>
    <w:rsid w:val="00282C6B"/>
    <w:rsid w:val="002973D2"/>
    <w:rsid w:val="002A670B"/>
    <w:rsid w:val="002B396F"/>
    <w:rsid w:val="002D3A50"/>
    <w:rsid w:val="002D530C"/>
    <w:rsid w:val="002F1E26"/>
    <w:rsid w:val="003067B5"/>
    <w:rsid w:val="0031488F"/>
    <w:rsid w:val="00316BDE"/>
    <w:rsid w:val="0032096B"/>
    <w:rsid w:val="003267AB"/>
    <w:rsid w:val="003278BD"/>
    <w:rsid w:val="00340746"/>
    <w:rsid w:val="003462B8"/>
    <w:rsid w:val="00351128"/>
    <w:rsid w:val="003749C1"/>
    <w:rsid w:val="00375B9F"/>
    <w:rsid w:val="00394B73"/>
    <w:rsid w:val="003B7205"/>
    <w:rsid w:val="003C31E6"/>
    <w:rsid w:val="003E688F"/>
    <w:rsid w:val="00401DB0"/>
    <w:rsid w:val="00414015"/>
    <w:rsid w:val="00424E7D"/>
    <w:rsid w:val="004419B9"/>
    <w:rsid w:val="00463B5E"/>
    <w:rsid w:val="0047033E"/>
    <w:rsid w:val="00471A6F"/>
    <w:rsid w:val="004818AB"/>
    <w:rsid w:val="00490116"/>
    <w:rsid w:val="004903CC"/>
    <w:rsid w:val="004905FB"/>
    <w:rsid w:val="00490CB5"/>
    <w:rsid w:val="0049234B"/>
    <w:rsid w:val="00495C85"/>
    <w:rsid w:val="00495F9F"/>
    <w:rsid w:val="004A0BB6"/>
    <w:rsid w:val="004A3F15"/>
    <w:rsid w:val="004D1104"/>
    <w:rsid w:val="00510771"/>
    <w:rsid w:val="00512F2F"/>
    <w:rsid w:val="00517880"/>
    <w:rsid w:val="005856E5"/>
    <w:rsid w:val="005A10E6"/>
    <w:rsid w:val="005C462A"/>
    <w:rsid w:val="00600216"/>
    <w:rsid w:val="006037EF"/>
    <w:rsid w:val="006252FD"/>
    <w:rsid w:val="00631E7E"/>
    <w:rsid w:val="0065342D"/>
    <w:rsid w:val="006600B8"/>
    <w:rsid w:val="00675D40"/>
    <w:rsid w:val="006A39B7"/>
    <w:rsid w:val="006A6BB9"/>
    <w:rsid w:val="006C5B93"/>
    <w:rsid w:val="006D12C3"/>
    <w:rsid w:val="00730A87"/>
    <w:rsid w:val="00730BB1"/>
    <w:rsid w:val="00763C96"/>
    <w:rsid w:val="00777614"/>
    <w:rsid w:val="007A2D66"/>
    <w:rsid w:val="007A56D4"/>
    <w:rsid w:val="007C0DE1"/>
    <w:rsid w:val="007C1646"/>
    <w:rsid w:val="007D0CE7"/>
    <w:rsid w:val="007D5212"/>
    <w:rsid w:val="007E271C"/>
    <w:rsid w:val="007E6BAA"/>
    <w:rsid w:val="0081389C"/>
    <w:rsid w:val="00835415"/>
    <w:rsid w:val="00841142"/>
    <w:rsid w:val="00842860"/>
    <w:rsid w:val="00844057"/>
    <w:rsid w:val="00853348"/>
    <w:rsid w:val="008655D2"/>
    <w:rsid w:val="0088265D"/>
    <w:rsid w:val="008950D9"/>
    <w:rsid w:val="0089513C"/>
    <w:rsid w:val="008A16B5"/>
    <w:rsid w:val="008D3A6C"/>
    <w:rsid w:val="008D451D"/>
    <w:rsid w:val="008E3B8B"/>
    <w:rsid w:val="008E48FA"/>
    <w:rsid w:val="008E581D"/>
    <w:rsid w:val="008F2783"/>
    <w:rsid w:val="00910946"/>
    <w:rsid w:val="00916CE2"/>
    <w:rsid w:val="0091743A"/>
    <w:rsid w:val="009217CF"/>
    <w:rsid w:val="00932987"/>
    <w:rsid w:val="0094335E"/>
    <w:rsid w:val="00965EB1"/>
    <w:rsid w:val="00967D8D"/>
    <w:rsid w:val="00987024"/>
    <w:rsid w:val="00995599"/>
    <w:rsid w:val="009A44D2"/>
    <w:rsid w:val="009A5AF1"/>
    <w:rsid w:val="009A6B2D"/>
    <w:rsid w:val="009B50F0"/>
    <w:rsid w:val="009B63D3"/>
    <w:rsid w:val="009C7339"/>
    <w:rsid w:val="009F30D7"/>
    <w:rsid w:val="00A244CB"/>
    <w:rsid w:val="00A41FBB"/>
    <w:rsid w:val="00A45F97"/>
    <w:rsid w:val="00A60197"/>
    <w:rsid w:val="00A64F5A"/>
    <w:rsid w:val="00A736B0"/>
    <w:rsid w:val="00A81724"/>
    <w:rsid w:val="00A855E9"/>
    <w:rsid w:val="00A859CF"/>
    <w:rsid w:val="00A93697"/>
    <w:rsid w:val="00AA10EE"/>
    <w:rsid w:val="00AA74BC"/>
    <w:rsid w:val="00AB03E4"/>
    <w:rsid w:val="00AC25EE"/>
    <w:rsid w:val="00AE7F84"/>
    <w:rsid w:val="00AF6170"/>
    <w:rsid w:val="00B16C9C"/>
    <w:rsid w:val="00B23EC7"/>
    <w:rsid w:val="00B33632"/>
    <w:rsid w:val="00B33773"/>
    <w:rsid w:val="00B458CB"/>
    <w:rsid w:val="00B5277B"/>
    <w:rsid w:val="00B548F8"/>
    <w:rsid w:val="00B5781E"/>
    <w:rsid w:val="00B62892"/>
    <w:rsid w:val="00B74434"/>
    <w:rsid w:val="00B76B3E"/>
    <w:rsid w:val="00B8403C"/>
    <w:rsid w:val="00B867E5"/>
    <w:rsid w:val="00BA2449"/>
    <w:rsid w:val="00BA4D6D"/>
    <w:rsid w:val="00BC2C16"/>
    <w:rsid w:val="00BE7774"/>
    <w:rsid w:val="00BF6CFE"/>
    <w:rsid w:val="00C1610B"/>
    <w:rsid w:val="00C17499"/>
    <w:rsid w:val="00C27DAA"/>
    <w:rsid w:val="00C34554"/>
    <w:rsid w:val="00C463A5"/>
    <w:rsid w:val="00C62403"/>
    <w:rsid w:val="00C77FC6"/>
    <w:rsid w:val="00CA00A5"/>
    <w:rsid w:val="00CC2BCF"/>
    <w:rsid w:val="00CC3EC8"/>
    <w:rsid w:val="00CC456E"/>
    <w:rsid w:val="00D228CA"/>
    <w:rsid w:val="00D3396A"/>
    <w:rsid w:val="00D6486F"/>
    <w:rsid w:val="00D86E6E"/>
    <w:rsid w:val="00D873A9"/>
    <w:rsid w:val="00D93048"/>
    <w:rsid w:val="00D93F7B"/>
    <w:rsid w:val="00DA4330"/>
    <w:rsid w:val="00DA62A9"/>
    <w:rsid w:val="00DB1283"/>
    <w:rsid w:val="00DC1EBB"/>
    <w:rsid w:val="00DE18CC"/>
    <w:rsid w:val="00E24ED5"/>
    <w:rsid w:val="00E33423"/>
    <w:rsid w:val="00E73A89"/>
    <w:rsid w:val="00E82DB2"/>
    <w:rsid w:val="00E8338E"/>
    <w:rsid w:val="00E914AD"/>
    <w:rsid w:val="00E9497F"/>
    <w:rsid w:val="00EA2FA6"/>
    <w:rsid w:val="00EB05FB"/>
    <w:rsid w:val="00EB27C2"/>
    <w:rsid w:val="00ED6699"/>
    <w:rsid w:val="00EE4D56"/>
    <w:rsid w:val="00EE7E76"/>
    <w:rsid w:val="00EF18B5"/>
    <w:rsid w:val="00F130AB"/>
    <w:rsid w:val="00F152BD"/>
    <w:rsid w:val="00F504D4"/>
    <w:rsid w:val="00F73CA3"/>
    <w:rsid w:val="00FC63F7"/>
    <w:rsid w:val="00FE2C62"/>
    <w:rsid w:val="00FF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103BF9-E6DD-4C71-91AA-90406A76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403C"/>
    <w:pPr>
      <w:spacing w:line="340" w:lineRule="atLeast"/>
    </w:pPr>
    <w:rPr>
      <w:sz w:val="22"/>
      <w:szCs w:val="24"/>
    </w:rPr>
  </w:style>
  <w:style w:type="paragraph" w:styleId="Nadpis1">
    <w:name w:val="heading 1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0"/>
    </w:pPr>
    <w:rPr>
      <w:rFonts w:cs="Arial"/>
      <w:b/>
      <w:bCs/>
      <w:caps/>
      <w:spacing w:val="30"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228CA"/>
    <w:pPr>
      <w:keepNext/>
      <w:keepLines/>
      <w:suppressAutoHyphens/>
      <w:spacing w:before="120" w:after="120" w:line="240" w:lineRule="auto"/>
      <w:jc w:val="center"/>
      <w:outlineLvl w:val="1"/>
    </w:pPr>
    <w:rPr>
      <w:rFonts w:cs="Arial"/>
      <w:b/>
      <w:bCs/>
      <w:iCs/>
      <w:sz w:val="32"/>
      <w:szCs w:val="32"/>
    </w:rPr>
  </w:style>
  <w:style w:type="paragraph" w:styleId="Nadpis3">
    <w:name w:val="heading 3"/>
    <w:basedOn w:val="Normln"/>
    <w:next w:val="Normln"/>
    <w:qFormat/>
    <w:rsid w:val="00D228CA"/>
    <w:pPr>
      <w:keepNext/>
      <w:spacing w:after="60" w:line="240" w:lineRule="auto"/>
      <w:outlineLvl w:val="2"/>
    </w:pPr>
    <w:rPr>
      <w:rFonts w:cs="Arial"/>
      <w:b/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B27C2"/>
    <w:pPr>
      <w:tabs>
        <w:tab w:val="center" w:pos="4536"/>
        <w:tab w:val="right" w:pos="9072"/>
      </w:tabs>
      <w:jc w:val="right"/>
    </w:pPr>
  </w:style>
  <w:style w:type="paragraph" w:styleId="Zpat">
    <w:name w:val="footer"/>
    <w:basedOn w:val="Normln"/>
    <w:rsid w:val="002D3A50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styleId="Hypertextovodkaz">
    <w:name w:val="Hyperlink"/>
    <w:rsid w:val="007D5212"/>
    <w:rPr>
      <w:color w:val="0000FF"/>
      <w:u w:val="single"/>
    </w:rPr>
  </w:style>
  <w:style w:type="paragraph" w:customStyle="1" w:styleId="jmeno">
    <w:name w:val="jmeno"/>
    <w:basedOn w:val="Normln"/>
    <w:rsid w:val="0065342D"/>
    <w:pPr>
      <w:spacing w:after="1260" w:line="780" w:lineRule="exact"/>
      <w:ind w:left="3544"/>
    </w:pPr>
    <w:rPr>
      <w:color w:val="777881"/>
    </w:rPr>
  </w:style>
  <w:style w:type="paragraph" w:customStyle="1" w:styleId="datum">
    <w:name w:val="datum"/>
    <w:basedOn w:val="Normln"/>
    <w:next w:val="Normln"/>
    <w:rsid w:val="00F504D4"/>
    <w:pPr>
      <w:jc w:val="right"/>
    </w:pPr>
  </w:style>
  <w:style w:type="character" w:styleId="slostrnky">
    <w:name w:val="page number"/>
    <w:basedOn w:val="Standardnpsmoodstavce"/>
    <w:rsid w:val="00EB27C2"/>
  </w:style>
  <w:style w:type="table" w:styleId="Mkatabulky">
    <w:name w:val="Table Grid"/>
    <w:basedOn w:val="Normlntabulka"/>
    <w:rsid w:val="00EB27C2"/>
    <w:pPr>
      <w:spacing w:line="3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un">
    <w:name w:val="tučně"/>
    <w:basedOn w:val="Normln"/>
    <w:link w:val="tunChar"/>
    <w:rsid w:val="002973D2"/>
    <w:rPr>
      <w:b/>
    </w:rPr>
  </w:style>
  <w:style w:type="character" w:customStyle="1" w:styleId="tunChar">
    <w:name w:val="tučně Char"/>
    <w:link w:val="tun"/>
    <w:rsid w:val="00CC456E"/>
    <w:rPr>
      <w:b/>
      <w:sz w:val="22"/>
      <w:szCs w:val="24"/>
      <w:lang w:val="cs-CZ" w:eastAsia="cs-CZ" w:bidi="ar-SA"/>
    </w:rPr>
  </w:style>
  <w:style w:type="paragraph" w:customStyle="1" w:styleId="odbor">
    <w:name w:val="odbor"/>
    <w:basedOn w:val="Zpat"/>
    <w:rsid w:val="008F2783"/>
    <w:rPr>
      <w:b/>
      <w:color w:val="184195"/>
    </w:rPr>
  </w:style>
  <w:style w:type="paragraph" w:customStyle="1" w:styleId="Texdokumentu">
    <w:name w:val="Tex dokumentu"/>
    <w:basedOn w:val="Normln"/>
    <w:next w:val="Normln"/>
    <w:rsid w:val="00D228CA"/>
    <w:pPr>
      <w:spacing w:after="120" w:line="240" w:lineRule="auto"/>
      <w:ind w:firstLine="284"/>
      <w:jc w:val="both"/>
    </w:pPr>
    <w:rPr>
      <w:sz w:val="24"/>
    </w:rPr>
  </w:style>
  <w:style w:type="paragraph" w:customStyle="1" w:styleId="Vc">
    <w:name w:val="Věc"/>
    <w:basedOn w:val="Normln"/>
    <w:next w:val="Normln"/>
    <w:rsid w:val="00D228CA"/>
    <w:pPr>
      <w:keepNext/>
      <w:widowControl w:val="0"/>
      <w:spacing w:before="240" w:after="120" w:line="240" w:lineRule="auto"/>
      <w:outlineLvl w:val="2"/>
    </w:pPr>
    <w:rPr>
      <w:b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396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D3396A"/>
    <w:rPr>
      <w:rFonts w:ascii="Segoe UI" w:hAnsi="Segoe UI" w:cs="Segoe UI"/>
      <w:sz w:val="18"/>
      <w:szCs w:val="18"/>
    </w:rPr>
  </w:style>
  <w:style w:type="paragraph" w:customStyle="1" w:styleId="Textdokumentu">
    <w:name w:val="Text dokumentu"/>
    <w:basedOn w:val="Normln"/>
    <w:link w:val="TextdokumentuChar"/>
    <w:qFormat/>
    <w:rsid w:val="00AA74BC"/>
    <w:pPr>
      <w:keepNext/>
      <w:spacing w:after="60" w:line="240" w:lineRule="auto"/>
      <w:ind w:firstLine="284"/>
      <w:jc w:val="both"/>
    </w:pPr>
    <w:rPr>
      <w:sz w:val="24"/>
    </w:rPr>
  </w:style>
  <w:style w:type="character" w:customStyle="1" w:styleId="TextdokumentuChar">
    <w:name w:val="Text dokumentu Char"/>
    <w:basedOn w:val="Standardnpsmoodstavce"/>
    <w:link w:val="Textdokumentu"/>
    <w:rsid w:val="00AA74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6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F41F1-BA55-4984-97E1-540D60B3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535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odbor_zivotniho_prostredi_a_zemedelstvi_CB.dot</vt:lpstr>
    </vt:vector>
  </TitlesOfParts>
  <Company>Animi.cz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odbor_zivotniho_prostredi_a_zemedelstvi_CB.dot</dc:title>
  <dc:subject/>
  <dc:creator>Antonín Drahovzal</dc:creator>
  <cp:keywords/>
  <dc:description/>
  <cp:lastModifiedBy>Kouřík Radek</cp:lastModifiedBy>
  <cp:revision>6</cp:revision>
  <cp:lastPrinted>2020-01-23T12:50:00Z</cp:lastPrinted>
  <dcterms:created xsi:type="dcterms:W3CDTF">2020-01-30T10:25:00Z</dcterms:created>
  <dcterms:modified xsi:type="dcterms:W3CDTF">2020-02-03T14:37:00Z</dcterms:modified>
</cp:coreProperties>
</file>