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D67A5" w14:textId="77777777" w:rsidR="00354462" w:rsidRDefault="00354462" w:rsidP="004C737C">
      <w:pPr>
        <w:pStyle w:val="Podtitul"/>
        <w:widowControl/>
        <w:spacing w:after="0"/>
        <w:jc w:val="left"/>
        <w:rPr>
          <w:rFonts w:ascii="Times New Roman" w:hAnsi="Times New Roman" w:cs="Times New Roman"/>
          <w:b/>
          <w:bCs/>
          <w:i w:val="0"/>
          <w:iCs w:val="0"/>
        </w:rPr>
      </w:pPr>
    </w:p>
    <w:p w14:paraId="194E011B" w14:textId="77777777" w:rsidR="00354462" w:rsidRDefault="00354462">
      <w:pPr>
        <w:pStyle w:val="Podtitul"/>
        <w:widowControl/>
        <w:spacing w:after="0"/>
        <w:rPr>
          <w:rFonts w:ascii="Times New Roman" w:hAnsi="Times New Roman" w:cs="Times New Roman"/>
          <w:b/>
          <w:bCs/>
          <w:i w:val="0"/>
          <w:iCs w:val="0"/>
        </w:rPr>
      </w:pPr>
    </w:p>
    <w:p w14:paraId="608D2C51" w14:textId="77777777" w:rsidR="00354462" w:rsidRDefault="00354462">
      <w:pPr>
        <w:pStyle w:val="Podtitul"/>
        <w:widowControl/>
        <w:spacing w:after="0"/>
        <w:rPr>
          <w:rFonts w:ascii="Times New Roman" w:hAnsi="Times New Roman" w:cs="Times New Roman"/>
          <w:b/>
          <w:bCs/>
          <w:i w:val="0"/>
          <w:iCs w:val="0"/>
        </w:rPr>
      </w:pPr>
    </w:p>
    <w:p w14:paraId="22EA1285" w14:textId="77777777" w:rsidR="00354462" w:rsidRDefault="00354462" w:rsidP="008A4EF6">
      <w:pPr>
        <w:pStyle w:val="Seznamsodrkami2"/>
      </w:pPr>
    </w:p>
    <w:p w14:paraId="08D52BCC" w14:textId="77777777" w:rsidR="004C737C" w:rsidRDefault="004C737C">
      <w:pPr>
        <w:pStyle w:val="Zkladntext3"/>
        <w:jc w:val="center"/>
        <w:rPr>
          <w:b/>
          <w:bCs/>
          <w:i w:val="0"/>
          <w:iCs w:val="0"/>
          <w:color w:val="auto"/>
          <w:sz w:val="48"/>
          <w:szCs w:val="48"/>
        </w:rPr>
      </w:pPr>
    </w:p>
    <w:p w14:paraId="74FDDC6A" w14:textId="77777777" w:rsidR="004C737C" w:rsidRDefault="004C737C">
      <w:pPr>
        <w:pStyle w:val="Zkladntext3"/>
        <w:jc w:val="center"/>
        <w:rPr>
          <w:b/>
          <w:bCs/>
          <w:i w:val="0"/>
          <w:iCs w:val="0"/>
          <w:color w:val="auto"/>
          <w:sz w:val="48"/>
          <w:szCs w:val="48"/>
        </w:rPr>
      </w:pPr>
    </w:p>
    <w:p w14:paraId="49FDCE43" w14:textId="77777777" w:rsidR="00354462" w:rsidRDefault="00061222">
      <w:pPr>
        <w:pStyle w:val="Zkladntext3"/>
        <w:jc w:val="center"/>
        <w:rPr>
          <w:b/>
          <w:bCs/>
          <w:i w:val="0"/>
          <w:iCs w:val="0"/>
          <w:color w:val="auto"/>
          <w:sz w:val="48"/>
          <w:szCs w:val="48"/>
        </w:rPr>
      </w:pPr>
      <w:r>
        <w:rPr>
          <w:b/>
          <w:bCs/>
          <w:i w:val="0"/>
          <w:iCs w:val="0"/>
          <w:color w:val="auto"/>
          <w:sz w:val="48"/>
          <w:szCs w:val="48"/>
        </w:rPr>
        <w:t>P</w:t>
      </w:r>
      <w:r w:rsidR="00354462">
        <w:rPr>
          <w:b/>
          <w:bCs/>
          <w:i w:val="0"/>
          <w:iCs w:val="0"/>
          <w:color w:val="auto"/>
          <w:sz w:val="48"/>
          <w:szCs w:val="48"/>
        </w:rPr>
        <w:t>lán péče</w:t>
      </w:r>
    </w:p>
    <w:p w14:paraId="28DEAEA4" w14:textId="77777777" w:rsidR="00354462" w:rsidRDefault="00354462">
      <w:pPr>
        <w:pStyle w:val="Zkladntext3"/>
        <w:jc w:val="center"/>
        <w:rPr>
          <w:b/>
          <w:bCs/>
          <w:i w:val="0"/>
          <w:iCs w:val="0"/>
          <w:color w:val="auto"/>
          <w:sz w:val="48"/>
          <w:szCs w:val="48"/>
        </w:rPr>
      </w:pPr>
      <w:r>
        <w:rPr>
          <w:b/>
          <w:bCs/>
          <w:i w:val="0"/>
          <w:iCs w:val="0"/>
          <w:color w:val="auto"/>
          <w:sz w:val="48"/>
          <w:szCs w:val="48"/>
        </w:rPr>
        <w:t>o</w:t>
      </w:r>
    </w:p>
    <w:p w14:paraId="01DE9C4E" w14:textId="77777777" w:rsidR="00354462" w:rsidRDefault="000C1E9A">
      <w:pPr>
        <w:pStyle w:val="Zkladntext3"/>
        <w:jc w:val="center"/>
        <w:rPr>
          <w:b/>
          <w:bCs/>
          <w:i w:val="0"/>
          <w:iCs w:val="0"/>
          <w:color w:val="auto"/>
          <w:sz w:val="48"/>
          <w:szCs w:val="48"/>
        </w:rPr>
      </w:pPr>
      <w:r>
        <w:rPr>
          <w:b/>
          <w:bCs/>
          <w:i w:val="0"/>
          <w:iCs w:val="0"/>
          <w:color w:val="auto"/>
          <w:sz w:val="48"/>
          <w:szCs w:val="48"/>
        </w:rPr>
        <w:t>p</w:t>
      </w:r>
      <w:r w:rsidR="00B17A4D">
        <w:rPr>
          <w:b/>
          <w:bCs/>
          <w:i w:val="0"/>
          <w:iCs w:val="0"/>
          <w:color w:val="auto"/>
          <w:sz w:val="48"/>
          <w:szCs w:val="48"/>
        </w:rPr>
        <w:t>řírodní rezervaci</w:t>
      </w:r>
    </w:p>
    <w:p w14:paraId="541EFDD4" w14:textId="77777777" w:rsidR="00354462" w:rsidRDefault="00B17A4D">
      <w:pPr>
        <w:pStyle w:val="Zkladntext3"/>
        <w:jc w:val="center"/>
        <w:rPr>
          <w:b/>
          <w:bCs/>
          <w:i w:val="0"/>
          <w:iCs w:val="0"/>
          <w:color w:val="auto"/>
          <w:sz w:val="48"/>
          <w:szCs w:val="48"/>
        </w:rPr>
      </w:pPr>
      <w:r>
        <w:rPr>
          <w:b/>
          <w:bCs/>
          <w:i w:val="0"/>
          <w:iCs w:val="0"/>
          <w:color w:val="auto"/>
          <w:sz w:val="48"/>
          <w:szCs w:val="48"/>
        </w:rPr>
        <w:t>Krkanka</w:t>
      </w:r>
    </w:p>
    <w:p w14:paraId="43FC8F46" w14:textId="77777777" w:rsidR="00354462" w:rsidRDefault="00354462">
      <w:pPr>
        <w:pStyle w:val="Zkladntext3"/>
        <w:jc w:val="center"/>
        <w:rPr>
          <w:b/>
          <w:bCs/>
          <w:i w:val="0"/>
          <w:iCs w:val="0"/>
          <w:color w:val="auto"/>
          <w:sz w:val="48"/>
          <w:szCs w:val="48"/>
        </w:rPr>
      </w:pPr>
    </w:p>
    <w:p w14:paraId="4B11586E" w14:textId="77777777" w:rsidR="004C737C" w:rsidRPr="004C737C" w:rsidRDefault="00993861">
      <w:pPr>
        <w:pStyle w:val="Zkladntext3"/>
        <w:jc w:val="center"/>
        <w:rPr>
          <w:b/>
          <w:bCs/>
          <w:i w:val="0"/>
          <w:iCs w:val="0"/>
          <w:color w:val="auto"/>
          <w:sz w:val="48"/>
          <w:szCs w:val="48"/>
        </w:rPr>
      </w:pPr>
      <w:r w:rsidRPr="004C737C">
        <w:rPr>
          <w:b/>
          <w:bCs/>
          <w:i w:val="0"/>
          <w:iCs w:val="0"/>
          <w:noProof/>
          <w:color w:val="auto"/>
          <w:sz w:val="48"/>
          <w:szCs w:val="48"/>
        </w:rPr>
        <w:drawing>
          <wp:inline distT="0" distB="0" distL="0" distR="0" wp14:anchorId="6E3E451D" wp14:editId="65EE51C2">
            <wp:extent cx="3840480" cy="2878455"/>
            <wp:effectExtent l="0" t="0" r="7620" b="0"/>
            <wp:docPr id="1" name="obrázek 1" descr="pr kRKANKA i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 kRKANKA ii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0480" cy="2878455"/>
                    </a:xfrm>
                    <a:prstGeom prst="rect">
                      <a:avLst/>
                    </a:prstGeom>
                    <a:noFill/>
                    <a:ln>
                      <a:noFill/>
                    </a:ln>
                  </pic:spPr>
                </pic:pic>
              </a:graphicData>
            </a:graphic>
          </wp:inline>
        </w:drawing>
      </w:r>
    </w:p>
    <w:p w14:paraId="737A524B" w14:textId="77777777" w:rsidR="004C737C" w:rsidRDefault="004C737C">
      <w:pPr>
        <w:pStyle w:val="Zkladntext3"/>
        <w:jc w:val="center"/>
        <w:rPr>
          <w:b/>
          <w:bCs/>
          <w:i w:val="0"/>
          <w:iCs w:val="0"/>
          <w:color w:val="auto"/>
          <w:sz w:val="48"/>
          <w:szCs w:val="48"/>
        </w:rPr>
      </w:pPr>
    </w:p>
    <w:p w14:paraId="36B3FB63" w14:textId="77777777" w:rsidR="00354462" w:rsidRDefault="00354462">
      <w:pPr>
        <w:pStyle w:val="Zkladntext3"/>
        <w:jc w:val="center"/>
        <w:rPr>
          <w:b/>
          <w:bCs/>
          <w:i w:val="0"/>
          <w:iCs w:val="0"/>
          <w:color w:val="auto"/>
          <w:sz w:val="32"/>
          <w:szCs w:val="32"/>
        </w:rPr>
      </w:pPr>
      <w:r>
        <w:rPr>
          <w:b/>
          <w:bCs/>
          <w:i w:val="0"/>
          <w:iCs w:val="0"/>
          <w:color w:val="auto"/>
          <w:sz w:val="32"/>
          <w:szCs w:val="32"/>
        </w:rPr>
        <w:t>na období</w:t>
      </w:r>
    </w:p>
    <w:p w14:paraId="31BFCD6C" w14:textId="77777777" w:rsidR="00354462" w:rsidRDefault="00011E02">
      <w:pPr>
        <w:pStyle w:val="Zkladntext3"/>
        <w:jc w:val="center"/>
        <w:rPr>
          <w:i w:val="0"/>
          <w:iCs w:val="0"/>
          <w:color w:val="auto"/>
          <w:sz w:val="32"/>
          <w:szCs w:val="32"/>
        </w:rPr>
      </w:pPr>
      <w:r>
        <w:rPr>
          <w:b/>
          <w:bCs/>
          <w:i w:val="0"/>
          <w:iCs w:val="0"/>
          <w:color w:val="auto"/>
          <w:sz w:val="32"/>
          <w:szCs w:val="32"/>
        </w:rPr>
        <w:t>201</w:t>
      </w:r>
      <w:r w:rsidR="003D007F">
        <w:rPr>
          <w:b/>
          <w:bCs/>
          <w:i w:val="0"/>
          <w:iCs w:val="0"/>
          <w:color w:val="auto"/>
          <w:sz w:val="32"/>
          <w:szCs w:val="32"/>
        </w:rPr>
        <w:t>9</w:t>
      </w:r>
      <w:r w:rsidR="00604D98">
        <w:rPr>
          <w:b/>
          <w:bCs/>
          <w:i w:val="0"/>
          <w:iCs w:val="0"/>
          <w:color w:val="auto"/>
          <w:sz w:val="32"/>
          <w:szCs w:val="32"/>
        </w:rPr>
        <w:t>–</w:t>
      </w:r>
      <w:r w:rsidR="003D007F">
        <w:rPr>
          <w:b/>
          <w:bCs/>
          <w:i w:val="0"/>
          <w:iCs w:val="0"/>
          <w:color w:val="auto"/>
          <w:sz w:val="32"/>
          <w:szCs w:val="32"/>
        </w:rPr>
        <w:t>202</w:t>
      </w:r>
      <w:r w:rsidR="00B17A4D">
        <w:rPr>
          <w:b/>
          <w:bCs/>
          <w:i w:val="0"/>
          <w:iCs w:val="0"/>
          <w:color w:val="auto"/>
          <w:sz w:val="32"/>
          <w:szCs w:val="32"/>
        </w:rPr>
        <w:t>8</w:t>
      </w:r>
    </w:p>
    <w:p w14:paraId="26387483" w14:textId="77777777" w:rsidR="00354462" w:rsidRDefault="00354462">
      <w:pPr>
        <w:pStyle w:val="Zkladntext3"/>
        <w:jc w:val="both"/>
        <w:rPr>
          <w:b/>
          <w:bCs/>
          <w:i w:val="0"/>
          <w:iCs w:val="0"/>
          <w:color w:val="auto"/>
          <w:sz w:val="24"/>
          <w:szCs w:val="24"/>
        </w:rPr>
      </w:pPr>
    </w:p>
    <w:p w14:paraId="5EDA9BFB" w14:textId="77777777" w:rsidR="009B7DDA" w:rsidRDefault="009B7DDA">
      <w:pPr>
        <w:pStyle w:val="Zkladntext3"/>
        <w:jc w:val="both"/>
        <w:rPr>
          <w:b/>
          <w:bCs/>
          <w:i w:val="0"/>
          <w:iCs w:val="0"/>
          <w:color w:val="auto"/>
          <w:sz w:val="24"/>
          <w:szCs w:val="24"/>
        </w:rPr>
      </w:pPr>
    </w:p>
    <w:p w14:paraId="039ED696" w14:textId="77777777" w:rsidR="00DB38E4" w:rsidRDefault="00DB38E4">
      <w:pPr>
        <w:pStyle w:val="Zkladntext3"/>
        <w:jc w:val="both"/>
        <w:rPr>
          <w:b/>
          <w:bCs/>
          <w:i w:val="0"/>
          <w:iCs w:val="0"/>
          <w:color w:val="auto"/>
          <w:sz w:val="24"/>
          <w:szCs w:val="24"/>
        </w:rPr>
      </w:pPr>
    </w:p>
    <w:p w14:paraId="7F9AE944" w14:textId="77777777" w:rsidR="00DB38E4" w:rsidRDefault="00DB38E4">
      <w:pPr>
        <w:pStyle w:val="Zkladntext3"/>
        <w:jc w:val="both"/>
        <w:rPr>
          <w:b/>
          <w:bCs/>
          <w:i w:val="0"/>
          <w:iCs w:val="0"/>
          <w:color w:val="auto"/>
          <w:sz w:val="24"/>
          <w:szCs w:val="24"/>
        </w:rPr>
      </w:pPr>
    </w:p>
    <w:p w14:paraId="74F3DF6B" w14:textId="77777777" w:rsidR="009B7DDA" w:rsidRDefault="009B7DDA">
      <w:pPr>
        <w:pStyle w:val="Zkladntext3"/>
        <w:jc w:val="both"/>
        <w:rPr>
          <w:b/>
          <w:bCs/>
          <w:i w:val="0"/>
          <w:iCs w:val="0"/>
          <w:color w:val="auto"/>
          <w:sz w:val="24"/>
          <w:szCs w:val="24"/>
        </w:rPr>
      </w:pPr>
    </w:p>
    <w:p w14:paraId="4ACF06AE" w14:textId="77777777" w:rsidR="00DB38E4" w:rsidRDefault="00DB38E4">
      <w:pPr>
        <w:pStyle w:val="Zkladntext3"/>
        <w:jc w:val="both"/>
        <w:rPr>
          <w:b/>
          <w:bCs/>
          <w:i w:val="0"/>
          <w:iCs w:val="0"/>
          <w:color w:val="auto"/>
          <w:sz w:val="24"/>
          <w:szCs w:val="24"/>
        </w:rPr>
      </w:pPr>
    </w:p>
    <w:p w14:paraId="4BB12689" w14:textId="77777777" w:rsidR="00DB38E4" w:rsidRDefault="00DB38E4" w:rsidP="00DB38E4">
      <w:pPr>
        <w:pStyle w:val="Zpat"/>
        <w:jc w:val="center"/>
        <w:rPr>
          <w:sz w:val="16"/>
          <w:szCs w:val="16"/>
        </w:rPr>
      </w:pPr>
      <w:r w:rsidRPr="003336A2">
        <w:rPr>
          <w:sz w:val="16"/>
          <w:szCs w:val="16"/>
        </w:rPr>
        <w:t>AGENTURA OCHRANY PŘÍRODY A KRAJINY ČR,</w:t>
      </w:r>
      <w:r>
        <w:rPr>
          <w:sz w:val="16"/>
          <w:szCs w:val="16"/>
        </w:rPr>
        <w:t xml:space="preserve"> REGIONÁLNÍ PRACOVIŠTĚ VÝCHODNÍ ČECHY</w:t>
      </w:r>
    </w:p>
    <w:p w14:paraId="66202B43" w14:textId="77777777" w:rsidR="00DB38E4" w:rsidRDefault="00DB38E4" w:rsidP="00DB38E4">
      <w:pPr>
        <w:pStyle w:val="Zpat"/>
        <w:jc w:val="center"/>
        <w:rPr>
          <w:sz w:val="16"/>
          <w:szCs w:val="16"/>
        </w:rPr>
      </w:pPr>
      <w:r>
        <w:rPr>
          <w:sz w:val="16"/>
          <w:szCs w:val="16"/>
        </w:rPr>
        <w:t>ODDĚLENÍ SPRÁVA CHKO</w:t>
      </w:r>
      <w:r w:rsidRPr="003336A2">
        <w:rPr>
          <w:sz w:val="16"/>
          <w:szCs w:val="16"/>
        </w:rPr>
        <w:t xml:space="preserve"> ŽELEZNÉ HORY </w:t>
      </w:r>
    </w:p>
    <w:p w14:paraId="7B28A3D8" w14:textId="77777777" w:rsidR="00DB38E4" w:rsidRPr="00F33666" w:rsidRDefault="00DB38E4" w:rsidP="00DB38E4">
      <w:pPr>
        <w:pStyle w:val="Zpat"/>
        <w:jc w:val="center"/>
        <w:rPr>
          <w:sz w:val="16"/>
          <w:szCs w:val="16"/>
        </w:rPr>
      </w:pPr>
      <w:r>
        <w:rPr>
          <w:sz w:val="16"/>
          <w:szCs w:val="16"/>
        </w:rPr>
        <w:t>2018</w:t>
      </w:r>
    </w:p>
    <w:p w14:paraId="612294FF" w14:textId="77777777" w:rsidR="00DB38E4" w:rsidRDefault="00DB38E4" w:rsidP="003A3C79">
      <w:pPr>
        <w:pStyle w:val="Pokraovnseznamu"/>
        <w:widowControl/>
        <w:spacing w:after="0"/>
        <w:ind w:left="0"/>
        <w:rPr>
          <w:sz w:val="24"/>
          <w:szCs w:val="24"/>
        </w:rPr>
        <w:sectPr w:rsidR="00DB38E4" w:rsidSect="00DB7AE5">
          <w:headerReference w:type="default" r:id="rId9"/>
          <w:footerReference w:type="even" r:id="rId10"/>
          <w:footerReference w:type="default" r:id="rId11"/>
          <w:headerReference w:type="first" r:id="rId12"/>
          <w:footerReference w:type="first" r:id="rId13"/>
          <w:pgSz w:w="11907" w:h="16840" w:code="9"/>
          <w:pgMar w:top="1418" w:right="1418" w:bottom="1418" w:left="1418" w:header="709" w:footer="709" w:gutter="0"/>
          <w:cols w:space="708"/>
          <w:titlePg/>
        </w:sectPr>
      </w:pPr>
    </w:p>
    <w:p w14:paraId="06BADA79" w14:textId="77777777" w:rsidR="00354462" w:rsidRDefault="00354462" w:rsidP="00614317">
      <w:pPr>
        <w:pStyle w:val="Nadpis1"/>
        <w:jc w:val="both"/>
      </w:pPr>
      <w:bookmarkStart w:id="0" w:name="_Toc532210033"/>
      <w:r>
        <w:lastRenderedPageBreak/>
        <w:t>1. Základní údaje o zvláště chráněném území</w:t>
      </w:r>
      <w:bookmarkEnd w:id="0"/>
    </w:p>
    <w:p w14:paraId="495C13A5" w14:textId="77777777" w:rsidR="00354462" w:rsidRDefault="00354462">
      <w:pPr>
        <w:pStyle w:val="Pokraovnseznamu"/>
        <w:widowControl/>
        <w:spacing w:after="0"/>
        <w:ind w:left="0"/>
        <w:jc w:val="both"/>
        <w:rPr>
          <w:b/>
          <w:bCs/>
          <w:sz w:val="24"/>
          <w:szCs w:val="24"/>
        </w:rPr>
      </w:pPr>
    </w:p>
    <w:p w14:paraId="6C6A89EA" w14:textId="77777777" w:rsidR="00354462" w:rsidRPr="00614317" w:rsidRDefault="00354462" w:rsidP="00614317">
      <w:pPr>
        <w:pStyle w:val="Nadpis2"/>
      </w:pPr>
      <w:bookmarkStart w:id="1" w:name="_Toc532210034"/>
      <w:r w:rsidRPr="00614317">
        <w:t>1.1 Základní identifikační údaje</w:t>
      </w:r>
      <w:bookmarkEnd w:id="1"/>
      <w:r w:rsidRPr="00614317">
        <w:t xml:space="preserve"> </w:t>
      </w:r>
    </w:p>
    <w:p w14:paraId="4E39C234" w14:textId="77777777" w:rsidR="00354462" w:rsidRDefault="00354462">
      <w:pPr>
        <w:pStyle w:val="Seznam2"/>
        <w:widowControl/>
        <w:ind w:left="0" w:firstLine="0"/>
        <w:jc w:val="both"/>
        <w:rPr>
          <w:sz w:val="24"/>
          <w:szCs w:val="24"/>
        </w:rPr>
      </w:pPr>
    </w:p>
    <w:p w14:paraId="18DC29D2" w14:textId="77777777" w:rsidR="00354462" w:rsidRDefault="00B17A4D" w:rsidP="00CC2E69">
      <w:pPr>
        <w:pStyle w:val="Seznam2"/>
        <w:widowControl/>
        <w:ind w:left="0" w:firstLine="0"/>
        <w:jc w:val="both"/>
        <w:rPr>
          <w:sz w:val="24"/>
          <w:szCs w:val="24"/>
        </w:rPr>
      </w:pPr>
      <w:r>
        <w:rPr>
          <w:sz w:val="24"/>
          <w:szCs w:val="24"/>
        </w:rPr>
        <w:t>evidenční číslo:</w:t>
      </w:r>
      <w:r>
        <w:rPr>
          <w:sz w:val="24"/>
          <w:szCs w:val="24"/>
        </w:rPr>
        <w:tab/>
      </w:r>
      <w:r>
        <w:rPr>
          <w:sz w:val="24"/>
          <w:szCs w:val="24"/>
        </w:rPr>
        <w:tab/>
      </w:r>
      <w:r>
        <w:rPr>
          <w:sz w:val="24"/>
          <w:szCs w:val="24"/>
        </w:rPr>
        <w:tab/>
      </w:r>
      <w:r>
        <w:rPr>
          <w:sz w:val="24"/>
          <w:szCs w:val="24"/>
        </w:rPr>
        <w:tab/>
      </w:r>
      <w:r>
        <w:rPr>
          <w:sz w:val="24"/>
          <w:szCs w:val="24"/>
        </w:rPr>
        <w:tab/>
      </w:r>
      <w:r>
        <w:rPr>
          <w:sz w:val="24"/>
          <w:szCs w:val="24"/>
        </w:rPr>
        <w:tab/>
        <w:t>1576</w:t>
      </w:r>
    </w:p>
    <w:p w14:paraId="513D2A77" w14:textId="77777777" w:rsidR="00354462" w:rsidRDefault="00B17A4D" w:rsidP="00CC2E69">
      <w:pPr>
        <w:pStyle w:val="Seznam2"/>
        <w:widowControl/>
        <w:ind w:left="0" w:firstLine="0"/>
        <w:jc w:val="both"/>
        <w:rPr>
          <w:sz w:val="24"/>
          <w:szCs w:val="24"/>
        </w:rPr>
      </w:pPr>
      <w:r>
        <w:rPr>
          <w:sz w:val="24"/>
          <w:szCs w:val="24"/>
        </w:rPr>
        <w:t>kategorie ochrany:</w:t>
      </w:r>
      <w:r>
        <w:rPr>
          <w:sz w:val="24"/>
          <w:szCs w:val="24"/>
        </w:rPr>
        <w:tab/>
      </w:r>
      <w:r>
        <w:rPr>
          <w:sz w:val="24"/>
          <w:szCs w:val="24"/>
        </w:rPr>
        <w:tab/>
      </w:r>
      <w:r>
        <w:rPr>
          <w:sz w:val="24"/>
          <w:szCs w:val="24"/>
        </w:rPr>
        <w:tab/>
      </w:r>
      <w:r>
        <w:rPr>
          <w:sz w:val="24"/>
          <w:szCs w:val="24"/>
        </w:rPr>
        <w:tab/>
      </w:r>
      <w:r>
        <w:rPr>
          <w:sz w:val="24"/>
          <w:szCs w:val="24"/>
        </w:rPr>
        <w:tab/>
      </w:r>
      <w:r>
        <w:rPr>
          <w:sz w:val="24"/>
          <w:szCs w:val="24"/>
        </w:rPr>
        <w:tab/>
        <w:t>přírodní rezervace</w:t>
      </w:r>
    </w:p>
    <w:p w14:paraId="3292F484" w14:textId="77777777" w:rsidR="00354462" w:rsidRDefault="00B17A4D" w:rsidP="00CC2E69">
      <w:pPr>
        <w:pStyle w:val="Seznam2"/>
        <w:widowControl/>
        <w:ind w:left="0" w:firstLine="0"/>
        <w:jc w:val="both"/>
        <w:rPr>
          <w:sz w:val="24"/>
          <w:szCs w:val="24"/>
        </w:rPr>
      </w:pPr>
      <w:r>
        <w:rPr>
          <w:sz w:val="24"/>
          <w:szCs w:val="24"/>
        </w:rPr>
        <w:t>název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Krkanka</w:t>
      </w:r>
    </w:p>
    <w:p w14:paraId="4ABB4B43" w14:textId="77777777" w:rsidR="00354462" w:rsidRDefault="00354462" w:rsidP="00CC2E69">
      <w:pPr>
        <w:pStyle w:val="Pokraovnseznamu"/>
        <w:widowControl/>
        <w:autoSpaceDE/>
        <w:autoSpaceDN/>
        <w:spacing w:after="0"/>
        <w:ind w:left="0"/>
        <w:jc w:val="both"/>
        <w:rPr>
          <w:sz w:val="24"/>
          <w:szCs w:val="24"/>
        </w:rPr>
      </w:pPr>
      <w:r>
        <w:rPr>
          <w:sz w:val="24"/>
          <w:szCs w:val="24"/>
        </w:rPr>
        <w:t>druh právního předpisu, kt</w:t>
      </w:r>
      <w:r w:rsidR="00B17A4D">
        <w:rPr>
          <w:sz w:val="24"/>
          <w:szCs w:val="24"/>
        </w:rPr>
        <w:t>erým bylo území vyhlášeno:</w:t>
      </w:r>
      <w:r w:rsidR="00B17A4D">
        <w:rPr>
          <w:sz w:val="24"/>
          <w:szCs w:val="24"/>
        </w:rPr>
        <w:tab/>
        <w:t>vyhláška</w:t>
      </w:r>
    </w:p>
    <w:p w14:paraId="0E4324FB" w14:textId="77777777" w:rsidR="00354462" w:rsidRDefault="00354462" w:rsidP="00CC2E69">
      <w:pPr>
        <w:pStyle w:val="Seznam2"/>
        <w:widowControl/>
        <w:ind w:left="0" w:firstLine="0"/>
        <w:jc w:val="both"/>
        <w:rPr>
          <w:sz w:val="24"/>
          <w:szCs w:val="24"/>
        </w:rPr>
      </w:pPr>
      <w:r>
        <w:rPr>
          <w:sz w:val="24"/>
          <w:szCs w:val="24"/>
        </w:rPr>
        <w:t>orgán,</w:t>
      </w:r>
      <w:r w:rsidR="00B17A4D">
        <w:rPr>
          <w:sz w:val="24"/>
          <w:szCs w:val="24"/>
        </w:rPr>
        <w:t xml:space="preserve"> který předpis vydal: </w:t>
      </w:r>
      <w:r w:rsidR="00B17A4D">
        <w:rPr>
          <w:sz w:val="24"/>
          <w:szCs w:val="24"/>
        </w:rPr>
        <w:tab/>
      </w:r>
      <w:r w:rsidR="00B17A4D">
        <w:rPr>
          <w:sz w:val="24"/>
          <w:szCs w:val="24"/>
        </w:rPr>
        <w:tab/>
      </w:r>
      <w:r w:rsidR="00B17A4D">
        <w:rPr>
          <w:sz w:val="24"/>
          <w:szCs w:val="24"/>
        </w:rPr>
        <w:tab/>
      </w:r>
      <w:r w:rsidR="00B17A4D">
        <w:rPr>
          <w:sz w:val="24"/>
          <w:szCs w:val="24"/>
        </w:rPr>
        <w:tab/>
      </w:r>
      <w:r w:rsidR="00B17A4D">
        <w:rPr>
          <w:sz w:val="24"/>
          <w:szCs w:val="24"/>
        </w:rPr>
        <w:tab/>
        <w:t>ONV Chrudim</w:t>
      </w:r>
    </w:p>
    <w:p w14:paraId="40EE6A47" w14:textId="77777777" w:rsidR="00354462" w:rsidRDefault="00B17A4D" w:rsidP="00CC2E69">
      <w:pPr>
        <w:pStyle w:val="Seznam2"/>
        <w:widowControl/>
        <w:ind w:left="0" w:firstLine="0"/>
        <w:jc w:val="both"/>
        <w:rPr>
          <w:sz w:val="24"/>
          <w:szCs w:val="24"/>
        </w:rPr>
      </w:pPr>
      <w:r>
        <w:rPr>
          <w:sz w:val="24"/>
          <w:szCs w:val="24"/>
        </w:rPr>
        <w:t xml:space="preserve">číslo předpisu: </w:t>
      </w:r>
      <w:r>
        <w:rPr>
          <w:sz w:val="24"/>
          <w:szCs w:val="24"/>
        </w:rPr>
        <w:tab/>
      </w:r>
      <w:r>
        <w:rPr>
          <w:sz w:val="24"/>
          <w:szCs w:val="24"/>
        </w:rPr>
        <w:tab/>
      </w:r>
      <w:r>
        <w:rPr>
          <w:sz w:val="24"/>
          <w:szCs w:val="24"/>
        </w:rPr>
        <w:tab/>
      </w:r>
      <w:r>
        <w:rPr>
          <w:sz w:val="24"/>
          <w:szCs w:val="24"/>
        </w:rPr>
        <w:tab/>
      </w:r>
      <w:r>
        <w:rPr>
          <w:sz w:val="24"/>
          <w:szCs w:val="24"/>
        </w:rPr>
        <w:tab/>
      </w:r>
      <w:r>
        <w:rPr>
          <w:sz w:val="24"/>
          <w:szCs w:val="24"/>
        </w:rPr>
        <w:tab/>
        <w:t>45</w:t>
      </w:r>
    </w:p>
    <w:p w14:paraId="15700F5F" w14:textId="77777777" w:rsidR="00354462" w:rsidRDefault="00354462" w:rsidP="00CC2E69">
      <w:pPr>
        <w:pStyle w:val="Seznam2"/>
        <w:widowControl/>
        <w:ind w:left="0" w:firstLine="0"/>
        <w:jc w:val="both"/>
        <w:rPr>
          <w:sz w:val="24"/>
          <w:szCs w:val="24"/>
        </w:rPr>
      </w:pPr>
      <w:r>
        <w:rPr>
          <w:sz w:val="24"/>
          <w:szCs w:val="24"/>
        </w:rPr>
        <w:t>dat</w:t>
      </w:r>
      <w:r w:rsidR="00B17A4D">
        <w:rPr>
          <w:sz w:val="24"/>
          <w:szCs w:val="24"/>
        </w:rPr>
        <w:t>um platnosti předpisu:</w:t>
      </w:r>
      <w:r w:rsidR="00B17A4D">
        <w:rPr>
          <w:sz w:val="24"/>
          <w:szCs w:val="24"/>
        </w:rPr>
        <w:tab/>
      </w:r>
      <w:r w:rsidR="00B17A4D">
        <w:rPr>
          <w:sz w:val="24"/>
          <w:szCs w:val="24"/>
        </w:rPr>
        <w:tab/>
      </w:r>
      <w:r w:rsidR="00B17A4D">
        <w:rPr>
          <w:sz w:val="24"/>
          <w:szCs w:val="24"/>
        </w:rPr>
        <w:tab/>
      </w:r>
      <w:r w:rsidR="00B17A4D">
        <w:rPr>
          <w:sz w:val="24"/>
          <w:szCs w:val="24"/>
        </w:rPr>
        <w:tab/>
      </w:r>
      <w:r w:rsidR="00B17A4D">
        <w:rPr>
          <w:sz w:val="24"/>
          <w:szCs w:val="24"/>
        </w:rPr>
        <w:tab/>
        <w:t>21. 11. 1990</w:t>
      </w:r>
    </w:p>
    <w:p w14:paraId="070A605E" w14:textId="77777777" w:rsidR="00354462" w:rsidRDefault="00354462" w:rsidP="00CC2E69">
      <w:pPr>
        <w:pStyle w:val="Seznam2"/>
        <w:widowControl/>
        <w:ind w:left="0" w:firstLine="0"/>
        <w:jc w:val="both"/>
        <w:rPr>
          <w:sz w:val="24"/>
          <w:szCs w:val="24"/>
        </w:rPr>
      </w:pPr>
      <w:r>
        <w:rPr>
          <w:sz w:val="24"/>
          <w:szCs w:val="24"/>
        </w:rPr>
        <w:t>datu</w:t>
      </w:r>
      <w:r w:rsidR="00B17A4D">
        <w:rPr>
          <w:sz w:val="24"/>
          <w:szCs w:val="24"/>
        </w:rPr>
        <w:t xml:space="preserve">m účinnosti předpisu: </w:t>
      </w:r>
      <w:r w:rsidR="00B17A4D">
        <w:rPr>
          <w:sz w:val="24"/>
          <w:szCs w:val="24"/>
        </w:rPr>
        <w:tab/>
      </w:r>
      <w:r w:rsidR="00B17A4D">
        <w:rPr>
          <w:sz w:val="24"/>
          <w:szCs w:val="24"/>
        </w:rPr>
        <w:tab/>
      </w:r>
      <w:r w:rsidR="00B17A4D">
        <w:rPr>
          <w:sz w:val="24"/>
          <w:szCs w:val="24"/>
        </w:rPr>
        <w:tab/>
      </w:r>
      <w:r w:rsidR="00B17A4D">
        <w:rPr>
          <w:sz w:val="24"/>
          <w:szCs w:val="24"/>
        </w:rPr>
        <w:tab/>
      </w:r>
      <w:r w:rsidR="00B17A4D">
        <w:rPr>
          <w:sz w:val="24"/>
          <w:szCs w:val="24"/>
        </w:rPr>
        <w:tab/>
        <w:t>1. 12. 1990</w:t>
      </w:r>
    </w:p>
    <w:p w14:paraId="341FBA1C" w14:textId="77777777" w:rsidR="00946334" w:rsidRDefault="00946334" w:rsidP="00946334">
      <w:pPr>
        <w:pStyle w:val="Seznam2"/>
        <w:widowControl/>
        <w:ind w:left="0" w:firstLine="0"/>
        <w:jc w:val="both"/>
        <w:rPr>
          <w:sz w:val="24"/>
          <w:szCs w:val="24"/>
        </w:rPr>
      </w:pPr>
    </w:p>
    <w:p w14:paraId="40339458" w14:textId="77777777" w:rsidR="00946334" w:rsidRDefault="00946334" w:rsidP="00946334">
      <w:pPr>
        <w:pStyle w:val="Seznam2"/>
        <w:widowControl/>
        <w:ind w:left="0" w:firstLine="0"/>
        <w:jc w:val="both"/>
        <w:rPr>
          <w:sz w:val="24"/>
          <w:szCs w:val="24"/>
        </w:rPr>
      </w:pPr>
      <w:r>
        <w:rPr>
          <w:sz w:val="24"/>
          <w:szCs w:val="24"/>
        </w:rPr>
        <w:t xml:space="preserve">Vyhláškou ONV Chrudim č. 45 byl zřízen chráněný přírodní výtvor (CHPV) Krkanka, vyhláškou č. 395/1992 Sb. byl CHPV převeden do kategorie přírodní rezervace. </w:t>
      </w:r>
    </w:p>
    <w:p w14:paraId="15CEDB73" w14:textId="77777777" w:rsidR="00354462" w:rsidRDefault="00354462">
      <w:pPr>
        <w:pStyle w:val="Seznam"/>
        <w:widowControl/>
        <w:jc w:val="both"/>
        <w:rPr>
          <w:sz w:val="24"/>
          <w:szCs w:val="24"/>
        </w:rPr>
      </w:pPr>
    </w:p>
    <w:p w14:paraId="3BC57856" w14:textId="77777777" w:rsidR="00354462" w:rsidRPr="00614317" w:rsidRDefault="00354462" w:rsidP="00614317">
      <w:pPr>
        <w:pStyle w:val="Nadpis2"/>
      </w:pPr>
      <w:bookmarkStart w:id="2" w:name="_Toc532210035"/>
      <w:r w:rsidRPr="00614317">
        <w:t>1.2 Údaje o lokalizaci území</w:t>
      </w:r>
      <w:bookmarkEnd w:id="2"/>
    </w:p>
    <w:p w14:paraId="21A63F81" w14:textId="77777777" w:rsidR="00354462" w:rsidRDefault="00354462">
      <w:pPr>
        <w:pStyle w:val="Seznam"/>
        <w:widowControl/>
        <w:jc w:val="both"/>
        <w:rPr>
          <w:b/>
          <w:bCs/>
          <w:sz w:val="24"/>
          <w:szCs w:val="24"/>
        </w:rPr>
      </w:pPr>
    </w:p>
    <w:p w14:paraId="01DEFD8D" w14:textId="77777777" w:rsidR="00354462" w:rsidRDefault="00CC2E69">
      <w:pPr>
        <w:pStyle w:val="Seznam"/>
        <w:widowControl/>
        <w:jc w:val="both"/>
        <w:rPr>
          <w:sz w:val="24"/>
          <w:szCs w:val="24"/>
        </w:rPr>
      </w:pPr>
      <w:r>
        <w:rPr>
          <w:sz w:val="24"/>
          <w:szCs w:val="24"/>
        </w:rPr>
        <w:t>kraj:</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B17A4D">
        <w:rPr>
          <w:sz w:val="24"/>
          <w:szCs w:val="24"/>
        </w:rPr>
        <w:t>Pardubický</w:t>
      </w:r>
    </w:p>
    <w:p w14:paraId="62B1BAD9" w14:textId="77777777" w:rsidR="00354462" w:rsidRDefault="00CC2E69">
      <w:pPr>
        <w:pStyle w:val="Seznam"/>
        <w:widowControl/>
        <w:jc w:val="both"/>
        <w:rPr>
          <w:sz w:val="24"/>
          <w:szCs w:val="24"/>
        </w:rPr>
      </w:pPr>
      <w:r>
        <w:rPr>
          <w:sz w:val="24"/>
          <w:szCs w:val="24"/>
        </w:rPr>
        <w:t>okres: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B17A4D">
        <w:rPr>
          <w:sz w:val="24"/>
          <w:szCs w:val="24"/>
        </w:rPr>
        <w:t>Chrudim</w:t>
      </w:r>
    </w:p>
    <w:p w14:paraId="575A129D" w14:textId="77777777" w:rsidR="00354462" w:rsidRDefault="00354462">
      <w:pPr>
        <w:pStyle w:val="Seznam"/>
        <w:widowControl/>
        <w:jc w:val="both"/>
        <w:rPr>
          <w:sz w:val="24"/>
          <w:szCs w:val="24"/>
        </w:rPr>
      </w:pPr>
      <w:r>
        <w:rPr>
          <w:sz w:val="24"/>
          <w:szCs w:val="24"/>
        </w:rPr>
        <w:t>obec s </w:t>
      </w:r>
      <w:r w:rsidR="00CC2E69">
        <w:rPr>
          <w:sz w:val="24"/>
          <w:szCs w:val="24"/>
        </w:rPr>
        <w:t>rozšířenou působností:</w:t>
      </w:r>
      <w:r w:rsidR="00CC2E69">
        <w:rPr>
          <w:sz w:val="24"/>
          <w:szCs w:val="24"/>
        </w:rPr>
        <w:tab/>
      </w:r>
      <w:r w:rsidR="00CC2E69">
        <w:rPr>
          <w:sz w:val="24"/>
          <w:szCs w:val="24"/>
        </w:rPr>
        <w:tab/>
      </w:r>
      <w:r w:rsidR="00CC2E69">
        <w:rPr>
          <w:sz w:val="24"/>
          <w:szCs w:val="24"/>
        </w:rPr>
        <w:tab/>
      </w:r>
      <w:r w:rsidR="00CC2E69">
        <w:rPr>
          <w:sz w:val="24"/>
          <w:szCs w:val="24"/>
        </w:rPr>
        <w:tab/>
      </w:r>
      <w:r w:rsidR="00B17A4D">
        <w:rPr>
          <w:sz w:val="24"/>
          <w:szCs w:val="24"/>
        </w:rPr>
        <w:t>Chrudim</w:t>
      </w:r>
    </w:p>
    <w:p w14:paraId="35890493" w14:textId="77777777" w:rsidR="00354462" w:rsidRDefault="00354462">
      <w:pPr>
        <w:pStyle w:val="Seznam"/>
        <w:widowControl/>
        <w:jc w:val="both"/>
        <w:rPr>
          <w:sz w:val="24"/>
          <w:szCs w:val="24"/>
        </w:rPr>
      </w:pPr>
      <w:r>
        <w:rPr>
          <w:sz w:val="24"/>
          <w:szCs w:val="24"/>
        </w:rPr>
        <w:t>obec s pov</w:t>
      </w:r>
      <w:r w:rsidR="0034684E">
        <w:rPr>
          <w:sz w:val="24"/>
          <w:szCs w:val="24"/>
        </w:rPr>
        <w:t>ěřeným ob</w:t>
      </w:r>
      <w:r w:rsidR="00CC2E69">
        <w:rPr>
          <w:sz w:val="24"/>
          <w:szCs w:val="24"/>
        </w:rPr>
        <w:t>ecním úřadem:</w:t>
      </w:r>
      <w:r w:rsidR="00CC2E69">
        <w:rPr>
          <w:sz w:val="24"/>
          <w:szCs w:val="24"/>
        </w:rPr>
        <w:tab/>
      </w:r>
      <w:r w:rsidR="00CC2E69">
        <w:rPr>
          <w:sz w:val="24"/>
          <w:szCs w:val="24"/>
        </w:rPr>
        <w:tab/>
      </w:r>
      <w:r w:rsidR="00CC2E69">
        <w:rPr>
          <w:sz w:val="24"/>
          <w:szCs w:val="24"/>
        </w:rPr>
        <w:tab/>
      </w:r>
      <w:r w:rsidR="00CC2E69">
        <w:rPr>
          <w:sz w:val="24"/>
          <w:szCs w:val="24"/>
        </w:rPr>
        <w:tab/>
      </w:r>
      <w:r w:rsidR="0034684E">
        <w:rPr>
          <w:sz w:val="24"/>
          <w:szCs w:val="24"/>
        </w:rPr>
        <w:t>Chrudim, Nasavrky</w:t>
      </w:r>
    </w:p>
    <w:p w14:paraId="648158B0" w14:textId="77777777" w:rsidR="00354462" w:rsidRDefault="00CC2E69">
      <w:pPr>
        <w:pStyle w:val="Seznam"/>
        <w:widowControl/>
        <w:jc w:val="both"/>
        <w:rPr>
          <w:sz w:val="24"/>
          <w:szCs w:val="24"/>
        </w:rPr>
      </w:pPr>
      <w:r>
        <w:rPr>
          <w:sz w:val="24"/>
          <w:szCs w:val="24"/>
        </w:rPr>
        <w:t>obec:</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4684E">
        <w:rPr>
          <w:sz w:val="24"/>
          <w:szCs w:val="24"/>
        </w:rPr>
        <w:t>Nasavrky, České Lhotice,</w:t>
      </w:r>
    </w:p>
    <w:p w14:paraId="5134373F" w14:textId="77777777" w:rsidR="0034684E" w:rsidRDefault="0034684E">
      <w:pPr>
        <w:pStyle w:val="Seznam"/>
        <w:widowControl/>
        <w:jc w:val="both"/>
        <w:rPr>
          <w:sz w:val="24"/>
          <w:szCs w:val="24"/>
        </w:rPr>
      </w:pPr>
      <w:r>
        <w:rPr>
          <w:sz w:val="24"/>
          <w:szCs w:val="24"/>
        </w:rPr>
        <w:t xml:space="preserve">                                                                          </w:t>
      </w:r>
      <w:r w:rsidR="00CC2E69">
        <w:rPr>
          <w:sz w:val="24"/>
          <w:szCs w:val="24"/>
        </w:rPr>
        <w:t xml:space="preserve">                     </w:t>
      </w:r>
      <w:r>
        <w:rPr>
          <w:sz w:val="24"/>
          <w:szCs w:val="24"/>
        </w:rPr>
        <w:t>Licibořice</w:t>
      </w:r>
    </w:p>
    <w:p w14:paraId="5B384786" w14:textId="77777777" w:rsidR="00354462" w:rsidRDefault="00CC2E69">
      <w:pPr>
        <w:pStyle w:val="Seznam"/>
        <w:widowControl/>
        <w:jc w:val="both"/>
        <w:rPr>
          <w:sz w:val="24"/>
          <w:szCs w:val="24"/>
        </w:rPr>
      </w:pPr>
      <w:r>
        <w:rPr>
          <w:sz w:val="24"/>
          <w:szCs w:val="24"/>
        </w:rPr>
        <w:t>katastrální území:</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4684E">
        <w:rPr>
          <w:sz w:val="24"/>
          <w:szCs w:val="24"/>
        </w:rPr>
        <w:t>Nasavrky, České Lhotice,</w:t>
      </w:r>
    </w:p>
    <w:p w14:paraId="191CBF24" w14:textId="77777777" w:rsidR="0034684E" w:rsidRDefault="0034684E">
      <w:pPr>
        <w:pStyle w:val="Seznam"/>
        <w:widowControl/>
        <w:jc w:val="both"/>
        <w:rPr>
          <w:sz w:val="24"/>
          <w:szCs w:val="24"/>
        </w:rPr>
      </w:pPr>
      <w:r>
        <w:rPr>
          <w:sz w:val="24"/>
          <w:szCs w:val="24"/>
        </w:rPr>
        <w:t xml:space="preserve">                                                                          </w:t>
      </w:r>
      <w:r w:rsidR="00CC2E69">
        <w:rPr>
          <w:sz w:val="24"/>
          <w:szCs w:val="24"/>
        </w:rPr>
        <w:t xml:space="preserve">                     </w:t>
      </w:r>
      <w:r>
        <w:rPr>
          <w:sz w:val="24"/>
          <w:szCs w:val="24"/>
        </w:rPr>
        <w:t>Licibořice</w:t>
      </w:r>
    </w:p>
    <w:p w14:paraId="7EDD8B49" w14:textId="77777777" w:rsidR="00354462" w:rsidRDefault="00354462">
      <w:pPr>
        <w:pStyle w:val="Seznam"/>
        <w:widowControl/>
        <w:jc w:val="both"/>
        <w:rPr>
          <w:sz w:val="24"/>
          <w:szCs w:val="24"/>
        </w:rPr>
      </w:pPr>
    </w:p>
    <w:p w14:paraId="14356D1A" w14:textId="77777777" w:rsidR="00354462" w:rsidRDefault="00354462">
      <w:pPr>
        <w:pStyle w:val="Pokraovnseznamu2"/>
        <w:widowControl/>
        <w:spacing w:after="0"/>
        <w:ind w:left="0"/>
        <w:jc w:val="both"/>
        <w:rPr>
          <w:sz w:val="24"/>
          <w:szCs w:val="24"/>
        </w:rPr>
      </w:pPr>
      <w:r>
        <w:rPr>
          <w:b/>
          <w:bCs/>
          <w:sz w:val="24"/>
          <w:szCs w:val="24"/>
          <w:u w:val="single"/>
        </w:rPr>
        <w:t>Příloha č. M1:</w:t>
      </w:r>
      <w:r>
        <w:rPr>
          <w:sz w:val="24"/>
          <w:szCs w:val="24"/>
        </w:rPr>
        <w:t xml:space="preserve"> </w:t>
      </w:r>
    </w:p>
    <w:p w14:paraId="60A74267" w14:textId="77777777" w:rsidR="00354462" w:rsidRDefault="00354462">
      <w:pPr>
        <w:pStyle w:val="Seznam"/>
        <w:widowControl/>
        <w:jc w:val="both"/>
        <w:rPr>
          <w:sz w:val="24"/>
          <w:szCs w:val="24"/>
        </w:rPr>
      </w:pPr>
      <w:r>
        <w:rPr>
          <w:sz w:val="24"/>
          <w:szCs w:val="24"/>
        </w:rPr>
        <w:t>Orientační mapa s vyznačením území</w:t>
      </w:r>
    </w:p>
    <w:p w14:paraId="0BAB5FF5" w14:textId="77777777" w:rsidR="00354462" w:rsidRDefault="00354462">
      <w:pPr>
        <w:pStyle w:val="Seznam"/>
        <w:widowControl/>
        <w:jc w:val="both"/>
        <w:rPr>
          <w:sz w:val="24"/>
          <w:szCs w:val="24"/>
        </w:rPr>
      </w:pPr>
    </w:p>
    <w:p w14:paraId="488CFB1E" w14:textId="77777777" w:rsidR="00354462" w:rsidRDefault="00354462">
      <w:pPr>
        <w:jc w:val="both"/>
        <w:rPr>
          <w:b/>
          <w:bCs/>
          <w:sz w:val="24"/>
          <w:szCs w:val="24"/>
        </w:rPr>
      </w:pPr>
    </w:p>
    <w:p w14:paraId="638A81D1" w14:textId="77777777" w:rsidR="00354462" w:rsidRDefault="00354462" w:rsidP="00614317">
      <w:pPr>
        <w:pStyle w:val="Nadpis2"/>
        <w:rPr>
          <w:b w:val="0"/>
          <w:bCs/>
        </w:rPr>
      </w:pPr>
      <w:r>
        <w:rPr>
          <w:b w:val="0"/>
          <w:bCs/>
        </w:rPr>
        <w:br w:type="page"/>
      </w:r>
      <w:bookmarkStart w:id="3" w:name="_Toc532210036"/>
      <w:r w:rsidRPr="00614317">
        <w:lastRenderedPageBreak/>
        <w:t>1.3 Vymezení území podle současného stavu katastru nemovitostí</w:t>
      </w:r>
      <w:bookmarkEnd w:id="3"/>
    </w:p>
    <w:p w14:paraId="53A3198C" w14:textId="77777777" w:rsidR="00354462" w:rsidRDefault="00354462">
      <w:pPr>
        <w:jc w:val="both"/>
        <w:rPr>
          <w:position w:val="6"/>
          <w:sz w:val="24"/>
          <w:szCs w:val="24"/>
          <w:u w:val="single"/>
        </w:rPr>
      </w:pPr>
    </w:p>
    <w:p w14:paraId="3317FBE8" w14:textId="77777777" w:rsidR="00354462" w:rsidRDefault="00354462" w:rsidP="008A4EF6">
      <w:pPr>
        <w:pStyle w:val="Seznamsodrkami2"/>
      </w:pPr>
    </w:p>
    <w:p w14:paraId="3A27CA46" w14:textId="77777777" w:rsidR="00354462" w:rsidRDefault="00354462" w:rsidP="008A4EF6">
      <w:pPr>
        <w:pStyle w:val="Seznamsodrkami2"/>
      </w:pPr>
      <w:r>
        <w:t>Zvláště chráněné území:</w:t>
      </w:r>
    </w:p>
    <w:p w14:paraId="2387B4DA" w14:textId="77777777" w:rsidR="00354462" w:rsidRDefault="00354462" w:rsidP="008A4EF6">
      <w:pPr>
        <w:pStyle w:val="Seznamsodrkami2"/>
      </w:pPr>
    </w:p>
    <w:p w14:paraId="2831C55F" w14:textId="77777777" w:rsidR="00354462" w:rsidRDefault="00354462">
      <w:pPr>
        <w:jc w:val="both"/>
        <w:rPr>
          <w:i/>
          <w:iCs/>
          <w:sz w:val="24"/>
          <w:szCs w:val="24"/>
        </w:rPr>
      </w:pPr>
      <w:r>
        <w:rPr>
          <w:b/>
          <w:bCs/>
          <w:sz w:val="24"/>
          <w:szCs w:val="24"/>
        </w:rPr>
        <w:t xml:space="preserve">Katastrální území: </w:t>
      </w:r>
      <w:r w:rsidR="00813391">
        <w:rPr>
          <w:i/>
          <w:iCs/>
          <w:sz w:val="24"/>
          <w:szCs w:val="24"/>
        </w:rPr>
        <w:t>622605 České Lhotice</w:t>
      </w:r>
    </w:p>
    <w:tbl>
      <w:tblPr>
        <w:tblW w:w="9355"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1701"/>
        <w:gridCol w:w="1843"/>
        <w:gridCol w:w="850"/>
        <w:gridCol w:w="851"/>
        <w:gridCol w:w="850"/>
        <w:gridCol w:w="1417"/>
      </w:tblGrid>
      <w:tr w:rsidR="00AD10A3" w14:paraId="2D4E6165" w14:textId="77777777" w:rsidTr="00AD7670">
        <w:trPr>
          <w:cantSplit/>
          <w:tblHeader/>
        </w:trPr>
        <w:tc>
          <w:tcPr>
            <w:tcW w:w="851" w:type="dxa"/>
            <w:tcBorders>
              <w:top w:val="single" w:sz="18" w:space="0" w:color="auto"/>
              <w:left w:val="single" w:sz="18" w:space="0" w:color="auto"/>
            </w:tcBorders>
            <w:shd w:val="clear" w:color="auto" w:fill="C0C0C0"/>
          </w:tcPr>
          <w:p w14:paraId="186D8D81" w14:textId="77777777" w:rsidR="00AD10A3" w:rsidRDefault="00AD10A3">
            <w:pPr>
              <w:rPr>
                <w:b/>
                <w:bCs/>
                <w:sz w:val="16"/>
                <w:szCs w:val="16"/>
              </w:rPr>
            </w:pPr>
            <w:r>
              <w:rPr>
                <w:b/>
                <w:bCs/>
                <w:sz w:val="16"/>
                <w:szCs w:val="16"/>
              </w:rPr>
              <w:t>Číslo parcely podle KN</w:t>
            </w:r>
          </w:p>
        </w:tc>
        <w:tc>
          <w:tcPr>
            <w:tcW w:w="992" w:type="dxa"/>
            <w:tcBorders>
              <w:top w:val="single" w:sz="18" w:space="0" w:color="auto"/>
            </w:tcBorders>
            <w:shd w:val="clear" w:color="auto" w:fill="C0C0C0"/>
          </w:tcPr>
          <w:p w14:paraId="3DDA45FC" w14:textId="77777777" w:rsidR="00AD10A3" w:rsidRDefault="00AD10A3">
            <w:pPr>
              <w:rPr>
                <w:b/>
                <w:bCs/>
                <w:sz w:val="16"/>
                <w:szCs w:val="16"/>
              </w:rPr>
            </w:pPr>
            <w:r>
              <w:rPr>
                <w:b/>
                <w:bCs/>
                <w:sz w:val="16"/>
                <w:szCs w:val="16"/>
              </w:rPr>
              <w:t>Číslo parcely podle PK nebo jiných evidencí</w:t>
            </w:r>
          </w:p>
        </w:tc>
        <w:tc>
          <w:tcPr>
            <w:tcW w:w="1701" w:type="dxa"/>
            <w:tcBorders>
              <w:top w:val="single" w:sz="18" w:space="0" w:color="auto"/>
            </w:tcBorders>
            <w:shd w:val="clear" w:color="auto" w:fill="C0C0C0"/>
          </w:tcPr>
          <w:p w14:paraId="79BBB042" w14:textId="77777777" w:rsidR="00AD10A3" w:rsidRDefault="00AD10A3">
            <w:pPr>
              <w:rPr>
                <w:b/>
                <w:bCs/>
                <w:sz w:val="16"/>
                <w:szCs w:val="16"/>
              </w:rPr>
            </w:pPr>
            <w:r>
              <w:rPr>
                <w:b/>
                <w:bCs/>
                <w:sz w:val="16"/>
                <w:szCs w:val="16"/>
              </w:rPr>
              <w:t>Druh pozemku podle KN</w:t>
            </w:r>
          </w:p>
        </w:tc>
        <w:tc>
          <w:tcPr>
            <w:tcW w:w="1843" w:type="dxa"/>
            <w:tcBorders>
              <w:top w:val="single" w:sz="18" w:space="0" w:color="auto"/>
            </w:tcBorders>
            <w:shd w:val="clear" w:color="auto" w:fill="C0C0C0"/>
          </w:tcPr>
          <w:p w14:paraId="3065BA68" w14:textId="77777777" w:rsidR="00AD10A3" w:rsidRDefault="00AD10A3">
            <w:pPr>
              <w:rPr>
                <w:b/>
                <w:bCs/>
                <w:sz w:val="16"/>
                <w:szCs w:val="16"/>
              </w:rPr>
            </w:pPr>
            <w:r>
              <w:rPr>
                <w:b/>
                <w:bCs/>
                <w:sz w:val="16"/>
                <w:szCs w:val="16"/>
              </w:rPr>
              <w:t>Způsob využití pozemku podle KN / budova na parcele</w:t>
            </w:r>
          </w:p>
        </w:tc>
        <w:tc>
          <w:tcPr>
            <w:tcW w:w="850" w:type="dxa"/>
            <w:tcBorders>
              <w:top w:val="single" w:sz="18" w:space="0" w:color="auto"/>
            </w:tcBorders>
            <w:shd w:val="clear" w:color="auto" w:fill="C0C0C0"/>
          </w:tcPr>
          <w:p w14:paraId="49ACE6F2" w14:textId="77777777" w:rsidR="00AD10A3" w:rsidRDefault="00AD10A3" w:rsidP="008A4EF6">
            <w:pPr>
              <w:pStyle w:val="Seznamsodrkami2"/>
            </w:pPr>
            <w:r>
              <w:t>Číslo listu vlastnictví</w:t>
            </w:r>
          </w:p>
          <w:p w14:paraId="0924B07A" w14:textId="77777777" w:rsidR="00AD10A3" w:rsidRDefault="00AD10A3">
            <w:pPr>
              <w:rPr>
                <w:b/>
                <w:bCs/>
                <w:sz w:val="16"/>
                <w:szCs w:val="16"/>
              </w:rPr>
            </w:pPr>
          </w:p>
        </w:tc>
        <w:tc>
          <w:tcPr>
            <w:tcW w:w="851" w:type="dxa"/>
            <w:tcBorders>
              <w:top w:val="single" w:sz="18" w:space="0" w:color="auto"/>
            </w:tcBorders>
            <w:shd w:val="clear" w:color="auto" w:fill="C0C0C0"/>
          </w:tcPr>
          <w:p w14:paraId="5F92F4A3" w14:textId="77777777" w:rsidR="00AD10A3" w:rsidRDefault="00AD10A3">
            <w:pPr>
              <w:rPr>
                <w:b/>
                <w:bCs/>
                <w:sz w:val="16"/>
                <w:szCs w:val="16"/>
              </w:rPr>
            </w:pPr>
            <w:r>
              <w:rPr>
                <w:b/>
                <w:bCs/>
                <w:sz w:val="16"/>
                <w:szCs w:val="16"/>
              </w:rPr>
              <w:t>Výměra parcely</w:t>
            </w:r>
          </w:p>
          <w:p w14:paraId="23BFF386" w14:textId="77777777" w:rsidR="00AD10A3" w:rsidRDefault="00AD10A3">
            <w:pPr>
              <w:rPr>
                <w:b/>
                <w:bCs/>
                <w:sz w:val="16"/>
                <w:szCs w:val="16"/>
              </w:rPr>
            </w:pPr>
            <w:r>
              <w:rPr>
                <w:b/>
                <w:bCs/>
                <w:sz w:val="16"/>
                <w:szCs w:val="16"/>
              </w:rPr>
              <w:t>celková podle KN</w:t>
            </w:r>
          </w:p>
          <w:p w14:paraId="15EE1B26" w14:textId="77777777" w:rsidR="00AD10A3" w:rsidRDefault="00AD10A3">
            <w:pPr>
              <w:rPr>
                <w:b/>
                <w:bCs/>
                <w:sz w:val="16"/>
                <w:szCs w:val="16"/>
              </w:rPr>
            </w:pPr>
            <w:r>
              <w:rPr>
                <w:b/>
                <w:bCs/>
                <w:sz w:val="16"/>
                <w:szCs w:val="16"/>
              </w:rPr>
              <w:t>(m</w:t>
            </w:r>
            <w:r>
              <w:rPr>
                <w:b/>
                <w:bCs/>
                <w:sz w:val="16"/>
                <w:szCs w:val="16"/>
                <w:vertAlign w:val="superscript"/>
              </w:rPr>
              <w:t>2</w:t>
            </w:r>
            <w:r>
              <w:rPr>
                <w:b/>
                <w:bCs/>
                <w:sz w:val="16"/>
                <w:szCs w:val="16"/>
              </w:rPr>
              <w:t>)</w:t>
            </w:r>
          </w:p>
        </w:tc>
        <w:tc>
          <w:tcPr>
            <w:tcW w:w="850" w:type="dxa"/>
            <w:tcBorders>
              <w:top w:val="single" w:sz="18" w:space="0" w:color="auto"/>
              <w:right w:val="single" w:sz="8" w:space="0" w:color="auto"/>
            </w:tcBorders>
            <w:shd w:val="clear" w:color="auto" w:fill="C0C0C0"/>
          </w:tcPr>
          <w:p w14:paraId="6A942E82" w14:textId="77777777" w:rsidR="00AD10A3" w:rsidRDefault="00AD10A3">
            <w:pPr>
              <w:rPr>
                <w:b/>
                <w:bCs/>
                <w:sz w:val="16"/>
                <w:szCs w:val="16"/>
              </w:rPr>
            </w:pPr>
            <w:r>
              <w:rPr>
                <w:b/>
                <w:bCs/>
                <w:sz w:val="16"/>
                <w:szCs w:val="16"/>
              </w:rPr>
              <w:t>Výměra parcely</w:t>
            </w:r>
          </w:p>
          <w:p w14:paraId="51C929C9" w14:textId="77777777" w:rsidR="00AD10A3" w:rsidRDefault="00AD10A3">
            <w:pPr>
              <w:rPr>
                <w:b/>
                <w:bCs/>
                <w:sz w:val="16"/>
                <w:szCs w:val="16"/>
              </w:rPr>
            </w:pPr>
            <w:r>
              <w:rPr>
                <w:b/>
                <w:bCs/>
                <w:sz w:val="16"/>
                <w:szCs w:val="16"/>
              </w:rPr>
              <w:t>v ZCHÚ (m</w:t>
            </w:r>
            <w:r>
              <w:rPr>
                <w:b/>
                <w:bCs/>
                <w:sz w:val="16"/>
                <w:szCs w:val="16"/>
                <w:vertAlign w:val="superscript"/>
              </w:rPr>
              <w:t>2</w:t>
            </w:r>
            <w:r>
              <w:rPr>
                <w:b/>
                <w:bCs/>
                <w:sz w:val="16"/>
                <w:szCs w:val="16"/>
              </w:rPr>
              <w:t>)</w:t>
            </w:r>
          </w:p>
        </w:tc>
        <w:tc>
          <w:tcPr>
            <w:tcW w:w="1417" w:type="dxa"/>
            <w:tcBorders>
              <w:top w:val="single" w:sz="18" w:space="0" w:color="auto"/>
              <w:left w:val="single" w:sz="8" w:space="0" w:color="auto"/>
              <w:right w:val="single" w:sz="18" w:space="0" w:color="auto"/>
            </w:tcBorders>
            <w:shd w:val="clear" w:color="auto" w:fill="C0C0C0"/>
          </w:tcPr>
          <w:p w14:paraId="2D54E7D3" w14:textId="77777777" w:rsidR="00AD10A3" w:rsidRDefault="00AD10A3">
            <w:pPr>
              <w:rPr>
                <w:b/>
                <w:bCs/>
                <w:sz w:val="16"/>
                <w:szCs w:val="16"/>
              </w:rPr>
            </w:pPr>
            <w:r>
              <w:rPr>
                <w:b/>
                <w:bCs/>
                <w:sz w:val="16"/>
                <w:szCs w:val="16"/>
              </w:rPr>
              <w:t>Poznámka</w:t>
            </w:r>
          </w:p>
        </w:tc>
      </w:tr>
      <w:tr w:rsidR="003668E3" w:rsidRPr="00EC6CEF" w14:paraId="5727DA6A" w14:textId="77777777">
        <w:trPr>
          <w:cantSplit/>
        </w:trPr>
        <w:tc>
          <w:tcPr>
            <w:tcW w:w="851" w:type="dxa"/>
            <w:tcBorders>
              <w:top w:val="nil"/>
              <w:left w:val="single" w:sz="18" w:space="0" w:color="auto"/>
            </w:tcBorders>
          </w:tcPr>
          <w:p w14:paraId="32FB2E11" w14:textId="77777777" w:rsidR="003668E3" w:rsidRDefault="003668E3" w:rsidP="00F95724">
            <w:pPr>
              <w:jc w:val="right"/>
            </w:pPr>
            <w:r>
              <w:t>st. 131</w:t>
            </w:r>
          </w:p>
        </w:tc>
        <w:tc>
          <w:tcPr>
            <w:tcW w:w="992" w:type="dxa"/>
            <w:tcBorders>
              <w:top w:val="nil"/>
            </w:tcBorders>
          </w:tcPr>
          <w:p w14:paraId="69231BDD" w14:textId="77777777" w:rsidR="003668E3" w:rsidRDefault="003668E3" w:rsidP="00F95724">
            <w:pPr>
              <w:jc w:val="right"/>
            </w:pPr>
          </w:p>
        </w:tc>
        <w:tc>
          <w:tcPr>
            <w:tcW w:w="1701" w:type="dxa"/>
            <w:tcBorders>
              <w:top w:val="nil"/>
            </w:tcBorders>
          </w:tcPr>
          <w:p w14:paraId="02F0D763" w14:textId="77777777" w:rsidR="003668E3" w:rsidRDefault="003668E3" w:rsidP="00223D14">
            <w:pPr>
              <w:jc w:val="right"/>
            </w:pPr>
            <w:r>
              <w:t>zastavěná plocha a nádvoří</w:t>
            </w:r>
          </w:p>
        </w:tc>
        <w:tc>
          <w:tcPr>
            <w:tcW w:w="1843" w:type="dxa"/>
            <w:tcBorders>
              <w:top w:val="nil"/>
            </w:tcBorders>
          </w:tcPr>
          <w:p w14:paraId="6C83AC3B" w14:textId="77777777" w:rsidR="003668E3" w:rsidRPr="00687E6D" w:rsidRDefault="003668E3" w:rsidP="00F95724">
            <w:pPr>
              <w:jc w:val="right"/>
              <w:rPr>
                <w:sz w:val="14"/>
                <w:szCs w:val="14"/>
              </w:rPr>
            </w:pPr>
            <w:r w:rsidRPr="00687E6D">
              <w:rPr>
                <w:sz w:val="14"/>
                <w:szCs w:val="14"/>
              </w:rPr>
              <w:t>budova na parcele č.e. 28</w:t>
            </w:r>
          </w:p>
        </w:tc>
        <w:tc>
          <w:tcPr>
            <w:tcW w:w="850" w:type="dxa"/>
            <w:tcBorders>
              <w:top w:val="nil"/>
            </w:tcBorders>
          </w:tcPr>
          <w:p w14:paraId="12734747" w14:textId="77777777" w:rsidR="003668E3" w:rsidRDefault="003668E3" w:rsidP="00F95724">
            <w:pPr>
              <w:jc w:val="right"/>
            </w:pPr>
            <w:r>
              <w:t>10001</w:t>
            </w:r>
          </w:p>
        </w:tc>
        <w:tc>
          <w:tcPr>
            <w:tcW w:w="851" w:type="dxa"/>
            <w:tcBorders>
              <w:top w:val="nil"/>
            </w:tcBorders>
          </w:tcPr>
          <w:p w14:paraId="6B82324D" w14:textId="77777777" w:rsidR="003668E3" w:rsidRDefault="003668E3" w:rsidP="00F95724">
            <w:pPr>
              <w:jc w:val="right"/>
            </w:pPr>
            <w:r>
              <w:t>9</w:t>
            </w:r>
          </w:p>
        </w:tc>
        <w:tc>
          <w:tcPr>
            <w:tcW w:w="850" w:type="dxa"/>
            <w:tcBorders>
              <w:top w:val="nil"/>
              <w:right w:val="single" w:sz="8" w:space="0" w:color="auto"/>
            </w:tcBorders>
          </w:tcPr>
          <w:p w14:paraId="7CD0A70F" w14:textId="77777777" w:rsidR="003668E3" w:rsidRDefault="003668E3" w:rsidP="00F95724">
            <w:pPr>
              <w:jc w:val="right"/>
            </w:pPr>
            <w:r>
              <w:t>9</w:t>
            </w:r>
          </w:p>
        </w:tc>
        <w:tc>
          <w:tcPr>
            <w:tcW w:w="1417" w:type="dxa"/>
            <w:tcBorders>
              <w:top w:val="nil"/>
              <w:left w:val="single" w:sz="8" w:space="0" w:color="auto"/>
              <w:right w:val="single" w:sz="18" w:space="0" w:color="auto"/>
            </w:tcBorders>
          </w:tcPr>
          <w:p w14:paraId="6BA5EAA6" w14:textId="77777777" w:rsidR="003668E3" w:rsidRPr="00687E6D" w:rsidRDefault="003668E3" w:rsidP="00082DBD">
            <w:pPr>
              <w:rPr>
                <w:sz w:val="14"/>
                <w:szCs w:val="14"/>
              </w:rPr>
            </w:pPr>
            <w:r w:rsidRPr="00687E6D">
              <w:rPr>
                <w:sz w:val="14"/>
                <w:szCs w:val="14"/>
              </w:rPr>
              <w:t>je na území PR, v</w:t>
            </w:r>
            <w:r w:rsidR="00EC6CEF" w:rsidRPr="00687E6D">
              <w:rPr>
                <w:sz w:val="14"/>
                <w:szCs w:val="14"/>
              </w:rPr>
              <w:t>e zřizovací vyhlášce č. 45 ne</w:t>
            </w:r>
            <w:r w:rsidR="00C94DEC" w:rsidRPr="00687E6D">
              <w:rPr>
                <w:sz w:val="14"/>
                <w:szCs w:val="14"/>
              </w:rPr>
              <w:t>uveden</w:t>
            </w:r>
          </w:p>
        </w:tc>
      </w:tr>
      <w:tr w:rsidR="001B0777" w:rsidRPr="00EC6CEF" w14:paraId="71CDC09A" w14:textId="77777777">
        <w:trPr>
          <w:cantSplit/>
        </w:trPr>
        <w:tc>
          <w:tcPr>
            <w:tcW w:w="851" w:type="dxa"/>
            <w:tcBorders>
              <w:top w:val="nil"/>
              <w:left w:val="single" w:sz="18" w:space="0" w:color="auto"/>
            </w:tcBorders>
          </w:tcPr>
          <w:p w14:paraId="2EF2F4F1" w14:textId="77777777" w:rsidR="001B0777" w:rsidRPr="006A473D" w:rsidRDefault="001B0777" w:rsidP="00F95724">
            <w:pPr>
              <w:jc w:val="right"/>
            </w:pPr>
            <w:r w:rsidRPr="006A473D">
              <w:t>st. 158</w:t>
            </w:r>
          </w:p>
        </w:tc>
        <w:tc>
          <w:tcPr>
            <w:tcW w:w="992" w:type="dxa"/>
            <w:tcBorders>
              <w:top w:val="nil"/>
            </w:tcBorders>
          </w:tcPr>
          <w:p w14:paraId="39AB92A0" w14:textId="77777777" w:rsidR="001B0777" w:rsidRPr="006A473D" w:rsidRDefault="001B0777" w:rsidP="00F95724">
            <w:pPr>
              <w:jc w:val="right"/>
            </w:pPr>
          </w:p>
        </w:tc>
        <w:tc>
          <w:tcPr>
            <w:tcW w:w="1701" w:type="dxa"/>
            <w:tcBorders>
              <w:top w:val="nil"/>
            </w:tcBorders>
          </w:tcPr>
          <w:p w14:paraId="0624CC23" w14:textId="77777777" w:rsidR="001B0777" w:rsidRPr="006A473D" w:rsidRDefault="005316C5" w:rsidP="00223D14">
            <w:pPr>
              <w:jc w:val="right"/>
            </w:pPr>
            <w:r w:rsidRPr="006A473D">
              <w:t>zastavěná plocha a nádvoří</w:t>
            </w:r>
          </w:p>
        </w:tc>
        <w:tc>
          <w:tcPr>
            <w:tcW w:w="1843" w:type="dxa"/>
            <w:tcBorders>
              <w:top w:val="nil"/>
            </w:tcBorders>
          </w:tcPr>
          <w:p w14:paraId="4CB7FD2E" w14:textId="77777777" w:rsidR="001B0777" w:rsidRPr="006A473D" w:rsidRDefault="005316C5" w:rsidP="00F95724">
            <w:pPr>
              <w:jc w:val="right"/>
              <w:rPr>
                <w:sz w:val="14"/>
                <w:szCs w:val="14"/>
              </w:rPr>
            </w:pPr>
            <w:r w:rsidRPr="006A473D">
              <w:rPr>
                <w:sz w:val="14"/>
                <w:szCs w:val="14"/>
              </w:rPr>
              <w:t>budova na parcele č.e. 6</w:t>
            </w:r>
          </w:p>
        </w:tc>
        <w:tc>
          <w:tcPr>
            <w:tcW w:w="850" w:type="dxa"/>
            <w:tcBorders>
              <w:top w:val="nil"/>
            </w:tcBorders>
          </w:tcPr>
          <w:p w14:paraId="4978BCD4" w14:textId="77777777" w:rsidR="001B0777" w:rsidRPr="006A473D" w:rsidRDefault="005316C5" w:rsidP="00F95724">
            <w:pPr>
              <w:jc w:val="right"/>
            </w:pPr>
            <w:r w:rsidRPr="006A473D">
              <w:t>10001</w:t>
            </w:r>
          </w:p>
        </w:tc>
        <w:tc>
          <w:tcPr>
            <w:tcW w:w="851" w:type="dxa"/>
            <w:tcBorders>
              <w:top w:val="nil"/>
            </w:tcBorders>
          </w:tcPr>
          <w:p w14:paraId="37F0F92B" w14:textId="77777777" w:rsidR="001B0777" w:rsidRPr="006A473D" w:rsidRDefault="005316C5" w:rsidP="00F95724">
            <w:pPr>
              <w:jc w:val="right"/>
            </w:pPr>
            <w:r w:rsidRPr="006A473D">
              <w:t>11</w:t>
            </w:r>
          </w:p>
        </w:tc>
        <w:tc>
          <w:tcPr>
            <w:tcW w:w="850" w:type="dxa"/>
            <w:tcBorders>
              <w:top w:val="nil"/>
              <w:right w:val="single" w:sz="8" w:space="0" w:color="auto"/>
            </w:tcBorders>
          </w:tcPr>
          <w:p w14:paraId="3293AC88" w14:textId="77777777" w:rsidR="001B0777" w:rsidRPr="006A473D" w:rsidRDefault="005316C5" w:rsidP="00F95724">
            <w:pPr>
              <w:jc w:val="right"/>
            </w:pPr>
            <w:r w:rsidRPr="006A473D">
              <w:t>11</w:t>
            </w:r>
          </w:p>
        </w:tc>
        <w:tc>
          <w:tcPr>
            <w:tcW w:w="1417" w:type="dxa"/>
            <w:tcBorders>
              <w:top w:val="nil"/>
              <w:left w:val="single" w:sz="8" w:space="0" w:color="auto"/>
              <w:right w:val="single" w:sz="18" w:space="0" w:color="auto"/>
            </w:tcBorders>
          </w:tcPr>
          <w:p w14:paraId="664EA2F0" w14:textId="77777777" w:rsidR="001B0777" w:rsidRPr="006A473D" w:rsidRDefault="005316C5" w:rsidP="00082DBD">
            <w:pPr>
              <w:rPr>
                <w:sz w:val="14"/>
                <w:szCs w:val="14"/>
              </w:rPr>
            </w:pPr>
            <w:r w:rsidRPr="006A473D">
              <w:rPr>
                <w:sz w:val="14"/>
                <w:szCs w:val="14"/>
              </w:rPr>
              <w:t>je na území PR, ve zřizovací vyhlášce č. 45 neuveden</w:t>
            </w:r>
          </w:p>
        </w:tc>
      </w:tr>
      <w:tr w:rsidR="00B01921" w:rsidRPr="00EC6CEF" w14:paraId="731E2203" w14:textId="77777777">
        <w:trPr>
          <w:cantSplit/>
        </w:trPr>
        <w:tc>
          <w:tcPr>
            <w:tcW w:w="851" w:type="dxa"/>
            <w:tcBorders>
              <w:top w:val="nil"/>
              <w:left w:val="single" w:sz="18" w:space="0" w:color="auto"/>
            </w:tcBorders>
          </w:tcPr>
          <w:p w14:paraId="7D62D7F7" w14:textId="77777777" w:rsidR="00B01921" w:rsidRPr="006A473D" w:rsidRDefault="00B01921" w:rsidP="00F95724">
            <w:pPr>
              <w:jc w:val="right"/>
            </w:pPr>
            <w:r w:rsidRPr="006A473D">
              <w:t>st. 166</w:t>
            </w:r>
          </w:p>
        </w:tc>
        <w:tc>
          <w:tcPr>
            <w:tcW w:w="992" w:type="dxa"/>
            <w:tcBorders>
              <w:top w:val="nil"/>
            </w:tcBorders>
          </w:tcPr>
          <w:p w14:paraId="54042108" w14:textId="77777777" w:rsidR="00B01921" w:rsidRPr="006A473D" w:rsidRDefault="00B01921" w:rsidP="00F95724">
            <w:pPr>
              <w:jc w:val="right"/>
            </w:pPr>
          </w:p>
        </w:tc>
        <w:tc>
          <w:tcPr>
            <w:tcW w:w="1701" w:type="dxa"/>
            <w:tcBorders>
              <w:top w:val="nil"/>
            </w:tcBorders>
          </w:tcPr>
          <w:p w14:paraId="3D7404F3" w14:textId="77777777" w:rsidR="00B01921" w:rsidRPr="006A473D" w:rsidRDefault="00B01921" w:rsidP="00223D14">
            <w:pPr>
              <w:jc w:val="right"/>
            </w:pPr>
            <w:r w:rsidRPr="006A473D">
              <w:t>zastavěná plocha a nádvoří</w:t>
            </w:r>
          </w:p>
        </w:tc>
        <w:tc>
          <w:tcPr>
            <w:tcW w:w="1843" w:type="dxa"/>
            <w:tcBorders>
              <w:top w:val="nil"/>
            </w:tcBorders>
          </w:tcPr>
          <w:p w14:paraId="26EEBE56" w14:textId="77777777" w:rsidR="00B01921" w:rsidRPr="006A473D" w:rsidRDefault="00B01921" w:rsidP="00F95724">
            <w:pPr>
              <w:jc w:val="right"/>
              <w:rPr>
                <w:sz w:val="14"/>
                <w:szCs w:val="14"/>
              </w:rPr>
            </w:pPr>
            <w:r w:rsidRPr="006A473D">
              <w:rPr>
                <w:sz w:val="14"/>
                <w:szCs w:val="14"/>
              </w:rPr>
              <w:t>budova na parcele č.e. 31</w:t>
            </w:r>
          </w:p>
        </w:tc>
        <w:tc>
          <w:tcPr>
            <w:tcW w:w="850" w:type="dxa"/>
            <w:tcBorders>
              <w:top w:val="nil"/>
            </w:tcBorders>
          </w:tcPr>
          <w:p w14:paraId="3008BDD6" w14:textId="77777777" w:rsidR="00B01921" w:rsidRPr="006A473D" w:rsidRDefault="00B01921" w:rsidP="00F95724">
            <w:pPr>
              <w:jc w:val="right"/>
            </w:pPr>
            <w:r w:rsidRPr="006A473D">
              <w:t>136</w:t>
            </w:r>
          </w:p>
        </w:tc>
        <w:tc>
          <w:tcPr>
            <w:tcW w:w="851" w:type="dxa"/>
            <w:tcBorders>
              <w:top w:val="nil"/>
            </w:tcBorders>
          </w:tcPr>
          <w:p w14:paraId="5A67975A" w14:textId="77777777" w:rsidR="00B01921" w:rsidRPr="006A473D" w:rsidRDefault="00B01921" w:rsidP="00F95724">
            <w:pPr>
              <w:jc w:val="right"/>
            </w:pPr>
            <w:r w:rsidRPr="006A473D">
              <w:t>20</w:t>
            </w:r>
          </w:p>
        </w:tc>
        <w:tc>
          <w:tcPr>
            <w:tcW w:w="850" w:type="dxa"/>
            <w:tcBorders>
              <w:top w:val="nil"/>
              <w:right w:val="single" w:sz="8" w:space="0" w:color="auto"/>
            </w:tcBorders>
          </w:tcPr>
          <w:p w14:paraId="53264504" w14:textId="77777777" w:rsidR="00B01921" w:rsidRPr="006A473D" w:rsidRDefault="00B01921" w:rsidP="00F95724">
            <w:pPr>
              <w:jc w:val="right"/>
            </w:pPr>
            <w:r w:rsidRPr="006A473D">
              <w:t>20</w:t>
            </w:r>
          </w:p>
        </w:tc>
        <w:tc>
          <w:tcPr>
            <w:tcW w:w="1417" w:type="dxa"/>
            <w:tcBorders>
              <w:top w:val="nil"/>
              <w:left w:val="single" w:sz="8" w:space="0" w:color="auto"/>
              <w:right w:val="single" w:sz="18" w:space="0" w:color="auto"/>
            </w:tcBorders>
          </w:tcPr>
          <w:p w14:paraId="7E3284D0" w14:textId="77777777" w:rsidR="00B01921" w:rsidRPr="006A473D" w:rsidRDefault="00C94DEC" w:rsidP="00082DBD">
            <w:pPr>
              <w:rPr>
                <w:sz w:val="14"/>
                <w:szCs w:val="14"/>
              </w:rPr>
            </w:pPr>
            <w:r w:rsidRPr="006A473D">
              <w:rPr>
                <w:sz w:val="14"/>
                <w:szCs w:val="14"/>
              </w:rPr>
              <w:t>je na území PR, v</w:t>
            </w:r>
            <w:r w:rsidR="00EC6CEF" w:rsidRPr="006A473D">
              <w:rPr>
                <w:sz w:val="14"/>
                <w:szCs w:val="14"/>
              </w:rPr>
              <w:t>e zřizovací vyhlášce č. 45 ne</w:t>
            </w:r>
            <w:r w:rsidRPr="006A473D">
              <w:rPr>
                <w:sz w:val="14"/>
                <w:szCs w:val="14"/>
              </w:rPr>
              <w:t>uveden</w:t>
            </w:r>
          </w:p>
        </w:tc>
      </w:tr>
      <w:tr w:rsidR="00B01921" w:rsidRPr="00EC6CEF" w14:paraId="20912A41" w14:textId="77777777">
        <w:trPr>
          <w:cantSplit/>
        </w:trPr>
        <w:tc>
          <w:tcPr>
            <w:tcW w:w="851" w:type="dxa"/>
            <w:tcBorders>
              <w:top w:val="nil"/>
              <w:left w:val="single" w:sz="18" w:space="0" w:color="auto"/>
            </w:tcBorders>
          </w:tcPr>
          <w:p w14:paraId="660BB011" w14:textId="77777777" w:rsidR="00B01921" w:rsidRPr="006A473D" w:rsidRDefault="00B01921" w:rsidP="00F95724">
            <w:pPr>
              <w:jc w:val="right"/>
            </w:pPr>
            <w:r w:rsidRPr="006A473D">
              <w:t>st. 170</w:t>
            </w:r>
          </w:p>
        </w:tc>
        <w:tc>
          <w:tcPr>
            <w:tcW w:w="992" w:type="dxa"/>
            <w:tcBorders>
              <w:top w:val="nil"/>
            </w:tcBorders>
          </w:tcPr>
          <w:p w14:paraId="696E7A6E" w14:textId="77777777" w:rsidR="00B01921" w:rsidRPr="006A473D" w:rsidRDefault="00B01921" w:rsidP="00F95724">
            <w:pPr>
              <w:jc w:val="right"/>
            </w:pPr>
          </w:p>
        </w:tc>
        <w:tc>
          <w:tcPr>
            <w:tcW w:w="1701" w:type="dxa"/>
            <w:tcBorders>
              <w:top w:val="nil"/>
            </w:tcBorders>
          </w:tcPr>
          <w:p w14:paraId="4E5BAA46" w14:textId="77777777" w:rsidR="00B01921" w:rsidRPr="006A473D" w:rsidRDefault="00B01921" w:rsidP="00223D14">
            <w:pPr>
              <w:jc w:val="right"/>
            </w:pPr>
            <w:r w:rsidRPr="006A473D">
              <w:t>zastavěná plocha a nádvoří</w:t>
            </w:r>
          </w:p>
        </w:tc>
        <w:tc>
          <w:tcPr>
            <w:tcW w:w="1843" w:type="dxa"/>
            <w:tcBorders>
              <w:top w:val="nil"/>
            </w:tcBorders>
          </w:tcPr>
          <w:p w14:paraId="2DA010E1" w14:textId="77777777" w:rsidR="00B01921" w:rsidRPr="006A473D" w:rsidRDefault="00B01921" w:rsidP="00F95724">
            <w:pPr>
              <w:jc w:val="right"/>
              <w:rPr>
                <w:sz w:val="14"/>
                <w:szCs w:val="14"/>
              </w:rPr>
            </w:pPr>
            <w:r w:rsidRPr="006A473D">
              <w:rPr>
                <w:sz w:val="14"/>
                <w:szCs w:val="14"/>
              </w:rPr>
              <w:t>budova na parcele č.e. 34</w:t>
            </w:r>
          </w:p>
        </w:tc>
        <w:tc>
          <w:tcPr>
            <w:tcW w:w="850" w:type="dxa"/>
            <w:tcBorders>
              <w:top w:val="nil"/>
            </w:tcBorders>
          </w:tcPr>
          <w:p w14:paraId="70B44C38" w14:textId="77777777" w:rsidR="00B01921" w:rsidRPr="006A473D" w:rsidRDefault="00B01921" w:rsidP="00F95724">
            <w:pPr>
              <w:jc w:val="right"/>
            </w:pPr>
            <w:r w:rsidRPr="006A473D">
              <w:t>110</w:t>
            </w:r>
          </w:p>
        </w:tc>
        <w:tc>
          <w:tcPr>
            <w:tcW w:w="851" w:type="dxa"/>
            <w:tcBorders>
              <w:top w:val="nil"/>
            </w:tcBorders>
          </w:tcPr>
          <w:p w14:paraId="4FDD014B" w14:textId="77777777" w:rsidR="00B01921" w:rsidRPr="006A473D" w:rsidRDefault="00B01921" w:rsidP="00F95724">
            <w:pPr>
              <w:jc w:val="right"/>
            </w:pPr>
            <w:r w:rsidRPr="006A473D">
              <w:t>34</w:t>
            </w:r>
          </w:p>
        </w:tc>
        <w:tc>
          <w:tcPr>
            <w:tcW w:w="850" w:type="dxa"/>
            <w:tcBorders>
              <w:top w:val="nil"/>
              <w:right w:val="single" w:sz="8" w:space="0" w:color="auto"/>
            </w:tcBorders>
          </w:tcPr>
          <w:p w14:paraId="6C878B4F" w14:textId="77777777" w:rsidR="00B01921" w:rsidRPr="006A473D" w:rsidRDefault="00B01921" w:rsidP="00F95724">
            <w:pPr>
              <w:jc w:val="right"/>
            </w:pPr>
            <w:r w:rsidRPr="006A473D">
              <w:t>34</w:t>
            </w:r>
          </w:p>
        </w:tc>
        <w:tc>
          <w:tcPr>
            <w:tcW w:w="1417" w:type="dxa"/>
            <w:tcBorders>
              <w:top w:val="nil"/>
              <w:left w:val="single" w:sz="8" w:space="0" w:color="auto"/>
              <w:right w:val="single" w:sz="18" w:space="0" w:color="auto"/>
            </w:tcBorders>
          </w:tcPr>
          <w:p w14:paraId="26F85993" w14:textId="77777777" w:rsidR="00B01921" w:rsidRPr="006A473D" w:rsidRDefault="00C94DEC" w:rsidP="00082DBD">
            <w:pPr>
              <w:rPr>
                <w:sz w:val="14"/>
                <w:szCs w:val="14"/>
              </w:rPr>
            </w:pPr>
            <w:r w:rsidRPr="006A473D">
              <w:rPr>
                <w:sz w:val="14"/>
                <w:szCs w:val="14"/>
              </w:rPr>
              <w:t>je na území PR, v</w:t>
            </w:r>
            <w:r w:rsidR="00EC6CEF" w:rsidRPr="006A473D">
              <w:rPr>
                <w:sz w:val="14"/>
                <w:szCs w:val="14"/>
              </w:rPr>
              <w:t>e zřizovací vyhlášce č. 45 ne</w:t>
            </w:r>
            <w:r w:rsidRPr="006A473D">
              <w:rPr>
                <w:sz w:val="14"/>
                <w:szCs w:val="14"/>
              </w:rPr>
              <w:t>uveden</w:t>
            </w:r>
          </w:p>
        </w:tc>
      </w:tr>
      <w:tr w:rsidR="00D51AED" w:rsidRPr="00EC6CEF" w14:paraId="0CA67FE7" w14:textId="77777777">
        <w:trPr>
          <w:cantSplit/>
        </w:trPr>
        <w:tc>
          <w:tcPr>
            <w:tcW w:w="851" w:type="dxa"/>
            <w:tcBorders>
              <w:top w:val="nil"/>
              <w:left w:val="single" w:sz="18" w:space="0" w:color="auto"/>
            </w:tcBorders>
          </w:tcPr>
          <w:p w14:paraId="7C0ECEE2" w14:textId="77777777" w:rsidR="00D51AED" w:rsidRPr="006A473D" w:rsidRDefault="00D51AED" w:rsidP="00F95724">
            <w:pPr>
              <w:jc w:val="right"/>
            </w:pPr>
            <w:r w:rsidRPr="006A473D">
              <w:t>st. 188</w:t>
            </w:r>
          </w:p>
        </w:tc>
        <w:tc>
          <w:tcPr>
            <w:tcW w:w="992" w:type="dxa"/>
            <w:tcBorders>
              <w:top w:val="nil"/>
            </w:tcBorders>
          </w:tcPr>
          <w:p w14:paraId="5F23BB0C" w14:textId="77777777" w:rsidR="00D51AED" w:rsidRPr="006A473D" w:rsidRDefault="00D51AED" w:rsidP="00F95724">
            <w:pPr>
              <w:jc w:val="right"/>
            </w:pPr>
          </w:p>
        </w:tc>
        <w:tc>
          <w:tcPr>
            <w:tcW w:w="1701" w:type="dxa"/>
            <w:tcBorders>
              <w:top w:val="nil"/>
            </w:tcBorders>
          </w:tcPr>
          <w:p w14:paraId="78CB9A71" w14:textId="77777777" w:rsidR="00D51AED" w:rsidRPr="006A473D" w:rsidRDefault="00D51AED" w:rsidP="00223D14">
            <w:pPr>
              <w:jc w:val="right"/>
            </w:pPr>
            <w:r w:rsidRPr="006A473D">
              <w:t>zastavěná plocha a nádvoří</w:t>
            </w:r>
          </w:p>
        </w:tc>
        <w:tc>
          <w:tcPr>
            <w:tcW w:w="1843" w:type="dxa"/>
            <w:tcBorders>
              <w:top w:val="nil"/>
            </w:tcBorders>
          </w:tcPr>
          <w:p w14:paraId="35F0CE26" w14:textId="77777777" w:rsidR="00D51AED" w:rsidRPr="006A473D" w:rsidRDefault="00D51AED" w:rsidP="00F95724">
            <w:pPr>
              <w:jc w:val="right"/>
              <w:rPr>
                <w:sz w:val="14"/>
                <w:szCs w:val="14"/>
              </w:rPr>
            </w:pPr>
            <w:r w:rsidRPr="006A473D">
              <w:rPr>
                <w:sz w:val="14"/>
                <w:szCs w:val="14"/>
              </w:rPr>
              <w:t>stavba na pozemku č.e. 26</w:t>
            </w:r>
          </w:p>
        </w:tc>
        <w:tc>
          <w:tcPr>
            <w:tcW w:w="850" w:type="dxa"/>
            <w:tcBorders>
              <w:top w:val="nil"/>
            </w:tcBorders>
          </w:tcPr>
          <w:p w14:paraId="72214D43" w14:textId="77777777" w:rsidR="00D51AED" w:rsidRPr="006A473D" w:rsidRDefault="00D51AED" w:rsidP="00F95724">
            <w:pPr>
              <w:jc w:val="right"/>
            </w:pPr>
            <w:r w:rsidRPr="006A473D">
              <w:t>10001</w:t>
            </w:r>
          </w:p>
        </w:tc>
        <w:tc>
          <w:tcPr>
            <w:tcW w:w="851" w:type="dxa"/>
            <w:tcBorders>
              <w:top w:val="nil"/>
            </w:tcBorders>
          </w:tcPr>
          <w:p w14:paraId="029DEBCB" w14:textId="77777777" w:rsidR="00D51AED" w:rsidRPr="006A473D" w:rsidRDefault="00D51AED" w:rsidP="00F95724">
            <w:pPr>
              <w:jc w:val="right"/>
            </w:pPr>
            <w:r w:rsidRPr="006A473D">
              <w:t>21</w:t>
            </w:r>
          </w:p>
        </w:tc>
        <w:tc>
          <w:tcPr>
            <w:tcW w:w="850" w:type="dxa"/>
            <w:tcBorders>
              <w:top w:val="nil"/>
              <w:right w:val="single" w:sz="8" w:space="0" w:color="auto"/>
            </w:tcBorders>
          </w:tcPr>
          <w:p w14:paraId="7F6B864F" w14:textId="77777777" w:rsidR="00D51AED" w:rsidRPr="006A473D" w:rsidRDefault="00D51AED" w:rsidP="00F95724">
            <w:pPr>
              <w:jc w:val="right"/>
            </w:pPr>
            <w:r w:rsidRPr="006A473D">
              <w:t>21</w:t>
            </w:r>
          </w:p>
        </w:tc>
        <w:tc>
          <w:tcPr>
            <w:tcW w:w="1417" w:type="dxa"/>
            <w:tcBorders>
              <w:top w:val="nil"/>
              <w:left w:val="single" w:sz="8" w:space="0" w:color="auto"/>
              <w:right w:val="single" w:sz="18" w:space="0" w:color="auto"/>
            </w:tcBorders>
          </w:tcPr>
          <w:p w14:paraId="5B0C946A" w14:textId="77777777" w:rsidR="00D51AED" w:rsidRPr="006A473D" w:rsidRDefault="00D51AED" w:rsidP="00082DBD">
            <w:pPr>
              <w:rPr>
                <w:sz w:val="14"/>
                <w:szCs w:val="14"/>
              </w:rPr>
            </w:pPr>
            <w:r w:rsidRPr="006A473D">
              <w:rPr>
                <w:sz w:val="14"/>
                <w:szCs w:val="14"/>
              </w:rPr>
              <w:t>na území PR, ve zřizovací vyhlášce č. 45 neuveden</w:t>
            </w:r>
          </w:p>
        </w:tc>
      </w:tr>
      <w:tr w:rsidR="0045093C" w:rsidRPr="00EC6CEF" w14:paraId="66527752" w14:textId="77777777">
        <w:trPr>
          <w:cantSplit/>
        </w:trPr>
        <w:tc>
          <w:tcPr>
            <w:tcW w:w="851" w:type="dxa"/>
            <w:tcBorders>
              <w:top w:val="nil"/>
              <w:left w:val="single" w:sz="18" w:space="0" w:color="auto"/>
            </w:tcBorders>
          </w:tcPr>
          <w:p w14:paraId="6A8568C7" w14:textId="77777777" w:rsidR="0045093C" w:rsidRPr="006A473D" w:rsidRDefault="0045093C" w:rsidP="00F95724">
            <w:pPr>
              <w:jc w:val="right"/>
            </w:pPr>
            <w:r w:rsidRPr="006A473D">
              <w:t>st. 254</w:t>
            </w:r>
          </w:p>
        </w:tc>
        <w:tc>
          <w:tcPr>
            <w:tcW w:w="992" w:type="dxa"/>
            <w:tcBorders>
              <w:top w:val="nil"/>
            </w:tcBorders>
          </w:tcPr>
          <w:p w14:paraId="1B118C69" w14:textId="77777777" w:rsidR="0045093C" w:rsidRPr="006A473D" w:rsidRDefault="0045093C" w:rsidP="00F95724">
            <w:pPr>
              <w:jc w:val="right"/>
            </w:pPr>
          </w:p>
        </w:tc>
        <w:tc>
          <w:tcPr>
            <w:tcW w:w="1701" w:type="dxa"/>
            <w:tcBorders>
              <w:top w:val="nil"/>
            </w:tcBorders>
          </w:tcPr>
          <w:p w14:paraId="0B446420" w14:textId="77777777" w:rsidR="0045093C" w:rsidRPr="006A473D" w:rsidRDefault="0045093C" w:rsidP="00223D14">
            <w:pPr>
              <w:jc w:val="right"/>
            </w:pPr>
            <w:r w:rsidRPr="006A473D">
              <w:t>zastavěná plocha a nádvoří</w:t>
            </w:r>
          </w:p>
        </w:tc>
        <w:tc>
          <w:tcPr>
            <w:tcW w:w="1843" w:type="dxa"/>
            <w:tcBorders>
              <w:top w:val="nil"/>
            </w:tcBorders>
          </w:tcPr>
          <w:p w14:paraId="59C1DA25" w14:textId="77777777" w:rsidR="0045093C" w:rsidRPr="006A473D" w:rsidRDefault="0045093C" w:rsidP="00F95724">
            <w:pPr>
              <w:jc w:val="right"/>
              <w:rPr>
                <w:sz w:val="14"/>
                <w:szCs w:val="14"/>
              </w:rPr>
            </w:pPr>
            <w:r w:rsidRPr="006A473D">
              <w:rPr>
                <w:sz w:val="14"/>
                <w:szCs w:val="14"/>
              </w:rPr>
              <w:t>budova na parcele č.e. 17</w:t>
            </w:r>
          </w:p>
        </w:tc>
        <w:tc>
          <w:tcPr>
            <w:tcW w:w="850" w:type="dxa"/>
            <w:tcBorders>
              <w:top w:val="nil"/>
            </w:tcBorders>
          </w:tcPr>
          <w:p w14:paraId="7CDA91F5" w14:textId="77777777" w:rsidR="0045093C" w:rsidRPr="006A473D" w:rsidRDefault="0045093C" w:rsidP="00F95724">
            <w:pPr>
              <w:jc w:val="right"/>
            </w:pPr>
            <w:r w:rsidRPr="006A473D">
              <w:t>136</w:t>
            </w:r>
          </w:p>
        </w:tc>
        <w:tc>
          <w:tcPr>
            <w:tcW w:w="851" w:type="dxa"/>
            <w:tcBorders>
              <w:top w:val="nil"/>
            </w:tcBorders>
          </w:tcPr>
          <w:p w14:paraId="681E6002" w14:textId="77777777" w:rsidR="0045093C" w:rsidRPr="006A473D" w:rsidRDefault="0045093C" w:rsidP="00F95724">
            <w:pPr>
              <w:jc w:val="right"/>
            </w:pPr>
            <w:r w:rsidRPr="006A473D">
              <w:t>20</w:t>
            </w:r>
          </w:p>
        </w:tc>
        <w:tc>
          <w:tcPr>
            <w:tcW w:w="850" w:type="dxa"/>
            <w:tcBorders>
              <w:top w:val="nil"/>
              <w:right w:val="single" w:sz="8" w:space="0" w:color="auto"/>
            </w:tcBorders>
          </w:tcPr>
          <w:p w14:paraId="70561E3E" w14:textId="77777777" w:rsidR="0045093C" w:rsidRPr="006A473D" w:rsidRDefault="0045093C" w:rsidP="00F95724">
            <w:pPr>
              <w:jc w:val="right"/>
            </w:pPr>
            <w:r w:rsidRPr="006A473D">
              <w:t>20</w:t>
            </w:r>
          </w:p>
        </w:tc>
        <w:tc>
          <w:tcPr>
            <w:tcW w:w="1417" w:type="dxa"/>
            <w:tcBorders>
              <w:top w:val="nil"/>
              <w:left w:val="single" w:sz="8" w:space="0" w:color="auto"/>
              <w:right w:val="single" w:sz="18" w:space="0" w:color="auto"/>
            </w:tcBorders>
          </w:tcPr>
          <w:p w14:paraId="32D3117B" w14:textId="77777777" w:rsidR="0045093C" w:rsidRPr="006A473D" w:rsidRDefault="00C94DEC" w:rsidP="00082DBD">
            <w:pPr>
              <w:rPr>
                <w:sz w:val="14"/>
                <w:szCs w:val="14"/>
              </w:rPr>
            </w:pPr>
            <w:r w:rsidRPr="006A473D">
              <w:rPr>
                <w:sz w:val="14"/>
                <w:szCs w:val="14"/>
              </w:rPr>
              <w:t>je na území PR, v</w:t>
            </w:r>
            <w:r w:rsidR="00EC6CEF" w:rsidRPr="006A473D">
              <w:rPr>
                <w:sz w:val="14"/>
                <w:szCs w:val="14"/>
              </w:rPr>
              <w:t>e zřizovací vyhlášce č. 45 ne</w:t>
            </w:r>
            <w:r w:rsidRPr="006A473D">
              <w:rPr>
                <w:sz w:val="14"/>
                <w:szCs w:val="14"/>
              </w:rPr>
              <w:t>uveden</w:t>
            </w:r>
          </w:p>
        </w:tc>
      </w:tr>
      <w:tr w:rsidR="0045093C" w:rsidRPr="00EC6CEF" w14:paraId="049F1300" w14:textId="77777777">
        <w:trPr>
          <w:cantSplit/>
        </w:trPr>
        <w:tc>
          <w:tcPr>
            <w:tcW w:w="851" w:type="dxa"/>
            <w:tcBorders>
              <w:top w:val="nil"/>
              <w:left w:val="single" w:sz="18" w:space="0" w:color="auto"/>
            </w:tcBorders>
          </w:tcPr>
          <w:p w14:paraId="04B86440" w14:textId="77777777" w:rsidR="0045093C" w:rsidRPr="006A473D" w:rsidRDefault="0045093C" w:rsidP="00F95724">
            <w:pPr>
              <w:jc w:val="right"/>
            </w:pPr>
            <w:r w:rsidRPr="006A473D">
              <w:t>st. 262</w:t>
            </w:r>
          </w:p>
        </w:tc>
        <w:tc>
          <w:tcPr>
            <w:tcW w:w="992" w:type="dxa"/>
            <w:tcBorders>
              <w:top w:val="nil"/>
            </w:tcBorders>
          </w:tcPr>
          <w:p w14:paraId="30EAAE76" w14:textId="77777777" w:rsidR="0045093C" w:rsidRPr="006A473D" w:rsidRDefault="0045093C" w:rsidP="00F95724">
            <w:pPr>
              <w:jc w:val="right"/>
            </w:pPr>
          </w:p>
        </w:tc>
        <w:tc>
          <w:tcPr>
            <w:tcW w:w="1701" w:type="dxa"/>
            <w:tcBorders>
              <w:top w:val="nil"/>
            </w:tcBorders>
          </w:tcPr>
          <w:p w14:paraId="3633BC16" w14:textId="77777777" w:rsidR="0045093C" w:rsidRPr="006A473D" w:rsidRDefault="0045093C" w:rsidP="00223D14">
            <w:pPr>
              <w:jc w:val="right"/>
            </w:pPr>
            <w:r w:rsidRPr="006A473D">
              <w:t>zastavěná plocha a nádvoří</w:t>
            </w:r>
          </w:p>
        </w:tc>
        <w:tc>
          <w:tcPr>
            <w:tcW w:w="1843" w:type="dxa"/>
            <w:tcBorders>
              <w:top w:val="nil"/>
            </w:tcBorders>
          </w:tcPr>
          <w:p w14:paraId="79C35BF3" w14:textId="77777777" w:rsidR="0045093C" w:rsidRPr="006A473D" w:rsidRDefault="0045093C" w:rsidP="00F95724">
            <w:pPr>
              <w:jc w:val="right"/>
              <w:rPr>
                <w:sz w:val="14"/>
                <w:szCs w:val="14"/>
              </w:rPr>
            </w:pPr>
            <w:r w:rsidRPr="006A473D">
              <w:rPr>
                <w:sz w:val="14"/>
                <w:szCs w:val="14"/>
              </w:rPr>
              <w:t>budova na parcele č.e. 16</w:t>
            </w:r>
          </w:p>
        </w:tc>
        <w:tc>
          <w:tcPr>
            <w:tcW w:w="850" w:type="dxa"/>
            <w:tcBorders>
              <w:top w:val="nil"/>
            </w:tcBorders>
          </w:tcPr>
          <w:p w14:paraId="56AB6FD0" w14:textId="77777777" w:rsidR="0045093C" w:rsidRPr="006A473D" w:rsidRDefault="0045093C" w:rsidP="00F95724">
            <w:pPr>
              <w:jc w:val="right"/>
            </w:pPr>
            <w:r w:rsidRPr="006A473D">
              <w:t>136</w:t>
            </w:r>
          </w:p>
        </w:tc>
        <w:tc>
          <w:tcPr>
            <w:tcW w:w="851" w:type="dxa"/>
            <w:tcBorders>
              <w:top w:val="nil"/>
            </w:tcBorders>
          </w:tcPr>
          <w:p w14:paraId="09ED6631" w14:textId="77777777" w:rsidR="0045093C" w:rsidRPr="006A473D" w:rsidRDefault="0045093C" w:rsidP="00F95724">
            <w:pPr>
              <w:jc w:val="right"/>
            </w:pPr>
            <w:r w:rsidRPr="006A473D">
              <w:t>31</w:t>
            </w:r>
          </w:p>
        </w:tc>
        <w:tc>
          <w:tcPr>
            <w:tcW w:w="850" w:type="dxa"/>
            <w:tcBorders>
              <w:top w:val="nil"/>
              <w:right w:val="single" w:sz="8" w:space="0" w:color="auto"/>
            </w:tcBorders>
          </w:tcPr>
          <w:p w14:paraId="7376214B" w14:textId="77777777" w:rsidR="0045093C" w:rsidRPr="006A473D" w:rsidRDefault="0045093C" w:rsidP="00F95724">
            <w:pPr>
              <w:jc w:val="right"/>
            </w:pPr>
            <w:r w:rsidRPr="006A473D">
              <w:t>31</w:t>
            </w:r>
          </w:p>
        </w:tc>
        <w:tc>
          <w:tcPr>
            <w:tcW w:w="1417" w:type="dxa"/>
            <w:tcBorders>
              <w:top w:val="nil"/>
              <w:left w:val="single" w:sz="8" w:space="0" w:color="auto"/>
              <w:right w:val="single" w:sz="18" w:space="0" w:color="auto"/>
            </w:tcBorders>
          </w:tcPr>
          <w:p w14:paraId="15E81CA1" w14:textId="77777777" w:rsidR="0045093C" w:rsidRPr="006A473D" w:rsidRDefault="00C94DEC" w:rsidP="00082DBD">
            <w:pPr>
              <w:rPr>
                <w:sz w:val="14"/>
                <w:szCs w:val="14"/>
              </w:rPr>
            </w:pPr>
            <w:r w:rsidRPr="006A473D">
              <w:rPr>
                <w:sz w:val="14"/>
                <w:szCs w:val="14"/>
              </w:rPr>
              <w:t>je na území PR, v</w:t>
            </w:r>
            <w:r w:rsidR="00EC6CEF" w:rsidRPr="006A473D">
              <w:rPr>
                <w:sz w:val="14"/>
                <w:szCs w:val="14"/>
              </w:rPr>
              <w:t>e zřizovací vyhlášce č. 45 ne</w:t>
            </w:r>
            <w:r w:rsidRPr="006A473D">
              <w:rPr>
                <w:sz w:val="14"/>
                <w:szCs w:val="14"/>
              </w:rPr>
              <w:t>uveden</w:t>
            </w:r>
          </w:p>
        </w:tc>
      </w:tr>
      <w:tr w:rsidR="00491C3D" w:rsidRPr="00EC6CEF" w14:paraId="6A4EB067" w14:textId="77777777">
        <w:trPr>
          <w:cantSplit/>
        </w:trPr>
        <w:tc>
          <w:tcPr>
            <w:tcW w:w="851" w:type="dxa"/>
            <w:tcBorders>
              <w:top w:val="nil"/>
              <w:left w:val="single" w:sz="18" w:space="0" w:color="auto"/>
            </w:tcBorders>
          </w:tcPr>
          <w:p w14:paraId="65A8978D" w14:textId="77777777" w:rsidR="00491C3D" w:rsidRPr="006A473D" w:rsidRDefault="00491C3D" w:rsidP="00F95724">
            <w:pPr>
              <w:jc w:val="right"/>
            </w:pPr>
            <w:r w:rsidRPr="006A473D">
              <w:t>st. 270</w:t>
            </w:r>
          </w:p>
        </w:tc>
        <w:tc>
          <w:tcPr>
            <w:tcW w:w="992" w:type="dxa"/>
            <w:tcBorders>
              <w:top w:val="nil"/>
            </w:tcBorders>
          </w:tcPr>
          <w:p w14:paraId="0FCAF10A" w14:textId="77777777" w:rsidR="00491C3D" w:rsidRPr="006A473D" w:rsidRDefault="00491C3D" w:rsidP="00F95724">
            <w:pPr>
              <w:jc w:val="right"/>
            </w:pPr>
          </w:p>
        </w:tc>
        <w:tc>
          <w:tcPr>
            <w:tcW w:w="1701" w:type="dxa"/>
            <w:tcBorders>
              <w:top w:val="nil"/>
            </w:tcBorders>
          </w:tcPr>
          <w:p w14:paraId="778DC6ED" w14:textId="77777777" w:rsidR="00491C3D" w:rsidRPr="006A473D" w:rsidRDefault="00491C3D" w:rsidP="00223D14">
            <w:pPr>
              <w:jc w:val="right"/>
            </w:pPr>
            <w:r w:rsidRPr="006A473D">
              <w:t>zastavěná plocha a nádvoří</w:t>
            </w:r>
          </w:p>
        </w:tc>
        <w:tc>
          <w:tcPr>
            <w:tcW w:w="1843" w:type="dxa"/>
            <w:tcBorders>
              <w:top w:val="nil"/>
            </w:tcBorders>
          </w:tcPr>
          <w:p w14:paraId="15155814" w14:textId="77777777" w:rsidR="00491C3D" w:rsidRPr="006A473D" w:rsidRDefault="00491C3D" w:rsidP="00F95724">
            <w:pPr>
              <w:jc w:val="right"/>
              <w:rPr>
                <w:sz w:val="14"/>
                <w:szCs w:val="14"/>
              </w:rPr>
            </w:pPr>
            <w:r w:rsidRPr="006A473D">
              <w:rPr>
                <w:sz w:val="14"/>
                <w:szCs w:val="14"/>
              </w:rPr>
              <w:t>stavba na pozemku č.e. 23</w:t>
            </w:r>
          </w:p>
        </w:tc>
        <w:tc>
          <w:tcPr>
            <w:tcW w:w="850" w:type="dxa"/>
            <w:tcBorders>
              <w:top w:val="nil"/>
            </w:tcBorders>
          </w:tcPr>
          <w:p w14:paraId="6EE0B2FB" w14:textId="77777777" w:rsidR="00491C3D" w:rsidRPr="006A473D" w:rsidRDefault="00491C3D" w:rsidP="00F95724">
            <w:pPr>
              <w:jc w:val="right"/>
            </w:pPr>
            <w:r w:rsidRPr="006A473D">
              <w:t>10001</w:t>
            </w:r>
          </w:p>
        </w:tc>
        <w:tc>
          <w:tcPr>
            <w:tcW w:w="851" w:type="dxa"/>
            <w:tcBorders>
              <w:top w:val="nil"/>
            </w:tcBorders>
          </w:tcPr>
          <w:p w14:paraId="3D3F3E78" w14:textId="77777777" w:rsidR="00491C3D" w:rsidRPr="006A473D" w:rsidRDefault="00491C3D" w:rsidP="00F95724">
            <w:pPr>
              <w:jc w:val="right"/>
            </w:pPr>
            <w:r w:rsidRPr="006A473D">
              <w:t>20</w:t>
            </w:r>
          </w:p>
        </w:tc>
        <w:tc>
          <w:tcPr>
            <w:tcW w:w="850" w:type="dxa"/>
            <w:tcBorders>
              <w:top w:val="nil"/>
              <w:right w:val="single" w:sz="8" w:space="0" w:color="auto"/>
            </w:tcBorders>
          </w:tcPr>
          <w:p w14:paraId="3E4C6207" w14:textId="77777777" w:rsidR="00491C3D" w:rsidRPr="006A473D" w:rsidRDefault="00491C3D" w:rsidP="00F95724">
            <w:pPr>
              <w:jc w:val="right"/>
            </w:pPr>
            <w:r w:rsidRPr="006A473D">
              <w:t>20</w:t>
            </w:r>
          </w:p>
        </w:tc>
        <w:tc>
          <w:tcPr>
            <w:tcW w:w="1417" w:type="dxa"/>
            <w:tcBorders>
              <w:top w:val="nil"/>
              <w:left w:val="single" w:sz="8" w:space="0" w:color="auto"/>
              <w:right w:val="single" w:sz="18" w:space="0" w:color="auto"/>
            </w:tcBorders>
          </w:tcPr>
          <w:p w14:paraId="1359779E" w14:textId="77777777" w:rsidR="00491C3D" w:rsidRPr="006A473D" w:rsidRDefault="00491C3D" w:rsidP="00082DBD">
            <w:pPr>
              <w:rPr>
                <w:sz w:val="14"/>
                <w:szCs w:val="14"/>
              </w:rPr>
            </w:pPr>
            <w:r w:rsidRPr="006A473D">
              <w:rPr>
                <w:sz w:val="14"/>
                <w:szCs w:val="14"/>
              </w:rPr>
              <w:t>je na území PR, ve zřizovací vyhlášce č. 45 neuveden</w:t>
            </w:r>
          </w:p>
        </w:tc>
      </w:tr>
      <w:tr w:rsidR="003668E3" w:rsidRPr="00EC6CEF" w14:paraId="1EEE4B64" w14:textId="77777777">
        <w:trPr>
          <w:cantSplit/>
        </w:trPr>
        <w:tc>
          <w:tcPr>
            <w:tcW w:w="851" w:type="dxa"/>
            <w:tcBorders>
              <w:top w:val="nil"/>
              <w:left w:val="single" w:sz="18" w:space="0" w:color="auto"/>
            </w:tcBorders>
          </w:tcPr>
          <w:p w14:paraId="67D24E9C" w14:textId="77777777" w:rsidR="003668E3" w:rsidRPr="006A473D" w:rsidRDefault="003668E3" w:rsidP="00F95724">
            <w:pPr>
              <w:jc w:val="right"/>
            </w:pPr>
            <w:r w:rsidRPr="006A473D">
              <w:t>st. 272</w:t>
            </w:r>
          </w:p>
        </w:tc>
        <w:tc>
          <w:tcPr>
            <w:tcW w:w="992" w:type="dxa"/>
            <w:tcBorders>
              <w:top w:val="nil"/>
            </w:tcBorders>
          </w:tcPr>
          <w:p w14:paraId="0A1EA5CB" w14:textId="77777777" w:rsidR="003668E3" w:rsidRPr="006A473D" w:rsidRDefault="003668E3" w:rsidP="00F95724">
            <w:pPr>
              <w:jc w:val="right"/>
            </w:pPr>
          </w:p>
        </w:tc>
        <w:tc>
          <w:tcPr>
            <w:tcW w:w="1701" w:type="dxa"/>
            <w:tcBorders>
              <w:top w:val="nil"/>
            </w:tcBorders>
          </w:tcPr>
          <w:p w14:paraId="54CB1E88" w14:textId="77777777" w:rsidR="003668E3" w:rsidRPr="006A473D" w:rsidRDefault="003668E3" w:rsidP="00223D14">
            <w:pPr>
              <w:jc w:val="right"/>
            </w:pPr>
            <w:r w:rsidRPr="006A473D">
              <w:t>zastavěná plocha a nádvoří</w:t>
            </w:r>
          </w:p>
        </w:tc>
        <w:tc>
          <w:tcPr>
            <w:tcW w:w="1843" w:type="dxa"/>
            <w:tcBorders>
              <w:top w:val="nil"/>
            </w:tcBorders>
          </w:tcPr>
          <w:p w14:paraId="0F5F33AE" w14:textId="77777777" w:rsidR="003668E3" w:rsidRPr="006A473D" w:rsidRDefault="003668E3" w:rsidP="00F95724">
            <w:pPr>
              <w:jc w:val="right"/>
              <w:rPr>
                <w:sz w:val="14"/>
                <w:szCs w:val="14"/>
              </w:rPr>
            </w:pPr>
            <w:r w:rsidRPr="006A473D">
              <w:rPr>
                <w:sz w:val="14"/>
                <w:szCs w:val="14"/>
              </w:rPr>
              <w:t>budova na parcele č.e. 120</w:t>
            </w:r>
          </w:p>
        </w:tc>
        <w:tc>
          <w:tcPr>
            <w:tcW w:w="850" w:type="dxa"/>
            <w:tcBorders>
              <w:top w:val="nil"/>
            </w:tcBorders>
          </w:tcPr>
          <w:p w14:paraId="524E5FBE" w14:textId="77777777" w:rsidR="003668E3" w:rsidRPr="006A473D" w:rsidRDefault="003668E3" w:rsidP="00F95724">
            <w:pPr>
              <w:jc w:val="right"/>
            </w:pPr>
            <w:r w:rsidRPr="006A473D">
              <w:t>111</w:t>
            </w:r>
          </w:p>
        </w:tc>
        <w:tc>
          <w:tcPr>
            <w:tcW w:w="851" w:type="dxa"/>
            <w:tcBorders>
              <w:top w:val="nil"/>
            </w:tcBorders>
          </w:tcPr>
          <w:p w14:paraId="23BBEB72" w14:textId="77777777" w:rsidR="003668E3" w:rsidRPr="006A473D" w:rsidRDefault="003668E3" w:rsidP="00F95724">
            <w:pPr>
              <w:jc w:val="right"/>
            </w:pPr>
            <w:r w:rsidRPr="006A473D">
              <w:t>32</w:t>
            </w:r>
          </w:p>
        </w:tc>
        <w:tc>
          <w:tcPr>
            <w:tcW w:w="850" w:type="dxa"/>
            <w:tcBorders>
              <w:top w:val="nil"/>
              <w:right w:val="single" w:sz="8" w:space="0" w:color="auto"/>
            </w:tcBorders>
          </w:tcPr>
          <w:p w14:paraId="7B442BB5" w14:textId="77777777" w:rsidR="003668E3" w:rsidRPr="006A473D" w:rsidRDefault="003668E3" w:rsidP="00F95724">
            <w:pPr>
              <w:jc w:val="right"/>
            </w:pPr>
            <w:r w:rsidRPr="006A473D">
              <w:t>32</w:t>
            </w:r>
          </w:p>
        </w:tc>
        <w:tc>
          <w:tcPr>
            <w:tcW w:w="1417" w:type="dxa"/>
            <w:tcBorders>
              <w:top w:val="nil"/>
              <w:left w:val="single" w:sz="8" w:space="0" w:color="auto"/>
              <w:right w:val="single" w:sz="18" w:space="0" w:color="auto"/>
            </w:tcBorders>
          </w:tcPr>
          <w:p w14:paraId="014DC0E9" w14:textId="77777777" w:rsidR="003668E3" w:rsidRPr="006A473D" w:rsidRDefault="00C94DEC" w:rsidP="00082DBD">
            <w:pPr>
              <w:rPr>
                <w:sz w:val="14"/>
                <w:szCs w:val="14"/>
              </w:rPr>
            </w:pPr>
            <w:r w:rsidRPr="006A473D">
              <w:rPr>
                <w:sz w:val="14"/>
                <w:szCs w:val="14"/>
              </w:rPr>
              <w:t>je na území PR, v</w:t>
            </w:r>
            <w:r w:rsidR="00EC6CEF" w:rsidRPr="006A473D">
              <w:rPr>
                <w:sz w:val="14"/>
                <w:szCs w:val="14"/>
              </w:rPr>
              <w:t>e zřizovací vyhlášce č. 45 ne</w:t>
            </w:r>
            <w:r w:rsidRPr="006A473D">
              <w:rPr>
                <w:sz w:val="14"/>
                <w:szCs w:val="14"/>
              </w:rPr>
              <w:t>uveden</w:t>
            </w:r>
          </w:p>
        </w:tc>
      </w:tr>
      <w:tr w:rsidR="00274E2F" w:rsidRPr="00EC6CEF" w14:paraId="5B657599" w14:textId="77777777">
        <w:trPr>
          <w:cantSplit/>
        </w:trPr>
        <w:tc>
          <w:tcPr>
            <w:tcW w:w="851" w:type="dxa"/>
            <w:tcBorders>
              <w:top w:val="nil"/>
              <w:left w:val="single" w:sz="18" w:space="0" w:color="auto"/>
            </w:tcBorders>
          </w:tcPr>
          <w:p w14:paraId="36CEFD44" w14:textId="77777777" w:rsidR="00274E2F" w:rsidRPr="006A473D" w:rsidRDefault="00274E2F" w:rsidP="00F95724">
            <w:pPr>
              <w:jc w:val="right"/>
            </w:pPr>
            <w:r w:rsidRPr="006A473D">
              <w:t>st. 283</w:t>
            </w:r>
          </w:p>
        </w:tc>
        <w:tc>
          <w:tcPr>
            <w:tcW w:w="992" w:type="dxa"/>
            <w:tcBorders>
              <w:top w:val="nil"/>
            </w:tcBorders>
          </w:tcPr>
          <w:p w14:paraId="3DD6F90D" w14:textId="77777777" w:rsidR="00274E2F" w:rsidRPr="006A473D" w:rsidRDefault="00274E2F" w:rsidP="00F95724">
            <w:pPr>
              <w:jc w:val="right"/>
            </w:pPr>
          </w:p>
        </w:tc>
        <w:tc>
          <w:tcPr>
            <w:tcW w:w="1701" w:type="dxa"/>
            <w:tcBorders>
              <w:top w:val="nil"/>
            </w:tcBorders>
          </w:tcPr>
          <w:p w14:paraId="7B1D33B2" w14:textId="77777777" w:rsidR="00274E2F" w:rsidRPr="006A473D" w:rsidRDefault="00274E2F" w:rsidP="00223D14">
            <w:pPr>
              <w:jc w:val="right"/>
            </w:pPr>
            <w:r w:rsidRPr="006A473D">
              <w:t>zastavěná plocha a nádvoří</w:t>
            </w:r>
          </w:p>
        </w:tc>
        <w:tc>
          <w:tcPr>
            <w:tcW w:w="1843" w:type="dxa"/>
            <w:tcBorders>
              <w:top w:val="nil"/>
            </w:tcBorders>
          </w:tcPr>
          <w:p w14:paraId="2A553AE9" w14:textId="77777777" w:rsidR="00274E2F" w:rsidRPr="006A473D" w:rsidRDefault="00274E2F" w:rsidP="00F95724">
            <w:pPr>
              <w:jc w:val="right"/>
              <w:rPr>
                <w:sz w:val="14"/>
                <w:szCs w:val="14"/>
              </w:rPr>
            </w:pPr>
            <w:r w:rsidRPr="006A473D">
              <w:rPr>
                <w:sz w:val="14"/>
                <w:szCs w:val="14"/>
              </w:rPr>
              <w:t>stavba na pozemku č.e. 30</w:t>
            </w:r>
          </w:p>
        </w:tc>
        <w:tc>
          <w:tcPr>
            <w:tcW w:w="850" w:type="dxa"/>
            <w:tcBorders>
              <w:top w:val="nil"/>
            </w:tcBorders>
          </w:tcPr>
          <w:p w14:paraId="22C1D13E" w14:textId="77777777" w:rsidR="00274E2F" w:rsidRPr="006A473D" w:rsidRDefault="00274E2F" w:rsidP="00F95724">
            <w:pPr>
              <w:jc w:val="right"/>
            </w:pPr>
            <w:r w:rsidRPr="006A473D">
              <w:t>478</w:t>
            </w:r>
          </w:p>
        </w:tc>
        <w:tc>
          <w:tcPr>
            <w:tcW w:w="851" w:type="dxa"/>
            <w:tcBorders>
              <w:top w:val="nil"/>
            </w:tcBorders>
          </w:tcPr>
          <w:p w14:paraId="0084EDC7" w14:textId="77777777" w:rsidR="00274E2F" w:rsidRPr="006A473D" w:rsidRDefault="00274E2F" w:rsidP="00F95724">
            <w:pPr>
              <w:jc w:val="right"/>
            </w:pPr>
            <w:r w:rsidRPr="006A473D">
              <w:t>28</w:t>
            </w:r>
          </w:p>
        </w:tc>
        <w:tc>
          <w:tcPr>
            <w:tcW w:w="850" w:type="dxa"/>
            <w:tcBorders>
              <w:top w:val="nil"/>
              <w:right w:val="single" w:sz="8" w:space="0" w:color="auto"/>
            </w:tcBorders>
          </w:tcPr>
          <w:p w14:paraId="06A28BE4" w14:textId="77777777" w:rsidR="00274E2F" w:rsidRPr="006A473D" w:rsidRDefault="00274E2F" w:rsidP="00F95724">
            <w:pPr>
              <w:jc w:val="right"/>
            </w:pPr>
            <w:r w:rsidRPr="006A473D">
              <w:t>28</w:t>
            </w:r>
          </w:p>
        </w:tc>
        <w:tc>
          <w:tcPr>
            <w:tcW w:w="1417" w:type="dxa"/>
            <w:tcBorders>
              <w:top w:val="nil"/>
              <w:left w:val="single" w:sz="8" w:space="0" w:color="auto"/>
              <w:right w:val="single" w:sz="18" w:space="0" w:color="auto"/>
            </w:tcBorders>
          </w:tcPr>
          <w:p w14:paraId="24DD5DD5" w14:textId="77777777" w:rsidR="00274E2F" w:rsidRPr="006A473D" w:rsidRDefault="00274E2F" w:rsidP="00082DBD">
            <w:pPr>
              <w:rPr>
                <w:sz w:val="14"/>
                <w:szCs w:val="14"/>
              </w:rPr>
            </w:pPr>
            <w:r w:rsidRPr="006A473D">
              <w:rPr>
                <w:sz w:val="14"/>
                <w:szCs w:val="14"/>
              </w:rPr>
              <w:t>je na území PR, ve zřizovací vyhlášce č. 45 neuveden</w:t>
            </w:r>
          </w:p>
        </w:tc>
      </w:tr>
      <w:tr w:rsidR="00274E2F" w:rsidRPr="00EC6CEF" w14:paraId="41AB2585" w14:textId="77777777">
        <w:trPr>
          <w:cantSplit/>
        </w:trPr>
        <w:tc>
          <w:tcPr>
            <w:tcW w:w="851" w:type="dxa"/>
            <w:tcBorders>
              <w:top w:val="nil"/>
              <w:left w:val="single" w:sz="18" w:space="0" w:color="auto"/>
            </w:tcBorders>
          </w:tcPr>
          <w:p w14:paraId="5E5D587E" w14:textId="77777777" w:rsidR="00274E2F" w:rsidRPr="006A473D" w:rsidRDefault="00274E2F" w:rsidP="00274E2F">
            <w:pPr>
              <w:jc w:val="right"/>
            </w:pPr>
            <w:r w:rsidRPr="006A473D">
              <w:t>st. 288</w:t>
            </w:r>
          </w:p>
        </w:tc>
        <w:tc>
          <w:tcPr>
            <w:tcW w:w="992" w:type="dxa"/>
            <w:tcBorders>
              <w:top w:val="nil"/>
            </w:tcBorders>
          </w:tcPr>
          <w:p w14:paraId="3E18BD21" w14:textId="77777777" w:rsidR="00274E2F" w:rsidRPr="006A473D" w:rsidRDefault="00274E2F" w:rsidP="00274E2F">
            <w:pPr>
              <w:jc w:val="right"/>
            </w:pPr>
          </w:p>
        </w:tc>
        <w:tc>
          <w:tcPr>
            <w:tcW w:w="1701" w:type="dxa"/>
            <w:tcBorders>
              <w:top w:val="nil"/>
            </w:tcBorders>
          </w:tcPr>
          <w:p w14:paraId="561C6F48" w14:textId="77777777" w:rsidR="00274E2F" w:rsidRPr="006A473D" w:rsidRDefault="00274E2F" w:rsidP="00274E2F">
            <w:pPr>
              <w:jc w:val="right"/>
            </w:pPr>
            <w:r w:rsidRPr="006A473D">
              <w:t>zastavěná plocha a nádvoří</w:t>
            </w:r>
          </w:p>
        </w:tc>
        <w:tc>
          <w:tcPr>
            <w:tcW w:w="1843" w:type="dxa"/>
            <w:tcBorders>
              <w:top w:val="nil"/>
            </w:tcBorders>
          </w:tcPr>
          <w:p w14:paraId="1BE60443" w14:textId="77777777" w:rsidR="00274E2F" w:rsidRPr="006A473D" w:rsidRDefault="00274E2F" w:rsidP="00274E2F">
            <w:pPr>
              <w:jc w:val="right"/>
              <w:rPr>
                <w:sz w:val="14"/>
                <w:szCs w:val="14"/>
              </w:rPr>
            </w:pPr>
            <w:r w:rsidRPr="006A473D">
              <w:rPr>
                <w:sz w:val="14"/>
                <w:szCs w:val="14"/>
              </w:rPr>
              <w:t>stavba na pozemku č.e. 161</w:t>
            </w:r>
          </w:p>
        </w:tc>
        <w:tc>
          <w:tcPr>
            <w:tcW w:w="850" w:type="dxa"/>
            <w:tcBorders>
              <w:top w:val="nil"/>
            </w:tcBorders>
          </w:tcPr>
          <w:p w14:paraId="623E2F6B" w14:textId="77777777" w:rsidR="00274E2F" w:rsidRPr="006A473D" w:rsidRDefault="00274E2F" w:rsidP="00274E2F">
            <w:pPr>
              <w:jc w:val="right"/>
            </w:pPr>
            <w:r w:rsidRPr="006A473D">
              <w:t>103</w:t>
            </w:r>
          </w:p>
        </w:tc>
        <w:tc>
          <w:tcPr>
            <w:tcW w:w="851" w:type="dxa"/>
            <w:tcBorders>
              <w:top w:val="nil"/>
            </w:tcBorders>
          </w:tcPr>
          <w:p w14:paraId="06ADF4BD" w14:textId="77777777" w:rsidR="00274E2F" w:rsidRPr="006A473D" w:rsidRDefault="00274E2F" w:rsidP="00274E2F">
            <w:pPr>
              <w:jc w:val="right"/>
            </w:pPr>
            <w:r w:rsidRPr="006A473D">
              <w:t>3</w:t>
            </w:r>
          </w:p>
        </w:tc>
        <w:tc>
          <w:tcPr>
            <w:tcW w:w="850" w:type="dxa"/>
            <w:tcBorders>
              <w:top w:val="nil"/>
              <w:right w:val="single" w:sz="8" w:space="0" w:color="auto"/>
            </w:tcBorders>
          </w:tcPr>
          <w:p w14:paraId="5A92BA78" w14:textId="77777777" w:rsidR="00274E2F" w:rsidRPr="006A473D" w:rsidRDefault="00274E2F" w:rsidP="00274E2F">
            <w:pPr>
              <w:jc w:val="right"/>
            </w:pPr>
            <w:r w:rsidRPr="006A473D">
              <w:t>3</w:t>
            </w:r>
          </w:p>
        </w:tc>
        <w:tc>
          <w:tcPr>
            <w:tcW w:w="1417" w:type="dxa"/>
            <w:tcBorders>
              <w:top w:val="nil"/>
              <w:left w:val="single" w:sz="8" w:space="0" w:color="auto"/>
              <w:right w:val="single" w:sz="18" w:space="0" w:color="auto"/>
            </w:tcBorders>
          </w:tcPr>
          <w:p w14:paraId="4A087631" w14:textId="77777777" w:rsidR="00274E2F" w:rsidRPr="006A473D" w:rsidRDefault="00274E2F" w:rsidP="00274E2F">
            <w:pPr>
              <w:rPr>
                <w:sz w:val="14"/>
                <w:szCs w:val="14"/>
              </w:rPr>
            </w:pPr>
            <w:r w:rsidRPr="006A473D">
              <w:rPr>
                <w:sz w:val="14"/>
                <w:szCs w:val="14"/>
              </w:rPr>
              <w:t>je na území PR, ve zřizovací vyhlášce č. 45 neuveden</w:t>
            </w:r>
          </w:p>
        </w:tc>
      </w:tr>
      <w:tr w:rsidR="00274E2F" w:rsidRPr="00EC6CEF" w14:paraId="21AF9293" w14:textId="77777777">
        <w:trPr>
          <w:cantSplit/>
        </w:trPr>
        <w:tc>
          <w:tcPr>
            <w:tcW w:w="851" w:type="dxa"/>
            <w:tcBorders>
              <w:top w:val="nil"/>
              <w:left w:val="single" w:sz="18" w:space="0" w:color="auto"/>
            </w:tcBorders>
          </w:tcPr>
          <w:p w14:paraId="5DCB327C" w14:textId="77777777" w:rsidR="00274E2F" w:rsidRPr="006A473D" w:rsidRDefault="00274E2F" w:rsidP="00274E2F">
            <w:pPr>
              <w:jc w:val="right"/>
            </w:pPr>
            <w:r w:rsidRPr="006A473D">
              <w:t>st. 289</w:t>
            </w:r>
          </w:p>
        </w:tc>
        <w:tc>
          <w:tcPr>
            <w:tcW w:w="992" w:type="dxa"/>
            <w:tcBorders>
              <w:top w:val="nil"/>
            </w:tcBorders>
          </w:tcPr>
          <w:p w14:paraId="575CB0B6" w14:textId="77777777" w:rsidR="00274E2F" w:rsidRPr="006A473D" w:rsidRDefault="00274E2F" w:rsidP="00274E2F">
            <w:pPr>
              <w:jc w:val="right"/>
            </w:pPr>
          </w:p>
        </w:tc>
        <w:tc>
          <w:tcPr>
            <w:tcW w:w="1701" w:type="dxa"/>
            <w:tcBorders>
              <w:top w:val="nil"/>
            </w:tcBorders>
          </w:tcPr>
          <w:p w14:paraId="19F42504" w14:textId="77777777" w:rsidR="00274E2F" w:rsidRPr="006A473D" w:rsidRDefault="00274E2F" w:rsidP="00274E2F">
            <w:pPr>
              <w:jc w:val="right"/>
            </w:pPr>
            <w:r w:rsidRPr="006A473D">
              <w:t>zastavěná plocha a nádvoří</w:t>
            </w:r>
          </w:p>
        </w:tc>
        <w:tc>
          <w:tcPr>
            <w:tcW w:w="1843" w:type="dxa"/>
            <w:tcBorders>
              <w:top w:val="nil"/>
            </w:tcBorders>
          </w:tcPr>
          <w:p w14:paraId="463CB756" w14:textId="77777777" w:rsidR="00274E2F" w:rsidRPr="006A473D" w:rsidRDefault="00274E2F" w:rsidP="00274E2F">
            <w:pPr>
              <w:jc w:val="right"/>
              <w:rPr>
                <w:sz w:val="14"/>
                <w:szCs w:val="14"/>
              </w:rPr>
            </w:pPr>
            <w:r w:rsidRPr="006A473D">
              <w:rPr>
                <w:sz w:val="14"/>
                <w:szCs w:val="14"/>
              </w:rPr>
              <w:t>stavba na pozemku č.e. 161</w:t>
            </w:r>
          </w:p>
        </w:tc>
        <w:tc>
          <w:tcPr>
            <w:tcW w:w="850" w:type="dxa"/>
            <w:tcBorders>
              <w:top w:val="nil"/>
            </w:tcBorders>
          </w:tcPr>
          <w:p w14:paraId="22523084" w14:textId="77777777" w:rsidR="00274E2F" w:rsidRPr="006A473D" w:rsidRDefault="00EE5C0A" w:rsidP="00274E2F">
            <w:pPr>
              <w:jc w:val="right"/>
            </w:pPr>
            <w:r w:rsidRPr="006A473D">
              <w:t>10001</w:t>
            </w:r>
          </w:p>
        </w:tc>
        <w:tc>
          <w:tcPr>
            <w:tcW w:w="851" w:type="dxa"/>
            <w:tcBorders>
              <w:top w:val="nil"/>
            </w:tcBorders>
          </w:tcPr>
          <w:p w14:paraId="461BFC5D" w14:textId="77777777" w:rsidR="00274E2F" w:rsidRPr="006A473D" w:rsidRDefault="00EE5C0A" w:rsidP="00274E2F">
            <w:pPr>
              <w:jc w:val="right"/>
            </w:pPr>
            <w:r w:rsidRPr="006A473D">
              <w:t>33</w:t>
            </w:r>
          </w:p>
        </w:tc>
        <w:tc>
          <w:tcPr>
            <w:tcW w:w="850" w:type="dxa"/>
            <w:tcBorders>
              <w:top w:val="nil"/>
              <w:right w:val="single" w:sz="8" w:space="0" w:color="auto"/>
            </w:tcBorders>
          </w:tcPr>
          <w:p w14:paraId="3AAD4F68" w14:textId="77777777" w:rsidR="00274E2F" w:rsidRPr="006A473D" w:rsidRDefault="00EE5C0A" w:rsidP="00274E2F">
            <w:pPr>
              <w:jc w:val="right"/>
            </w:pPr>
            <w:r w:rsidRPr="006A473D">
              <w:t>33</w:t>
            </w:r>
          </w:p>
        </w:tc>
        <w:tc>
          <w:tcPr>
            <w:tcW w:w="1417" w:type="dxa"/>
            <w:tcBorders>
              <w:top w:val="nil"/>
              <w:left w:val="single" w:sz="8" w:space="0" w:color="auto"/>
              <w:right w:val="single" w:sz="18" w:space="0" w:color="auto"/>
            </w:tcBorders>
          </w:tcPr>
          <w:p w14:paraId="25CC1788" w14:textId="77777777" w:rsidR="00274E2F" w:rsidRPr="006A473D" w:rsidRDefault="00EE5C0A" w:rsidP="00274E2F">
            <w:pPr>
              <w:rPr>
                <w:sz w:val="14"/>
                <w:szCs w:val="14"/>
              </w:rPr>
            </w:pPr>
            <w:r w:rsidRPr="006A473D">
              <w:rPr>
                <w:sz w:val="14"/>
                <w:szCs w:val="14"/>
              </w:rPr>
              <w:t>je na území PR, ve zřizovací vyhlášce č. 45 neuveden</w:t>
            </w:r>
          </w:p>
        </w:tc>
      </w:tr>
      <w:tr w:rsidR="00544FA4" w:rsidRPr="00EC6CEF" w14:paraId="2FF2F625" w14:textId="77777777">
        <w:trPr>
          <w:cantSplit/>
        </w:trPr>
        <w:tc>
          <w:tcPr>
            <w:tcW w:w="851" w:type="dxa"/>
            <w:tcBorders>
              <w:top w:val="nil"/>
              <w:left w:val="single" w:sz="18" w:space="0" w:color="auto"/>
            </w:tcBorders>
          </w:tcPr>
          <w:p w14:paraId="6796E6E5" w14:textId="77777777" w:rsidR="00544FA4" w:rsidRPr="006A473D" w:rsidRDefault="00544FA4" w:rsidP="00544FA4">
            <w:pPr>
              <w:jc w:val="right"/>
            </w:pPr>
            <w:r w:rsidRPr="006A473D">
              <w:t>st. 295</w:t>
            </w:r>
          </w:p>
        </w:tc>
        <w:tc>
          <w:tcPr>
            <w:tcW w:w="992" w:type="dxa"/>
            <w:tcBorders>
              <w:top w:val="nil"/>
            </w:tcBorders>
          </w:tcPr>
          <w:p w14:paraId="2324C2B3" w14:textId="77777777" w:rsidR="00544FA4" w:rsidRPr="006A473D" w:rsidRDefault="00544FA4" w:rsidP="00544FA4">
            <w:pPr>
              <w:jc w:val="right"/>
            </w:pPr>
          </w:p>
        </w:tc>
        <w:tc>
          <w:tcPr>
            <w:tcW w:w="1701" w:type="dxa"/>
            <w:tcBorders>
              <w:top w:val="nil"/>
            </w:tcBorders>
          </w:tcPr>
          <w:p w14:paraId="544E08E5" w14:textId="77777777" w:rsidR="00544FA4" w:rsidRPr="006A473D" w:rsidRDefault="00544FA4" w:rsidP="00544FA4">
            <w:pPr>
              <w:jc w:val="right"/>
            </w:pPr>
            <w:r w:rsidRPr="006A473D">
              <w:t>zastavěná plocha a nádvoří</w:t>
            </w:r>
          </w:p>
        </w:tc>
        <w:tc>
          <w:tcPr>
            <w:tcW w:w="1843" w:type="dxa"/>
            <w:tcBorders>
              <w:top w:val="nil"/>
            </w:tcBorders>
          </w:tcPr>
          <w:p w14:paraId="50B8180D" w14:textId="77777777" w:rsidR="00544FA4" w:rsidRPr="006A473D" w:rsidRDefault="00544FA4" w:rsidP="00544FA4">
            <w:pPr>
              <w:jc w:val="right"/>
              <w:rPr>
                <w:sz w:val="14"/>
                <w:szCs w:val="14"/>
              </w:rPr>
            </w:pPr>
            <w:r w:rsidRPr="006A473D">
              <w:rPr>
                <w:sz w:val="14"/>
                <w:szCs w:val="14"/>
              </w:rPr>
              <w:t>stavba na pozemku č.e. 1</w:t>
            </w:r>
          </w:p>
        </w:tc>
        <w:tc>
          <w:tcPr>
            <w:tcW w:w="850" w:type="dxa"/>
            <w:tcBorders>
              <w:top w:val="nil"/>
            </w:tcBorders>
          </w:tcPr>
          <w:p w14:paraId="417F82EA" w14:textId="77777777" w:rsidR="00544FA4" w:rsidRPr="006A473D" w:rsidRDefault="00544FA4" w:rsidP="00544FA4">
            <w:pPr>
              <w:jc w:val="right"/>
            </w:pPr>
            <w:r w:rsidRPr="006A473D">
              <w:t>10001</w:t>
            </w:r>
          </w:p>
        </w:tc>
        <w:tc>
          <w:tcPr>
            <w:tcW w:w="851" w:type="dxa"/>
            <w:tcBorders>
              <w:top w:val="nil"/>
            </w:tcBorders>
          </w:tcPr>
          <w:p w14:paraId="53CE1CD4" w14:textId="77777777" w:rsidR="00544FA4" w:rsidRPr="006A473D" w:rsidRDefault="00544FA4" w:rsidP="00544FA4">
            <w:pPr>
              <w:jc w:val="right"/>
            </w:pPr>
            <w:r w:rsidRPr="006A473D">
              <w:t>36</w:t>
            </w:r>
          </w:p>
        </w:tc>
        <w:tc>
          <w:tcPr>
            <w:tcW w:w="850" w:type="dxa"/>
            <w:tcBorders>
              <w:top w:val="nil"/>
              <w:right w:val="single" w:sz="8" w:space="0" w:color="auto"/>
            </w:tcBorders>
          </w:tcPr>
          <w:p w14:paraId="2534D858" w14:textId="77777777" w:rsidR="00544FA4" w:rsidRPr="006A473D" w:rsidRDefault="00544FA4" w:rsidP="00544FA4">
            <w:pPr>
              <w:jc w:val="right"/>
            </w:pPr>
            <w:r w:rsidRPr="006A473D">
              <w:t>36</w:t>
            </w:r>
          </w:p>
        </w:tc>
        <w:tc>
          <w:tcPr>
            <w:tcW w:w="1417" w:type="dxa"/>
            <w:tcBorders>
              <w:top w:val="nil"/>
              <w:left w:val="single" w:sz="8" w:space="0" w:color="auto"/>
              <w:right w:val="single" w:sz="18" w:space="0" w:color="auto"/>
            </w:tcBorders>
          </w:tcPr>
          <w:p w14:paraId="775C6DF3" w14:textId="77777777" w:rsidR="00544FA4" w:rsidRPr="006A473D" w:rsidRDefault="00544FA4" w:rsidP="00544FA4">
            <w:pPr>
              <w:rPr>
                <w:sz w:val="14"/>
                <w:szCs w:val="14"/>
              </w:rPr>
            </w:pPr>
            <w:r w:rsidRPr="006A473D">
              <w:rPr>
                <w:sz w:val="14"/>
                <w:szCs w:val="14"/>
              </w:rPr>
              <w:t>je na území PR, ve zřizovací vyhlášce č. 45 neuveden</w:t>
            </w:r>
          </w:p>
        </w:tc>
      </w:tr>
      <w:tr w:rsidR="00BA7E36" w:rsidRPr="00EC6CEF" w14:paraId="32FD90FC" w14:textId="77777777">
        <w:trPr>
          <w:cantSplit/>
        </w:trPr>
        <w:tc>
          <w:tcPr>
            <w:tcW w:w="851" w:type="dxa"/>
            <w:tcBorders>
              <w:top w:val="nil"/>
              <w:left w:val="single" w:sz="18" w:space="0" w:color="auto"/>
            </w:tcBorders>
          </w:tcPr>
          <w:p w14:paraId="16D9AE74" w14:textId="77777777" w:rsidR="00BA7E36" w:rsidRPr="006A473D" w:rsidRDefault="00BA7E36" w:rsidP="00BA7E36">
            <w:pPr>
              <w:jc w:val="right"/>
            </w:pPr>
            <w:r w:rsidRPr="006A473D">
              <w:t>st. 303</w:t>
            </w:r>
          </w:p>
        </w:tc>
        <w:tc>
          <w:tcPr>
            <w:tcW w:w="992" w:type="dxa"/>
            <w:tcBorders>
              <w:top w:val="nil"/>
            </w:tcBorders>
          </w:tcPr>
          <w:p w14:paraId="380656C8" w14:textId="77777777" w:rsidR="00BA7E36" w:rsidRPr="006A473D" w:rsidRDefault="00BA7E36" w:rsidP="00BA7E36">
            <w:pPr>
              <w:jc w:val="right"/>
            </w:pPr>
          </w:p>
        </w:tc>
        <w:tc>
          <w:tcPr>
            <w:tcW w:w="1701" w:type="dxa"/>
            <w:tcBorders>
              <w:top w:val="nil"/>
            </w:tcBorders>
          </w:tcPr>
          <w:p w14:paraId="663C0ACC" w14:textId="77777777" w:rsidR="00BA7E36" w:rsidRPr="006A473D" w:rsidRDefault="00BA7E36" w:rsidP="00BA7E36">
            <w:pPr>
              <w:jc w:val="right"/>
            </w:pPr>
            <w:r w:rsidRPr="006A473D">
              <w:t>zastavěná plocha a nádvoří</w:t>
            </w:r>
          </w:p>
        </w:tc>
        <w:tc>
          <w:tcPr>
            <w:tcW w:w="1843" w:type="dxa"/>
            <w:tcBorders>
              <w:top w:val="nil"/>
            </w:tcBorders>
          </w:tcPr>
          <w:p w14:paraId="287733A4" w14:textId="77777777" w:rsidR="00BA7E36" w:rsidRPr="006A473D" w:rsidRDefault="00BA7E36" w:rsidP="00BA7E36">
            <w:pPr>
              <w:jc w:val="right"/>
              <w:rPr>
                <w:sz w:val="14"/>
                <w:szCs w:val="14"/>
              </w:rPr>
            </w:pPr>
            <w:r w:rsidRPr="006A473D">
              <w:rPr>
                <w:sz w:val="14"/>
                <w:szCs w:val="14"/>
              </w:rPr>
              <w:t>stavba na pozemku č.e. 25</w:t>
            </w:r>
          </w:p>
        </w:tc>
        <w:tc>
          <w:tcPr>
            <w:tcW w:w="850" w:type="dxa"/>
            <w:tcBorders>
              <w:top w:val="nil"/>
            </w:tcBorders>
          </w:tcPr>
          <w:p w14:paraId="0004D3E7" w14:textId="77777777" w:rsidR="00BA7E36" w:rsidRPr="006A473D" w:rsidRDefault="00BA7E36" w:rsidP="00BA7E36">
            <w:pPr>
              <w:jc w:val="right"/>
            </w:pPr>
            <w:r w:rsidRPr="006A473D">
              <w:t>475</w:t>
            </w:r>
          </w:p>
        </w:tc>
        <w:tc>
          <w:tcPr>
            <w:tcW w:w="851" w:type="dxa"/>
            <w:tcBorders>
              <w:top w:val="nil"/>
            </w:tcBorders>
          </w:tcPr>
          <w:p w14:paraId="5441F6AB" w14:textId="77777777" w:rsidR="00BA7E36" w:rsidRPr="006A473D" w:rsidRDefault="00BA7E36" w:rsidP="00BA7E36">
            <w:pPr>
              <w:jc w:val="right"/>
            </w:pPr>
            <w:r w:rsidRPr="006A473D">
              <w:t>20</w:t>
            </w:r>
          </w:p>
        </w:tc>
        <w:tc>
          <w:tcPr>
            <w:tcW w:w="850" w:type="dxa"/>
            <w:tcBorders>
              <w:top w:val="nil"/>
              <w:right w:val="single" w:sz="8" w:space="0" w:color="auto"/>
            </w:tcBorders>
          </w:tcPr>
          <w:p w14:paraId="01A0EF58" w14:textId="77777777" w:rsidR="00BA7E36" w:rsidRPr="006A473D" w:rsidRDefault="00BA7E36" w:rsidP="00BA7E36">
            <w:pPr>
              <w:jc w:val="right"/>
            </w:pPr>
            <w:r w:rsidRPr="006A473D">
              <w:t>20</w:t>
            </w:r>
          </w:p>
        </w:tc>
        <w:tc>
          <w:tcPr>
            <w:tcW w:w="1417" w:type="dxa"/>
            <w:tcBorders>
              <w:top w:val="nil"/>
              <w:left w:val="single" w:sz="8" w:space="0" w:color="auto"/>
              <w:right w:val="single" w:sz="18" w:space="0" w:color="auto"/>
            </w:tcBorders>
          </w:tcPr>
          <w:p w14:paraId="160AAF8E" w14:textId="77777777" w:rsidR="00BA7E36" w:rsidRPr="006A473D" w:rsidRDefault="00BA7E36" w:rsidP="00BA7E36">
            <w:pPr>
              <w:rPr>
                <w:sz w:val="14"/>
                <w:szCs w:val="14"/>
              </w:rPr>
            </w:pPr>
            <w:r w:rsidRPr="006A473D">
              <w:rPr>
                <w:sz w:val="14"/>
                <w:szCs w:val="14"/>
              </w:rPr>
              <w:t>je na území PR, ve zřizovací vyhlášce č. 45 neuveden</w:t>
            </w:r>
          </w:p>
        </w:tc>
      </w:tr>
      <w:tr w:rsidR="00BA7E36" w:rsidRPr="00EC6CEF" w14:paraId="2B9BC2EC" w14:textId="77777777">
        <w:trPr>
          <w:cantSplit/>
        </w:trPr>
        <w:tc>
          <w:tcPr>
            <w:tcW w:w="851" w:type="dxa"/>
            <w:tcBorders>
              <w:top w:val="nil"/>
              <w:left w:val="single" w:sz="18" w:space="0" w:color="auto"/>
            </w:tcBorders>
          </w:tcPr>
          <w:p w14:paraId="44AFF3F1" w14:textId="77777777" w:rsidR="00BA7E36" w:rsidRDefault="00BA7E36" w:rsidP="00BA7E36">
            <w:pPr>
              <w:jc w:val="right"/>
            </w:pPr>
            <w:r>
              <w:t>706/1</w:t>
            </w:r>
          </w:p>
        </w:tc>
        <w:tc>
          <w:tcPr>
            <w:tcW w:w="992" w:type="dxa"/>
            <w:tcBorders>
              <w:top w:val="nil"/>
            </w:tcBorders>
          </w:tcPr>
          <w:p w14:paraId="2D2E4552" w14:textId="77777777" w:rsidR="00BA7E36" w:rsidRDefault="00BA7E36" w:rsidP="00BA7E36">
            <w:pPr>
              <w:jc w:val="right"/>
            </w:pPr>
          </w:p>
        </w:tc>
        <w:tc>
          <w:tcPr>
            <w:tcW w:w="1701" w:type="dxa"/>
            <w:tcBorders>
              <w:top w:val="nil"/>
            </w:tcBorders>
          </w:tcPr>
          <w:p w14:paraId="632637FF" w14:textId="77777777" w:rsidR="00BA7E36" w:rsidRDefault="00BA7E36" w:rsidP="00BA7E36">
            <w:pPr>
              <w:jc w:val="right"/>
            </w:pPr>
            <w:r>
              <w:t>lesní pozemek</w:t>
            </w:r>
          </w:p>
        </w:tc>
        <w:tc>
          <w:tcPr>
            <w:tcW w:w="1843" w:type="dxa"/>
            <w:tcBorders>
              <w:top w:val="nil"/>
            </w:tcBorders>
          </w:tcPr>
          <w:p w14:paraId="4C3F3057" w14:textId="77777777" w:rsidR="00BA7E36" w:rsidRPr="00687E6D" w:rsidRDefault="00BA7E36" w:rsidP="00BA7E36">
            <w:pPr>
              <w:jc w:val="right"/>
              <w:rPr>
                <w:sz w:val="14"/>
                <w:szCs w:val="14"/>
              </w:rPr>
            </w:pPr>
          </w:p>
        </w:tc>
        <w:tc>
          <w:tcPr>
            <w:tcW w:w="850" w:type="dxa"/>
            <w:tcBorders>
              <w:top w:val="nil"/>
            </w:tcBorders>
          </w:tcPr>
          <w:p w14:paraId="2F2E595D" w14:textId="77777777" w:rsidR="00BA7E36" w:rsidRDefault="00BA7E36" w:rsidP="00BA7E36">
            <w:pPr>
              <w:jc w:val="right"/>
            </w:pPr>
            <w:r>
              <w:t>298</w:t>
            </w:r>
          </w:p>
        </w:tc>
        <w:tc>
          <w:tcPr>
            <w:tcW w:w="851" w:type="dxa"/>
            <w:tcBorders>
              <w:top w:val="nil"/>
            </w:tcBorders>
          </w:tcPr>
          <w:p w14:paraId="202723DF" w14:textId="77777777" w:rsidR="00BA7E36" w:rsidRDefault="00BA7E36" w:rsidP="00BA7E36">
            <w:pPr>
              <w:jc w:val="right"/>
            </w:pPr>
            <w:r>
              <w:t>6137</w:t>
            </w:r>
          </w:p>
        </w:tc>
        <w:tc>
          <w:tcPr>
            <w:tcW w:w="850" w:type="dxa"/>
            <w:tcBorders>
              <w:top w:val="nil"/>
              <w:right w:val="single" w:sz="8" w:space="0" w:color="auto"/>
            </w:tcBorders>
          </w:tcPr>
          <w:p w14:paraId="1897E8BF" w14:textId="77777777" w:rsidR="00BA7E36" w:rsidRDefault="00BA7E36" w:rsidP="00BA7E36">
            <w:pPr>
              <w:jc w:val="right"/>
            </w:pPr>
            <w:r>
              <w:t>6137</w:t>
            </w:r>
          </w:p>
        </w:tc>
        <w:tc>
          <w:tcPr>
            <w:tcW w:w="1417" w:type="dxa"/>
            <w:tcBorders>
              <w:top w:val="nil"/>
              <w:left w:val="single" w:sz="8" w:space="0" w:color="auto"/>
              <w:right w:val="single" w:sz="18" w:space="0" w:color="auto"/>
            </w:tcBorders>
          </w:tcPr>
          <w:p w14:paraId="16C8ACD9"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w:t>
            </w:r>
            <w:r w:rsidRPr="00687E6D">
              <w:rPr>
                <w:sz w:val="14"/>
                <w:szCs w:val="14"/>
              </w:rPr>
              <w:t xml:space="preserve">    </w:t>
            </w:r>
          </w:p>
        </w:tc>
      </w:tr>
      <w:tr w:rsidR="00BA7E36" w:rsidRPr="00EC6CEF" w14:paraId="4E46081B" w14:textId="77777777">
        <w:trPr>
          <w:cantSplit/>
        </w:trPr>
        <w:tc>
          <w:tcPr>
            <w:tcW w:w="851" w:type="dxa"/>
            <w:tcBorders>
              <w:top w:val="nil"/>
              <w:left w:val="single" w:sz="18" w:space="0" w:color="auto"/>
            </w:tcBorders>
          </w:tcPr>
          <w:p w14:paraId="11919328" w14:textId="77777777" w:rsidR="00BA7E36" w:rsidRDefault="00BA7E36" w:rsidP="00BA7E36">
            <w:pPr>
              <w:jc w:val="right"/>
            </w:pPr>
            <w:r>
              <w:t>749</w:t>
            </w:r>
          </w:p>
        </w:tc>
        <w:tc>
          <w:tcPr>
            <w:tcW w:w="992" w:type="dxa"/>
            <w:tcBorders>
              <w:top w:val="nil"/>
            </w:tcBorders>
          </w:tcPr>
          <w:p w14:paraId="18C71A95" w14:textId="77777777" w:rsidR="00BA7E36" w:rsidRDefault="00BA7E36" w:rsidP="00BA7E36">
            <w:pPr>
              <w:jc w:val="right"/>
            </w:pPr>
          </w:p>
        </w:tc>
        <w:tc>
          <w:tcPr>
            <w:tcW w:w="1701" w:type="dxa"/>
            <w:tcBorders>
              <w:top w:val="nil"/>
            </w:tcBorders>
          </w:tcPr>
          <w:p w14:paraId="295390AF" w14:textId="77777777" w:rsidR="00BA7E36" w:rsidRDefault="00BA7E36" w:rsidP="00BA7E36">
            <w:pPr>
              <w:jc w:val="right"/>
            </w:pPr>
            <w:r>
              <w:t>lesní pozemek</w:t>
            </w:r>
          </w:p>
        </w:tc>
        <w:tc>
          <w:tcPr>
            <w:tcW w:w="1843" w:type="dxa"/>
            <w:tcBorders>
              <w:top w:val="nil"/>
            </w:tcBorders>
          </w:tcPr>
          <w:p w14:paraId="05E25927" w14:textId="77777777" w:rsidR="00BA7E36" w:rsidRPr="00687E6D" w:rsidRDefault="00BA7E36" w:rsidP="00BA7E36">
            <w:pPr>
              <w:jc w:val="right"/>
              <w:rPr>
                <w:sz w:val="14"/>
                <w:szCs w:val="14"/>
              </w:rPr>
            </w:pPr>
          </w:p>
        </w:tc>
        <w:tc>
          <w:tcPr>
            <w:tcW w:w="850" w:type="dxa"/>
            <w:tcBorders>
              <w:top w:val="nil"/>
            </w:tcBorders>
          </w:tcPr>
          <w:p w14:paraId="5782DCE5" w14:textId="77777777" w:rsidR="00BA7E36" w:rsidRDefault="00BA7E36" w:rsidP="00BA7E36">
            <w:pPr>
              <w:jc w:val="right"/>
            </w:pPr>
            <w:r>
              <w:t>422</w:t>
            </w:r>
          </w:p>
        </w:tc>
        <w:tc>
          <w:tcPr>
            <w:tcW w:w="851" w:type="dxa"/>
            <w:tcBorders>
              <w:top w:val="nil"/>
            </w:tcBorders>
          </w:tcPr>
          <w:p w14:paraId="52613214" w14:textId="77777777" w:rsidR="00BA7E36" w:rsidRDefault="00BA7E36" w:rsidP="00BA7E36">
            <w:pPr>
              <w:jc w:val="right"/>
            </w:pPr>
            <w:r>
              <w:t>3856</w:t>
            </w:r>
          </w:p>
        </w:tc>
        <w:tc>
          <w:tcPr>
            <w:tcW w:w="850" w:type="dxa"/>
            <w:tcBorders>
              <w:top w:val="nil"/>
              <w:right w:val="single" w:sz="8" w:space="0" w:color="auto"/>
            </w:tcBorders>
          </w:tcPr>
          <w:p w14:paraId="75CB10E3" w14:textId="77777777" w:rsidR="00BA7E36" w:rsidRDefault="00BA7E36" w:rsidP="00BA7E36">
            <w:pPr>
              <w:jc w:val="right"/>
            </w:pPr>
            <w:r>
              <w:t>3856</w:t>
            </w:r>
          </w:p>
        </w:tc>
        <w:tc>
          <w:tcPr>
            <w:tcW w:w="1417" w:type="dxa"/>
            <w:tcBorders>
              <w:top w:val="nil"/>
              <w:left w:val="single" w:sz="8" w:space="0" w:color="auto"/>
              <w:right w:val="single" w:sz="18" w:space="0" w:color="auto"/>
            </w:tcBorders>
          </w:tcPr>
          <w:p w14:paraId="0A53DCB0"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w:t>
            </w:r>
            <w:r w:rsidRPr="00687E6D">
              <w:rPr>
                <w:sz w:val="14"/>
                <w:szCs w:val="14"/>
              </w:rPr>
              <w:t xml:space="preserve">    </w:t>
            </w:r>
          </w:p>
        </w:tc>
      </w:tr>
      <w:tr w:rsidR="00BA7E36" w:rsidRPr="007205EB" w14:paraId="303B3685" w14:textId="77777777">
        <w:trPr>
          <w:cantSplit/>
        </w:trPr>
        <w:tc>
          <w:tcPr>
            <w:tcW w:w="851" w:type="dxa"/>
            <w:tcBorders>
              <w:top w:val="nil"/>
              <w:left w:val="single" w:sz="18" w:space="0" w:color="auto"/>
            </w:tcBorders>
          </w:tcPr>
          <w:p w14:paraId="6FB1C82D" w14:textId="77777777" w:rsidR="00BA7E36" w:rsidRPr="00D563FA" w:rsidRDefault="00BA7E36" w:rsidP="00BA7E36">
            <w:pPr>
              <w:jc w:val="right"/>
            </w:pPr>
            <w:r>
              <w:t>751/4</w:t>
            </w:r>
          </w:p>
        </w:tc>
        <w:tc>
          <w:tcPr>
            <w:tcW w:w="992" w:type="dxa"/>
            <w:tcBorders>
              <w:top w:val="nil"/>
            </w:tcBorders>
          </w:tcPr>
          <w:p w14:paraId="1259546C" w14:textId="77777777" w:rsidR="00BA7E36" w:rsidRPr="00D563FA" w:rsidRDefault="00BA7E36" w:rsidP="00BA7E36">
            <w:pPr>
              <w:jc w:val="right"/>
            </w:pPr>
          </w:p>
        </w:tc>
        <w:tc>
          <w:tcPr>
            <w:tcW w:w="1701" w:type="dxa"/>
            <w:tcBorders>
              <w:top w:val="nil"/>
            </w:tcBorders>
          </w:tcPr>
          <w:p w14:paraId="08086045" w14:textId="77777777" w:rsidR="00BA7E36" w:rsidRPr="00D563FA" w:rsidRDefault="00BA7E36" w:rsidP="00BA7E36">
            <w:pPr>
              <w:jc w:val="right"/>
            </w:pPr>
            <w:r>
              <w:t>lesní pozemek</w:t>
            </w:r>
          </w:p>
        </w:tc>
        <w:tc>
          <w:tcPr>
            <w:tcW w:w="1843" w:type="dxa"/>
            <w:tcBorders>
              <w:top w:val="nil"/>
            </w:tcBorders>
          </w:tcPr>
          <w:p w14:paraId="4461F0E9" w14:textId="77777777" w:rsidR="00BA7E36" w:rsidRPr="00D563FA" w:rsidRDefault="00BA7E36" w:rsidP="00BA7E36">
            <w:pPr>
              <w:jc w:val="right"/>
              <w:rPr>
                <w:sz w:val="14"/>
                <w:szCs w:val="14"/>
              </w:rPr>
            </w:pPr>
          </w:p>
        </w:tc>
        <w:tc>
          <w:tcPr>
            <w:tcW w:w="850" w:type="dxa"/>
            <w:tcBorders>
              <w:top w:val="nil"/>
            </w:tcBorders>
          </w:tcPr>
          <w:p w14:paraId="7C63FD2C" w14:textId="77777777" w:rsidR="00BA7E36" w:rsidRPr="00D563FA" w:rsidRDefault="00BA7E36" w:rsidP="00BA7E36">
            <w:pPr>
              <w:jc w:val="right"/>
            </w:pPr>
            <w:r>
              <w:t>422</w:t>
            </w:r>
          </w:p>
        </w:tc>
        <w:tc>
          <w:tcPr>
            <w:tcW w:w="851" w:type="dxa"/>
            <w:tcBorders>
              <w:top w:val="nil"/>
            </w:tcBorders>
          </w:tcPr>
          <w:p w14:paraId="22F47BB8" w14:textId="77777777" w:rsidR="00BA7E36" w:rsidRPr="00D563FA" w:rsidRDefault="00BA7E36" w:rsidP="00BA7E36">
            <w:pPr>
              <w:jc w:val="right"/>
            </w:pPr>
            <w:r>
              <w:t>19290</w:t>
            </w:r>
          </w:p>
        </w:tc>
        <w:tc>
          <w:tcPr>
            <w:tcW w:w="850" w:type="dxa"/>
            <w:tcBorders>
              <w:top w:val="nil"/>
              <w:right w:val="single" w:sz="8" w:space="0" w:color="auto"/>
            </w:tcBorders>
          </w:tcPr>
          <w:p w14:paraId="183B09B4" w14:textId="77777777" w:rsidR="00BA7E36" w:rsidRPr="00D563FA" w:rsidRDefault="00BA7E36" w:rsidP="00BA7E36">
            <w:pPr>
              <w:jc w:val="right"/>
            </w:pPr>
            <w:r>
              <w:t>19290</w:t>
            </w:r>
          </w:p>
        </w:tc>
        <w:tc>
          <w:tcPr>
            <w:tcW w:w="1417" w:type="dxa"/>
            <w:tcBorders>
              <w:top w:val="nil"/>
              <w:left w:val="single" w:sz="8" w:space="0" w:color="auto"/>
              <w:right w:val="single" w:sz="18" w:space="0" w:color="auto"/>
            </w:tcBorders>
          </w:tcPr>
          <w:p w14:paraId="2BEFF949" w14:textId="77777777" w:rsidR="00BA7E36" w:rsidRPr="00D563FA" w:rsidRDefault="00BA7E36" w:rsidP="00BA7E36">
            <w:pPr>
              <w:rPr>
                <w:sz w:val="14"/>
                <w:szCs w:val="14"/>
              </w:rPr>
            </w:pPr>
          </w:p>
        </w:tc>
      </w:tr>
      <w:tr w:rsidR="00BA7E36" w:rsidRPr="00722092" w14:paraId="59BFA0EE" w14:textId="77777777" w:rsidTr="00621AEE">
        <w:trPr>
          <w:cantSplit/>
        </w:trPr>
        <w:tc>
          <w:tcPr>
            <w:tcW w:w="851" w:type="dxa"/>
            <w:tcBorders>
              <w:top w:val="nil"/>
              <w:left w:val="single" w:sz="18" w:space="0" w:color="auto"/>
            </w:tcBorders>
          </w:tcPr>
          <w:p w14:paraId="6AA74D5A" w14:textId="77777777" w:rsidR="00BA7E36" w:rsidRPr="00722092" w:rsidRDefault="00BA7E36" w:rsidP="00BA7E36">
            <w:pPr>
              <w:jc w:val="right"/>
            </w:pPr>
            <w:r>
              <w:t>751/5</w:t>
            </w:r>
          </w:p>
        </w:tc>
        <w:tc>
          <w:tcPr>
            <w:tcW w:w="992" w:type="dxa"/>
            <w:tcBorders>
              <w:top w:val="nil"/>
            </w:tcBorders>
          </w:tcPr>
          <w:p w14:paraId="2F4F6903" w14:textId="77777777" w:rsidR="00BA7E36" w:rsidRPr="00722092" w:rsidRDefault="00BA7E36" w:rsidP="00BA7E36">
            <w:pPr>
              <w:jc w:val="right"/>
            </w:pPr>
          </w:p>
        </w:tc>
        <w:tc>
          <w:tcPr>
            <w:tcW w:w="1701" w:type="dxa"/>
            <w:tcBorders>
              <w:top w:val="nil"/>
            </w:tcBorders>
          </w:tcPr>
          <w:p w14:paraId="147C6079" w14:textId="77777777" w:rsidR="00BA7E36" w:rsidRPr="00722092" w:rsidRDefault="00BA7E36" w:rsidP="00BA7E36">
            <w:pPr>
              <w:jc w:val="right"/>
            </w:pPr>
            <w:r>
              <w:t>lesní pozemek</w:t>
            </w:r>
          </w:p>
        </w:tc>
        <w:tc>
          <w:tcPr>
            <w:tcW w:w="1843" w:type="dxa"/>
            <w:tcBorders>
              <w:top w:val="nil"/>
            </w:tcBorders>
          </w:tcPr>
          <w:p w14:paraId="028DC745" w14:textId="77777777" w:rsidR="00BA7E36" w:rsidRPr="00722092" w:rsidRDefault="00BA7E36" w:rsidP="00BA7E36">
            <w:pPr>
              <w:jc w:val="right"/>
              <w:rPr>
                <w:sz w:val="14"/>
                <w:szCs w:val="14"/>
              </w:rPr>
            </w:pPr>
          </w:p>
        </w:tc>
        <w:tc>
          <w:tcPr>
            <w:tcW w:w="850" w:type="dxa"/>
            <w:tcBorders>
              <w:top w:val="nil"/>
            </w:tcBorders>
          </w:tcPr>
          <w:p w14:paraId="14225638" w14:textId="77777777" w:rsidR="00BA7E36" w:rsidRPr="00722092" w:rsidRDefault="00BA7E36" w:rsidP="00BA7E36">
            <w:pPr>
              <w:jc w:val="right"/>
            </w:pPr>
            <w:r>
              <w:t>111</w:t>
            </w:r>
          </w:p>
        </w:tc>
        <w:tc>
          <w:tcPr>
            <w:tcW w:w="851" w:type="dxa"/>
            <w:tcBorders>
              <w:top w:val="nil"/>
            </w:tcBorders>
          </w:tcPr>
          <w:p w14:paraId="04526603" w14:textId="77777777" w:rsidR="00BA7E36" w:rsidRPr="00722092" w:rsidRDefault="00BA7E36" w:rsidP="00BA7E36">
            <w:pPr>
              <w:jc w:val="right"/>
            </w:pPr>
            <w:r>
              <w:t>218</w:t>
            </w:r>
          </w:p>
        </w:tc>
        <w:tc>
          <w:tcPr>
            <w:tcW w:w="850" w:type="dxa"/>
            <w:tcBorders>
              <w:top w:val="nil"/>
              <w:right w:val="single" w:sz="8" w:space="0" w:color="auto"/>
            </w:tcBorders>
          </w:tcPr>
          <w:p w14:paraId="68202607" w14:textId="77777777" w:rsidR="00BA7E36" w:rsidRPr="00722092" w:rsidRDefault="00BA7E36" w:rsidP="00BA7E36">
            <w:pPr>
              <w:jc w:val="right"/>
            </w:pPr>
            <w:r>
              <w:t>218</w:t>
            </w:r>
          </w:p>
        </w:tc>
        <w:tc>
          <w:tcPr>
            <w:tcW w:w="1417" w:type="dxa"/>
            <w:tcBorders>
              <w:top w:val="nil"/>
              <w:left w:val="single" w:sz="8" w:space="0" w:color="auto"/>
              <w:right w:val="single" w:sz="18" w:space="0" w:color="auto"/>
            </w:tcBorders>
          </w:tcPr>
          <w:p w14:paraId="345FC970" w14:textId="77777777" w:rsidR="00BA7E36" w:rsidRPr="00722092" w:rsidRDefault="00BA7E36" w:rsidP="00BA7E36">
            <w:pPr>
              <w:rPr>
                <w:sz w:val="14"/>
                <w:szCs w:val="14"/>
              </w:rPr>
            </w:pPr>
          </w:p>
        </w:tc>
      </w:tr>
      <w:tr w:rsidR="00BA7E36" w:rsidRPr="00722092" w14:paraId="4DF34998" w14:textId="77777777" w:rsidTr="00621AEE">
        <w:trPr>
          <w:cantSplit/>
        </w:trPr>
        <w:tc>
          <w:tcPr>
            <w:tcW w:w="851" w:type="dxa"/>
            <w:tcBorders>
              <w:top w:val="nil"/>
              <w:left w:val="single" w:sz="18" w:space="0" w:color="auto"/>
            </w:tcBorders>
          </w:tcPr>
          <w:p w14:paraId="278DC319" w14:textId="77777777" w:rsidR="00BA7E36" w:rsidRPr="00722092" w:rsidRDefault="00BA7E36" w:rsidP="00BA7E36">
            <w:pPr>
              <w:jc w:val="right"/>
            </w:pPr>
            <w:r w:rsidRPr="00722092">
              <w:t>751/6</w:t>
            </w:r>
          </w:p>
        </w:tc>
        <w:tc>
          <w:tcPr>
            <w:tcW w:w="992" w:type="dxa"/>
            <w:tcBorders>
              <w:top w:val="nil"/>
            </w:tcBorders>
          </w:tcPr>
          <w:p w14:paraId="04825A7F" w14:textId="77777777" w:rsidR="00BA7E36" w:rsidRPr="00722092" w:rsidRDefault="00BA7E36" w:rsidP="00BA7E36">
            <w:pPr>
              <w:jc w:val="right"/>
            </w:pPr>
          </w:p>
        </w:tc>
        <w:tc>
          <w:tcPr>
            <w:tcW w:w="1701" w:type="dxa"/>
            <w:tcBorders>
              <w:top w:val="nil"/>
            </w:tcBorders>
          </w:tcPr>
          <w:p w14:paraId="17D66765" w14:textId="77777777" w:rsidR="00BA7E36" w:rsidRPr="00722092" w:rsidRDefault="00BA7E36" w:rsidP="00BA7E36">
            <w:pPr>
              <w:jc w:val="right"/>
            </w:pPr>
            <w:r>
              <w:t>lesní pozemek</w:t>
            </w:r>
          </w:p>
        </w:tc>
        <w:tc>
          <w:tcPr>
            <w:tcW w:w="1843" w:type="dxa"/>
            <w:tcBorders>
              <w:top w:val="nil"/>
            </w:tcBorders>
          </w:tcPr>
          <w:p w14:paraId="17495C72" w14:textId="77777777" w:rsidR="00BA7E36" w:rsidRPr="00722092" w:rsidRDefault="00BA7E36" w:rsidP="00BA7E36">
            <w:pPr>
              <w:jc w:val="right"/>
              <w:rPr>
                <w:sz w:val="14"/>
                <w:szCs w:val="14"/>
              </w:rPr>
            </w:pPr>
          </w:p>
        </w:tc>
        <w:tc>
          <w:tcPr>
            <w:tcW w:w="850" w:type="dxa"/>
            <w:tcBorders>
              <w:top w:val="nil"/>
            </w:tcBorders>
          </w:tcPr>
          <w:p w14:paraId="746C3137" w14:textId="77777777" w:rsidR="00BA7E36" w:rsidRPr="00722092" w:rsidRDefault="00BA7E36" w:rsidP="00BA7E36">
            <w:pPr>
              <w:jc w:val="right"/>
            </w:pPr>
            <w:r>
              <w:t>111</w:t>
            </w:r>
          </w:p>
        </w:tc>
        <w:tc>
          <w:tcPr>
            <w:tcW w:w="851" w:type="dxa"/>
            <w:tcBorders>
              <w:top w:val="nil"/>
            </w:tcBorders>
          </w:tcPr>
          <w:p w14:paraId="75A906D6" w14:textId="77777777" w:rsidR="00BA7E36" w:rsidRPr="00722092" w:rsidRDefault="00BA7E36" w:rsidP="00BA7E36">
            <w:pPr>
              <w:jc w:val="right"/>
            </w:pPr>
            <w:r>
              <w:t>333</w:t>
            </w:r>
          </w:p>
        </w:tc>
        <w:tc>
          <w:tcPr>
            <w:tcW w:w="850" w:type="dxa"/>
            <w:tcBorders>
              <w:top w:val="nil"/>
              <w:right w:val="single" w:sz="8" w:space="0" w:color="auto"/>
            </w:tcBorders>
          </w:tcPr>
          <w:p w14:paraId="70782352" w14:textId="77777777" w:rsidR="00BA7E36" w:rsidRPr="00722092" w:rsidRDefault="00BA7E36" w:rsidP="00BA7E36">
            <w:pPr>
              <w:jc w:val="right"/>
            </w:pPr>
            <w:r>
              <w:t>333</w:t>
            </w:r>
          </w:p>
        </w:tc>
        <w:tc>
          <w:tcPr>
            <w:tcW w:w="1417" w:type="dxa"/>
            <w:tcBorders>
              <w:top w:val="nil"/>
              <w:left w:val="single" w:sz="8" w:space="0" w:color="auto"/>
              <w:right w:val="single" w:sz="18" w:space="0" w:color="auto"/>
            </w:tcBorders>
          </w:tcPr>
          <w:p w14:paraId="4BEFEA10" w14:textId="77777777" w:rsidR="00BA7E36" w:rsidRPr="00722092" w:rsidRDefault="00BA7E36" w:rsidP="00BA7E36">
            <w:pPr>
              <w:rPr>
                <w:sz w:val="14"/>
                <w:szCs w:val="14"/>
              </w:rPr>
            </w:pPr>
          </w:p>
        </w:tc>
      </w:tr>
      <w:tr w:rsidR="00BA7E36" w:rsidRPr="00EC6CEF" w14:paraId="445035B0" w14:textId="77777777">
        <w:trPr>
          <w:cantSplit/>
        </w:trPr>
        <w:tc>
          <w:tcPr>
            <w:tcW w:w="851" w:type="dxa"/>
            <w:tcBorders>
              <w:top w:val="nil"/>
              <w:left w:val="single" w:sz="18" w:space="0" w:color="auto"/>
            </w:tcBorders>
          </w:tcPr>
          <w:p w14:paraId="095B27A3" w14:textId="77777777" w:rsidR="00BA7E36" w:rsidRDefault="00BA7E36" w:rsidP="00BA7E36">
            <w:pPr>
              <w:jc w:val="right"/>
            </w:pPr>
            <w:r>
              <w:t>783/2</w:t>
            </w:r>
          </w:p>
        </w:tc>
        <w:tc>
          <w:tcPr>
            <w:tcW w:w="992" w:type="dxa"/>
            <w:tcBorders>
              <w:top w:val="nil"/>
            </w:tcBorders>
          </w:tcPr>
          <w:p w14:paraId="090C3C69" w14:textId="77777777" w:rsidR="00BA7E36" w:rsidRDefault="00BA7E36" w:rsidP="00BA7E36">
            <w:pPr>
              <w:jc w:val="right"/>
            </w:pPr>
          </w:p>
        </w:tc>
        <w:tc>
          <w:tcPr>
            <w:tcW w:w="1701" w:type="dxa"/>
            <w:tcBorders>
              <w:top w:val="nil"/>
            </w:tcBorders>
          </w:tcPr>
          <w:p w14:paraId="3576315B" w14:textId="77777777" w:rsidR="00BA7E36" w:rsidRDefault="00BA7E36" w:rsidP="00BA7E36">
            <w:pPr>
              <w:jc w:val="right"/>
            </w:pPr>
            <w:r>
              <w:t>lesní pozemek</w:t>
            </w:r>
          </w:p>
        </w:tc>
        <w:tc>
          <w:tcPr>
            <w:tcW w:w="1843" w:type="dxa"/>
            <w:tcBorders>
              <w:top w:val="nil"/>
            </w:tcBorders>
          </w:tcPr>
          <w:p w14:paraId="12504628" w14:textId="77777777" w:rsidR="00BA7E36" w:rsidRPr="00687E6D" w:rsidRDefault="00BA7E36" w:rsidP="00BA7E36">
            <w:pPr>
              <w:jc w:val="right"/>
              <w:rPr>
                <w:sz w:val="14"/>
                <w:szCs w:val="14"/>
              </w:rPr>
            </w:pPr>
          </w:p>
        </w:tc>
        <w:tc>
          <w:tcPr>
            <w:tcW w:w="850" w:type="dxa"/>
            <w:tcBorders>
              <w:top w:val="nil"/>
            </w:tcBorders>
          </w:tcPr>
          <w:p w14:paraId="2CA014B2" w14:textId="77777777" w:rsidR="00BA7E36" w:rsidRDefault="00BA7E36" w:rsidP="00BA7E36">
            <w:pPr>
              <w:jc w:val="right"/>
            </w:pPr>
            <w:r>
              <w:t>110</w:t>
            </w:r>
          </w:p>
        </w:tc>
        <w:tc>
          <w:tcPr>
            <w:tcW w:w="851" w:type="dxa"/>
            <w:tcBorders>
              <w:top w:val="nil"/>
            </w:tcBorders>
          </w:tcPr>
          <w:p w14:paraId="1446B1EE" w14:textId="77777777" w:rsidR="00BA7E36" w:rsidRDefault="00BA7E36" w:rsidP="00BA7E36">
            <w:pPr>
              <w:jc w:val="right"/>
            </w:pPr>
            <w:r>
              <w:t>7345</w:t>
            </w:r>
          </w:p>
        </w:tc>
        <w:tc>
          <w:tcPr>
            <w:tcW w:w="850" w:type="dxa"/>
            <w:tcBorders>
              <w:top w:val="nil"/>
              <w:right w:val="single" w:sz="8" w:space="0" w:color="auto"/>
            </w:tcBorders>
          </w:tcPr>
          <w:p w14:paraId="7724B2F3" w14:textId="77777777" w:rsidR="00BA7E36" w:rsidRDefault="00BA7E36" w:rsidP="00BA7E36">
            <w:pPr>
              <w:jc w:val="right"/>
            </w:pPr>
            <w:r>
              <w:t>7345</w:t>
            </w:r>
          </w:p>
        </w:tc>
        <w:tc>
          <w:tcPr>
            <w:tcW w:w="1417" w:type="dxa"/>
            <w:tcBorders>
              <w:top w:val="nil"/>
              <w:left w:val="single" w:sz="8" w:space="0" w:color="auto"/>
              <w:right w:val="single" w:sz="18" w:space="0" w:color="auto"/>
            </w:tcBorders>
          </w:tcPr>
          <w:p w14:paraId="55F21D05"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w:t>
            </w:r>
            <w:r w:rsidRPr="00687E6D">
              <w:rPr>
                <w:sz w:val="14"/>
                <w:szCs w:val="14"/>
              </w:rPr>
              <w:t xml:space="preserve">    </w:t>
            </w:r>
          </w:p>
        </w:tc>
      </w:tr>
      <w:tr w:rsidR="00BA7E36" w:rsidRPr="00EC6CEF" w14:paraId="1D7E44CA" w14:textId="77777777">
        <w:trPr>
          <w:cantSplit/>
        </w:trPr>
        <w:tc>
          <w:tcPr>
            <w:tcW w:w="851" w:type="dxa"/>
            <w:tcBorders>
              <w:top w:val="nil"/>
              <w:left w:val="single" w:sz="18" w:space="0" w:color="auto"/>
            </w:tcBorders>
          </w:tcPr>
          <w:p w14:paraId="542877DA" w14:textId="77777777" w:rsidR="00BA7E36" w:rsidRDefault="00BA7E36" w:rsidP="00BA7E36">
            <w:pPr>
              <w:jc w:val="right"/>
            </w:pPr>
            <w:r>
              <w:lastRenderedPageBreak/>
              <w:t>786</w:t>
            </w:r>
          </w:p>
        </w:tc>
        <w:tc>
          <w:tcPr>
            <w:tcW w:w="992" w:type="dxa"/>
            <w:tcBorders>
              <w:top w:val="nil"/>
            </w:tcBorders>
          </w:tcPr>
          <w:p w14:paraId="2F8ADB03" w14:textId="77777777" w:rsidR="00BA7E36" w:rsidRDefault="00BA7E36" w:rsidP="00BA7E36">
            <w:pPr>
              <w:jc w:val="right"/>
            </w:pPr>
          </w:p>
        </w:tc>
        <w:tc>
          <w:tcPr>
            <w:tcW w:w="1701" w:type="dxa"/>
            <w:tcBorders>
              <w:top w:val="nil"/>
            </w:tcBorders>
          </w:tcPr>
          <w:p w14:paraId="7D00BC61" w14:textId="77777777" w:rsidR="00BA7E36" w:rsidRDefault="00BA7E36" w:rsidP="00BA7E36">
            <w:pPr>
              <w:jc w:val="right"/>
            </w:pPr>
            <w:r>
              <w:t>lesní pozemek</w:t>
            </w:r>
          </w:p>
        </w:tc>
        <w:tc>
          <w:tcPr>
            <w:tcW w:w="1843" w:type="dxa"/>
            <w:tcBorders>
              <w:top w:val="nil"/>
            </w:tcBorders>
          </w:tcPr>
          <w:p w14:paraId="2047E195" w14:textId="77777777" w:rsidR="00BA7E36" w:rsidRPr="00687E6D" w:rsidRDefault="00BA7E36" w:rsidP="00BA7E36">
            <w:pPr>
              <w:jc w:val="right"/>
              <w:rPr>
                <w:sz w:val="14"/>
                <w:szCs w:val="14"/>
              </w:rPr>
            </w:pPr>
          </w:p>
        </w:tc>
        <w:tc>
          <w:tcPr>
            <w:tcW w:w="850" w:type="dxa"/>
            <w:tcBorders>
              <w:top w:val="nil"/>
            </w:tcBorders>
          </w:tcPr>
          <w:p w14:paraId="00A5CCDA" w14:textId="77777777" w:rsidR="00BA7E36" w:rsidRDefault="00BA7E36" w:rsidP="00BA7E36">
            <w:pPr>
              <w:jc w:val="right"/>
            </w:pPr>
            <w:r>
              <w:t>110</w:t>
            </w:r>
          </w:p>
        </w:tc>
        <w:tc>
          <w:tcPr>
            <w:tcW w:w="851" w:type="dxa"/>
            <w:tcBorders>
              <w:top w:val="nil"/>
            </w:tcBorders>
          </w:tcPr>
          <w:p w14:paraId="73B071C0" w14:textId="77777777" w:rsidR="00BA7E36" w:rsidRDefault="00BA7E36" w:rsidP="00BA7E36">
            <w:pPr>
              <w:jc w:val="right"/>
            </w:pPr>
            <w:r>
              <w:t>11381</w:t>
            </w:r>
          </w:p>
        </w:tc>
        <w:tc>
          <w:tcPr>
            <w:tcW w:w="850" w:type="dxa"/>
            <w:tcBorders>
              <w:top w:val="nil"/>
              <w:right w:val="single" w:sz="8" w:space="0" w:color="auto"/>
            </w:tcBorders>
          </w:tcPr>
          <w:p w14:paraId="5308D98C" w14:textId="77777777" w:rsidR="00BA7E36" w:rsidRDefault="00BA7E36" w:rsidP="00BA7E36">
            <w:pPr>
              <w:jc w:val="right"/>
            </w:pPr>
            <w:r>
              <w:t>11381</w:t>
            </w:r>
          </w:p>
        </w:tc>
        <w:tc>
          <w:tcPr>
            <w:tcW w:w="1417" w:type="dxa"/>
            <w:tcBorders>
              <w:top w:val="nil"/>
              <w:left w:val="single" w:sz="8" w:space="0" w:color="auto"/>
              <w:right w:val="single" w:sz="18" w:space="0" w:color="auto"/>
            </w:tcBorders>
          </w:tcPr>
          <w:p w14:paraId="158EAC8C"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w:t>
            </w:r>
            <w:r w:rsidRPr="00687E6D">
              <w:rPr>
                <w:sz w:val="14"/>
                <w:szCs w:val="14"/>
              </w:rPr>
              <w:t xml:space="preserve">    </w:t>
            </w:r>
          </w:p>
        </w:tc>
      </w:tr>
      <w:tr w:rsidR="00BA7E36" w:rsidRPr="00EC6CEF" w14:paraId="772A1EC3" w14:textId="77777777">
        <w:trPr>
          <w:cantSplit/>
        </w:trPr>
        <w:tc>
          <w:tcPr>
            <w:tcW w:w="851" w:type="dxa"/>
            <w:tcBorders>
              <w:top w:val="nil"/>
              <w:left w:val="single" w:sz="18" w:space="0" w:color="auto"/>
            </w:tcBorders>
          </w:tcPr>
          <w:p w14:paraId="1021A944" w14:textId="77777777" w:rsidR="00BA7E36" w:rsidRDefault="00BA7E36" w:rsidP="00BA7E36">
            <w:pPr>
              <w:jc w:val="right"/>
            </w:pPr>
            <w:r>
              <w:t>787</w:t>
            </w:r>
          </w:p>
        </w:tc>
        <w:tc>
          <w:tcPr>
            <w:tcW w:w="992" w:type="dxa"/>
            <w:tcBorders>
              <w:top w:val="nil"/>
            </w:tcBorders>
          </w:tcPr>
          <w:p w14:paraId="76674BCC" w14:textId="77777777" w:rsidR="00BA7E36" w:rsidRDefault="00BA7E36" w:rsidP="00BA7E36">
            <w:pPr>
              <w:jc w:val="right"/>
            </w:pPr>
          </w:p>
        </w:tc>
        <w:tc>
          <w:tcPr>
            <w:tcW w:w="1701" w:type="dxa"/>
            <w:tcBorders>
              <w:top w:val="nil"/>
            </w:tcBorders>
          </w:tcPr>
          <w:p w14:paraId="73D3D6DB" w14:textId="77777777" w:rsidR="00BA7E36" w:rsidRDefault="00BA7E36" w:rsidP="00BA7E36">
            <w:pPr>
              <w:jc w:val="right"/>
            </w:pPr>
            <w:r>
              <w:t>lesní pozemek</w:t>
            </w:r>
          </w:p>
        </w:tc>
        <w:tc>
          <w:tcPr>
            <w:tcW w:w="1843" w:type="dxa"/>
            <w:tcBorders>
              <w:top w:val="nil"/>
            </w:tcBorders>
          </w:tcPr>
          <w:p w14:paraId="20E6723E" w14:textId="77777777" w:rsidR="00BA7E36" w:rsidRPr="00687E6D" w:rsidRDefault="00BA7E36" w:rsidP="00BA7E36">
            <w:pPr>
              <w:jc w:val="right"/>
              <w:rPr>
                <w:sz w:val="14"/>
                <w:szCs w:val="14"/>
              </w:rPr>
            </w:pPr>
          </w:p>
        </w:tc>
        <w:tc>
          <w:tcPr>
            <w:tcW w:w="850" w:type="dxa"/>
            <w:tcBorders>
              <w:top w:val="nil"/>
            </w:tcBorders>
          </w:tcPr>
          <w:p w14:paraId="43B9708B" w14:textId="77777777" w:rsidR="00BA7E36" w:rsidRDefault="00BA7E36" w:rsidP="00BA7E36">
            <w:pPr>
              <w:jc w:val="right"/>
            </w:pPr>
            <w:r>
              <w:t>137</w:t>
            </w:r>
          </w:p>
        </w:tc>
        <w:tc>
          <w:tcPr>
            <w:tcW w:w="851" w:type="dxa"/>
            <w:tcBorders>
              <w:top w:val="nil"/>
            </w:tcBorders>
          </w:tcPr>
          <w:p w14:paraId="3C1F4AEE" w14:textId="77777777" w:rsidR="00BA7E36" w:rsidRDefault="00BA7E36" w:rsidP="00BA7E36">
            <w:pPr>
              <w:jc w:val="right"/>
            </w:pPr>
            <w:r>
              <w:t>3215</w:t>
            </w:r>
          </w:p>
        </w:tc>
        <w:tc>
          <w:tcPr>
            <w:tcW w:w="850" w:type="dxa"/>
            <w:tcBorders>
              <w:top w:val="nil"/>
              <w:right w:val="single" w:sz="8" w:space="0" w:color="auto"/>
            </w:tcBorders>
          </w:tcPr>
          <w:p w14:paraId="178A5C6A" w14:textId="77777777" w:rsidR="00BA7E36" w:rsidRDefault="00BA7E36" w:rsidP="00BA7E36">
            <w:pPr>
              <w:jc w:val="right"/>
            </w:pPr>
            <w:r>
              <w:t>3215</w:t>
            </w:r>
          </w:p>
        </w:tc>
        <w:tc>
          <w:tcPr>
            <w:tcW w:w="1417" w:type="dxa"/>
            <w:tcBorders>
              <w:top w:val="nil"/>
              <w:left w:val="single" w:sz="8" w:space="0" w:color="auto"/>
              <w:right w:val="single" w:sz="18" w:space="0" w:color="auto"/>
            </w:tcBorders>
          </w:tcPr>
          <w:p w14:paraId="3207FAB7" w14:textId="77777777" w:rsidR="00BA7E36" w:rsidRPr="00687E6D" w:rsidRDefault="00BA7E36" w:rsidP="00BA7E36">
            <w:pPr>
              <w:rPr>
                <w:sz w:val="14"/>
                <w:szCs w:val="14"/>
              </w:rPr>
            </w:pPr>
          </w:p>
        </w:tc>
      </w:tr>
      <w:tr w:rsidR="00BA7E36" w:rsidRPr="00EC6CEF" w14:paraId="72F99599" w14:textId="77777777">
        <w:trPr>
          <w:cantSplit/>
        </w:trPr>
        <w:tc>
          <w:tcPr>
            <w:tcW w:w="851" w:type="dxa"/>
            <w:tcBorders>
              <w:left w:val="single" w:sz="18" w:space="0" w:color="auto"/>
            </w:tcBorders>
          </w:tcPr>
          <w:p w14:paraId="25EB0857" w14:textId="77777777" w:rsidR="00BA7E36" w:rsidRDefault="00BA7E36" w:rsidP="00BA7E36">
            <w:pPr>
              <w:jc w:val="right"/>
            </w:pPr>
            <w:r>
              <w:t>788/1</w:t>
            </w:r>
          </w:p>
        </w:tc>
        <w:tc>
          <w:tcPr>
            <w:tcW w:w="992" w:type="dxa"/>
          </w:tcPr>
          <w:p w14:paraId="44ABC1DB" w14:textId="77777777" w:rsidR="00BA7E36" w:rsidRDefault="00BA7E36" w:rsidP="00BA7E36">
            <w:pPr>
              <w:jc w:val="right"/>
            </w:pPr>
          </w:p>
        </w:tc>
        <w:tc>
          <w:tcPr>
            <w:tcW w:w="1701" w:type="dxa"/>
          </w:tcPr>
          <w:p w14:paraId="0C38B6A5" w14:textId="77777777" w:rsidR="00BA7E36" w:rsidRDefault="00BA7E36" w:rsidP="00BA7E36">
            <w:pPr>
              <w:jc w:val="right"/>
            </w:pPr>
            <w:r>
              <w:t>lesní pozemek</w:t>
            </w:r>
          </w:p>
        </w:tc>
        <w:tc>
          <w:tcPr>
            <w:tcW w:w="1843" w:type="dxa"/>
          </w:tcPr>
          <w:p w14:paraId="76C38160" w14:textId="77777777" w:rsidR="00BA7E36" w:rsidRPr="00687E6D" w:rsidRDefault="00BA7E36" w:rsidP="00BA7E36">
            <w:pPr>
              <w:jc w:val="right"/>
              <w:rPr>
                <w:sz w:val="14"/>
                <w:szCs w:val="14"/>
              </w:rPr>
            </w:pPr>
          </w:p>
        </w:tc>
        <w:tc>
          <w:tcPr>
            <w:tcW w:w="850" w:type="dxa"/>
          </w:tcPr>
          <w:p w14:paraId="45472ADF" w14:textId="77777777" w:rsidR="00BA7E36" w:rsidRDefault="00BA7E36" w:rsidP="00BA7E36">
            <w:pPr>
              <w:jc w:val="right"/>
            </w:pPr>
            <w:r>
              <w:t>391</w:t>
            </w:r>
          </w:p>
        </w:tc>
        <w:tc>
          <w:tcPr>
            <w:tcW w:w="851" w:type="dxa"/>
          </w:tcPr>
          <w:p w14:paraId="56449589" w14:textId="77777777" w:rsidR="00BA7E36" w:rsidRDefault="00BA7E36" w:rsidP="00BA7E36">
            <w:pPr>
              <w:jc w:val="right"/>
            </w:pPr>
            <w:r>
              <w:t>8135</w:t>
            </w:r>
          </w:p>
        </w:tc>
        <w:tc>
          <w:tcPr>
            <w:tcW w:w="850" w:type="dxa"/>
            <w:tcBorders>
              <w:right w:val="single" w:sz="8" w:space="0" w:color="auto"/>
            </w:tcBorders>
          </w:tcPr>
          <w:p w14:paraId="20299186" w14:textId="77777777" w:rsidR="00BA7E36" w:rsidRDefault="00BA7E36" w:rsidP="00BA7E36">
            <w:pPr>
              <w:jc w:val="right"/>
            </w:pPr>
            <w:r>
              <w:t>8135</w:t>
            </w:r>
          </w:p>
        </w:tc>
        <w:tc>
          <w:tcPr>
            <w:tcW w:w="1417" w:type="dxa"/>
            <w:tcBorders>
              <w:left w:val="single" w:sz="8" w:space="0" w:color="auto"/>
              <w:right w:val="single" w:sz="18" w:space="0" w:color="auto"/>
            </w:tcBorders>
          </w:tcPr>
          <w:p w14:paraId="75C0729B" w14:textId="77777777" w:rsidR="00BA7E36" w:rsidRPr="00687E6D" w:rsidRDefault="00BA7E36" w:rsidP="00BA7E36">
            <w:pPr>
              <w:rPr>
                <w:sz w:val="14"/>
                <w:szCs w:val="14"/>
              </w:rPr>
            </w:pPr>
          </w:p>
        </w:tc>
      </w:tr>
      <w:tr w:rsidR="00BA7E36" w:rsidRPr="00EC6CEF" w14:paraId="59412E04" w14:textId="77777777">
        <w:trPr>
          <w:cantSplit/>
        </w:trPr>
        <w:tc>
          <w:tcPr>
            <w:tcW w:w="851" w:type="dxa"/>
            <w:tcBorders>
              <w:left w:val="single" w:sz="18" w:space="0" w:color="auto"/>
            </w:tcBorders>
          </w:tcPr>
          <w:p w14:paraId="6BED00FF" w14:textId="77777777" w:rsidR="00BA7E36" w:rsidRDefault="00BA7E36" w:rsidP="00BA7E36">
            <w:pPr>
              <w:jc w:val="right"/>
            </w:pPr>
            <w:r>
              <w:t>788/2</w:t>
            </w:r>
          </w:p>
        </w:tc>
        <w:tc>
          <w:tcPr>
            <w:tcW w:w="992" w:type="dxa"/>
          </w:tcPr>
          <w:p w14:paraId="7E4C1E8F" w14:textId="77777777" w:rsidR="00BA7E36" w:rsidRDefault="00BA7E36" w:rsidP="00BA7E36">
            <w:pPr>
              <w:jc w:val="right"/>
            </w:pPr>
          </w:p>
        </w:tc>
        <w:tc>
          <w:tcPr>
            <w:tcW w:w="1701" w:type="dxa"/>
          </w:tcPr>
          <w:p w14:paraId="493D51C1" w14:textId="77777777" w:rsidR="00BA7E36" w:rsidRDefault="00BA7E36" w:rsidP="00BA7E36">
            <w:pPr>
              <w:jc w:val="right"/>
            </w:pPr>
            <w:r>
              <w:t>lesní pozemek</w:t>
            </w:r>
          </w:p>
        </w:tc>
        <w:tc>
          <w:tcPr>
            <w:tcW w:w="1843" w:type="dxa"/>
          </w:tcPr>
          <w:p w14:paraId="5076320D" w14:textId="77777777" w:rsidR="00BA7E36" w:rsidRPr="00687E6D" w:rsidRDefault="00BA7E36" w:rsidP="00BA7E36">
            <w:pPr>
              <w:jc w:val="right"/>
              <w:rPr>
                <w:sz w:val="14"/>
                <w:szCs w:val="14"/>
              </w:rPr>
            </w:pPr>
          </w:p>
        </w:tc>
        <w:tc>
          <w:tcPr>
            <w:tcW w:w="850" w:type="dxa"/>
          </w:tcPr>
          <w:p w14:paraId="616B0DDD" w14:textId="77777777" w:rsidR="00BA7E36" w:rsidRDefault="00BA7E36" w:rsidP="00BA7E36">
            <w:pPr>
              <w:jc w:val="right"/>
            </w:pPr>
            <w:r>
              <w:t>137</w:t>
            </w:r>
          </w:p>
        </w:tc>
        <w:tc>
          <w:tcPr>
            <w:tcW w:w="851" w:type="dxa"/>
          </w:tcPr>
          <w:p w14:paraId="62FFBBC3" w14:textId="77777777" w:rsidR="00BA7E36" w:rsidRDefault="00BA7E36" w:rsidP="00BA7E36">
            <w:pPr>
              <w:jc w:val="right"/>
            </w:pPr>
            <w:r>
              <w:t>12096</w:t>
            </w:r>
          </w:p>
        </w:tc>
        <w:tc>
          <w:tcPr>
            <w:tcW w:w="850" w:type="dxa"/>
            <w:tcBorders>
              <w:right w:val="single" w:sz="8" w:space="0" w:color="auto"/>
            </w:tcBorders>
          </w:tcPr>
          <w:p w14:paraId="07D317F0" w14:textId="77777777" w:rsidR="00BA7E36" w:rsidRDefault="00BA7E36" w:rsidP="00BA7E36">
            <w:pPr>
              <w:jc w:val="right"/>
            </w:pPr>
            <w:r>
              <w:t>12096</w:t>
            </w:r>
          </w:p>
        </w:tc>
        <w:tc>
          <w:tcPr>
            <w:tcW w:w="1417" w:type="dxa"/>
            <w:tcBorders>
              <w:left w:val="single" w:sz="8" w:space="0" w:color="auto"/>
              <w:right w:val="single" w:sz="18" w:space="0" w:color="auto"/>
            </w:tcBorders>
          </w:tcPr>
          <w:p w14:paraId="4849FB79" w14:textId="77777777" w:rsidR="00BA7E36" w:rsidRPr="00687E6D" w:rsidRDefault="00BA7E36" w:rsidP="00BA7E36">
            <w:pPr>
              <w:rPr>
                <w:sz w:val="14"/>
                <w:szCs w:val="14"/>
              </w:rPr>
            </w:pPr>
          </w:p>
        </w:tc>
      </w:tr>
      <w:tr w:rsidR="00BA7E36" w:rsidRPr="00EC6CEF" w14:paraId="1E6EF5B6" w14:textId="77777777">
        <w:trPr>
          <w:cantSplit/>
        </w:trPr>
        <w:tc>
          <w:tcPr>
            <w:tcW w:w="851" w:type="dxa"/>
            <w:tcBorders>
              <w:left w:val="single" w:sz="18" w:space="0" w:color="auto"/>
            </w:tcBorders>
          </w:tcPr>
          <w:p w14:paraId="348F4039" w14:textId="77777777" w:rsidR="00BA7E36" w:rsidRDefault="00BA7E36" w:rsidP="00BA7E36">
            <w:pPr>
              <w:jc w:val="right"/>
            </w:pPr>
            <w:r>
              <w:t>788/3</w:t>
            </w:r>
          </w:p>
        </w:tc>
        <w:tc>
          <w:tcPr>
            <w:tcW w:w="992" w:type="dxa"/>
          </w:tcPr>
          <w:p w14:paraId="769F8C57" w14:textId="77777777" w:rsidR="00BA7E36" w:rsidRDefault="00BA7E36" w:rsidP="00BA7E36">
            <w:pPr>
              <w:jc w:val="right"/>
            </w:pPr>
          </w:p>
        </w:tc>
        <w:tc>
          <w:tcPr>
            <w:tcW w:w="1701" w:type="dxa"/>
          </w:tcPr>
          <w:p w14:paraId="61D7EA4D" w14:textId="77777777" w:rsidR="00BA7E36" w:rsidRDefault="00BA7E36" w:rsidP="00BA7E36">
            <w:pPr>
              <w:jc w:val="right"/>
            </w:pPr>
            <w:r>
              <w:t>lesní pozemek</w:t>
            </w:r>
          </w:p>
        </w:tc>
        <w:tc>
          <w:tcPr>
            <w:tcW w:w="1843" w:type="dxa"/>
          </w:tcPr>
          <w:p w14:paraId="33448030" w14:textId="77777777" w:rsidR="00BA7E36" w:rsidRPr="00687E6D" w:rsidRDefault="00BA7E36" w:rsidP="00BA7E36">
            <w:pPr>
              <w:jc w:val="right"/>
              <w:rPr>
                <w:sz w:val="14"/>
                <w:szCs w:val="14"/>
              </w:rPr>
            </w:pPr>
          </w:p>
        </w:tc>
        <w:tc>
          <w:tcPr>
            <w:tcW w:w="850" w:type="dxa"/>
          </w:tcPr>
          <w:p w14:paraId="65F680B6" w14:textId="77777777" w:rsidR="00BA7E36" w:rsidRPr="00D563FA" w:rsidRDefault="00BA7E36" w:rsidP="00BA7E36">
            <w:pPr>
              <w:jc w:val="right"/>
              <w:rPr>
                <w:strike/>
              </w:rPr>
            </w:pPr>
            <w:r w:rsidRPr="00D563FA">
              <w:t>478</w:t>
            </w:r>
          </w:p>
        </w:tc>
        <w:tc>
          <w:tcPr>
            <w:tcW w:w="851" w:type="dxa"/>
          </w:tcPr>
          <w:p w14:paraId="3CB4A6B3" w14:textId="77777777" w:rsidR="00BA7E36" w:rsidRDefault="00BA7E36" w:rsidP="00BA7E36">
            <w:pPr>
              <w:jc w:val="right"/>
            </w:pPr>
            <w:r>
              <w:t>4281</w:t>
            </w:r>
          </w:p>
        </w:tc>
        <w:tc>
          <w:tcPr>
            <w:tcW w:w="850" w:type="dxa"/>
            <w:tcBorders>
              <w:right w:val="single" w:sz="8" w:space="0" w:color="auto"/>
            </w:tcBorders>
          </w:tcPr>
          <w:p w14:paraId="796C0009" w14:textId="77777777" w:rsidR="00BA7E36" w:rsidRDefault="00BA7E36" w:rsidP="00BA7E36">
            <w:pPr>
              <w:jc w:val="right"/>
            </w:pPr>
            <w:r>
              <w:t>4281</w:t>
            </w:r>
          </w:p>
        </w:tc>
        <w:tc>
          <w:tcPr>
            <w:tcW w:w="1417" w:type="dxa"/>
            <w:tcBorders>
              <w:left w:val="single" w:sz="8" w:space="0" w:color="auto"/>
              <w:right w:val="single" w:sz="18" w:space="0" w:color="auto"/>
            </w:tcBorders>
          </w:tcPr>
          <w:p w14:paraId="3F4A3F66" w14:textId="77777777" w:rsidR="00BA7E36" w:rsidRPr="00687E6D" w:rsidRDefault="00BA7E36" w:rsidP="00BA7E36">
            <w:pPr>
              <w:rPr>
                <w:sz w:val="14"/>
                <w:szCs w:val="14"/>
              </w:rPr>
            </w:pPr>
          </w:p>
        </w:tc>
      </w:tr>
      <w:tr w:rsidR="00BA7E36" w:rsidRPr="00EC6CEF" w14:paraId="64977E2C" w14:textId="77777777">
        <w:trPr>
          <w:cantSplit/>
        </w:trPr>
        <w:tc>
          <w:tcPr>
            <w:tcW w:w="851" w:type="dxa"/>
            <w:tcBorders>
              <w:left w:val="single" w:sz="18" w:space="0" w:color="auto"/>
            </w:tcBorders>
          </w:tcPr>
          <w:p w14:paraId="21D50FCD" w14:textId="77777777" w:rsidR="00BA7E36" w:rsidRDefault="00BA7E36" w:rsidP="00BA7E36">
            <w:pPr>
              <w:jc w:val="right"/>
            </w:pPr>
            <w:r>
              <w:t>788/4</w:t>
            </w:r>
          </w:p>
        </w:tc>
        <w:tc>
          <w:tcPr>
            <w:tcW w:w="992" w:type="dxa"/>
          </w:tcPr>
          <w:p w14:paraId="05CBE64C" w14:textId="77777777" w:rsidR="00BA7E36" w:rsidRDefault="00BA7E36" w:rsidP="00BA7E36">
            <w:pPr>
              <w:jc w:val="right"/>
            </w:pPr>
          </w:p>
        </w:tc>
        <w:tc>
          <w:tcPr>
            <w:tcW w:w="1701" w:type="dxa"/>
          </w:tcPr>
          <w:p w14:paraId="7A4E9546" w14:textId="77777777" w:rsidR="00BA7E36" w:rsidRDefault="00BA7E36" w:rsidP="00BA7E36">
            <w:pPr>
              <w:jc w:val="right"/>
            </w:pPr>
            <w:r>
              <w:t>lesní pozemek</w:t>
            </w:r>
          </w:p>
        </w:tc>
        <w:tc>
          <w:tcPr>
            <w:tcW w:w="1843" w:type="dxa"/>
          </w:tcPr>
          <w:p w14:paraId="33C189F4" w14:textId="77777777" w:rsidR="00BA7E36" w:rsidRPr="00687E6D" w:rsidRDefault="00BA7E36" w:rsidP="00BA7E36">
            <w:pPr>
              <w:jc w:val="right"/>
              <w:rPr>
                <w:sz w:val="14"/>
                <w:szCs w:val="14"/>
              </w:rPr>
            </w:pPr>
          </w:p>
        </w:tc>
        <w:tc>
          <w:tcPr>
            <w:tcW w:w="850" w:type="dxa"/>
          </w:tcPr>
          <w:p w14:paraId="22D6224B" w14:textId="77777777" w:rsidR="00BA7E36" w:rsidRDefault="00BA7E36" w:rsidP="00BA7E36">
            <w:pPr>
              <w:jc w:val="right"/>
            </w:pPr>
            <w:r>
              <w:t>108</w:t>
            </w:r>
          </w:p>
        </w:tc>
        <w:tc>
          <w:tcPr>
            <w:tcW w:w="851" w:type="dxa"/>
          </w:tcPr>
          <w:p w14:paraId="0BEE6A1F" w14:textId="77777777" w:rsidR="00BA7E36" w:rsidRDefault="00BA7E36" w:rsidP="00BA7E36">
            <w:pPr>
              <w:jc w:val="right"/>
            </w:pPr>
            <w:r>
              <w:t>10209</w:t>
            </w:r>
          </w:p>
        </w:tc>
        <w:tc>
          <w:tcPr>
            <w:tcW w:w="850" w:type="dxa"/>
            <w:tcBorders>
              <w:right w:val="single" w:sz="8" w:space="0" w:color="auto"/>
            </w:tcBorders>
          </w:tcPr>
          <w:p w14:paraId="5469D6B1" w14:textId="77777777" w:rsidR="00BA7E36" w:rsidRDefault="00BA7E36" w:rsidP="00BA7E36">
            <w:pPr>
              <w:jc w:val="right"/>
            </w:pPr>
            <w:r>
              <w:t>10209</w:t>
            </w:r>
          </w:p>
        </w:tc>
        <w:tc>
          <w:tcPr>
            <w:tcW w:w="1417" w:type="dxa"/>
            <w:tcBorders>
              <w:left w:val="single" w:sz="8" w:space="0" w:color="auto"/>
              <w:right w:val="single" w:sz="18" w:space="0" w:color="auto"/>
            </w:tcBorders>
          </w:tcPr>
          <w:p w14:paraId="7B5E1D50" w14:textId="77777777" w:rsidR="00BA7E36" w:rsidRPr="00687E6D" w:rsidRDefault="00BA7E36" w:rsidP="00BA7E36">
            <w:pPr>
              <w:rPr>
                <w:sz w:val="14"/>
                <w:szCs w:val="14"/>
              </w:rPr>
            </w:pPr>
          </w:p>
        </w:tc>
      </w:tr>
      <w:tr w:rsidR="00BA7E36" w:rsidRPr="00EC6CEF" w14:paraId="5761E655" w14:textId="77777777">
        <w:trPr>
          <w:cantSplit/>
        </w:trPr>
        <w:tc>
          <w:tcPr>
            <w:tcW w:w="851" w:type="dxa"/>
            <w:tcBorders>
              <w:left w:val="single" w:sz="18" w:space="0" w:color="auto"/>
            </w:tcBorders>
          </w:tcPr>
          <w:p w14:paraId="22D03E6B" w14:textId="77777777" w:rsidR="00BA7E36" w:rsidRDefault="00BA7E36" w:rsidP="00BA7E36">
            <w:pPr>
              <w:jc w:val="right"/>
            </w:pPr>
            <w:r>
              <w:t>789</w:t>
            </w:r>
          </w:p>
        </w:tc>
        <w:tc>
          <w:tcPr>
            <w:tcW w:w="992" w:type="dxa"/>
          </w:tcPr>
          <w:p w14:paraId="29F75FF2" w14:textId="77777777" w:rsidR="00BA7E36" w:rsidRDefault="00BA7E36" w:rsidP="00BA7E36">
            <w:pPr>
              <w:jc w:val="right"/>
            </w:pPr>
          </w:p>
        </w:tc>
        <w:tc>
          <w:tcPr>
            <w:tcW w:w="1701" w:type="dxa"/>
          </w:tcPr>
          <w:p w14:paraId="12288EEC" w14:textId="77777777" w:rsidR="00BA7E36" w:rsidRDefault="00BA7E36" w:rsidP="00BA7E36">
            <w:pPr>
              <w:jc w:val="right"/>
            </w:pPr>
            <w:r>
              <w:t>lesní pozemek</w:t>
            </w:r>
          </w:p>
        </w:tc>
        <w:tc>
          <w:tcPr>
            <w:tcW w:w="1843" w:type="dxa"/>
          </w:tcPr>
          <w:p w14:paraId="38FFBC91" w14:textId="77777777" w:rsidR="00BA7E36" w:rsidRPr="00687E6D" w:rsidRDefault="00BA7E36" w:rsidP="00BA7E36">
            <w:pPr>
              <w:jc w:val="right"/>
              <w:rPr>
                <w:sz w:val="14"/>
                <w:szCs w:val="14"/>
              </w:rPr>
            </w:pPr>
          </w:p>
        </w:tc>
        <w:tc>
          <w:tcPr>
            <w:tcW w:w="850" w:type="dxa"/>
          </w:tcPr>
          <w:p w14:paraId="45F1CF6E" w14:textId="77777777" w:rsidR="00BA7E36" w:rsidRDefault="00BA7E36" w:rsidP="00BA7E36">
            <w:pPr>
              <w:jc w:val="right"/>
            </w:pPr>
            <w:r>
              <w:t>391</w:t>
            </w:r>
          </w:p>
        </w:tc>
        <w:tc>
          <w:tcPr>
            <w:tcW w:w="851" w:type="dxa"/>
          </w:tcPr>
          <w:p w14:paraId="68AF971C" w14:textId="77777777" w:rsidR="00BA7E36" w:rsidRDefault="00BA7E36" w:rsidP="00BA7E36">
            <w:pPr>
              <w:jc w:val="right"/>
            </w:pPr>
            <w:r>
              <w:t>392</w:t>
            </w:r>
          </w:p>
        </w:tc>
        <w:tc>
          <w:tcPr>
            <w:tcW w:w="850" w:type="dxa"/>
            <w:tcBorders>
              <w:right w:val="single" w:sz="8" w:space="0" w:color="auto"/>
            </w:tcBorders>
          </w:tcPr>
          <w:p w14:paraId="3344F972" w14:textId="77777777" w:rsidR="00BA7E36" w:rsidRDefault="00BA7E36" w:rsidP="00BA7E36">
            <w:pPr>
              <w:jc w:val="right"/>
            </w:pPr>
            <w:r>
              <w:t>392</w:t>
            </w:r>
          </w:p>
        </w:tc>
        <w:tc>
          <w:tcPr>
            <w:tcW w:w="1417" w:type="dxa"/>
            <w:tcBorders>
              <w:left w:val="single" w:sz="8" w:space="0" w:color="auto"/>
              <w:right w:val="single" w:sz="18" w:space="0" w:color="auto"/>
            </w:tcBorders>
          </w:tcPr>
          <w:p w14:paraId="78224FF2" w14:textId="77777777" w:rsidR="00BA7E36" w:rsidRPr="00687E6D" w:rsidRDefault="00BA7E36" w:rsidP="00BA7E36">
            <w:pPr>
              <w:rPr>
                <w:sz w:val="14"/>
                <w:szCs w:val="14"/>
              </w:rPr>
            </w:pPr>
          </w:p>
        </w:tc>
      </w:tr>
      <w:tr w:rsidR="00BA7E36" w:rsidRPr="00EC6CEF" w14:paraId="3B0E9D69" w14:textId="77777777">
        <w:trPr>
          <w:cantSplit/>
        </w:trPr>
        <w:tc>
          <w:tcPr>
            <w:tcW w:w="851" w:type="dxa"/>
            <w:tcBorders>
              <w:left w:val="single" w:sz="18" w:space="0" w:color="auto"/>
            </w:tcBorders>
          </w:tcPr>
          <w:p w14:paraId="61CE289D" w14:textId="77777777" w:rsidR="00BA7E36" w:rsidRDefault="00BA7E36" w:rsidP="00BA7E36">
            <w:pPr>
              <w:jc w:val="right"/>
            </w:pPr>
            <w:r>
              <w:t>794</w:t>
            </w:r>
          </w:p>
        </w:tc>
        <w:tc>
          <w:tcPr>
            <w:tcW w:w="992" w:type="dxa"/>
          </w:tcPr>
          <w:p w14:paraId="3CF8F1CB" w14:textId="77777777" w:rsidR="00BA7E36" w:rsidRDefault="00BA7E36" w:rsidP="00BA7E36">
            <w:pPr>
              <w:jc w:val="right"/>
            </w:pPr>
          </w:p>
        </w:tc>
        <w:tc>
          <w:tcPr>
            <w:tcW w:w="1701" w:type="dxa"/>
          </w:tcPr>
          <w:p w14:paraId="3560BBA8" w14:textId="77777777" w:rsidR="00BA7E36" w:rsidRDefault="00BA7E36" w:rsidP="00BA7E36">
            <w:pPr>
              <w:jc w:val="right"/>
            </w:pPr>
            <w:r>
              <w:t>lesní pozemek</w:t>
            </w:r>
          </w:p>
        </w:tc>
        <w:tc>
          <w:tcPr>
            <w:tcW w:w="1843" w:type="dxa"/>
          </w:tcPr>
          <w:p w14:paraId="5B0BFDBD" w14:textId="77777777" w:rsidR="00BA7E36" w:rsidRPr="00687E6D" w:rsidRDefault="00BA7E36" w:rsidP="00BA7E36">
            <w:pPr>
              <w:jc w:val="right"/>
              <w:rPr>
                <w:sz w:val="14"/>
                <w:szCs w:val="14"/>
              </w:rPr>
            </w:pPr>
          </w:p>
        </w:tc>
        <w:tc>
          <w:tcPr>
            <w:tcW w:w="850" w:type="dxa"/>
          </w:tcPr>
          <w:p w14:paraId="7612101A" w14:textId="77777777" w:rsidR="00BA7E36" w:rsidRPr="00D563FA" w:rsidRDefault="00BA7E36" w:rsidP="00BA7E36">
            <w:pPr>
              <w:jc w:val="right"/>
              <w:rPr>
                <w:strike/>
              </w:rPr>
            </w:pPr>
            <w:r w:rsidRPr="00D563FA">
              <w:t>478</w:t>
            </w:r>
            <w:r>
              <w:t xml:space="preserve"> </w:t>
            </w:r>
          </w:p>
        </w:tc>
        <w:tc>
          <w:tcPr>
            <w:tcW w:w="851" w:type="dxa"/>
          </w:tcPr>
          <w:p w14:paraId="2E00AA7C" w14:textId="77777777" w:rsidR="00BA7E36" w:rsidRDefault="00BA7E36" w:rsidP="00BA7E36">
            <w:pPr>
              <w:jc w:val="right"/>
            </w:pPr>
            <w:r>
              <w:t>935</w:t>
            </w:r>
          </w:p>
        </w:tc>
        <w:tc>
          <w:tcPr>
            <w:tcW w:w="850" w:type="dxa"/>
            <w:tcBorders>
              <w:right w:val="single" w:sz="8" w:space="0" w:color="auto"/>
            </w:tcBorders>
          </w:tcPr>
          <w:p w14:paraId="6A992665" w14:textId="77777777" w:rsidR="00BA7E36" w:rsidRDefault="00BA7E36" w:rsidP="00BA7E36">
            <w:pPr>
              <w:jc w:val="right"/>
            </w:pPr>
            <w:r>
              <w:t>935</w:t>
            </w:r>
          </w:p>
        </w:tc>
        <w:tc>
          <w:tcPr>
            <w:tcW w:w="1417" w:type="dxa"/>
            <w:tcBorders>
              <w:left w:val="single" w:sz="8" w:space="0" w:color="auto"/>
              <w:right w:val="single" w:sz="18" w:space="0" w:color="auto"/>
            </w:tcBorders>
          </w:tcPr>
          <w:p w14:paraId="1062D83F" w14:textId="77777777" w:rsidR="00BA7E36" w:rsidRPr="00687E6D" w:rsidRDefault="00BA7E36" w:rsidP="00BA7E36">
            <w:pPr>
              <w:rPr>
                <w:sz w:val="14"/>
                <w:szCs w:val="14"/>
              </w:rPr>
            </w:pPr>
          </w:p>
        </w:tc>
      </w:tr>
      <w:tr w:rsidR="00BA7E36" w:rsidRPr="00EC6CEF" w14:paraId="6AA89A8D" w14:textId="77777777">
        <w:trPr>
          <w:cantSplit/>
        </w:trPr>
        <w:tc>
          <w:tcPr>
            <w:tcW w:w="851" w:type="dxa"/>
            <w:tcBorders>
              <w:left w:val="single" w:sz="18" w:space="0" w:color="auto"/>
            </w:tcBorders>
          </w:tcPr>
          <w:p w14:paraId="3AB9ABA6" w14:textId="77777777" w:rsidR="00BA7E36" w:rsidRDefault="00BA7E36" w:rsidP="00BA7E36">
            <w:pPr>
              <w:jc w:val="right"/>
            </w:pPr>
            <w:r>
              <w:t>795</w:t>
            </w:r>
          </w:p>
        </w:tc>
        <w:tc>
          <w:tcPr>
            <w:tcW w:w="992" w:type="dxa"/>
          </w:tcPr>
          <w:p w14:paraId="7FFAC55C" w14:textId="77777777" w:rsidR="00BA7E36" w:rsidRDefault="00BA7E36" w:rsidP="00BA7E36">
            <w:pPr>
              <w:jc w:val="right"/>
            </w:pPr>
          </w:p>
        </w:tc>
        <w:tc>
          <w:tcPr>
            <w:tcW w:w="1701" w:type="dxa"/>
          </w:tcPr>
          <w:p w14:paraId="52725441" w14:textId="77777777" w:rsidR="00BA7E36" w:rsidRDefault="00BA7E36" w:rsidP="00BA7E36">
            <w:pPr>
              <w:jc w:val="right"/>
            </w:pPr>
            <w:r>
              <w:t>lesní pozemek</w:t>
            </w:r>
          </w:p>
        </w:tc>
        <w:tc>
          <w:tcPr>
            <w:tcW w:w="1843" w:type="dxa"/>
          </w:tcPr>
          <w:p w14:paraId="071728F1" w14:textId="77777777" w:rsidR="00BA7E36" w:rsidRPr="00687E6D" w:rsidRDefault="00BA7E36" w:rsidP="00BA7E36">
            <w:pPr>
              <w:jc w:val="right"/>
              <w:rPr>
                <w:sz w:val="14"/>
                <w:szCs w:val="14"/>
              </w:rPr>
            </w:pPr>
          </w:p>
        </w:tc>
        <w:tc>
          <w:tcPr>
            <w:tcW w:w="850" w:type="dxa"/>
          </w:tcPr>
          <w:p w14:paraId="1E8A6B89" w14:textId="77777777" w:rsidR="00BA7E36" w:rsidRDefault="00BA7E36" w:rsidP="00BA7E36">
            <w:pPr>
              <w:jc w:val="right"/>
            </w:pPr>
            <w:r>
              <w:t>10001</w:t>
            </w:r>
          </w:p>
        </w:tc>
        <w:tc>
          <w:tcPr>
            <w:tcW w:w="851" w:type="dxa"/>
          </w:tcPr>
          <w:p w14:paraId="3F4C3346" w14:textId="77777777" w:rsidR="00BA7E36" w:rsidRDefault="00BA7E36" w:rsidP="00BA7E36">
            <w:pPr>
              <w:jc w:val="right"/>
            </w:pPr>
            <w:r>
              <w:t>2543</w:t>
            </w:r>
          </w:p>
        </w:tc>
        <w:tc>
          <w:tcPr>
            <w:tcW w:w="850" w:type="dxa"/>
            <w:tcBorders>
              <w:right w:val="single" w:sz="8" w:space="0" w:color="auto"/>
            </w:tcBorders>
          </w:tcPr>
          <w:p w14:paraId="6957C95D" w14:textId="77777777" w:rsidR="00BA7E36" w:rsidRDefault="00BA7E36" w:rsidP="00BA7E36">
            <w:pPr>
              <w:jc w:val="right"/>
            </w:pPr>
            <w:r>
              <w:t>2543</w:t>
            </w:r>
          </w:p>
        </w:tc>
        <w:tc>
          <w:tcPr>
            <w:tcW w:w="1417" w:type="dxa"/>
            <w:tcBorders>
              <w:left w:val="single" w:sz="8" w:space="0" w:color="auto"/>
              <w:right w:val="single" w:sz="18" w:space="0" w:color="auto"/>
            </w:tcBorders>
          </w:tcPr>
          <w:p w14:paraId="67D4D2D1" w14:textId="77777777" w:rsidR="00BA7E36" w:rsidRPr="00687E6D" w:rsidRDefault="00BA7E36" w:rsidP="00BA7E36">
            <w:pPr>
              <w:rPr>
                <w:sz w:val="14"/>
                <w:szCs w:val="14"/>
              </w:rPr>
            </w:pPr>
          </w:p>
        </w:tc>
      </w:tr>
      <w:tr w:rsidR="00BA7E36" w:rsidRPr="00EC6CEF" w14:paraId="154962CF" w14:textId="77777777">
        <w:trPr>
          <w:cantSplit/>
        </w:trPr>
        <w:tc>
          <w:tcPr>
            <w:tcW w:w="851" w:type="dxa"/>
            <w:tcBorders>
              <w:left w:val="single" w:sz="18" w:space="0" w:color="auto"/>
            </w:tcBorders>
          </w:tcPr>
          <w:p w14:paraId="613E1260" w14:textId="77777777" w:rsidR="00BA7E36" w:rsidRDefault="00BA7E36" w:rsidP="00BA7E36">
            <w:pPr>
              <w:jc w:val="right"/>
            </w:pPr>
            <w:r>
              <w:t>797/2</w:t>
            </w:r>
          </w:p>
        </w:tc>
        <w:tc>
          <w:tcPr>
            <w:tcW w:w="992" w:type="dxa"/>
          </w:tcPr>
          <w:p w14:paraId="2553D015" w14:textId="77777777" w:rsidR="00BA7E36" w:rsidRDefault="00BA7E36" w:rsidP="00BA7E36">
            <w:pPr>
              <w:jc w:val="right"/>
            </w:pPr>
          </w:p>
        </w:tc>
        <w:tc>
          <w:tcPr>
            <w:tcW w:w="1701" w:type="dxa"/>
          </w:tcPr>
          <w:p w14:paraId="1B627BFD" w14:textId="77777777" w:rsidR="00BA7E36" w:rsidRDefault="00BA7E36" w:rsidP="00BA7E36">
            <w:pPr>
              <w:jc w:val="right"/>
            </w:pPr>
            <w:r>
              <w:t>lesní pozemek</w:t>
            </w:r>
          </w:p>
        </w:tc>
        <w:tc>
          <w:tcPr>
            <w:tcW w:w="1843" w:type="dxa"/>
          </w:tcPr>
          <w:p w14:paraId="2C3B61E4" w14:textId="77777777" w:rsidR="00BA7E36" w:rsidRPr="00687E6D" w:rsidRDefault="00BA7E36" w:rsidP="00BA7E36">
            <w:pPr>
              <w:jc w:val="right"/>
              <w:rPr>
                <w:sz w:val="14"/>
                <w:szCs w:val="14"/>
              </w:rPr>
            </w:pPr>
          </w:p>
        </w:tc>
        <w:tc>
          <w:tcPr>
            <w:tcW w:w="850" w:type="dxa"/>
          </w:tcPr>
          <w:p w14:paraId="7D273E84" w14:textId="77777777" w:rsidR="00BA7E36" w:rsidRPr="00D563FA" w:rsidRDefault="00BA7E36" w:rsidP="00BA7E36">
            <w:pPr>
              <w:jc w:val="right"/>
              <w:rPr>
                <w:strike/>
              </w:rPr>
            </w:pPr>
            <w:r w:rsidRPr="00D563FA">
              <w:t xml:space="preserve">478 </w:t>
            </w:r>
          </w:p>
        </w:tc>
        <w:tc>
          <w:tcPr>
            <w:tcW w:w="851" w:type="dxa"/>
          </w:tcPr>
          <w:p w14:paraId="65965439" w14:textId="77777777" w:rsidR="00BA7E36" w:rsidRDefault="00BA7E36" w:rsidP="00BA7E36">
            <w:pPr>
              <w:jc w:val="right"/>
            </w:pPr>
            <w:r>
              <w:t>3640</w:t>
            </w:r>
          </w:p>
        </w:tc>
        <w:tc>
          <w:tcPr>
            <w:tcW w:w="850" w:type="dxa"/>
            <w:tcBorders>
              <w:right w:val="single" w:sz="8" w:space="0" w:color="auto"/>
            </w:tcBorders>
          </w:tcPr>
          <w:p w14:paraId="5329FBBA" w14:textId="77777777" w:rsidR="00BA7E36" w:rsidRDefault="00BA7E36" w:rsidP="00BA7E36">
            <w:pPr>
              <w:jc w:val="right"/>
            </w:pPr>
            <w:r>
              <w:t>3640</w:t>
            </w:r>
          </w:p>
        </w:tc>
        <w:tc>
          <w:tcPr>
            <w:tcW w:w="1417" w:type="dxa"/>
            <w:tcBorders>
              <w:left w:val="single" w:sz="8" w:space="0" w:color="auto"/>
              <w:right w:val="single" w:sz="18" w:space="0" w:color="auto"/>
            </w:tcBorders>
          </w:tcPr>
          <w:p w14:paraId="0CAAF36D" w14:textId="77777777" w:rsidR="00BA7E36" w:rsidRPr="00687E6D" w:rsidRDefault="00BA7E36" w:rsidP="00BA7E36">
            <w:pPr>
              <w:rPr>
                <w:sz w:val="14"/>
                <w:szCs w:val="14"/>
              </w:rPr>
            </w:pPr>
          </w:p>
        </w:tc>
      </w:tr>
      <w:tr w:rsidR="00BA7E36" w:rsidRPr="00EC6CEF" w14:paraId="69F8EA9E" w14:textId="77777777">
        <w:trPr>
          <w:cantSplit/>
        </w:trPr>
        <w:tc>
          <w:tcPr>
            <w:tcW w:w="851" w:type="dxa"/>
            <w:tcBorders>
              <w:left w:val="single" w:sz="18" w:space="0" w:color="auto"/>
            </w:tcBorders>
          </w:tcPr>
          <w:p w14:paraId="3B605A3E" w14:textId="77777777" w:rsidR="00BA7E36" w:rsidRDefault="00BA7E36" w:rsidP="00BA7E36">
            <w:pPr>
              <w:jc w:val="right"/>
            </w:pPr>
            <w:r>
              <w:t>817/1</w:t>
            </w:r>
          </w:p>
        </w:tc>
        <w:tc>
          <w:tcPr>
            <w:tcW w:w="992" w:type="dxa"/>
          </w:tcPr>
          <w:p w14:paraId="7A72DB74" w14:textId="77777777" w:rsidR="00BA7E36" w:rsidRDefault="00BA7E36" w:rsidP="00BA7E36">
            <w:pPr>
              <w:jc w:val="right"/>
            </w:pPr>
          </w:p>
        </w:tc>
        <w:tc>
          <w:tcPr>
            <w:tcW w:w="1701" w:type="dxa"/>
          </w:tcPr>
          <w:p w14:paraId="2359F6AA" w14:textId="77777777" w:rsidR="00BA7E36" w:rsidRDefault="00BA7E36" w:rsidP="00BA7E36">
            <w:pPr>
              <w:jc w:val="right"/>
            </w:pPr>
            <w:r>
              <w:t>lesní pozemek</w:t>
            </w:r>
          </w:p>
        </w:tc>
        <w:tc>
          <w:tcPr>
            <w:tcW w:w="1843" w:type="dxa"/>
          </w:tcPr>
          <w:p w14:paraId="4D58A59C" w14:textId="77777777" w:rsidR="00BA7E36" w:rsidRPr="00687E6D" w:rsidRDefault="00BA7E36" w:rsidP="00BA7E36">
            <w:pPr>
              <w:jc w:val="right"/>
              <w:rPr>
                <w:sz w:val="14"/>
                <w:szCs w:val="14"/>
              </w:rPr>
            </w:pPr>
          </w:p>
        </w:tc>
        <w:tc>
          <w:tcPr>
            <w:tcW w:w="850" w:type="dxa"/>
          </w:tcPr>
          <w:p w14:paraId="5CD620F2" w14:textId="77777777" w:rsidR="00BA7E36" w:rsidRDefault="00BA7E36" w:rsidP="00BA7E36">
            <w:pPr>
              <w:jc w:val="right"/>
            </w:pPr>
            <w:r>
              <w:t>111</w:t>
            </w:r>
          </w:p>
        </w:tc>
        <w:tc>
          <w:tcPr>
            <w:tcW w:w="851" w:type="dxa"/>
          </w:tcPr>
          <w:p w14:paraId="1DBAC480" w14:textId="77777777" w:rsidR="00BA7E36" w:rsidRDefault="00BA7E36" w:rsidP="00BA7E36">
            <w:pPr>
              <w:jc w:val="right"/>
            </w:pPr>
            <w:r>
              <w:t>25422</w:t>
            </w:r>
          </w:p>
        </w:tc>
        <w:tc>
          <w:tcPr>
            <w:tcW w:w="850" w:type="dxa"/>
            <w:tcBorders>
              <w:right w:val="single" w:sz="8" w:space="0" w:color="auto"/>
            </w:tcBorders>
          </w:tcPr>
          <w:p w14:paraId="21111B26" w14:textId="77777777" w:rsidR="00BA7E36" w:rsidRDefault="00BA7E36" w:rsidP="00BA7E36">
            <w:pPr>
              <w:jc w:val="right"/>
            </w:pPr>
            <w:r>
              <w:t>25422</w:t>
            </w:r>
          </w:p>
        </w:tc>
        <w:tc>
          <w:tcPr>
            <w:tcW w:w="1417" w:type="dxa"/>
            <w:tcBorders>
              <w:left w:val="single" w:sz="8" w:space="0" w:color="auto"/>
              <w:right w:val="single" w:sz="18" w:space="0" w:color="auto"/>
            </w:tcBorders>
          </w:tcPr>
          <w:p w14:paraId="284B4092" w14:textId="77777777" w:rsidR="00BA7E36" w:rsidRPr="00687E6D" w:rsidRDefault="00BA7E36" w:rsidP="00BA7E36">
            <w:pPr>
              <w:rPr>
                <w:sz w:val="14"/>
                <w:szCs w:val="14"/>
              </w:rPr>
            </w:pPr>
            <w:r w:rsidRPr="00687E6D">
              <w:rPr>
                <w:sz w:val="14"/>
                <w:szCs w:val="14"/>
              </w:rPr>
              <w:t>pozemek vznikl dělením p. č. 817  uvedené ve vyhl. č. 45</w:t>
            </w:r>
          </w:p>
        </w:tc>
      </w:tr>
      <w:tr w:rsidR="00BA7E36" w:rsidRPr="00EC6CEF" w14:paraId="34C833A7" w14:textId="77777777">
        <w:trPr>
          <w:cantSplit/>
        </w:trPr>
        <w:tc>
          <w:tcPr>
            <w:tcW w:w="851" w:type="dxa"/>
            <w:tcBorders>
              <w:left w:val="single" w:sz="18" w:space="0" w:color="auto"/>
            </w:tcBorders>
          </w:tcPr>
          <w:p w14:paraId="0D4D977A" w14:textId="77777777" w:rsidR="00BA7E36" w:rsidRDefault="00BA7E36" w:rsidP="00BA7E36">
            <w:pPr>
              <w:jc w:val="right"/>
            </w:pPr>
            <w:r>
              <w:t>817/2</w:t>
            </w:r>
          </w:p>
        </w:tc>
        <w:tc>
          <w:tcPr>
            <w:tcW w:w="992" w:type="dxa"/>
          </w:tcPr>
          <w:p w14:paraId="74B8E242" w14:textId="77777777" w:rsidR="00BA7E36" w:rsidRDefault="00BA7E36" w:rsidP="00BA7E36">
            <w:pPr>
              <w:jc w:val="right"/>
            </w:pPr>
          </w:p>
        </w:tc>
        <w:tc>
          <w:tcPr>
            <w:tcW w:w="1701" w:type="dxa"/>
          </w:tcPr>
          <w:p w14:paraId="73CCEDFE" w14:textId="77777777" w:rsidR="00BA7E36" w:rsidRDefault="00BA7E36" w:rsidP="00BA7E36">
            <w:pPr>
              <w:jc w:val="right"/>
            </w:pPr>
            <w:r>
              <w:t>lesní pozemek</w:t>
            </w:r>
          </w:p>
        </w:tc>
        <w:tc>
          <w:tcPr>
            <w:tcW w:w="1843" w:type="dxa"/>
          </w:tcPr>
          <w:p w14:paraId="17D31865" w14:textId="77777777" w:rsidR="00BA7E36" w:rsidRPr="00687E6D" w:rsidRDefault="00BA7E36" w:rsidP="00BA7E36">
            <w:pPr>
              <w:jc w:val="right"/>
              <w:rPr>
                <w:sz w:val="14"/>
                <w:szCs w:val="14"/>
              </w:rPr>
            </w:pPr>
            <w:r w:rsidRPr="00687E6D">
              <w:rPr>
                <w:sz w:val="14"/>
                <w:szCs w:val="14"/>
              </w:rPr>
              <w:t>budova na parcele č.e. 20</w:t>
            </w:r>
          </w:p>
        </w:tc>
        <w:tc>
          <w:tcPr>
            <w:tcW w:w="850" w:type="dxa"/>
          </w:tcPr>
          <w:p w14:paraId="185B9C8E" w14:textId="77777777" w:rsidR="00BA7E36" w:rsidRDefault="00BA7E36" w:rsidP="00BA7E36">
            <w:pPr>
              <w:jc w:val="right"/>
            </w:pPr>
            <w:r>
              <w:t>111</w:t>
            </w:r>
          </w:p>
        </w:tc>
        <w:tc>
          <w:tcPr>
            <w:tcW w:w="851" w:type="dxa"/>
          </w:tcPr>
          <w:p w14:paraId="0D91C077" w14:textId="77777777" w:rsidR="00BA7E36" w:rsidRDefault="00BA7E36" w:rsidP="00BA7E36">
            <w:pPr>
              <w:jc w:val="right"/>
            </w:pPr>
            <w:r>
              <w:t>37</w:t>
            </w:r>
          </w:p>
        </w:tc>
        <w:tc>
          <w:tcPr>
            <w:tcW w:w="850" w:type="dxa"/>
            <w:tcBorders>
              <w:right w:val="single" w:sz="8" w:space="0" w:color="auto"/>
            </w:tcBorders>
          </w:tcPr>
          <w:p w14:paraId="2B9156A5" w14:textId="77777777" w:rsidR="00BA7E36" w:rsidRDefault="00BA7E36" w:rsidP="00BA7E36">
            <w:pPr>
              <w:jc w:val="right"/>
            </w:pPr>
            <w:r>
              <w:t>37</w:t>
            </w:r>
          </w:p>
        </w:tc>
        <w:tc>
          <w:tcPr>
            <w:tcW w:w="1417" w:type="dxa"/>
            <w:tcBorders>
              <w:left w:val="single" w:sz="8" w:space="0" w:color="auto"/>
              <w:right w:val="single" w:sz="18" w:space="0" w:color="auto"/>
            </w:tcBorders>
          </w:tcPr>
          <w:p w14:paraId="01B5C160" w14:textId="77777777" w:rsidR="00BA7E36" w:rsidRPr="00687E6D" w:rsidRDefault="00BA7E36" w:rsidP="00BA7E36">
            <w:pPr>
              <w:rPr>
                <w:sz w:val="14"/>
                <w:szCs w:val="14"/>
              </w:rPr>
            </w:pPr>
            <w:r w:rsidRPr="00687E6D">
              <w:rPr>
                <w:sz w:val="14"/>
                <w:szCs w:val="14"/>
              </w:rPr>
              <w:t>pozemek vznikl dělením p. č. 817  uvedené ve vyhl. č. 45</w:t>
            </w:r>
          </w:p>
        </w:tc>
      </w:tr>
      <w:tr w:rsidR="00BA7E36" w:rsidRPr="00EC6CEF" w14:paraId="27F668EB" w14:textId="77777777">
        <w:trPr>
          <w:cantSplit/>
        </w:trPr>
        <w:tc>
          <w:tcPr>
            <w:tcW w:w="851" w:type="dxa"/>
            <w:tcBorders>
              <w:left w:val="single" w:sz="18" w:space="0" w:color="auto"/>
            </w:tcBorders>
          </w:tcPr>
          <w:p w14:paraId="7F7254D9" w14:textId="77777777" w:rsidR="00BA7E36" w:rsidRDefault="00BA7E36" w:rsidP="00BA7E36">
            <w:pPr>
              <w:jc w:val="right"/>
            </w:pPr>
            <w:r>
              <w:t>817/3</w:t>
            </w:r>
          </w:p>
        </w:tc>
        <w:tc>
          <w:tcPr>
            <w:tcW w:w="992" w:type="dxa"/>
          </w:tcPr>
          <w:p w14:paraId="602E0F1A" w14:textId="77777777" w:rsidR="00BA7E36" w:rsidRDefault="00BA7E36" w:rsidP="00BA7E36">
            <w:pPr>
              <w:jc w:val="right"/>
            </w:pPr>
          </w:p>
        </w:tc>
        <w:tc>
          <w:tcPr>
            <w:tcW w:w="1701" w:type="dxa"/>
          </w:tcPr>
          <w:p w14:paraId="62064577" w14:textId="77777777" w:rsidR="00BA7E36" w:rsidRDefault="00BA7E36" w:rsidP="00BA7E36">
            <w:pPr>
              <w:jc w:val="right"/>
            </w:pPr>
            <w:r>
              <w:t>lesní pozemek</w:t>
            </w:r>
          </w:p>
        </w:tc>
        <w:tc>
          <w:tcPr>
            <w:tcW w:w="1843" w:type="dxa"/>
          </w:tcPr>
          <w:p w14:paraId="25A3CB16" w14:textId="77777777" w:rsidR="00BA7E36" w:rsidRPr="00687E6D" w:rsidRDefault="00BA7E36" w:rsidP="00BA7E36">
            <w:pPr>
              <w:jc w:val="right"/>
              <w:rPr>
                <w:sz w:val="14"/>
                <w:szCs w:val="14"/>
              </w:rPr>
            </w:pPr>
            <w:r w:rsidRPr="00687E6D">
              <w:rPr>
                <w:sz w:val="14"/>
                <w:szCs w:val="14"/>
              </w:rPr>
              <w:t>budova na parcele č.e. 21</w:t>
            </w:r>
          </w:p>
        </w:tc>
        <w:tc>
          <w:tcPr>
            <w:tcW w:w="850" w:type="dxa"/>
          </w:tcPr>
          <w:p w14:paraId="17B2D134" w14:textId="77777777" w:rsidR="00BA7E36" w:rsidRDefault="00BA7E36" w:rsidP="00BA7E36">
            <w:pPr>
              <w:jc w:val="right"/>
            </w:pPr>
            <w:r>
              <w:t>111</w:t>
            </w:r>
          </w:p>
        </w:tc>
        <w:tc>
          <w:tcPr>
            <w:tcW w:w="851" w:type="dxa"/>
          </w:tcPr>
          <w:p w14:paraId="421072EF" w14:textId="77777777" w:rsidR="00BA7E36" w:rsidRDefault="00BA7E36" w:rsidP="00BA7E36">
            <w:pPr>
              <w:jc w:val="right"/>
            </w:pPr>
            <w:r>
              <w:t>50</w:t>
            </w:r>
          </w:p>
        </w:tc>
        <w:tc>
          <w:tcPr>
            <w:tcW w:w="850" w:type="dxa"/>
            <w:tcBorders>
              <w:right w:val="single" w:sz="8" w:space="0" w:color="auto"/>
            </w:tcBorders>
          </w:tcPr>
          <w:p w14:paraId="0C1619C3" w14:textId="77777777" w:rsidR="00BA7E36" w:rsidRDefault="00BA7E36" w:rsidP="00BA7E36">
            <w:pPr>
              <w:jc w:val="right"/>
            </w:pPr>
            <w:r>
              <w:t>50</w:t>
            </w:r>
          </w:p>
        </w:tc>
        <w:tc>
          <w:tcPr>
            <w:tcW w:w="1417" w:type="dxa"/>
            <w:tcBorders>
              <w:left w:val="single" w:sz="8" w:space="0" w:color="auto"/>
              <w:right w:val="single" w:sz="18" w:space="0" w:color="auto"/>
            </w:tcBorders>
          </w:tcPr>
          <w:p w14:paraId="46E706A3" w14:textId="77777777" w:rsidR="00BA7E36" w:rsidRPr="00687E6D" w:rsidRDefault="00BA7E36" w:rsidP="00BA7E36">
            <w:pPr>
              <w:rPr>
                <w:sz w:val="14"/>
                <w:szCs w:val="14"/>
              </w:rPr>
            </w:pPr>
            <w:r w:rsidRPr="00687E6D">
              <w:rPr>
                <w:sz w:val="14"/>
                <w:szCs w:val="14"/>
              </w:rPr>
              <w:t>pozemek vznikl dělením p. č. 817  uvedené ve vyhl. č. 45</w:t>
            </w:r>
          </w:p>
        </w:tc>
      </w:tr>
      <w:tr w:rsidR="00BA7E36" w:rsidRPr="00EC6CEF" w14:paraId="56C4ED62" w14:textId="77777777">
        <w:trPr>
          <w:cantSplit/>
        </w:trPr>
        <w:tc>
          <w:tcPr>
            <w:tcW w:w="851" w:type="dxa"/>
            <w:tcBorders>
              <w:left w:val="single" w:sz="18" w:space="0" w:color="auto"/>
            </w:tcBorders>
          </w:tcPr>
          <w:p w14:paraId="3323C0B6" w14:textId="77777777" w:rsidR="00BA7E36" w:rsidRDefault="00BA7E36" w:rsidP="00BA7E36">
            <w:pPr>
              <w:jc w:val="right"/>
            </w:pPr>
            <w:r>
              <w:t>817/4</w:t>
            </w:r>
          </w:p>
        </w:tc>
        <w:tc>
          <w:tcPr>
            <w:tcW w:w="992" w:type="dxa"/>
          </w:tcPr>
          <w:p w14:paraId="7DA4C893" w14:textId="77777777" w:rsidR="00BA7E36" w:rsidRDefault="00BA7E36" w:rsidP="00BA7E36">
            <w:pPr>
              <w:jc w:val="right"/>
            </w:pPr>
          </w:p>
        </w:tc>
        <w:tc>
          <w:tcPr>
            <w:tcW w:w="1701" w:type="dxa"/>
          </w:tcPr>
          <w:p w14:paraId="35AFB407" w14:textId="77777777" w:rsidR="00BA7E36" w:rsidRDefault="00BA7E36" w:rsidP="00BA7E36">
            <w:pPr>
              <w:jc w:val="right"/>
            </w:pPr>
            <w:r>
              <w:t xml:space="preserve">lesní pozemek </w:t>
            </w:r>
          </w:p>
        </w:tc>
        <w:tc>
          <w:tcPr>
            <w:tcW w:w="1843" w:type="dxa"/>
          </w:tcPr>
          <w:p w14:paraId="309A3780" w14:textId="77777777" w:rsidR="00BA7E36" w:rsidRPr="00687E6D" w:rsidRDefault="00BA7E36" w:rsidP="00BA7E36">
            <w:pPr>
              <w:jc w:val="right"/>
              <w:rPr>
                <w:sz w:val="14"/>
                <w:szCs w:val="14"/>
              </w:rPr>
            </w:pPr>
            <w:r w:rsidRPr="00687E6D">
              <w:rPr>
                <w:sz w:val="14"/>
                <w:szCs w:val="14"/>
              </w:rPr>
              <w:t>budova na parcele č.e. 24</w:t>
            </w:r>
          </w:p>
        </w:tc>
        <w:tc>
          <w:tcPr>
            <w:tcW w:w="850" w:type="dxa"/>
          </w:tcPr>
          <w:p w14:paraId="275003DE" w14:textId="77777777" w:rsidR="00BA7E36" w:rsidRDefault="00BA7E36" w:rsidP="00BA7E36">
            <w:pPr>
              <w:jc w:val="right"/>
            </w:pPr>
            <w:r>
              <w:t>111</w:t>
            </w:r>
          </w:p>
        </w:tc>
        <w:tc>
          <w:tcPr>
            <w:tcW w:w="851" w:type="dxa"/>
          </w:tcPr>
          <w:p w14:paraId="43B1115F" w14:textId="77777777" w:rsidR="00BA7E36" w:rsidRDefault="00BA7E36" w:rsidP="00BA7E36">
            <w:pPr>
              <w:jc w:val="right"/>
            </w:pPr>
            <w:r>
              <w:t>13</w:t>
            </w:r>
          </w:p>
        </w:tc>
        <w:tc>
          <w:tcPr>
            <w:tcW w:w="850" w:type="dxa"/>
            <w:tcBorders>
              <w:right w:val="single" w:sz="8" w:space="0" w:color="auto"/>
            </w:tcBorders>
          </w:tcPr>
          <w:p w14:paraId="7AF44C6A" w14:textId="77777777" w:rsidR="00BA7E36" w:rsidRDefault="00BA7E36" w:rsidP="00BA7E36">
            <w:pPr>
              <w:jc w:val="right"/>
            </w:pPr>
            <w:r>
              <w:t>13</w:t>
            </w:r>
          </w:p>
        </w:tc>
        <w:tc>
          <w:tcPr>
            <w:tcW w:w="1417" w:type="dxa"/>
            <w:tcBorders>
              <w:left w:val="single" w:sz="8" w:space="0" w:color="auto"/>
              <w:right w:val="single" w:sz="18" w:space="0" w:color="auto"/>
            </w:tcBorders>
          </w:tcPr>
          <w:p w14:paraId="092475B9" w14:textId="77777777" w:rsidR="00BA7E36" w:rsidRPr="00687E6D" w:rsidRDefault="00BA7E36" w:rsidP="00BA7E36">
            <w:pPr>
              <w:rPr>
                <w:sz w:val="14"/>
                <w:szCs w:val="14"/>
              </w:rPr>
            </w:pPr>
            <w:r w:rsidRPr="00687E6D">
              <w:rPr>
                <w:sz w:val="14"/>
                <w:szCs w:val="14"/>
              </w:rPr>
              <w:t>pozemek vznikl dělením p. č. 817  uvedené ve vyhl. č. 45</w:t>
            </w:r>
          </w:p>
        </w:tc>
      </w:tr>
      <w:tr w:rsidR="00BA7E36" w:rsidRPr="00EC6CEF" w14:paraId="615CF097" w14:textId="77777777">
        <w:trPr>
          <w:cantSplit/>
        </w:trPr>
        <w:tc>
          <w:tcPr>
            <w:tcW w:w="851" w:type="dxa"/>
            <w:tcBorders>
              <w:left w:val="single" w:sz="18" w:space="0" w:color="auto"/>
            </w:tcBorders>
          </w:tcPr>
          <w:p w14:paraId="5BD3A4C3" w14:textId="77777777" w:rsidR="00BA7E36" w:rsidRDefault="00BA7E36" w:rsidP="00BA7E36">
            <w:pPr>
              <w:jc w:val="right"/>
            </w:pPr>
            <w:r>
              <w:t>817/5</w:t>
            </w:r>
          </w:p>
        </w:tc>
        <w:tc>
          <w:tcPr>
            <w:tcW w:w="992" w:type="dxa"/>
          </w:tcPr>
          <w:p w14:paraId="6164B6B6" w14:textId="77777777" w:rsidR="00BA7E36" w:rsidRDefault="00BA7E36" w:rsidP="00BA7E36">
            <w:pPr>
              <w:jc w:val="right"/>
            </w:pPr>
          </w:p>
        </w:tc>
        <w:tc>
          <w:tcPr>
            <w:tcW w:w="1701" w:type="dxa"/>
          </w:tcPr>
          <w:p w14:paraId="6FC25734" w14:textId="77777777" w:rsidR="00BA7E36" w:rsidRDefault="00BA7E36" w:rsidP="00BA7E36">
            <w:pPr>
              <w:jc w:val="right"/>
            </w:pPr>
            <w:r>
              <w:t>lesní pozemek</w:t>
            </w:r>
          </w:p>
        </w:tc>
        <w:tc>
          <w:tcPr>
            <w:tcW w:w="1843" w:type="dxa"/>
          </w:tcPr>
          <w:p w14:paraId="0D986619" w14:textId="77777777" w:rsidR="00BA7E36" w:rsidRPr="00687E6D" w:rsidRDefault="00BA7E36" w:rsidP="00BA7E36">
            <w:pPr>
              <w:jc w:val="right"/>
              <w:rPr>
                <w:sz w:val="14"/>
                <w:szCs w:val="14"/>
              </w:rPr>
            </w:pPr>
            <w:r w:rsidRPr="00687E6D">
              <w:rPr>
                <w:sz w:val="14"/>
                <w:szCs w:val="14"/>
              </w:rPr>
              <w:t>budova na parcele č.e. 22</w:t>
            </w:r>
          </w:p>
        </w:tc>
        <w:tc>
          <w:tcPr>
            <w:tcW w:w="850" w:type="dxa"/>
          </w:tcPr>
          <w:p w14:paraId="2A917878" w14:textId="77777777" w:rsidR="00BA7E36" w:rsidRDefault="00BA7E36" w:rsidP="00BA7E36">
            <w:pPr>
              <w:jc w:val="right"/>
            </w:pPr>
            <w:r>
              <w:t>111</w:t>
            </w:r>
          </w:p>
        </w:tc>
        <w:tc>
          <w:tcPr>
            <w:tcW w:w="851" w:type="dxa"/>
          </w:tcPr>
          <w:p w14:paraId="29C74D97" w14:textId="77777777" w:rsidR="00BA7E36" w:rsidRDefault="00BA7E36" w:rsidP="00BA7E36">
            <w:pPr>
              <w:jc w:val="right"/>
            </w:pPr>
            <w:r>
              <w:t>58</w:t>
            </w:r>
          </w:p>
        </w:tc>
        <w:tc>
          <w:tcPr>
            <w:tcW w:w="850" w:type="dxa"/>
            <w:tcBorders>
              <w:right w:val="single" w:sz="8" w:space="0" w:color="auto"/>
            </w:tcBorders>
          </w:tcPr>
          <w:p w14:paraId="5DF863F5" w14:textId="77777777" w:rsidR="00BA7E36" w:rsidRDefault="00BA7E36" w:rsidP="00BA7E36">
            <w:pPr>
              <w:jc w:val="right"/>
            </w:pPr>
            <w:r>
              <w:t>58</w:t>
            </w:r>
          </w:p>
        </w:tc>
        <w:tc>
          <w:tcPr>
            <w:tcW w:w="1417" w:type="dxa"/>
            <w:tcBorders>
              <w:left w:val="single" w:sz="8" w:space="0" w:color="auto"/>
              <w:right w:val="single" w:sz="18" w:space="0" w:color="auto"/>
            </w:tcBorders>
          </w:tcPr>
          <w:p w14:paraId="1D1FA07F" w14:textId="77777777" w:rsidR="00BA7E36" w:rsidRPr="00687E6D" w:rsidRDefault="00BA7E36" w:rsidP="00BA7E36">
            <w:pPr>
              <w:rPr>
                <w:sz w:val="14"/>
                <w:szCs w:val="14"/>
              </w:rPr>
            </w:pPr>
            <w:r w:rsidRPr="00687E6D">
              <w:rPr>
                <w:sz w:val="14"/>
                <w:szCs w:val="14"/>
              </w:rPr>
              <w:t>pozemek vznikl dělením p. č. 817  uvedené ve vyhl. č. 45</w:t>
            </w:r>
          </w:p>
        </w:tc>
      </w:tr>
      <w:tr w:rsidR="00BA7E36" w:rsidRPr="00EC6CEF" w14:paraId="3136C59F" w14:textId="77777777">
        <w:trPr>
          <w:cantSplit/>
        </w:trPr>
        <w:tc>
          <w:tcPr>
            <w:tcW w:w="851" w:type="dxa"/>
            <w:tcBorders>
              <w:left w:val="single" w:sz="18" w:space="0" w:color="auto"/>
            </w:tcBorders>
          </w:tcPr>
          <w:p w14:paraId="4586C37F" w14:textId="77777777" w:rsidR="00BA7E36" w:rsidRDefault="00BA7E36" w:rsidP="00BA7E36">
            <w:pPr>
              <w:jc w:val="right"/>
            </w:pPr>
            <w:r>
              <w:t>817/6</w:t>
            </w:r>
          </w:p>
        </w:tc>
        <w:tc>
          <w:tcPr>
            <w:tcW w:w="992" w:type="dxa"/>
          </w:tcPr>
          <w:p w14:paraId="5E06B587" w14:textId="77777777" w:rsidR="00BA7E36" w:rsidRDefault="00BA7E36" w:rsidP="00BA7E36">
            <w:pPr>
              <w:jc w:val="right"/>
            </w:pPr>
          </w:p>
        </w:tc>
        <w:tc>
          <w:tcPr>
            <w:tcW w:w="1701" w:type="dxa"/>
          </w:tcPr>
          <w:p w14:paraId="426EE671" w14:textId="77777777" w:rsidR="00BA7E36" w:rsidRDefault="00BA7E36" w:rsidP="00BA7E36">
            <w:pPr>
              <w:jc w:val="right"/>
            </w:pPr>
            <w:r>
              <w:t>lesní pozemek</w:t>
            </w:r>
          </w:p>
        </w:tc>
        <w:tc>
          <w:tcPr>
            <w:tcW w:w="1843" w:type="dxa"/>
          </w:tcPr>
          <w:p w14:paraId="338B5432" w14:textId="77777777" w:rsidR="00BA7E36" w:rsidRPr="00687E6D" w:rsidRDefault="00BA7E36" w:rsidP="00BA7E36">
            <w:pPr>
              <w:jc w:val="right"/>
              <w:rPr>
                <w:sz w:val="14"/>
                <w:szCs w:val="14"/>
              </w:rPr>
            </w:pPr>
            <w:r w:rsidRPr="00687E6D">
              <w:rPr>
                <w:sz w:val="14"/>
                <w:szCs w:val="14"/>
              </w:rPr>
              <w:t>budova na parcele č.e. 22</w:t>
            </w:r>
          </w:p>
        </w:tc>
        <w:tc>
          <w:tcPr>
            <w:tcW w:w="850" w:type="dxa"/>
          </w:tcPr>
          <w:p w14:paraId="0329BF29" w14:textId="77777777" w:rsidR="00BA7E36" w:rsidRDefault="00BA7E36" w:rsidP="00BA7E36">
            <w:pPr>
              <w:jc w:val="right"/>
            </w:pPr>
            <w:r>
              <w:t>111</w:t>
            </w:r>
          </w:p>
        </w:tc>
        <w:tc>
          <w:tcPr>
            <w:tcW w:w="851" w:type="dxa"/>
          </w:tcPr>
          <w:p w14:paraId="739735D3" w14:textId="77777777" w:rsidR="00BA7E36" w:rsidRDefault="00BA7E36" w:rsidP="00BA7E36">
            <w:pPr>
              <w:jc w:val="right"/>
            </w:pPr>
            <w:r>
              <w:t>25</w:t>
            </w:r>
          </w:p>
        </w:tc>
        <w:tc>
          <w:tcPr>
            <w:tcW w:w="850" w:type="dxa"/>
            <w:tcBorders>
              <w:right w:val="single" w:sz="8" w:space="0" w:color="auto"/>
            </w:tcBorders>
          </w:tcPr>
          <w:p w14:paraId="0AF8C6C2" w14:textId="77777777" w:rsidR="00BA7E36" w:rsidRDefault="00BA7E36" w:rsidP="00BA7E36">
            <w:pPr>
              <w:jc w:val="right"/>
            </w:pPr>
            <w:r>
              <w:t>25</w:t>
            </w:r>
          </w:p>
        </w:tc>
        <w:tc>
          <w:tcPr>
            <w:tcW w:w="1417" w:type="dxa"/>
            <w:tcBorders>
              <w:left w:val="single" w:sz="8" w:space="0" w:color="auto"/>
              <w:right w:val="single" w:sz="18" w:space="0" w:color="auto"/>
            </w:tcBorders>
          </w:tcPr>
          <w:p w14:paraId="04EDC8A3" w14:textId="77777777" w:rsidR="00BA7E36" w:rsidRPr="00687E6D" w:rsidRDefault="00BA7E36" w:rsidP="00BA7E36">
            <w:pPr>
              <w:rPr>
                <w:sz w:val="14"/>
                <w:szCs w:val="14"/>
              </w:rPr>
            </w:pPr>
            <w:r w:rsidRPr="00687E6D">
              <w:rPr>
                <w:sz w:val="14"/>
                <w:szCs w:val="14"/>
              </w:rPr>
              <w:t>pozemek vznikl dělením p. č. 817  uvedené ve vyhl. č. 45</w:t>
            </w:r>
          </w:p>
        </w:tc>
      </w:tr>
      <w:tr w:rsidR="00BA7E36" w:rsidRPr="00EC6CEF" w14:paraId="5494EE97" w14:textId="77777777">
        <w:trPr>
          <w:cantSplit/>
        </w:trPr>
        <w:tc>
          <w:tcPr>
            <w:tcW w:w="851" w:type="dxa"/>
            <w:tcBorders>
              <w:left w:val="single" w:sz="18" w:space="0" w:color="auto"/>
            </w:tcBorders>
          </w:tcPr>
          <w:p w14:paraId="1D482547" w14:textId="77777777" w:rsidR="00BA7E36" w:rsidRDefault="00BA7E36" w:rsidP="00BA7E36">
            <w:pPr>
              <w:jc w:val="right"/>
            </w:pPr>
            <w:r>
              <w:t>817/8</w:t>
            </w:r>
          </w:p>
        </w:tc>
        <w:tc>
          <w:tcPr>
            <w:tcW w:w="992" w:type="dxa"/>
          </w:tcPr>
          <w:p w14:paraId="73CAD754" w14:textId="77777777" w:rsidR="00BA7E36" w:rsidRDefault="00BA7E36" w:rsidP="00BA7E36">
            <w:pPr>
              <w:jc w:val="right"/>
            </w:pPr>
          </w:p>
        </w:tc>
        <w:tc>
          <w:tcPr>
            <w:tcW w:w="1701" w:type="dxa"/>
          </w:tcPr>
          <w:p w14:paraId="47B396BE" w14:textId="77777777" w:rsidR="00BA7E36" w:rsidRDefault="00BA7E36" w:rsidP="00BA7E36">
            <w:pPr>
              <w:jc w:val="right"/>
            </w:pPr>
            <w:r>
              <w:t>lesní pozemek</w:t>
            </w:r>
          </w:p>
        </w:tc>
        <w:tc>
          <w:tcPr>
            <w:tcW w:w="1843" w:type="dxa"/>
          </w:tcPr>
          <w:p w14:paraId="4FAAE026" w14:textId="77777777" w:rsidR="00BA7E36" w:rsidRPr="00687E6D" w:rsidRDefault="00BA7E36" w:rsidP="00BA7E36">
            <w:pPr>
              <w:jc w:val="right"/>
              <w:rPr>
                <w:sz w:val="14"/>
                <w:szCs w:val="14"/>
              </w:rPr>
            </w:pPr>
            <w:r w:rsidRPr="00687E6D">
              <w:rPr>
                <w:sz w:val="14"/>
                <w:szCs w:val="14"/>
              </w:rPr>
              <w:t>budova na parcele č.e. 101</w:t>
            </w:r>
          </w:p>
        </w:tc>
        <w:tc>
          <w:tcPr>
            <w:tcW w:w="850" w:type="dxa"/>
          </w:tcPr>
          <w:p w14:paraId="6965E593" w14:textId="77777777" w:rsidR="00BA7E36" w:rsidRDefault="00BA7E36" w:rsidP="00BA7E36">
            <w:pPr>
              <w:jc w:val="right"/>
            </w:pPr>
            <w:r>
              <w:t>111</w:t>
            </w:r>
          </w:p>
        </w:tc>
        <w:tc>
          <w:tcPr>
            <w:tcW w:w="851" w:type="dxa"/>
          </w:tcPr>
          <w:p w14:paraId="05251518" w14:textId="77777777" w:rsidR="00BA7E36" w:rsidRDefault="00BA7E36" w:rsidP="00BA7E36">
            <w:pPr>
              <w:jc w:val="right"/>
            </w:pPr>
            <w:r>
              <w:t>32</w:t>
            </w:r>
          </w:p>
        </w:tc>
        <w:tc>
          <w:tcPr>
            <w:tcW w:w="850" w:type="dxa"/>
            <w:tcBorders>
              <w:right w:val="single" w:sz="8" w:space="0" w:color="auto"/>
            </w:tcBorders>
          </w:tcPr>
          <w:p w14:paraId="7AA6E147" w14:textId="77777777" w:rsidR="00BA7E36" w:rsidRDefault="00BA7E36" w:rsidP="00BA7E36">
            <w:pPr>
              <w:jc w:val="right"/>
            </w:pPr>
            <w:r>
              <w:t>32</w:t>
            </w:r>
          </w:p>
        </w:tc>
        <w:tc>
          <w:tcPr>
            <w:tcW w:w="1417" w:type="dxa"/>
            <w:tcBorders>
              <w:left w:val="single" w:sz="8" w:space="0" w:color="auto"/>
              <w:right w:val="single" w:sz="18" w:space="0" w:color="auto"/>
            </w:tcBorders>
          </w:tcPr>
          <w:p w14:paraId="6F1D5D65" w14:textId="77777777" w:rsidR="00BA7E36" w:rsidRPr="00687E6D" w:rsidRDefault="00BA7E36" w:rsidP="00BA7E36">
            <w:pPr>
              <w:rPr>
                <w:sz w:val="14"/>
                <w:szCs w:val="14"/>
              </w:rPr>
            </w:pPr>
            <w:r w:rsidRPr="00687E6D">
              <w:rPr>
                <w:sz w:val="14"/>
                <w:szCs w:val="14"/>
              </w:rPr>
              <w:t>pozemek vznikl dělením p. č. 817  uvedené ve vyhl. č. 45</w:t>
            </w:r>
          </w:p>
        </w:tc>
      </w:tr>
      <w:tr w:rsidR="00BA7E36" w:rsidRPr="00EC6CEF" w14:paraId="0F37F2FF" w14:textId="77777777">
        <w:trPr>
          <w:cantSplit/>
        </w:trPr>
        <w:tc>
          <w:tcPr>
            <w:tcW w:w="851" w:type="dxa"/>
            <w:tcBorders>
              <w:left w:val="single" w:sz="18" w:space="0" w:color="auto"/>
            </w:tcBorders>
          </w:tcPr>
          <w:p w14:paraId="7091FD48" w14:textId="77777777" w:rsidR="00BA7E36" w:rsidRDefault="00BA7E36" w:rsidP="00BA7E36">
            <w:pPr>
              <w:jc w:val="right"/>
            </w:pPr>
            <w:r>
              <w:t>818</w:t>
            </w:r>
          </w:p>
        </w:tc>
        <w:tc>
          <w:tcPr>
            <w:tcW w:w="992" w:type="dxa"/>
          </w:tcPr>
          <w:p w14:paraId="2BAE989C" w14:textId="77777777" w:rsidR="00BA7E36" w:rsidRDefault="00BA7E36" w:rsidP="00BA7E36">
            <w:pPr>
              <w:jc w:val="right"/>
            </w:pPr>
          </w:p>
        </w:tc>
        <w:tc>
          <w:tcPr>
            <w:tcW w:w="1701" w:type="dxa"/>
          </w:tcPr>
          <w:p w14:paraId="64217069" w14:textId="77777777" w:rsidR="00BA7E36" w:rsidRDefault="00BA7E36" w:rsidP="00BA7E36">
            <w:pPr>
              <w:jc w:val="right"/>
            </w:pPr>
            <w:r>
              <w:t>lesní pozemek</w:t>
            </w:r>
          </w:p>
        </w:tc>
        <w:tc>
          <w:tcPr>
            <w:tcW w:w="1843" w:type="dxa"/>
          </w:tcPr>
          <w:p w14:paraId="71E260E1" w14:textId="77777777" w:rsidR="00BA7E36" w:rsidRPr="00687E6D" w:rsidRDefault="00BA7E36" w:rsidP="00BA7E36">
            <w:pPr>
              <w:jc w:val="right"/>
              <w:rPr>
                <w:sz w:val="14"/>
                <w:szCs w:val="14"/>
              </w:rPr>
            </w:pPr>
          </w:p>
        </w:tc>
        <w:tc>
          <w:tcPr>
            <w:tcW w:w="850" w:type="dxa"/>
          </w:tcPr>
          <w:p w14:paraId="14AB97CB" w14:textId="77777777" w:rsidR="00BA7E36" w:rsidRDefault="00BA7E36" w:rsidP="00BA7E36">
            <w:pPr>
              <w:jc w:val="right"/>
            </w:pPr>
            <w:r>
              <w:t>103</w:t>
            </w:r>
          </w:p>
        </w:tc>
        <w:tc>
          <w:tcPr>
            <w:tcW w:w="851" w:type="dxa"/>
          </w:tcPr>
          <w:p w14:paraId="15EB0A8F" w14:textId="77777777" w:rsidR="00BA7E36" w:rsidRDefault="00BA7E36" w:rsidP="00BA7E36">
            <w:pPr>
              <w:jc w:val="right"/>
            </w:pPr>
            <w:r>
              <w:t>373</w:t>
            </w:r>
          </w:p>
        </w:tc>
        <w:tc>
          <w:tcPr>
            <w:tcW w:w="850" w:type="dxa"/>
            <w:tcBorders>
              <w:right w:val="single" w:sz="8" w:space="0" w:color="auto"/>
            </w:tcBorders>
          </w:tcPr>
          <w:p w14:paraId="7500D22F" w14:textId="77777777" w:rsidR="00BA7E36" w:rsidRDefault="00BA7E36" w:rsidP="00BA7E36">
            <w:pPr>
              <w:jc w:val="right"/>
            </w:pPr>
            <w:r>
              <w:t>373</w:t>
            </w:r>
          </w:p>
        </w:tc>
        <w:tc>
          <w:tcPr>
            <w:tcW w:w="1417" w:type="dxa"/>
            <w:tcBorders>
              <w:left w:val="single" w:sz="8" w:space="0" w:color="auto"/>
              <w:right w:val="single" w:sz="18" w:space="0" w:color="auto"/>
            </w:tcBorders>
          </w:tcPr>
          <w:p w14:paraId="3B8C44CB" w14:textId="77777777" w:rsidR="00BA7E36" w:rsidRPr="00687E6D" w:rsidRDefault="00BA7E36" w:rsidP="00BA7E36">
            <w:pPr>
              <w:rPr>
                <w:sz w:val="14"/>
                <w:szCs w:val="14"/>
              </w:rPr>
            </w:pPr>
          </w:p>
        </w:tc>
      </w:tr>
      <w:tr w:rsidR="00BA7E36" w:rsidRPr="00EC6CEF" w14:paraId="501CB93C" w14:textId="77777777">
        <w:trPr>
          <w:cantSplit/>
        </w:trPr>
        <w:tc>
          <w:tcPr>
            <w:tcW w:w="851" w:type="dxa"/>
            <w:tcBorders>
              <w:left w:val="single" w:sz="18" w:space="0" w:color="auto"/>
            </w:tcBorders>
          </w:tcPr>
          <w:p w14:paraId="7071CC8B" w14:textId="77777777" w:rsidR="00BA7E36" w:rsidRDefault="00BA7E36" w:rsidP="00BA7E36">
            <w:pPr>
              <w:jc w:val="right"/>
            </w:pPr>
            <w:r>
              <w:t>819/1</w:t>
            </w:r>
          </w:p>
        </w:tc>
        <w:tc>
          <w:tcPr>
            <w:tcW w:w="992" w:type="dxa"/>
          </w:tcPr>
          <w:p w14:paraId="58C0DB45" w14:textId="77777777" w:rsidR="00BA7E36" w:rsidRDefault="00BA7E36" w:rsidP="00BA7E36">
            <w:pPr>
              <w:jc w:val="right"/>
            </w:pPr>
            <w:r>
              <w:t>819</w:t>
            </w:r>
          </w:p>
        </w:tc>
        <w:tc>
          <w:tcPr>
            <w:tcW w:w="1701" w:type="dxa"/>
          </w:tcPr>
          <w:p w14:paraId="79A8B9C2" w14:textId="77777777" w:rsidR="00BA7E36" w:rsidRDefault="00BA7E36" w:rsidP="00BA7E36">
            <w:pPr>
              <w:jc w:val="right"/>
            </w:pPr>
            <w:r>
              <w:t>lesní pozemek</w:t>
            </w:r>
          </w:p>
        </w:tc>
        <w:tc>
          <w:tcPr>
            <w:tcW w:w="1843" w:type="dxa"/>
          </w:tcPr>
          <w:p w14:paraId="58EB438E" w14:textId="77777777" w:rsidR="00BA7E36" w:rsidRPr="00687E6D" w:rsidRDefault="00BA7E36" w:rsidP="00BA7E36">
            <w:pPr>
              <w:jc w:val="right"/>
              <w:rPr>
                <w:sz w:val="14"/>
                <w:szCs w:val="14"/>
              </w:rPr>
            </w:pPr>
          </w:p>
        </w:tc>
        <w:tc>
          <w:tcPr>
            <w:tcW w:w="850" w:type="dxa"/>
          </w:tcPr>
          <w:p w14:paraId="548B96FF" w14:textId="77777777" w:rsidR="00BA7E36" w:rsidRDefault="00BA7E36" w:rsidP="00BA7E36">
            <w:pPr>
              <w:jc w:val="right"/>
            </w:pPr>
            <w:r>
              <w:t>103</w:t>
            </w:r>
          </w:p>
        </w:tc>
        <w:tc>
          <w:tcPr>
            <w:tcW w:w="851" w:type="dxa"/>
          </w:tcPr>
          <w:p w14:paraId="0A2C8A82" w14:textId="77777777" w:rsidR="00BA7E36" w:rsidRPr="00D563FA" w:rsidRDefault="00BA7E36" w:rsidP="00BA7E36">
            <w:pPr>
              <w:jc w:val="right"/>
              <w:rPr>
                <w:strike/>
              </w:rPr>
            </w:pPr>
            <w:r w:rsidRPr="00D563FA">
              <w:t>28891</w:t>
            </w:r>
          </w:p>
        </w:tc>
        <w:tc>
          <w:tcPr>
            <w:tcW w:w="850" w:type="dxa"/>
            <w:tcBorders>
              <w:right w:val="single" w:sz="8" w:space="0" w:color="auto"/>
            </w:tcBorders>
          </w:tcPr>
          <w:p w14:paraId="69CA56D8" w14:textId="77777777" w:rsidR="00BA7E36" w:rsidRPr="00D563FA" w:rsidRDefault="00BA7E36" w:rsidP="00BA7E36">
            <w:pPr>
              <w:jc w:val="right"/>
              <w:rPr>
                <w:strike/>
              </w:rPr>
            </w:pPr>
            <w:r w:rsidRPr="00722092">
              <w:t>28891</w:t>
            </w:r>
          </w:p>
        </w:tc>
        <w:tc>
          <w:tcPr>
            <w:tcW w:w="1417" w:type="dxa"/>
            <w:tcBorders>
              <w:left w:val="single" w:sz="8" w:space="0" w:color="auto"/>
              <w:right w:val="single" w:sz="18" w:space="0" w:color="auto"/>
            </w:tcBorders>
          </w:tcPr>
          <w:p w14:paraId="12729076" w14:textId="77777777" w:rsidR="00BA7E36" w:rsidRPr="00687E6D" w:rsidRDefault="00BA7E36" w:rsidP="00BA7E36">
            <w:pPr>
              <w:rPr>
                <w:sz w:val="14"/>
                <w:szCs w:val="14"/>
              </w:rPr>
            </w:pPr>
            <w:r w:rsidRPr="00687E6D">
              <w:rPr>
                <w:sz w:val="14"/>
                <w:szCs w:val="14"/>
              </w:rPr>
              <w:t>pozemek vznikl dělením p. č. 819  uvedené ve vyhl. č. 45</w:t>
            </w:r>
          </w:p>
        </w:tc>
      </w:tr>
      <w:tr w:rsidR="00BA7E36" w:rsidRPr="00EC6CEF" w14:paraId="37DFE58A" w14:textId="77777777" w:rsidTr="00822810">
        <w:trPr>
          <w:cantSplit/>
        </w:trPr>
        <w:tc>
          <w:tcPr>
            <w:tcW w:w="851" w:type="dxa"/>
            <w:tcBorders>
              <w:left w:val="single" w:sz="18" w:space="0" w:color="auto"/>
            </w:tcBorders>
            <w:shd w:val="clear" w:color="auto" w:fill="auto"/>
          </w:tcPr>
          <w:p w14:paraId="78FB1FBD" w14:textId="77777777" w:rsidR="00BA7E36" w:rsidRPr="00822810" w:rsidRDefault="00BA7E36" w:rsidP="00BA7E36">
            <w:pPr>
              <w:jc w:val="right"/>
            </w:pPr>
            <w:r w:rsidRPr="00822810">
              <w:t>819/7</w:t>
            </w:r>
          </w:p>
        </w:tc>
        <w:tc>
          <w:tcPr>
            <w:tcW w:w="992" w:type="dxa"/>
            <w:shd w:val="clear" w:color="auto" w:fill="auto"/>
          </w:tcPr>
          <w:p w14:paraId="54FD99E8" w14:textId="77777777" w:rsidR="00BA7E36" w:rsidRPr="00822810" w:rsidRDefault="00BA7E36" w:rsidP="00BA7E36">
            <w:pPr>
              <w:jc w:val="right"/>
            </w:pPr>
          </w:p>
        </w:tc>
        <w:tc>
          <w:tcPr>
            <w:tcW w:w="1701" w:type="dxa"/>
            <w:shd w:val="clear" w:color="auto" w:fill="auto"/>
          </w:tcPr>
          <w:p w14:paraId="20064A0D" w14:textId="77777777" w:rsidR="00BA7E36" w:rsidRPr="00822810" w:rsidRDefault="00BA7E36" w:rsidP="00BA7E36">
            <w:pPr>
              <w:jc w:val="right"/>
            </w:pPr>
            <w:r w:rsidRPr="00822810">
              <w:t>lesní pozemek</w:t>
            </w:r>
          </w:p>
        </w:tc>
        <w:tc>
          <w:tcPr>
            <w:tcW w:w="1843" w:type="dxa"/>
            <w:shd w:val="clear" w:color="auto" w:fill="auto"/>
          </w:tcPr>
          <w:p w14:paraId="2C53965D" w14:textId="77777777" w:rsidR="00BA7E36" w:rsidRPr="00822810" w:rsidRDefault="00BA7E36" w:rsidP="00BA7E36">
            <w:pPr>
              <w:jc w:val="right"/>
              <w:rPr>
                <w:sz w:val="14"/>
                <w:szCs w:val="14"/>
              </w:rPr>
            </w:pPr>
          </w:p>
        </w:tc>
        <w:tc>
          <w:tcPr>
            <w:tcW w:w="850" w:type="dxa"/>
            <w:shd w:val="clear" w:color="auto" w:fill="auto"/>
          </w:tcPr>
          <w:p w14:paraId="1DBC25C2" w14:textId="77777777" w:rsidR="00BA7E36" w:rsidRPr="00822810" w:rsidRDefault="00BA7E36" w:rsidP="00BA7E36">
            <w:pPr>
              <w:jc w:val="right"/>
            </w:pPr>
            <w:r w:rsidRPr="00822810">
              <w:t>103</w:t>
            </w:r>
          </w:p>
        </w:tc>
        <w:tc>
          <w:tcPr>
            <w:tcW w:w="851" w:type="dxa"/>
            <w:shd w:val="clear" w:color="auto" w:fill="auto"/>
          </w:tcPr>
          <w:p w14:paraId="56015140" w14:textId="77777777" w:rsidR="00BA7E36" w:rsidRPr="00822810" w:rsidRDefault="00BA7E36" w:rsidP="00BA7E36">
            <w:pPr>
              <w:jc w:val="right"/>
            </w:pPr>
            <w:r w:rsidRPr="00822810">
              <w:t>139</w:t>
            </w:r>
          </w:p>
        </w:tc>
        <w:tc>
          <w:tcPr>
            <w:tcW w:w="850" w:type="dxa"/>
            <w:tcBorders>
              <w:right w:val="single" w:sz="8" w:space="0" w:color="auto"/>
            </w:tcBorders>
          </w:tcPr>
          <w:p w14:paraId="0B96F2EC" w14:textId="77777777" w:rsidR="00BA7E36" w:rsidRDefault="00BA7E36" w:rsidP="00BA7E36">
            <w:pPr>
              <w:jc w:val="right"/>
            </w:pPr>
            <w:r>
              <w:t>139</w:t>
            </w:r>
          </w:p>
        </w:tc>
        <w:tc>
          <w:tcPr>
            <w:tcW w:w="1417" w:type="dxa"/>
            <w:tcBorders>
              <w:left w:val="single" w:sz="8" w:space="0" w:color="auto"/>
              <w:right w:val="single" w:sz="18" w:space="0" w:color="auto"/>
            </w:tcBorders>
          </w:tcPr>
          <w:p w14:paraId="38F20613" w14:textId="77777777" w:rsidR="00BA7E36" w:rsidRPr="00687E6D" w:rsidRDefault="00BA7E36" w:rsidP="00BA7E36">
            <w:pPr>
              <w:rPr>
                <w:sz w:val="14"/>
                <w:szCs w:val="14"/>
              </w:rPr>
            </w:pPr>
          </w:p>
        </w:tc>
      </w:tr>
      <w:tr w:rsidR="00BA7E36" w:rsidRPr="00EC6CEF" w14:paraId="5F7CFFE0" w14:textId="77777777">
        <w:trPr>
          <w:cantSplit/>
        </w:trPr>
        <w:tc>
          <w:tcPr>
            <w:tcW w:w="851" w:type="dxa"/>
            <w:tcBorders>
              <w:left w:val="single" w:sz="18" w:space="0" w:color="auto"/>
            </w:tcBorders>
          </w:tcPr>
          <w:p w14:paraId="2375A26C" w14:textId="77777777" w:rsidR="00BA7E36" w:rsidRDefault="00BA7E36" w:rsidP="00BA7E36">
            <w:pPr>
              <w:jc w:val="right"/>
            </w:pPr>
            <w:r>
              <w:t>819/2</w:t>
            </w:r>
          </w:p>
        </w:tc>
        <w:tc>
          <w:tcPr>
            <w:tcW w:w="992" w:type="dxa"/>
          </w:tcPr>
          <w:p w14:paraId="72E4C10E" w14:textId="77777777" w:rsidR="00BA7E36" w:rsidRDefault="00BA7E36" w:rsidP="00BA7E36">
            <w:pPr>
              <w:jc w:val="right"/>
            </w:pPr>
          </w:p>
        </w:tc>
        <w:tc>
          <w:tcPr>
            <w:tcW w:w="1701" w:type="dxa"/>
          </w:tcPr>
          <w:p w14:paraId="4CCF1C4A" w14:textId="77777777" w:rsidR="00BA7E36" w:rsidRDefault="00BA7E36" w:rsidP="00BA7E36">
            <w:pPr>
              <w:jc w:val="right"/>
            </w:pPr>
            <w:r>
              <w:t>lesní pozemek</w:t>
            </w:r>
          </w:p>
        </w:tc>
        <w:tc>
          <w:tcPr>
            <w:tcW w:w="1843" w:type="dxa"/>
          </w:tcPr>
          <w:p w14:paraId="407D136E" w14:textId="77777777" w:rsidR="00BA7E36" w:rsidRPr="00687E6D" w:rsidRDefault="00BA7E36" w:rsidP="00BA7E36">
            <w:pPr>
              <w:jc w:val="right"/>
              <w:rPr>
                <w:sz w:val="14"/>
                <w:szCs w:val="14"/>
              </w:rPr>
            </w:pPr>
          </w:p>
        </w:tc>
        <w:tc>
          <w:tcPr>
            <w:tcW w:w="850" w:type="dxa"/>
          </w:tcPr>
          <w:p w14:paraId="195F46EB" w14:textId="77777777" w:rsidR="00BA7E36" w:rsidRDefault="00BA7E36" w:rsidP="00BA7E36">
            <w:pPr>
              <w:jc w:val="right"/>
            </w:pPr>
            <w:r>
              <w:t>103</w:t>
            </w:r>
          </w:p>
        </w:tc>
        <w:tc>
          <w:tcPr>
            <w:tcW w:w="851" w:type="dxa"/>
          </w:tcPr>
          <w:p w14:paraId="773064AF" w14:textId="77777777" w:rsidR="00BA7E36" w:rsidRDefault="00BA7E36" w:rsidP="00BA7E36">
            <w:pPr>
              <w:jc w:val="right"/>
            </w:pPr>
            <w:r>
              <w:t>15</w:t>
            </w:r>
          </w:p>
        </w:tc>
        <w:tc>
          <w:tcPr>
            <w:tcW w:w="850" w:type="dxa"/>
            <w:tcBorders>
              <w:right w:val="single" w:sz="8" w:space="0" w:color="auto"/>
            </w:tcBorders>
          </w:tcPr>
          <w:p w14:paraId="16937A13" w14:textId="77777777" w:rsidR="00BA7E36" w:rsidRDefault="00BA7E36" w:rsidP="00BA7E36">
            <w:pPr>
              <w:jc w:val="right"/>
            </w:pPr>
            <w:r>
              <w:t>15</w:t>
            </w:r>
          </w:p>
        </w:tc>
        <w:tc>
          <w:tcPr>
            <w:tcW w:w="1417" w:type="dxa"/>
            <w:tcBorders>
              <w:left w:val="single" w:sz="8" w:space="0" w:color="auto"/>
              <w:right w:val="single" w:sz="18" w:space="0" w:color="auto"/>
            </w:tcBorders>
          </w:tcPr>
          <w:p w14:paraId="32BEDEFB" w14:textId="77777777" w:rsidR="00BA7E36" w:rsidRPr="00687E6D" w:rsidRDefault="00BA7E36" w:rsidP="00BA7E36">
            <w:pPr>
              <w:rPr>
                <w:sz w:val="14"/>
                <w:szCs w:val="14"/>
              </w:rPr>
            </w:pPr>
            <w:r w:rsidRPr="00687E6D">
              <w:rPr>
                <w:sz w:val="14"/>
                <w:szCs w:val="14"/>
              </w:rPr>
              <w:t>pozemek vznikl dělením p. č. 819  uvedené ve vyhl. č. 45</w:t>
            </w:r>
          </w:p>
        </w:tc>
      </w:tr>
      <w:tr w:rsidR="00BA7E36" w:rsidRPr="00EC6CEF" w14:paraId="74383B8A" w14:textId="77777777">
        <w:trPr>
          <w:cantSplit/>
        </w:trPr>
        <w:tc>
          <w:tcPr>
            <w:tcW w:w="851" w:type="dxa"/>
            <w:tcBorders>
              <w:left w:val="single" w:sz="18" w:space="0" w:color="auto"/>
            </w:tcBorders>
          </w:tcPr>
          <w:p w14:paraId="59711328" w14:textId="77777777" w:rsidR="00BA7E36" w:rsidRDefault="00BA7E36" w:rsidP="00BA7E36">
            <w:pPr>
              <w:jc w:val="right"/>
            </w:pPr>
            <w:r>
              <w:t>819/3</w:t>
            </w:r>
          </w:p>
        </w:tc>
        <w:tc>
          <w:tcPr>
            <w:tcW w:w="992" w:type="dxa"/>
          </w:tcPr>
          <w:p w14:paraId="61F8DD1D" w14:textId="77777777" w:rsidR="00BA7E36" w:rsidRDefault="00BA7E36" w:rsidP="00BA7E36">
            <w:pPr>
              <w:jc w:val="right"/>
            </w:pPr>
          </w:p>
        </w:tc>
        <w:tc>
          <w:tcPr>
            <w:tcW w:w="1701" w:type="dxa"/>
          </w:tcPr>
          <w:p w14:paraId="23479DD8" w14:textId="77777777" w:rsidR="00BA7E36" w:rsidRDefault="00BA7E36" w:rsidP="00BA7E36">
            <w:pPr>
              <w:jc w:val="right"/>
            </w:pPr>
            <w:r>
              <w:t>lesní pozemek</w:t>
            </w:r>
          </w:p>
        </w:tc>
        <w:tc>
          <w:tcPr>
            <w:tcW w:w="1843" w:type="dxa"/>
          </w:tcPr>
          <w:p w14:paraId="0D7F280F" w14:textId="77777777" w:rsidR="00BA7E36" w:rsidRPr="00687E6D" w:rsidRDefault="00BA7E36" w:rsidP="00BA7E36">
            <w:pPr>
              <w:jc w:val="right"/>
              <w:rPr>
                <w:sz w:val="14"/>
                <w:szCs w:val="14"/>
              </w:rPr>
            </w:pPr>
            <w:r w:rsidRPr="00687E6D">
              <w:rPr>
                <w:sz w:val="14"/>
                <w:szCs w:val="14"/>
              </w:rPr>
              <w:t>budova na parcele č.e. 18</w:t>
            </w:r>
          </w:p>
        </w:tc>
        <w:tc>
          <w:tcPr>
            <w:tcW w:w="850" w:type="dxa"/>
          </w:tcPr>
          <w:p w14:paraId="623090F4" w14:textId="77777777" w:rsidR="00BA7E36" w:rsidRDefault="00BA7E36" w:rsidP="00BA7E36">
            <w:pPr>
              <w:jc w:val="right"/>
            </w:pPr>
            <w:r>
              <w:t>103</w:t>
            </w:r>
          </w:p>
        </w:tc>
        <w:tc>
          <w:tcPr>
            <w:tcW w:w="851" w:type="dxa"/>
          </w:tcPr>
          <w:p w14:paraId="7C35C1BF" w14:textId="77777777" w:rsidR="00BA7E36" w:rsidRDefault="00BA7E36" w:rsidP="00BA7E36">
            <w:pPr>
              <w:jc w:val="right"/>
            </w:pPr>
            <w:r>
              <w:t>37</w:t>
            </w:r>
          </w:p>
        </w:tc>
        <w:tc>
          <w:tcPr>
            <w:tcW w:w="850" w:type="dxa"/>
            <w:tcBorders>
              <w:right w:val="single" w:sz="8" w:space="0" w:color="auto"/>
            </w:tcBorders>
          </w:tcPr>
          <w:p w14:paraId="3556A5D0" w14:textId="77777777" w:rsidR="00BA7E36" w:rsidRDefault="00BA7E36" w:rsidP="00BA7E36">
            <w:pPr>
              <w:jc w:val="right"/>
            </w:pPr>
            <w:r>
              <w:t>37</w:t>
            </w:r>
          </w:p>
        </w:tc>
        <w:tc>
          <w:tcPr>
            <w:tcW w:w="1417" w:type="dxa"/>
            <w:tcBorders>
              <w:left w:val="single" w:sz="8" w:space="0" w:color="auto"/>
              <w:right w:val="single" w:sz="18" w:space="0" w:color="auto"/>
            </w:tcBorders>
          </w:tcPr>
          <w:p w14:paraId="5823E5EB" w14:textId="77777777" w:rsidR="00BA7E36" w:rsidRPr="00687E6D" w:rsidRDefault="00BA7E36" w:rsidP="00BA7E36">
            <w:pPr>
              <w:rPr>
                <w:sz w:val="14"/>
                <w:szCs w:val="14"/>
              </w:rPr>
            </w:pPr>
            <w:r w:rsidRPr="00687E6D">
              <w:rPr>
                <w:sz w:val="14"/>
                <w:szCs w:val="14"/>
              </w:rPr>
              <w:t>pozemek vznikl dělením p. č. 819  uvedené ve vyhl. č. 45</w:t>
            </w:r>
          </w:p>
        </w:tc>
      </w:tr>
      <w:tr w:rsidR="00BA7E36" w:rsidRPr="00EC6CEF" w14:paraId="2F5E4FA8" w14:textId="77777777">
        <w:trPr>
          <w:cantSplit/>
        </w:trPr>
        <w:tc>
          <w:tcPr>
            <w:tcW w:w="851" w:type="dxa"/>
            <w:tcBorders>
              <w:left w:val="single" w:sz="18" w:space="0" w:color="auto"/>
            </w:tcBorders>
          </w:tcPr>
          <w:p w14:paraId="2C510ECD" w14:textId="77777777" w:rsidR="00BA7E36" w:rsidRDefault="00BA7E36" w:rsidP="00BA7E36">
            <w:pPr>
              <w:jc w:val="right"/>
            </w:pPr>
            <w:r>
              <w:t>819/4</w:t>
            </w:r>
          </w:p>
        </w:tc>
        <w:tc>
          <w:tcPr>
            <w:tcW w:w="992" w:type="dxa"/>
          </w:tcPr>
          <w:p w14:paraId="3CB19714" w14:textId="77777777" w:rsidR="00BA7E36" w:rsidRDefault="00BA7E36" w:rsidP="00BA7E36">
            <w:pPr>
              <w:jc w:val="right"/>
            </w:pPr>
          </w:p>
        </w:tc>
        <w:tc>
          <w:tcPr>
            <w:tcW w:w="1701" w:type="dxa"/>
          </w:tcPr>
          <w:p w14:paraId="03FDB47C" w14:textId="77777777" w:rsidR="00BA7E36" w:rsidRDefault="00BA7E36" w:rsidP="00BA7E36">
            <w:pPr>
              <w:jc w:val="right"/>
            </w:pPr>
            <w:r>
              <w:t>lesní pozemek</w:t>
            </w:r>
          </w:p>
        </w:tc>
        <w:tc>
          <w:tcPr>
            <w:tcW w:w="1843" w:type="dxa"/>
          </w:tcPr>
          <w:p w14:paraId="3701A0D6" w14:textId="77777777" w:rsidR="00BA7E36" w:rsidRPr="00687E6D" w:rsidRDefault="00BA7E36" w:rsidP="00BA7E36">
            <w:pPr>
              <w:jc w:val="right"/>
              <w:rPr>
                <w:sz w:val="14"/>
                <w:szCs w:val="14"/>
              </w:rPr>
            </w:pPr>
            <w:r w:rsidRPr="00687E6D">
              <w:rPr>
                <w:sz w:val="14"/>
                <w:szCs w:val="14"/>
              </w:rPr>
              <w:t>budova na parcele č.e. 19</w:t>
            </w:r>
          </w:p>
        </w:tc>
        <w:tc>
          <w:tcPr>
            <w:tcW w:w="850" w:type="dxa"/>
          </w:tcPr>
          <w:p w14:paraId="5483F687" w14:textId="77777777" w:rsidR="00BA7E36" w:rsidRDefault="00BA7E36" w:rsidP="00BA7E36">
            <w:pPr>
              <w:jc w:val="right"/>
            </w:pPr>
            <w:r>
              <w:t>103</w:t>
            </w:r>
          </w:p>
        </w:tc>
        <w:tc>
          <w:tcPr>
            <w:tcW w:w="851" w:type="dxa"/>
          </w:tcPr>
          <w:p w14:paraId="65956924" w14:textId="77777777" w:rsidR="00BA7E36" w:rsidRDefault="00BA7E36" w:rsidP="00BA7E36">
            <w:pPr>
              <w:jc w:val="right"/>
            </w:pPr>
            <w:r>
              <w:t>47</w:t>
            </w:r>
          </w:p>
        </w:tc>
        <w:tc>
          <w:tcPr>
            <w:tcW w:w="850" w:type="dxa"/>
            <w:tcBorders>
              <w:right w:val="single" w:sz="8" w:space="0" w:color="auto"/>
            </w:tcBorders>
          </w:tcPr>
          <w:p w14:paraId="2FEF6A96" w14:textId="77777777" w:rsidR="00BA7E36" w:rsidRDefault="00BA7E36" w:rsidP="00BA7E36">
            <w:pPr>
              <w:jc w:val="right"/>
            </w:pPr>
            <w:r>
              <w:t>47</w:t>
            </w:r>
          </w:p>
        </w:tc>
        <w:tc>
          <w:tcPr>
            <w:tcW w:w="1417" w:type="dxa"/>
            <w:tcBorders>
              <w:left w:val="single" w:sz="8" w:space="0" w:color="auto"/>
              <w:right w:val="single" w:sz="18" w:space="0" w:color="auto"/>
            </w:tcBorders>
          </w:tcPr>
          <w:p w14:paraId="0ED8D489" w14:textId="77777777" w:rsidR="00BA7E36" w:rsidRPr="00687E6D" w:rsidRDefault="00BA7E36" w:rsidP="00BA7E36">
            <w:pPr>
              <w:rPr>
                <w:sz w:val="14"/>
                <w:szCs w:val="14"/>
              </w:rPr>
            </w:pPr>
            <w:r w:rsidRPr="00687E6D">
              <w:rPr>
                <w:sz w:val="14"/>
                <w:szCs w:val="14"/>
              </w:rPr>
              <w:t>pozemek vznikl dělením p. č. 819  uvedené ve vyhl. č. 45</w:t>
            </w:r>
          </w:p>
        </w:tc>
      </w:tr>
      <w:tr w:rsidR="00BA7E36" w:rsidRPr="00EC6CEF" w14:paraId="1FAD8A8E" w14:textId="77777777">
        <w:trPr>
          <w:cantSplit/>
        </w:trPr>
        <w:tc>
          <w:tcPr>
            <w:tcW w:w="851" w:type="dxa"/>
            <w:tcBorders>
              <w:left w:val="single" w:sz="18" w:space="0" w:color="auto"/>
            </w:tcBorders>
          </w:tcPr>
          <w:p w14:paraId="5022A93C" w14:textId="77777777" w:rsidR="00BA7E36" w:rsidRDefault="00BA7E36" w:rsidP="00BA7E36">
            <w:pPr>
              <w:jc w:val="right"/>
            </w:pPr>
            <w:r>
              <w:t>827/1</w:t>
            </w:r>
          </w:p>
        </w:tc>
        <w:tc>
          <w:tcPr>
            <w:tcW w:w="992" w:type="dxa"/>
          </w:tcPr>
          <w:p w14:paraId="5CC34E64" w14:textId="77777777" w:rsidR="00BA7E36" w:rsidRDefault="00BA7E36" w:rsidP="00BA7E36">
            <w:pPr>
              <w:jc w:val="right"/>
            </w:pPr>
          </w:p>
        </w:tc>
        <w:tc>
          <w:tcPr>
            <w:tcW w:w="1701" w:type="dxa"/>
          </w:tcPr>
          <w:p w14:paraId="4BA34C3C" w14:textId="77777777" w:rsidR="00BA7E36" w:rsidRDefault="00BA7E36" w:rsidP="00BA7E36">
            <w:pPr>
              <w:jc w:val="right"/>
            </w:pPr>
            <w:r>
              <w:t>lesní pozemek</w:t>
            </w:r>
          </w:p>
        </w:tc>
        <w:tc>
          <w:tcPr>
            <w:tcW w:w="1843" w:type="dxa"/>
          </w:tcPr>
          <w:p w14:paraId="52B087F1" w14:textId="77777777" w:rsidR="00BA7E36" w:rsidRPr="00687E6D" w:rsidRDefault="00BA7E36" w:rsidP="00BA7E36">
            <w:pPr>
              <w:jc w:val="right"/>
              <w:rPr>
                <w:sz w:val="14"/>
                <w:szCs w:val="14"/>
              </w:rPr>
            </w:pPr>
          </w:p>
        </w:tc>
        <w:tc>
          <w:tcPr>
            <w:tcW w:w="850" w:type="dxa"/>
          </w:tcPr>
          <w:p w14:paraId="595C02D7" w14:textId="77777777" w:rsidR="00BA7E36" w:rsidRDefault="00BA7E36" w:rsidP="00BA7E36">
            <w:pPr>
              <w:jc w:val="right"/>
            </w:pPr>
            <w:r>
              <w:t>109</w:t>
            </w:r>
          </w:p>
        </w:tc>
        <w:tc>
          <w:tcPr>
            <w:tcW w:w="851" w:type="dxa"/>
          </w:tcPr>
          <w:p w14:paraId="39E5C73A" w14:textId="77777777" w:rsidR="00BA7E36" w:rsidRDefault="00BA7E36" w:rsidP="00BA7E36">
            <w:pPr>
              <w:jc w:val="right"/>
            </w:pPr>
            <w:r>
              <w:t>13778</w:t>
            </w:r>
          </w:p>
        </w:tc>
        <w:tc>
          <w:tcPr>
            <w:tcW w:w="850" w:type="dxa"/>
            <w:tcBorders>
              <w:right w:val="single" w:sz="8" w:space="0" w:color="auto"/>
            </w:tcBorders>
          </w:tcPr>
          <w:p w14:paraId="3F18BCBC" w14:textId="77777777" w:rsidR="00BA7E36" w:rsidRDefault="00BA7E36" w:rsidP="00BA7E36">
            <w:pPr>
              <w:jc w:val="right"/>
            </w:pPr>
            <w:r>
              <w:t>13778</w:t>
            </w:r>
          </w:p>
        </w:tc>
        <w:tc>
          <w:tcPr>
            <w:tcW w:w="1417" w:type="dxa"/>
            <w:tcBorders>
              <w:left w:val="single" w:sz="8" w:space="0" w:color="auto"/>
              <w:right w:val="single" w:sz="18" w:space="0" w:color="auto"/>
            </w:tcBorders>
          </w:tcPr>
          <w:p w14:paraId="330D48C5" w14:textId="77777777" w:rsidR="00BA7E36" w:rsidRPr="00687E6D" w:rsidRDefault="00BA7E36" w:rsidP="00BA7E36">
            <w:pPr>
              <w:rPr>
                <w:sz w:val="14"/>
                <w:szCs w:val="14"/>
              </w:rPr>
            </w:pPr>
            <w:r w:rsidRPr="00687E6D">
              <w:rPr>
                <w:sz w:val="14"/>
                <w:szCs w:val="14"/>
              </w:rPr>
              <w:t>pozemek vznikl dělením p. č. 827  uvedené ve vyhl. č. 45</w:t>
            </w:r>
          </w:p>
        </w:tc>
      </w:tr>
      <w:tr w:rsidR="00BA7E36" w:rsidRPr="00EC6CEF" w14:paraId="16D9AE21" w14:textId="77777777">
        <w:trPr>
          <w:cantSplit/>
        </w:trPr>
        <w:tc>
          <w:tcPr>
            <w:tcW w:w="851" w:type="dxa"/>
            <w:tcBorders>
              <w:left w:val="single" w:sz="18" w:space="0" w:color="auto"/>
            </w:tcBorders>
          </w:tcPr>
          <w:p w14:paraId="5FA92D05" w14:textId="77777777" w:rsidR="00BA7E36" w:rsidRDefault="00BA7E36" w:rsidP="00BA7E36">
            <w:pPr>
              <w:jc w:val="right"/>
            </w:pPr>
            <w:r>
              <w:t>827/2</w:t>
            </w:r>
          </w:p>
        </w:tc>
        <w:tc>
          <w:tcPr>
            <w:tcW w:w="992" w:type="dxa"/>
          </w:tcPr>
          <w:p w14:paraId="783104EF" w14:textId="77777777" w:rsidR="00BA7E36" w:rsidRDefault="00BA7E36" w:rsidP="00BA7E36">
            <w:pPr>
              <w:jc w:val="right"/>
            </w:pPr>
          </w:p>
        </w:tc>
        <w:tc>
          <w:tcPr>
            <w:tcW w:w="1701" w:type="dxa"/>
          </w:tcPr>
          <w:p w14:paraId="0B974927" w14:textId="77777777" w:rsidR="00BA7E36" w:rsidRDefault="00BA7E36" w:rsidP="00BA7E36">
            <w:pPr>
              <w:jc w:val="right"/>
            </w:pPr>
            <w:r>
              <w:t>lesní pozemek</w:t>
            </w:r>
          </w:p>
        </w:tc>
        <w:tc>
          <w:tcPr>
            <w:tcW w:w="1843" w:type="dxa"/>
          </w:tcPr>
          <w:p w14:paraId="45DE0840" w14:textId="77777777" w:rsidR="00BA7E36" w:rsidRPr="00687E6D" w:rsidRDefault="00BA7E36" w:rsidP="00BA7E36">
            <w:pPr>
              <w:jc w:val="right"/>
              <w:rPr>
                <w:sz w:val="14"/>
                <w:szCs w:val="14"/>
              </w:rPr>
            </w:pPr>
            <w:r w:rsidRPr="00687E6D">
              <w:rPr>
                <w:sz w:val="14"/>
                <w:szCs w:val="14"/>
              </w:rPr>
              <w:t>budova na parcele č.e. 9</w:t>
            </w:r>
          </w:p>
        </w:tc>
        <w:tc>
          <w:tcPr>
            <w:tcW w:w="850" w:type="dxa"/>
          </w:tcPr>
          <w:p w14:paraId="71EF6A18" w14:textId="77777777" w:rsidR="00BA7E36" w:rsidRDefault="00BA7E36" w:rsidP="00BA7E36">
            <w:pPr>
              <w:jc w:val="right"/>
            </w:pPr>
            <w:r>
              <w:t>109</w:t>
            </w:r>
          </w:p>
        </w:tc>
        <w:tc>
          <w:tcPr>
            <w:tcW w:w="851" w:type="dxa"/>
          </w:tcPr>
          <w:p w14:paraId="08C61BAD" w14:textId="77777777" w:rsidR="00BA7E36" w:rsidRPr="00D563FA" w:rsidRDefault="00BA7E36" w:rsidP="00BA7E36">
            <w:pPr>
              <w:jc w:val="right"/>
              <w:rPr>
                <w:strike/>
              </w:rPr>
            </w:pPr>
            <w:r w:rsidRPr="00D563FA">
              <w:t>48</w:t>
            </w:r>
          </w:p>
        </w:tc>
        <w:tc>
          <w:tcPr>
            <w:tcW w:w="850" w:type="dxa"/>
            <w:tcBorders>
              <w:right w:val="single" w:sz="8" w:space="0" w:color="auto"/>
            </w:tcBorders>
          </w:tcPr>
          <w:p w14:paraId="33206030" w14:textId="77777777" w:rsidR="00BA7E36" w:rsidRDefault="00BA7E36" w:rsidP="00BA7E36">
            <w:pPr>
              <w:jc w:val="right"/>
            </w:pPr>
            <w:r>
              <w:t>48</w:t>
            </w:r>
          </w:p>
        </w:tc>
        <w:tc>
          <w:tcPr>
            <w:tcW w:w="1417" w:type="dxa"/>
            <w:tcBorders>
              <w:left w:val="single" w:sz="8" w:space="0" w:color="auto"/>
              <w:right w:val="single" w:sz="18" w:space="0" w:color="auto"/>
            </w:tcBorders>
          </w:tcPr>
          <w:p w14:paraId="7C16EEF2" w14:textId="77777777" w:rsidR="00BA7E36" w:rsidRPr="00687E6D" w:rsidRDefault="00BA7E36" w:rsidP="00BA7E36">
            <w:pPr>
              <w:rPr>
                <w:sz w:val="14"/>
                <w:szCs w:val="14"/>
              </w:rPr>
            </w:pPr>
            <w:r w:rsidRPr="00687E6D">
              <w:rPr>
                <w:sz w:val="14"/>
                <w:szCs w:val="14"/>
              </w:rPr>
              <w:t>pozemek vznikl dělením p. č. 827  uvedené ve vyhl. č. 45</w:t>
            </w:r>
          </w:p>
        </w:tc>
      </w:tr>
      <w:tr w:rsidR="00BA7E36" w:rsidRPr="00EC6CEF" w14:paraId="0FB71F0F" w14:textId="77777777">
        <w:trPr>
          <w:cantSplit/>
        </w:trPr>
        <w:tc>
          <w:tcPr>
            <w:tcW w:w="851" w:type="dxa"/>
            <w:tcBorders>
              <w:left w:val="single" w:sz="18" w:space="0" w:color="auto"/>
            </w:tcBorders>
          </w:tcPr>
          <w:p w14:paraId="37F9F757" w14:textId="77777777" w:rsidR="00BA7E36" w:rsidRPr="004C6DF4" w:rsidRDefault="00BA7E36" w:rsidP="00BA7E36">
            <w:pPr>
              <w:jc w:val="right"/>
            </w:pPr>
            <w:r w:rsidRPr="004C6DF4">
              <w:t>827/3</w:t>
            </w:r>
          </w:p>
        </w:tc>
        <w:tc>
          <w:tcPr>
            <w:tcW w:w="992" w:type="dxa"/>
          </w:tcPr>
          <w:p w14:paraId="0B9285CC" w14:textId="77777777" w:rsidR="00BA7E36" w:rsidRPr="004C6DF4" w:rsidRDefault="00BA7E36" w:rsidP="00BA7E36">
            <w:pPr>
              <w:jc w:val="right"/>
            </w:pPr>
          </w:p>
        </w:tc>
        <w:tc>
          <w:tcPr>
            <w:tcW w:w="1701" w:type="dxa"/>
          </w:tcPr>
          <w:p w14:paraId="0F2397A3" w14:textId="77777777" w:rsidR="00BA7E36" w:rsidRPr="004C6DF4" w:rsidRDefault="00BA7E36" w:rsidP="00BA7E36">
            <w:pPr>
              <w:jc w:val="right"/>
            </w:pPr>
            <w:r w:rsidRPr="004C6DF4">
              <w:t>lesní pozemek</w:t>
            </w:r>
          </w:p>
        </w:tc>
        <w:tc>
          <w:tcPr>
            <w:tcW w:w="1843" w:type="dxa"/>
          </w:tcPr>
          <w:p w14:paraId="637D085A" w14:textId="77777777" w:rsidR="00BA7E36" w:rsidRPr="004C6DF4" w:rsidRDefault="00BA7E36" w:rsidP="00BA7E36">
            <w:pPr>
              <w:jc w:val="right"/>
              <w:rPr>
                <w:sz w:val="14"/>
                <w:szCs w:val="14"/>
              </w:rPr>
            </w:pPr>
            <w:r w:rsidRPr="004C6DF4">
              <w:rPr>
                <w:sz w:val="14"/>
                <w:szCs w:val="14"/>
              </w:rPr>
              <w:t>budova na parcele č.e. 6</w:t>
            </w:r>
          </w:p>
        </w:tc>
        <w:tc>
          <w:tcPr>
            <w:tcW w:w="850" w:type="dxa"/>
          </w:tcPr>
          <w:p w14:paraId="4EB6511E" w14:textId="77777777" w:rsidR="00BA7E36" w:rsidRPr="004C6DF4" w:rsidRDefault="00BA7E36" w:rsidP="00BA7E36">
            <w:pPr>
              <w:jc w:val="right"/>
            </w:pPr>
            <w:r w:rsidRPr="004C6DF4">
              <w:t>109</w:t>
            </w:r>
          </w:p>
        </w:tc>
        <w:tc>
          <w:tcPr>
            <w:tcW w:w="851" w:type="dxa"/>
          </w:tcPr>
          <w:p w14:paraId="4352BF5E" w14:textId="77777777" w:rsidR="00BA7E36" w:rsidRPr="004C6DF4" w:rsidRDefault="00BA7E36" w:rsidP="00BA7E36">
            <w:pPr>
              <w:jc w:val="right"/>
            </w:pPr>
            <w:r w:rsidRPr="004C6DF4">
              <w:t>34</w:t>
            </w:r>
          </w:p>
        </w:tc>
        <w:tc>
          <w:tcPr>
            <w:tcW w:w="850" w:type="dxa"/>
            <w:tcBorders>
              <w:right w:val="single" w:sz="8" w:space="0" w:color="auto"/>
            </w:tcBorders>
          </w:tcPr>
          <w:p w14:paraId="58846053" w14:textId="77777777" w:rsidR="00BA7E36" w:rsidRPr="004C6DF4" w:rsidRDefault="00BA7E36" w:rsidP="00BA7E36">
            <w:pPr>
              <w:jc w:val="right"/>
            </w:pPr>
            <w:r w:rsidRPr="004C6DF4">
              <w:t>34</w:t>
            </w:r>
          </w:p>
        </w:tc>
        <w:tc>
          <w:tcPr>
            <w:tcW w:w="1417" w:type="dxa"/>
            <w:tcBorders>
              <w:left w:val="single" w:sz="8" w:space="0" w:color="auto"/>
              <w:right w:val="single" w:sz="18" w:space="0" w:color="auto"/>
            </w:tcBorders>
          </w:tcPr>
          <w:p w14:paraId="69702E8F" w14:textId="77777777" w:rsidR="00BA7E36" w:rsidRPr="004C6DF4" w:rsidRDefault="00BA7E36" w:rsidP="00BA7E36">
            <w:pPr>
              <w:rPr>
                <w:sz w:val="14"/>
                <w:szCs w:val="14"/>
              </w:rPr>
            </w:pPr>
            <w:r w:rsidRPr="004C6DF4">
              <w:rPr>
                <w:sz w:val="14"/>
                <w:szCs w:val="14"/>
              </w:rPr>
              <w:t>je na území PR, ve zřizovací vyhlášce č. 45 neuveden</w:t>
            </w:r>
          </w:p>
        </w:tc>
      </w:tr>
      <w:tr w:rsidR="00BA7E36" w:rsidRPr="00EC6CEF" w14:paraId="66A1938B" w14:textId="77777777">
        <w:trPr>
          <w:cantSplit/>
        </w:trPr>
        <w:tc>
          <w:tcPr>
            <w:tcW w:w="851" w:type="dxa"/>
            <w:tcBorders>
              <w:left w:val="single" w:sz="18" w:space="0" w:color="auto"/>
            </w:tcBorders>
          </w:tcPr>
          <w:p w14:paraId="7F2F46A1" w14:textId="77777777" w:rsidR="00BA7E36" w:rsidRDefault="00BA7E36" w:rsidP="00BA7E36">
            <w:pPr>
              <w:jc w:val="right"/>
            </w:pPr>
            <w:r>
              <w:t>827/4</w:t>
            </w:r>
          </w:p>
        </w:tc>
        <w:tc>
          <w:tcPr>
            <w:tcW w:w="992" w:type="dxa"/>
          </w:tcPr>
          <w:p w14:paraId="53B599EE" w14:textId="77777777" w:rsidR="00BA7E36" w:rsidRDefault="00BA7E36" w:rsidP="00BA7E36">
            <w:pPr>
              <w:jc w:val="right"/>
            </w:pPr>
          </w:p>
        </w:tc>
        <w:tc>
          <w:tcPr>
            <w:tcW w:w="1701" w:type="dxa"/>
          </w:tcPr>
          <w:p w14:paraId="78DF1AA5" w14:textId="77777777" w:rsidR="00BA7E36" w:rsidRDefault="00BA7E36" w:rsidP="00BA7E36">
            <w:pPr>
              <w:jc w:val="right"/>
            </w:pPr>
            <w:r>
              <w:t>lesní pozemek</w:t>
            </w:r>
          </w:p>
        </w:tc>
        <w:tc>
          <w:tcPr>
            <w:tcW w:w="1843" w:type="dxa"/>
          </w:tcPr>
          <w:p w14:paraId="220E2E52" w14:textId="77777777" w:rsidR="00BA7E36" w:rsidRPr="00687E6D" w:rsidRDefault="00BA7E36" w:rsidP="00BA7E36">
            <w:pPr>
              <w:jc w:val="right"/>
              <w:rPr>
                <w:sz w:val="14"/>
                <w:szCs w:val="14"/>
              </w:rPr>
            </w:pPr>
            <w:r w:rsidRPr="00687E6D">
              <w:rPr>
                <w:sz w:val="14"/>
                <w:szCs w:val="14"/>
              </w:rPr>
              <w:t>budova na parcele č.e. 10</w:t>
            </w:r>
          </w:p>
        </w:tc>
        <w:tc>
          <w:tcPr>
            <w:tcW w:w="850" w:type="dxa"/>
          </w:tcPr>
          <w:p w14:paraId="1513B55E" w14:textId="77777777" w:rsidR="00BA7E36" w:rsidRDefault="00BA7E36" w:rsidP="00BA7E36">
            <w:pPr>
              <w:jc w:val="right"/>
            </w:pPr>
            <w:r>
              <w:t>109</w:t>
            </w:r>
          </w:p>
        </w:tc>
        <w:tc>
          <w:tcPr>
            <w:tcW w:w="851" w:type="dxa"/>
          </w:tcPr>
          <w:p w14:paraId="302185C1" w14:textId="77777777" w:rsidR="00BA7E36" w:rsidRDefault="00BA7E36" w:rsidP="00BA7E36">
            <w:pPr>
              <w:jc w:val="right"/>
            </w:pPr>
            <w:r>
              <w:t>35</w:t>
            </w:r>
          </w:p>
        </w:tc>
        <w:tc>
          <w:tcPr>
            <w:tcW w:w="850" w:type="dxa"/>
            <w:tcBorders>
              <w:right w:val="single" w:sz="8" w:space="0" w:color="auto"/>
            </w:tcBorders>
          </w:tcPr>
          <w:p w14:paraId="11151635" w14:textId="77777777" w:rsidR="00BA7E36" w:rsidRDefault="00BA7E36" w:rsidP="00BA7E36">
            <w:pPr>
              <w:jc w:val="right"/>
            </w:pPr>
            <w:r>
              <w:t>35</w:t>
            </w:r>
          </w:p>
        </w:tc>
        <w:tc>
          <w:tcPr>
            <w:tcW w:w="1417" w:type="dxa"/>
            <w:tcBorders>
              <w:left w:val="single" w:sz="8" w:space="0" w:color="auto"/>
              <w:right w:val="single" w:sz="18" w:space="0" w:color="auto"/>
            </w:tcBorders>
          </w:tcPr>
          <w:p w14:paraId="7101A19A" w14:textId="77777777" w:rsidR="00BA7E36" w:rsidRPr="00687E6D" w:rsidRDefault="00BA7E36" w:rsidP="00BA7E36">
            <w:pPr>
              <w:rPr>
                <w:sz w:val="14"/>
                <w:szCs w:val="14"/>
              </w:rPr>
            </w:pPr>
            <w:r w:rsidRPr="00687E6D">
              <w:rPr>
                <w:sz w:val="14"/>
                <w:szCs w:val="14"/>
              </w:rPr>
              <w:t>pozemek vznikl dělením p. č. 827  uvedené ve vyhl. č. 45</w:t>
            </w:r>
          </w:p>
        </w:tc>
      </w:tr>
      <w:tr w:rsidR="00BA7E36" w:rsidRPr="00EC6CEF" w14:paraId="5C29393D" w14:textId="77777777">
        <w:trPr>
          <w:cantSplit/>
        </w:trPr>
        <w:tc>
          <w:tcPr>
            <w:tcW w:w="851" w:type="dxa"/>
            <w:tcBorders>
              <w:left w:val="single" w:sz="18" w:space="0" w:color="auto"/>
            </w:tcBorders>
          </w:tcPr>
          <w:p w14:paraId="5FA62C69" w14:textId="77777777" w:rsidR="00BA7E36" w:rsidRDefault="00BA7E36" w:rsidP="00BA7E36">
            <w:pPr>
              <w:jc w:val="right"/>
            </w:pPr>
            <w:r>
              <w:t>832/1</w:t>
            </w:r>
          </w:p>
        </w:tc>
        <w:tc>
          <w:tcPr>
            <w:tcW w:w="992" w:type="dxa"/>
          </w:tcPr>
          <w:p w14:paraId="0502AE16" w14:textId="77777777" w:rsidR="00BA7E36" w:rsidRDefault="00BA7E36" w:rsidP="00BA7E36">
            <w:pPr>
              <w:jc w:val="right"/>
            </w:pPr>
            <w:r>
              <w:t>832</w:t>
            </w:r>
          </w:p>
        </w:tc>
        <w:tc>
          <w:tcPr>
            <w:tcW w:w="1701" w:type="dxa"/>
          </w:tcPr>
          <w:p w14:paraId="52DD31B8" w14:textId="77777777" w:rsidR="00BA7E36" w:rsidRDefault="00BA7E36" w:rsidP="00BA7E36">
            <w:pPr>
              <w:jc w:val="right"/>
            </w:pPr>
            <w:r>
              <w:t>lesní pozemek</w:t>
            </w:r>
          </w:p>
        </w:tc>
        <w:tc>
          <w:tcPr>
            <w:tcW w:w="1843" w:type="dxa"/>
          </w:tcPr>
          <w:p w14:paraId="0AC954BC" w14:textId="77777777" w:rsidR="00BA7E36" w:rsidRPr="00687E6D" w:rsidRDefault="00BA7E36" w:rsidP="00BA7E36">
            <w:pPr>
              <w:jc w:val="right"/>
              <w:rPr>
                <w:sz w:val="14"/>
                <w:szCs w:val="14"/>
              </w:rPr>
            </w:pPr>
          </w:p>
        </w:tc>
        <w:tc>
          <w:tcPr>
            <w:tcW w:w="850" w:type="dxa"/>
          </w:tcPr>
          <w:p w14:paraId="68C4718F" w14:textId="77777777" w:rsidR="00BA7E36" w:rsidRDefault="00BA7E36" w:rsidP="00BA7E36">
            <w:pPr>
              <w:jc w:val="right"/>
            </w:pPr>
            <w:r>
              <w:t>109</w:t>
            </w:r>
          </w:p>
        </w:tc>
        <w:tc>
          <w:tcPr>
            <w:tcW w:w="851" w:type="dxa"/>
          </w:tcPr>
          <w:p w14:paraId="53455CCE" w14:textId="77777777" w:rsidR="00BA7E36" w:rsidRPr="00D563FA" w:rsidRDefault="00BA7E36" w:rsidP="00BA7E36">
            <w:pPr>
              <w:jc w:val="right"/>
              <w:rPr>
                <w:strike/>
              </w:rPr>
            </w:pPr>
            <w:r w:rsidRPr="00D563FA">
              <w:t>2348</w:t>
            </w:r>
            <w:r>
              <w:rPr>
                <w:strike/>
              </w:rPr>
              <w:t xml:space="preserve"> </w:t>
            </w:r>
          </w:p>
        </w:tc>
        <w:tc>
          <w:tcPr>
            <w:tcW w:w="850" w:type="dxa"/>
            <w:tcBorders>
              <w:right w:val="single" w:sz="8" w:space="0" w:color="auto"/>
            </w:tcBorders>
          </w:tcPr>
          <w:p w14:paraId="27062D38" w14:textId="77777777" w:rsidR="00BA7E36" w:rsidRPr="00D563FA" w:rsidRDefault="00BA7E36" w:rsidP="00BA7E36">
            <w:pPr>
              <w:jc w:val="right"/>
              <w:rPr>
                <w:strike/>
              </w:rPr>
            </w:pPr>
            <w:r w:rsidRPr="00722092">
              <w:t>2348</w:t>
            </w:r>
            <w:r>
              <w:t xml:space="preserve"> </w:t>
            </w:r>
          </w:p>
        </w:tc>
        <w:tc>
          <w:tcPr>
            <w:tcW w:w="1417" w:type="dxa"/>
            <w:tcBorders>
              <w:left w:val="single" w:sz="8" w:space="0" w:color="auto"/>
              <w:right w:val="single" w:sz="18" w:space="0" w:color="auto"/>
            </w:tcBorders>
          </w:tcPr>
          <w:p w14:paraId="330183C7" w14:textId="77777777" w:rsidR="00BA7E36" w:rsidRPr="00687E6D" w:rsidRDefault="00BA7E36" w:rsidP="00BA7E36">
            <w:pPr>
              <w:rPr>
                <w:sz w:val="14"/>
                <w:szCs w:val="14"/>
              </w:rPr>
            </w:pPr>
            <w:r w:rsidRPr="00687E6D">
              <w:rPr>
                <w:sz w:val="14"/>
                <w:szCs w:val="14"/>
              </w:rPr>
              <w:t>pozemek vznikl dělením p. č. 832  uvedené ve vyhl. č. 45</w:t>
            </w:r>
          </w:p>
        </w:tc>
      </w:tr>
      <w:tr w:rsidR="00BA7E36" w:rsidRPr="00EC6CEF" w14:paraId="6D074769" w14:textId="77777777">
        <w:trPr>
          <w:cantSplit/>
        </w:trPr>
        <w:tc>
          <w:tcPr>
            <w:tcW w:w="851" w:type="dxa"/>
            <w:tcBorders>
              <w:left w:val="single" w:sz="18" w:space="0" w:color="auto"/>
            </w:tcBorders>
          </w:tcPr>
          <w:p w14:paraId="3485D218" w14:textId="77777777" w:rsidR="00BA7E36" w:rsidRDefault="00BA7E36" w:rsidP="00BA7E36">
            <w:pPr>
              <w:jc w:val="right"/>
            </w:pPr>
            <w:r>
              <w:t>832/2</w:t>
            </w:r>
          </w:p>
        </w:tc>
        <w:tc>
          <w:tcPr>
            <w:tcW w:w="992" w:type="dxa"/>
          </w:tcPr>
          <w:p w14:paraId="0CD9C301" w14:textId="77777777" w:rsidR="00BA7E36" w:rsidRDefault="00BA7E36" w:rsidP="00BA7E36">
            <w:pPr>
              <w:jc w:val="right"/>
            </w:pPr>
          </w:p>
        </w:tc>
        <w:tc>
          <w:tcPr>
            <w:tcW w:w="1701" w:type="dxa"/>
          </w:tcPr>
          <w:p w14:paraId="191AC080" w14:textId="77777777" w:rsidR="00BA7E36" w:rsidRDefault="00BA7E36" w:rsidP="00BA7E36">
            <w:pPr>
              <w:jc w:val="right"/>
            </w:pPr>
            <w:r>
              <w:t>lesní pozemek</w:t>
            </w:r>
          </w:p>
        </w:tc>
        <w:tc>
          <w:tcPr>
            <w:tcW w:w="1843" w:type="dxa"/>
          </w:tcPr>
          <w:p w14:paraId="3257BEC0" w14:textId="77777777" w:rsidR="00BA7E36" w:rsidRPr="00687E6D" w:rsidRDefault="00BA7E36" w:rsidP="00BA7E36">
            <w:pPr>
              <w:jc w:val="right"/>
              <w:rPr>
                <w:sz w:val="14"/>
                <w:szCs w:val="14"/>
              </w:rPr>
            </w:pPr>
            <w:r w:rsidRPr="00687E6D">
              <w:rPr>
                <w:sz w:val="14"/>
                <w:szCs w:val="14"/>
              </w:rPr>
              <w:t>budova na parcele č.e. 178</w:t>
            </w:r>
          </w:p>
        </w:tc>
        <w:tc>
          <w:tcPr>
            <w:tcW w:w="850" w:type="dxa"/>
          </w:tcPr>
          <w:p w14:paraId="6B3D93D4" w14:textId="77777777" w:rsidR="00BA7E36" w:rsidRDefault="00BA7E36" w:rsidP="00BA7E36">
            <w:pPr>
              <w:jc w:val="right"/>
            </w:pPr>
            <w:r>
              <w:t>109</w:t>
            </w:r>
          </w:p>
        </w:tc>
        <w:tc>
          <w:tcPr>
            <w:tcW w:w="851" w:type="dxa"/>
          </w:tcPr>
          <w:p w14:paraId="345D222E" w14:textId="77777777" w:rsidR="00BA7E36" w:rsidRPr="00D563FA" w:rsidRDefault="00BA7E36" w:rsidP="00BA7E36">
            <w:pPr>
              <w:jc w:val="right"/>
              <w:rPr>
                <w:strike/>
              </w:rPr>
            </w:pPr>
            <w:r>
              <w:t>46</w:t>
            </w:r>
          </w:p>
        </w:tc>
        <w:tc>
          <w:tcPr>
            <w:tcW w:w="850" w:type="dxa"/>
            <w:tcBorders>
              <w:right w:val="single" w:sz="8" w:space="0" w:color="auto"/>
            </w:tcBorders>
          </w:tcPr>
          <w:p w14:paraId="73F5036B" w14:textId="77777777" w:rsidR="00BA7E36" w:rsidRDefault="00BA7E36" w:rsidP="00BA7E36">
            <w:pPr>
              <w:jc w:val="right"/>
            </w:pPr>
            <w:r>
              <w:t>46</w:t>
            </w:r>
          </w:p>
        </w:tc>
        <w:tc>
          <w:tcPr>
            <w:tcW w:w="1417" w:type="dxa"/>
            <w:tcBorders>
              <w:left w:val="single" w:sz="8" w:space="0" w:color="auto"/>
              <w:right w:val="single" w:sz="18" w:space="0" w:color="auto"/>
            </w:tcBorders>
          </w:tcPr>
          <w:p w14:paraId="19910F5E" w14:textId="77777777" w:rsidR="00BA7E36" w:rsidRPr="00687E6D" w:rsidRDefault="00BA7E36" w:rsidP="00BA7E36">
            <w:pPr>
              <w:rPr>
                <w:sz w:val="14"/>
                <w:szCs w:val="14"/>
              </w:rPr>
            </w:pPr>
            <w:r w:rsidRPr="00687E6D">
              <w:rPr>
                <w:sz w:val="14"/>
                <w:szCs w:val="14"/>
              </w:rPr>
              <w:t>pozemek vznikl dělením p. č. 832  uvedené ve vyhl. č. 45</w:t>
            </w:r>
          </w:p>
        </w:tc>
      </w:tr>
      <w:tr w:rsidR="00BA7E36" w:rsidRPr="00EC6CEF" w14:paraId="31EC0459" w14:textId="77777777">
        <w:trPr>
          <w:cantSplit/>
        </w:trPr>
        <w:tc>
          <w:tcPr>
            <w:tcW w:w="851" w:type="dxa"/>
            <w:tcBorders>
              <w:left w:val="single" w:sz="18" w:space="0" w:color="auto"/>
            </w:tcBorders>
          </w:tcPr>
          <w:p w14:paraId="4B4B852C" w14:textId="77777777" w:rsidR="00BA7E36" w:rsidRDefault="00BA7E36" w:rsidP="00BA7E36">
            <w:pPr>
              <w:jc w:val="right"/>
            </w:pPr>
            <w:r>
              <w:t>832/3</w:t>
            </w:r>
          </w:p>
        </w:tc>
        <w:tc>
          <w:tcPr>
            <w:tcW w:w="992" w:type="dxa"/>
          </w:tcPr>
          <w:p w14:paraId="2B40D6E8" w14:textId="77777777" w:rsidR="00BA7E36" w:rsidRDefault="00BA7E36" w:rsidP="00BA7E36">
            <w:pPr>
              <w:jc w:val="right"/>
            </w:pPr>
          </w:p>
        </w:tc>
        <w:tc>
          <w:tcPr>
            <w:tcW w:w="1701" w:type="dxa"/>
          </w:tcPr>
          <w:p w14:paraId="718147AA" w14:textId="77777777" w:rsidR="00BA7E36" w:rsidRDefault="00BA7E36" w:rsidP="00BA7E36">
            <w:pPr>
              <w:jc w:val="right"/>
            </w:pPr>
            <w:r>
              <w:t>lesní pozemek</w:t>
            </w:r>
          </w:p>
        </w:tc>
        <w:tc>
          <w:tcPr>
            <w:tcW w:w="1843" w:type="dxa"/>
          </w:tcPr>
          <w:p w14:paraId="07A7263E" w14:textId="77777777" w:rsidR="00BA7E36" w:rsidRPr="00687E6D" w:rsidRDefault="00BA7E36" w:rsidP="00BA7E36">
            <w:pPr>
              <w:jc w:val="right"/>
              <w:rPr>
                <w:sz w:val="14"/>
                <w:szCs w:val="14"/>
              </w:rPr>
            </w:pPr>
          </w:p>
        </w:tc>
        <w:tc>
          <w:tcPr>
            <w:tcW w:w="850" w:type="dxa"/>
          </w:tcPr>
          <w:p w14:paraId="3272D824" w14:textId="77777777" w:rsidR="00BA7E36" w:rsidRDefault="00BA7E36" w:rsidP="00BA7E36">
            <w:pPr>
              <w:jc w:val="right"/>
            </w:pPr>
            <w:r>
              <w:t>109</w:t>
            </w:r>
          </w:p>
        </w:tc>
        <w:tc>
          <w:tcPr>
            <w:tcW w:w="851" w:type="dxa"/>
          </w:tcPr>
          <w:p w14:paraId="7ADA98B8" w14:textId="77777777" w:rsidR="00BA7E36" w:rsidRDefault="00BA7E36" w:rsidP="00BA7E36">
            <w:pPr>
              <w:jc w:val="right"/>
            </w:pPr>
            <w:r>
              <w:t>62973</w:t>
            </w:r>
          </w:p>
        </w:tc>
        <w:tc>
          <w:tcPr>
            <w:tcW w:w="850" w:type="dxa"/>
            <w:tcBorders>
              <w:right w:val="single" w:sz="8" w:space="0" w:color="auto"/>
            </w:tcBorders>
          </w:tcPr>
          <w:p w14:paraId="2F21BB2A" w14:textId="77777777" w:rsidR="00BA7E36" w:rsidRDefault="00BA7E36" w:rsidP="00BA7E36">
            <w:pPr>
              <w:jc w:val="right"/>
            </w:pPr>
            <w:r>
              <w:t>62973</w:t>
            </w:r>
          </w:p>
        </w:tc>
        <w:tc>
          <w:tcPr>
            <w:tcW w:w="1417" w:type="dxa"/>
            <w:tcBorders>
              <w:left w:val="single" w:sz="8" w:space="0" w:color="auto"/>
              <w:right w:val="single" w:sz="18" w:space="0" w:color="auto"/>
            </w:tcBorders>
          </w:tcPr>
          <w:p w14:paraId="3C15F886" w14:textId="77777777" w:rsidR="00BA7E36" w:rsidRPr="00687E6D" w:rsidRDefault="00BA7E36" w:rsidP="00BA7E36">
            <w:pPr>
              <w:rPr>
                <w:sz w:val="14"/>
                <w:szCs w:val="14"/>
              </w:rPr>
            </w:pPr>
            <w:r w:rsidRPr="00687E6D">
              <w:rPr>
                <w:sz w:val="14"/>
                <w:szCs w:val="14"/>
              </w:rPr>
              <w:t>pozemek vznikl dělením p. č. 832  uvedené ve vyhl. č. 45</w:t>
            </w:r>
          </w:p>
        </w:tc>
      </w:tr>
      <w:tr w:rsidR="00BA7E36" w:rsidRPr="00EC6CEF" w14:paraId="780F0091" w14:textId="77777777">
        <w:trPr>
          <w:cantSplit/>
        </w:trPr>
        <w:tc>
          <w:tcPr>
            <w:tcW w:w="851" w:type="dxa"/>
            <w:tcBorders>
              <w:left w:val="single" w:sz="18" w:space="0" w:color="auto"/>
            </w:tcBorders>
          </w:tcPr>
          <w:p w14:paraId="466F91BD" w14:textId="77777777" w:rsidR="00BA7E36" w:rsidRDefault="00BA7E36" w:rsidP="00BA7E36">
            <w:pPr>
              <w:jc w:val="right"/>
            </w:pPr>
            <w:r>
              <w:t>836</w:t>
            </w:r>
          </w:p>
        </w:tc>
        <w:tc>
          <w:tcPr>
            <w:tcW w:w="992" w:type="dxa"/>
          </w:tcPr>
          <w:p w14:paraId="4136DD78" w14:textId="77777777" w:rsidR="00BA7E36" w:rsidRDefault="00BA7E36" w:rsidP="00BA7E36">
            <w:pPr>
              <w:jc w:val="right"/>
            </w:pPr>
          </w:p>
        </w:tc>
        <w:tc>
          <w:tcPr>
            <w:tcW w:w="1701" w:type="dxa"/>
          </w:tcPr>
          <w:p w14:paraId="70DB2E51" w14:textId="77777777" w:rsidR="00BA7E36" w:rsidRDefault="00BA7E36" w:rsidP="00BA7E36">
            <w:pPr>
              <w:jc w:val="right"/>
            </w:pPr>
            <w:r>
              <w:t>lesní pozemek</w:t>
            </w:r>
          </w:p>
        </w:tc>
        <w:tc>
          <w:tcPr>
            <w:tcW w:w="1843" w:type="dxa"/>
          </w:tcPr>
          <w:p w14:paraId="238CBE95" w14:textId="77777777" w:rsidR="00BA7E36" w:rsidRPr="00687E6D" w:rsidRDefault="00BA7E36" w:rsidP="00BA7E36">
            <w:pPr>
              <w:jc w:val="right"/>
              <w:rPr>
                <w:sz w:val="14"/>
                <w:szCs w:val="14"/>
              </w:rPr>
            </w:pPr>
          </w:p>
        </w:tc>
        <w:tc>
          <w:tcPr>
            <w:tcW w:w="850" w:type="dxa"/>
          </w:tcPr>
          <w:p w14:paraId="697815FF" w14:textId="77777777" w:rsidR="00BA7E36" w:rsidRDefault="00BA7E36" w:rsidP="00BA7E36">
            <w:pPr>
              <w:jc w:val="right"/>
            </w:pPr>
            <w:r>
              <w:t>109</w:t>
            </w:r>
          </w:p>
        </w:tc>
        <w:tc>
          <w:tcPr>
            <w:tcW w:w="851" w:type="dxa"/>
          </w:tcPr>
          <w:p w14:paraId="3EF0B67F" w14:textId="77777777" w:rsidR="00BA7E36" w:rsidRDefault="00BA7E36" w:rsidP="00BA7E36">
            <w:pPr>
              <w:jc w:val="right"/>
            </w:pPr>
            <w:r>
              <w:t>201</w:t>
            </w:r>
          </w:p>
        </w:tc>
        <w:tc>
          <w:tcPr>
            <w:tcW w:w="850" w:type="dxa"/>
            <w:tcBorders>
              <w:right w:val="single" w:sz="8" w:space="0" w:color="auto"/>
            </w:tcBorders>
          </w:tcPr>
          <w:p w14:paraId="3395FE54" w14:textId="77777777" w:rsidR="00BA7E36" w:rsidRDefault="00BA7E36" w:rsidP="00BA7E36">
            <w:pPr>
              <w:jc w:val="right"/>
            </w:pPr>
            <w:r>
              <w:t>201</w:t>
            </w:r>
          </w:p>
        </w:tc>
        <w:tc>
          <w:tcPr>
            <w:tcW w:w="1417" w:type="dxa"/>
            <w:tcBorders>
              <w:left w:val="single" w:sz="8" w:space="0" w:color="auto"/>
              <w:right w:val="single" w:sz="18" w:space="0" w:color="auto"/>
            </w:tcBorders>
          </w:tcPr>
          <w:p w14:paraId="1C4AAE57" w14:textId="77777777" w:rsidR="00BA7E36" w:rsidRPr="00687E6D" w:rsidRDefault="00BA7E36" w:rsidP="00BA7E36">
            <w:pPr>
              <w:rPr>
                <w:sz w:val="14"/>
                <w:szCs w:val="14"/>
              </w:rPr>
            </w:pPr>
          </w:p>
        </w:tc>
      </w:tr>
      <w:tr w:rsidR="00BA7E36" w:rsidRPr="00EC6CEF" w14:paraId="2C8CA06A" w14:textId="77777777">
        <w:trPr>
          <w:cantSplit/>
        </w:trPr>
        <w:tc>
          <w:tcPr>
            <w:tcW w:w="851" w:type="dxa"/>
            <w:tcBorders>
              <w:left w:val="single" w:sz="18" w:space="0" w:color="auto"/>
            </w:tcBorders>
          </w:tcPr>
          <w:p w14:paraId="7295A705" w14:textId="77777777" w:rsidR="00BA7E36" w:rsidRDefault="00BA7E36" w:rsidP="00BA7E36">
            <w:pPr>
              <w:jc w:val="right"/>
            </w:pPr>
            <w:r>
              <w:lastRenderedPageBreak/>
              <w:t>839/1</w:t>
            </w:r>
          </w:p>
        </w:tc>
        <w:tc>
          <w:tcPr>
            <w:tcW w:w="992" w:type="dxa"/>
          </w:tcPr>
          <w:p w14:paraId="72355DD4" w14:textId="77777777" w:rsidR="00BA7E36" w:rsidRDefault="00BA7E36" w:rsidP="00BA7E36">
            <w:pPr>
              <w:jc w:val="right"/>
            </w:pPr>
          </w:p>
        </w:tc>
        <w:tc>
          <w:tcPr>
            <w:tcW w:w="1701" w:type="dxa"/>
          </w:tcPr>
          <w:p w14:paraId="045D8754" w14:textId="77777777" w:rsidR="00BA7E36" w:rsidRDefault="00BA7E36" w:rsidP="00BA7E36">
            <w:pPr>
              <w:jc w:val="right"/>
            </w:pPr>
            <w:r>
              <w:t>lesní pozemek</w:t>
            </w:r>
          </w:p>
        </w:tc>
        <w:tc>
          <w:tcPr>
            <w:tcW w:w="1843" w:type="dxa"/>
          </w:tcPr>
          <w:p w14:paraId="131D57FE" w14:textId="77777777" w:rsidR="00BA7E36" w:rsidRPr="00687E6D" w:rsidRDefault="00BA7E36" w:rsidP="00BA7E36">
            <w:pPr>
              <w:jc w:val="right"/>
              <w:rPr>
                <w:sz w:val="14"/>
                <w:szCs w:val="14"/>
              </w:rPr>
            </w:pPr>
          </w:p>
        </w:tc>
        <w:tc>
          <w:tcPr>
            <w:tcW w:w="850" w:type="dxa"/>
          </w:tcPr>
          <w:p w14:paraId="67C560C5" w14:textId="77777777" w:rsidR="00BA7E36" w:rsidRDefault="00BA7E36" w:rsidP="00BA7E36">
            <w:pPr>
              <w:jc w:val="right"/>
            </w:pPr>
            <w:r>
              <w:t>10001</w:t>
            </w:r>
          </w:p>
        </w:tc>
        <w:tc>
          <w:tcPr>
            <w:tcW w:w="851" w:type="dxa"/>
          </w:tcPr>
          <w:p w14:paraId="1A1E59EF" w14:textId="77777777" w:rsidR="00BA7E36" w:rsidRPr="00D563FA" w:rsidRDefault="00BA7E36" w:rsidP="00BA7E36">
            <w:pPr>
              <w:jc w:val="right"/>
              <w:rPr>
                <w:strike/>
              </w:rPr>
            </w:pPr>
            <w:r w:rsidRPr="00D563FA">
              <w:t>16445</w:t>
            </w:r>
            <w:r>
              <w:rPr>
                <w:strike/>
              </w:rPr>
              <w:t xml:space="preserve"> </w:t>
            </w:r>
          </w:p>
        </w:tc>
        <w:tc>
          <w:tcPr>
            <w:tcW w:w="850" w:type="dxa"/>
            <w:tcBorders>
              <w:right w:val="single" w:sz="8" w:space="0" w:color="auto"/>
            </w:tcBorders>
          </w:tcPr>
          <w:p w14:paraId="196CDCAD" w14:textId="77777777" w:rsidR="00BA7E36" w:rsidRPr="00D563FA" w:rsidRDefault="00BA7E36" w:rsidP="00BA7E36">
            <w:pPr>
              <w:jc w:val="right"/>
              <w:rPr>
                <w:strike/>
              </w:rPr>
            </w:pPr>
            <w:r w:rsidRPr="00722092">
              <w:t>16445</w:t>
            </w:r>
            <w:r>
              <w:t xml:space="preserve"> </w:t>
            </w:r>
          </w:p>
        </w:tc>
        <w:tc>
          <w:tcPr>
            <w:tcW w:w="1417" w:type="dxa"/>
            <w:tcBorders>
              <w:left w:val="single" w:sz="8" w:space="0" w:color="auto"/>
              <w:right w:val="single" w:sz="18" w:space="0" w:color="auto"/>
            </w:tcBorders>
          </w:tcPr>
          <w:p w14:paraId="005A8AD4"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57005EFE" w14:textId="77777777">
        <w:trPr>
          <w:cantSplit/>
        </w:trPr>
        <w:tc>
          <w:tcPr>
            <w:tcW w:w="851" w:type="dxa"/>
            <w:tcBorders>
              <w:left w:val="single" w:sz="18" w:space="0" w:color="auto"/>
            </w:tcBorders>
          </w:tcPr>
          <w:p w14:paraId="29F2BB3B" w14:textId="77777777" w:rsidR="00BA7E36" w:rsidRDefault="00BA7E36" w:rsidP="00BA7E36">
            <w:pPr>
              <w:jc w:val="right"/>
            </w:pPr>
            <w:r>
              <w:t>839/2</w:t>
            </w:r>
          </w:p>
        </w:tc>
        <w:tc>
          <w:tcPr>
            <w:tcW w:w="992" w:type="dxa"/>
          </w:tcPr>
          <w:p w14:paraId="60059B8D" w14:textId="77777777" w:rsidR="00BA7E36" w:rsidRDefault="00BA7E36" w:rsidP="00BA7E36">
            <w:pPr>
              <w:jc w:val="right"/>
            </w:pPr>
          </w:p>
        </w:tc>
        <w:tc>
          <w:tcPr>
            <w:tcW w:w="1701" w:type="dxa"/>
          </w:tcPr>
          <w:p w14:paraId="522D5740" w14:textId="77777777" w:rsidR="00BA7E36" w:rsidRDefault="00BA7E36" w:rsidP="00BA7E36">
            <w:pPr>
              <w:jc w:val="right"/>
            </w:pPr>
            <w:r>
              <w:t>lesní pozemek</w:t>
            </w:r>
          </w:p>
        </w:tc>
        <w:tc>
          <w:tcPr>
            <w:tcW w:w="1843" w:type="dxa"/>
          </w:tcPr>
          <w:p w14:paraId="307902B9" w14:textId="77777777" w:rsidR="00BA7E36" w:rsidRPr="00687E6D" w:rsidRDefault="00BA7E36" w:rsidP="00BA7E36">
            <w:pPr>
              <w:jc w:val="right"/>
              <w:rPr>
                <w:sz w:val="14"/>
                <w:szCs w:val="14"/>
              </w:rPr>
            </w:pPr>
            <w:r w:rsidRPr="00687E6D">
              <w:rPr>
                <w:sz w:val="14"/>
                <w:szCs w:val="14"/>
              </w:rPr>
              <w:t>budova na parcele č.e. 15</w:t>
            </w:r>
          </w:p>
        </w:tc>
        <w:tc>
          <w:tcPr>
            <w:tcW w:w="850" w:type="dxa"/>
          </w:tcPr>
          <w:p w14:paraId="2D6A5032" w14:textId="77777777" w:rsidR="00BA7E36" w:rsidRDefault="00BA7E36" w:rsidP="00BA7E36">
            <w:pPr>
              <w:jc w:val="right"/>
            </w:pPr>
            <w:r>
              <w:t>10001</w:t>
            </w:r>
          </w:p>
        </w:tc>
        <w:tc>
          <w:tcPr>
            <w:tcW w:w="851" w:type="dxa"/>
          </w:tcPr>
          <w:p w14:paraId="62935199" w14:textId="77777777" w:rsidR="00BA7E36" w:rsidRDefault="00BA7E36" w:rsidP="00BA7E36">
            <w:pPr>
              <w:jc w:val="right"/>
            </w:pPr>
            <w:r>
              <w:t>55</w:t>
            </w:r>
          </w:p>
        </w:tc>
        <w:tc>
          <w:tcPr>
            <w:tcW w:w="850" w:type="dxa"/>
            <w:tcBorders>
              <w:right w:val="single" w:sz="8" w:space="0" w:color="auto"/>
            </w:tcBorders>
          </w:tcPr>
          <w:p w14:paraId="48AE46B4" w14:textId="77777777" w:rsidR="00BA7E36" w:rsidRDefault="00BA7E36" w:rsidP="00BA7E36">
            <w:pPr>
              <w:jc w:val="right"/>
            </w:pPr>
            <w:r>
              <w:t>55</w:t>
            </w:r>
          </w:p>
        </w:tc>
        <w:tc>
          <w:tcPr>
            <w:tcW w:w="1417" w:type="dxa"/>
            <w:tcBorders>
              <w:left w:val="single" w:sz="8" w:space="0" w:color="auto"/>
              <w:right w:val="single" w:sz="18" w:space="0" w:color="auto"/>
            </w:tcBorders>
          </w:tcPr>
          <w:p w14:paraId="60DB4559"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098C2C61" w14:textId="77777777">
        <w:trPr>
          <w:cantSplit/>
        </w:trPr>
        <w:tc>
          <w:tcPr>
            <w:tcW w:w="851" w:type="dxa"/>
            <w:tcBorders>
              <w:left w:val="single" w:sz="18" w:space="0" w:color="auto"/>
            </w:tcBorders>
          </w:tcPr>
          <w:p w14:paraId="4449132F" w14:textId="77777777" w:rsidR="00BA7E36" w:rsidRPr="00D563FA" w:rsidRDefault="00BA7E36" w:rsidP="00BA7E36">
            <w:pPr>
              <w:jc w:val="right"/>
              <w:rPr>
                <w:strike/>
              </w:rPr>
            </w:pPr>
            <w:r w:rsidRPr="00D563FA">
              <w:t>839/6</w:t>
            </w:r>
            <w:r>
              <w:rPr>
                <w:strike/>
              </w:rPr>
              <w:t xml:space="preserve"> </w:t>
            </w:r>
          </w:p>
        </w:tc>
        <w:tc>
          <w:tcPr>
            <w:tcW w:w="992" w:type="dxa"/>
          </w:tcPr>
          <w:p w14:paraId="4271D4E8" w14:textId="77777777" w:rsidR="00BA7E36" w:rsidRDefault="00BA7E36" w:rsidP="00BA7E36">
            <w:pPr>
              <w:jc w:val="right"/>
            </w:pPr>
          </w:p>
        </w:tc>
        <w:tc>
          <w:tcPr>
            <w:tcW w:w="1701" w:type="dxa"/>
          </w:tcPr>
          <w:p w14:paraId="2401922A" w14:textId="77777777" w:rsidR="00BA7E36" w:rsidRDefault="00BA7E36" w:rsidP="00BA7E36">
            <w:pPr>
              <w:jc w:val="right"/>
            </w:pPr>
            <w:r>
              <w:t>lesní pozemek</w:t>
            </w:r>
          </w:p>
        </w:tc>
        <w:tc>
          <w:tcPr>
            <w:tcW w:w="1843" w:type="dxa"/>
          </w:tcPr>
          <w:p w14:paraId="6B510C7A" w14:textId="77777777" w:rsidR="00BA7E36" w:rsidRPr="00687E6D" w:rsidRDefault="00BA7E36" w:rsidP="00BA7E36">
            <w:pPr>
              <w:jc w:val="right"/>
              <w:rPr>
                <w:sz w:val="14"/>
                <w:szCs w:val="14"/>
              </w:rPr>
            </w:pPr>
            <w:r w:rsidRPr="00687E6D">
              <w:rPr>
                <w:sz w:val="14"/>
                <w:szCs w:val="14"/>
              </w:rPr>
              <w:t>budova na parcele č.e. 161</w:t>
            </w:r>
          </w:p>
        </w:tc>
        <w:tc>
          <w:tcPr>
            <w:tcW w:w="850" w:type="dxa"/>
          </w:tcPr>
          <w:p w14:paraId="1F589F81" w14:textId="77777777" w:rsidR="00BA7E36" w:rsidRDefault="00BA7E36" w:rsidP="00BA7E36">
            <w:pPr>
              <w:jc w:val="right"/>
            </w:pPr>
            <w:r>
              <w:t>10001</w:t>
            </w:r>
          </w:p>
        </w:tc>
        <w:tc>
          <w:tcPr>
            <w:tcW w:w="851" w:type="dxa"/>
          </w:tcPr>
          <w:p w14:paraId="25EBE305" w14:textId="77777777" w:rsidR="00BA7E36" w:rsidRPr="00D563FA" w:rsidRDefault="00BA7E36" w:rsidP="00BA7E36">
            <w:pPr>
              <w:jc w:val="right"/>
              <w:rPr>
                <w:strike/>
              </w:rPr>
            </w:pPr>
            <w:r>
              <w:t>65</w:t>
            </w:r>
          </w:p>
        </w:tc>
        <w:tc>
          <w:tcPr>
            <w:tcW w:w="850" w:type="dxa"/>
            <w:tcBorders>
              <w:right w:val="single" w:sz="8" w:space="0" w:color="auto"/>
            </w:tcBorders>
          </w:tcPr>
          <w:p w14:paraId="6570F169" w14:textId="77777777" w:rsidR="00BA7E36" w:rsidRDefault="00BA7E36" w:rsidP="00BA7E36">
            <w:pPr>
              <w:jc w:val="right"/>
            </w:pPr>
            <w:r>
              <w:t>65</w:t>
            </w:r>
          </w:p>
        </w:tc>
        <w:tc>
          <w:tcPr>
            <w:tcW w:w="1417" w:type="dxa"/>
            <w:tcBorders>
              <w:left w:val="single" w:sz="8" w:space="0" w:color="auto"/>
              <w:right w:val="single" w:sz="18" w:space="0" w:color="auto"/>
            </w:tcBorders>
          </w:tcPr>
          <w:p w14:paraId="38EA24A2"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3F36CE89" w14:textId="77777777">
        <w:trPr>
          <w:cantSplit/>
        </w:trPr>
        <w:tc>
          <w:tcPr>
            <w:tcW w:w="851" w:type="dxa"/>
            <w:tcBorders>
              <w:left w:val="single" w:sz="18" w:space="0" w:color="auto"/>
            </w:tcBorders>
          </w:tcPr>
          <w:p w14:paraId="618F2A53" w14:textId="77777777" w:rsidR="00BA7E36" w:rsidRDefault="00BA7E36" w:rsidP="00BA7E36">
            <w:pPr>
              <w:jc w:val="right"/>
            </w:pPr>
            <w:r>
              <w:t>839/4</w:t>
            </w:r>
          </w:p>
        </w:tc>
        <w:tc>
          <w:tcPr>
            <w:tcW w:w="992" w:type="dxa"/>
          </w:tcPr>
          <w:p w14:paraId="4C57AEFC" w14:textId="77777777" w:rsidR="00BA7E36" w:rsidRDefault="00BA7E36" w:rsidP="00BA7E36">
            <w:pPr>
              <w:jc w:val="right"/>
            </w:pPr>
          </w:p>
        </w:tc>
        <w:tc>
          <w:tcPr>
            <w:tcW w:w="1701" w:type="dxa"/>
          </w:tcPr>
          <w:p w14:paraId="5AE0C48C" w14:textId="77777777" w:rsidR="00BA7E36" w:rsidRDefault="00BA7E36" w:rsidP="00BA7E36">
            <w:pPr>
              <w:jc w:val="right"/>
            </w:pPr>
            <w:r>
              <w:t>lesní pozemek</w:t>
            </w:r>
          </w:p>
        </w:tc>
        <w:tc>
          <w:tcPr>
            <w:tcW w:w="1843" w:type="dxa"/>
          </w:tcPr>
          <w:p w14:paraId="7BE1283D" w14:textId="77777777" w:rsidR="00BA7E36" w:rsidRPr="00687E6D" w:rsidRDefault="00BA7E36" w:rsidP="00BA7E36">
            <w:pPr>
              <w:jc w:val="right"/>
              <w:rPr>
                <w:sz w:val="14"/>
                <w:szCs w:val="14"/>
              </w:rPr>
            </w:pPr>
            <w:r w:rsidRPr="00687E6D">
              <w:rPr>
                <w:sz w:val="14"/>
                <w:szCs w:val="14"/>
              </w:rPr>
              <w:t>budova na parcele č.e. 108</w:t>
            </w:r>
          </w:p>
        </w:tc>
        <w:tc>
          <w:tcPr>
            <w:tcW w:w="850" w:type="dxa"/>
          </w:tcPr>
          <w:p w14:paraId="07D1B642" w14:textId="77777777" w:rsidR="00BA7E36" w:rsidRDefault="00BA7E36" w:rsidP="00BA7E36">
            <w:pPr>
              <w:jc w:val="right"/>
            </w:pPr>
            <w:r>
              <w:t>10001</w:t>
            </w:r>
          </w:p>
        </w:tc>
        <w:tc>
          <w:tcPr>
            <w:tcW w:w="851" w:type="dxa"/>
          </w:tcPr>
          <w:p w14:paraId="1349AC77" w14:textId="77777777" w:rsidR="00BA7E36" w:rsidRPr="00D563FA" w:rsidRDefault="00BA7E36" w:rsidP="00BA7E36">
            <w:pPr>
              <w:jc w:val="right"/>
              <w:rPr>
                <w:strike/>
              </w:rPr>
            </w:pPr>
            <w:r>
              <w:t>53</w:t>
            </w:r>
          </w:p>
        </w:tc>
        <w:tc>
          <w:tcPr>
            <w:tcW w:w="850" w:type="dxa"/>
            <w:tcBorders>
              <w:right w:val="single" w:sz="8" w:space="0" w:color="auto"/>
            </w:tcBorders>
          </w:tcPr>
          <w:p w14:paraId="0C6A0456" w14:textId="77777777" w:rsidR="00BA7E36" w:rsidRDefault="00BA7E36" w:rsidP="00BA7E36">
            <w:pPr>
              <w:jc w:val="right"/>
            </w:pPr>
            <w:r>
              <w:t>53</w:t>
            </w:r>
          </w:p>
        </w:tc>
        <w:tc>
          <w:tcPr>
            <w:tcW w:w="1417" w:type="dxa"/>
            <w:tcBorders>
              <w:left w:val="single" w:sz="8" w:space="0" w:color="auto"/>
              <w:right w:val="single" w:sz="18" w:space="0" w:color="auto"/>
            </w:tcBorders>
          </w:tcPr>
          <w:p w14:paraId="5A350612"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78EE9DB4" w14:textId="77777777">
        <w:trPr>
          <w:cantSplit/>
        </w:trPr>
        <w:tc>
          <w:tcPr>
            <w:tcW w:w="851" w:type="dxa"/>
            <w:tcBorders>
              <w:left w:val="single" w:sz="18" w:space="0" w:color="auto"/>
            </w:tcBorders>
          </w:tcPr>
          <w:p w14:paraId="349E2A1F" w14:textId="77777777" w:rsidR="00BA7E36" w:rsidRDefault="00BA7E36" w:rsidP="00BA7E36">
            <w:pPr>
              <w:jc w:val="right"/>
            </w:pPr>
            <w:r>
              <w:t>839/5</w:t>
            </w:r>
          </w:p>
        </w:tc>
        <w:tc>
          <w:tcPr>
            <w:tcW w:w="992" w:type="dxa"/>
          </w:tcPr>
          <w:p w14:paraId="32C2C4A0" w14:textId="77777777" w:rsidR="00BA7E36" w:rsidRDefault="00BA7E36" w:rsidP="00BA7E36">
            <w:pPr>
              <w:jc w:val="right"/>
            </w:pPr>
          </w:p>
        </w:tc>
        <w:tc>
          <w:tcPr>
            <w:tcW w:w="1701" w:type="dxa"/>
          </w:tcPr>
          <w:p w14:paraId="74FDEE09" w14:textId="77777777" w:rsidR="00BA7E36" w:rsidRDefault="00BA7E36" w:rsidP="00BA7E36">
            <w:pPr>
              <w:jc w:val="right"/>
            </w:pPr>
            <w:r>
              <w:t>lesní pozemek</w:t>
            </w:r>
          </w:p>
        </w:tc>
        <w:tc>
          <w:tcPr>
            <w:tcW w:w="1843" w:type="dxa"/>
          </w:tcPr>
          <w:p w14:paraId="4CA1CD26" w14:textId="77777777" w:rsidR="00BA7E36" w:rsidRPr="00687E6D" w:rsidRDefault="00BA7E36" w:rsidP="00BA7E36">
            <w:pPr>
              <w:jc w:val="right"/>
              <w:rPr>
                <w:sz w:val="14"/>
                <w:szCs w:val="14"/>
              </w:rPr>
            </w:pPr>
            <w:r w:rsidRPr="00687E6D">
              <w:rPr>
                <w:sz w:val="14"/>
                <w:szCs w:val="14"/>
              </w:rPr>
              <w:t>budova na parcele č.e. 5</w:t>
            </w:r>
          </w:p>
        </w:tc>
        <w:tc>
          <w:tcPr>
            <w:tcW w:w="850" w:type="dxa"/>
          </w:tcPr>
          <w:p w14:paraId="76480AA3" w14:textId="77777777" w:rsidR="00BA7E36" w:rsidRDefault="00BA7E36" w:rsidP="00BA7E36">
            <w:pPr>
              <w:jc w:val="right"/>
            </w:pPr>
            <w:r>
              <w:t>10001</w:t>
            </w:r>
          </w:p>
        </w:tc>
        <w:tc>
          <w:tcPr>
            <w:tcW w:w="851" w:type="dxa"/>
          </w:tcPr>
          <w:p w14:paraId="44CCF544" w14:textId="77777777" w:rsidR="00BA7E36" w:rsidRPr="00D563FA" w:rsidRDefault="00BA7E36" w:rsidP="00BA7E36">
            <w:pPr>
              <w:jc w:val="right"/>
              <w:rPr>
                <w:strike/>
              </w:rPr>
            </w:pPr>
            <w:r>
              <w:t>34</w:t>
            </w:r>
          </w:p>
        </w:tc>
        <w:tc>
          <w:tcPr>
            <w:tcW w:w="850" w:type="dxa"/>
            <w:tcBorders>
              <w:right w:val="single" w:sz="8" w:space="0" w:color="auto"/>
            </w:tcBorders>
          </w:tcPr>
          <w:p w14:paraId="05EA1AD5" w14:textId="77777777" w:rsidR="00BA7E36" w:rsidRDefault="00BA7E36" w:rsidP="00BA7E36">
            <w:pPr>
              <w:jc w:val="right"/>
            </w:pPr>
            <w:r>
              <w:t>34</w:t>
            </w:r>
          </w:p>
        </w:tc>
        <w:tc>
          <w:tcPr>
            <w:tcW w:w="1417" w:type="dxa"/>
            <w:tcBorders>
              <w:left w:val="single" w:sz="8" w:space="0" w:color="auto"/>
              <w:right w:val="single" w:sz="18" w:space="0" w:color="auto"/>
            </w:tcBorders>
          </w:tcPr>
          <w:p w14:paraId="01140ACA"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2429B27A" w14:textId="77777777">
        <w:trPr>
          <w:cantSplit/>
        </w:trPr>
        <w:tc>
          <w:tcPr>
            <w:tcW w:w="851" w:type="dxa"/>
            <w:tcBorders>
              <w:left w:val="single" w:sz="18" w:space="0" w:color="auto"/>
            </w:tcBorders>
          </w:tcPr>
          <w:p w14:paraId="7524F6AD" w14:textId="77777777" w:rsidR="00BA7E36" w:rsidRDefault="00BA7E36" w:rsidP="00BA7E36">
            <w:pPr>
              <w:jc w:val="right"/>
            </w:pPr>
            <w:r>
              <w:t>839/7</w:t>
            </w:r>
          </w:p>
        </w:tc>
        <w:tc>
          <w:tcPr>
            <w:tcW w:w="992" w:type="dxa"/>
          </w:tcPr>
          <w:p w14:paraId="261852FF" w14:textId="77777777" w:rsidR="00BA7E36" w:rsidRDefault="00BA7E36" w:rsidP="00BA7E36">
            <w:pPr>
              <w:jc w:val="right"/>
            </w:pPr>
          </w:p>
        </w:tc>
        <w:tc>
          <w:tcPr>
            <w:tcW w:w="1701" w:type="dxa"/>
          </w:tcPr>
          <w:p w14:paraId="0E34B5C4" w14:textId="77777777" w:rsidR="00BA7E36" w:rsidRDefault="00BA7E36" w:rsidP="00BA7E36">
            <w:pPr>
              <w:jc w:val="right"/>
            </w:pPr>
            <w:r>
              <w:t>lesní pozemek</w:t>
            </w:r>
          </w:p>
        </w:tc>
        <w:tc>
          <w:tcPr>
            <w:tcW w:w="1843" w:type="dxa"/>
          </w:tcPr>
          <w:p w14:paraId="172DCB5D" w14:textId="77777777" w:rsidR="00BA7E36" w:rsidRPr="00687E6D" w:rsidRDefault="00BA7E36" w:rsidP="00BA7E36">
            <w:pPr>
              <w:jc w:val="right"/>
              <w:rPr>
                <w:sz w:val="14"/>
                <w:szCs w:val="14"/>
              </w:rPr>
            </w:pPr>
            <w:r w:rsidRPr="00687E6D">
              <w:rPr>
                <w:sz w:val="14"/>
                <w:szCs w:val="14"/>
              </w:rPr>
              <w:t>budova na parcele č.e. 13</w:t>
            </w:r>
          </w:p>
        </w:tc>
        <w:tc>
          <w:tcPr>
            <w:tcW w:w="850" w:type="dxa"/>
          </w:tcPr>
          <w:p w14:paraId="52DF7A3D" w14:textId="77777777" w:rsidR="00BA7E36" w:rsidRDefault="00BA7E36" w:rsidP="00BA7E36">
            <w:pPr>
              <w:jc w:val="right"/>
            </w:pPr>
            <w:r>
              <w:t>10001</w:t>
            </w:r>
          </w:p>
        </w:tc>
        <w:tc>
          <w:tcPr>
            <w:tcW w:w="851" w:type="dxa"/>
          </w:tcPr>
          <w:p w14:paraId="62614CA0" w14:textId="77777777" w:rsidR="00BA7E36" w:rsidRDefault="00BA7E36" w:rsidP="00BA7E36">
            <w:pPr>
              <w:jc w:val="right"/>
            </w:pPr>
            <w:r>
              <w:t>11</w:t>
            </w:r>
          </w:p>
        </w:tc>
        <w:tc>
          <w:tcPr>
            <w:tcW w:w="850" w:type="dxa"/>
            <w:tcBorders>
              <w:right w:val="single" w:sz="8" w:space="0" w:color="auto"/>
            </w:tcBorders>
          </w:tcPr>
          <w:p w14:paraId="49C5877E" w14:textId="77777777" w:rsidR="00BA7E36" w:rsidRDefault="00BA7E36" w:rsidP="00BA7E36">
            <w:pPr>
              <w:jc w:val="right"/>
            </w:pPr>
            <w:r>
              <w:t>11</w:t>
            </w:r>
          </w:p>
        </w:tc>
        <w:tc>
          <w:tcPr>
            <w:tcW w:w="1417" w:type="dxa"/>
            <w:tcBorders>
              <w:left w:val="single" w:sz="8" w:space="0" w:color="auto"/>
              <w:right w:val="single" w:sz="18" w:space="0" w:color="auto"/>
            </w:tcBorders>
          </w:tcPr>
          <w:p w14:paraId="39EBBFCB"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1FEAE4D4" w14:textId="77777777">
        <w:trPr>
          <w:cantSplit/>
        </w:trPr>
        <w:tc>
          <w:tcPr>
            <w:tcW w:w="851" w:type="dxa"/>
            <w:tcBorders>
              <w:left w:val="single" w:sz="18" w:space="0" w:color="auto"/>
            </w:tcBorders>
          </w:tcPr>
          <w:p w14:paraId="6EB0C317" w14:textId="77777777" w:rsidR="00BA7E36" w:rsidRDefault="00BA7E36" w:rsidP="00BA7E36">
            <w:pPr>
              <w:jc w:val="right"/>
            </w:pPr>
            <w:r>
              <w:t>839/8</w:t>
            </w:r>
          </w:p>
        </w:tc>
        <w:tc>
          <w:tcPr>
            <w:tcW w:w="992" w:type="dxa"/>
          </w:tcPr>
          <w:p w14:paraId="0E394238" w14:textId="77777777" w:rsidR="00BA7E36" w:rsidRDefault="00BA7E36" w:rsidP="00BA7E36">
            <w:pPr>
              <w:jc w:val="right"/>
            </w:pPr>
          </w:p>
        </w:tc>
        <w:tc>
          <w:tcPr>
            <w:tcW w:w="1701" w:type="dxa"/>
          </w:tcPr>
          <w:p w14:paraId="45AE115F" w14:textId="77777777" w:rsidR="00BA7E36" w:rsidRDefault="00BA7E36" w:rsidP="00BA7E36">
            <w:pPr>
              <w:jc w:val="right"/>
            </w:pPr>
            <w:r>
              <w:t>lesní pozemek</w:t>
            </w:r>
          </w:p>
        </w:tc>
        <w:tc>
          <w:tcPr>
            <w:tcW w:w="1843" w:type="dxa"/>
          </w:tcPr>
          <w:p w14:paraId="41DD37BD" w14:textId="77777777" w:rsidR="00BA7E36" w:rsidRPr="00687E6D" w:rsidRDefault="00BA7E36" w:rsidP="00BA7E36">
            <w:pPr>
              <w:jc w:val="right"/>
              <w:rPr>
                <w:sz w:val="14"/>
                <w:szCs w:val="14"/>
              </w:rPr>
            </w:pPr>
            <w:r w:rsidRPr="00687E6D">
              <w:rPr>
                <w:sz w:val="14"/>
                <w:szCs w:val="14"/>
              </w:rPr>
              <w:t>budova na parcele č.e. 110</w:t>
            </w:r>
          </w:p>
        </w:tc>
        <w:tc>
          <w:tcPr>
            <w:tcW w:w="850" w:type="dxa"/>
          </w:tcPr>
          <w:p w14:paraId="5EB01969" w14:textId="77777777" w:rsidR="00BA7E36" w:rsidRDefault="00BA7E36" w:rsidP="00BA7E36">
            <w:pPr>
              <w:jc w:val="right"/>
            </w:pPr>
            <w:r>
              <w:t>10001</w:t>
            </w:r>
          </w:p>
        </w:tc>
        <w:tc>
          <w:tcPr>
            <w:tcW w:w="851" w:type="dxa"/>
          </w:tcPr>
          <w:p w14:paraId="24CBC37D" w14:textId="77777777" w:rsidR="00BA7E36" w:rsidRPr="00D563FA" w:rsidRDefault="00BA7E36" w:rsidP="00BA7E36">
            <w:pPr>
              <w:jc w:val="right"/>
              <w:rPr>
                <w:strike/>
              </w:rPr>
            </w:pPr>
            <w:r>
              <w:t>44</w:t>
            </w:r>
          </w:p>
        </w:tc>
        <w:tc>
          <w:tcPr>
            <w:tcW w:w="850" w:type="dxa"/>
            <w:tcBorders>
              <w:right w:val="single" w:sz="8" w:space="0" w:color="auto"/>
            </w:tcBorders>
          </w:tcPr>
          <w:p w14:paraId="38174CEE" w14:textId="77777777" w:rsidR="00BA7E36" w:rsidRDefault="00BA7E36" w:rsidP="00BA7E36">
            <w:pPr>
              <w:jc w:val="right"/>
            </w:pPr>
            <w:r>
              <w:t>44</w:t>
            </w:r>
          </w:p>
        </w:tc>
        <w:tc>
          <w:tcPr>
            <w:tcW w:w="1417" w:type="dxa"/>
            <w:tcBorders>
              <w:left w:val="single" w:sz="8" w:space="0" w:color="auto"/>
              <w:right w:val="single" w:sz="18" w:space="0" w:color="auto"/>
            </w:tcBorders>
          </w:tcPr>
          <w:p w14:paraId="70EF1AFA"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1F84280F" w14:textId="77777777">
        <w:trPr>
          <w:cantSplit/>
        </w:trPr>
        <w:tc>
          <w:tcPr>
            <w:tcW w:w="851" w:type="dxa"/>
            <w:tcBorders>
              <w:left w:val="single" w:sz="18" w:space="0" w:color="auto"/>
            </w:tcBorders>
          </w:tcPr>
          <w:p w14:paraId="1159642C" w14:textId="77777777" w:rsidR="00BA7E36" w:rsidRDefault="00BA7E36" w:rsidP="00BA7E36">
            <w:pPr>
              <w:jc w:val="right"/>
            </w:pPr>
            <w:r>
              <w:t>839/9</w:t>
            </w:r>
          </w:p>
        </w:tc>
        <w:tc>
          <w:tcPr>
            <w:tcW w:w="992" w:type="dxa"/>
          </w:tcPr>
          <w:p w14:paraId="2D64A694" w14:textId="77777777" w:rsidR="00BA7E36" w:rsidRDefault="00BA7E36" w:rsidP="00BA7E36">
            <w:pPr>
              <w:jc w:val="right"/>
            </w:pPr>
          </w:p>
        </w:tc>
        <w:tc>
          <w:tcPr>
            <w:tcW w:w="1701" w:type="dxa"/>
          </w:tcPr>
          <w:p w14:paraId="09575742" w14:textId="77777777" w:rsidR="00BA7E36" w:rsidRDefault="00BA7E36" w:rsidP="00BA7E36">
            <w:pPr>
              <w:jc w:val="right"/>
            </w:pPr>
            <w:r>
              <w:t>lesní pozemek</w:t>
            </w:r>
          </w:p>
        </w:tc>
        <w:tc>
          <w:tcPr>
            <w:tcW w:w="1843" w:type="dxa"/>
          </w:tcPr>
          <w:p w14:paraId="76BB2A22" w14:textId="77777777" w:rsidR="00BA7E36" w:rsidRPr="00687E6D" w:rsidRDefault="00BA7E36" w:rsidP="00BA7E36">
            <w:pPr>
              <w:jc w:val="right"/>
              <w:rPr>
                <w:sz w:val="14"/>
                <w:szCs w:val="14"/>
              </w:rPr>
            </w:pPr>
            <w:r w:rsidRPr="00687E6D">
              <w:rPr>
                <w:sz w:val="14"/>
                <w:szCs w:val="14"/>
              </w:rPr>
              <w:t>budova na parcele č.e. 18</w:t>
            </w:r>
          </w:p>
        </w:tc>
        <w:tc>
          <w:tcPr>
            <w:tcW w:w="850" w:type="dxa"/>
          </w:tcPr>
          <w:p w14:paraId="054C4C2C" w14:textId="77777777" w:rsidR="00BA7E36" w:rsidRDefault="00BA7E36" w:rsidP="00BA7E36">
            <w:pPr>
              <w:jc w:val="right"/>
            </w:pPr>
            <w:r>
              <w:t>10001</w:t>
            </w:r>
          </w:p>
        </w:tc>
        <w:tc>
          <w:tcPr>
            <w:tcW w:w="851" w:type="dxa"/>
          </w:tcPr>
          <w:p w14:paraId="5B12E429" w14:textId="77777777" w:rsidR="00BA7E36" w:rsidRDefault="00BA7E36" w:rsidP="00BA7E36">
            <w:pPr>
              <w:jc w:val="right"/>
            </w:pPr>
            <w:r>
              <w:t>19</w:t>
            </w:r>
          </w:p>
        </w:tc>
        <w:tc>
          <w:tcPr>
            <w:tcW w:w="850" w:type="dxa"/>
            <w:tcBorders>
              <w:right w:val="single" w:sz="8" w:space="0" w:color="auto"/>
            </w:tcBorders>
          </w:tcPr>
          <w:p w14:paraId="7EC7F13A" w14:textId="77777777" w:rsidR="00BA7E36" w:rsidRDefault="00BA7E36" w:rsidP="00BA7E36">
            <w:pPr>
              <w:jc w:val="right"/>
            </w:pPr>
            <w:r>
              <w:t>19</w:t>
            </w:r>
          </w:p>
        </w:tc>
        <w:tc>
          <w:tcPr>
            <w:tcW w:w="1417" w:type="dxa"/>
            <w:tcBorders>
              <w:left w:val="single" w:sz="8" w:space="0" w:color="auto"/>
              <w:right w:val="single" w:sz="18" w:space="0" w:color="auto"/>
            </w:tcBorders>
          </w:tcPr>
          <w:p w14:paraId="577E3355"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641C9007" w14:textId="77777777">
        <w:trPr>
          <w:cantSplit/>
        </w:trPr>
        <w:tc>
          <w:tcPr>
            <w:tcW w:w="851" w:type="dxa"/>
            <w:tcBorders>
              <w:left w:val="single" w:sz="18" w:space="0" w:color="auto"/>
            </w:tcBorders>
          </w:tcPr>
          <w:p w14:paraId="2C019BAC" w14:textId="77777777" w:rsidR="00BA7E36" w:rsidRDefault="00BA7E36" w:rsidP="00BA7E36">
            <w:pPr>
              <w:jc w:val="right"/>
            </w:pPr>
            <w:r>
              <w:t>839/10</w:t>
            </w:r>
          </w:p>
        </w:tc>
        <w:tc>
          <w:tcPr>
            <w:tcW w:w="992" w:type="dxa"/>
          </w:tcPr>
          <w:p w14:paraId="54BDCF41" w14:textId="77777777" w:rsidR="00BA7E36" w:rsidRDefault="00BA7E36" w:rsidP="00BA7E36">
            <w:pPr>
              <w:jc w:val="right"/>
            </w:pPr>
          </w:p>
        </w:tc>
        <w:tc>
          <w:tcPr>
            <w:tcW w:w="1701" w:type="dxa"/>
          </w:tcPr>
          <w:p w14:paraId="10C4CC2E" w14:textId="77777777" w:rsidR="00BA7E36" w:rsidRDefault="00BA7E36" w:rsidP="00BA7E36">
            <w:pPr>
              <w:jc w:val="right"/>
            </w:pPr>
            <w:r>
              <w:t>lesní pozemek</w:t>
            </w:r>
          </w:p>
        </w:tc>
        <w:tc>
          <w:tcPr>
            <w:tcW w:w="1843" w:type="dxa"/>
          </w:tcPr>
          <w:p w14:paraId="68D9B2D6" w14:textId="77777777" w:rsidR="00BA7E36" w:rsidRPr="00687E6D" w:rsidRDefault="00BA7E36" w:rsidP="00BA7E36">
            <w:pPr>
              <w:jc w:val="right"/>
              <w:rPr>
                <w:sz w:val="14"/>
                <w:szCs w:val="14"/>
              </w:rPr>
            </w:pPr>
            <w:r w:rsidRPr="00687E6D">
              <w:rPr>
                <w:sz w:val="14"/>
                <w:szCs w:val="14"/>
              </w:rPr>
              <w:t>budova na parcele č.e. 19</w:t>
            </w:r>
          </w:p>
        </w:tc>
        <w:tc>
          <w:tcPr>
            <w:tcW w:w="850" w:type="dxa"/>
          </w:tcPr>
          <w:p w14:paraId="02AEA971" w14:textId="77777777" w:rsidR="00BA7E36" w:rsidRDefault="00BA7E36" w:rsidP="00BA7E36">
            <w:pPr>
              <w:jc w:val="right"/>
            </w:pPr>
            <w:r>
              <w:t>10001</w:t>
            </w:r>
          </w:p>
        </w:tc>
        <w:tc>
          <w:tcPr>
            <w:tcW w:w="851" w:type="dxa"/>
          </w:tcPr>
          <w:p w14:paraId="01A70489" w14:textId="77777777" w:rsidR="00BA7E36" w:rsidRDefault="00BA7E36" w:rsidP="00BA7E36">
            <w:pPr>
              <w:jc w:val="right"/>
            </w:pPr>
            <w:r>
              <w:t>13</w:t>
            </w:r>
          </w:p>
        </w:tc>
        <w:tc>
          <w:tcPr>
            <w:tcW w:w="850" w:type="dxa"/>
            <w:tcBorders>
              <w:right w:val="single" w:sz="8" w:space="0" w:color="auto"/>
            </w:tcBorders>
          </w:tcPr>
          <w:p w14:paraId="7F659CE3" w14:textId="77777777" w:rsidR="00BA7E36" w:rsidRDefault="00BA7E36" w:rsidP="00BA7E36">
            <w:pPr>
              <w:jc w:val="right"/>
            </w:pPr>
            <w:r>
              <w:t>13</w:t>
            </w:r>
          </w:p>
        </w:tc>
        <w:tc>
          <w:tcPr>
            <w:tcW w:w="1417" w:type="dxa"/>
            <w:tcBorders>
              <w:left w:val="single" w:sz="8" w:space="0" w:color="auto"/>
              <w:right w:val="single" w:sz="18" w:space="0" w:color="auto"/>
            </w:tcBorders>
          </w:tcPr>
          <w:p w14:paraId="7840AC3D"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7D3FA03E" w14:textId="77777777">
        <w:trPr>
          <w:cantSplit/>
        </w:trPr>
        <w:tc>
          <w:tcPr>
            <w:tcW w:w="851" w:type="dxa"/>
            <w:tcBorders>
              <w:left w:val="single" w:sz="18" w:space="0" w:color="auto"/>
            </w:tcBorders>
          </w:tcPr>
          <w:p w14:paraId="36CE3DBA" w14:textId="77777777" w:rsidR="00BA7E36" w:rsidRDefault="00BA7E36" w:rsidP="00BA7E36">
            <w:pPr>
              <w:jc w:val="right"/>
            </w:pPr>
            <w:r>
              <w:t>839/11</w:t>
            </w:r>
          </w:p>
        </w:tc>
        <w:tc>
          <w:tcPr>
            <w:tcW w:w="992" w:type="dxa"/>
          </w:tcPr>
          <w:p w14:paraId="2122D29A" w14:textId="77777777" w:rsidR="00BA7E36" w:rsidRDefault="00BA7E36" w:rsidP="00BA7E36">
            <w:pPr>
              <w:jc w:val="right"/>
            </w:pPr>
          </w:p>
        </w:tc>
        <w:tc>
          <w:tcPr>
            <w:tcW w:w="1701" w:type="dxa"/>
          </w:tcPr>
          <w:p w14:paraId="4FF6231A" w14:textId="77777777" w:rsidR="00BA7E36" w:rsidRDefault="00BA7E36" w:rsidP="00BA7E36">
            <w:pPr>
              <w:jc w:val="right"/>
            </w:pPr>
            <w:r>
              <w:t>lesní pozemek</w:t>
            </w:r>
          </w:p>
        </w:tc>
        <w:tc>
          <w:tcPr>
            <w:tcW w:w="1843" w:type="dxa"/>
          </w:tcPr>
          <w:p w14:paraId="30AD8F63" w14:textId="77777777" w:rsidR="00BA7E36" w:rsidRPr="00687E6D" w:rsidRDefault="00BA7E36" w:rsidP="00BA7E36">
            <w:pPr>
              <w:jc w:val="right"/>
              <w:rPr>
                <w:sz w:val="14"/>
                <w:szCs w:val="14"/>
              </w:rPr>
            </w:pPr>
            <w:r w:rsidRPr="00687E6D">
              <w:rPr>
                <w:sz w:val="14"/>
                <w:szCs w:val="14"/>
              </w:rPr>
              <w:t>budova na parcele č.e. 19</w:t>
            </w:r>
          </w:p>
        </w:tc>
        <w:tc>
          <w:tcPr>
            <w:tcW w:w="850" w:type="dxa"/>
          </w:tcPr>
          <w:p w14:paraId="0D6294DF" w14:textId="77777777" w:rsidR="00BA7E36" w:rsidRDefault="00BA7E36" w:rsidP="00BA7E36">
            <w:pPr>
              <w:jc w:val="right"/>
            </w:pPr>
            <w:r>
              <w:t>10001</w:t>
            </w:r>
          </w:p>
        </w:tc>
        <w:tc>
          <w:tcPr>
            <w:tcW w:w="851" w:type="dxa"/>
          </w:tcPr>
          <w:p w14:paraId="19F5E291" w14:textId="77777777" w:rsidR="00BA7E36" w:rsidRDefault="00BA7E36" w:rsidP="00BA7E36">
            <w:pPr>
              <w:jc w:val="right"/>
            </w:pPr>
            <w:r>
              <w:t>55</w:t>
            </w:r>
          </w:p>
        </w:tc>
        <w:tc>
          <w:tcPr>
            <w:tcW w:w="850" w:type="dxa"/>
            <w:tcBorders>
              <w:right w:val="single" w:sz="8" w:space="0" w:color="auto"/>
            </w:tcBorders>
          </w:tcPr>
          <w:p w14:paraId="090186F5" w14:textId="77777777" w:rsidR="00BA7E36" w:rsidRDefault="00BA7E36" w:rsidP="00BA7E36">
            <w:pPr>
              <w:jc w:val="right"/>
            </w:pPr>
            <w:r>
              <w:t>55</w:t>
            </w:r>
          </w:p>
        </w:tc>
        <w:tc>
          <w:tcPr>
            <w:tcW w:w="1417" w:type="dxa"/>
            <w:tcBorders>
              <w:left w:val="single" w:sz="8" w:space="0" w:color="auto"/>
              <w:right w:val="single" w:sz="18" w:space="0" w:color="auto"/>
            </w:tcBorders>
          </w:tcPr>
          <w:p w14:paraId="1AA313E9"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495D66CC" w14:textId="77777777">
        <w:trPr>
          <w:cantSplit/>
        </w:trPr>
        <w:tc>
          <w:tcPr>
            <w:tcW w:w="851" w:type="dxa"/>
            <w:tcBorders>
              <w:left w:val="single" w:sz="18" w:space="0" w:color="auto"/>
            </w:tcBorders>
          </w:tcPr>
          <w:p w14:paraId="0CF3591F" w14:textId="77777777" w:rsidR="00BA7E36" w:rsidRDefault="00BA7E36" w:rsidP="00BA7E36">
            <w:pPr>
              <w:jc w:val="right"/>
            </w:pPr>
            <w:r>
              <w:t>839/12</w:t>
            </w:r>
          </w:p>
        </w:tc>
        <w:tc>
          <w:tcPr>
            <w:tcW w:w="992" w:type="dxa"/>
          </w:tcPr>
          <w:p w14:paraId="6EAEB1A2" w14:textId="77777777" w:rsidR="00BA7E36" w:rsidRDefault="00BA7E36" w:rsidP="00BA7E36">
            <w:pPr>
              <w:jc w:val="right"/>
            </w:pPr>
          </w:p>
        </w:tc>
        <w:tc>
          <w:tcPr>
            <w:tcW w:w="1701" w:type="dxa"/>
          </w:tcPr>
          <w:p w14:paraId="3EE1769C" w14:textId="77777777" w:rsidR="00BA7E36" w:rsidRDefault="00BA7E36" w:rsidP="00BA7E36">
            <w:pPr>
              <w:jc w:val="right"/>
            </w:pPr>
            <w:r>
              <w:t>lesní pozemek</w:t>
            </w:r>
          </w:p>
        </w:tc>
        <w:tc>
          <w:tcPr>
            <w:tcW w:w="1843" w:type="dxa"/>
          </w:tcPr>
          <w:p w14:paraId="6A9001BB" w14:textId="77777777" w:rsidR="00BA7E36" w:rsidRPr="00687E6D" w:rsidRDefault="00BA7E36" w:rsidP="00BA7E36">
            <w:pPr>
              <w:jc w:val="right"/>
              <w:rPr>
                <w:sz w:val="14"/>
                <w:szCs w:val="14"/>
              </w:rPr>
            </w:pPr>
            <w:r w:rsidRPr="00687E6D">
              <w:rPr>
                <w:sz w:val="14"/>
                <w:szCs w:val="14"/>
              </w:rPr>
              <w:t>budova na parcele č.e. 3</w:t>
            </w:r>
          </w:p>
        </w:tc>
        <w:tc>
          <w:tcPr>
            <w:tcW w:w="850" w:type="dxa"/>
          </w:tcPr>
          <w:p w14:paraId="319F5294" w14:textId="77777777" w:rsidR="00BA7E36" w:rsidRDefault="00BA7E36" w:rsidP="00BA7E36">
            <w:pPr>
              <w:jc w:val="right"/>
            </w:pPr>
            <w:r>
              <w:t>10001</w:t>
            </w:r>
          </w:p>
        </w:tc>
        <w:tc>
          <w:tcPr>
            <w:tcW w:w="851" w:type="dxa"/>
          </w:tcPr>
          <w:p w14:paraId="482FC3F8" w14:textId="77777777" w:rsidR="00BA7E36" w:rsidRPr="00D563FA" w:rsidRDefault="00BA7E36" w:rsidP="00BA7E36">
            <w:pPr>
              <w:jc w:val="right"/>
              <w:rPr>
                <w:strike/>
              </w:rPr>
            </w:pPr>
            <w:r>
              <w:t>30</w:t>
            </w:r>
          </w:p>
        </w:tc>
        <w:tc>
          <w:tcPr>
            <w:tcW w:w="850" w:type="dxa"/>
            <w:tcBorders>
              <w:right w:val="single" w:sz="8" w:space="0" w:color="auto"/>
            </w:tcBorders>
          </w:tcPr>
          <w:p w14:paraId="6B7DD084" w14:textId="77777777" w:rsidR="00BA7E36" w:rsidRDefault="00BA7E36" w:rsidP="00BA7E36">
            <w:pPr>
              <w:jc w:val="right"/>
            </w:pPr>
            <w:r>
              <w:t>30</w:t>
            </w:r>
          </w:p>
        </w:tc>
        <w:tc>
          <w:tcPr>
            <w:tcW w:w="1417" w:type="dxa"/>
            <w:tcBorders>
              <w:left w:val="single" w:sz="8" w:space="0" w:color="auto"/>
              <w:right w:val="single" w:sz="18" w:space="0" w:color="auto"/>
            </w:tcBorders>
          </w:tcPr>
          <w:p w14:paraId="54B54679"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349901A4" w14:textId="77777777">
        <w:trPr>
          <w:cantSplit/>
        </w:trPr>
        <w:tc>
          <w:tcPr>
            <w:tcW w:w="851" w:type="dxa"/>
            <w:tcBorders>
              <w:left w:val="single" w:sz="18" w:space="0" w:color="auto"/>
            </w:tcBorders>
          </w:tcPr>
          <w:p w14:paraId="1F3D8DF5" w14:textId="77777777" w:rsidR="00BA7E36" w:rsidRDefault="00BA7E36" w:rsidP="00BA7E36">
            <w:pPr>
              <w:jc w:val="right"/>
            </w:pPr>
            <w:r>
              <w:t>839/16</w:t>
            </w:r>
          </w:p>
        </w:tc>
        <w:tc>
          <w:tcPr>
            <w:tcW w:w="992" w:type="dxa"/>
          </w:tcPr>
          <w:p w14:paraId="177BAE6C" w14:textId="77777777" w:rsidR="00BA7E36" w:rsidRDefault="00BA7E36" w:rsidP="00BA7E36">
            <w:pPr>
              <w:jc w:val="right"/>
            </w:pPr>
          </w:p>
        </w:tc>
        <w:tc>
          <w:tcPr>
            <w:tcW w:w="1701" w:type="dxa"/>
          </w:tcPr>
          <w:p w14:paraId="7EDF2478" w14:textId="77777777" w:rsidR="00BA7E36" w:rsidRDefault="00BA7E36" w:rsidP="00BA7E36">
            <w:pPr>
              <w:jc w:val="right"/>
            </w:pPr>
            <w:r>
              <w:t>lesní pozemek</w:t>
            </w:r>
          </w:p>
        </w:tc>
        <w:tc>
          <w:tcPr>
            <w:tcW w:w="1843" w:type="dxa"/>
          </w:tcPr>
          <w:p w14:paraId="51871B7C" w14:textId="77777777" w:rsidR="00BA7E36" w:rsidRPr="00687E6D" w:rsidRDefault="00BA7E36" w:rsidP="00BA7E36">
            <w:pPr>
              <w:jc w:val="right"/>
              <w:rPr>
                <w:sz w:val="14"/>
                <w:szCs w:val="14"/>
              </w:rPr>
            </w:pPr>
            <w:r w:rsidRPr="00687E6D">
              <w:rPr>
                <w:sz w:val="14"/>
                <w:szCs w:val="14"/>
              </w:rPr>
              <w:t>budova na parcele č.e. 126</w:t>
            </w:r>
          </w:p>
        </w:tc>
        <w:tc>
          <w:tcPr>
            <w:tcW w:w="850" w:type="dxa"/>
          </w:tcPr>
          <w:p w14:paraId="473642AE" w14:textId="77777777" w:rsidR="00BA7E36" w:rsidRDefault="00BA7E36" w:rsidP="00BA7E36">
            <w:pPr>
              <w:jc w:val="right"/>
            </w:pPr>
            <w:r>
              <w:t>10001</w:t>
            </w:r>
          </w:p>
        </w:tc>
        <w:tc>
          <w:tcPr>
            <w:tcW w:w="851" w:type="dxa"/>
          </w:tcPr>
          <w:p w14:paraId="07A8F6DD" w14:textId="77777777" w:rsidR="00BA7E36" w:rsidRPr="00D563FA" w:rsidRDefault="00BA7E36" w:rsidP="00BA7E36">
            <w:pPr>
              <w:jc w:val="right"/>
              <w:rPr>
                <w:strike/>
              </w:rPr>
            </w:pPr>
            <w:r>
              <w:t>40</w:t>
            </w:r>
          </w:p>
        </w:tc>
        <w:tc>
          <w:tcPr>
            <w:tcW w:w="850" w:type="dxa"/>
            <w:tcBorders>
              <w:right w:val="single" w:sz="8" w:space="0" w:color="auto"/>
            </w:tcBorders>
          </w:tcPr>
          <w:p w14:paraId="7813341B" w14:textId="77777777" w:rsidR="00BA7E36" w:rsidRDefault="00BA7E36" w:rsidP="00BA7E36">
            <w:pPr>
              <w:jc w:val="right"/>
            </w:pPr>
            <w:r>
              <w:t>40</w:t>
            </w:r>
          </w:p>
        </w:tc>
        <w:tc>
          <w:tcPr>
            <w:tcW w:w="1417" w:type="dxa"/>
            <w:tcBorders>
              <w:left w:val="single" w:sz="8" w:space="0" w:color="auto"/>
              <w:right w:val="single" w:sz="18" w:space="0" w:color="auto"/>
            </w:tcBorders>
          </w:tcPr>
          <w:p w14:paraId="13C2D604"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7A30CDBD" w14:textId="77777777">
        <w:trPr>
          <w:cantSplit/>
        </w:trPr>
        <w:tc>
          <w:tcPr>
            <w:tcW w:w="851" w:type="dxa"/>
            <w:tcBorders>
              <w:left w:val="single" w:sz="18" w:space="0" w:color="auto"/>
            </w:tcBorders>
          </w:tcPr>
          <w:p w14:paraId="6CE0AE2B" w14:textId="77777777" w:rsidR="00BA7E36" w:rsidRDefault="00BA7E36" w:rsidP="00BA7E36">
            <w:pPr>
              <w:jc w:val="right"/>
            </w:pPr>
            <w:r>
              <w:t>839/17</w:t>
            </w:r>
          </w:p>
        </w:tc>
        <w:tc>
          <w:tcPr>
            <w:tcW w:w="992" w:type="dxa"/>
          </w:tcPr>
          <w:p w14:paraId="02868D4E" w14:textId="77777777" w:rsidR="00BA7E36" w:rsidRDefault="00BA7E36" w:rsidP="00BA7E36">
            <w:pPr>
              <w:jc w:val="right"/>
            </w:pPr>
          </w:p>
        </w:tc>
        <w:tc>
          <w:tcPr>
            <w:tcW w:w="1701" w:type="dxa"/>
          </w:tcPr>
          <w:p w14:paraId="7EE7892D" w14:textId="77777777" w:rsidR="00BA7E36" w:rsidRDefault="00BA7E36" w:rsidP="00BA7E36">
            <w:pPr>
              <w:jc w:val="right"/>
            </w:pPr>
            <w:r>
              <w:t>lesní pozemek</w:t>
            </w:r>
          </w:p>
        </w:tc>
        <w:tc>
          <w:tcPr>
            <w:tcW w:w="1843" w:type="dxa"/>
          </w:tcPr>
          <w:p w14:paraId="13868B20" w14:textId="77777777" w:rsidR="00BA7E36" w:rsidRPr="00687E6D" w:rsidRDefault="00BA7E36" w:rsidP="00BA7E36">
            <w:pPr>
              <w:jc w:val="right"/>
              <w:rPr>
                <w:sz w:val="14"/>
                <w:szCs w:val="14"/>
              </w:rPr>
            </w:pPr>
            <w:r w:rsidRPr="00687E6D">
              <w:rPr>
                <w:sz w:val="14"/>
                <w:szCs w:val="14"/>
              </w:rPr>
              <w:t>budova na parcele č.e. 14</w:t>
            </w:r>
          </w:p>
        </w:tc>
        <w:tc>
          <w:tcPr>
            <w:tcW w:w="850" w:type="dxa"/>
          </w:tcPr>
          <w:p w14:paraId="2B93F3E9" w14:textId="77777777" w:rsidR="00BA7E36" w:rsidRDefault="00BA7E36" w:rsidP="00BA7E36">
            <w:pPr>
              <w:jc w:val="right"/>
            </w:pPr>
            <w:r>
              <w:t>10001</w:t>
            </w:r>
          </w:p>
        </w:tc>
        <w:tc>
          <w:tcPr>
            <w:tcW w:w="851" w:type="dxa"/>
          </w:tcPr>
          <w:p w14:paraId="66010EB4" w14:textId="77777777" w:rsidR="00BA7E36" w:rsidRDefault="00BA7E36" w:rsidP="00BA7E36">
            <w:pPr>
              <w:jc w:val="right"/>
            </w:pPr>
            <w:r>
              <w:t>25</w:t>
            </w:r>
          </w:p>
        </w:tc>
        <w:tc>
          <w:tcPr>
            <w:tcW w:w="850" w:type="dxa"/>
            <w:tcBorders>
              <w:right w:val="single" w:sz="8" w:space="0" w:color="auto"/>
            </w:tcBorders>
          </w:tcPr>
          <w:p w14:paraId="519E0028" w14:textId="77777777" w:rsidR="00BA7E36" w:rsidRDefault="00BA7E36" w:rsidP="00BA7E36">
            <w:pPr>
              <w:jc w:val="right"/>
            </w:pPr>
            <w:r>
              <w:t>25</w:t>
            </w:r>
          </w:p>
        </w:tc>
        <w:tc>
          <w:tcPr>
            <w:tcW w:w="1417" w:type="dxa"/>
            <w:tcBorders>
              <w:left w:val="single" w:sz="8" w:space="0" w:color="auto"/>
              <w:right w:val="single" w:sz="18" w:space="0" w:color="auto"/>
            </w:tcBorders>
          </w:tcPr>
          <w:p w14:paraId="3578E688" w14:textId="77777777" w:rsidR="00BA7E36" w:rsidRPr="00687E6D" w:rsidRDefault="00BA7E36" w:rsidP="00BA7E36">
            <w:pPr>
              <w:rPr>
                <w:sz w:val="14"/>
                <w:szCs w:val="14"/>
              </w:rPr>
            </w:pPr>
            <w:r w:rsidRPr="00687E6D">
              <w:rPr>
                <w:sz w:val="14"/>
                <w:szCs w:val="14"/>
              </w:rPr>
              <w:t>pozemek vznikl dělením p. č. 839  uvedené ve vyhl. č. 45</w:t>
            </w:r>
          </w:p>
        </w:tc>
      </w:tr>
      <w:tr w:rsidR="00BA7E36" w:rsidRPr="00EC6CEF" w14:paraId="6FA71E2D" w14:textId="77777777">
        <w:trPr>
          <w:cantSplit/>
        </w:trPr>
        <w:tc>
          <w:tcPr>
            <w:tcW w:w="851" w:type="dxa"/>
            <w:tcBorders>
              <w:left w:val="single" w:sz="18" w:space="0" w:color="auto"/>
            </w:tcBorders>
          </w:tcPr>
          <w:p w14:paraId="3D51BFCD" w14:textId="77777777" w:rsidR="00BA7E36" w:rsidRDefault="00BA7E36" w:rsidP="00BA7E36">
            <w:pPr>
              <w:jc w:val="right"/>
            </w:pPr>
            <w:r>
              <w:t>843/1</w:t>
            </w:r>
          </w:p>
        </w:tc>
        <w:tc>
          <w:tcPr>
            <w:tcW w:w="992" w:type="dxa"/>
          </w:tcPr>
          <w:p w14:paraId="0437E3EF" w14:textId="77777777" w:rsidR="00BA7E36" w:rsidRDefault="00BA7E36" w:rsidP="00BA7E36">
            <w:pPr>
              <w:jc w:val="right"/>
            </w:pPr>
          </w:p>
        </w:tc>
        <w:tc>
          <w:tcPr>
            <w:tcW w:w="1701" w:type="dxa"/>
          </w:tcPr>
          <w:p w14:paraId="6F2FEDBC" w14:textId="77777777" w:rsidR="00BA7E36" w:rsidRDefault="00BA7E36" w:rsidP="00BA7E36">
            <w:pPr>
              <w:jc w:val="right"/>
            </w:pPr>
            <w:r>
              <w:t>lesní pozemek</w:t>
            </w:r>
          </w:p>
        </w:tc>
        <w:tc>
          <w:tcPr>
            <w:tcW w:w="1843" w:type="dxa"/>
          </w:tcPr>
          <w:p w14:paraId="1CC0420E" w14:textId="77777777" w:rsidR="00BA7E36" w:rsidRPr="00687E6D" w:rsidRDefault="00BA7E36" w:rsidP="00BA7E36">
            <w:pPr>
              <w:jc w:val="right"/>
              <w:rPr>
                <w:sz w:val="14"/>
                <w:szCs w:val="14"/>
              </w:rPr>
            </w:pPr>
          </w:p>
        </w:tc>
        <w:tc>
          <w:tcPr>
            <w:tcW w:w="850" w:type="dxa"/>
          </w:tcPr>
          <w:p w14:paraId="16B2D733" w14:textId="77777777" w:rsidR="00BA7E36" w:rsidRDefault="00BA7E36" w:rsidP="00BA7E36">
            <w:pPr>
              <w:jc w:val="right"/>
            </w:pPr>
            <w:r>
              <w:t>10001</w:t>
            </w:r>
          </w:p>
        </w:tc>
        <w:tc>
          <w:tcPr>
            <w:tcW w:w="851" w:type="dxa"/>
          </w:tcPr>
          <w:p w14:paraId="65F67746" w14:textId="77777777" w:rsidR="00BA7E36" w:rsidRPr="00D563FA" w:rsidRDefault="00BA7E36" w:rsidP="00BA7E36">
            <w:pPr>
              <w:jc w:val="right"/>
              <w:rPr>
                <w:strike/>
              </w:rPr>
            </w:pPr>
            <w:r w:rsidRPr="00D563FA">
              <w:t>33885</w:t>
            </w:r>
            <w:r>
              <w:rPr>
                <w:strike/>
              </w:rPr>
              <w:t xml:space="preserve"> </w:t>
            </w:r>
          </w:p>
        </w:tc>
        <w:tc>
          <w:tcPr>
            <w:tcW w:w="850" w:type="dxa"/>
            <w:tcBorders>
              <w:right w:val="single" w:sz="8" w:space="0" w:color="auto"/>
            </w:tcBorders>
          </w:tcPr>
          <w:p w14:paraId="3B4A97AA" w14:textId="77777777" w:rsidR="00BA7E36" w:rsidRDefault="00BA7E36" w:rsidP="00BA7E36">
            <w:pPr>
              <w:jc w:val="right"/>
            </w:pPr>
            <w:r w:rsidRPr="00722092">
              <w:t>33885</w:t>
            </w:r>
            <w:r>
              <w:t xml:space="preserve"> </w:t>
            </w:r>
          </w:p>
        </w:tc>
        <w:tc>
          <w:tcPr>
            <w:tcW w:w="1417" w:type="dxa"/>
            <w:tcBorders>
              <w:left w:val="single" w:sz="8" w:space="0" w:color="auto"/>
              <w:right w:val="single" w:sz="18" w:space="0" w:color="auto"/>
            </w:tcBorders>
          </w:tcPr>
          <w:p w14:paraId="37A9296D"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 jako 843</w:t>
            </w:r>
            <w:r w:rsidRPr="00687E6D">
              <w:rPr>
                <w:sz w:val="14"/>
                <w:szCs w:val="14"/>
              </w:rPr>
              <w:t xml:space="preserve">    </w:t>
            </w:r>
          </w:p>
        </w:tc>
      </w:tr>
      <w:tr w:rsidR="00BA7E36" w:rsidRPr="00EC6CEF" w14:paraId="3C586552" w14:textId="77777777">
        <w:trPr>
          <w:cantSplit/>
        </w:trPr>
        <w:tc>
          <w:tcPr>
            <w:tcW w:w="851" w:type="dxa"/>
            <w:tcBorders>
              <w:left w:val="single" w:sz="18" w:space="0" w:color="auto"/>
            </w:tcBorders>
          </w:tcPr>
          <w:p w14:paraId="793D8D8B" w14:textId="77777777" w:rsidR="00BA7E36" w:rsidRDefault="00BA7E36" w:rsidP="00BA7E36">
            <w:pPr>
              <w:jc w:val="right"/>
            </w:pPr>
            <w:r>
              <w:t>843/2</w:t>
            </w:r>
          </w:p>
        </w:tc>
        <w:tc>
          <w:tcPr>
            <w:tcW w:w="992" w:type="dxa"/>
          </w:tcPr>
          <w:p w14:paraId="496C0E99" w14:textId="77777777" w:rsidR="00BA7E36" w:rsidRDefault="00BA7E36" w:rsidP="00BA7E36">
            <w:pPr>
              <w:jc w:val="right"/>
            </w:pPr>
          </w:p>
        </w:tc>
        <w:tc>
          <w:tcPr>
            <w:tcW w:w="1701" w:type="dxa"/>
          </w:tcPr>
          <w:p w14:paraId="5178DC39" w14:textId="77777777" w:rsidR="00BA7E36" w:rsidRDefault="00BA7E36" w:rsidP="00BA7E36">
            <w:pPr>
              <w:jc w:val="right"/>
            </w:pPr>
            <w:r>
              <w:t>lesní pozemek</w:t>
            </w:r>
          </w:p>
        </w:tc>
        <w:tc>
          <w:tcPr>
            <w:tcW w:w="1843" w:type="dxa"/>
          </w:tcPr>
          <w:p w14:paraId="24A54BFA" w14:textId="77777777" w:rsidR="00BA7E36" w:rsidRPr="00687E6D" w:rsidRDefault="00BA7E36" w:rsidP="00BA7E36">
            <w:pPr>
              <w:jc w:val="right"/>
              <w:rPr>
                <w:sz w:val="14"/>
                <w:szCs w:val="14"/>
              </w:rPr>
            </w:pPr>
            <w:r w:rsidRPr="00687E6D">
              <w:rPr>
                <w:sz w:val="14"/>
                <w:szCs w:val="14"/>
              </w:rPr>
              <w:t>budova na parcele č.e. 7</w:t>
            </w:r>
          </w:p>
        </w:tc>
        <w:tc>
          <w:tcPr>
            <w:tcW w:w="850" w:type="dxa"/>
          </w:tcPr>
          <w:p w14:paraId="7460846B" w14:textId="77777777" w:rsidR="00BA7E36" w:rsidRDefault="00BA7E36" w:rsidP="00BA7E36">
            <w:pPr>
              <w:jc w:val="right"/>
            </w:pPr>
            <w:r>
              <w:t>10001</w:t>
            </w:r>
          </w:p>
        </w:tc>
        <w:tc>
          <w:tcPr>
            <w:tcW w:w="851" w:type="dxa"/>
          </w:tcPr>
          <w:p w14:paraId="35C4EB77" w14:textId="77777777" w:rsidR="00BA7E36" w:rsidRDefault="00BA7E36" w:rsidP="00BA7E36">
            <w:pPr>
              <w:jc w:val="right"/>
            </w:pPr>
            <w:r>
              <w:t>29</w:t>
            </w:r>
          </w:p>
        </w:tc>
        <w:tc>
          <w:tcPr>
            <w:tcW w:w="850" w:type="dxa"/>
            <w:tcBorders>
              <w:right w:val="single" w:sz="8" w:space="0" w:color="auto"/>
            </w:tcBorders>
          </w:tcPr>
          <w:p w14:paraId="5E8A11F7" w14:textId="77777777" w:rsidR="00BA7E36" w:rsidRDefault="00BA7E36" w:rsidP="00BA7E36">
            <w:pPr>
              <w:jc w:val="right"/>
            </w:pPr>
            <w:r>
              <w:t>29</w:t>
            </w:r>
          </w:p>
        </w:tc>
        <w:tc>
          <w:tcPr>
            <w:tcW w:w="1417" w:type="dxa"/>
            <w:tcBorders>
              <w:left w:val="single" w:sz="8" w:space="0" w:color="auto"/>
              <w:right w:val="single" w:sz="18" w:space="0" w:color="auto"/>
            </w:tcBorders>
          </w:tcPr>
          <w:p w14:paraId="71E0137C"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w:t>
            </w:r>
            <w:r w:rsidRPr="00687E6D">
              <w:rPr>
                <w:sz w:val="14"/>
                <w:szCs w:val="14"/>
              </w:rPr>
              <w:t xml:space="preserve">  </w:t>
            </w:r>
            <w:r>
              <w:rPr>
                <w:sz w:val="14"/>
                <w:szCs w:val="14"/>
              </w:rPr>
              <w:t xml:space="preserve"> jako 843</w:t>
            </w:r>
            <w:r w:rsidRPr="00687E6D">
              <w:rPr>
                <w:sz w:val="14"/>
                <w:szCs w:val="14"/>
              </w:rPr>
              <w:t xml:space="preserve">  </w:t>
            </w:r>
          </w:p>
        </w:tc>
      </w:tr>
      <w:tr w:rsidR="00BA7E36" w:rsidRPr="00EC6CEF" w14:paraId="317B7C40" w14:textId="77777777">
        <w:trPr>
          <w:cantSplit/>
        </w:trPr>
        <w:tc>
          <w:tcPr>
            <w:tcW w:w="851" w:type="dxa"/>
            <w:tcBorders>
              <w:left w:val="single" w:sz="18" w:space="0" w:color="auto"/>
            </w:tcBorders>
          </w:tcPr>
          <w:p w14:paraId="2633DC93" w14:textId="77777777" w:rsidR="00BA7E36" w:rsidRDefault="00BA7E36" w:rsidP="00BA7E36">
            <w:pPr>
              <w:jc w:val="right"/>
            </w:pPr>
            <w:r>
              <w:t>843/3</w:t>
            </w:r>
          </w:p>
        </w:tc>
        <w:tc>
          <w:tcPr>
            <w:tcW w:w="992" w:type="dxa"/>
          </w:tcPr>
          <w:p w14:paraId="2EA1A874" w14:textId="77777777" w:rsidR="00BA7E36" w:rsidRDefault="00BA7E36" w:rsidP="00BA7E36">
            <w:pPr>
              <w:jc w:val="right"/>
            </w:pPr>
          </w:p>
        </w:tc>
        <w:tc>
          <w:tcPr>
            <w:tcW w:w="1701" w:type="dxa"/>
          </w:tcPr>
          <w:p w14:paraId="0AC834B3" w14:textId="77777777" w:rsidR="00BA7E36" w:rsidRDefault="00BA7E36" w:rsidP="00BA7E36">
            <w:pPr>
              <w:jc w:val="right"/>
            </w:pPr>
            <w:r>
              <w:t>lesní pozemek</w:t>
            </w:r>
          </w:p>
        </w:tc>
        <w:tc>
          <w:tcPr>
            <w:tcW w:w="1843" w:type="dxa"/>
          </w:tcPr>
          <w:p w14:paraId="3D9A603D" w14:textId="77777777" w:rsidR="00BA7E36" w:rsidRPr="00687E6D" w:rsidRDefault="00BA7E36" w:rsidP="00BA7E36">
            <w:pPr>
              <w:jc w:val="right"/>
              <w:rPr>
                <w:sz w:val="14"/>
                <w:szCs w:val="14"/>
              </w:rPr>
            </w:pPr>
            <w:r w:rsidRPr="00687E6D">
              <w:rPr>
                <w:sz w:val="14"/>
                <w:szCs w:val="14"/>
              </w:rPr>
              <w:t>budova na parcele č.e. 2</w:t>
            </w:r>
          </w:p>
        </w:tc>
        <w:tc>
          <w:tcPr>
            <w:tcW w:w="850" w:type="dxa"/>
          </w:tcPr>
          <w:p w14:paraId="666ADA40" w14:textId="77777777" w:rsidR="00BA7E36" w:rsidRDefault="00BA7E36" w:rsidP="00BA7E36">
            <w:pPr>
              <w:jc w:val="right"/>
            </w:pPr>
            <w:r>
              <w:t>10001</w:t>
            </w:r>
          </w:p>
        </w:tc>
        <w:tc>
          <w:tcPr>
            <w:tcW w:w="851" w:type="dxa"/>
          </w:tcPr>
          <w:p w14:paraId="2C43BE24" w14:textId="77777777" w:rsidR="00BA7E36" w:rsidRDefault="00BA7E36" w:rsidP="00BA7E36">
            <w:pPr>
              <w:jc w:val="right"/>
            </w:pPr>
            <w:r>
              <w:t>42</w:t>
            </w:r>
          </w:p>
        </w:tc>
        <w:tc>
          <w:tcPr>
            <w:tcW w:w="850" w:type="dxa"/>
            <w:tcBorders>
              <w:right w:val="single" w:sz="8" w:space="0" w:color="auto"/>
            </w:tcBorders>
          </w:tcPr>
          <w:p w14:paraId="3DE22C57" w14:textId="77777777" w:rsidR="00BA7E36" w:rsidRDefault="00BA7E36" w:rsidP="00BA7E36">
            <w:pPr>
              <w:jc w:val="right"/>
            </w:pPr>
            <w:r>
              <w:t>42</w:t>
            </w:r>
          </w:p>
        </w:tc>
        <w:tc>
          <w:tcPr>
            <w:tcW w:w="1417" w:type="dxa"/>
            <w:tcBorders>
              <w:left w:val="single" w:sz="8" w:space="0" w:color="auto"/>
              <w:right w:val="single" w:sz="18" w:space="0" w:color="auto"/>
            </w:tcBorders>
          </w:tcPr>
          <w:p w14:paraId="28CBE777"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 jako 843</w:t>
            </w:r>
            <w:r w:rsidRPr="00687E6D">
              <w:rPr>
                <w:sz w:val="14"/>
                <w:szCs w:val="14"/>
              </w:rPr>
              <w:t xml:space="preserve">    </w:t>
            </w:r>
          </w:p>
        </w:tc>
      </w:tr>
      <w:tr w:rsidR="00BA7E36" w:rsidRPr="00EC6CEF" w14:paraId="298719FF" w14:textId="77777777">
        <w:trPr>
          <w:cantSplit/>
        </w:trPr>
        <w:tc>
          <w:tcPr>
            <w:tcW w:w="851" w:type="dxa"/>
            <w:tcBorders>
              <w:left w:val="single" w:sz="18" w:space="0" w:color="auto"/>
            </w:tcBorders>
          </w:tcPr>
          <w:p w14:paraId="695A69AE" w14:textId="77777777" w:rsidR="00BA7E36" w:rsidRDefault="00BA7E36" w:rsidP="00BA7E36">
            <w:pPr>
              <w:jc w:val="right"/>
            </w:pPr>
            <w:r>
              <w:t>843/4</w:t>
            </w:r>
          </w:p>
        </w:tc>
        <w:tc>
          <w:tcPr>
            <w:tcW w:w="992" w:type="dxa"/>
          </w:tcPr>
          <w:p w14:paraId="4C952E86" w14:textId="77777777" w:rsidR="00BA7E36" w:rsidRDefault="00BA7E36" w:rsidP="00BA7E36">
            <w:pPr>
              <w:jc w:val="right"/>
            </w:pPr>
          </w:p>
        </w:tc>
        <w:tc>
          <w:tcPr>
            <w:tcW w:w="1701" w:type="dxa"/>
          </w:tcPr>
          <w:p w14:paraId="12269D41" w14:textId="77777777" w:rsidR="00BA7E36" w:rsidRDefault="00BA7E36" w:rsidP="00BA7E36">
            <w:pPr>
              <w:jc w:val="right"/>
            </w:pPr>
            <w:r>
              <w:t>lesní pozemek</w:t>
            </w:r>
          </w:p>
        </w:tc>
        <w:tc>
          <w:tcPr>
            <w:tcW w:w="1843" w:type="dxa"/>
          </w:tcPr>
          <w:p w14:paraId="6E6B8088" w14:textId="77777777" w:rsidR="00BA7E36" w:rsidRPr="00687E6D" w:rsidRDefault="00BA7E36" w:rsidP="00BA7E36">
            <w:pPr>
              <w:jc w:val="right"/>
              <w:rPr>
                <w:sz w:val="14"/>
                <w:szCs w:val="14"/>
              </w:rPr>
            </w:pPr>
            <w:r w:rsidRPr="00687E6D">
              <w:rPr>
                <w:sz w:val="14"/>
                <w:szCs w:val="14"/>
              </w:rPr>
              <w:t>budova na parcele č.e. 105</w:t>
            </w:r>
          </w:p>
        </w:tc>
        <w:tc>
          <w:tcPr>
            <w:tcW w:w="850" w:type="dxa"/>
          </w:tcPr>
          <w:p w14:paraId="2D2ECAE8" w14:textId="77777777" w:rsidR="00BA7E36" w:rsidRDefault="00BA7E36" w:rsidP="00BA7E36">
            <w:pPr>
              <w:jc w:val="right"/>
            </w:pPr>
            <w:r>
              <w:t>10001</w:t>
            </w:r>
          </w:p>
        </w:tc>
        <w:tc>
          <w:tcPr>
            <w:tcW w:w="851" w:type="dxa"/>
          </w:tcPr>
          <w:p w14:paraId="772AF687" w14:textId="77777777" w:rsidR="00BA7E36" w:rsidRDefault="00BA7E36" w:rsidP="00BA7E36">
            <w:pPr>
              <w:jc w:val="right"/>
            </w:pPr>
            <w:r>
              <w:t>63</w:t>
            </w:r>
          </w:p>
        </w:tc>
        <w:tc>
          <w:tcPr>
            <w:tcW w:w="850" w:type="dxa"/>
            <w:tcBorders>
              <w:right w:val="single" w:sz="8" w:space="0" w:color="auto"/>
            </w:tcBorders>
          </w:tcPr>
          <w:p w14:paraId="4640877D" w14:textId="77777777" w:rsidR="00BA7E36" w:rsidRDefault="00BA7E36" w:rsidP="00BA7E36">
            <w:pPr>
              <w:jc w:val="right"/>
            </w:pPr>
            <w:r>
              <w:t>63</w:t>
            </w:r>
          </w:p>
        </w:tc>
        <w:tc>
          <w:tcPr>
            <w:tcW w:w="1417" w:type="dxa"/>
            <w:tcBorders>
              <w:left w:val="single" w:sz="8" w:space="0" w:color="auto"/>
              <w:right w:val="single" w:sz="18" w:space="0" w:color="auto"/>
            </w:tcBorders>
          </w:tcPr>
          <w:p w14:paraId="349A965C"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 jako 843</w:t>
            </w:r>
            <w:r w:rsidRPr="00687E6D">
              <w:rPr>
                <w:sz w:val="14"/>
                <w:szCs w:val="14"/>
              </w:rPr>
              <w:t xml:space="preserve">      </w:t>
            </w:r>
          </w:p>
        </w:tc>
      </w:tr>
      <w:tr w:rsidR="00BA7E36" w:rsidRPr="00EC6CEF" w14:paraId="68FE307A" w14:textId="77777777">
        <w:trPr>
          <w:cantSplit/>
        </w:trPr>
        <w:tc>
          <w:tcPr>
            <w:tcW w:w="851" w:type="dxa"/>
            <w:tcBorders>
              <w:left w:val="single" w:sz="18" w:space="0" w:color="auto"/>
            </w:tcBorders>
          </w:tcPr>
          <w:p w14:paraId="3EFD058F" w14:textId="77777777" w:rsidR="00BA7E36" w:rsidRDefault="00BA7E36" w:rsidP="00BA7E36">
            <w:pPr>
              <w:jc w:val="right"/>
            </w:pPr>
            <w:r>
              <w:t>843/5</w:t>
            </w:r>
          </w:p>
        </w:tc>
        <w:tc>
          <w:tcPr>
            <w:tcW w:w="992" w:type="dxa"/>
          </w:tcPr>
          <w:p w14:paraId="0BCB0217" w14:textId="77777777" w:rsidR="00BA7E36" w:rsidRDefault="00BA7E36" w:rsidP="00BA7E36">
            <w:pPr>
              <w:jc w:val="right"/>
            </w:pPr>
          </w:p>
        </w:tc>
        <w:tc>
          <w:tcPr>
            <w:tcW w:w="1701" w:type="dxa"/>
          </w:tcPr>
          <w:p w14:paraId="061BD63F" w14:textId="77777777" w:rsidR="00BA7E36" w:rsidRDefault="00BA7E36" w:rsidP="00BA7E36">
            <w:pPr>
              <w:jc w:val="right"/>
            </w:pPr>
            <w:r>
              <w:t>lesní pozemek</w:t>
            </w:r>
          </w:p>
        </w:tc>
        <w:tc>
          <w:tcPr>
            <w:tcW w:w="1843" w:type="dxa"/>
          </w:tcPr>
          <w:p w14:paraId="74F6D09A" w14:textId="77777777" w:rsidR="00BA7E36" w:rsidRPr="00687E6D" w:rsidRDefault="00BA7E36" w:rsidP="00BA7E36">
            <w:pPr>
              <w:jc w:val="right"/>
              <w:rPr>
                <w:sz w:val="14"/>
                <w:szCs w:val="14"/>
              </w:rPr>
            </w:pPr>
            <w:r w:rsidRPr="00687E6D">
              <w:rPr>
                <w:sz w:val="14"/>
                <w:szCs w:val="14"/>
              </w:rPr>
              <w:t>budova na parcele č.e. 169</w:t>
            </w:r>
          </w:p>
        </w:tc>
        <w:tc>
          <w:tcPr>
            <w:tcW w:w="850" w:type="dxa"/>
          </w:tcPr>
          <w:p w14:paraId="3BAD9A1C" w14:textId="77777777" w:rsidR="00BA7E36" w:rsidRDefault="00BA7E36" w:rsidP="00BA7E36">
            <w:pPr>
              <w:jc w:val="right"/>
            </w:pPr>
            <w:r>
              <w:t>10001</w:t>
            </w:r>
          </w:p>
        </w:tc>
        <w:tc>
          <w:tcPr>
            <w:tcW w:w="851" w:type="dxa"/>
          </w:tcPr>
          <w:p w14:paraId="0DFDE8E2" w14:textId="77777777" w:rsidR="00BA7E36" w:rsidRPr="00D563FA" w:rsidRDefault="00BA7E36" w:rsidP="00BA7E36">
            <w:pPr>
              <w:jc w:val="right"/>
              <w:rPr>
                <w:strike/>
              </w:rPr>
            </w:pPr>
            <w:r>
              <w:t>46</w:t>
            </w:r>
          </w:p>
        </w:tc>
        <w:tc>
          <w:tcPr>
            <w:tcW w:w="850" w:type="dxa"/>
            <w:tcBorders>
              <w:right w:val="single" w:sz="8" w:space="0" w:color="auto"/>
            </w:tcBorders>
          </w:tcPr>
          <w:p w14:paraId="60DBEF3B" w14:textId="77777777" w:rsidR="00BA7E36" w:rsidRDefault="00BA7E36" w:rsidP="00BA7E36">
            <w:pPr>
              <w:jc w:val="right"/>
            </w:pPr>
            <w:r w:rsidRPr="00722092">
              <w:t>4</w:t>
            </w:r>
            <w:r>
              <w:t>6</w:t>
            </w:r>
          </w:p>
        </w:tc>
        <w:tc>
          <w:tcPr>
            <w:tcW w:w="1417" w:type="dxa"/>
            <w:tcBorders>
              <w:left w:val="single" w:sz="8" w:space="0" w:color="auto"/>
              <w:right w:val="single" w:sz="18" w:space="0" w:color="auto"/>
            </w:tcBorders>
          </w:tcPr>
          <w:p w14:paraId="70758F0F"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 jako 843</w:t>
            </w:r>
            <w:r w:rsidRPr="00687E6D">
              <w:rPr>
                <w:sz w:val="14"/>
                <w:szCs w:val="14"/>
              </w:rPr>
              <w:t xml:space="preserve">      </w:t>
            </w:r>
          </w:p>
        </w:tc>
      </w:tr>
      <w:tr w:rsidR="00BA7E36" w:rsidRPr="00EC6CEF" w14:paraId="13085F8A" w14:textId="77777777">
        <w:trPr>
          <w:cantSplit/>
        </w:trPr>
        <w:tc>
          <w:tcPr>
            <w:tcW w:w="851" w:type="dxa"/>
            <w:tcBorders>
              <w:left w:val="single" w:sz="18" w:space="0" w:color="auto"/>
            </w:tcBorders>
          </w:tcPr>
          <w:p w14:paraId="7A96A63D" w14:textId="77777777" w:rsidR="00BA7E36" w:rsidRDefault="00BA7E36" w:rsidP="00BA7E36">
            <w:pPr>
              <w:jc w:val="right"/>
            </w:pPr>
            <w:r>
              <w:lastRenderedPageBreak/>
              <w:t>843/7</w:t>
            </w:r>
          </w:p>
        </w:tc>
        <w:tc>
          <w:tcPr>
            <w:tcW w:w="992" w:type="dxa"/>
          </w:tcPr>
          <w:p w14:paraId="00745DE9" w14:textId="77777777" w:rsidR="00BA7E36" w:rsidRDefault="00BA7E36" w:rsidP="00BA7E36">
            <w:pPr>
              <w:jc w:val="right"/>
            </w:pPr>
          </w:p>
        </w:tc>
        <w:tc>
          <w:tcPr>
            <w:tcW w:w="1701" w:type="dxa"/>
          </w:tcPr>
          <w:p w14:paraId="0B436EEB" w14:textId="77777777" w:rsidR="00BA7E36" w:rsidRDefault="00BA7E36" w:rsidP="00BA7E36">
            <w:pPr>
              <w:jc w:val="right"/>
            </w:pPr>
            <w:r>
              <w:t>lesní pozemek</w:t>
            </w:r>
          </w:p>
        </w:tc>
        <w:tc>
          <w:tcPr>
            <w:tcW w:w="1843" w:type="dxa"/>
          </w:tcPr>
          <w:p w14:paraId="3502D47C" w14:textId="77777777" w:rsidR="00BA7E36" w:rsidRPr="00687E6D" w:rsidRDefault="00BA7E36" w:rsidP="00BA7E36">
            <w:pPr>
              <w:jc w:val="right"/>
              <w:rPr>
                <w:sz w:val="14"/>
                <w:szCs w:val="14"/>
              </w:rPr>
            </w:pPr>
            <w:r w:rsidRPr="00687E6D">
              <w:rPr>
                <w:sz w:val="14"/>
                <w:szCs w:val="14"/>
              </w:rPr>
              <w:t>budova na parcele č.e. 4</w:t>
            </w:r>
          </w:p>
        </w:tc>
        <w:tc>
          <w:tcPr>
            <w:tcW w:w="850" w:type="dxa"/>
          </w:tcPr>
          <w:p w14:paraId="489E7758" w14:textId="77777777" w:rsidR="00BA7E36" w:rsidRDefault="00BA7E36" w:rsidP="00BA7E36">
            <w:pPr>
              <w:jc w:val="right"/>
            </w:pPr>
            <w:r>
              <w:t>10001</w:t>
            </w:r>
          </w:p>
        </w:tc>
        <w:tc>
          <w:tcPr>
            <w:tcW w:w="851" w:type="dxa"/>
          </w:tcPr>
          <w:p w14:paraId="02554872" w14:textId="77777777" w:rsidR="00BA7E36" w:rsidRDefault="00BA7E36" w:rsidP="00BA7E36">
            <w:pPr>
              <w:jc w:val="right"/>
            </w:pPr>
            <w:r>
              <w:t>44</w:t>
            </w:r>
          </w:p>
        </w:tc>
        <w:tc>
          <w:tcPr>
            <w:tcW w:w="850" w:type="dxa"/>
            <w:tcBorders>
              <w:right w:val="single" w:sz="8" w:space="0" w:color="auto"/>
            </w:tcBorders>
          </w:tcPr>
          <w:p w14:paraId="1CC8F490" w14:textId="77777777" w:rsidR="00BA7E36" w:rsidRDefault="00BA7E36" w:rsidP="00BA7E36">
            <w:pPr>
              <w:jc w:val="right"/>
            </w:pPr>
            <w:r>
              <w:t>44</w:t>
            </w:r>
          </w:p>
        </w:tc>
        <w:tc>
          <w:tcPr>
            <w:tcW w:w="1417" w:type="dxa"/>
            <w:tcBorders>
              <w:left w:val="single" w:sz="8" w:space="0" w:color="auto"/>
              <w:right w:val="single" w:sz="18" w:space="0" w:color="auto"/>
            </w:tcBorders>
          </w:tcPr>
          <w:p w14:paraId="645B062A"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 jako 843</w:t>
            </w:r>
            <w:r w:rsidRPr="00687E6D">
              <w:rPr>
                <w:sz w:val="14"/>
                <w:szCs w:val="14"/>
              </w:rPr>
              <w:t xml:space="preserve">      </w:t>
            </w:r>
          </w:p>
        </w:tc>
      </w:tr>
      <w:tr w:rsidR="00BA7E36" w:rsidRPr="00EC6CEF" w14:paraId="31ABDC9D" w14:textId="77777777">
        <w:trPr>
          <w:cantSplit/>
        </w:trPr>
        <w:tc>
          <w:tcPr>
            <w:tcW w:w="851" w:type="dxa"/>
            <w:tcBorders>
              <w:left w:val="single" w:sz="18" w:space="0" w:color="auto"/>
            </w:tcBorders>
          </w:tcPr>
          <w:p w14:paraId="4345E249" w14:textId="77777777" w:rsidR="00BA7E36" w:rsidRDefault="00BA7E36" w:rsidP="00BA7E36">
            <w:pPr>
              <w:jc w:val="right"/>
            </w:pPr>
            <w:r>
              <w:t>843/8</w:t>
            </w:r>
          </w:p>
        </w:tc>
        <w:tc>
          <w:tcPr>
            <w:tcW w:w="992" w:type="dxa"/>
          </w:tcPr>
          <w:p w14:paraId="6B06EA5A" w14:textId="77777777" w:rsidR="00BA7E36" w:rsidRDefault="00BA7E36" w:rsidP="00BA7E36">
            <w:pPr>
              <w:jc w:val="right"/>
            </w:pPr>
          </w:p>
        </w:tc>
        <w:tc>
          <w:tcPr>
            <w:tcW w:w="1701" w:type="dxa"/>
          </w:tcPr>
          <w:p w14:paraId="035964C0" w14:textId="77777777" w:rsidR="00BA7E36" w:rsidRDefault="00BA7E36" w:rsidP="00BA7E36">
            <w:pPr>
              <w:jc w:val="right"/>
            </w:pPr>
            <w:r>
              <w:t>lesní pozemek</w:t>
            </w:r>
          </w:p>
        </w:tc>
        <w:tc>
          <w:tcPr>
            <w:tcW w:w="1843" w:type="dxa"/>
          </w:tcPr>
          <w:p w14:paraId="177ADC84" w14:textId="77777777" w:rsidR="00BA7E36" w:rsidRPr="00687E6D" w:rsidRDefault="00BA7E36" w:rsidP="00BA7E36">
            <w:pPr>
              <w:jc w:val="right"/>
              <w:rPr>
                <w:sz w:val="14"/>
                <w:szCs w:val="14"/>
              </w:rPr>
            </w:pPr>
            <w:r w:rsidRPr="00687E6D">
              <w:rPr>
                <w:sz w:val="14"/>
                <w:szCs w:val="14"/>
              </w:rPr>
              <w:t>budova na parcele č.e. 8</w:t>
            </w:r>
          </w:p>
        </w:tc>
        <w:tc>
          <w:tcPr>
            <w:tcW w:w="850" w:type="dxa"/>
          </w:tcPr>
          <w:p w14:paraId="5F6A615C" w14:textId="77777777" w:rsidR="00BA7E36" w:rsidRDefault="00BA7E36" w:rsidP="00BA7E36">
            <w:pPr>
              <w:jc w:val="right"/>
            </w:pPr>
            <w:r>
              <w:t>10001</w:t>
            </w:r>
          </w:p>
        </w:tc>
        <w:tc>
          <w:tcPr>
            <w:tcW w:w="851" w:type="dxa"/>
          </w:tcPr>
          <w:p w14:paraId="0F25E31D" w14:textId="77777777" w:rsidR="00BA7E36" w:rsidRDefault="00BA7E36" w:rsidP="00BA7E36">
            <w:pPr>
              <w:jc w:val="right"/>
            </w:pPr>
            <w:r>
              <w:t>33</w:t>
            </w:r>
          </w:p>
        </w:tc>
        <w:tc>
          <w:tcPr>
            <w:tcW w:w="850" w:type="dxa"/>
            <w:tcBorders>
              <w:right w:val="single" w:sz="8" w:space="0" w:color="auto"/>
            </w:tcBorders>
          </w:tcPr>
          <w:p w14:paraId="3B867719" w14:textId="77777777" w:rsidR="00BA7E36" w:rsidRDefault="00BA7E36" w:rsidP="00BA7E36">
            <w:pPr>
              <w:jc w:val="right"/>
            </w:pPr>
            <w:r>
              <w:t>33</w:t>
            </w:r>
          </w:p>
        </w:tc>
        <w:tc>
          <w:tcPr>
            <w:tcW w:w="1417" w:type="dxa"/>
            <w:tcBorders>
              <w:left w:val="single" w:sz="8" w:space="0" w:color="auto"/>
              <w:right w:val="single" w:sz="18" w:space="0" w:color="auto"/>
            </w:tcBorders>
          </w:tcPr>
          <w:p w14:paraId="3093D053"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 jako 843</w:t>
            </w:r>
            <w:r w:rsidRPr="00687E6D">
              <w:rPr>
                <w:sz w:val="14"/>
                <w:szCs w:val="14"/>
              </w:rPr>
              <w:t xml:space="preserve">      </w:t>
            </w:r>
          </w:p>
        </w:tc>
      </w:tr>
      <w:tr w:rsidR="00BA7E36" w:rsidRPr="00EC6CEF" w14:paraId="49ED8A57" w14:textId="77777777">
        <w:trPr>
          <w:cantSplit/>
        </w:trPr>
        <w:tc>
          <w:tcPr>
            <w:tcW w:w="851" w:type="dxa"/>
            <w:tcBorders>
              <w:left w:val="single" w:sz="18" w:space="0" w:color="auto"/>
            </w:tcBorders>
          </w:tcPr>
          <w:p w14:paraId="293B526C" w14:textId="77777777" w:rsidR="00BA7E36" w:rsidRDefault="00BA7E36" w:rsidP="00BA7E36">
            <w:pPr>
              <w:jc w:val="right"/>
            </w:pPr>
            <w:r>
              <w:t>843/9</w:t>
            </w:r>
          </w:p>
        </w:tc>
        <w:tc>
          <w:tcPr>
            <w:tcW w:w="992" w:type="dxa"/>
          </w:tcPr>
          <w:p w14:paraId="63D5B57A" w14:textId="77777777" w:rsidR="00BA7E36" w:rsidRDefault="00BA7E36" w:rsidP="00BA7E36">
            <w:pPr>
              <w:jc w:val="right"/>
            </w:pPr>
          </w:p>
        </w:tc>
        <w:tc>
          <w:tcPr>
            <w:tcW w:w="1701" w:type="dxa"/>
          </w:tcPr>
          <w:p w14:paraId="189FE4A9" w14:textId="77777777" w:rsidR="00BA7E36" w:rsidRDefault="00BA7E36" w:rsidP="00BA7E36">
            <w:pPr>
              <w:jc w:val="right"/>
            </w:pPr>
            <w:r>
              <w:t>lesní pozemek</w:t>
            </w:r>
          </w:p>
        </w:tc>
        <w:tc>
          <w:tcPr>
            <w:tcW w:w="1843" w:type="dxa"/>
          </w:tcPr>
          <w:p w14:paraId="4913EAFB" w14:textId="77777777" w:rsidR="00BA7E36" w:rsidRPr="00687E6D" w:rsidRDefault="00BA7E36" w:rsidP="00BA7E36">
            <w:pPr>
              <w:jc w:val="right"/>
              <w:rPr>
                <w:sz w:val="14"/>
                <w:szCs w:val="14"/>
              </w:rPr>
            </w:pPr>
            <w:r w:rsidRPr="00687E6D">
              <w:rPr>
                <w:sz w:val="14"/>
                <w:szCs w:val="14"/>
              </w:rPr>
              <w:t>budova na parcele č.e. 17</w:t>
            </w:r>
          </w:p>
        </w:tc>
        <w:tc>
          <w:tcPr>
            <w:tcW w:w="850" w:type="dxa"/>
          </w:tcPr>
          <w:p w14:paraId="1C2A72E2" w14:textId="77777777" w:rsidR="00BA7E36" w:rsidRDefault="00BA7E36" w:rsidP="00BA7E36">
            <w:pPr>
              <w:jc w:val="right"/>
            </w:pPr>
            <w:r>
              <w:t>10001</w:t>
            </w:r>
          </w:p>
        </w:tc>
        <w:tc>
          <w:tcPr>
            <w:tcW w:w="851" w:type="dxa"/>
          </w:tcPr>
          <w:p w14:paraId="2385F775" w14:textId="77777777" w:rsidR="00BA7E36" w:rsidRDefault="00BA7E36" w:rsidP="00BA7E36">
            <w:pPr>
              <w:jc w:val="right"/>
            </w:pPr>
            <w:r>
              <w:t>14</w:t>
            </w:r>
          </w:p>
        </w:tc>
        <w:tc>
          <w:tcPr>
            <w:tcW w:w="850" w:type="dxa"/>
            <w:tcBorders>
              <w:right w:val="single" w:sz="8" w:space="0" w:color="auto"/>
            </w:tcBorders>
          </w:tcPr>
          <w:p w14:paraId="6573158C" w14:textId="77777777" w:rsidR="00BA7E36" w:rsidRDefault="00BA7E36" w:rsidP="00BA7E36">
            <w:pPr>
              <w:jc w:val="right"/>
            </w:pPr>
            <w:r>
              <w:t>14</w:t>
            </w:r>
          </w:p>
        </w:tc>
        <w:tc>
          <w:tcPr>
            <w:tcW w:w="1417" w:type="dxa"/>
            <w:tcBorders>
              <w:left w:val="single" w:sz="8" w:space="0" w:color="auto"/>
              <w:right w:val="single" w:sz="18" w:space="0" w:color="auto"/>
            </w:tcBorders>
          </w:tcPr>
          <w:p w14:paraId="0B0E9818"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 jako 843</w:t>
            </w:r>
            <w:r w:rsidRPr="00687E6D">
              <w:rPr>
                <w:sz w:val="14"/>
                <w:szCs w:val="14"/>
              </w:rPr>
              <w:t xml:space="preserve">      </w:t>
            </w:r>
          </w:p>
        </w:tc>
      </w:tr>
      <w:tr w:rsidR="00BA7E36" w:rsidRPr="00EC6CEF" w14:paraId="2DE979F7" w14:textId="77777777">
        <w:trPr>
          <w:cantSplit/>
        </w:trPr>
        <w:tc>
          <w:tcPr>
            <w:tcW w:w="851" w:type="dxa"/>
            <w:tcBorders>
              <w:left w:val="single" w:sz="18" w:space="0" w:color="auto"/>
            </w:tcBorders>
          </w:tcPr>
          <w:p w14:paraId="38E0F93B" w14:textId="77777777" w:rsidR="00BA7E36" w:rsidRDefault="00BA7E36" w:rsidP="00BA7E36">
            <w:pPr>
              <w:jc w:val="right"/>
            </w:pPr>
            <w:r>
              <w:t>843/10</w:t>
            </w:r>
          </w:p>
        </w:tc>
        <w:tc>
          <w:tcPr>
            <w:tcW w:w="992" w:type="dxa"/>
          </w:tcPr>
          <w:p w14:paraId="29C62D2B" w14:textId="77777777" w:rsidR="00BA7E36" w:rsidRDefault="00BA7E36" w:rsidP="00BA7E36">
            <w:pPr>
              <w:jc w:val="right"/>
            </w:pPr>
          </w:p>
        </w:tc>
        <w:tc>
          <w:tcPr>
            <w:tcW w:w="1701" w:type="dxa"/>
          </w:tcPr>
          <w:p w14:paraId="32BF9134" w14:textId="77777777" w:rsidR="00BA7E36" w:rsidRDefault="00BA7E36" w:rsidP="00BA7E36">
            <w:pPr>
              <w:jc w:val="right"/>
            </w:pPr>
            <w:r>
              <w:t>lesní pozemek</w:t>
            </w:r>
          </w:p>
        </w:tc>
        <w:tc>
          <w:tcPr>
            <w:tcW w:w="1843" w:type="dxa"/>
          </w:tcPr>
          <w:p w14:paraId="7A3255C6" w14:textId="77777777" w:rsidR="00BA7E36" w:rsidRPr="00687E6D" w:rsidRDefault="00BA7E36" w:rsidP="00BA7E36">
            <w:pPr>
              <w:jc w:val="right"/>
              <w:rPr>
                <w:sz w:val="14"/>
                <w:szCs w:val="14"/>
              </w:rPr>
            </w:pPr>
            <w:r w:rsidRPr="00687E6D">
              <w:rPr>
                <w:sz w:val="14"/>
                <w:szCs w:val="14"/>
              </w:rPr>
              <w:t>budova na parcele č.e. 16</w:t>
            </w:r>
          </w:p>
        </w:tc>
        <w:tc>
          <w:tcPr>
            <w:tcW w:w="850" w:type="dxa"/>
          </w:tcPr>
          <w:p w14:paraId="78117D9E" w14:textId="77777777" w:rsidR="00BA7E36" w:rsidRDefault="00BA7E36" w:rsidP="00BA7E36">
            <w:pPr>
              <w:jc w:val="right"/>
            </w:pPr>
            <w:r>
              <w:t>10001</w:t>
            </w:r>
          </w:p>
        </w:tc>
        <w:tc>
          <w:tcPr>
            <w:tcW w:w="851" w:type="dxa"/>
          </w:tcPr>
          <w:p w14:paraId="520D1DCB" w14:textId="77777777" w:rsidR="00BA7E36" w:rsidRDefault="00BA7E36" w:rsidP="00BA7E36">
            <w:pPr>
              <w:jc w:val="right"/>
            </w:pPr>
            <w:r>
              <w:t>23</w:t>
            </w:r>
          </w:p>
        </w:tc>
        <w:tc>
          <w:tcPr>
            <w:tcW w:w="850" w:type="dxa"/>
            <w:tcBorders>
              <w:right w:val="single" w:sz="8" w:space="0" w:color="auto"/>
            </w:tcBorders>
          </w:tcPr>
          <w:p w14:paraId="5C3CD747" w14:textId="77777777" w:rsidR="00BA7E36" w:rsidRDefault="00BA7E36" w:rsidP="00BA7E36">
            <w:pPr>
              <w:jc w:val="right"/>
            </w:pPr>
            <w:r>
              <w:t>23</w:t>
            </w:r>
          </w:p>
        </w:tc>
        <w:tc>
          <w:tcPr>
            <w:tcW w:w="1417" w:type="dxa"/>
            <w:tcBorders>
              <w:left w:val="single" w:sz="8" w:space="0" w:color="auto"/>
              <w:right w:val="single" w:sz="18" w:space="0" w:color="auto"/>
            </w:tcBorders>
          </w:tcPr>
          <w:p w14:paraId="251B932A" w14:textId="77777777" w:rsidR="00BA7E36" w:rsidRPr="00687E6D" w:rsidRDefault="00BA7E36" w:rsidP="00BA7E36">
            <w:pPr>
              <w:rPr>
                <w:sz w:val="14"/>
                <w:szCs w:val="14"/>
              </w:rPr>
            </w:pPr>
            <w:r w:rsidRPr="00687E6D">
              <w:rPr>
                <w:sz w:val="14"/>
                <w:szCs w:val="14"/>
              </w:rPr>
              <w:t>dle vyhl. č. 45 v PR dle porostního vymezení, ve výčtu parcel neuveden</w:t>
            </w:r>
            <w:r>
              <w:rPr>
                <w:sz w:val="14"/>
                <w:szCs w:val="14"/>
              </w:rPr>
              <w:t>, uveden v opravě chyby vyhlášky č. 45 jako 843</w:t>
            </w:r>
            <w:r w:rsidRPr="00687E6D">
              <w:rPr>
                <w:sz w:val="14"/>
                <w:szCs w:val="14"/>
              </w:rPr>
              <w:t xml:space="preserve">      </w:t>
            </w:r>
          </w:p>
        </w:tc>
      </w:tr>
      <w:tr w:rsidR="00BA7E36" w:rsidRPr="00EC6CEF" w14:paraId="027709FE" w14:textId="77777777">
        <w:trPr>
          <w:cantSplit/>
        </w:trPr>
        <w:tc>
          <w:tcPr>
            <w:tcW w:w="851" w:type="dxa"/>
            <w:tcBorders>
              <w:left w:val="single" w:sz="18" w:space="0" w:color="auto"/>
            </w:tcBorders>
          </w:tcPr>
          <w:p w14:paraId="70F8CC0C" w14:textId="77777777" w:rsidR="00BA7E36" w:rsidRDefault="00BA7E36" w:rsidP="00BA7E36">
            <w:pPr>
              <w:jc w:val="right"/>
            </w:pPr>
            <w:r>
              <w:t>844/1</w:t>
            </w:r>
          </w:p>
        </w:tc>
        <w:tc>
          <w:tcPr>
            <w:tcW w:w="992" w:type="dxa"/>
          </w:tcPr>
          <w:p w14:paraId="13B8E7F7" w14:textId="77777777" w:rsidR="00BA7E36" w:rsidRDefault="00BA7E36" w:rsidP="00BA7E36">
            <w:pPr>
              <w:jc w:val="right"/>
            </w:pPr>
          </w:p>
        </w:tc>
        <w:tc>
          <w:tcPr>
            <w:tcW w:w="1701" w:type="dxa"/>
          </w:tcPr>
          <w:p w14:paraId="37A7AF18" w14:textId="77777777" w:rsidR="00BA7E36" w:rsidRDefault="00BA7E36" w:rsidP="00BA7E36">
            <w:pPr>
              <w:jc w:val="right"/>
            </w:pPr>
            <w:r>
              <w:t>lesní pozemek</w:t>
            </w:r>
          </w:p>
        </w:tc>
        <w:tc>
          <w:tcPr>
            <w:tcW w:w="1843" w:type="dxa"/>
          </w:tcPr>
          <w:p w14:paraId="36F506AF" w14:textId="77777777" w:rsidR="00BA7E36" w:rsidRPr="00687E6D" w:rsidRDefault="00BA7E36" w:rsidP="00BA7E36">
            <w:pPr>
              <w:jc w:val="right"/>
              <w:rPr>
                <w:sz w:val="14"/>
                <w:szCs w:val="14"/>
              </w:rPr>
            </w:pPr>
          </w:p>
        </w:tc>
        <w:tc>
          <w:tcPr>
            <w:tcW w:w="850" w:type="dxa"/>
          </w:tcPr>
          <w:p w14:paraId="710E2EAE" w14:textId="77777777" w:rsidR="00BA7E36" w:rsidRDefault="00BA7E36" w:rsidP="00BA7E36">
            <w:pPr>
              <w:jc w:val="right"/>
            </w:pPr>
            <w:r>
              <w:t>10001</w:t>
            </w:r>
          </w:p>
        </w:tc>
        <w:tc>
          <w:tcPr>
            <w:tcW w:w="851" w:type="dxa"/>
          </w:tcPr>
          <w:p w14:paraId="4821B183" w14:textId="77777777" w:rsidR="00BA7E36" w:rsidRDefault="00BA7E36" w:rsidP="00BA7E36">
            <w:pPr>
              <w:jc w:val="right"/>
            </w:pPr>
            <w:r>
              <w:t>2270</w:t>
            </w:r>
          </w:p>
        </w:tc>
        <w:tc>
          <w:tcPr>
            <w:tcW w:w="850" w:type="dxa"/>
            <w:tcBorders>
              <w:right w:val="single" w:sz="8" w:space="0" w:color="auto"/>
            </w:tcBorders>
          </w:tcPr>
          <w:p w14:paraId="4FA3C26F" w14:textId="77777777" w:rsidR="00BA7E36" w:rsidRDefault="00BA7E36" w:rsidP="00BA7E36">
            <w:pPr>
              <w:jc w:val="right"/>
            </w:pPr>
            <w:r>
              <w:t>2270</w:t>
            </w:r>
          </w:p>
        </w:tc>
        <w:tc>
          <w:tcPr>
            <w:tcW w:w="1417" w:type="dxa"/>
            <w:tcBorders>
              <w:left w:val="single" w:sz="8" w:space="0" w:color="auto"/>
              <w:right w:val="single" w:sz="18" w:space="0" w:color="auto"/>
            </w:tcBorders>
          </w:tcPr>
          <w:p w14:paraId="5866FFFA" w14:textId="77777777" w:rsidR="00BA7E36" w:rsidRPr="00687E6D" w:rsidRDefault="00BA7E36" w:rsidP="00BA7E36">
            <w:pPr>
              <w:rPr>
                <w:sz w:val="14"/>
                <w:szCs w:val="14"/>
              </w:rPr>
            </w:pPr>
            <w:r w:rsidRPr="00687E6D">
              <w:rPr>
                <w:sz w:val="14"/>
                <w:szCs w:val="14"/>
              </w:rPr>
              <w:t>pozemek vznikl dělením p. č. 844  uvedené ve vyhl. č. 45</w:t>
            </w:r>
          </w:p>
        </w:tc>
      </w:tr>
      <w:tr w:rsidR="00BA7E36" w:rsidRPr="00EC6CEF" w14:paraId="32A11B4A" w14:textId="77777777">
        <w:trPr>
          <w:cantSplit/>
        </w:trPr>
        <w:tc>
          <w:tcPr>
            <w:tcW w:w="851" w:type="dxa"/>
            <w:tcBorders>
              <w:left w:val="single" w:sz="18" w:space="0" w:color="auto"/>
            </w:tcBorders>
          </w:tcPr>
          <w:p w14:paraId="2BC70587" w14:textId="77777777" w:rsidR="00BA7E36" w:rsidRDefault="00BA7E36" w:rsidP="00BA7E36">
            <w:pPr>
              <w:jc w:val="right"/>
            </w:pPr>
            <w:r>
              <w:t>844/3</w:t>
            </w:r>
          </w:p>
        </w:tc>
        <w:tc>
          <w:tcPr>
            <w:tcW w:w="992" w:type="dxa"/>
          </w:tcPr>
          <w:p w14:paraId="0D2BE4FD" w14:textId="77777777" w:rsidR="00BA7E36" w:rsidRDefault="00BA7E36" w:rsidP="00BA7E36">
            <w:pPr>
              <w:jc w:val="right"/>
            </w:pPr>
          </w:p>
        </w:tc>
        <w:tc>
          <w:tcPr>
            <w:tcW w:w="1701" w:type="dxa"/>
          </w:tcPr>
          <w:p w14:paraId="67FC7954" w14:textId="77777777" w:rsidR="00BA7E36" w:rsidRDefault="00BA7E36" w:rsidP="00BA7E36">
            <w:pPr>
              <w:jc w:val="right"/>
            </w:pPr>
            <w:r>
              <w:t>lesní pozemek</w:t>
            </w:r>
          </w:p>
        </w:tc>
        <w:tc>
          <w:tcPr>
            <w:tcW w:w="1843" w:type="dxa"/>
          </w:tcPr>
          <w:p w14:paraId="5BC766ED" w14:textId="77777777" w:rsidR="00BA7E36" w:rsidRPr="00687E6D" w:rsidRDefault="00BA7E36" w:rsidP="00BA7E36">
            <w:pPr>
              <w:jc w:val="right"/>
              <w:rPr>
                <w:sz w:val="14"/>
                <w:szCs w:val="14"/>
              </w:rPr>
            </w:pPr>
            <w:r w:rsidRPr="00687E6D">
              <w:rPr>
                <w:sz w:val="14"/>
                <w:szCs w:val="14"/>
              </w:rPr>
              <w:t>budova na parcele č.e. 21</w:t>
            </w:r>
          </w:p>
        </w:tc>
        <w:tc>
          <w:tcPr>
            <w:tcW w:w="850" w:type="dxa"/>
          </w:tcPr>
          <w:p w14:paraId="0BC48305" w14:textId="77777777" w:rsidR="00BA7E36" w:rsidRDefault="00BA7E36" w:rsidP="00BA7E36">
            <w:pPr>
              <w:jc w:val="right"/>
            </w:pPr>
            <w:r>
              <w:t>10001</w:t>
            </w:r>
          </w:p>
        </w:tc>
        <w:tc>
          <w:tcPr>
            <w:tcW w:w="851" w:type="dxa"/>
          </w:tcPr>
          <w:p w14:paraId="0CE30008" w14:textId="77777777" w:rsidR="00BA7E36" w:rsidRDefault="00BA7E36" w:rsidP="00BA7E36">
            <w:pPr>
              <w:jc w:val="right"/>
            </w:pPr>
            <w:r>
              <w:t>15</w:t>
            </w:r>
          </w:p>
        </w:tc>
        <w:tc>
          <w:tcPr>
            <w:tcW w:w="850" w:type="dxa"/>
            <w:tcBorders>
              <w:right w:val="single" w:sz="8" w:space="0" w:color="auto"/>
            </w:tcBorders>
          </w:tcPr>
          <w:p w14:paraId="7B84E2A2" w14:textId="77777777" w:rsidR="00BA7E36" w:rsidRDefault="00BA7E36" w:rsidP="00BA7E36">
            <w:pPr>
              <w:jc w:val="right"/>
            </w:pPr>
            <w:r>
              <w:t>15</w:t>
            </w:r>
          </w:p>
        </w:tc>
        <w:tc>
          <w:tcPr>
            <w:tcW w:w="1417" w:type="dxa"/>
            <w:tcBorders>
              <w:left w:val="single" w:sz="8" w:space="0" w:color="auto"/>
              <w:right w:val="single" w:sz="18" w:space="0" w:color="auto"/>
            </w:tcBorders>
          </w:tcPr>
          <w:p w14:paraId="33F755BE" w14:textId="77777777" w:rsidR="00BA7E36" w:rsidRPr="00687E6D" w:rsidRDefault="00BA7E36" w:rsidP="00BA7E36">
            <w:pPr>
              <w:rPr>
                <w:sz w:val="14"/>
                <w:szCs w:val="14"/>
              </w:rPr>
            </w:pPr>
            <w:r w:rsidRPr="00687E6D">
              <w:rPr>
                <w:sz w:val="14"/>
                <w:szCs w:val="14"/>
              </w:rPr>
              <w:t>pozemek vznikl dělením p. č. 844  uvedené ve vyhl. č. 45</w:t>
            </w:r>
          </w:p>
        </w:tc>
      </w:tr>
      <w:tr w:rsidR="00BA7E36" w:rsidRPr="00EC6CEF" w14:paraId="07DF43CD" w14:textId="77777777">
        <w:trPr>
          <w:cantSplit/>
        </w:trPr>
        <w:tc>
          <w:tcPr>
            <w:tcW w:w="851" w:type="dxa"/>
            <w:tcBorders>
              <w:left w:val="single" w:sz="18" w:space="0" w:color="auto"/>
            </w:tcBorders>
          </w:tcPr>
          <w:p w14:paraId="69A0A160" w14:textId="77777777" w:rsidR="00BA7E36" w:rsidRDefault="00BA7E36" w:rsidP="00BA7E36">
            <w:pPr>
              <w:jc w:val="right"/>
            </w:pPr>
            <w:r>
              <w:t>847</w:t>
            </w:r>
          </w:p>
        </w:tc>
        <w:tc>
          <w:tcPr>
            <w:tcW w:w="992" w:type="dxa"/>
          </w:tcPr>
          <w:p w14:paraId="525BC241" w14:textId="77777777" w:rsidR="00BA7E36" w:rsidRDefault="00BA7E36" w:rsidP="00BA7E36">
            <w:pPr>
              <w:jc w:val="right"/>
            </w:pPr>
          </w:p>
        </w:tc>
        <w:tc>
          <w:tcPr>
            <w:tcW w:w="1701" w:type="dxa"/>
          </w:tcPr>
          <w:p w14:paraId="25382469" w14:textId="77777777" w:rsidR="00BA7E36" w:rsidRDefault="00BA7E36" w:rsidP="00BA7E36">
            <w:pPr>
              <w:jc w:val="right"/>
            </w:pPr>
            <w:r>
              <w:t>lesní pozemek</w:t>
            </w:r>
          </w:p>
        </w:tc>
        <w:tc>
          <w:tcPr>
            <w:tcW w:w="1843" w:type="dxa"/>
          </w:tcPr>
          <w:p w14:paraId="75D9A017" w14:textId="77777777" w:rsidR="00BA7E36" w:rsidRPr="00687E6D" w:rsidRDefault="00BA7E36" w:rsidP="00BA7E36">
            <w:pPr>
              <w:jc w:val="right"/>
              <w:rPr>
                <w:sz w:val="14"/>
                <w:szCs w:val="14"/>
              </w:rPr>
            </w:pPr>
          </w:p>
        </w:tc>
        <w:tc>
          <w:tcPr>
            <w:tcW w:w="850" w:type="dxa"/>
          </w:tcPr>
          <w:p w14:paraId="38DF8B4A" w14:textId="77777777" w:rsidR="00BA7E36" w:rsidRDefault="00BA7E36" w:rsidP="00BA7E36">
            <w:pPr>
              <w:jc w:val="right"/>
            </w:pPr>
            <w:r>
              <w:t>10001</w:t>
            </w:r>
          </w:p>
        </w:tc>
        <w:tc>
          <w:tcPr>
            <w:tcW w:w="851" w:type="dxa"/>
          </w:tcPr>
          <w:p w14:paraId="72EF7650" w14:textId="77777777" w:rsidR="00BA7E36" w:rsidRPr="00D563FA" w:rsidRDefault="00BA7E36" w:rsidP="00BA7E36">
            <w:pPr>
              <w:jc w:val="right"/>
              <w:rPr>
                <w:strike/>
              </w:rPr>
            </w:pPr>
            <w:r w:rsidRPr="00D563FA">
              <w:t>3776</w:t>
            </w:r>
            <w:r>
              <w:rPr>
                <w:strike/>
              </w:rPr>
              <w:t xml:space="preserve"> </w:t>
            </w:r>
          </w:p>
        </w:tc>
        <w:tc>
          <w:tcPr>
            <w:tcW w:w="850" w:type="dxa"/>
            <w:tcBorders>
              <w:right w:val="single" w:sz="8" w:space="0" w:color="auto"/>
            </w:tcBorders>
          </w:tcPr>
          <w:p w14:paraId="679AD27F" w14:textId="77777777" w:rsidR="00BA7E36" w:rsidRPr="00D563FA" w:rsidRDefault="00BA7E36" w:rsidP="00BA7E36">
            <w:pPr>
              <w:jc w:val="right"/>
              <w:rPr>
                <w:strike/>
              </w:rPr>
            </w:pPr>
            <w:r w:rsidRPr="00722092">
              <w:t>3776</w:t>
            </w:r>
            <w:r>
              <w:t xml:space="preserve"> </w:t>
            </w:r>
          </w:p>
        </w:tc>
        <w:tc>
          <w:tcPr>
            <w:tcW w:w="1417" w:type="dxa"/>
            <w:tcBorders>
              <w:left w:val="single" w:sz="8" w:space="0" w:color="auto"/>
              <w:right w:val="single" w:sz="18" w:space="0" w:color="auto"/>
            </w:tcBorders>
          </w:tcPr>
          <w:p w14:paraId="398A40A8" w14:textId="77777777" w:rsidR="00BA7E36" w:rsidRPr="00687E6D" w:rsidRDefault="00BA7E36" w:rsidP="00BA7E36">
            <w:pPr>
              <w:rPr>
                <w:sz w:val="14"/>
                <w:szCs w:val="14"/>
              </w:rPr>
            </w:pPr>
          </w:p>
        </w:tc>
      </w:tr>
      <w:tr w:rsidR="00BA7E36" w:rsidRPr="00EC6CEF" w14:paraId="7C3FDAF9" w14:textId="77777777">
        <w:trPr>
          <w:cantSplit/>
        </w:trPr>
        <w:tc>
          <w:tcPr>
            <w:tcW w:w="851" w:type="dxa"/>
            <w:tcBorders>
              <w:left w:val="single" w:sz="18" w:space="0" w:color="auto"/>
            </w:tcBorders>
          </w:tcPr>
          <w:p w14:paraId="1B38CFFD" w14:textId="77777777" w:rsidR="00BA7E36" w:rsidRDefault="00BA7E36" w:rsidP="00BA7E36">
            <w:pPr>
              <w:jc w:val="right"/>
            </w:pPr>
            <w:r>
              <w:t>848</w:t>
            </w:r>
          </w:p>
        </w:tc>
        <w:tc>
          <w:tcPr>
            <w:tcW w:w="992" w:type="dxa"/>
          </w:tcPr>
          <w:p w14:paraId="6D8FDF72" w14:textId="77777777" w:rsidR="00BA7E36" w:rsidRDefault="00BA7E36" w:rsidP="00BA7E36">
            <w:pPr>
              <w:jc w:val="right"/>
            </w:pPr>
          </w:p>
        </w:tc>
        <w:tc>
          <w:tcPr>
            <w:tcW w:w="1701" w:type="dxa"/>
          </w:tcPr>
          <w:p w14:paraId="437BFDA4" w14:textId="77777777" w:rsidR="00BA7E36" w:rsidRDefault="00BA7E36" w:rsidP="00BA7E36">
            <w:pPr>
              <w:jc w:val="right"/>
            </w:pPr>
            <w:r>
              <w:t>ostatní plocha</w:t>
            </w:r>
          </w:p>
        </w:tc>
        <w:tc>
          <w:tcPr>
            <w:tcW w:w="1843" w:type="dxa"/>
          </w:tcPr>
          <w:p w14:paraId="06BE65B5" w14:textId="77777777" w:rsidR="00BA7E36" w:rsidRPr="00687E6D" w:rsidRDefault="00BA7E36" w:rsidP="00BA7E36">
            <w:pPr>
              <w:jc w:val="right"/>
              <w:rPr>
                <w:sz w:val="14"/>
                <w:szCs w:val="14"/>
              </w:rPr>
            </w:pPr>
            <w:r w:rsidRPr="00687E6D">
              <w:rPr>
                <w:sz w:val="14"/>
                <w:szCs w:val="14"/>
              </w:rPr>
              <w:t>neplodná půda</w:t>
            </w:r>
          </w:p>
        </w:tc>
        <w:tc>
          <w:tcPr>
            <w:tcW w:w="850" w:type="dxa"/>
          </w:tcPr>
          <w:p w14:paraId="51507E29" w14:textId="77777777" w:rsidR="00BA7E36" w:rsidRDefault="00BA7E36" w:rsidP="00BA7E36">
            <w:pPr>
              <w:jc w:val="right"/>
            </w:pPr>
            <w:r>
              <w:t>10001</w:t>
            </w:r>
          </w:p>
        </w:tc>
        <w:tc>
          <w:tcPr>
            <w:tcW w:w="851" w:type="dxa"/>
          </w:tcPr>
          <w:p w14:paraId="1804C795" w14:textId="77777777" w:rsidR="00BA7E36" w:rsidRDefault="00BA7E36" w:rsidP="00BA7E36">
            <w:pPr>
              <w:jc w:val="right"/>
            </w:pPr>
            <w:r>
              <w:t>950</w:t>
            </w:r>
          </w:p>
        </w:tc>
        <w:tc>
          <w:tcPr>
            <w:tcW w:w="850" w:type="dxa"/>
            <w:tcBorders>
              <w:right w:val="single" w:sz="8" w:space="0" w:color="auto"/>
            </w:tcBorders>
          </w:tcPr>
          <w:p w14:paraId="0A696D0F" w14:textId="77777777" w:rsidR="00BA7E36" w:rsidRDefault="00BA7E36" w:rsidP="00BA7E36">
            <w:pPr>
              <w:jc w:val="right"/>
            </w:pPr>
            <w:r>
              <w:t>950</w:t>
            </w:r>
          </w:p>
        </w:tc>
        <w:tc>
          <w:tcPr>
            <w:tcW w:w="1417" w:type="dxa"/>
            <w:tcBorders>
              <w:left w:val="single" w:sz="8" w:space="0" w:color="auto"/>
              <w:right w:val="single" w:sz="18" w:space="0" w:color="auto"/>
            </w:tcBorders>
          </w:tcPr>
          <w:p w14:paraId="09898855" w14:textId="77777777" w:rsidR="00BA7E36" w:rsidRPr="00687E6D" w:rsidRDefault="00BA7E36" w:rsidP="00BA7E36">
            <w:pPr>
              <w:rPr>
                <w:sz w:val="14"/>
                <w:szCs w:val="14"/>
              </w:rPr>
            </w:pPr>
          </w:p>
        </w:tc>
      </w:tr>
      <w:tr w:rsidR="00BA7E36" w:rsidRPr="00EC6CEF" w14:paraId="4706A2AC" w14:textId="77777777">
        <w:trPr>
          <w:cantSplit/>
        </w:trPr>
        <w:tc>
          <w:tcPr>
            <w:tcW w:w="851" w:type="dxa"/>
            <w:tcBorders>
              <w:left w:val="single" w:sz="18" w:space="0" w:color="auto"/>
            </w:tcBorders>
          </w:tcPr>
          <w:p w14:paraId="38C08834" w14:textId="77777777" w:rsidR="00BA7E36" w:rsidRDefault="00BA7E36" w:rsidP="00BA7E36">
            <w:pPr>
              <w:jc w:val="right"/>
            </w:pPr>
            <w:r>
              <w:t>849/1</w:t>
            </w:r>
          </w:p>
        </w:tc>
        <w:tc>
          <w:tcPr>
            <w:tcW w:w="992" w:type="dxa"/>
          </w:tcPr>
          <w:p w14:paraId="4D361592" w14:textId="77777777" w:rsidR="00BA7E36" w:rsidRDefault="00BA7E36" w:rsidP="00BA7E36">
            <w:pPr>
              <w:jc w:val="right"/>
            </w:pPr>
          </w:p>
        </w:tc>
        <w:tc>
          <w:tcPr>
            <w:tcW w:w="1701" w:type="dxa"/>
          </w:tcPr>
          <w:p w14:paraId="2EE66459" w14:textId="77777777" w:rsidR="00BA7E36" w:rsidRDefault="00BA7E36" w:rsidP="00BA7E36">
            <w:pPr>
              <w:jc w:val="right"/>
            </w:pPr>
            <w:r>
              <w:t>lesní pozemek</w:t>
            </w:r>
          </w:p>
        </w:tc>
        <w:tc>
          <w:tcPr>
            <w:tcW w:w="1843" w:type="dxa"/>
          </w:tcPr>
          <w:p w14:paraId="57A469CC" w14:textId="77777777" w:rsidR="00BA7E36" w:rsidRPr="00687E6D" w:rsidRDefault="00BA7E36" w:rsidP="00BA7E36">
            <w:pPr>
              <w:jc w:val="right"/>
              <w:rPr>
                <w:sz w:val="14"/>
                <w:szCs w:val="14"/>
              </w:rPr>
            </w:pPr>
          </w:p>
        </w:tc>
        <w:tc>
          <w:tcPr>
            <w:tcW w:w="850" w:type="dxa"/>
          </w:tcPr>
          <w:p w14:paraId="597B8B2D" w14:textId="77777777" w:rsidR="00BA7E36" w:rsidRPr="00D563FA" w:rsidRDefault="00BA7E36" w:rsidP="00BA7E36">
            <w:pPr>
              <w:jc w:val="right"/>
              <w:rPr>
                <w:strike/>
              </w:rPr>
            </w:pPr>
            <w:r>
              <w:t>475</w:t>
            </w:r>
          </w:p>
        </w:tc>
        <w:tc>
          <w:tcPr>
            <w:tcW w:w="851" w:type="dxa"/>
          </w:tcPr>
          <w:p w14:paraId="739735E8" w14:textId="77777777" w:rsidR="00BA7E36" w:rsidRPr="00D563FA" w:rsidRDefault="00BA7E36" w:rsidP="00BA7E36">
            <w:pPr>
              <w:jc w:val="right"/>
              <w:rPr>
                <w:strike/>
              </w:rPr>
            </w:pPr>
            <w:r w:rsidRPr="00D563FA">
              <w:t>42710</w:t>
            </w:r>
          </w:p>
        </w:tc>
        <w:tc>
          <w:tcPr>
            <w:tcW w:w="850" w:type="dxa"/>
            <w:tcBorders>
              <w:right w:val="single" w:sz="8" w:space="0" w:color="auto"/>
            </w:tcBorders>
          </w:tcPr>
          <w:p w14:paraId="0AFBE917" w14:textId="77777777" w:rsidR="00BA7E36" w:rsidRPr="00D563FA" w:rsidRDefault="00BA7E36" w:rsidP="00BA7E36">
            <w:pPr>
              <w:jc w:val="right"/>
              <w:rPr>
                <w:strike/>
              </w:rPr>
            </w:pPr>
            <w:r w:rsidRPr="00722092">
              <w:t>42710</w:t>
            </w:r>
          </w:p>
        </w:tc>
        <w:tc>
          <w:tcPr>
            <w:tcW w:w="1417" w:type="dxa"/>
            <w:tcBorders>
              <w:left w:val="single" w:sz="8" w:space="0" w:color="auto"/>
              <w:right w:val="single" w:sz="18" w:space="0" w:color="auto"/>
            </w:tcBorders>
          </w:tcPr>
          <w:p w14:paraId="7D29C8BB" w14:textId="77777777" w:rsidR="00BA7E36" w:rsidRPr="00687E6D" w:rsidRDefault="00BA7E36" w:rsidP="00BA7E36">
            <w:pPr>
              <w:rPr>
                <w:sz w:val="14"/>
                <w:szCs w:val="14"/>
              </w:rPr>
            </w:pPr>
            <w:r w:rsidRPr="00687E6D">
              <w:rPr>
                <w:sz w:val="14"/>
                <w:szCs w:val="14"/>
              </w:rPr>
              <w:t>pozemek vznikl dělením p. č. 849  uvedené ve vyhl. č. 45</w:t>
            </w:r>
          </w:p>
        </w:tc>
      </w:tr>
      <w:tr w:rsidR="00BA7E36" w:rsidRPr="00EC6CEF" w14:paraId="736C31C1" w14:textId="77777777">
        <w:trPr>
          <w:cantSplit/>
        </w:trPr>
        <w:tc>
          <w:tcPr>
            <w:tcW w:w="851" w:type="dxa"/>
            <w:tcBorders>
              <w:left w:val="single" w:sz="18" w:space="0" w:color="auto"/>
            </w:tcBorders>
          </w:tcPr>
          <w:p w14:paraId="649B7A52" w14:textId="77777777" w:rsidR="00BA7E36" w:rsidRDefault="00BA7E36" w:rsidP="00BA7E36">
            <w:pPr>
              <w:jc w:val="right"/>
            </w:pPr>
            <w:r>
              <w:t>849/2</w:t>
            </w:r>
          </w:p>
        </w:tc>
        <w:tc>
          <w:tcPr>
            <w:tcW w:w="992" w:type="dxa"/>
          </w:tcPr>
          <w:p w14:paraId="3BB093D3" w14:textId="77777777" w:rsidR="00BA7E36" w:rsidRDefault="00BA7E36" w:rsidP="00BA7E36">
            <w:pPr>
              <w:jc w:val="right"/>
            </w:pPr>
          </w:p>
        </w:tc>
        <w:tc>
          <w:tcPr>
            <w:tcW w:w="1701" w:type="dxa"/>
          </w:tcPr>
          <w:p w14:paraId="0023DF0C" w14:textId="77777777" w:rsidR="00BA7E36" w:rsidRDefault="00BA7E36" w:rsidP="00BA7E36">
            <w:pPr>
              <w:jc w:val="right"/>
            </w:pPr>
            <w:r>
              <w:t>lesní pozemek</w:t>
            </w:r>
          </w:p>
        </w:tc>
        <w:tc>
          <w:tcPr>
            <w:tcW w:w="1843" w:type="dxa"/>
          </w:tcPr>
          <w:p w14:paraId="7B307738" w14:textId="77777777" w:rsidR="00BA7E36" w:rsidRPr="00687E6D" w:rsidRDefault="00BA7E36" w:rsidP="00BA7E36">
            <w:pPr>
              <w:jc w:val="right"/>
              <w:rPr>
                <w:sz w:val="14"/>
                <w:szCs w:val="14"/>
              </w:rPr>
            </w:pPr>
            <w:r w:rsidRPr="00687E6D">
              <w:rPr>
                <w:sz w:val="14"/>
                <w:szCs w:val="14"/>
              </w:rPr>
              <w:t>budova na parcele č.e. 24</w:t>
            </w:r>
          </w:p>
        </w:tc>
        <w:tc>
          <w:tcPr>
            <w:tcW w:w="850" w:type="dxa"/>
          </w:tcPr>
          <w:p w14:paraId="0D5A9177" w14:textId="77777777" w:rsidR="00BA7E36" w:rsidRDefault="00BA7E36" w:rsidP="00BA7E36">
            <w:pPr>
              <w:jc w:val="right"/>
            </w:pPr>
            <w:r>
              <w:t>475</w:t>
            </w:r>
          </w:p>
        </w:tc>
        <w:tc>
          <w:tcPr>
            <w:tcW w:w="851" w:type="dxa"/>
          </w:tcPr>
          <w:p w14:paraId="668B364E" w14:textId="77777777" w:rsidR="00BA7E36" w:rsidRDefault="00BA7E36" w:rsidP="00BA7E36">
            <w:pPr>
              <w:jc w:val="right"/>
            </w:pPr>
            <w:r>
              <w:t>27</w:t>
            </w:r>
          </w:p>
        </w:tc>
        <w:tc>
          <w:tcPr>
            <w:tcW w:w="850" w:type="dxa"/>
            <w:tcBorders>
              <w:right w:val="single" w:sz="8" w:space="0" w:color="auto"/>
            </w:tcBorders>
          </w:tcPr>
          <w:p w14:paraId="05AF3165" w14:textId="77777777" w:rsidR="00BA7E36" w:rsidRDefault="00BA7E36" w:rsidP="00BA7E36">
            <w:pPr>
              <w:jc w:val="right"/>
            </w:pPr>
            <w:r>
              <w:t>27</w:t>
            </w:r>
          </w:p>
        </w:tc>
        <w:tc>
          <w:tcPr>
            <w:tcW w:w="1417" w:type="dxa"/>
            <w:tcBorders>
              <w:left w:val="single" w:sz="8" w:space="0" w:color="auto"/>
              <w:right w:val="single" w:sz="18" w:space="0" w:color="auto"/>
            </w:tcBorders>
          </w:tcPr>
          <w:p w14:paraId="2D06A81D" w14:textId="77777777" w:rsidR="00BA7E36" w:rsidRPr="00687E6D" w:rsidRDefault="00BA7E36" w:rsidP="00BA7E36">
            <w:pPr>
              <w:rPr>
                <w:sz w:val="14"/>
                <w:szCs w:val="14"/>
              </w:rPr>
            </w:pPr>
            <w:r w:rsidRPr="00687E6D">
              <w:rPr>
                <w:sz w:val="14"/>
                <w:szCs w:val="14"/>
              </w:rPr>
              <w:t>pozemek vznikl dělením p. č. 849  uvedené ve vyhl. č. 45</w:t>
            </w:r>
          </w:p>
        </w:tc>
      </w:tr>
      <w:tr w:rsidR="00BA7E36" w:rsidRPr="00EC6CEF" w14:paraId="2618678C" w14:textId="77777777">
        <w:trPr>
          <w:cantSplit/>
        </w:trPr>
        <w:tc>
          <w:tcPr>
            <w:tcW w:w="851" w:type="dxa"/>
            <w:tcBorders>
              <w:left w:val="single" w:sz="18" w:space="0" w:color="auto"/>
            </w:tcBorders>
          </w:tcPr>
          <w:p w14:paraId="18BDB56C" w14:textId="77777777" w:rsidR="00BA7E36" w:rsidRDefault="00BA7E36" w:rsidP="00BA7E36">
            <w:pPr>
              <w:jc w:val="right"/>
            </w:pPr>
            <w:r>
              <w:t>854/2</w:t>
            </w:r>
          </w:p>
        </w:tc>
        <w:tc>
          <w:tcPr>
            <w:tcW w:w="992" w:type="dxa"/>
          </w:tcPr>
          <w:p w14:paraId="40E5B0E6" w14:textId="77777777" w:rsidR="00BA7E36" w:rsidRDefault="00BA7E36" w:rsidP="00BA7E36">
            <w:pPr>
              <w:jc w:val="right"/>
            </w:pPr>
          </w:p>
        </w:tc>
        <w:tc>
          <w:tcPr>
            <w:tcW w:w="1701" w:type="dxa"/>
          </w:tcPr>
          <w:p w14:paraId="46C03807" w14:textId="77777777" w:rsidR="00BA7E36" w:rsidRDefault="00BA7E36" w:rsidP="00BA7E36">
            <w:pPr>
              <w:jc w:val="right"/>
            </w:pPr>
            <w:r>
              <w:t>lesní pozemek</w:t>
            </w:r>
          </w:p>
        </w:tc>
        <w:tc>
          <w:tcPr>
            <w:tcW w:w="1843" w:type="dxa"/>
          </w:tcPr>
          <w:p w14:paraId="57324187" w14:textId="77777777" w:rsidR="00BA7E36" w:rsidRPr="00687E6D" w:rsidRDefault="00BA7E36" w:rsidP="00BA7E36">
            <w:pPr>
              <w:jc w:val="right"/>
              <w:rPr>
                <w:sz w:val="14"/>
                <w:szCs w:val="14"/>
              </w:rPr>
            </w:pPr>
          </w:p>
        </w:tc>
        <w:tc>
          <w:tcPr>
            <w:tcW w:w="850" w:type="dxa"/>
          </w:tcPr>
          <w:p w14:paraId="3E08C1D8" w14:textId="77777777" w:rsidR="00BA7E36" w:rsidRDefault="00BA7E36" w:rsidP="00BA7E36">
            <w:pPr>
              <w:jc w:val="right"/>
            </w:pPr>
            <w:r>
              <w:t>18</w:t>
            </w:r>
          </w:p>
        </w:tc>
        <w:tc>
          <w:tcPr>
            <w:tcW w:w="851" w:type="dxa"/>
          </w:tcPr>
          <w:p w14:paraId="71014139" w14:textId="77777777" w:rsidR="00BA7E36" w:rsidRPr="00D563FA" w:rsidRDefault="00BA7E36" w:rsidP="00BA7E36">
            <w:pPr>
              <w:jc w:val="right"/>
              <w:rPr>
                <w:strike/>
              </w:rPr>
            </w:pPr>
            <w:r>
              <w:t>516</w:t>
            </w:r>
          </w:p>
        </w:tc>
        <w:tc>
          <w:tcPr>
            <w:tcW w:w="850" w:type="dxa"/>
            <w:tcBorders>
              <w:right w:val="single" w:sz="8" w:space="0" w:color="auto"/>
            </w:tcBorders>
          </w:tcPr>
          <w:p w14:paraId="58302C07" w14:textId="77777777" w:rsidR="00BA7E36" w:rsidRDefault="00BA7E36" w:rsidP="00BA7E36">
            <w:pPr>
              <w:jc w:val="right"/>
            </w:pPr>
            <w:r>
              <w:t>516</w:t>
            </w:r>
          </w:p>
        </w:tc>
        <w:tc>
          <w:tcPr>
            <w:tcW w:w="1417" w:type="dxa"/>
            <w:tcBorders>
              <w:left w:val="single" w:sz="8" w:space="0" w:color="auto"/>
              <w:right w:val="single" w:sz="18" w:space="0" w:color="auto"/>
            </w:tcBorders>
          </w:tcPr>
          <w:p w14:paraId="4B16005A" w14:textId="77777777" w:rsidR="00BA7E36" w:rsidRPr="00687E6D" w:rsidRDefault="00BA7E36" w:rsidP="00BA7E36">
            <w:pPr>
              <w:rPr>
                <w:sz w:val="14"/>
                <w:szCs w:val="14"/>
              </w:rPr>
            </w:pPr>
          </w:p>
        </w:tc>
      </w:tr>
      <w:tr w:rsidR="00BA7E36" w:rsidRPr="00EC6CEF" w14:paraId="26EE1D5C" w14:textId="77777777">
        <w:trPr>
          <w:cantSplit/>
        </w:trPr>
        <w:tc>
          <w:tcPr>
            <w:tcW w:w="851" w:type="dxa"/>
            <w:tcBorders>
              <w:left w:val="single" w:sz="18" w:space="0" w:color="auto"/>
            </w:tcBorders>
          </w:tcPr>
          <w:p w14:paraId="11491A16" w14:textId="77777777" w:rsidR="00BA7E36" w:rsidRDefault="00BA7E36" w:rsidP="00BA7E36">
            <w:pPr>
              <w:jc w:val="right"/>
            </w:pPr>
            <w:r>
              <w:t>857</w:t>
            </w:r>
          </w:p>
        </w:tc>
        <w:tc>
          <w:tcPr>
            <w:tcW w:w="992" w:type="dxa"/>
          </w:tcPr>
          <w:p w14:paraId="3C7A889F" w14:textId="77777777" w:rsidR="00BA7E36" w:rsidRDefault="00BA7E36" w:rsidP="00BA7E36">
            <w:pPr>
              <w:jc w:val="right"/>
            </w:pPr>
          </w:p>
        </w:tc>
        <w:tc>
          <w:tcPr>
            <w:tcW w:w="1701" w:type="dxa"/>
          </w:tcPr>
          <w:p w14:paraId="43D8124E" w14:textId="77777777" w:rsidR="00BA7E36" w:rsidRDefault="00BA7E36" w:rsidP="00BA7E36">
            <w:pPr>
              <w:jc w:val="right"/>
            </w:pPr>
            <w:r>
              <w:t>lesní pozemek</w:t>
            </w:r>
          </w:p>
        </w:tc>
        <w:tc>
          <w:tcPr>
            <w:tcW w:w="1843" w:type="dxa"/>
          </w:tcPr>
          <w:p w14:paraId="53430C4E" w14:textId="77777777" w:rsidR="00BA7E36" w:rsidRPr="00687E6D" w:rsidRDefault="00BA7E36" w:rsidP="00BA7E36">
            <w:pPr>
              <w:jc w:val="right"/>
              <w:rPr>
                <w:sz w:val="14"/>
                <w:szCs w:val="14"/>
              </w:rPr>
            </w:pPr>
          </w:p>
        </w:tc>
        <w:tc>
          <w:tcPr>
            <w:tcW w:w="850" w:type="dxa"/>
          </w:tcPr>
          <w:p w14:paraId="4E3C0199" w14:textId="77777777" w:rsidR="00BA7E36" w:rsidRDefault="00BA7E36" w:rsidP="00BA7E36">
            <w:pPr>
              <w:jc w:val="right"/>
            </w:pPr>
            <w:r>
              <w:t>10001</w:t>
            </w:r>
          </w:p>
        </w:tc>
        <w:tc>
          <w:tcPr>
            <w:tcW w:w="851" w:type="dxa"/>
          </w:tcPr>
          <w:p w14:paraId="6F162EAF" w14:textId="77777777" w:rsidR="00BA7E36" w:rsidRDefault="00BA7E36" w:rsidP="00BA7E36">
            <w:pPr>
              <w:jc w:val="right"/>
            </w:pPr>
            <w:r>
              <w:t>1626</w:t>
            </w:r>
          </w:p>
        </w:tc>
        <w:tc>
          <w:tcPr>
            <w:tcW w:w="850" w:type="dxa"/>
            <w:tcBorders>
              <w:right w:val="single" w:sz="8" w:space="0" w:color="auto"/>
            </w:tcBorders>
          </w:tcPr>
          <w:p w14:paraId="4109E330" w14:textId="77777777" w:rsidR="00BA7E36" w:rsidRDefault="00BA7E36" w:rsidP="00BA7E36">
            <w:pPr>
              <w:jc w:val="right"/>
            </w:pPr>
            <w:r>
              <w:t>1626</w:t>
            </w:r>
          </w:p>
        </w:tc>
        <w:tc>
          <w:tcPr>
            <w:tcW w:w="1417" w:type="dxa"/>
            <w:tcBorders>
              <w:left w:val="single" w:sz="8" w:space="0" w:color="auto"/>
              <w:right w:val="single" w:sz="18" w:space="0" w:color="auto"/>
            </w:tcBorders>
          </w:tcPr>
          <w:p w14:paraId="335D8CC5" w14:textId="77777777" w:rsidR="00BA7E36" w:rsidRPr="00687E6D" w:rsidRDefault="00BA7E36" w:rsidP="00BA7E36">
            <w:pPr>
              <w:jc w:val="right"/>
              <w:rPr>
                <w:sz w:val="14"/>
                <w:szCs w:val="14"/>
              </w:rPr>
            </w:pPr>
          </w:p>
        </w:tc>
      </w:tr>
      <w:tr w:rsidR="00BA7E36" w:rsidRPr="00EC6CEF" w14:paraId="3BE6ABB0" w14:textId="77777777">
        <w:trPr>
          <w:cantSplit/>
        </w:trPr>
        <w:tc>
          <w:tcPr>
            <w:tcW w:w="851" w:type="dxa"/>
            <w:tcBorders>
              <w:left w:val="single" w:sz="18" w:space="0" w:color="auto"/>
            </w:tcBorders>
          </w:tcPr>
          <w:p w14:paraId="17E92A51" w14:textId="77777777" w:rsidR="00BA7E36" w:rsidRDefault="00BA7E36" w:rsidP="00BA7E36">
            <w:pPr>
              <w:jc w:val="right"/>
            </w:pPr>
            <w:r>
              <w:t>858</w:t>
            </w:r>
          </w:p>
        </w:tc>
        <w:tc>
          <w:tcPr>
            <w:tcW w:w="992" w:type="dxa"/>
          </w:tcPr>
          <w:p w14:paraId="67091B5F" w14:textId="77777777" w:rsidR="00BA7E36" w:rsidRDefault="00BA7E36" w:rsidP="00BA7E36">
            <w:pPr>
              <w:jc w:val="right"/>
            </w:pPr>
          </w:p>
        </w:tc>
        <w:tc>
          <w:tcPr>
            <w:tcW w:w="1701" w:type="dxa"/>
          </w:tcPr>
          <w:p w14:paraId="636C0352" w14:textId="77777777" w:rsidR="00BA7E36" w:rsidRDefault="00BA7E36" w:rsidP="00BA7E36">
            <w:pPr>
              <w:jc w:val="right"/>
            </w:pPr>
            <w:r>
              <w:t>lesní pozemek</w:t>
            </w:r>
          </w:p>
        </w:tc>
        <w:tc>
          <w:tcPr>
            <w:tcW w:w="1843" w:type="dxa"/>
          </w:tcPr>
          <w:p w14:paraId="41C84BA3" w14:textId="77777777" w:rsidR="00BA7E36" w:rsidRPr="00687E6D" w:rsidRDefault="00BA7E36" w:rsidP="00BA7E36">
            <w:pPr>
              <w:jc w:val="right"/>
              <w:rPr>
                <w:sz w:val="14"/>
                <w:szCs w:val="14"/>
              </w:rPr>
            </w:pPr>
          </w:p>
        </w:tc>
        <w:tc>
          <w:tcPr>
            <w:tcW w:w="850" w:type="dxa"/>
          </w:tcPr>
          <w:p w14:paraId="3C0A86CE" w14:textId="77777777" w:rsidR="00BA7E36" w:rsidRDefault="00BA7E36" w:rsidP="00BA7E36">
            <w:pPr>
              <w:jc w:val="right"/>
            </w:pPr>
            <w:r>
              <w:t>10001</w:t>
            </w:r>
          </w:p>
        </w:tc>
        <w:tc>
          <w:tcPr>
            <w:tcW w:w="851" w:type="dxa"/>
          </w:tcPr>
          <w:p w14:paraId="7AE25776" w14:textId="77777777" w:rsidR="00BA7E36" w:rsidRDefault="00BA7E36" w:rsidP="00BA7E36">
            <w:pPr>
              <w:jc w:val="right"/>
            </w:pPr>
            <w:r>
              <w:t>471</w:t>
            </w:r>
          </w:p>
        </w:tc>
        <w:tc>
          <w:tcPr>
            <w:tcW w:w="850" w:type="dxa"/>
            <w:tcBorders>
              <w:right w:val="single" w:sz="8" w:space="0" w:color="auto"/>
            </w:tcBorders>
          </w:tcPr>
          <w:p w14:paraId="584246C6" w14:textId="77777777" w:rsidR="00BA7E36" w:rsidRDefault="00BA7E36" w:rsidP="00BA7E36">
            <w:pPr>
              <w:jc w:val="right"/>
            </w:pPr>
            <w:r>
              <w:t>471</w:t>
            </w:r>
          </w:p>
        </w:tc>
        <w:tc>
          <w:tcPr>
            <w:tcW w:w="1417" w:type="dxa"/>
            <w:tcBorders>
              <w:left w:val="single" w:sz="8" w:space="0" w:color="auto"/>
              <w:right w:val="single" w:sz="18" w:space="0" w:color="auto"/>
            </w:tcBorders>
          </w:tcPr>
          <w:p w14:paraId="01A1EBFB" w14:textId="77777777" w:rsidR="00BA7E36" w:rsidRPr="00687E6D" w:rsidRDefault="00BA7E36" w:rsidP="00BA7E36">
            <w:pPr>
              <w:jc w:val="right"/>
              <w:rPr>
                <w:sz w:val="14"/>
                <w:szCs w:val="14"/>
              </w:rPr>
            </w:pPr>
          </w:p>
        </w:tc>
      </w:tr>
      <w:tr w:rsidR="00BA7E36" w:rsidRPr="00EC6CEF" w14:paraId="7295917A" w14:textId="77777777">
        <w:trPr>
          <w:cantSplit/>
        </w:trPr>
        <w:tc>
          <w:tcPr>
            <w:tcW w:w="851" w:type="dxa"/>
            <w:tcBorders>
              <w:left w:val="single" w:sz="18" w:space="0" w:color="auto"/>
            </w:tcBorders>
          </w:tcPr>
          <w:p w14:paraId="1B555EED" w14:textId="77777777" w:rsidR="00BA7E36" w:rsidRDefault="00BA7E36" w:rsidP="00BA7E36">
            <w:pPr>
              <w:jc w:val="right"/>
            </w:pPr>
            <w:r>
              <w:t>880/1</w:t>
            </w:r>
          </w:p>
        </w:tc>
        <w:tc>
          <w:tcPr>
            <w:tcW w:w="992" w:type="dxa"/>
          </w:tcPr>
          <w:p w14:paraId="35275CD3" w14:textId="77777777" w:rsidR="00BA7E36" w:rsidRDefault="00BA7E36" w:rsidP="00BA7E36">
            <w:pPr>
              <w:jc w:val="right"/>
            </w:pPr>
          </w:p>
        </w:tc>
        <w:tc>
          <w:tcPr>
            <w:tcW w:w="1701" w:type="dxa"/>
          </w:tcPr>
          <w:p w14:paraId="4220E35E" w14:textId="77777777" w:rsidR="00BA7E36" w:rsidRDefault="00BA7E36" w:rsidP="00BA7E36">
            <w:pPr>
              <w:jc w:val="right"/>
            </w:pPr>
            <w:r>
              <w:t>lesní pozemek</w:t>
            </w:r>
          </w:p>
        </w:tc>
        <w:tc>
          <w:tcPr>
            <w:tcW w:w="1843" w:type="dxa"/>
          </w:tcPr>
          <w:p w14:paraId="02BF6964" w14:textId="77777777" w:rsidR="00BA7E36" w:rsidRPr="00687E6D" w:rsidRDefault="00BA7E36" w:rsidP="00BA7E36">
            <w:pPr>
              <w:jc w:val="right"/>
              <w:rPr>
                <w:sz w:val="14"/>
                <w:szCs w:val="14"/>
              </w:rPr>
            </w:pPr>
          </w:p>
        </w:tc>
        <w:tc>
          <w:tcPr>
            <w:tcW w:w="850" w:type="dxa"/>
          </w:tcPr>
          <w:p w14:paraId="043AC573" w14:textId="6F07A82C" w:rsidR="00BA7E36" w:rsidRDefault="00B85944" w:rsidP="00BA7E36">
            <w:pPr>
              <w:jc w:val="right"/>
            </w:pPr>
            <w:r>
              <w:t>396</w:t>
            </w:r>
          </w:p>
        </w:tc>
        <w:tc>
          <w:tcPr>
            <w:tcW w:w="851" w:type="dxa"/>
          </w:tcPr>
          <w:p w14:paraId="5DB56F05" w14:textId="77777777" w:rsidR="00BA7E36" w:rsidRDefault="00BA7E36" w:rsidP="00BA7E36">
            <w:pPr>
              <w:jc w:val="right"/>
            </w:pPr>
            <w:r>
              <w:t>37607</w:t>
            </w:r>
          </w:p>
        </w:tc>
        <w:tc>
          <w:tcPr>
            <w:tcW w:w="850" w:type="dxa"/>
            <w:tcBorders>
              <w:right w:val="single" w:sz="8" w:space="0" w:color="auto"/>
            </w:tcBorders>
          </w:tcPr>
          <w:p w14:paraId="14710407" w14:textId="77777777" w:rsidR="00BA7E36" w:rsidRDefault="00BA7E36" w:rsidP="00BA7E36">
            <w:pPr>
              <w:jc w:val="right"/>
            </w:pPr>
            <w:r>
              <w:t>37607</w:t>
            </w:r>
          </w:p>
        </w:tc>
        <w:tc>
          <w:tcPr>
            <w:tcW w:w="1417" w:type="dxa"/>
            <w:tcBorders>
              <w:left w:val="single" w:sz="8" w:space="0" w:color="auto"/>
              <w:right w:val="single" w:sz="18" w:space="0" w:color="auto"/>
            </w:tcBorders>
          </w:tcPr>
          <w:p w14:paraId="4EB43657" w14:textId="77777777" w:rsidR="00BA7E36" w:rsidRPr="00687E6D" w:rsidRDefault="00BA7E36" w:rsidP="00BA7E36">
            <w:pPr>
              <w:jc w:val="right"/>
              <w:rPr>
                <w:sz w:val="14"/>
                <w:szCs w:val="14"/>
              </w:rPr>
            </w:pPr>
          </w:p>
        </w:tc>
      </w:tr>
      <w:tr w:rsidR="00BA7E36" w:rsidRPr="00EC6CEF" w14:paraId="657E376F" w14:textId="77777777">
        <w:trPr>
          <w:cantSplit/>
        </w:trPr>
        <w:tc>
          <w:tcPr>
            <w:tcW w:w="851" w:type="dxa"/>
            <w:tcBorders>
              <w:left w:val="single" w:sz="18" w:space="0" w:color="auto"/>
            </w:tcBorders>
          </w:tcPr>
          <w:p w14:paraId="6EFAE868" w14:textId="77777777" w:rsidR="00BA7E36" w:rsidRDefault="00BA7E36" w:rsidP="00BA7E36">
            <w:pPr>
              <w:jc w:val="right"/>
            </w:pPr>
            <w:r>
              <w:t>880/2</w:t>
            </w:r>
          </w:p>
        </w:tc>
        <w:tc>
          <w:tcPr>
            <w:tcW w:w="992" w:type="dxa"/>
          </w:tcPr>
          <w:p w14:paraId="2AB2DDFC" w14:textId="77777777" w:rsidR="00BA7E36" w:rsidRDefault="00BA7E36" w:rsidP="00BA7E36">
            <w:pPr>
              <w:jc w:val="right"/>
            </w:pPr>
          </w:p>
        </w:tc>
        <w:tc>
          <w:tcPr>
            <w:tcW w:w="1701" w:type="dxa"/>
          </w:tcPr>
          <w:p w14:paraId="2AFADE4C" w14:textId="77777777" w:rsidR="00BA7E36" w:rsidRDefault="00BA7E36" w:rsidP="00BA7E36">
            <w:pPr>
              <w:jc w:val="right"/>
            </w:pPr>
            <w:r>
              <w:t>lesní pozemek</w:t>
            </w:r>
          </w:p>
        </w:tc>
        <w:tc>
          <w:tcPr>
            <w:tcW w:w="1843" w:type="dxa"/>
          </w:tcPr>
          <w:p w14:paraId="752EC39A" w14:textId="77777777" w:rsidR="00BA7E36" w:rsidRPr="00687E6D" w:rsidRDefault="00BA7E36" w:rsidP="00BA7E36">
            <w:pPr>
              <w:jc w:val="right"/>
              <w:rPr>
                <w:sz w:val="14"/>
                <w:szCs w:val="14"/>
              </w:rPr>
            </w:pPr>
            <w:r w:rsidRPr="00687E6D">
              <w:rPr>
                <w:sz w:val="14"/>
                <w:szCs w:val="14"/>
              </w:rPr>
              <w:t>budova na parcele č.e. 88</w:t>
            </w:r>
          </w:p>
        </w:tc>
        <w:tc>
          <w:tcPr>
            <w:tcW w:w="850" w:type="dxa"/>
          </w:tcPr>
          <w:p w14:paraId="1E12DB6A" w14:textId="77777777" w:rsidR="00BA7E36" w:rsidRPr="00D563FA" w:rsidRDefault="00BA7E36" w:rsidP="00BA7E36">
            <w:pPr>
              <w:jc w:val="right"/>
              <w:rPr>
                <w:strike/>
              </w:rPr>
            </w:pPr>
            <w:r>
              <w:t>396</w:t>
            </w:r>
          </w:p>
        </w:tc>
        <w:tc>
          <w:tcPr>
            <w:tcW w:w="851" w:type="dxa"/>
          </w:tcPr>
          <w:p w14:paraId="54783DB5" w14:textId="77777777" w:rsidR="00BA7E36" w:rsidRDefault="00BA7E36" w:rsidP="00BA7E36">
            <w:pPr>
              <w:jc w:val="right"/>
            </w:pPr>
            <w:r>
              <w:t>21</w:t>
            </w:r>
          </w:p>
        </w:tc>
        <w:tc>
          <w:tcPr>
            <w:tcW w:w="850" w:type="dxa"/>
            <w:tcBorders>
              <w:right w:val="single" w:sz="8" w:space="0" w:color="auto"/>
            </w:tcBorders>
          </w:tcPr>
          <w:p w14:paraId="23E43E8B" w14:textId="77777777" w:rsidR="00BA7E36" w:rsidRDefault="00BA7E36" w:rsidP="00BA7E36">
            <w:pPr>
              <w:jc w:val="right"/>
            </w:pPr>
            <w:r>
              <w:t>21</w:t>
            </w:r>
          </w:p>
        </w:tc>
        <w:tc>
          <w:tcPr>
            <w:tcW w:w="1417" w:type="dxa"/>
            <w:tcBorders>
              <w:left w:val="single" w:sz="8" w:space="0" w:color="auto"/>
              <w:right w:val="single" w:sz="18" w:space="0" w:color="auto"/>
            </w:tcBorders>
          </w:tcPr>
          <w:p w14:paraId="064022A8" w14:textId="77777777" w:rsidR="00BA7E36" w:rsidRPr="00687E6D" w:rsidRDefault="00BA7E36" w:rsidP="00BA7E36">
            <w:pPr>
              <w:jc w:val="right"/>
              <w:rPr>
                <w:sz w:val="14"/>
                <w:szCs w:val="14"/>
              </w:rPr>
            </w:pPr>
          </w:p>
        </w:tc>
      </w:tr>
      <w:tr w:rsidR="00BA7E36" w:rsidRPr="00EC6CEF" w14:paraId="4BACA6DD" w14:textId="77777777">
        <w:trPr>
          <w:cantSplit/>
        </w:trPr>
        <w:tc>
          <w:tcPr>
            <w:tcW w:w="851" w:type="dxa"/>
            <w:tcBorders>
              <w:left w:val="single" w:sz="18" w:space="0" w:color="auto"/>
            </w:tcBorders>
          </w:tcPr>
          <w:p w14:paraId="36218434" w14:textId="77777777" w:rsidR="00BA7E36" w:rsidRDefault="00BA7E36" w:rsidP="00BA7E36">
            <w:pPr>
              <w:jc w:val="right"/>
            </w:pPr>
            <w:r>
              <w:t>897</w:t>
            </w:r>
          </w:p>
        </w:tc>
        <w:tc>
          <w:tcPr>
            <w:tcW w:w="992" w:type="dxa"/>
          </w:tcPr>
          <w:p w14:paraId="3ED9816D" w14:textId="77777777" w:rsidR="00BA7E36" w:rsidRDefault="00BA7E36" w:rsidP="00BA7E36">
            <w:pPr>
              <w:jc w:val="right"/>
            </w:pPr>
          </w:p>
        </w:tc>
        <w:tc>
          <w:tcPr>
            <w:tcW w:w="1701" w:type="dxa"/>
          </w:tcPr>
          <w:p w14:paraId="394717D4" w14:textId="77777777" w:rsidR="00BA7E36" w:rsidRDefault="00BA7E36" w:rsidP="00BA7E36">
            <w:pPr>
              <w:jc w:val="right"/>
            </w:pPr>
            <w:r>
              <w:t>lesní pozemek</w:t>
            </w:r>
          </w:p>
        </w:tc>
        <w:tc>
          <w:tcPr>
            <w:tcW w:w="1843" w:type="dxa"/>
          </w:tcPr>
          <w:p w14:paraId="7769E2B3" w14:textId="77777777" w:rsidR="00BA7E36" w:rsidRPr="00687E6D" w:rsidRDefault="00BA7E36" w:rsidP="00BA7E36">
            <w:pPr>
              <w:jc w:val="right"/>
              <w:rPr>
                <w:sz w:val="14"/>
                <w:szCs w:val="14"/>
              </w:rPr>
            </w:pPr>
          </w:p>
        </w:tc>
        <w:tc>
          <w:tcPr>
            <w:tcW w:w="850" w:type="dxa"/>
          </w:tcPr>
          <w:p w14:paraId="342AE031" w14:textId="77777777" w:rsidR="00BA7E36" w:rsidRDefault="00BA7E36" w:rsidP="00BA7E36">
            <w:pPr>
              <w:jc w:val="right"/>
            </w:pPr>
            <w:r>
              <w:t>396</w:t>
            </w:r>
          </w:p>
        </w:tc>
        <w:tc>
          <w:tcPr>
            <w:tcW w:w="851" w:type="dxa"/>
          </w:tcPr>
          <w:p w14:paraId="6BE798AE" w14:textId="77777777" w:rsidR="00BA7E36" w:rsidRDefault="00BA7E36" w:rsidP="00BA7E36">
            <w:pPr>
              <w:jc w:val="right"/>
            </w:pPr>
            <w:r>
              <w:t>800</w:t>
            </w:r>
          </w:p>
        </w:tc>
        <w:tc>
          <w:tcPr>
            <w:tcW w:w="850" w:type="dxa"/>
            <w:tcBorders>
              <w:right w:val="single" w:sz="8" w:space="0" w:color="auto"/>
            </w:tcBorders>
          </w:tcPr>
          <w:p w14:paraId="2ED94618" w14:textId="77777777" w:rsidR="00BA7E36" w:rsidRDefault="00BA7E36" w:rsidP="00BA7E36">
            <w:pPr>
              <w:jc w:val="right"/>
            </w:pPr>
            <w:r>
              <w:t>800</w:t>
            </w:r>
          </w:p>
        </w:tc>
        <w:tc>
          <w:tcPr>
            <w:tcW w:w="1417" w:type="dxa"/>
            <w:tcBorders>
              <w:left w:val="single" w:sz="8" w:space="0" w:color="auto"/>
              <w:right w:val="single" w:sz="18" w:space="0" w:color="auto"/>
            </w:tcBorders>
          </w:tcPr>
          <w:p w14:paraId="6062DC5C" w14:textId="77777777" w:rsidR="00BA7E36" w:rsidRPr="00687E6D" w:rsidRDefault="00BA7E36" w:rsidP="00BA7E36">
            <w:pPr>
              <w:jc w:val="right"/>
              <w:rPr>
                <w:sz w:val="14"/>
                <w:szCs w:val="14"/>
              </w:rPr>
            </w:pPr>
            <w:r w:rsidRPr="00687E6D">
              <w:rPr>
                <w:sz w:val="14"/>
                <w:szCs w:val="14"/>
              </w:rPr>
              <w:t>dle vyhl. č. 45 v PR dle porostního vymezení, ve výčtu parcel neuveden</w:t>
            </w:r>
            <w:r>
              <w:rPr>
                <w:sz w:val="14"/>
                <w:szCs w:val="14"/>
              </w:rPr>
              <w:t>, uveden v opravě chyby vyhlášky č. 45</w:t>
            </w:r>
            <w:r w:rsidRPr="00687E6D">
              <w:rPr>
                <w:sz w:val="14"/>
                <w:szCs w:val="14"/>
              </w:rPr>
              <w:t xml:space="preserve">      </w:t>
            </w:r>
          </w:p>
        </w:tc>
      </w:tr>
      <w:tr w:rsidR="00BA7E36" w:rsidRPr="00EC6CEF" w14:paraId="3B05AA25" w14:textId="77777777">
        <w:trPr>
          <w:cantSplit/>
        </w:trPr>
        <w:tc>
          <w:tcPr>
            <w:tcW w:w="851" w:type="dxa"/>
            <w:tcBorders>
              <w:left w:val="single" w:sz="18" w:space="0" w:color="auto"/>
            </w:tcBorders>
          </w:tcPr>
          <w:p w14:paraId="398A4646" w14:textId="77777777" w:rsidR="00BA7E36" w:rsidRDefault="00BA7E36" w:rsidP="00BA7E36">
            <w:pPr>
              <w:jc w:val="right"/>
            </w:pPr>
            <w:r>
              <w:t>898/1</w:t>
            </w:r>
          </w:p>
        </w:tc>
        <w:tc>
          <w:tcPr>
            <w:tcW w:w="992" w:type="dxa"/>
          </w:tcPr>
          <w:p w14:paraId="08B6CB0B" w14:textId="77777777" w:rsidR="00BA7E36" w:rsidRDefault="00BA7E36" w:rsidP="00BA7E36">
            <w:pPr>
              <w:jc w:val="right"/>
            </w:pPr>
          </w:p>
        </w:tc>
        <w:tc>
          <w:tcPr>
            <w:tcW w:w="1701" w:type="dxa"/>
          </w:tcPr>
          <w:p w14:paraId="67980FC7" w14:textId="77777777" w:rsidR="00BA7E36" w:rsidRDefault="00BA7E36" w:rsidP="00BA7E36">
            <w:pPr>
              <w:jc w:val="right"/>
            </w:pPr>
            <w:r>
              <w:t>lesní pozemek</w:t>
            </w:r>
          </w:p>
        </w:tc>
        <w:tc>
          <w:tcPr>
            <w:tcW w:w="1843" w:type="dxa"/>
          </w:tcPr>
          <w:p w14:paraId="4FA23AA1" w14:textId="77777777" w:rsidR="00BA7E36" w:rsidRPr="00687E6D" w:rsidRDefault="00BA7E36" w:rsidP="00BA7E36">
            <w:pPr>
              <w:jc w:val="right"/>
              <w:rPr>
                <w:sz w:val="14"/>
                <w:szCs w:val="14"/>
              </w:rPr>
            </w:pPr>
          </w:p>
        </w:tc>
        <w:tc>
          <w:tcPr>
            <w:tcW w:w="850" w:type="dxa"/>
          </w:tcPr>
          <w:p w14:paraId="1DB01D90" w14:textId="77777777" w:rsidR="00BA7E36" w:rsidRPr="00D563FA" w:rsidRDefault="00BA7E36" w:rsidP="00BA7E36">
            <w:pPr>
              <w:jc w:val="right"/>
              <w:rPr>
                <w:strike/>
              </w:rPr>
            </w:pPr>
            <w:r>
              <w:t>478</w:t>
            </w:r>
          </w:p>
        </w:tc>
        <w:tc>
          <w:tcPr>
            <w:tcW w:w="851" w:type="dxa"/>
          </w:tcPr>
          <w:p w14:paraId="086AE672" w14:textId="77777777" w:rsidR="00BA7E36" w:rsidRPr="00D563FA" w:rsidRDefault="00BA7E36" w:rsidP="00BA7E36">
            <w:pPr>
              <w:jc w:val="right"/>
              <w:rPr>
                <w:strike/>
              </w:rPr>
            </w:pPr>
            <w:r w:rsidRPr="00D563FA">
              <w:t>10793</w:t>
            </w:r>
          </w:p>
        </w:tc>
        <w:tc>
          <w:tcPr>
            <w:tcW w:w="850" w:type="dxa"/>
            <w:tcBorders>
              <w:right w:val="single" w:sz="8" w:space="0" w:color="auto"/>
            </w:tcBorders>
          </w:tcPr>
          <w:p w14:paraId="081761AF" w14:textId="77777777" w:rsidR="00BA7E36" w:rsidRPr="00D563FA" w:rsidRDefault="00BA7E36" w:rsidP="00BA7E36">
            <w:pPr>
              <w:jc w:val="right"/>
              <w:rPr>
                <w:strike/>
              </w:rPr>
            </w:pPr>
            <w:r w:rsidRPr="00722092">
              <w:t>10793</w:t>
            </w:r>
          </w:p>
        </w:tc>
        <w:tc>
          <w:tcPr>
            <w:tcW w:w="1417" w:type="dxa"/>
            <w:tcBorders>
              <w:left w:val="single" w:sz="8" w:space="0" w:color="auto"/>
              <w:right w:val="single" w:sz="18" w:space="0" w:color="auto"/>
            </w:tcBorders>
          </w:tcPr>
          <w:p w14:paraId="040B27E2" w14:textId="77777777" w:rsidR="00BA7E36" w:rsidRPr="00687E6D" w:rsidRDefault="00BA7E36" w:rsidP="00BA7E36">
            <w:pPr>
              <w:jc w:val="right"/>
              <w:rPr>
                <w:sz w:val="14"/>
                <w:szCs w:val="14"/>
              </w:rPr>
            </w:pPr>
          </w:p>
        </w:tc>
      </w:tr>
      <w:tr w:rsidR="00BA7E36" w:rsidRPr="00EC6CEF" w14:paraId="7008CBFD" w14:textId="77777777">
        <w:trPr>
          <w:cantSplit/>
        </w:trPr>
        <w:tc>
          <w:tcPr>
            <w:tcW w:w="851" w:type="dxa"/>
            <w:tcBorders>
              <w:left w:val="single" w:sz="18" w:space="0" w:color="auto"/>
            </w:tcBorders>
          </w:tcPr>
          <w:p w14:paraId="635D2B40" w14:textId="77777777" w:rsidR="00BA7E36" w:rsidRDefault="00BA7E36" w:rsidP="00BA7E36">
            <w:pPr>
              <w:jc w:val="right"/>
            </w:pPr>
            <w:r>
              <w:t>898/2</w:t>
            </w:r>
          </w:p>
        </w:tc>
        <w:tc>
          <w:tcPr>
            <w:tcW w:w="992" w:type="dxa"/>
          </w:tcPr>
          <w:p w14:paraId="08511FFA" w14:textId="77777777" w:rsidR="00BA7E36" w:rsidRDefault="00BA7E36" w:rsidP="00BA7E36">
            <w:pPr>
              <w:jc w:val="right"/>
            </w:pPr>
          </w:p>
        </w:tc>
        <w:tc>
          <w:tcPr>
            <w:tcW w:w="1701" w:type="dxa"/>
          </w:tcPr>
          <w:p w14:paraId="2B44789D" w14:textId="77777777" w:rsidR="00BA7E36" w:rsidRDefault="00BA7E36" w:rsidP="00BA7E36">
            <w:pPr>
              <w:jc w:val="right"/>
            </w:pPr>
            <w:r>
              <w:t>lesní pozemek</w:t>
            </w:r>
          </w:p>
        </w:tc>
        <w:tc>
          <w:tcPr>
            <w:tcW w:w="1843" w:type="dxa"/>
          </w:tcPr>
          <w:p w14:paraId="7CD3DAC0" w14:textId="77777777" w:rsidR="00BA7E36" w:rsidRPr="00687E6D" w:rsidRDefault="00BA7E36" w:rsidP="00BA7E36">
            <w:pPr>
              <w:jc w:val="right"/>
              <w:rPr>
                <w:sz w:val="14"/>
                <w:szCs w:val="14"/>
              </w:rPr>
            </w:pPr>
          </w:p>
        </w:tc>
        <w:tc>
          <w:tcPr>
            <w:tcW w:w="850" w:type="dxa"/>
          </w:tcPr>
          <w:p w14:paraId="667BEF09" w14:textId="77777777" w:rsidR="00BA7E36" w:rsidRDefault="00BA7E36" w:rsidP="00BA7E36">
            <w:pPr>
              <w:jc w:val="right"/>
            </w:pPr>
            <w:r>
              <w:t>396</w:t>
            </w:r>
          </w:p>
        </w:tc>
        <w:tc>
          <w:tcPr>
            <w:tcW w:w="851" w:type="dxa"/>
          </w:tcPr>
          <w:p w14:paraId="3B8E0CB4" w14:textId="77777777" w:rsidR="00BA7E36" w:rsidRDefault="00BA7E36" w:rsidP="00BA7E36">
            <w:pPr>
              <w:jc w:val="right"/>
            </w:pPr>
            <w:r>
              <w:t>13132</w:t>
            </w:r>
          </w:p>
        </w:tc>
        <w:tc>
          <w:tcPr>
            <w:tcW w:w="850" w:type="dxa"/>
            <w:tcBorders>
              <w:right w:val="single" w:sz="8" w:space="0" w:color="auto"/>
            </w:tcBorders>
          </w:tcPr>
          <w:p w14:paraId="538A2676" w14:textId="77777777" w:rsidR="00BA7E36" w:rsidRDefault="00BA7E36" w:rsidP="00BA7E36">
            <w:pPr>
              <w:jc w:val="right"/>
            </w:pPr>
            <w:r>
              <w:t>13132</w:t>
            </w:r>
          </w:p>
        </w:tc>
        <w:tc>
          <w:tcPr>
            <w:tcW w:w="1417" w:type="dxa"/>
            <w:tcBorders>
              <w:left w:val="single" w:sz="8" w:space="0" w:color="auto"/>
              <w:right w:val="single" w:sz="18" w:space="0" w:color="auto"/>
            </w:tcBorders>
          </w:tcPr>
          <w:p w14:paraId="75F26B3C" w14:textId="77777777" w:rsidR="00BA7E36" w:rsidRPr="00687E6D" w:rsidRDefault="00BA7E36" w:rsidP="00BA7E36">
            <w:pPr>
              <w:jc w:val="right"/>
              <w:rPr>
                <w:sz w:val="14"/>
                <w:szCs w:val="14"/>
              </w:rPr>
            </w:pPr>
          </w:p>
        </w:tc>
      </w:tr>
      <w:tr w:rsidR="00BA7E36" w:rsidRPr="00EC6CEF" w14:paraId="74A0207E" w14:textId="77777777">
        <w:trPr>
          <w:cantSplit/>
        </w:trPr>
        <w:tc>
          <w:tcPr>
            <w:tcW w:w="851" w:type="dxa"/>
            <w:tcBorders>
              <w:left w:val="single" w:sz="18" w:space="0" w:color="auto"/>
            </w:tcBorders>
          </w:tcPr>
          <w:p w14:paraId="1C869808" w14:textId="77777777" w:rsidR="00BA7E36" w:rsidRDefault="00BA7E36" w:rsidP="00BA7E36">
            <w:pPr>
              <w:jc w:val="right"/>
            </w:pPr>
            <w:r>
              <w:t>898/3</w:t>
            </w:r>
          </w:p>
        </w:tc>
        <w:tc>
          <w:tcPr>
            <w:tcW w:w="992" w:type="dxa"/>
          </w:tcPr>
          <w:p w14:paraId="72832CC4" w14:textId="77777777" w:rsidR="00BA7E36" w:rsidRDefault="00BA7E36" w:rsidP="00BA7E36">
            <w:pPr>
              <w:jc w:val="right"/>
            </w:pPr>
          </w:p>
        </w:tc>
        <w:tc>
          <w:tcPr>
            <w:tcW w:w="1701" w:type="dxa"/>
          </w:tcPr>
          <w:p w14:paraId="2D594E72" w14:textId="77777777" w:rsidR="00BA7E36" w:rsidRDefault="00BA7E36" w:rsidP="00BA7E36">
            <w:pPr>
              <w:jc w:val="right"/>
            </w:pPr>
            <w:r>
              <w:t>lesní pozemek</w:t>
            </w:r>
          </w:p>
        </w:tc>
        <w:tc>
          <w:tcPr>
            <w:tcW w:w="1843" w:type="dxa"/>
          </w:tcPr>
          <w:p w14:paraId="56232CFA" w14:textId="77777777" w:rsidR="00BA7E36" w:rsidRPr="00687E6D" w:rsidRDefault="00BA7E36" w:rsidP="00BA7E36">
            <w:pPr>
              <w:jc w:val="right"/>
              <w:rPr>
                <w:sz w:val="14"/>
                <w:szCs w:val="14"/>
              </w:rPr>
            </w:pPr>
            <w:r w:rsidRPr="00687E6D">
              <w:rPr>
                <w:sz w:val="14"/>
                <w:szCs w:val="14"/>
              </w:rPr>
              <w:t>budova na parcele č.e. 28</w:t>
            </w:r>
          </w:p>
        </w:tc>
        <w:tc>
          <w:tcPr>
            <w:tcW w:w="850" w:type="dxa"/>
          </w:tcPr>
          <w:p w14:paraId="1E814A30" w14:textId="77777777" w:rsidR="00BA7E36" w:rsidRDefault="00BA7E36" w:rsidP="00BA7E36">
            <w:pPr>
              <w:jc w:val="right"/>
            </w:pPr>
            <w:r>
              <w:t>396</w:t>
            </w:r>
          </w:p>
        </w:tc>
        <w:tc>
          <w:tcPr>
            <w:tcW w:w="851" w:type="dxa"/>
          </w:tcPr>
          <w:p w14:paraId="6107E555" w14:textId="77777777" w:rsidR="00BA7E36" w:rsidRDefault="00BA7E36" w:rsidP="00BA7E36">
            <w:pPr>
              <w:jc w:val="right"/>
            </w:pPr>
            <w:r>
              <w:t>27</w:t>
            </w:r>
          </w:p>
        </w:tc>
        <w:tc>
          <w:tcPr>
            <w:tcW w:w="850" w:type="dxa"/>
            <w:tcBorders>
              <w:right w:val="single" w:sz="8" w:space="0" w:color="auto"/>
            </w:tcBorders>
          </w:tcPr>
          <w:p w14:paraId="06F5DC2D" w14:textId="77777777" w:rsidR="00BA7E36" w:rsidRDefault="00BA7E36" w:rsidP="00BA7E36">
            <w:pPr>
              <w:jc w:val="right"/>
            </w:pPr>
            <w:r>
              <w:t>27</w:t>
            </w:r>
          </w:p>
        </w:tc>
        <w:tc>
          <w:tcPr>
            <w:tcW w:w="1417" w:type="dxa"/>
            <w:tcBorders>
              <w:left w:val="single" w:sz="8" w:space="0" w:color="auto"/>
              <w:right w:val="single" w:sz="18" w:space="0" w:color="auto"/>
            </w:tcBorders>
          </w:tcPr>
          <w:p w14:paraId="210C6C36" w14:textId="77777777" w:rsidR="00BA7E36" w:rsidRPr="00687E6D" w:rsidRDefault="00BA7E36" w:rsidP="00BA7E36">
            <w:pPr>
              <w:jc w:val="right"/>
              <w:rPr>
                <w:sz w:val="14"/>
                <w:szCs w:val="14"/>
              </w:rPr>
            </w:pPr>
            <w:r w:rsidRPr="00687E6D">
              <w:rPr>
                <w:sz w:val="14"/>
                <w:szCs w:val="14"/>
              </w:rPr>
              <w:t>pozemek vznikl dělením p. č. 898/2  uvedené ve vyhl. č. 45</w:t>
            </w:r>
          </w:p>
        </w:tc>
      </w:tr>
      <w:tr w:rsidR="00BA7E36" w:rsidRPr="00EC6CEF" w14:paraId="6A4054D9" w14:textId="77777777">
        <w:trPr>
          <w:cantSplit/>
        </w:trPr>
        <w:tc>
          <w:tcPr>
            <w:tcW w:w="851" w:type="dxa"/>
            <w:tcBorders>
              <w:left w:val="single" w:sz="18" w:space="0" w:color="auto"/>
            </w:tcBorders>
          </w:tcPr>
          <w:p w14:paraId="3E0B698D" w14:textId="77777777" w:rsidR="00BA7E36" w:rsidRDefault="00BA7E36" w:rsidP="00BA7E36">
            <w:pPr>
              <w:jc w:val="right"/>
            </w:pPr>
            <w:r>
              <w:t>898/4</w:t>
            </w:r>
          </w:p>
        </w:tc>
        <w:tc>
          <w:tcPr>
            <w:tcW w:w="992" w:type="dxa"/>
          </w:tcPr>
          <w:p w14:paraId="56DD0FBA" w14:textId="77777777" w:rsidR="00BA7E36" w:rsidRDefault="00BA7E36" w:rsidP="00BA7E36">
            <w:pPr>
              <w:jc w:val="right"/>
            </w:pPr>
          </w:p>
        </w:tc>
        <w:tc>
          <w:tcPr>
            <w:tcW w:w="1701" w:type="dxa"/>
          </w:tcPr>
          <w:p w14:paraId="79B133AD" w14:textId="77777777" w:rsidR="00BA7E36" w:rsidRDefault="00BA7E36" w:rsidP="00BA7E36">
            <w:pPr>
              <w:jc w:val="right"/>
            </w:pPr>
            <w:r>
              <w:t>lesní pozemek</w:t>
            </w:r>
          </w:p>
        </w:tc>
        <w:tc>
          <w:tcPr>
            <w:tcW w:w="1843" w:type="dxa"/>
          </w:tcPr>
          <w:p w14:paraId="1E185D46" w14:textId="77777777" w:rsidR="00BA7E36" w:rsidRPr="00687E6D" w:rsidRDefault="00BA7E36" w:rsidP="00BA7E36">
            <w:pPr>
              <w:jc w:val="right"/>
              <w:rPr>
                <w:sz w:val="14"/>
                <w:szCs w:val="14"/>
              </w:rPr>
            </w:pPr>
            <w:r w:rsidRPr="00687E6D">
              <w:rPr>
                <w:sz w:val="14"/>
                <w:szCs w:val="14"/>
              </w:rPr>
              <w:t>budova na parcele č.e. 29</w:t>
            </w:r>
          </w:p>
        </w:tc>
        <w:tc>
          <w:tcPr>
            <w:tcW w:w="850" w:type="dxa"/>
          </w:tcPr>
          <w:p w14:paraId="27BF0FC9" w14:textId="77777777" w:rsidR="00BA7E36" w:rsidRPr="00D563FA" w:rsidRDefault="00BA7E36" w:rsidP="00BA7E36">
            <w:pPr>
              <w:jc w:val="right"/>
              <w:rPr>
                <w:strike/>
              </w:rPr>
            </w:pPr>
            <w:r>
              <w:t>478</w:t>
            </w:r>
          </w:p>
        </w:tc>
        <w:tc>
          <w:tcPr>
            <w:tcW w:w="851" w:type="dxa"/>
          </w:tcPr>
          <w:p w14:paraId="67CD6530" w14:textId="77777777" w:rsidR="00BA7E36" w:rsidRDefault="00BA7E36" w:rsidP="00BA7E36">
            <w:pPr>
              <w:jc w:val="right"/>
            </w:pPr>
            <w:r>
              <w:t>60</w:t>
            </w:r>
          </w:p>
        </w:tc>
        <w:tc>
          <w:tcPr>
            <w:tcW w:w="850" w:type="dxa"/>
            <w:tcBorders>
              <w:right w:val="single" w:sz="8" w:space="0" w:color="auto"/>
            </w:tcBorders>
          </w:tcPr>
          <w:p w14:paraId="4DAFD41A" w14:textId="77777777" w:rsidR="00BA7E36" w:rsidRDefault="00BA7E36" w:rsidP="00BA7E36">
            <w:pPr>
              <w:jc w:val="right"/>
            </w:pPr>
            <w:r>
              <w:t>60</w:t>
            </w:r>
          </w:p>
        </w:tc>
        <w:tc>
          <w:tcPr>
            <w:tcW w:w="1417" w:type="dxa"/>
            <w:tcBorders>
              <w:left w:val="single" w:sz="8" w:space="0" w:color="auto"/>
              <w:right w:val="single" w:sz="18" w:space="0" w:color="auto"/>
            </w:tcBorders>
          </w:tcPr>
          <w:p w14:paraId="6D68D856" w14:textId="77777777" w:rsidR="00BA7E36" w:rsidRPr="00687E6D" w:rsidRDefault="00BA7E36" w:rsidP="00BA7E36">
            <w:pPr>
              <w:jc w:val="right"/>
              <w:rPr>
                <w:sz w:val="14"/>
                <w:szCs w:val="14"/>
              </w:rPr>
            </w:pPr>
            <w:r w:rsidRPr="00687E6D">
              <w:rPr>
                <w:sz w:val="14"/>
                <w:szCs w:val="14"/>
              </w:rPr>
              <w:t>pozemek vznikl dělením p. č. 898/1  uvedené ve vyhl. č. 45</w:t>
            </w:r>
          </w:p>
        </w:tc>
      </w:tr>
      <w:tr w:rsidR="00BA7E36" w:rsidRPr="00EC6CEF" w14:paraId="700B474D" w14:textId="77777777">
        <w:trPr>
          <w:cantSplit/>
        </w:trPr>
        <w:tc>
          <w:tcPr>
            <w:tcW w:w="851" w:type="dxa"/>
            <w:tcBorders>
              <w:left w:val="single" w:sz="18" w:space="0" w:color="auto"/>
            </w:tcBorders>
          </w:tcPr>
          <w:p w14:paraId="4104018B" w14:textId="77777777" w:rsidR="00BA7E36" w:rsidRDefault="00BA7E36" w:rsidP="00BA7E36">
            <w:pPr>
              <w:jc w:val="right"/>
            </w:pPr>
            <w:r>
              <w:t>898/5</w:t>
            </w:r>
          </w:p>
        </w:tc>
        <w:tc>
          <w:tcPr>
            <w:tcW w:w="992" w:type="dxa"/>
          </w:tcPr>
          <w:p w14:paraId="51BBFCE0" w14:textId="77777777" w:rsidR="00BA7E36" w:rsidRDefault="00BA7E36" w:rsidP="00BA7E36">
            <w:pPr>
              <w:jc w:val="right"/>
            </w:pPr>
          </w:p>
        </w:tc>
        <w:tc>
          <w:tcPr>
            <w:tcW w:w="1701" w:type="dxa"/>
          </w:tcPr>
          <w:p w14:paraId="33E0ECE0" w14:textId="77777777" w:rsidR="00BA7E36" w:rsidRDefault="00BA7E36" w:rsidP="00BA7E36">
            <w:pPr>
              <w:jc w:val="right"/>
            </w:pPr>
            <w:r>
              <w:t>lesní pozemek</w:t>
            </w:r>
          </w:p>
        </w:tc>
        <w:tc>
          <w:tcPr>
            <w:tcW w:w="1843" w:type="dxa"/>
          </w:tcPr>
          <w:p w14:paraId="56EC1C80" w14:textId="77777777" w:rsidR="00BA7E36" w:rsidRPr="00687E6D" w:rsidRDefault="00BA7E36" w:rsidP="00BA7E36">
            <w:pPr>
              <w:jc w:val="right"/>
              <w:rPr>
                <w:sz w:val="14"/>
                <w:szCs w:val="14"/>
              </w:rPr>
            </w:pPr>
            <w:r w:rsidRPr="00687E6D">
              <w:rPr>
                <w:sz w:val="14"/>
                <w:szCs w:val="14"/>
              </w:rPr>
              <w:t>budova na parcele č.e. 140</w:t>
            </w:r>
          </w:p>
        </w:tc>
        <w:tc>
          <w:tcPr>
            <w:tcW w:w="850" w:type="dxa"/>
          </w:tcPr>
          <w:p w14:paraId="3B0E2D26" w14:textId="77777777" w:rsidR="00BA7E36" w:rsidRDefault="00BA7E36" w:rsidP="00BA7E36">
            <w:pPr>
              <w:jc w:val="right"/>
            </w:pPr>
            <w:r>
              <w:t>396</w:t>
            </w:r>
          </w:p>
        </w:tc>
        <w:tc>
          <w:tcPr>
            <w:tcW w:w="851" w:type="dxa"/>
          </w:tcPr>
          <w:p w14:paraId="29E6CBB2" w14:textId="77777777" w:rsidR="00BA7E36" w:rsidRDefault="00BA7E36" w:rsidP="00BA7E36">
            <w:pPr>
              <w:jc w:val="right"/>
            </w:pPr>
            <w:r>
              <w:t>38</w:t>
            </w:r>
          </w:p>
        </w:tc>
        <w:tc>
          <w:tcPr>
            <w:tcW w:w="850" w:type="dxa"/>
            <w:tcBorders>
              <w:right w:val="single" w:sz="8" w:space="0" w:color="auto"/>
            </w:tcBorders>
          </w:tcPr>
          <w:p w14:paraId="16212AAE" w14:textId="77777777" w:rsidR="00BA7E36" w:rsidRDefault="00BA7E36" w:rsidP="00BA7E36">
            <w:pPr>
              <w:jc w:val="right"/>
            </w:pPr>
            <w:r>
              <w:t>38</w:t>
            </w:r>
          </w:p>
        </w:tc>
        <w:tc>
          <w:tcPr>
            <w:tcW w:w="1417" w:type="dxa"/>
            <w:tcBorders>
              <w:left w:val="single" w:sz="8" w:space="0" w:color="auto"/>
              <w:right w:val="single" w:sz="18" w:space="0" w:color="auto"/>
            </w:tcBorders>
          </w:tcPr>
          <w:p w14:paraId="116F25D6" w14:textId="77777777" w:rsidR="00BA7E36" w:rsidRPr="00687E6D" w:rsidRDefault="00BA7E36" w:rsidP="00BA7E36">
            <w:pPr>
              <w:jc w:val="right"/>
              <w:rPr>
                <w:sz w:val="14"/>
                <w:szCs w:val="14"/>
              </w:rPr>
            </w:pPr>
            <w:r w:rsidRPr="00687E6D">
              <w:rPr>
                <w:sz w:val="14"/>
                <w:szCs w:val="14"/>
              </w:rPr>
              <w:t>pozemek vznikl dělením p. č. 898/2  uvedené ve vyhl. č. 45</w:t>
            </w:r>
          </w:p>
        </w:tc>
      </w:tr>
      <w:tr w:rsidR="00BA7E36" w:rsidRPr="00EC6CEF" w14:paraId="419840D9" w14:textId="77777777">
        <w:trPr>
          <w:cantSplit/>
        </w:trPr>
        <w:tc>
          <w:tcPr>
            <w:tcW w:w="851" w:type="dxa"/>
            <w:tcBorders>
              <w:left w:val="single" w:sz="18" w:space="0" w:color="auto"/>
            </w:tcBorders>
          </w:tcPr>
          <w:p w14:paraId="7BBB3687" w14:textId="77777777" w:rsidR="00BA7E36" w:rsidRDefault="00BA7E36" w:rsidP="00BA7E36">
            <w:pPr>
              <w:jc w:val="right"/>
            </w:pPr>
            <w:r>
              <w:t>899</w:t>
            </w:r>
          </w:p>
        </w:tc>
        <w:tc>
          <w:tcPr>
            <w:tcW w:w="992" w:type="dxa"/>
          </w:tcPr>
          <w:p w14:paraId="5827C610" w14:textId="77777777" w:rsidR="00BA7E36" w:rsidRDefault="00BA7E36" w:rsidP="00BA7E36">
            <w:pPr>
              <w:jc w:val="right"/>
            </w:pPr>
          </w:p>
        </w:tc>
        <w:tc>
          <w:tcPr>
            <w:tcW w:w="1701" w:type="dxa"/>
          </w:tcPr>
          <w:p w14:paraId="08E638BF" w14:textId="77777777" w:rsidR="00BA7E36" w:rsidRDefault="00BA7E36" w:rsidP="00BA7E36">
            <w:pPr>
              <w:jc w:val="right"/>
            </w:pPr>
            <w:r>
              <w:t>ostatní plocha</w:t>
            </w:r>
          </w:p>
        </w:tc>
        <w:tc>
          <w:tcPr>
            <w:tcW w:w="1843" w:type="dxa"/>
          </w:tcPr>
          <w:p w14:paraId="031B9E34" w14:textId="77777777" w:rsidR="00BA7E36" w:rsidRPr="00687E6D" w:rsidRDefault="00BA7E36" w:rsidP="00BA7E36">
            <w:pPr>
              <w:jc w:val="right"/>
              <w:rPr>
                <w:sz w:val="14"/>
                <w:szCs w:val="14"/>
              </w:rPr>
            </w:pPr>
            <w:r w:rsidRPr="00687E6D">
              <w:rPr>
                <w:sz w:val="14"/>
                <w:szCs w:val="14"/>
              </w:rPr>
              <w:t>neplodná půda</w:t>
            </w:r>
          </w:p>
        </w:tc>
        <w:tc>
          <w:tcPr>
            <w:tcW w:w="850" w:type="dxa"/>
          </w:tcPr>
          <w:p w14:paraId="5590E7D0" w14:textId="77777777" w:rsidR="00BA7E36" w:rsidRDefault="00BA7E36" w:rsidP="00BA7E36">
            <w:pPr>
              <w:jc w:val="right"/>
            </w:pPr>
            <w:r>
              <w:t>10001</w:t>
            </w:r>
          </w:p>
        </w:tc>
        <w:tc>
          <w:tcPr>
            <w:tcW w:w="851" w:type="dxa"/>
          </w:tcPr>
          <w:p w14:paraId="3319F5E0" w14:textId="77777777" w:rsidR="00BA7E36" w:rsidRDefault="00BA7E36" w:rsidP="00BA7E36">
            <w:pPr>
              <w:jc w:val="right"/>
            </w:pPr>
            <w:r>
              <w:t>4026</w:t>
            </w:r>
          </w:p>
        </w:tc>
        <w:tc>
          <w:tcPr>
            <w:tcW w:w="850" w:type="dxa"/>
            <w:tcBorders>
              <w:right w:val="single" w:sz="8" w:space="0" w:color="auto"/>
            </w:tcBorders>
          </w:tcPr>
          <w:p w14:paraId="05FA5EA8" w14:textId="77777777" w:rsidR="00BA7E36" w:rsidRDefault="00BA7E36" w:rsidP="00BA7E36">
            <w:pPr>
              <w:jc w:val="right"/>
            </w:pPr>
            <w:r>
              <w:t>4026</w:t>
            </w:r>
          </w:p>
        </w:tc>
        <w:tc>
          <w:tcPr>
            <w:tcW w:w="1417" w:type="dxa"/>
            <w:tcBorders>
              <w:left w:val="single" w:sz="8" w:space="0" w:color="auto"/>
              <w:right w:val="single" w:sz="18" w:space="0" w:color="auto"/>
            </w:tcBorders>
          </w:tcPr>
          <w:p w14:paraId="710E030F" w14:textId="77777777" w:rsidR="00BA7E36" w:rsidRPr="00687E6D" w:rsidRDefault="00BA7E36" w:rsidP="00BA7E36">
            <w:pPr>
              <w:jc w:val="right"/>
              <w:rPr>
                <w:sz w:val="14"/>
                <w:szCs w:val="14"/>
              </w:rPr>
            </w:pPr>
          </w:p>
        </w:tc>
      </w:tr>
      <w:tr w:rsidR="00BA7E36" w:rsidRPr="00EC6CEF" w14:paraId="281431CF" w14:textId="77777777">
        <w:trPr>
          <w:cantSplit/>
        </w:trPr>
        <w:tc>
          <w:tcPr>
            <w:tcW w:w="851" w:type="dxa"/>
            <w:tcBorders>
              <w:left w:val="single" w:sz="18" w:space="0" w:color="auto"/>
            </w:tcBorders>
          </w:tcPr>
          <w:p w14:paraId="08FC9BFA" w14:textId="77777777" w:rsidR="00BA7E36" w:rsidRDefault="00BA7E36" w:rsidP="00BA7E36">
            <w:pPr>
              <w:jc w:val="right"/>
            </w:pPr>
            <w:r>
              <w:t>901/1</w:t>
            </w:r>
          </w:p>
        </w:tc>
        <w:tc>
          <w:tcPr>
            <w:tcW w:w="992" w:type="dxa"/>
          </w:tcPr>
          <w:p w14:paraId="5DF882CF" w14:textId="77777777" w:rsidR="00BA7E36" w:rsidRDefault="00BA7E36" w:rsidP="00BA7E36">
            <w:pPr>
              <w:jc w:val="right"/>
            </w:pPr>
          </w:p>
        </w:tc>
        <w:tc>
          <w:tcPr>
            <w:tcW w:w="1701" w:type="dxa"/>
          </w:tcPr>
          <w:p w14:paraId="21BF39DC" w14:textId="77777777" w:rsidR="00BA7E36" w:rsidRDefault="00BA7E36" w:rsidP="00BA7E36">
            <w:pPr>
              <w:jc w:val="right"/>
            </w:pPr>
            <w:r>
              <w:t>lesní pozemek</w:t>
            </w:r>
          </w:p>
        </w:tc>
        <w:tc>
          <w:tcPr>
            <w:tcW w:w="1843" w:type="dxa"/>
          </w:tcPr>
          <w:p w14:paraId="401B6DA9" w14:textId="77777777" w:rsidR="00BA7E36" w:rsidRPr="00687E6D" w:rsidRDefault="00BA7E36" w:rsidP="00BA7E36">
            <w:pPr>
              <w:jc w:val="right"/>
              <w:rPr>
                <w:sz w:val="14"/>
                <w:szCs w:val="14"/>
              </w:rPr>
            </w:pPr>
          </w:p>
        </w:tc>
        <w:tc>
          <w:tcPr>
            <w:tcW w:w="850" w:type="dxa"/>
          </w:tcPr>
          <w:p w14:paraId="774AC3D5" w14:textId="77777777" w:rsidR="00BA7E36" w:rsidRPr="00D563FA" w:rsidRDefault="00BA7E36" w:rsidP="00BA7E36">
            <w:pPr>
              <w:jc w:val="right"/>
              <w:rPr>
                <w:strike/>
              </w:rPr>
            </w:pPr>
            <w:r>
              <w:t>475</w:t>
            </w:r>
          </w:p>
        </w:tc>
        <w:tc>
          <w:tcPr>
            <w:tcW w:w="851" w:type="dxa"/>
          </w:tcPr>
          <w:p w14:paraId="0A47C19C" w14:textId="77777777" w:rsidR="00BA7E36" w:rsidRDefault="00BA7E36" w:rsidP="00BA7E36">
            <w:pPr>
              <w:jc w:val="right"/>
            </w:pPr>
            <w:r>
              <w:t>9094</w:t>
            </w:r>
          </w:p>
        </w:tc>
        <w:tc>
          <w:tcPr>
            <w:tcW w:w="850" w:type="dxa"/>
            <w:tcBorders>
              <w:right w:val="single" w:sz="8" w:space="0" w:color="auto"/>
            </w:tcBorders>
          </w:tcPr>
          <w:p w14:paraId="7DDB41A1" w14:textId="77777777" w:rsidR="00BA7E36" w:rsidRDefault="00BA7E36" w:rsidP="00BA7E36">
            <w:pPr>
              <w:jc w:val="right"/>
            </w:pPr>
            <w:r>
              <w:t>9094</w:t>
            </w:r>
          </w:p>
        </w:tc>
        <w:tc>
          <w:tcPr>
            <w:tcW w:w="1417" w:type="dxa"/>
            <w:tcBorders>
              <w:left w:val="single" w:sz="8" w:space="0" w:color="auto"/>
              <w:right w:val="single" w:sz="18" w:space="0" w:color="auto"/>
            </w:tcBorders>
          </w:tcPr>
          <w:p w14:paraId="5F71B406" w14:textId="77777777" w:rsidR="00BA7E36" w:rsidRPr="00687E6D" w:rsidRDefault="00BA7E36" w:rsidP="00BA7E36">
            <w:pPr>
              <w:jc w:val="right"/>
              <w:rPr>
                <w:sz w:val="14"/>
                <w:szCs w:val="14"/>
              </w:rPr>
            </w:pPr>
          </w:p>
        </w:tc>
      </w:tr>
      <w:tr w:rsidR="00BA7E36" w:rsidRPr="00EC6CEF" w14:paraId="2848DA98" w14:textId="77777777">
        <w:trPr>
          <w:cantSplit/>
        </w:trPr>
        <w:tc>
          <w:tcPr>
            <w:tcW w:w="851" w:type="dxa"/>
            <w:tcBorders>
              <w:left w:val="single" w:sz="18" w:space="0" w:color="auto"/>
            </w:tcBorders>
          </w:tcPr>
          <w:p w14:paraId="29C78DB2" w14:textId="77777777" w:rsidR="00BA7E36" w:rsidRDefault="00BA7E36" w:rsidP="00BA7E36">
            <w:pPr>
              <w:jc w:val="right"/>
            </w:pPr>
            <w:r>
              <w:t>902</w:t>
            </w:r>
          </w:p>
        </w:tc>
        <w:tc>
          <w:tcPr>
            <w:tcW w:w="992" w:type="dxa"/>
          </w:tcPr>
          <w:p w14:paraId="6793A1AE" w14:textId="77777777" w:rsidR="00BA7E36" w:rsidRDefault="00BA7E36" w:rsidP="00BA7E36">
            <w:pPr>
              <w:jc w:val="right"/>
            </w:pPr>
          </w:p>
        </w:tc>
        <w:tc>
          <w:tcPr>
            <w:tcW w:w="1701" w:type="dxa"/>
          </w:tcPr>
          <w:p w14:paraId="25AE7D02" w14:textId="77777777" w:rsidR="00BA7E36" w:rsidRDefault="00BA7E36" w:rsidP="00BA7E36">
            <w:pPr>
              <w:jc w:val="right"/>
            </w:pPr>
            <w:r>
              <w:t>lesní pozemek</w:t>
            </w:r>
          </w:p>
        </w:tc>
        <w:tc>
          <w:tcPr>
            <w:tcW w:w="1843" w:type="dxa"/>
          </w:tcPr>
          <w:p w14:paraId="31FE85AD" w14:textId="77777777" w:rsidR="00BA7E36" w:rsidRPr="00687E6D" w:rsidRDefault="00BA7E36" w:rsidP="00BA7E36">
            <w:pPr>
              <w:jc w:val="right"/>
              <w:rPr>
                <w:sz w:val="14"/>
                <w:szCs w:val="14"/>
              </w:rPr>
            </w:pPr>
          </w:p>
        </w:tc>
        <w:tc>
          <w:tcPr>
            <w:tcW w:w="850" w:type="dxa"/>
          </w:tcPr>
          <w:p w14:paraId="0C5B106C" w14:textId="77777777" w:rsidR="00BA7E36" w:rsidRDefault="00BA7E36" w:rsidP="00BA7E36">
            <w:pPr>
              <w:jc w:val="right"/>
            </w:pPr>
            <w:r>
              <w:t>110</w:t>
            </w:r>
          </w:p>
        </w:tc>
        <w:tc>
          <w:tcPr>
            <w:tcW w:w="851" w:type="dxa"/>
          </w:tcPr>
          <w:p w14:paraId="1C91B928" w14:textId="77777777" w:rsidR="00BA7E36" w:rsidRDefault="00BA7E36" w:rsidP="00BA7E36">
            <w:pPr>
              <w:jc w:val="right"/>
            </w:pPr>
            <w:r>
              <w:t>975</w:t>
            </w:r>
          </w:p>
        </w:tc>
        <w:tc>
          <w:tcPr>
            <w:tcW w:w="850" w:type="dxa"/>
            <w:tcBorders>
              <w:right w:val="single" w:sz="8" w:space="0" w:color="auto"/>
            </w:tcBorders>
          </w:tcPr>
          <w:p w14:paraId="1D78F6AB" w14:textId="77777777" w:rsidR="00BA7E36" w:rsidRDefault="00BA7E36" w:rsidP="00BA7E36">
            <w:pPr>
              <w:jc w:val="right"/>
            </w:pPr>
            <w:r>
              <w:t>975</w:t>
            </w:r>
          </w:p>
        </w:tc>
        <w:tc>
          <w:tcPr>
            <w:tcW w:w="1417" w:type="dxa"/>
            <w:tcBorders>
              <w:left w:val="single" w:sz="8" w:space="0" w:color="auto"/>
              <w:right w:val="single" w:sz="18" w:space="0" w:color="auto"/>
            </w:tcBorders>
          </w:tcPr>
          <w:p w14:paraId="449BCE5F" w14:textId="77777777" w:rsidR="00BA7E36" w:rsidRPr="00687E6D" w:rsidRDefault="00BA7E36" w:rsidP="00BA7E36">
            <w:pPr>
              <w:jc w:val="right"/>
              <w:rPr>
                <w:sz w:val="14"/>
                <w:szCs w:val="14"/>
              </w:rPr>
            </w:pPr>
          </w:p>
        </w:tc>
      </w:tr>
      <w:tr w:rsidR="00BA7E36" w:rsidRPr="00EC6CEF" w14:paraId="68F3BFD1" w14:textId="77777777">
        <w:trPr>
          <w:cantSplit/>
        </w:trPr>
        <w:tc>
          <w:tcPr>
            <w:tcW w:w="851" w:type="dxa"/>
            <w:tcBorders>
              <w:left w:val="single" w:sz="18" w:space="0" w:color="auto"/>
            </w:tcBorders>
          </w:tcPr>
          <w:p w14:paraId="0DF6C905" w14:textId="77777777" w:rsidR="00BA7E36" w:rsidRDefault="00BA7E36" w:rsidP="00BA7E36">
            <w:pPr>
              <w:jc w:val="right"/>
            </w:pPr>
            <w:r>
              <w:t>903/1</w:t>
            </w:r>
          </w:p>
        </w:tc>
        <w:tc>
          <w:tcPr>
            <w:tcW w:w="992" w:type="dxa"/>
          </w:tcPr>
          <w:p w14:paraId="4F8A8973" w14:textId="77777777" w:rsidR="00BA7E36" w:rsidRDefault="00BA7E36" w:rsidP="00BA7E36">
            <w:pPr>
              <w:jc w:val="right"/>
            </w:pPr>
          </w:p>
        </w:tc>
        <w:tc>
          <w:tcPr>
            <w:tcW w:w="1701" w:type="dxa"/>
          </w:tcPr>
          <w:p w14:paraId="10C7E94E" w14:textId="77777777" w:rsidR="00BA7E36" w:rsidRDefault="00BA7E36" w:rsidP="00BA7E36">
            <w:pPr>
              <w:jc w:val="right"/>
            </w:pPr>
            <w:r>
              <w:t>lesní pozemek</w:t>
            </w:r>
          </w:p>
        </w:tc>
        <w:tc>
          <w:tcPr>
            <w:tcW w:w="1843" w:type="dxa"/>
          </w:tcPr>
          <w:p w14:paraId="604E17B9" w14:textId="77777777" w:rsidR="00BA7E36" w:rsidRPr="00687E6D" w:rsidRDefault="00BA7E36" w:rsidP="00BA7E36">
            <w:pPr>
              <w:jc w:val="right"/>
              <w:rPr>
                <w:sz w:val="14"/>
                <w:szCs w:val="14"/>
              </w:rPr>
            </w:pPr>
          </w:p>
        </w:tc>
        <w:tc>
          <w:tcPr>
            <w:tcW w:w="850" w:type="dxa"/>
          </w:tcPr>
          <w:p w14:paraId="2EF0EB80" w14:textId="77777777" w:rsidR="00BA7E36" w:rsidRDefault="00BA7E36" w:rsidP="00BA7E36">
            <w:pPr>
              <w:jc w:val="right"/>
            </w:pPr>
            <w:r>
              <w:t>392</w:t>
            </w:r>
          </w:p>
        </w:tc>
        <w:tc>
          <w:tcPr>
            <w:tcW w:w="851" w:type="dxa"/>
          </w:tcPr>
          <w:p w14:paraId="6B87586D" w14:textId="77777777" w:rsidR="00BA7E36" w:rsidRDefault="00BA7E36" w:rsidP="00BA7E36">
            <w:pPr>
              <w:jc w:val="right"/>
            </w:pPr>
            <w:r>
              <w:t>2449</w:t>
            </w:r>
          </w:p>
        </w:tc>
        <w:tc>
          <w:tcPr>
            <w:tcW w:w="850" w:type="dxa"/>
            <w:tcBorders>
              <w:right w:val="single" w:sz="8" w:space="0" w:color="auto"/>
            </w:tcBorders>
          </w:tcPr>
          <w:p w14:paraId="42584003" w14:textId="77777777" w:rsidR="00BA7E36" w:rsidRDefault="00BA7E36" w:rsidP="00BA7E36">
            <w:pPr>
              <w:jc w:val="right"/>
            </w:pPr>
            <w:r>
              <w:t>2449</w:t>
            </w:r>
          </w:p>
        </w:tc>
        <w:tc>
          <w:tcPr>
            <w:tcW w:w="1417" w:type="dxa"/>
            <w:tcBorders>
              <w:left w:val="single" w:sz="8" w:space="0" w:color="auto"/>
              <w:right w:val="single" w:sz="18" w:space="0" w:color="auto"/>
            </w:tcBorders>
          </w:tcPr>
          <w:p w14:paraId="4E9C9B04" w14:textId="77777777" w:rsidR="00BA7E36" w:rsidRPr="00687E6D" w:rsidRDefault="00BA7E36" w:rsidP="00BA7E36">
            <w:pPr>
              <w:jc w:val="right"/>
              <w:rPr>
                <w:sz w:val="14"/>
                <w:szCs w:val="14"/>
              </w:rPr>
            </w:pPr>
          </w:p>
        </w:tc>
      </w:tr>
      <w:tr w:rsidR="00BA7E36" w:rsidRPr="00EC6CEF" w14:paraId="50F0AFCF" w14:textId="77777777">
        <w:trPr>
          <w:cantSplit/>
        </w:trPr>
        <w:tc>
          <w:tcPr>
            <w:tcW w:w="851" w:type="dxa"/>
            <w:tcBorders>
              <w:left w:val="single" w:sz="18" w:space="0" w:color="auto"/>
            </w:tcBorders>
          </w:tcPr>
          <w:p w14:paraId="6A12AD2F" w14:textId="77777777" w:rsidR="00BA7E36" w:rsidRDefault="00BA7E36" w:rsidP="00BA7E36">
            <w:pPr>
              <w:jc w:val="right"/>
            </w:pPr>
            <w:r>
              <w:t>916/2</w:t>
            </w:r>
          </w:p>
        </w:tc>
        <w:tc>
          <w:tcPr>
            <w:tcW w:w="992" w:type="dxa"/>
          </w:tcPr>
          <w:p w14:paraId="698AD25E" w14:textId="77777777" w:rsidR="00BA7E36" w:rsidRDefault="00BA7E36" w:rsidP="00BA7E36">
            <w:pPr>
              <w:jc w:val="right"/>
            </w:pPr>
          </w:p>
        </w:tc>
        <w:tc>
          <w:tcPr>
            <w:tcW w:w="1701" w:type="dxa"/>
          </w:tcPr>
          <w:p w14:paraId="0DB54861" w14:textId="77777777" w:rsidR="00BA7E36" w:rsidRDefault="00BA7E36" w:rsidP="00BA7E36">
            <w:pPr>
              <w:jc w:val="right"/>
            </w:pPr>
            <w:r>
              <w:t>lesní pozemek</w:t>
            </w:r>
          </w:p>
        </w:tc>
        <w:tc>
          <w:tcPr>
            <w:tcW w:w="1843" w:type="dxa"/>
          </w:tcPr>
          <w:p w14:paraId="7EA657BF" w14:textId="77777777" w:rsidR="00BA7E36" w:rsidRPr="00687E6D" w:rsidRDefault="00BA7E36" w:rsidP="00BA7E36">
            <w:pPr>
              <w:jc w:val="right"/>
              <w:rPr>
                <w:sz w:val="14"/>
                <w:szCs w:val="14"/>
              </w:rPr>
            </w:pPr>
          </w:p>
        </w:tc>
        <w:tc>
          <w:tcPr>
            <w:tcW w:w="850" w:type="dxa"/>
          </w:tcPr>
          <w:p w14:paraId="4E814886" w14:textId="77777777" w:rsidR="00BA7E36" w:rsidRPr="00D563FA" w:rsidRDefault="00BA7E36" w:rsidP="00BA7E36">
            <w:pPr>
              <w:jc w:val="right"/>
              <w:rPr>
                <w:strike/>
              </w:rPr>
            </w:pPr>
            <w:r>
              <w:t>396</w:t>
            </w:r>
          </w:p>
        </w:tc>
        <w:tc>
          <w:tcPr>
            <w:tcW w:w="851" w:type="dxa"/>
          </w:tcPr>
          <w:p w14:paraId="50C82C8C" w14:textId="77777777" w:rsidR="00BA7E36" w:rsidRDefault="00BA7E36" w:rsidP="00BA7E36">
            <w:pPr>
              <w:jc w:val="right"/>
            </w:pPr>
            <w:r>
              <w:t>5168</w:t>
            </w:r>
          </w:p>
        </w:tc>
        <w:tc>
          <w:tcPr>
            <w:tcW w:w="850" w:type="dxa"/>
            <w:tcBorders>
              <w:right w:val="single" w:sz="8" w:space="0" w:color="auto"/>
            </w:tcBorders>
          </w:tcPr>
          <w:p w14:paraId="2A61D7F8" w14:textId="77777777" w:rsidR="00BA7E36" w:rsidRDefault="00BA7E36" w:rsidP="00BA7E36">
            <w:pPr>
              <w:jc w:val="right"/>
            </w:pPr>
            <w:r>
              <w:t>5168</w:t>
            </w:r>
          </w:p>
        </w:tc>
        <w:tc>
          <w:tcPr>
            <w:tcW w:w="1417" w:type="dxa"/>
            <w:tcBorders>
              <w:left w:val="single" w:sz="8" w:space="0" w:color="auto"/>
              <w:right w:val="single" w:sz="18" w:space="0" w:color="auto"/>
            </w:tcBorders>
          </w:tcPr>
          <w:p w14:paraId="06A70829" w14:textId="77777777" w:rsidR="00BA7E36" w:rsidRPr="00687E6D" w:rsidRDefault="00BA7E36" w:rsidP="00BA7E36">
            <w:pPr>
              <w:jc w:val="right"/>
              <w:rPr>
                <w:sz w:val="14"/>
                <w:szCs w:val="14"/>
              </w:rPr>
            </w:pPr>
          </w:p>
        </w:tc>
      </w:tr>
      <w:tr w:rsidR="00BA7E36" w:rsidRPr="00EC6CEF" w14:paraId="550CE017" w14:textId="77777777">
        <w:trPr>
          <w:cantSplit/>
        </w:trPr>
        <w:tc>
          <w:tcPr>
            <w:tcW w:w="851" w:type="dxa"/>
            <w:tcBorders>
              <w:left w:val="single" w:sz="18" w:space="0" w:color="auto"/>
            </w:tcBorders>
          </w:tcPr>
          <w:p w14:paraId="3C958AC4" w14:textId="77777777" w:rsidR="00BA7E36" w:rsidRDefault="00BA7E36" w:rsidP="00BA7E36">
            <w:pPr>
              <w:jc w:val="right"/>
            </w:pPr>
            <w:r>
              <w:t>989/1</w:t>
            </w:r>
          </w:p>
        </w:tc>
        <w:tc>
          <w:tcPr>
            <w:tcW w:w="992" w:type="dxa"/>
          </w:tcPr>
          <w:p w14:paraId="4FF950A0" w14:textId="77777777" w:rsidR="00BA7E36" w:rsidRDefault="00BA7E36" w:rsidP="00BA7E36">
            <w:pPr>
              <w:jc w:val="right"/>
            </w:pPr>
          </w:p>
        </w:tc>
        <w:tc>
          <w:tcPr>
            <w:tcW w:w="1701" w:type="dxa"/>
          </w:tcPr>
          <w:p w14:paraId="2A96F8A5" w14:textId="77777777" w:rsidR="00BA7E36" w:rsidRDefault="00BA7E36" w:rsidP="00BA7E36">
            <w:pPr>
              <w:jc w:val="right"/>
            </w:pPr>
            <w:r>
              <w:t>lesní pozemek</w:t>
            </w:r>
          </w:p>
        </w:tc>
        <w:tc>
          <w:tcPr>
            <w:tcW w:w="1843" w:type="dxa"/>
          </w:tcPr>
          <w:p w14:paraId="7CCDA8B4" w14:textId="77777777" w:rsidR="00BA7E36" w:rsidRPr="00687E6D" w:rsidRDefault="00BA7E36" w:rsidP="00BA7E36">
            <w:pPr>
              <w:jc w:val="right"/>
              <w:rPr>
                <w:sz w:val="14"/>
                <w:szCs w:val="14"/>
              </w:rPr>
            </w:pPr>
          </w:p>
        </w:tc>
        <w:tc>
          <w:tcPr>
            <w:tcW w:w="850" w:type="dxa"/>
          </w:tcPr>
          <w:p w14:paraId="78CE0EA1" w14:textId="77777777" w:rsidR="00BA7E36" w:rsidRDefault="00BA7E36" w:rsidP="00BA7E36">
            <w:pPr>
              <w:jc w:val="right"/>
            </w:pPr>
            <w:r>
              <w:t>110</w:t>
            </w:r>
          </w:p>
        </w:tc>
        <w:tc>
          <w:tcPr>
            <w:tcW w:w="851" w:type="dxa"/>
          </w:tcPr>
          <w:p w14:paraId="14141F77" w14:textId="77777777" w:rsidR="00BA7E36" w:rsidRDefault="00BA7E36" w:rsidP="00BA7E36">
            <w:pPr>
              <w:jc w:val="right"/>
            </w:pPr>
            <w:r>
              <w:t>21189</w:t>
            </w:r>
          </w:p>
        </w:tc>
        <w:tc>
          <w:tcPr>
            <w:tcW w:w="850" w:type="dxa"/>
            <w:tcBorders>
              <w:right w:val="single" w:sz="8" w:space="0" w:color="auto"/>
            </w:tcBorders>
          </w:tcPr>
          <w:p w14:paraId="6307DE23" w14:textId="77777777" w:rsidR="00BA7E36" w:rsidRDefault="00BA7E36" w:rsidP="00BA7E36">
            <w:pPr>
              <w:jc w:val="right"/>
            </w:pPr>
            <w:r>
              <w:t>21189</w:t>
            </w:r>
          </w:p>
        </w:tc>
        <w:tc>
          <w:tcPr>
            <w:tcW w:w="1417" w:type="dxa"/>
            <w:tcBorders>
              <w:left w:val="single" w:sz="8" w:space="0" w:color="auto"/>
              <w:right w:val="single" w:sz="18" w:space="0" w:color="auto"/>
            </w:tcBorders>
          </w:tcPr>
          <w:p w14:paraId="3FE1D09D" w14:textId="77777777" w:rsidR="00BA7E36" w:rsidRPr="00687E6D" w:rsidRDefault="00BA7E36" w:rsidP="00BA7E36">
            <w:pPr>
              <w:jc w:val="right"/>
              <w:rPr>
                <w:sz w:val="14"/>
                <w:szCs w:val="14"/>
              </w:rPr>
            </w:pPr>
            <w:r w:rsidRPr="00687E6D">
              <w:rPr>
                <w:sz w:val="14"/>
                <w:szCs w:val="14"/>
              </w:rPr>
              <w:t>po</w:t>
            </w:r>
            <w:r>
              <w:rPr>
                <w:sz w:val="14"/>
                <w:szCs w:val="14"/>
              </w:rPr>
              <w:t>zemek vznikl dělením p. č. 989</w:t>
            </w:r>
            <w:r w:rsidRPr="00687E6D">
              <w:rPr>
                <w:sz w:val="14"/>
                <w:szCs w:val="14"/>
              </w:rPr>
              <w:t xml:space="preserve">  uvedené ve vyhl. č. 45</w:t>
            </w:r>
          </w:p>
        </w:tc>
      </w:tr>
      <w:tr w:rsidR="00BA7E36" w:rsidRPr="00EC6CEF" w14:paraId="65C207A2" w14:textId="77777777">
        <w:trPr>
          <w:cantSplit/>
        </w:trPr>
        <w:tc>
          <w:tcPr>
            <w:tcW w:w="851" w:type="dxa"/>
            <w:tcBorders>
              <w:left w:val="single" w:sz="18" w:space="0" w:color="auto"/>
            </w:tcBorders>
          </w:tcPr>
          <w:p w14:paraId="69FDB003" w14:textId="77777777" w:rsidR="00BA7E36" w:rsidRDefault="00BA7E36" w:rsidP="00BA7E36">
            <w:pPr>
              <w:jc w:val="right"/>
            </w:pPr>
            <w:r>
              <w:lastRenderedPageBreak/>
              <w:t>989/2</w:t>
            </w:r>
          </w:p>
        </w:tc>
        <w:tc>
          <w:tcPr>
            <w:tcW w:w="992" w:type="dxa"/>
          </w:tcPr>
          <w:p w14:paraId="4456653E" w14:textId="77777777" w:rsidR="00BA7E36" w:rsidRDefault="00BA7E36" w:rsidP="00BA7E36">
            <w:pPr>
              <w:jc w:val="right"/>
            </w:pPr>
          </w:p>
        </w:tc>
        <w:tc>
          <w:tcPr>
            <w:tcW w:w="1701" w:type="dxa"/>
          </w:tcPr>
          <w:p w14:paraId="4176C28E" w14:textId="77777777" w:rsidR="00BA7E36" w:rsidRDefault="00BA7E36" w:rsidP="00BA7E36">
            <w:pPr>
              <w:jc w:val="right"/>
            </w:pPr>
            <w:r>
              <w:t>lesní pozemek</w:t>
            </w:r>
          </w:p>
        </w:tc>
        <w:tc>
          <w:tcPr>
            <w:tcW w:w="1843" w:type="dxa"/>
          </w:tcPr>
          <w:p w14:paraId="0412A2EC" w14:textId="77777777" w:rsidR="00BA7E36" w:rsidRPr="00687E6D" w:rsidRDefault="00BA7E36" w:rsidP="00BA7E36">
            <w:pPr>
              <w:jc w:val="right"/>
              <w:rPr>
                <w:sz w:val="14"/>
                <w:szCs w:val="14"/>
              </w:rPr>
            </w:pPr>
          </w:p>
        </w:tc>
        <w:tc>
          <w:tcPr>
            <w:tcW w:w="850" w:type="dxa"/>
          </w:tcPr>
          <w:p w14:paraId="5A00E956" w14:textId="77777777" w:rsidR="00BA7E36" w:rsidRDefault="00BA7E36" w:rsidP="00BA7E36">
            <w:pPr>
              <w:jc w:val="right"/>
            </w:pPr>
            <w:r>
              <w:t>110</w:t>
            </w:r>
          </w:p>
        </w:tc>
        <w:tc>
          <w:tcPr>
            <w:tcW w:w="851" w:type="dxa"/>
          </w:tcPr>
          <w:p w14:paraId="70046B85" w14:textId="77777777" w:rsidR="00BA7E36" w:rsidRDefault="00BA7E36" w:rsidP="00BA7E36">
            <w:pPr>
              <w:jc w:val="right"/>
            </w:pPr>
            <w:r>
              <w:t>4</w:t>
            </w:r>
          </w:p>
        </w:tc>
        <w:tc>
          <w:tcPr>
            <w:tcW w:w="850" w:type="dxa"/>
            <w:tcBorders>
              <w:right w:val="single" w:sz="8" w:space="0" w:color="auto"/>
            </w:tcBorders>
          </w:tcPr>
          <w:p w14:paraId="749DC101" w14:textId="77777777" w:rsidR="00BA7E36" w:rsidRDefault="00BA7E36" w:rsidP="00BA7E36">
            <w:pPr>
              <w:jc w:val="right"/>
            </w:pPr>
            <w:r>
              <w:t>4</w:t>
            </w:r>
          </w:p>
        </w:tc>
        <w:tc>
          <w:tcPr>
            <w:tcW w:w="1417" w:type="dxa"/>
            <w:tcBorders>
              <w:left w:val="single" w:sz="8" w:space="0" w:color="auto"/>
              <w:right w:val="single" w:sz="18" w:space="0" w:color="auto"/>
            </w:tcBorders>
          </w:tcPr>
          <w:p w14:paraId="63022E95" w14:textId="77777777" w:rsidR="00BA7E36" w:rsidRPr="00687E6D" w:rsidRDefault="00BA7E36" w:rsidP="00BA7E36">
            <w:pPr>
              <w:jc w:val="right"/>
              <w:rPr>
                <w:sz w:val="14"/>
                <w:szCs w:val="14"/>
              </w:rPr>
            </w:pPr>
            <w:r w:rsidRPr="00687E6D">
              <w:rPr>
                <w:sz w:val="14"/>
                <w:szCs w:val="14"/>
              </w:rPr>
              <w:t>po</w:t>
            </w:r>
            <w:r>
              <w:rPr>
                <w:sz w:val="14"/>
                <w:szCs w:val="14"/>
              </w:rPr>
              <w:t>zemek vznikl dělením p. č. 989</w:t>
            </w:r>
            <w:r w:rsidRPr="00687E6D">
              <w:rPr>
                <w:sz w:val="14"/>
                <w:szCs w:val="14"/>
              </w:rPr>
              <w:t xml:space="preserve">  uvedené ve vyhl. č. 45</w:t>
            </w:r>
          </w:p>
        </w:tc>
      </w:tr>
      <w:tr w:rsidR="00BA7E36" w:rsidRPr="00EC6CEF" w14:paraId="0AABC238" w14:textId="77777777">
        <w:trPr>
          <w:cantSplit/>
        </w:trPr>
        <w:tc>
          <w:tcPr>
            <w:tcW w:w="851" w:type="dxa"/>
            <w:tcBorders>
              <w:left w:val="single" w:sz="18" w:space="0" w:color="auto"/>
            </w:tcBorders>
          </w:tcPr>
          <w:p w14:paraId="5FABB534" w14:textId="77777777" w:rsidR="00BA7E36" w:rsidRDefault="00BA7E36" w:rsidP="00BA7E36">
            <w:pPr>
              <w:jc w:val="right"/>
            </w:pPr>
            <w:r>
              <w:t>999</w:t>
            </w:r>
          </w:p>
        </w:tc>
        <w:tc>
          <w:tcPr>
            <w:tcW w:w="992" w:type="dxa"/>
          </w:tcPr>
          <w:p w14:paraId="5953868C" w14:textId="77777777" w:rsidR="00BA7E36" w:rsidRDefault="00BA7E36" w:rsidP="00BA7E36">
            <w:pPr>
              <w:jc w:val="right"/>
            </w:pPr>
          </w:p>
        </w:tc>
        <w:tc>
          <w:tcPr>
            <w:tcW w:w="1701" w:type="dxa"/>
          </w:tcPr>
          <w:p w14:paraId="745D8FF5" w14:textId="77777777" w:rsidR="00BA7E36" w:rsidRDefault="00BA7E36" w:rsidP="00BA7E36">
            <w:pPr>
              <w:jc w:val="right"/>
            </w:pPr>
            <w:r>
              <w:t>lesní pozemek</w:t>
            </w:r>
          </w:p>
        </w:tc>
        <w:tc>
          <w:tcPr>
            <w:tcW w:w="1843" w:type="dxa"/>
          </w:tcPr>
          <w:p w14:paraId="4468A7CF" w14:textId="77777777" w:rsidR="00BA7E36" w:rsidRPr="00687E6D" w:rsidRDefault="00BA7E36" w:rsidP="00BA7E36">
            <w:pPr>
              <w:jc w:val="right"/>
              <w:rPr>
                <w:sz w:val="14"/>
                <w:szCs w:val="14"/>
              </w:rPr>
            </w:pPr>
          </w:p>
        </w:tc>
        <w:tc>
          <w:tcPr>
            <w:tcW w:w="850" w:type="dxa"/>
          </w:tcPr>
          <w:p w14:paraId="7DFA8923" w14:textId="77777777" w:rsidR="00BA7E36" w:rsidRPr="00D563FA" w:rsidRDefault="00BA7E36" w:rsidP="00BA7E36">
            <w:pPr>
              <w:jc w:val="right"/>
              <w:rPr>
                <w:strike/>
              </w:rPr>
            </w:pPr>
            <w:r>
              <w:t>114</w:t>
            </w:r>
          </w:p>
        </w:tc>
        <w:tc>
          <w:tcPr>
            <w:tcW w:w="851" w:type="dxa"/>
          </w:tcPr>
          <w:p w14:paraId="0F6BF4DC" w14:textId="77777777" w:rsidR="00BA7E36" w:rsidRPr="00D563FA" w:rsidRDefault="00BA7E36" w:rsidP="00BA7E36">
            <w:pPr>
              <w:jc w:val="right"/>
              <w:rPr>
                <w:strike/>
              </w:rPr>
            </w:pPr>
            <w:r w:rsidRPr="00D563FA">
              <w:t>59883</w:t>
            </w:r>
          </w:p>
        </w:tc>
        <w:tc>
          <w:tcPr>
            <w:tcW w:w="850" w:type="dxa"/>
            <w:tcBorders>
              <w:right w:val="single" w:sz="8" w:space="0" w:color="auto"/>
            </w:tcBorders>
          </w:tcPr>
          <w:p w14:paraId="3B9D5A30" w14:textId="77777777" w:rsidR="00BA7E36" w:rsidRPr="00D563FA" w:rsidRDefault="00BA7E36" w:rsidP="00BA7E36">
            <w:pPr>
              <w:jc w:val="right"/>
              <w:rPr>
                <w:strike/>
              </w:rPr>
            </w:pPr>
            <w:r w:rsidRPr="00722092">
              <w:t>59883</w:t>
            </w:r>
          </w:p>
        </w:tc>
        <w:tc>
          <w:tcPr>
            <w:tcW w:w="1417" w:type="dxa"/>
            <w:tcBorders>
              <w:left w:val="single" w:sz="8" w:space="0" w:color="auto"/>
              <w:right w:val="single" w:sz="18" w:space="0" w:color="auto"/>
            </w:tcBorders>
          </w:tcPr>
          <w:p w14:paraId="1E99BB1B" w14:textId="77777777" w:rsidR="00BA7E36" w:rsidRPr="00687E6D" w:rsidRDefault="00BA7E36" w:rsidP="00BA7E36">
            <w:pPr>
              <w:jc w:val="right"/>
              <w:rPr>
                <w:sz w:val="14"/>
                <w:szCs w:val="14"/>
              </w:rPr>
            </w:pPr>
          </w:p>
        </w:tc>
      </w:tr>
      <w:tr w:rsidR="00BA7E36" w:rsidRPr="00EC6CEF" w14:paraId="365C5505" w14:textId="77777777">
        <w:trPr>
          <w:cantSplit/>
        </w:trPr>
        <w:tc>
          <w:tcPr>
            <w:tcW w:w="851" w:type="dxa"/>
            <w:tcBorders>
              <w:left w:val="single" w:sz="18" w:space="0" w:color="auto"/>
            </w:tcBorders>
          </w:tcPr>
          <w:p w14:paraId="7A4695CA" w14:textId="77777777" w:rsidR="00BA7E36" w:rsidRDefault="00BA7E36" w:rsidP="00BA7E36">
            <w:pPr>
              <w:jc w:val="right"/>
            </w:pPr>
            <w:r>
              <w:t>1000</w:t>
            </w:r>
          </w:p>
        </w:tc>
        <w:tc>
          <w:tcPr>
            <w:tcW w:w="992" w:type="dxa"/>
          </w:tcPr>
          <w:p w14:paraId="00ED501C" w14:textId="77777777" w:rsidR="00BA7E36" w:rsidRDefault="00BA7E36" w:rsidP="00BA7E36">
            <w:pPr>
              <w:jc w:val="right"/>
            </w:pPr>
          </w:p>
        </w:tc>
        <w:tc>
          <w:tcPr>
            <w:tcW w:w="1701" w:type="dxa"/>
          </w:tcPr>
          <w:p w14:paraId="2B27010A" w14:textId="77777777" w:rsidR="00BA7E36" w:rsidRDefault="00BA7E36" w:rsidP="00BA7E36">
            <w:pPr>
              <w:jc w:val="right"/>
            </w:pPr>
            <w:r>
              <w:t>ostatní plocha</w:t>
            </w:r>
          </w:p>
        </w:tc>
        <w:tc>
          <w:tcPr>
            <w:tcW w:w="1843" w:type="dxa"/>
          </w:tcPr>
          <w:p w14:paraId="125F9F53" w14:textId="77777777" w:rsidR="00BA7E36" w:rsidRPr="00687E6D" w:rsidRDefault="00BA7E36" w:rsidP="00BA7E36">
            <w:pPr>
              <w:jc w:val="right"/>
              <w:rPr>
                <w:sz w:val="14"/>
                <w:szCs w:val="14"/>
              </w:rPr>
            </w:pPr>
            <w:r w:rsidRPr="00687E6D">
              <w:rPr>
                <w:sz w:val="14"/>
                <w:szCs w:val="14"/>
              </w:rPr>
              <w:t>neplodná půda</w:t>
            </w:r>
          </w:p>
        </w:tc>
        <w:tc>
          <w:tcPr>
            <w:tcW w:w="850" w:type="dxa"/>
          </w:tcPr>
          <w:p w14:paraId="796FE517" w14:textId="77777777" w:rsidR="00BA7E36" w:rsidRDefault="00BA7E36" w:rsidP="00BA7E36">
            <w:pPr>
              <w:jc w:val="right"/>
            </w:pPr>
            <w:r>
              <w:t>110</w:t>
            </w:r>
          </w:p>
        </w:tc>
        <w:tc>
          <w:tcPr>
            <w:tcW w:w="851" w:type="dxa"/>
          </w:tcPr>
          <w:p w14:paraId="54B492CF" w14:textId="77777777" w:rsidR="00BA7E36" w:rsidRDefault="00BA7E36" w:rsidP="00BA7E36">
            <w:pPr>
              <w:jc w:val="right"/>
            </w:pPr>
            <w:r>
              <w:t>1072</w:t>
            </w:r>
          </w:p>
        </w:tc>
        <w:tc>
          <w:tcPr>
            <w:tcW w:w="850" w:type="dxa"/>
            <w:tcBorders>
              <w:right w:val="single" w:sz="8" w:space="0" w:color="auto"/>
            </w:tcBorders>
          </w:tcPr>
          <w:p w14:paraId="2E710390" w14:textId="77777777" w:rsidR="00BA7E36" w:rsidRDefault="00BA7E36" w:rsidP="00BA7E36">
            <w:pPr>
              <w:jc w:val="right"/>
            </w:pPr>
            <w:r>
              <w:t>1072</w:t>
            </w:r>
          </w:p>
        </w:tc>
        <w:tc>
          <w:tcPr>
            <w:tcW w:w="1417" w:type="dxa"/>
            <w:tcBorders>
              <w:left w:val="single" w:sz="8" w:space="0" w:color="auto"/>
              <w:right w:val="single" w:sz="18" w:space="0" w:color="auto"/>
            </w:tcBorders>
          </w:tcPr>
          <w:p w14:paraId="40A28886" w14:textId="77777777" w:rsidR="00BA7E36" w:rsidRPr="00687E6D" w:rsidRDefault="00BA7E36" w:rsidP="00BA7E36">
            <w:pPr>
              <w:jc w:val="right"/>
              <w:rPr>
                <w:sz w:val="14"/>
                <w:szCs w:val="14"/>
              </w:rPr>
            </w:pPr>
          </w:p>
        </w:tc>
      </w:tr>
      <w:tr w:rsidR="00BA7E36" w:rsidRPr="00EC6CEF" w14:paraId="6624FC00" w14:textId="77777777">
        <w:trPr>
          <w:cantSplit/>
        </w:trPr>
        <w:tc>
          <w:tcPr>
            <w:tcW w:w="851" w:type="dxa"/>
            <w:tcBorders>
              <w:left w:val="single" w:sz="18" w:space="0" w:color="auto"/>
            </w:tcBorders>
          </w:tcPr>
          <w:p w14:paraId="0F368094" w14:textId="77777777" w:rsidR="00BA7E36" w:rsidRDefault="00BA7E36" w:rsidP="00BA7E36">
            <w:pPr>
              <w:jc w:val="right"/>
            </w:pPr>
            <w:r>
              <w:t>1001/2</w:t>
            </w:r>
          </w:p>
        </w:tc>
        <w:tc>
          <w:tcPr>
            <w:tcW w:w="992" w:type="dxa"/>
          </w:tcPr>
          <w:p w14:paraId="38EF667D" w14:textId="77777777" w:rsidR="00BA7E36" w:rsidRDefault="00BA7E36" w:rsidP="00BA7E36">
            <w:pPr>
              <w:jc w:val="right"/>
            </w:pPr>
          </w:p>
        </w:tc>
        <w:tc>
          <w:tcPr>
            <w:tcW w:w="1701" w:type="dxa"/>
          </w:tcPr>
          <w:p w14:paraId="533B9024" w14:textId="77777777" w:rsidR="00BA7E36" w:rsidRDefault="00BA7E36" w:rsidP="00BA7E36">
            <w:pPr>
              <w:jc w:val="right"/>
            </w:pPr>
            <w:r>
              <w:t>lesní pozemek</w:t>
            </w:r>
          </w:p>
        </w:tc>
        <w:tc>
          <w:tcPr>
            <w:tcW w:w="1843" w:type="dxa"/>
          </w:tcPr>
          <w:p w14:paraId="2F15A0E7" w14:textId="77777777" w:rsidR="00BA7E36" w:rsidRPr="00687E6D" w:rsidRDefault="00BA7E36" w:rsidP="00BA7E36">
            <w:pPr>
              <w:jc w:val="right"/>
              <w:rPr>
                <w:sz w:val="14"/>
                <w:szCs w:val="14"/>
              </w:rPr>
            </w:pPr>
          </w:p>
        </w:tc>
        <w:tc>
          <w:tcPr>
            <w:tcW w:w="850" w:type="dxa"/>
          </w:tcPr>
          <w:p w14:paraId="6BCA8001" w14:textId="77777777" w:rsidR="00BA7E36" w:rsidRDefault="00BA7E36" w:rsidP="00BA7E36">
            <w:pPr>
              <w:jc w:val="right"/>
            </w:pPr>
            <w:r>
              <w:t>110</w:t>
            </w:r>
          </w:p>
        </w:tc>
        <w:tc>
          <w:tcPr>
            <w:tcW w:w="851" w:type="dxa"/>
          </w:tcPr>
          <w:p w14:paraId="529D8825" w14:textId="77777777" w:rsidR="00BA7E36" w:rsidRDefault="00BA7E36" w:rsidP="00BA7E36">
            <w:pPr>
              <w:jc w:val="right"/>
            </w:pPr>
            <w:r>
              <w:t>72163</w:t>
            </w:r>
          </w:p>
        </w:tc>
        <w:tc>
          <w:tcPr>
            <w:tcW w:w="850" w:type="dxa"/>
            <w:tcBorders>
              <w:right w:val="single" w:sz="8" w:space="0" w:color="auto"/>
            </w:tcBorders>
          </w:tcPr>
          <w:p w14:paraId="007CCEEF" w14:textId="77777777" w:rsidR="00BA7E36" w:rsidRDefault="00BA7E36" w:rsidP="00BA7E36">
            <w:pPr>
              <w:jc w:val="right"/>
            </w:pPr>
            <w:r>
              <w:t>72163</w:t>
            </w:r>
          </w:p>
        </w:tc>
        <w:tc>
          <w:tcPr>
            <w:tcW w:w="1417" w:type="dxa"/>
            <w:tcBorders>
              <w:left w:val="single" w:sz="8" w:space="0" w:color="auto"/>
              <w:right w:val="single" w:sz="18" w:space="0" w:color="auto"/>
            </w:tcBorders>
          </w:tcPr>
          <w:p w14:paraId="4F1B51FB" w14:textId="77777777" w:rsidR="00BA7E36" w:rsidRPr="00687E6D" w:rsidRDefault="00BA7E36" w:rsidP="00BA7E36">
            <w:pPr>
              <w:jc w:val="right"/>
              <w:rPr>
                <w:sz w:val="14"/>
                <w:szCs w:val="14"/>
              </w:rPr>
            </w:pPr>
          </w:p>
        </w:tc>
      </w:tr>
      <w:tr w:rsidR="00BA7E36" w:rsidRPr="00EC6CEF" w14:paraId="5B1BDE88" w14:textId="77777777">
        <w:trPr>
          <w:cantSplit/>
        </w:trPr>
        <w:tc>
          <w:tcPr>
            <w:tcW w:w="851" w:type="dxa"/>
            <w:tcBorders>
              <w:left w:val="single" w:sz="18" w:space="0" w:color="auto"/>
            </w:tcBorders>
          </w:tcPr>
          <w:p w14:paraId="33E46DEF" w14:textId="77777777" w:rsidR="00BA7E36" w:rsidRDefault="00BA7E36" w:rsidP="00BA7E36">
            <w:pPr>
              <w:jc w:val="right"/>
            </w:pPr>
            <w:r>
              <w:t>1001/9</w:t>
            </w:r>
          </w:p>
        </w:tc>
        <w:tc>
          <w:tcPr>
            <w:tcW w:w="992" w:type="dxa"/>
          </w:tcPr>
          <w:p w14:paraId="5D5A2CCF" w14:textId="77777777" w:rsidR="00BA7E36" w:rsidRDefault="00BA7E36" w:rsidP="00BA7E36">
            <w:pPr>
              <w:jc w:val="right"/>
            </w:pPr>
          </w:p>
        </w:tc>
        <w:tc>
          <w:tcPr>
            <w:tcW w:w="1701" w:type="dxa"/>
          </w:tcPr>
          <w:p w14:paraId="6775E9DF" w14:textId="77777777" w:rsidR="00BA7E36" w:rsidRDefault="00BA7E36" w:rsidP="00BA7E36">
            <w:pPr>
              <w:jc w:val="right"/>
            </w:pPr>
            <w:r>
              <w:t>lesní pozemek</w:t>
            </w:r>
          </w:p>
        </w:tc>
        <w:tc>
          <w:tcPr>
            <w:tcW w:w="1843" w:type="dxa"/>
          </w:tcPr>
          <w:p w14:paraId="319A06B3" w14:textId="77777777" w:rsidR="00BA7E36" w:rsidRPr="00687E6D" w:rsidRDefault="00BA7E36" w:rsidP="00BA7E36">
            <w:pPr>
              <w:jc w:val="right"/>
              <w:rPr>
                <w:sz w:val="14"/>
                <w:szCs w:val="14"/>
              </w:rPr>
            </w:pPr>
            <w:r w:rsidRPr="00687E6D">
              <w:rPr>
                <w:sz w:val="14"/>
                <w:szCs w:val="14"/>
              </w:rPr>
              <w:t>budova na parcele č.e. 36</w:t>
            </w:r>
          </w:p>
        </w:tc>
        <w:tc>
          <w:tcPr>
            <w:tcW w:w="850" w:type="dxa"/>
          </w:tcPr>
          <w:p w14:paraId="7CFFD013" w14:textId="77777777" w:rsidR="00BA7E36" w:rsidRDefault="00BA7E36" w:rsidP="00BA7E36">
            <w:pPr>
              <w:jc w:val="right"/>
            </w:pPr>
            <w:r>
              <w:t>110</w:t>
            </w:r>
          </w:p>
        </w:tc>
        <w:tc>
          <w:tcPr>
            <w:tcW w:w="851" w:type="dxa"/>
          </w:tcPr>
          <w:p w14:paraId="7CDE5AF1" w14:textId="77777777" w:rsidR="00BA7E36" w:rsidRDefault="00BA7E36" w:rsidP="00BA7E36">
            <w:pPr>
              <w:jc w:val="right"/>
            </w:pPr>
            <w:r>
              <w:t>57</w:t>
            </w:r>
          </w:p>
        </w:tc>
        <w:tc>
          <w:tcPr>
            <w:tcW w:w="850" w:type="dxa"/>
            <w:tcBorders>
              <w:right w:val="single" w:sz="8" w:space="0" w:color="auto"/>
            </w:tcBorders>
          </w:tcPr>
          <w:p w14:paraId="7953BB12" w14:textId="77777777" w:rsidR="00BA7E36" w:rsidRDefault="00BA7E36" w:rsidP="00BA7E36">
            <w:pPr>
              <w:jc w:val="right"/>
            </w:pPr>
            <w:r>
              <w:t>57</w:t>
            </w:r>
          </w:p>
        </w:tc>
        <w:tc>
          <w:tcPr>
            <w:tcW w:w="1417" w:type="dxa"/>
            <w:tcBorders>
              <w:left w:val="single" w:sz="8" w:space="0" w:color="auto"/>
              <w:right w:val="single" w:sz="18" w:space="0" w:color="auto"/>
            </w:tcBorders>
          </w:tcPr>
          <w:p w14:paraId="1C3C948E" w14:textId="77777777" w:rsidR="00BA7E36" w:rsidRPr="00687E6D" w:rsidRDefault="00BA7E36" w:rsidP="00BA7E36">
            <w:pPr>
              <w:jc w:val="right"/>
              <w:rPr>
                <w:sz w:val="14"/>
                <w:szCs w:val="14"/>
              </w:rPr>
            </w:pPr>
            <w:r w:rsidRPr="00687E6D">
              <w:rPr>
                <w:sz w:val="14"/>
                <w:szCs w:val="14"/>
              </w:rPr>
              <w:t>pozemek vznikl dělením p. č. 1001/2  uvedené ve vyhl. č. 45</w:t>
            </w:r>
          </w:p>
        </w:tc>
      </w:tr>
      <w:tr w:rsidR="00BA7E36" w:rsidRPr="00EC6CEF" w14:paraId="1454BEBC" w14:textId="77777777">
        <w:trPr>
          <w:cantSplit/>
        </w:trPr>
        <w:tc>
          <w:tcPr>
            <w:tcW w:w="851" w:type="dxa"/>
            <w:tcBorders>
              <w:left w:val="single" w:sz="18" w:space="0" w:color="auto"/>
            </w:tcBorders>
          </w:tcPr>
          <w:p w14:paraId="5734E42B" w14:textId="77777777" w:rsidR="00BA7E36" w:rsidRDefault="00BA7E36" w:rsidP="00BA7E36">
            <w:pPr>
              <w:jc w:val="right"/>
            </w:pPr>
            <w:r>
              <w:t>1001/8</w:t>
            </w:r>
          </w:p>
        </w:tc>
        <w:tc>
          <w:tcPr>
            <w:tcW w:w="992" w:type="dxa"/>
          </w:tcPr>
          <w:p w14:paraId="23221A84" w14:textId="77777777" w:rsidR="00BA7E36" w:rsidRDefault="00BA7E36" w:rsidP="00BA7E36"/>
        </w:tc>
        <w:tc>
          <w:tcPr>
            <w:tcW w:w="1701" w:type="dxa"/>
          </w:tcPr>
          <w:p w14:paraId="6E600C12" w14:textId="77777777" w:rsidR="00BA7E36" w:rsidRDefault="00BA7E36" w:rsidP="00BA7E36">
            <w:pPr>
              <w:jc w:val="right"/>
            </w:pPr>
            <w:r>
              <w:t>ostatní plocha</w:t>
            </w:r>
          </w:p>
        </w:tc>
        <w:tc>
          <w:tcPr>
            <w:tcW w:w="1843" w:type="dxa"/>
          </w:tcPr>
          <w:p w14:paraId="75BC11BC" w14:textId="77777777" w:rsidR="00BA7E36" w:rsidRPr="00687E6D" w:rsidRDefault="00BA7E36" w:rsidP="00BA7E36">
            <w:pPr>
              <w:jc w:val="right"/>
              <w:rPr>
                <w:sz w:val="14"/>
                <w:szCs w:val="14"/>
              </w:rPr>
            </w:pPr>
            <w:r w:rsidRPr="00687E6D">
              <w:rPr>
                <w:sz w:val="14"/>
                <w:szCs w:val="14"/>
              </w:rPr>
              <w:t>neplodná půda</w:t>
            </w:r>
          </w:p>
        </w:tc>
        <w:tc>
          <w:tcPr>
            <w:tcW w:w="850" w:type="dxa"/>
          </w:tcPr>
          <w:p w14:paraId="4B015B99" w14:textId="77777777" w:rsidR="00BA7E36" w:rsidRDefault="00BA7E36" w:rsidP="00BA7E36">
            <w:pPr>
              <w:jc w:val="right"/>
            </w:pPr>
            <w:r>
              <w:t>110</w:t>
            </w:r>
          </w:p>
        </w:tc>
        <w:tc>
          <w:tcPr>
            <w:tcW w:w="851" w:type="dxa"/>
          </w:tcPr>
          <w:p w14:paraId="0E23D1A1" w14:textId="77777777" w:rsidR="00BA7E36" w:rsidRDefault="00BA7E36" w:rsidP="00BA7E36">
            <w:pPr>
              <w:jc w:val="right"/>
            </w:pPr>
            <w:r>
              <w:t>1641</w:t>
            </w:r>
          </w:p>
        </w:tc>
        <w:tc>
          <w:tcPr>
            <w:tcW w:w="850" w:type="dxa"/>
            <w:tcBorders>
              <w:right w:val="single" w:sz="8" w:space="0" w:color="auto"/>
            </w:tcBorders>
          </w:tcPr>
          <w:p w14:paraId="0F2DC730" w14:textId="77777777" w:rsidR="00BA7E36" w:rsidRDefault="00BA7E36" w:rsidP="00BA7E36">
            <w:pPr>
              <w:jc w:val="right"/>
            </w:pPr>
            <w:r>
              <w:t>1641</w:t>
            </w:r>
          </w:p>
        </w:tc>
        <w:tc>
          <w:tcPr>
            <w:tcW w:w="1417" w:type="dxa"/>
            <w:tcBorders>
              <w:left w:val="single" w:sz="8" w:space="0" w:color="auto"/>
              <w:right w:val="single" w:sz="18" w:space="0" w:color="auto"/>
            </w:tcBorders>
          </w:tcPr>
          <w:p w14:paraId="6A3F2AAA" w14:textId="77777777" w:rsidR="00BA7E36" w:rsidRPr="00687E6D" w:rsidRDefault="00BA7E36" w:rsidP="00BA7E36">
            <w:pPr>
              <w:jc w:val="right"/>
              <w:rPr>
                <w:color w:val="FF0000"/>
                <w:sz w:val="14"/>
                <w:szCs w:val="14"/>
              </w:rPr>
            </w:pPr>
            <w:r w:rsidRPr="00687E6D">
              <w:rPr>
                <w:sz w:val="14"/>
                <w:szCs w:val="14"/>
              </w:rPr>
              <w:t>dle vyhl. č. 45 v PR dle porostního vymezení, ve výčtu parcel neuveden  v PR dle porostního vymezení</w:t>
            </w:r>
            <w:r>
              <w:rPr>
                <w:sz w:val="14"/>
                <w:szCs w:val="14"/>
              </w:rPr>
              <w:t>, pozemek zřejmě vznikl dělením p.č. 1001/2 uvedené ve vyhl. č. 45</w:t>
            </w:r>
          </w:p>
        </w:tc>
      </w:tr>
      <w:tr w:rsidR="00BA7E36" w:rsidRPr="00EC6CEF" w14:paraId="6BF19940" w14:textId="77777777">
        <w:trPr>
          <w:cantSplit/>
        </w:trPr>
        <w:tc>
          <w:tcPr>
            <w:tcW w:w="851" w:type="dxa"/>
            <w:tcBorders>
              <w:left w:val="single" w:sz="18" w:space="0" w:color="auto"/>
            </w:tcBorders>
          </w:tcPr>
          <w:p w14:paraId="1225F942" w14:textId="77777777" w:rsidR="00BA7E36" w:rsidRDefault="00BA7E36" w:rsidP="00BA7E36">
            <w:pPr>
              <w:jc w:val="right"/>
            </w:pPr>
            <w:r>
              <w:t>1001/10</w:t>
            </w:r>
          </w:p>
        </w:tc>
        <w:tc>
          <w:tcPr>
            <w:tcW w:w="992" w:type="dxa"/>
          </w:tcPr>
          <w:p w14:paraId="55D80CFA" w14:textId="77777777" w:rsidR="00BA7E36" w:rsidRDefault="00BA7E36" w:rsidP="00BA7E36"/>
        </w:tc>
        <w:tc>
          <w:tcPr>
            <w:tcW w:w="1701" w:type="dxa"/>
          </w:tcPr>
          <w:p w14:paraId="5C76AEE8" w14:textId="77777777" w:rsidR="00BA7E36" w:rsidRDefault="00BA7E36" w:rsidP="00BA7E36">
            <w:pPr>
              <w:jc w:val="right"/>
            </w:pPr>
            <w:r>
              <w:t>lesní pozemek</w:t>
            </w:r>
          </w:p>
        </w:tc>
        <w:tc>
          <w:tcPr>
            <w:tcW w:w="1843" w:type="dxa"/>
          </w:tcPr>
          <w:p w14:paraId="5020DD30" w14:textId="77777777" w:rsidR="00BA7E36" w:rsidRPr="00687E6D" w:rsidRDefault="00BA7E36" w:rsidP="00BA7E36">
            <w:pPr>
              <w:jc w:val="right"/>
              <w:rPr>
                <w:sz w:val="14"/>
                <w:szCs w:val="14"/>
              </w:rPr>
            </w:pPr>
            <w:r w:rsidRPr="00687E6D">
              <w:rPr>
                <w:sz w:val="14"/>
                <w:szCs w:val="14"/>
              </w:rPr>
              <w:t>budova na parcele č.e. 37</w:t>
            </w:r>
          </w:p>
        </w:tc>
        <w:tc>
          <w:tcPr>
            <w:tcW w:w="850" w:type="dxa"/>
          </w:tcPr>
          <w:p w14:paraId="17D24B4A" w14:textId="77777777" w:rsidR="00BA7E36" w:rsidRDefault="00BA7E36" w:rsidP="00BA7E36">
            <w:pPr>
              <w:jc w:val="right"/>
            </w:pPr>
            <w:r>
              <w:t>110</w:t>
            </w:r>
          </w:p>
        </w:tc>
        <w:tc>
          <w:tcPr>
            <w:tcW w:w="851" w:type="dxa"/>
          </w:tcPr>
          <w:p w14:paraId="799F08FB" w14:textId="77777777" w:rsidR="00BA7E36" w:rsidRDefault="00BA7E36" w:rsidP="00BA7E36">
            <w:pPr>
              <w:jc w:val="right"/>
            </w:pPr>
            <w:r>
              <w:t>37</w:t>
            </w:r>
          </w:p>
        </w:tc>
        <w:tc>
          <w:tcPr>
            <w:tcW w:w="850" w:type="dxa"/>
            <w:tcBorders>
              <w:right w:val="single" w:sz="8" w:space="0" w:color="auto"/>
            </w:tcBorders>
          </w:tcPr>
          <w:p w14:paraId="652880BD" w14:textId="77777777" w:rsidR="00BA7E36" w:rsidRDefault="00BA7E36" w:rsidP="00BA7E36">
            <w:pPr>
              <w:jc w:val="right"/>
            </w:pPr>
            <w:r>
              <w:t>37</w:t>
            </w:r>
          </w:p>
        </w:tc>
        <w:tc>
          <w:tcPr>
            <w:tcW w:w="1417" w:type="dxa"/>
            <w:tcBorders>
              <w:left w:val="single" w:sz="8" w:space="0" w:color="auto"/>
              <w:right w:val="single" w:sz="18" w:space="0" w:color="auto"/>
            </w:tcBorders>
          </w:tcPr>
          <w:p w14:paraId="5DDFC0BA" w14:textId="77777777" w:rsidR="00BA7E36" w:rsidRPr="00687E6D" w:rsidRDefault="00BA7E36" w:rsidP="00BA7E36">
            <w:pPr>
              <w:jc w:val="right"/>
              <w:rPr>
                <w:sz w:val="14"/>
                <w:szCs w:val="14"/>
              </w:rPr>
            </w:pPr>
            <w:r w:rsidRPr="00687E6D">
              <w:rPr>
                <w:sz w:val="14"/>
                <w:szCs w:val="14"/>
              </w:rPr>
              <w:t>pozemek vznikl dělením p. č. 1001/2  uvedené ve vyhl. č. 45</w:t>
            </w:r>
          </w:p>
        </w:tc>
      </w:tr>
      <w:tr w:rsidR="00BA7E36" w:rsidRPr="00EC6CEF" w14:paraId="3D5617EB" w14:textId="77777777">
        <w:trPr>
          <w:cantSplit/>
        </w:trPr>
        <w:tc>
          <w:tcPr>
            <w:tcW w:w="851" w:type="dxa"/>
            <w:tcBorders>
              <w:left w:val="single" w:sz="18" w:space="0" w:color="auto"/>
            </w:tcBorders>
          </w:tcPr>
          <w:p w14:paraId="2E912BDB" w14:textId="77777777" w:rsidR="00BA7E36" w:rsidRDefault="00BA7E36" w:rsidP="00BA7E36">
            <w:pPr>
              <w:jc w:val="right"/>
            </w:pPr>
            <w:r>
              <w:t>1004/5</w:t>
            </w:r>
          </w:p>
        </w:tc>
        <w:tc>
          <w:tcPr>
            <w:tcW w:w="992" w:type="dxa"/>
          </w:tcPr>
          <w:p w14:paraId="124C30ED" w14:textId="77777777" w:rsidR="00BA7E36" w:rsidRDefault="00BA7E36" w:rsidP="00BA7E36"/>
        </w:tc>
        <w:tc>
          <w:tcPr>
            <w:tcW w:w="1701" w:type="dxa"/>
          </w:tcPr>
          <w:p w14:paraId="0FFDA8B3" w14:textId="77777777" w:rsidR="00BA7E36" w:rsidRDefault="00BA7E36" w:rsidP="00BA7E36">
            <w:pPr>
              <w:jc w:val="right"/>
            </w:pPr>
            <w:r>
              <w:t>lesní pozemek</w:t>
            </w:r>
          </w:p>
        </w:tc>
        <w:tc>
          <w:tcPr>
            <w:tcW w:w="1843" w:type="dxa"/>
          </w:tcPr>
          <w:p w14:paraId="113DA223" w14:textId="77777777" w:rsidR="00BA7E36" w:rsidRPr="00687E6D" w:rsidRDefault="00BA7E36" w:rsidP="00BA7E36">
            <w:pPr>
              <w:rPr>
                <w:sz w:val="14"/>
                <w:szCs w:val="14"/>
              </w:rPr>
            </w:pPr>
          </w:p>
        </w:tc>
        <w:tc>
          <w:tcPr>
            <w:tcW w:w="850" w:type="dxa"/>
          </w:tcPr>
          <w:p w14:paraId="0481DAA8" w14:textId="77777777" w:rsidR="00BA7E36" w:rsidRDefault="00BA7E36" w:rsidP="00BA7E36">
            <w:pPr>
              <w:jc w:val="right"/>
            </w:pPr>
            <w:r>
              <w:t>10001</w:t>
            </w:r>
          </w:p>
        </w:tc>
        <w:tc>
          <w:tcPr>
            <w:tcW w:w="851" w:type="dxa"/>
          </w:tcPr>
          <w:p w14:paraId="04AE0C84" w14:textId="77777777" w:rsidR="00BA7E36" w:rsidRDefault="00BA7E36" w:rsidP="00BA7E36">
            <w:pPr>
              <w:jc w:val="right"/>
            </w:pPr>
            <w:r>
              <w:t>1439</w:t>
            </w:r>
          </w:p>
        </w:tc>
        <w:tc>
          <w:tcPr>
            <w:tcW w:w="850" w:type="dxa"/>
            <w:tcBorders>
              <w:right w:val="single" w:sz="8" w:space="0" w:color="auto"/>
            </w:tcBorders>
          </w:tcPr>
          <w:p w14:paraId="2422E13F" w14:textId="77777777" w:rsidR="00BA7E36" w:rsidRDefault="00BA7E36" w:rsidP="00BA7E36">
            <w:pPr>
              <w:jc w:val="right"/>
            </w:pPr>
            <w:r>
              <w:t>1439</w:t>
            </w:r>
          </w:p>
        </w:tc>
        <w:tc>
          <w:tcPr>
            <w:tcW w:w="1417" w:type="dxa"/>
            <w:tcBorders>
              <w:left w:val="single" w:sz="8" w:space="0" w:color="auto"/>
              <w:right w:val="single" w:sz="18" w:space="0" w:color="auto"/>
            </w:tcBorders>
          </w:tcPr>
          <w:p w14:paraId="6927F7B0" w14:textId="77777777" w:rsidR="00BA7E36" w:rsidRPr="00687E6D" w:rsidRDefault="00BA7E36" w:rsidP="00BA7E36">
            <w:pPr>
              <w:jc w:val="right"/>
              <w:rPr>
                <w:sz w:val="14"/>
                <w:szCs w:val="14"/>
              </w:rPr>
            </w:pPr>
            <w:r w:rsidRPr="00687E6D">
              <w:rPr>
                <w:sz w:val="14"/>
                <w:szCs w:val="14"/>
              </w:rPr>
              <w:t>dle vyhl. č. 45 v PR dle porostního vy</w:t>
            </w:r>
            <w:r>
              <w:rPr>
                <w:sz w:val="14"/>
                <w:szCs w:val="14"/>
              </w:rPr>
              <w:t>mezení, ve výčtu parcel neuveden, uveden v opravě chyby vyhlášky č. 45</w:t>
            </w:r>
            <w:r w:rsidRPr="00687E6D">
              <w:rPr>
                <w:sz w:val="14"/>
                <w:szCs w:val="14"/>
              </w:rPr>
              <w:t xml:space="preserve">  </w:t>
            </w:r>
          </w:p>
        </w:tc>
      </w:tr>
      <w:tr w:rsidR="00BA7E36" w14:paraId="0D4DDFB9" w14:textId="77777777">
        <w:trPr>
          <w:cantSplit/>
        </w:trPr>
        <w:tc>
          <w:tcPr>
            <w:tcW w:w="851" w:type="dxa"/>
            <w:tcBorders>
              <w:left w:val="single" w:sz="18" w:space="0" w:color="auto"/>
            </w:tcBorders>
          </w:tcPr>
          <w:p w14:paraId="2AE06B50" w14:textId="77777777" w:rsidR="00BA7E36" w:rsidRDefault="00BA7E36" w:rsidP="00BA7E36">
            <w:pPr>
              <w:jc w:val="right"/>
            </w:pPr>
            <w:r>
              <w:t>1206/3</w:t>
            </w:r>
          </w:p>
        </w:tc>
        <w:tc>
          <w:tcPr>
            <w:tcW w:w="992" w:type="dxa"/>
          </w:tcPr>
          <w:p w14:paraId="7E81A6D6" w14:textId="77777777" w:rsidR="00BA7E36" w:rsidRDefault="00BA7E36" w:rsidP="00BA7E36"/>
        </w:tc>
        <w:tc>
          <w:tcPr>
            <w:tcW w:w="1701" w:type="dxa"/>
          </w:tcPr>
          <w:p w14:paraId="4EEA6A95" w14:textId="77777777" w:rsidR="00BA7E36" w:rsidRDefault="00BA7E36" w:rsidP="00BA7E36">
            <w:pPr>
              <w:jc w:val="right"/>
            </w:pPr>
            <w:r>
              <w:t>ostatní plocha</w:t>
            </w:r>
          </w:p>
        </w:tc>
        <w:tc>
          <w:tcPr>
            <w:tcW w:w="1843" w:type="dxa"/>
          </w:tcPr>
          <w:p w14:paraId="1207C64D" w14:textId="77777777" w:rsidR="00BA7E36" w:rsidRPr="00687E6D" w:rsidRDefault="00BA7E36" w:rsidP="00BA7E36">
            <w:pPr>
              <w:jc w:val="right"/>
              <w:rPr>
                <w:sz w:val="14"/>
                <w:szCs w:val="14"/>
              </w:rPr>
            </w:pPr>
            <w:r w:rsidRPr="00687E6D">
              <w:rPr>
                <w:sz w:val="14"/>
                <w:szCs w:val="14"/>
              </w:rPr>
              <w:t>ostatní komunikace</w:t>
            </w:r>
          </w:p>
        </w:tc>
        <w:tc>
          <w:tcPr>
            <w:tcW w:w="850" w:type="dxa"/>
          </w:tcPr>
          <w:p w14:paraId="4F4F283A" w14:textId="77777777" w:rsidR="00BA7E36" w:rsidRDefault="00BA7E36" w:rsidP="00BA7E36">
            <w:pPr>
              <w:jc w:val="right"/>
            </w:pPr>
            <w:r>
              <w:t>10001</w:t>
            </w:r>
          </w:p>
        </w:tc>
        <w:tc>
          <w:tcPr>
            <w:tcW w:w="851" w:type="dxa"/>
          </w:tcPr>
          <w:p w14:paraId="2AC71203" w14:textId="77777777" w:rsidR="00BA7E36" w:rsidRDefault="00BA7E36" w:rsidP="00BA7E36">
            <w:pPr>
              <w:jc w:val="right"/>
            </w:pPr>
            <w:r>
              <w:t>49</w:t>
            </w:r>
          </w:p>
        </w:tc>
        <w:tc>
          <w:tcPr>
            <w:tcW w:w="850" w:type="dxa"/>
            <w:tcBorders>
              <w:right w:val="single" w:sz="8" w:space="0" w:color="auto"/>
            </w:tcBorders>
          </w:tcPr>
          <w:p w14:paraId="320AC7DF" w14:textId="77777777" w:rsidR="00BA7E36" w:rsidRDefault="00BA7E36" w:rsidP="00BA7E36">
            <w:pPr>
              <w:jc w:val="right"/>
            </w:pPr>
            <w:r>
              <w:t>49</w:t>
            </w:r>
          </w:p>
        </w:tc>
        <w:tc>
          <w:tcPr>
            <w:tcW w:w="1417" w:type="dxa"/>
            <w:tcBorders>
              <w:left w:val="single" w:sz="8" w:space="0" w:color="auto"/>
              <w:right w:val="single" w:sz="18" w:space="0" w:color="auto"/>
            </w:tcBorders>
          </w:tcPr>
          <w:p w14:paraId="62A27420" w14:textId="77777777" w:rsidR="00BA7E36" w:rsidRPr="00687E6D" w:rsidRDefault="00BA7E36" w:rsidP="00BA7E36">
            <w:pPr>
              <w:rPr>
                <w:sz w:val="14"/>
                <w:szCs w:val="14"/>
              </w:rPr>
            </w:pPr>
          </w:p>
        </w:tc>
      </w:tr>
      <w:tr w:rsidR="00BA7E36" w14:paraId="2D41F529" w14:textId="77777777">
        <w:trPr>
          <w:cantSplit/>
        </w:trPr>
        <w:tc>
          <w:tcPr>
            <w:tcW w:w="851" w:type="dxa"/>
            <w:tcBorders>
              <w:left w:val="single" w:sz="18" w:space="0" w:color="auto"/>
            </w:tcBorders>
          </w:tcPr>
          <w:p w14:paraId="7F8C657D" w14:textId="77777777" w:rsidR="00BA7E36" w:rsidRDefault="00BA7E36" w:rsidP="00BA7E36">
            <w:pPr>
              <w:jc w:val="right"/>
            </w:pPr>
            <w:r>
              <w:t>1208/1</w:t>
            </w:r>
          </w:p>
        </w:tc>
        <w:tc>
          <w:tcPr>
            <w:tcW w:w="992" w:type="dxa"/>
          </w:tcPr>
          <w:p w14:paraId="481E6FD6" w14:textId="77777777" w:rsidR="00BA7E36" w:rsidRDefault="00BA7E36" w:rsidP="00BA7E36">
            <w:pPr>
              <w:jc w:val="right"/>
            </w:pPr>
          </w:p>
        </w:tc>
        <w:tc>
          <w:tcPr>
            <w:tcW w:w="1701" w:type="dxa"/>
          </w:tcPr>
          <w:p w14:paraId="52B52F4C" w14:textId="77777777" w:rsidR="00BA7E36" w:rsidRDefault="00BA7E36" w:rsidP="00BA7E36">
            <w:pPr>
              <w:jc w:val="right"/>
            </w:pPr>
            <w:r>
              <w:t>ostatní plocha</w:t>
            </w:r>
          </w:p>
        </w:tc>
        <w:tc>
          <w:tcPr>
            <w:tcW w:w="1843" w:type="dxa"/>
          </w:tcPr>
          <w:p w14:paraId="0BE44630" w14:textId="77777777" w:rsidR="00BA7E36" w:rsidRPr="00687E6D" w:rsidRDefault="00BA7E36" w:rsidP="00BA7E36">
            <w:pPr>
              <w:jc w:val="right"/>
              <w:rPr>
                <w:sz w:val="14"/>
                <w:szCs w:val="14"/>
              </w:rPr>
            </w:pPr>
            <w:r w:rsidRPr="00687E6D">
              <w:rPr>
                <w:sz w:val="14"/>
                <w:szCs w:val="14"/>
              </w:rPr>
              <w:t>ostatní komunikace</w:t>
            </w:r>
          </w:p>
        </w:tc>
        <w:tc>
          <w:tcPr>
            <w:tcW w:w="850" w:type="dxa"/>
          </w:tcPr>
          <w:p w14:paraId="4F654F2B" w14:textId="77777777" w:rsidR="00BA7E36" w:rsidRDefault="00BA7E36" w:rsidP="00BA7E36">
            <w:pPr>
              <w:jc w:val="right"/>
            </w:pPr>
            <w:r>
              <w:t>10001</w:t>
            </w:r>
          </w:p>
        </w:tc>
        <w:tc>
          <w:tcPr>
            <w:tcW w:w="851" w:type="dxa"/>
          </w:tcPr>
          <w:p w14:paraId="7C9AF324" w14:textId="77777777" w:rsidR="00BA7E36" w:rsidRDefault="00BA7E36" w:rsidP="00BA7E36">
            <w:pPr>
              <w:jc w:val="right"/>
            </w:pPr>
            <w:r>
              <w:t>234</w:t>
            </w:r>
          </w:p>
        </w:tc>
        <w:tc>
          <w:tcPr>
            <w:tcW w:w="850" w:type="dxa"/>
            <w:tcBorders>
              <w:right w:val="single" w:sz="8" w:space="0" w:color="auto"/>
            </w:tcBorders>
          </w:tcPr>
          <w:p w14:paraId="5F6EBA11" w14:textId="77777777" w:rsidR="00BA7E36" w:rsidRDefault="00BA7E36" w:rsidP="00BA7E36">
            <w:pPr>
              <w:jc w:val="right"/>
            </w:pPr>
            <w:r>
              <w:t>234</w:t>
            </w:r>
          </w:p>
        </w:tc>
        <w:tc>
          <w:tcPr>
            <w:tcW w:w="1417" w:type="dxa"/>
            <w:tcBorders>
              <w:left w:val="single" w:sz="8" w:space="0" w:color="auto"/>
              <w:right w:val="single" w:sz="18" w:space="0" w:color="auto"/>
            </w:tcBorders>
          </w:tcPr>
          <w:p w14:paraId="35E5001C" w14:textId="77777777" w:rsidR="00BA7E36" w:rsidRPr="00687E6D" w:rsidRDefault="00BA7E36" w:rsidP="00BA7E36">
            <w:pPr>
              <w:jc w:val="right"/>
              <w:rPr>
                <w:sz w:val="14"/>
                <w:szCs w:val="14"/>
              </w:rPr>
            </w:pPr>
            <w:r>
              <w:rPr>
                <w:sz w:val="14"/>
                <w:szCs w:val="14"/>
              </w:rPr>
              <w:t>ve vyhlášce č. 45 uveden, v opravě vyhlášky uvedena pouze p.č. 1208, která v KN neexistuje</w:t>
            </w:r>
          </w:p>
        </w:tc>
      </w:tr>
      <w:tr w:rsidR="00BA7E36" w14:paraId="60D0DFA8" w14:textId="77777777">
        <w:trPr>
          <w:cantSplit/>
        </w:trPr>
        <w:tc>
          <w:tcPr>
            <w:tcW w:w="851" w:type="dxa"/>
            <w:tcBorders>
              <w:left w:val="single" w:sz="18" w:space="0" w:color="auto"/>
            </w:tcBorders>
          </w:tcPr>
          <w:p w14:paraId="5666E834" w14:textId="77777777" w:rsidR="00BA7E36" w:rsidRDefault="00BA7E36" w:rsidP="00BA7E36">
            <w:pPr>
              <w:jc w:val="right"/>
            </w:pPr>
            <w:r>
              <w:t>1208/2</w:t>
            </w:r>
          </w:p>
        </w:tc>
        <w:tc>
          <w:tcPr>
            <w:tcW w:w="992" w:type="dxa"/>
          </w:tcPr>
          <w:p w14:paraId="44E70994" w14:textId="77777777" w:rsidR="00BA7E36" w:rsidRDefault="00BA7E36" w:rsidP="00BA7E36">
            <w:pPr>
              <w:jc w:val="right"/>
            </w:pPr>
          </w:p>
        </w:tc>
        <w:tc>
          <w:tcPr>
            <w:tcW w:w="1701" w:type="dxa"/>
          </w:tcPr>
          <w:p w14:paraId="6E6741D0" w14:textId="77777777" w:rsidR="00BA7E36" w:rsidRDefault="00BA7E36" w:rsidP="00BA7E36">
            <w:pPr>
              <w:jc w:val="right"/>
            </w:pPr>
            <w:r>
              <w:t>ostatní plocha</w:t>
            </w:r>
          </w:p>
        </w:tc>
        <w:tc>
          <w:tcPr>
            <w:tcW w:w="1843" w:type="dxa"/>
          </w:tcPr>
          <w:p w14:paraId="0A54BA9B" w14:textId="77777777" w:rsidR="00BA7E36" w:rsidRPr="00687E6D" w:rsidRDefault="00BA7E36" w:rsidP="00BA7E36">
            <w:pPr>
              <w:jc w:val="right"/>
              <w:rPr>
                <w:sz w:val="14"/>
                <w:szCs w:val="14"/>
              </w:rPr>
            </w:pPr>
            <w:r w:rsidRPr="00687E6D">
              <w:rPr>
                <w:sz w:val="14"/>
                <w:szCs w:val="14"/>
              </w:rPr>
              <w:t>ostatní komunikace</w:t>
            </w:r>
          </w:p>
        </w:tc>
        <w:tc>
          <w:tcPr>
            <w:tcW w:w="850" w:type="dxa"/>
          </w:tcPr>
          <w:p w14:paraId="6F879177" w14:textId="77777777" w:rsidR="00BA7E36" w:rsidRDefault="00BA7E36" w:rsidP="00BA7E36">
            <w:pPr>
              <w:jc w:val="right"/>
            </w:pPr>
            <w:r>
              <w:t>10001</w:t>
            </w:r>
          </w:p>
        </w:tc>
        <w:tc>
          <w:tcPr>
            <w:tcW w:w="851" w:type="dxa"/>
          </w:tcPr>
          <w:p w14:paraId="3EE4752C" w14:textId="77777777" w:rsidR="00BA7E36" w:rsidRPr="00D563FA" w:rsidRDefault="00BA7E36" w:rsidP="00BA7E36">
            <w:pPr>
              <w:jc w:val="right"/>
              <w:rPr>
                <w:strike/>
              </w:rPr>
            </w:pPr>
            <w:r w:rsidRPr="00D563FA">
              <w:t>1401</w:t>
            </w:r>
          </w:p>
        </w:tc>
        <w:tc>
          <w:tcPr>
            <w:tcW w:w="850" w:type="dxa"/>
            <w:tcBorders>
              <w:right w:val="single" w:sz="8" w:space="0" w:color="auto"/>
            </w:tcBorders>
          </w:tcPr>
          <w:p w14:paraId="5D6FE509" w14:textId="77777777" w:rsidR="00BA7E36" w:rsidRPr="00D563FA" w:rsidRDefault="00BA7E36" w:rsidP="00BA7E36">
            <w:pPr>
              <w:jc w:val="right"/>
              <w:rPr>
                <w:strike/>
              </w:rPr>
            </w:pPr>
            <w:r w:rsidRPr="00722092">
              <w:t>1401</w:t>
            </w:r>
          </w:p>
        </w:tc>
        <w:tc>
          <w:tcPr>
            <w:tcW w:w="1417" w:type="dxa"/>
            <w:tcBorders>
              <w:left w:val="single" w:sz="8" w:space="0" w:color="auto"/>
              <w:right w:val="single" w:sz="18" w:space="0" w:color="auto"/>
            </w:tcBorders>
          </w:tcPr>
          <w:p w14:paraId="28B2721F" w14:textId="77777777" w:rsidR="00BA7E36" w:rsidRPr="00687E6D" w:rsidRDefault="00BA7E36" w:rsidP="00BA7E36">
            <w:pPr>
              <w:jc w:val="right"/>
              <w:rPr>
                <w:sz w:val="14"/>
                <w:szCs w:val="14"/>
              </w:rPr>
            </w:pPr>
            <w:r>
              <w:rPr>
                <w:sz w:val="14"/>
                <w:szCs w:val="14"/>
              </w:rPr>
              <w:t>ve vyhlášce č. 45 uveden, v opravě vyhlášky uvedena pouze p.č. 1208, která v KN neexistuje</w:t>
            </w:r>
          </w:p>
        </w:tc>
      </w:tr>
      <w:tr w:rsidR="00BA7E36" w:rsidRPr="00982D6C" w14:paraId="79F6F277" w14:textId="77777777">
        <w:trPr>
          <w:cantSplit/>
        </w:trPr>
        <w:tc>
          <w:tcPr>
            <w:tcW w:w="851" w:type="dxa"/>
            <w:tcBorders>
              <w:left w:val="single" w:sz="18" w:space="0" w:color="auto"/>
            </w:tcBorders>
          </w:tcPr>
          <w:p w14:paraId="48212C69" w14:textId="77777777" w:rsidR="00BA7E36" w:rsidRPr="00687E6D" w:rsidRDefault="00BA7E36" w:rsidP="00BA7E36">
            <w:pPr>
              <w:jc w:val="right"/>
            </w:pPr>
            <w:r w:rsidRPr="00687E6D">
              <w:t>1210</w:t>
            </w:r>
          </w:p>
        </w:tc>
        <w:tc>
          <w:tcPr>
            <w:tcW w:w="992" w:type="dxa"/>
          </w:tcPr>
          <w:p w14:paraId="3BB1A611" w14:textId="77777777" w:rsidR="00BA7E36" w:rsidRPr="00687E6D" w:rsidRDefault="00BA7E36" w:rsidP="00BA7E36">
            <w:pPr>
              <w:jc w:val="right"/>
            </w:pPr>
          </w:p>
        </w:tc>
        <w:tc>
          <w:tcPr>
            <w:tcW w:w="1701" w:type="dxa"/>
          </w:tcPr>
          <w:p w14:paraId="293C9F90" w14:textId="77777777" w:rsidR="00BA7E36" w:rsidRPr="00687E6D" w:rsidRDefault="00BA7E36" w:rsidP="00BA7E36">
            <w:pPr>
              <w:jc w:val="right"/>
            </w:pPr>
            <w:r w:rsidRPr="00687E6D">
              <w:t>ostatní plocha</w:t>
            </w:r>
          </w:p>
        </w:tc>
        <w:tc>
          <w:tcPr>
            <w:tcW w:w="1843" w:type="dxa"/>
          </w:tcPr>
          <w:p w14:paraId="15C2126F" w14:textId="77777777" w:rsidR="00BA7E36" w:rsidRPr="00687E6D" w:rsidRDefault="00BA7E36" w:rsidP="00BA7E36">
            <w:pPr>
              <w:jc w:val="right"/>
              <w:rPr>
                <w:sz w:val="14"/>
                <w:szCs w:val="14"/>
              </w:rPr>
            </w:pPr>
            <w:r w:rsidRPr="00687E6D">
              <w:rPr>
                <w:sz w:val="14"/>
                <w:szCs w:val="14"/>
              </w:rPr>
              <w:t>ostatní komunikace</w:t>
            </w:r>
          </w:p>
        </w:tc>
        <w:tc>
          <w:tcPr>
            <w:tcW w:w="850" w:type="dxa"/>
          </w:tcPr>
          <w:p w14:paraId="5149EBDD" w14:textId="77777777" w:rsidR="00BA7E36" w:rsidRPr="00687E6D" w:rsidRDefault="00BA7E36" w:rsidP="00BA7E36">
            <w:pPr>
              <w:jc w:val="right"/>
            </w:pPr>
            <w:r w:rsidRPr="00687E6D">
              <w:t>10001</w:t>
            </w:r>
          </w:p>
        </w:tc>
        <w:tc>
          <w:tcPr>
            <w:tcW w:w="851" w:type="dxa"/>
          </w:tcPr>
          <w:p w14:paraId="1BEA5853" w14:textId="77777777" w:rsidR="00BA7E36" w:rsidRPr="00D563FA" w:rsidRDefault="00BA7E36" w:rsidP="00BA7E36">
            <w:pPr>
              <w:jc w:val="right"/>
              <w:rPr>
                <w:strike/>
              </w:rPr>
            </w:pPr>
            <w:r w:rsidRPr="00D563FA">
              <w:t>7671</w:t>
            </w:r>
          </w:p>
        </w:tc>
        <w:tc>
          <w:tcPr>
            <w:tcW w:w="850" w:type="dxa"/>
            <w:tcBorders>
              <w:right w:val="single" w:sz="8" w:space="0" w:color="auto"/>
            </w:tcBorders>
          </w:tcPr>
          <w:p w14:paraId="084B363B" w14:textId="77777777" w:rsidR="00BA7E36" w:rsidRPr="00687E6D" w:rsidRDefault="00BA7E36" w:rsidP="00BA7E36">
            <w:pPr>
              <w:jc w:val="right"/>
            </w:pPr>
            <w:r w:rsidRPr="00687E6D">
              <w:t>6490</w:t>
            </w:r>
          </w:p>
        </w:tc>
        <w:tc>
          <w:tcPr>
            <w:tcW w:w="1417" w:type="dxa"/>
            <w:tcBorders>
              <w:left w:val="single" w:sz="8" w:space="0" w:color="auto"/>
              <w:right w:val="single" w:sz="18" w:space="0" w:color="auto"/>
            </w:tcBorders>
          </w:tcPr>
          <w:p w14:paraId="486C3340" w14:textId="77777777" w:rsidR="00BA7E36" w:rsidRPr="00687E6D" w:rsidRDefault="00BA7E36" w:rsidP="00BA7E36">
            <w:pPr>
              <w:jc w:val="right"/>
              <w:rPr>
                <w:sz w:val="14"/>
                <w:szCs w:val="14"/>
              </w:rPr>
            </w:pPr>
            <w:r w:rsidRPr="00687E6D">
              <w:rPr>
                <w:sz w:val="14"/>
                <w:szCs w:val="14"/>
              </w:rPr>
              <w:t>dle vyhl. č. 45 v PR celá parcela, reálně pouze část</w:t>
            </w:r>
          </w:p>
        </w:tc>
      </w:tr>
      <w:tr w:rsidR="00BA7E36" w14:paraId="01F0A4EB" w14:textId="77777777">
        <w:trPr>
          <w:cantSplit/>
        </w:trPr>
        <w:tc>
          <w:tcPr>
            <w:tcW w:w="851" w:type="dxa"/>
            <w:tcBorders>
              <w:left w:val="single" w:sz="18" w:space="0" w:color="auto"/>
            </w:tcBorders>
          </w:tcPr>
          <w:p w14:paraId="11C0C5BB" w14:textId="77777777" w:rsidR="00BA7E36" w:rsidRPr="00245116" w:rsidRDefault="00BA7E36" w:rsidP="00BA7E36">
            <w:pPr>
              <w:jc w:val="right"/>
            </w:pPr>
            <w:r w:rsidRPr="00245116">
              <w:t>1225/1</w:t>
            </w:r>
          </w:p>
        </w:tc>
        <w:tc>
          <w:tcPr>
            <w:tcW w:w="992" w:type="dxa"/>
          </w:tcPr>
          <w:p w14:paraId="2B6E4C36" w14:textId="77777777" w:rsidR="00BA7E36" w:rsidRPr="00245116" w:rsidRDefault="00BA7E36" w:rsidP="00BA7E36">
            <w:pPr>
              <w:jc w:val="right"/>
            </w:pPr>
          </w:p>
        </w:tc>
        <w:tc>
          <w:tcPr>
            <w:tcW w:w="1701" w:type="dxa"/>
          </w:tcPr>
          <w:p w14:paraId="416E6CB6" w14:textId="77777777" w:rsidR="00BA7E36" w:rsidRPr="00245116" w:rsidRDefault="00BA7E36" w:rsidP="00BA7E36">
            <w:pPr>
              <w:jc w:val="right"/>
            </w:pPr>
            <w:r w:rsidRPr="00245116">
              <w:t>vodní plocha</w:t>
            </w:r>
          </w:p>
        </w:tc>
        <w:tc>
          <w:tcPr>
            <w:tcW w:w="1843" w:type="dxa"/>
          </w:tcPr>
          <w:p w14:paraId="444D6BB1" w14:textId="77777777" w:rsidR="00BA7E36" w:rsidRPr="00245116" w:rsidRDefault="00BA7E36" w:rsidP="00BA7E36">
            <w:pPr>
              <w:jc w:val="right"/>
              <w:rPr>
                <w:sz w:val="14"/>
                <w:szCs w:val="14"/>
              </w:rPr>
            </w:pPr>
            <w:r w:rsidRPr="00245116">
              <w:rPr>
                <w:sz w:val="14"/>
                <w:szCs w:val="14"/>
              </w:rPr>
              <w:t>koryto vodního toku přirozené nebo upravené</w:t>
            </w:r>
          </w:p>
        </w:tc>
        <w:tc>
          <w:tcPr>
            <w:tcW w:w="850" w:type="dxa"/>
          </w:tcPr>
          <w:p w14:paraId="69293C84" w14:textId="77777777" w:rsidR="00BA7E36" w:rsidRPr="00245116" w:rsidRDefault="00BA7E36" w:rsidP="00BA7E36">
            <w:pPr>
              <w:jc w:val="right"/>
            </w:pPr>
            <w:r w:rsidRPr="00245116">
              <w:t>136</w:t>
            </w:r>
          </w:p>
        </w:tc>
        <w:tc>
          <w:tcPr>
            <w:tcW w:w="851" w:type="dxa"/>
          </w:tcPr>
          <w:p w14:paraId="6E037E46" w14:textId="77777777" w:rsidR="00BA7E36" w:rsidRPr="00D563FA" w:rsidRDefault="00BA7E36" w:rsidP="00BA7E36">
            <w:pPr>
              <w:jc w:val="right"/>
              <w:rPr>
                <w:strike/>
              </w:rPr>
            </w:pPr>
            <w:r w:rsidRPr="00D563FA">
              <w:t>3419</w:t>
            </w:r>
            <w:r>
              <w:rPr>
                <w:strike/>
              </w:rPr>
              <w:t xml:space="preserve"> </w:t>
            </w:r>
          </w:p>
        </w:tc>
        <w:tc>
          <w:tcPr>
            <w:tcW w:w="850" w:type="dxa"/>
            <w:tcBorders>
              <w:right w:val="single" w:sz="8" w:space="0" w:color="auto"/>
            </w:tcBorders>
          </w:tcPr>
          <w:p w14:paraId="171039F8" w14:textId="77777777" w:rsidR="00BA7E36" w:rsidRPr="00245116" w:rsidRDefault="00BA7E36" w:rsidP="00BA7E36">
            <w:pPr>
              <w:jc w:val="right"/>
            </w:pPr>
            <w:r w:rsidRPr="00722092">
              <w:t>3419</w:t>
            </w:r>
            <w:r>
              <w:t xml:space="preserve"> </w:t>
            </w:r>
          </w:p>
        </w:tc>
        <w:tc>
          <w:tcPr>
            <w:tcW w:w="1417" w:type="dxa"/>
            <w:tcBorders>
              <w:left w:val="single" w:sz="8" w:space="0" w:color="auto"/>
              <w:right w:val="single" w:sz="18" w:space="0" w:color="auto"/>
            </w:tcBorders>
          </w:tcPr>
          <w:p w14:paraId="648CA05B" w14:textId="77777777" w:rsidR="00BA7E36" w:rsidRPr="00687E6D" w:rsidRDefault="00BA7E36" w:rsidP="00BA7E36">
            <w:pPr>
              <w:jc w:val="right"/>
              <w:rPr>
                <w:color w:val="FF0000"/>
                <w:sz w:val="14"/>
                <w:szCs w:val="14"/>
              </w:rPr>
            </w:pPr>
            <w:r>
              <w:rPr>
                <w:sz w:val="14"/>
                <w:szCs w:val="14"/>
              </w:rPr>
              <w:t>ve vyhlášce č. 45 uveden, v opravě vyhlášky uvedena pouze p.č. 1225, která v KN neexistuje</w:t>
            </w:r>
          </w:p>
        </w:tc>
      </w:tr>
      <w:tr w:rsidR="00BA7E36" w14:paraId="11D8CC56" w14:textId="77777777">
        <w:trPr>
          <w:cantSplit/>
        </w:trPr>
        <w:tc>
          <w:tcPr>
            <w:tcW w:w="851" w:type="dxa"/>
            <w:tcBorders>
              <w:left w:val="single" w:sz="18" w:space="0" w:color="auto"/>
            </w:tcBorders>
          </w:tcPr>
          <w:p w14:paraId="07F38764" w14:textId="77777777" w:rsidR="00BA7E36" w:rsidRDefault="00BA7E36" w:rsidP="00BA7E36">
            <w:pPr>
              <w:jc w:val="right"/>
            </w:pPr>
            <w:r>
              <w:t>1225/2</w:t>
            </w:r>
          </w:p>
        </w:tc>
        <w:tc>
          <w:tcPr>
            <w:tcW w:w="992" w:type="dxa"/>
          </w:tcPr>
          <w:p w14:paraId="249DCDC4" w14:textId="77777777" w:rsidR="00BA7E36" w:rsidRDefault="00BA7E36" w:rsidP="00BA7E36">
            <w:pPr>
              <w:jc w:val="right"/>
            </w:pPr>
          </w:p>
        </w:tc>
        <w:tc>
          <w:tcPr>
            <w:tcW w:w="1701" w:type="dxa"/>
          </w:tcPr>
          <w:p w14:paraId="54EB98C8" w14:textId="77777777" w:rsidR="00BA7E36" w:rsidRDefault="00BA7E36" w:rsidP="00BA7E36">
            <w:pPr>
              <w:jc w:val="right"/>
            </w:pPr>
            <w:r>
              <w:t>vodní plocha</w:t>
            </w:r>
          </w:p>
        </w:tc>
        <w:tc>
          <w:tcPr>
            <w:tcW w:w="1843" w:type="dxa"/>
          </w:tcPr>
          <w:p w14:paraId="6D511146" w14:textId="77777777" w:rsidR="00BA7E36" w:rsidRPr="00687E6D" w:rsidRDefault="00BA7E36" w:rsidP="00BA7E36">
            <w:pPr>
              <w:jc w:val="right"/>
              <w:rPr>
                <w:sz w:val="14"/>
                <w:szCs w:val="14"/>
              </w:rPr>
            </w:pPr>
            <w:r w:rsidRPr="00687E6D">
              <w:rPr>
                <w:sz w:val="14"/>
                <w:szCs w:val="14"/>
              </w:rPr>
              <w:t>koryto vodního toku přirozené nebo upravené</w:t>
            </w:r>
          </w:p>
        </w:tc>
        <w:tc>
          <w:tcPr>
            <w:tcW w:w="850" w:type="dxa"/>
          </w:tcPr>
          <w:p w14:paraId="5A10A011" w14:textId="77777777" w:rsidR="00BA7E36" w:rsidRDefault="00BA7E36" w:rsidP="00BA7E36">
            <w:pPr>
              <w:jc w:val="right"/>
            </w:pPr>
            <w:r>
              <w:t>136</w:t>
            </w:r>
          </w:p>
        </w:tc>
        <w:tc>
          <w:tcPr>
            <w:tcW w:w="851" w:type="dxa"/>
          </w:tcPr>
          <w:p w14:paraId="4AD98CE8" w14:textId="77777777" w:rsidR="00BA7E36" w:rsidRPr="00D563FA" w:rsidRDefault="00BA7E36" w:rsidP="00BA7E36">
            <w:pPr>
              <w:jc w:val="right"/>
              <w:rPr>
                <w:strike/>
              </w:rPr>
            </w:pPr>
            <w:r w:rsidRPr="00D563FA">
              <w:t>27637</w:t>
            </w:r>
            <w:r>
              <w:rPr>
                <w:strike/>
              </w:rPr>
              <w:t xml:space="preserve"> </w:t>
            </w:r>
          </w:p>
        </w:tc>
        <w:tc>
          <w:tcPr>
            <w:tcW w:w="850" w:type="dxa"/>
            <w:tcBorders>
              <w:right w:val="single" w:sz="8" w:space="0" w:color="auto"/>
            </w:tcBorders>
          </w:tcPr>
          <w:p w14:paraId="16FF8D3B" w14:textId="77777777" w:rsidR="00BA7E36" w:rsidRPr="00D563FA" w:rsidRDefault="00BA7E36" w:rsidP="00BA7E36">
            <w:pPr>
              <w:jc w:val="right"/>
              <w:rPr>
                <w:strike/>
              </w:rPr>
            </w:pPr>
            <w:r w:rsidRPr="00722092">
              <w:t>27637</w:t>
            </w:r>
            <w:r>
              <w:t xml:space="preserve"> </w:t>
            </w:r>
          </w:p>
        </w:tc>
        <w:tc>
          <w:tcPr>
            <w:tcW w:w="1417" w:type="dxa"/>
            <w:tcBorders>
              <w:left w:val="single" w:sz="8" w:space="0" w:color="auto"/>
              <w:right w:val="single" w:sz="18" w:space="0" w:color="auto"/>
            </w:tcBorders>
          </w:tcPr>
          <w:p w14:paraId="64D9C7F4" w14:textId="77777777" w:rsidR="00BA7E36" w:rsidRPr="00687E6D" w:rsidRDefault="00BA7E36" w:rsidP="00BA7E36">
            <w:pPr>
              <w:jc w:val="right"/>
              <w:rPr>
                <w:sz w:val="14"/>
                <w:szCs w:val="14"/>
              </w:rPr>
            </w:pPr>
            <w:r>
              <w:rPr>
                <w:sz w:val="14"/>
                <w:szCs w:val="14"/>
              </w:rPr>
              <w:t>ve vyhlášce č. 45 uveden, v opravě vyhlášky uvedena pouze p.č. 1225, která v KN neexistuje</w:t>
            </w:r>
          </w:p>
        </w:tc>
      </w:tr>
      <w:tr w:rsidR="00BA7E36" w14:paraId="151A769C" w14:textId="77777777">
        <w:trPr>
          <w:cantSplit/>
        </w:trPr>
        <w:tc>
          <w:tcPr>
            <w:tcW w:w="851" w:type="dxa"/>
            <w:tcBorders>
              <w:left w:val="single" w:sz="18" w:space="0" w:color="auto"/>
            </w:tcBorders>
          </w:tcPr>
          <w:p w14:paraId="4523B9E9" w14:textId="77777777" w:rsidR="00BA7E36" w:rsidRDefault="00BA7E36" w:rsidP="00BA7E36">
            <w:pPr>
              <w:jc w:val="right"/>
            </w:pPr>
            <w:r>
              <w:t>1226</w:t>
            </w:r>
          </w:p>
        </w:tc>
        <w:tc>
          <w:tcPr>
            <w:tcW w:w="992" w:type="dxa"/>
          </w:tcPr>
          <w:p w14:paraId="06A0021B" w14:textId="77777777" w:rsidR="00BA7E36" w:rsidRDefault="00BA7E36" w:rsidP="00BA7E36"/>
        </w:tc>
        <w:tc>
          <w:tcPr>
            <w:tcW w:w="1701" w:type="dxa"/>
          </w:tcPr>
          <w:p w14:paraId="437D6CD9" w14:textId="77777777" w:rsidR="00BA7E36" w:rsidRDefault="00BA7E36" w:rsidP="00BA7E36">
            <w:pPr>
              <w:jc w:val="right"/>
            </w:pPr>
            <w:r>
              <w:t>vodní plocha</w:t>
            </w:r>
          </w:p>
        </w:tc>
        <w:tc>
          <w:tcPr>
            <w:tcW w:w="1843" w:type="dxa"/>
          </w:tcPr>
          <w:p w14:paraId="3DC58CA9" w14:textId="77777777" w:rsidR="00BA7E36" w:rsidRPr="00687E6D" w:rsidRDefault="00BA7E36" w:rsidP="00BA7E36">
            <w:pPr>
              <w:jc w:val="right"/>
              <w:rPr>
                <w:sz w:val="14"/>
                <w:szCs w:val="14"/>
              </w:rPr>
            </w:pPr>
            <w:r w:rsidRPr="00687E6D">
              <w:rPr>
                <w:sz w:val="14"/>
                <w:szCs w:val="14"/>
              </w:rPr>
              <w:t>koryto vodního toku přirozené nebo upravené</w:t>
            </w:r>
          </w:p>
        </w:tc>
        <w:tc>
          <w:tcPr>
            <w:tcW w:w="850" w:type="dxa"/>
          </w:tcPr>
          <w:p w14:paraId="5EB20257" w14:textId="77777777" w:rsidR="00BA7E36" w:rsidRDefault="00BA7E36" w:rsidP="00BA7E36">
            <w:pPr>
              <w:jc w:val="right"/>
            </w:pPr>
            <w:r>
              <w:t>136</w:t>
            </w:r>
          </w:p>
        </w:tc>
        <w:tc>
          <w:tcPr>
            <w:tcW w:w="851" w:type="dxa"/>
          </w:tcPr>
          <w:p w14:paraId="6E10A05D" w14:textId="77777777" w:rsidR="00BA7E36" w:rsidRDefault="00BA7E36" w:rsidP="00BA7E36">
            <w:pPr>
              <w:jc w:val="right"/>
            </w:pPr>
            <w:r>
              <w:t>446</w:t>
            </w:r>
          </w:p>
        </w:tc>
        <w:tc>
          <w:tcPr>
            <w:tcW w:w="850" w:type="dxa"/>
            <w:tcBorders>
              <w:right w:val="single" w:sz="8" w:space="0" w:color="auto"/>
            </w:tcBorders>
          </w:tcPr>
          <w:p w14:paraId="0EE50B0C" w14:textId="77777777" w:rsidR="00BA7E36" w:rsidRDefault="00BA7E36" w:rsidP="00BA7E36">
            <w:pPr>
              <w:jc w:val="right"/>
            </w:pPr>
            <w:r>
              <w:t>446</w:t>
            </w:r>
          </w:p>
        </w:tc>
        <w:tc>
          <w:tcPr>
            <w:tcW w:w="1417" w:type="dxa"/>
            <w:tcBorders>
              <w:left w:val="single" w:sz="8" w:space="0" w:color="auto"/>
              <w:right w:val="single" w:sz="18" w:space="0" w:color="auto"/>
            </w:tcBorders>
          </w:tcPr>
          <w:p w14:paraId="03E57732" w14:textId="77777777" w:rsidR="00BA7E36" w:rsidRPr="00687E6D" w:rsidRDefault="00BA7E36" w:rsidP="00BA7E36">
            <w:pPr>
              <w:rPr>
                <w:sz w:val="14"/>
                <w:szCs w:val="14"/>
              </w:rPr>
            </w:pPr>
          </w:p>
        </w:tc>
      </w:tr>
      <w:tr w:rsidR="00BA7E36" w:rsidRPr="00E070FD" w14:paraId="402A3EE4" w14:textId="77777777">
        <w:trPr>
          <w:cantSplit/>
        </w:trPr>
        <w:tc>
          <w:tcPr>
            <w:tcW w:w="851" w:type="dxa"/>
            <w:tcBorders>
              <w:left w:val="single" w:sz="18" w:space="0" w:color="auto"/>
            </w:tcBorders>
          </w:tcPr>
          <w:p w14:paraId="3344F00D" w14:textId="77777777" w:rsidR="00BA7E36" w:rsidRPr="003206E7" w:rsidRDefault="00BA7E36" w:rsidP="00BA7E36">
            <w:pPr>
              <w:jc w:val="right"/>
            </w:pPr>
            <w:r w:rsidRPr="003206E7">
              <w:t>1227/8</w:t>
            </w:r>
          </w:p>
        </w:tc>
        <w:tc>
          <w:tcPr>
            <w:tcW w:w="992" w:type="dxa"/>
          </w:tcPr>
          <w:p w14:paraId="76B9F118" w14:textId="77777777" w:rsidR="00BA7E36" w:rsidRPr="003206E7" w:rsidRDefault="00BA7E36" w:rsidP="00BA7E36"/>
        </w:tc>
        <w:tc>
          <w:tcPr>
            <w:tcW w:w="1701" w:type="dxa"/>
          </w:tcPr>
          <w:p w14:paraId="566325C5" w14:textId="77777777" w:rsidR="00BA7E36" w:rsidRPr="003206E7" w:rsidRDefault="00BA7E36" w:rsidP="00BA7E36">
            <w:pPr>
              <w:jc w:val="right"/>
            </w:pPr>
            <w:r w:rsidRPr="003206E7">
              <w:t>vodní plocha</w:t>
            </w:r>
          </w:p>
        </w:tc>
        <w:tc>
          <w:tcPr>
            <w:tcW w:w="1843" w:type="dxa"/>
          </w:tcPr>
          <w:p w14:paraId="34ACE0BE" w14:textId="77777777" w:rsidR="00BA7E36" w:rsidRPr="003206E7" w:rsidRDefault="00BA7E36" w:rsidP="00BA7E36">
            <w:pPr>
              <w:jc w:val="right"/>
              <w:rPr>
                <w:sz w:val="14"/>
                <w:szCs w:val="14"/>
              </w:rPr>
            </w:pPr>
            <w:r w:rsidRPr="003206E7">
              <w:rPr>
                <w:sz w:val="14"/>
                <w:szCs w:val="14"/>
              </w:rPr>
              <w:t>koryto vodního toku přirozené nebo upravené</w:t>
            </w:r>
          </w:p>
        </w:tc>
        <w:tc>
          <w:tcPr>
            <w:tcW w:w="850" w:type="dxa"/>
          </w:tcPr>
          <w:p w14:paraId="67369B42" w14:textId="77777777" w:rsidR="00BA7E36" w:rsidRPr="003206E7" w:rsidRDefault="00BA7E36" w:rsidP="00BA7E36">
            <w:pPr>
              <w:jc w:val="right"/>
            </w:pPr>
            <w:r w:rsidRPr="003206E7">
              <w:t>385</w:t>
            </w:r>
          </w:p>
        </w:tc>
        <w:tc>
          <w:tcPr>
            <w:tcW w:w="851" w:type="dxa"/>
          </w:tcPr>
          <w:p w14:paraId="34EF22B2" w14:textId="77777777" w:rsidR="00BA7E36" w:rsidRPr="003206E7" w:rsidRDefault="00BA7E36" w:rsidP="00BA7E36">
            <w:pPr>
              <w:jc w:val="right"/>
            </w:pPr>
            <w:r w:rsidRPr="003206E7">
              <w:t>4246</w:t>
            </w:r>
          </w:p>
        </w:tc>
        <w:tc>
          <w:tcPr>
            <w:tcW w:w="850" w:type="dxa"/>
            <w:tcBorders>
              <w:right w:val="single" w:sz="8" w:space="0" w:color="auto"/>
            </w:tcBorders>
          </w:tcPr>
          <w:p w14:paraId="5512D9D5" w14:textId="77777777" w:rsidR="00BA7E36" w:rsidRPr="003206E7" w:rsidRDefault="00BA7E36" w:rsidP="00BA7E36">
            <w:pPr>
              <w:jc w:val="right"/>
            </w:pPr>
            <w:r>
              <w:t>328</w:t>
            </w:r>
            <w:r w:rsidRPr="003206E7">
              <w:t>6</w:t>
            </w:r>
          </w:p>
        </w:tc>
        <w:tc>
          <w:tcPr>
            <w:tcW w:w="1417" w:type="dxa"/>
            <w:tcBorders>
              <w:left w:val="single" w:sz="8" w:space="0" w:color="auto"/>
              <w:right w:val="single" w:sz="18" w:space="0" w:color="auto"/>
            </w:tcBorders>
          </w:tcPr>
          <w:p w14:paraId="4F3BB20B" w14:textId="77777777" w:rsidR="00BA7E36" w:rsidRPr="00D563FA" w:rsidRDefault="00BA7E36" w:rsidP="00BA7E36">
            <w:pPr>
              <w:rPr>
                <w:sz w:val="14"/>
                <w:szCs w:val="14"/>
              </w:rPr>
            </w:pPr>
            <w:r w:rsidRPr="000B740E">
              <w:rPr>
                <w:sz w:val="14"/>
                <w:szCs w:val="14"/>
              </w:rPr>
              <w:t>část parcely</w:t>
            </w:r>
          </w:p>
        </w:tc>
      </w:tr>
      <w:tr w:rsidR="00BA7E36" w14:paraId="78D148D4" w14:textId="77777777">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14:paraId="2FBB8413" w14:textId="77777777" w:rsidR="00BA7E36" w:rsidRPr="00245116" w:rsidRDefault="00BA7E36" w:rsidP="00BA7E36">
            <w:pPr>
              <w:jc w:val="center"/>
              <w:rPr>
                <w:b/>
                <w:bCs/>
                <w:snapToGrid w:val="0"/>
                <w:highlight w:val="lightGray"/>
              </w:rPr>
            </w:pPr>
            <w:r w:rsidRPr="00245116">
              <w:rPr>
                <w:b/>
                <w:bCs/>
                <w:snapToGrid w:val="0"/>
                <w:highlight w:val="lightGray"/>
              </w:rPr>
              <w:t>Celkem</w:t>
            </w:r>
          </w:p>
        </w:tc>
        <w:tc>
          <w:tcPr>
            <w:tcW w:w="5245" w:type="dxa"/>
            <w:gridSpan w:val="4"/>
            <w:tcBorders>
              <w:bottom w:val="single" w:sz="18" w:space="0" w:color="auto"/>
            </w:tcBorders>
            <w:shd w:val="clear" w:color="auto" w:fill="C0C0C0"/>
          </w:tcPr>
          <w:p w14:paraId="47C69F2C" w14:textId="77777777" w:rsidR="00BA7E36" w:rsidRPr="00245116" w:rsidRDefault="00BA7E36" w:rsidP="00BA7E36">
            <w:pPr>
              <w:jc w:val="center"/>
              <w:rPr>
                <w:b/>
                <w:bCs/>
                <w:snapToGrid w:val="0"/>
                <w:highlight w:val="lightGray"/>
              </w:rPr>
            </w:pPr>
          </w:p>
        </w:tc>
        <w:tc>
          <w:tcPr>
            <w:tcW w:w="850" w:type="dxa"/>
            <w:tcBorders>
              <w:bottom w:val="single" w:sz="18" w:space="0" w:color="auto"/>
              <w:right w:val="single" w:sz="8" w:space="0" w:color="auto"/>
            </w:tcBorders>
          </w:tcPr>
          <w:p w14:paraId="29D545C2" w14:textId="77777777" w:rsidR="00BA7E36" w:rsidRPr="00245116" w:rsidRDefault="004C6DF4" w:rsidP="00BA7E36">
            <w:pPr>
              <w:jc w:val="right"/>
              <w:rPr>
                <w:b/>
                <w:bCs/>
                <w:snapToGrid w:val="0"/>
                <w:highlight w:val="lightGray"/>
              </w:rPr>
            </w:pPr>
            <w:r>
              <w:rPr>
                <w:b/>
                <w:bCs/>
                <w:snapToGrid w:val="0"/>
              </w:rPr>
              <w:t>616992</w:t>
            </w:r>
          </w:p>
        </w:tc>
        <w:tc>
          <w:tcPr>
            <w:tcW w:w="1417" w:type="dxa"/>
            <w:tcBorders>
              <w:left w:val="single" w:sz="8" w:space="0" w:color="auto"/>
              <w:bottom w:val="single" w:sz="18" w:space="0" w:color="auto"/>
              <w:right w:val="single" w:sz="18" w:space="0" w:color="auto"/>
            </w:tcBorders>
          </w:tcPr>
          <w:p w14:paraId="75E1F718" w14:textId="77777777" w:rsidR="00BA7E36" w:rsidRPr="00245116" w:rsidRDefault="00BA7E36" w:rsidP="00BA7E36">
            <w:pPr>
              <w:jc w:val="center"/>
              <w:rPr>
                <w:snapToGrid w:val="0"/>
              </w:rPr>
            </w:pPr>
          </w:p>
        </w:tc>
      </w:tr>
    </w:tbl>
    <w:p w14:paraId="0FE3E9A0" w14:textId="77777777" w:rsidR="00354462" w:rsidRDefault="00354462">
      <w:pPr>
        <w:jc w:val="both"/>
        <w:rPr>
          <w:sz w:val="24"/>
          <w:szCs w:val="24"/>
        </w:rPr>
      </w:pPr>
    </w:p>
    <w:p w14:paraId="3586554D" w14:textId="77777777" w:rsidR="00813391" w:rsidRPr="00813391" w:rsidRDefault="00813391">
      <w:pPr>
        <w:jc w:val="both"/>
        <w:rPr>
          <w:i/>
          <w:iCs/>
          <w:sz w:val="24"/>
          <w:szCs w:val="24"/>
        </w:rPr>
      </w:pPr>
      <w:r>
        <w:rPr>
          <w:b/>
          <w:bCs/>
          <w:sz w:val="24"/>
          <w:szCs w:val="24"/>
        </w:rPr>
        <w:t xml:space="preserve">Katastrální území: </w:t>
      </w:r>
      <w:r>
        <w:rPr>
          <w:i/>
          <w:iCs/>
          <w:sz w:val="24"/>
          <w:szCs w:val="24"/>
        </w:rPr>
        <w:t>683167 Licibořice</w:t>
      </w:r>
    </w:p>
    <w:tbl>
      <w:tblPr>
        <w:tblW w:w="9355"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1701"/>
        <w:gridCol w:w="1843"/>
        <w:gridCol w:w="850"/>
        <w:gridCol w:w="851"/>
        <w:gridCol w:w="850"/>
        <w:gridCol w:w="1417"/>
      </w:tblGrid>
      <w:tr w:rsidR="00A65DF4" w14:paraId="2135AF9B" w14:textId="77777777" w:rsidTr="00AD7670">
        <w:trPr>
          <w:cantSplit/>
          <w:tblHeader/>
        </w:trPr>
        <w:tc>
          <w:tcPr>
            <w:tcW w:w="851" w:type="dxa"/>
            <w:tcBorders>
              <w:top w:val="single" w:sz="18" w:space="0" w:color="auto"/>
              <w:left w:val="single" w:sz="18" w:space="0" w:color="auto"/>
            </w:tcBorders>
            <w:shd w:val="clear" w:color="auto" w:fill="C0C0C0"/>
          </w:tcPr>
          <w:p w14:paraId="7D832AF5" w14:textId="77777777" w:rsidR="00A65DF4" w:rsidRDefault="00A65DF4" w:rsidP="00FA394E">
            <w:pPr>
              <w:rPr>
                <w:b/>
                <w:bCs/>
                <w:sz w:val="16"/>
                <w:szCs w:val="16"/>
              </w:rPr>
            </w:pPr>
            <w:r>
              <w:rPr>
                <w:b/>
                <w:bCs/>
                <w:sz w:val="16"/>
                <w:szCs w:val="16"/>
              </w:rPr>
              <w:t>Číslo parcely podle KN</w:t>
            </w:r>
          </w:p>
        </w:tc>
        <w:tc>
          <w:tcPr>
            <w:tcW w:w="992" w:type="dxa"/>
            <w:tcBorders>
              <w:top w:val="single" w:sz="18" w:space="0" w:color="auto"/>
            </w:tcBorders>
            <w:shd w:val="clear" w:color="auto" w:fill="C0C0C0"/>
          </w:tcPr>
          <w:p w14:paraId="2C13FDDA" w14:textId="77777777" w:rsidR="00A65DF4" w:rsidRDefault="00A65DF4" w:rsidP="00FA394E">
            <w:pPr>
              <w:rPr>
                <w:b/>
                <w:bCs/>
                <w:sz w:val="16"/>
                <w:szCs w:val="16"/>
              </w:rPr>
            </w:pPr>
            <w:r>
              <w:rPr>
                <w:b/>
                <w:bCs/>
                <w:sz w:val="16"/>
                <w:szCs w:val="16"/>
              </w:rPr>
              <w:t>Číslo parcely podle PK nebo jiných evidencí</w:t>
            </w:r>
          </w:p>
        </w:tc>
        <w:tc>
          <w:tcPr>
            <w:tcW w:w="1701" w:type="dxa"/>
            <w:tcBorders>
              <w:top w:val="single" w:sz="18" w:space="0" w:color="auto"/>
            </w:tcBorders>
            <w:shd w:val="clear" w:color="auto" w:fill="C0C0C0"/>
          </w:tcPr>
          <w:p w14:paraId="15FE6FFC" w14:textId="77777777" w:rsidR="00A65DF4" w:rsidRDefault="00A65DF4" w:rsidP="00FA394E">
            <w:pPr>
              <w:rPr>
                <w:b/>
                <w:bCs/>
                <w:sz w:val="16"/>
                <w:szCs w:val="16"/>
              </w:rPr>
            </w:pPr>
            <w:r>
              <w:rPr>
                <w:b/>
                <w:bCs/>
                <w:sz w:val="16"/>
                <w:szCs w:val="16"/>
              </w:rPr>
              <w:t>Druh pozemku podle KN</w:t>
            </w:r>
          </w:p>
        </w:tc>
        <w:tc>
          <w:tcPr>
            <w:tcW w:w="1843" w:type="dxa"/>
            <w:tcBorders>
              <w:top w:val="single" w:sz="18" w:space="0" w:color="auto"/>
            </w:tcBorders>
            <w:shd w:val="clear" w:color="auto" w:fill="C0C0C0"/>
          </w:tcPr>
          <w:p w14:paraId="5D1ADD94" w14:textId="77777777" w:rsidR="00A65DF4" w:rsidRDefault="00A65DF4" w:rsidP="00FA394E">
            <w:pPr>
              <w:rPr>
                <w:b/>
                <w:bCs/>
                <w:sz w:val="16"/>
                <w:szCs w:val="16"/>
              </w:rPr>
            </w:pPr>
            <w:r>
              <w:rPr>
                <w:b/>
                <w:bCs/>
                <w:sz w:val="16"/>
                <w:szCs w:val="16"/>
              </w:rPr>
              <w:t>Způsob využití pozemku podle KN</w:t>
            </w:r>
          </w:p>
        </w:tc>
        <w:tc>
          <w:tcPr>
            <w:tcW w:w="850" w:type="dxa"/>
            <w:tcBorders>
              <w:top w:val="single" w:sz="18" w:space="0" w:color="auto"/>
            </w:tcBorders>
            <w:shd w:val="clear" w:color="auto" w:fill="C0C0C0"/>
          </w:tcPr>
          <w:p w14:paraId="6AB35818" w14:textId="77777777" w:rsidR="00A65DF4" w:rsidRDefault="00A65DF4" w:rsidP="008A4EF6">
            <w:pPr>
              <w:pStyle w:val="Seznamsodrkami2"/>
            </w:pPr>
            <w:r>
              <w:t>Číslo listu vlastnictví</w:t>
            </w:r>
          </w:p>
          <w:p w14:paraId="7D478F0B" w14:textId="77777777" w:rsidR="00A65DF4" w:rsidRDefault="00A65DF4" w:rsidP="00FA394E">
            <w:pPr>
              <w:rPr>
                <w:b/>
                <w:bCs/>
                <w:sz w:val="16"/>
                <w:szCs w:val="16"/>
              </w:rPr>
            </w:pPr>
          </w:p>
        </w:tc>
        <w:tc>
          <w:tcPr>
            <w:tcW w:w="851" w:type="dxa"/>
            <w:tcBorders>
              <w:top w:val="single" w:sz="18" w:space="0" w:color="auto"/>
            </w:tcBorders>
            <w:shd w:val="clear" w:color="auto" w:fill="C0C0C0"/>
          </w:tcPr>
          <w:p w14:paraId="3D47A2A4" w14:textId="77777777" w:rsidR="00A65DF4" w:rsidRDefault="00A65DF4" w:rsidP="00FA394E">
            <w:pPr>
              <w:rPr>
                <w:b/>
                <w:bCs/>
                <w:sz w:val="16"/>
                <w:szCs w:val="16"/>
              </w:rPr>
            </w:pPr>
            <w:r>
              <w:rPr>
                <w:b/>
                <w:bCs/>
                <w:sz w:val="16"/>
                <w:szCs w:val="16"/>
              </w:rPr>
              <w:t>Výměra parcely</w:t>
            </w:r>
          </w:p>
          <w:p w14:paraId="00373AFC" w14:textId="77777777" w:rsidR="00A65DF4" w:rsidRDefault="00A65DF4" w:rsidP="00FA394E">
            <w:pPr>
              <w:rPr>
                <w:b/>
                <w:bCs/>
                <w:sz w:val="16"/>
                <w:szCs w:val="16"/>
              </w:rPr>
            </w:pPr>
            <w:r>
              <w:rPr>
                <w:b/>
                <w:bCs/>
                <w:sz w:val="16"/>
                <w:szCs w:val="16"/>
              </w:rPr>
              <w:t>celková podle KN</w:t>
            </w:r>
          </w:p>
          <w:p w14:paraId="61DE7B02" w14:textId="77777777" w:rsidR="00A65DF4" w:rsidRDefault="00A65DF4" w:rsidP="00FA394E">
            <w:pPr>
              <w:rPr>
                <w:b/>
                <w:bCs/>
                <w:sz w:val="16"/>
                <w:szCs w:val="16"/>
              </w:rPr>
            </w:pPr>
            <w:r>
              <w:rPr>
                <w:b/>
                <w:bCs/>
                <w:sz w:val="16"/>
                <w:szCs w:val="16"/>
              </w:rPr>
              <w:t>(m</w:t>
            </w:r>
            <w:r>
              <w:rPr>
                <w:b/>
                <w:bCs/>
                <w:sz w:val="16"/>
                <w:szCs w:val="16"/>
                <w:vertAlign w:val="superscript"/>
              </w:rPr>
              <w:t>2</w:t>
            </w:r>
            <w:r>
              <w:rPr>
                <w:b/>
                <w:bCs/>
                <w:sz w:val="16"/>
                <w:szCs w:val="16"/>
              </w:rPr>
              <w:t>)</w:t>
            </w:r>
          </w:p>
        </w:tc>
        <w:tc>
          <w:tcPr>
            <w:tcW w:w="850" w:type="dxa"/>
            <w:tcBorders>
              <w:top w:val="single" w:sz="18" w:space="0" w:color="auto"/>
              <w:right w:val="single" w:sz="8" w:space="0" w:color="auto"/>
            </w:tcBorders>
            <w:shd w:val="clear" w:color="auto" w:fill="C0C0C0"/>
          </w:tcPr>
          <w:p w14:paraId="2F21F50A" w14:textId="77777777" w:rsidR="00A65DF4" w:rsidRDefault="00A65DF4" w:rsidP="00FA394E">
            <w:pPr>
              <w:rPr>
                <w:b/>
                <w:bCs/>
                <w:sz w:val="16"/>
                <w:szCs w:val="16"/>
              </w:rPr>
            </w:pPr>
            <w:r>
              <w:rPr>
                <w:b/>
                <w:bCs/>
                <w:sz w:val="16"/>
                <w:szCs w:val="16"/>
              </w:rPr>
              <w:t>Výměra parcely</w:t>
            </w:r>
          </w:p>
          <w:p w14:paraId="44C2456B" w14:textId="77777777" w:rsidR="00A65DF4" w:rsidRDefault="00A65DF4" w:rsidP="00FA394E">
            <w:pPr>
              <w:rPr>
                <w:b/>
                <w:bCs/>
                <w:sz w:val="16"/>
                <w:szCs w:val="16"/>
              </w:rPr>
            </w:pPr>
            <w:r>
              <w:rPr>
                <w:b/>
                <w:bCs/>
                <w:sz w:val="16"/>
                <w:szCs w:val="16"/>
              </w:rPr>
              <w:t>v ZCHÚ (m</w:t>
            </w:r>
            <w:r>
              <w:rPr>
                <w:b/>
                <w:bCs/>
                <w:sz w:val="16"/>
                <w:szCs w:val="16"/>
                <w:vertAlign w:val="superscript"/>
              </w:rPr>
              <w:t>2</w:t>
            </w:r>
            <w:r>
              <w:rPr>
                <w:b/>
                <w:bCs/>
                <w:sz w:val="16"/>
                <w:szCs w:val="16"/>
              </w:rPr>
              <w:t>)</w:t>
            </w:r>
          </w:p>
        </w:tc>
        <w:tc>
          <w:tcPr>
            <w:tcW w:w="1417" w:type="dxa"/>
            <w:tcBorders>
              <w:top w:val="single" w:sz="18" w:space="0" w:color="auto"/>
              <w:left w:val="single" w:sz="8" w:space="0" w:color="auto"/>
              <w:right w:val="single" w:sz="18" w:space="0" w:color="auto"/>
            </w:tcBorders>
            <w:shd w:val="clear" w:color="auto" w:fill="C0C0C0"/>
          </w:tcPr>
          <w:p w14:paraId="6BEDE9F8" w14:textId="77777777" w:rsidR="00A65DF4" w:rsidRDefault="000866A5" w:rsidP="00FA394E">
            <w:pPr>
              <w:rPr>
                <w:b/>
                <w:bCs/>
                <w:sz w:val="16"/>
                <w:szCs w:val="16"/>
              </w:rPr>
            </w:pPr>
            <w:r>
              <w:rPr>
                <w:b/>
                <w:bCs/>
                <w:sz w:val="16"/>
                <w:szCs w:val="16"/>
              </w:rPr>
              <w:t>Poznámka</w:t>
            </w:r>
          </w:p>
        </w:tc>
      </w:tr>
      <w:tr w:rsidR="00A65DF4" w14:paraId="658ECFAF" w14:textId="77777777">
        <w:trPr>
          <w:cantSplit/>
        </w:trPr>
        <w:tc>
          <w:tcPr>
            <w:tcW w:w="851" w:type="dxa"/>
            <w:tcBorders>
              <w:top w:val="nil"/>
              <w:left w:val="single" w:sz="18" w:space="0" w:color="auto"/>
            </w:tcBorders>
          </w:tcPr>
          <w:p w14:paraId="239E7EFD" w14:textId="77777777" w:rsidR="00A65DF4" w:rsidRPr="00A01AF9" w:rsidRDefault="00A65DF4" w:rsidP="00F95724">
            <w:pPr>
              <w:jc w:val="right"/>
            </w:pPr>
            <w:r w:rsidRPr="00A01AF9">
              <w:t>813/1</w:t>
            </w:r>
          </w:p>
        </w:tc>
        <w:tc>
          <w:tcPr>
            <w:tcW w:w="992" w:type="dxa"/>
            <w:tcBorders>
              <w:top w:val="nil"/>
            </w:tcBorders>
          </w:tcPr>
          <w:p w14:paraId="127A73CC" w14:textId="77777777" w:rsidR="00A65DF4" w:rsidRPr="00A01AF9" w:rsidRDefault="00A65DF4" w:rsidP="00F95724">
            <w:pPr>
              <w:jc w:val="right"/>
            </w:pPr>
          </w:p>
        </w:tc>
        <w:tc>
          <w:tcPr>
            <w:tcW w:w="1701" w:type="dxa"/>
            <w:tcBorders>
              <w:top w:val="nil"/>
            </w:tcBorders>
          </w:tcPr>
          <w:p w14:paraId="7EB92250" w14:textId="77777777" w:rsidR="00A65DF4" w:rsidRPr="00A01AF9" w:rsidRDefault="00A65DF4" w:rsidP="00F95724">
            <w:pPr>
              <w:jc w:val="right"/>
            </w:pPr>
            <w:r w:rsidRPr="00A01AF9">
              <w:t>lesní pozemek</w:t>
            </w:r>
          </w:p>
        </w:tc>
        <w:tc>
          <w:tcPr>
            <w:tcW w:w="1843" w:type="dxa"/>
            <w:tcBorders>
              <w:top w:val="nil"/>
            </w:tcBorders>
          </w:tcPr>
          <w:p w14:paraId="1F6642A9" w14:textId="77777777" w:rsidR="00A65DF4" w:rsidRPr="00A01AF9" w:rsidRDefault="00A65DF4" w:rsidP="00FA394E"/>
        </w:tc>
        <w:tc>
          <w:tcPr>
            <w:tcW w:w="850" w:type="dxa"/>
            <w:tcBorders>
              <w:top w:val="nil"/>
            </w:tcBorders>
          </w:tcPr>
          <w:p w14:paraId="311820F1" w14:textId="77777777" w:rsidR="00A65DF4" w:rsidRPr="00A01AF9" w:rsidRDefault="00A65DF4" w:rsidP="004E7100">
            <w:pPr>
              <w:jc w:val="right"/>
            </w:pPr>
            <w:r w:rsidRPr="00A01AF9">
              <w:t>661</w:t>
            </w:r>
          </w:p>
        </w:tc>
        <w:tc>
          <w:tcPr>
            <w:tcW w:w="851" w:type="dxa"/>
            <w:tcBorders>
              <w:top w:val="nil"/>
            </w:tcBorders>
          </w:tcPr>
          <w:p w14:paraId="05B48556" w14:textId="77777777" w:rsidR="00A65DF4" w:rsidRPr="00D563FA" w:rsidRDefault="00E070FD" w:rsidP="006D25F9">
            <w:pPr>
              <w:jc w:val="right"/>
              <w:rPr>
                <w:strike/>
              </w:rPr>
            </w:pPr>
            <w:r w:rsidRPr="00D563FA">
              <w:t>790729</w:t>
            </w:r>
            <w:r>
              <w:rPr>
                <w:strike/>
              </w:rPr>
              <w:t xml:space="preserve"> </w:t>
            </w:r>
          </w:p>
        </w:tc>
        <w:tc>
          <w:tcPr>
            <w:tcW w:w="850" w:type="dxa"/>
            <w:tcBorders>
              <w:top w:val="nil"/>
              <w:right w:val="single" w:sz="8" w:space="0" w:color="auto"/>
            </w:tcBorders>
          </w:tcPr>
          <w:p w14:paraId="796BE82A" w14:textId="77777777" w:rsidR="00A65DF4" w:rsidRPr="00A01AF9" w:rsidRDefault="00A01AF9" w:rsidP="004E7100">
            <w:pPr>
              <w:jc w:val="right"/>
            </w:pPr>
            <w:r w:rsidRPr="00A01AF9">
              <w:t>344421</w:t>
            </w:r>
          </w:p>
        </w:tc>
        <w:tc>
          <w:tcPr>
            <w:tcW w:w="1417" w:type="dxa"/>
            <w:tcBorders>
              <w:top w:val="nil"/>
              <w:left w:val="single" w:sz="8" w:space="0" w:color="auto"/>
              <w:right w:val="single" w:sz="18" w:space="0" w:color="auto"/>
            </w:tcBorders>
          </w:tcPr>
          <w:p w14:paraId="3BB68EBD" w14:textId="77777777" w:rsidR="00A65DF4" w:rsidRPr="002B6462" w:rsidRDefault="00A01AF9" w:rsidP="00FA394E">
            <w:pPr>
              <w:rPr>
                <w:sz w:val="14"/>
                <w:szCs w:val="14"/>
              </w:rPr>
            </w:pPr>
            <w:r w:rsidRPr="002B6462">
              <w:rPr>
                <w:sz w:val="14"/>
                <w:szCs w:val="14"/>
              </w:rPr>
              <w:t>část parcely</w:t>
            </w:r>
          </w:p>
        </w:tc>
      </w:tr>
      <w:tr w:rsidR="00A65DF4" w:rsidRPr="00245116" w14:paraId="718CB837" w14:textId="77777777">
        <w:trPr>
          <w:cantSplit/>
        </w:trPr>
        <w:tc>
          <w:tcPr>
            <w:tcW w:w="851" w:type="dxa"/>
            <w:tcBorders>
              <w:top w:val="nil"/>
              <w:left w:val="single" w:sz="18" w:space="0" w:color="auto"/>
            </w:tcBorders>
          </w:tcPr>
          <w:p w14:paraId="32C26369" w14:textId="77777777" w:rsidR="00A65DF4" w:rsidRPr="00D33C72" w:rsidRDefault="00A65DF4" w:rsidP="00F95724">
            <w:pPr>
              <w:jc w:val="right"/>
            </w:pPr>
            <w:r w:rsidRPr="00D33C72">
              <w:t>813/2</w:t>
            </w:r>
          </w:p>
        </w:tc>
        <w:tc>
          <w:tcPr>
            <w:tcW w:w="992" w:type="dxa"/>
            <w:tcBorders>
              <w:top w:val="nil"/>
            </w:tcBorders>
          </w:tcPr>
          <w:p w14:paraId="666C9021" w14:textId="77777777" w:rsidR="00A65DF4" w:rsidRPr="00D33C72" w:rsidRDefault="00A65DF4" w:rsidP="00F95724">
            <w:pPr>
              <w:jc w:val="right"/>
            </w:pPr>
          </w:p>
        </w:tc>
        <w:tc>
          <w:tcPr>
            <w:tcW w:w="1701" w:type="dxa"/>
            <w:tcBorders>
              <w:top w:val="nil"/>
            </w:tcBorders>
          </w:tcPr>
          <w:p w14:paraId="6DE22BC9" w14:textId="77777777" w:rsidR="00A65DF4" w:rsidRPr="00D33C72" w:rsidRDefault="00A65DF4" w:rsidP="00F95724">
            <w:pPr>
              <w:jc w:val="right"/>
            </w:pPr>
            <w:r w:rsidRPr="00D33C72">
              <w:t>lesní pozemek</w:t>
            </w:r>
          </w:p>
        </w:tc>
        <w:tc>
          <w:tcPr>
            <w:tcW w:w="1843" w:type="dxa"/>
            <w:tcBorders>
              <w:top w:val="nil"/>
            </w:tcBorders>
          </w:tcPr>
          <w:p w14:paraId="18B6AA25" w14:textId="77777777" w:rsidR="00A65DF4" w:rsidRPr="00D33C72" w:rsidRDefault="00A65DF4" w:rsidP="00FA394E"/>
        </w:tc>
        <w:tc>
          <w:tcPr>
            <w:tcW w:w="850" w:type="dxa"/>
            <w:tcBorders>
              <w:top w:val="nil"/>
            </w:tcBorders>
          </w:tcPr>
          <w:p w14:paraId="32AA051D" w14:textId="77777777" w:rsidR="00A65DF4" w:rsidRPr="00D33C72" w:rsidRDefault="00A65DF4" w:rsidP="004E7100">
            <w:pPr>
              <w:jc w:val="right"/>
            </w:pPr>
            <w:r w:rsidRPr="00D33C72">
              <w:t>661</w:t>
            </w:r>
          </w:p>
        </w:tc>
        <w:tc>
          <w:tcPr>
            <w:tcW w:w="851" w:type="dxa"/>
            <w:tcBorders>
              <w:top w:val="nil"/>
            </w:tcBorders>
          </w:tcPr>
          <w:p w14:paraId="3F9301CD" w14:textId="77777777" w:rsidR="00A65DF4" w:rsidRPr="00D33C72" w:rsidRDefault="00A65DF4" w:rsidP="004E7100">
            <w:pPr>
              <w:jc w:val="right"/>
            </w:pPr>
            <w:r w:rsidRPr="00D33C72">
              <w:t>94824</w:t>
            </w:r>
          </w:p>
        </w:tc>
        <w:tc>
          <w:tcPr>
            <w:tcW w:w="850" w:type="dxa"/>
            <w:tcBorders>
              <w:top w:val="nil"/>
              <w:right w:val="single" w:sz="8" w:space="0" w:color="auto"/>
            </w:tcBorders>
          </w:tcPr>
          <w:p w14:paraId="05B8EE44" w14:textId="77777777" w:rsidR="00A65DF4" w:rsidRPr="00D33C72" w:rsidRDefault="00D33C72" w:rsidP="004E7100">
            <w:pPr>
              <w:jc w:val="right"/>
            </w:pPr>
            <w:r w:rsidRPr="00D33C72">
              <w:t>29055</w:t>
            </w:r>
          </w:p>
        </w:tc>
        <w:tc>
          <w:tcPr>
            <w:tcW w:w="1417" w:type="dxa"/>
            <w:tcBorders>
              <w:top w:val="nil"/>
              <w:left w:val="single" w:sz="8" w:space="0" w:color="auto"/>
              <w:right w:val="single" w:sz="18" w:space="0" w:color="auto"/>
            </w:tcBorders>
          </w:tcPr>
          <w:p w14:paraId="2299638C" w14:textId="77777777" w:rsidR="00A65DF4" w:rsidRPr="002B6462" w:rsidRDefault="00D33C72" w:rsidP="00FA394E">
            <w:pPr>
              <w:rPr>
                <w:sz w:val="14"/>
                <w:szCs w:val="14"/>
              </w:rPr>
            </w:pPr>
            <w:r w:rsidRPr="002B6462">
              <w:rPr>
                <w:sz w:val="14"/>
                <w:szCs w:val="14"/>
              </w:rPr>
              <w:t>část parcely</w:t>
            </w:r>
          </w:p>
        </w:tc>
      </w:tr>
      <w:tr w:rsidR="00A65DF4" w14:paraId="4C4598B0" w14:textId="77777777">
        <w:trPr>
          <w:cantSplit/>
        </w:trPr>
        <w:tc>
          <w:tcPr>
            <w:tcW w:w="851" w:type="dxa"/>
            <w:tcBorders>
              <w:top w:val="nil"/>
              <w:left w:val="single" w:sz="18" w:space="0" w:color="auto"/>
            </w:tcBorders>
          </w:tcPr>
          <w:p w14:paraId="3E840553" w14:textId="77777777" w:rsidR="00A65DF4" w:rsidRPr="00D33C72" w:rsidRDefault="00A65DF4" w:rsidP="00F95724">
            <w:pPr>
              <w:jc w:val="right"/>
            </w:pPr>
            <w:r w:rsidRPr="00D33C72">
              <w:t>813/3</w:t>
            </w:r>
          </w:p>
        </w:tc>
        <w:tc>
          <w:tcPr>
            <w:tcW w:w="992" w:type="dxa"/>
            <w:tcBorders>
              <w:top w:val="nil"/>
            </w:tcBorders>
          </w:tcPr>
          <w:p w14:paraId="69CD17FE" w14:textId="77777777" w:rsidR="00A65DF4" w:rsidRPr="00D33C72" w:rsidRDefault="00A65DF4" w:rsidP="00F95724">
            <w:pPr>
              <w:jc w:val="right"/>
            </w:pPr>
          </w:p>
        </w:tc>
        <w:tc>
          <w:tcPr>
            <w:tcW w:w="1701" w:type="dxa"/>
            <w:tcBorders>
              <w:top w:val="nil"/>
            </w:tcBorders>
          </w:tcPr>
          <w:p w14:paraId="7C1E591D" w14:textId="77777777" w:rsidR="00A65DF4" w:rsidRPr="00D33C72" w:rsidRDefault="00A65DF4" w:rsidP="00F95724">
            <w:pPr>
              <w:jc w:val="right"/>
            </w:pPr>
            <w:r w:rsidRPr="00D33C72">
              <w:t>lesní pozemek</w:t>
            </w:r>
          </w:p>
        </w:tc>
        <w:tc>
          <w:tcPr>
            <w:tcW w:w="1843" w:type="dxa"/>
            <w:tcBorders>
              <w:top w:val="nil"/>
            </w:tcBorders>
          </w:tcPr>
          <w:p w14:paraId="334DB8AE" w14:textId="77777777" w:rsidR="00A65DF4" w:rsidRPr="00D33C72" w:rsidRDefault="00A65DF4" w:rsidP="00FA394E"/>
        </w:tc>
        <w:tc>
          <w:tcPr>
            <w:tcW w:w="850" w:type="dxa"/>
            <w:tcBorders>
              <w:top w:val="nil"/>
            </w:tcBorders>
          </w:tcPr>
          <w:p w14:paraId="47B2AA86" w14:textId="77777777" w:rsidR="00A65DF4" w:rsidRPr="00D33C72" w:rsidRDefault="00A65DF4" w:rsidP="004E7100">
            <w:pPr>
              <w:jc w:val="right"/>
            </w:pPr>
            <w:r w:rsidRPr="00D33C72">
              <w:t>661</w:t>
            </w:r>
          </w:p>
        </w:tc>
        <w:tc>
          <w:tcPr>
            <w:tcW w:w="851" w:type="dxa"/>
            <w:tcBorders>
              <w:top w:val="nil"/>
            </w:tcBorders>
          </w:tcPr>
          <w:p w14:paraId="2C44C32D" w14:textId="77777777" w:rsidR="00A65DF4" w:rsidRPr="00D33C72" w:rsidRDefault="00A65DF4" w:rsidP="004E7100">
            <w:pPr>
              <w:jc w:val="right"/>
            </w:pPr>
            <w:r w:rsidRPr="00D33C72">
              <w:t>8224</w:t>
            </w:r>
          </w:p>
        </w:tc>
        <w:tc>
          <w:tcPr>
            <w:tcW w:w="850" w:type="dxa"/>
            <w:tcBorders>
              <w:top w:val="nil"/>
              <w:right w:val="single" w:sz="8" w:space="0" w:color="auto"/>
            </w:tcBorders>
          </w:tcPr>
          <w:p w14:paraId="65006FC9" w14:textId="77777777" w:rsidR="00A65DF4" w:rsidRPr="00D33C72" w:rsidRDefault="00D33C72" w:rsidP="004E7100">
            <w:pPr>
              <w:jc w:val="right"/>
            </w:pPr>
            <w:r w:rsidRPr="00D33C72">
              <w:t>3880</w:t>
            </w:r>
          </w:p>
        </w:tc>
        <w:tc>
          <w:tcPr>
            <w:tcW w:w="1417" w:type="dxa"/>
            <w:tcBorders>
              <w:top w:val="nil"/>
              <w:left w:val="single" w:sz="8" w:space="0" w:color="auto"/>
              <w:right w:val="single" w:sz="18" w:space="0" w:color="auto"/>
            </w:tcBorders>
          </w:tcPr>
          <w:p w14:paraId="5CCD5513" w14:textId="77777777" w:rsidR="00A65DF4" w:rsidRPr="002B6462" w:rsidRDefault="00D33C72" w:rsidP="00FA394E">
            <w:pPr>
              <w:rPr>
                <w:sz w:val="14"/>
                <w:szCs w:val="14"/>
              </w:rPr>
            </w:pPr>
            <w:r w:rsidRPr="002B6462">
              <w:rPr>
                <w:sz w:val="14"/>
                <w:szCs w:val="14"/>
              </w:rPr>
              <w:t>část parcely</w:t>
            </w:r>
          </w:p>
        </w:tc>
      </w:tr>
      <w:tr w:rsidR="00A65DF4" w14:paraId="00F185A5" w14:textId="77777777">
        <w:trPr>
          <w:cantSplit/>
        </w:trPr>
        <w:tc>
          <w:tcPr>
            <w:tcW w:w="851" w:type="dxa"/>
            <w:tcBorders>
              <w:top w:val="nil"/>
              <w:left w:val="single" w:sz="18" w:space="0" w:color="auto"/>
            </w:tcBorders>
          </w:tcPr>
          <w:p w14:paraId="24FF6929" w14:textId="77777777" w:rsidR="00A65DF4" w:rsidRPr="000866A5" w:rsidRDefault="00A65DF4" w:rsidP="00F95724">
            <w:pPr>
              <w:jc w:val="right"/>
            </w:pPr>
            <w:r w:rsidRPr="000866A5">
              <w:t>828/1</w:t>
            </w:r>
          </w:p>
        </w:tc>
        <w:tc>
          <w:tcPr>
            <w:tcW w:w="992" w:type="dxa"/>
            <w:tcBorders>
              <w:top w:val="nil"/>
            </w:tcBorders>
          </w:tcPr>
          <w:p w14:paraId="75721FD6" w14:textId="77777777" w:rsidR="00A65DF4" w:rsidRPr="000866A5" w:rsidRDefault="00A65DF4" w:rsidP="00F95724">
            <w:pPr>
              <w:jc w:val="right"/>
            </w:pPr>
          </w:p>
        </w:tc>
        <w:tc>
          <w:tcPr>
            <w:tcW w:w="1701" w:type="dxa"/>
            <w:tcBorders>
              <w:top w:val="nil"/>
            </w:tcBorders>
          </w:tcPr>
          <w:p w14:paraId="363C3BB2" w14:textId="77777777" w:rsidR="00A65DF4" w:rsidRPr="000866A5" w:rsidRDefault="00A65DF4" w:rsidP="00F95724">
            <w:pPr>
              <w:jc w:val="right"/>
            </w:pPr>
            <w:r w:rsidRPr="000866A5">
              <w:t>lesní pozemek</w:t>
            </w:r>
          </w:p>
        </w:tc>
        <w:tc>
          <w:tcPr>
            <w:tcW w:w="1843" w:type="dxa"/>
            <w:tcBorders>
              <w:top w:val="nil"/>
            </w:tcBorders>
          </w:tcPr>
          <w:p w14:paraId="3FCAE552" w14:textId="77777777" w:rsidR="00A65DF4" w:rsidRPr="000866A5" w:rsidRDefault="00A65DF4" w:rsidP="00FA394E"/>
        </w:tc>
        <w:tc>
          <w:tcPr>
            <w:tcW w:w="850" w:type="dxa"/>
            <w:tcBorders>
              <w:top w:val="nil"/>
            </w:tcBorders>
          </w:tcPr>
          <w:p w14:paraId="65CC4378" w14:textId="77777777" w:rsidR="00A65DF4" w:rsidRPr="000866A5" w:rsidRDefault="00A65DF4" w:rsidP="004E7100">
            <w:pPr>
              <w:jc w:val="right"/>
            </w:pPr>
            <w:r w:rsidRPr="000866A5">
              <w:t>205</w:t>
            </w:r>
          </w:p>
        </w:tc>
        <w:tc>
          <w:tcPr>
            <w:tcW w:w="851" w:type="dxa"/>
            <w:tcBorders>
              <w:top w:val="nil"/>
            </w:tcBorders>
          </w:tcPr>
          <w:p w14:paraId="684533C6" w14:textId="77777777" w:rsidR="00A65DF4" w:rsidRPr="00D563FA" w:rsidRDefault="00E070FD" w:rsidP="00C156C6">
            <w:pPr>
              <w:jc w:val="right"/>
              <w:rPr>
                <w:strike/>
              </w:rPr>
            </w:pPr>
            <w:r w:rsidRPr="00D563FA">
              <w:t>15767</w:t>
            </w:r>
            <w:r>
              <w:rPr>
                <w:strike/>
              </w:rPr>
              <w:t xml:space="preserve"> </w:t>
            </w:r>
          </w:p>
        </w:tc>
        <w:tc>
          <w:tcPr>
            <w:tcW w:w="850" w:type="dxa"/>
            <w:tcBorders>
              <w:top w:val="nil"/>
              <w:right w:val="single" w:sz="8" w:space="0" w:color="auto"/>
            </w:tcBorders>
          </w:tcPr>
          <w:p w14:paraId="41E02353" w14:textId="77777777" w:rsidR="00A65DF4" w:rsidRPr="00D563FA" w:rsidRDefault="00E070FD" w:rsidP="00C156C6">
            <w:pPr>
              <w:jc w:val="right"/>
              <w:rPr>
                <w:strike/>
              </w:rPr>
            </w:pPr>
            <w:r w:rsidRPr="00722092">
              <w:t>15767</w:t>
            </w:r>
            <w:r>
              <w:t xml:space="preserve"> </w:t>
            </w:r>
          </w:p>
        </w:tc>
        <w:tc>
          <w:tcPr>
            <w:tcW w:w="1417" w:type="dxa"/>
            <w:tcBorders>
              <w:top w:val="nil"/>
              <w:left w:val="single" w:sz="8" w:space="0" w:color="auto"/>
              <w:right w:val="single" w:sz="18" w:space="0" w:color="auto"/>
            </w:tcBorders>
          </w:tcPr>
          <w:p w14:paraId="4EB7EC50" w14:textId="77777777" w:rsidR="00A65DF4" w:rsidRPr="00A65DF4" w:rsidRDefault="00A65DF4" w:rsidP="00FA394E">
            <w:pPr>
              <w:rPr>
                <w:color w:val="FF0000"/>
              </w:rPr>
            </w:pPr>
          </w:p>
        </w:tc>
      </w:tr>
      <w:tr w:rsidR="00A65DF4" w14:paraId="38C6B966" w14:textId="77777777">
        <w:trPr>
          <w:cantSplit/>
        </w:trPr>
        <w:tc>
          <w:tcPr>
            <w:tcW w:w="851" w:type="dxa"/>
            <w:tcBorders>
              <w:top w:val="nil"/>
              <w:left w:val="single" w:sz="18" w:space="0" w:color="auto"/>
            </w:tcBorders>
          </w:tcPr>
          <w:p w14:paraId="4CA0B07B" w14:textId="77777777" w:rsidR="00A65DF4" w:rsidRPr="000866A5" w:rsidRDefault="00A65DF4" w:rsidP="00F95724">
            <w:pPr>
              <w:jc w:val="right"/>
            </w:pPr>
            <w:r w:rsidRPr="000866A5">
              <w:t>828/4</w:t>
            </w:r>
          </w:p>
        </w:tc>
        <w:tc>
          <w:tcPr>
            <w:tcW w:w="992" w:type="dxa"/>
            <w:tcBorders>
              <w:top w:val="nil"/>
            </w:tcBorders>
          </w:tcPr>
          <w:p w14:paraId="4B9F3899" w14:textId="77777777" w:rsidR="00A65DF4" w:rsidRPr="000866A5" w:rsidRDefault="00A65DF4" w:rsidP="00F95724">
            <w:pPr>
              <w:jc w:val="right"/>
            </w:pPr>
          </w:p>
        </w:tc>
        <w:tc>
          <w:tcPr>
            <w:tcW w:w="1701" w:type="dxa"/>
            <w:tcBorders>
              <w:top w:val="nil"/>
            </w:tcBorders>
          </w:tcPr>
          <w:p w14:paraId="364B29B0" w14:textId="77777777" w:rsidR="00A65DF4" w:rsidRPr="000866A5" w:rsidRDefault="00A65DF4" w:rsidP="00F95724">
            <w:pPr>
              <w:jc w:val="right"/>
            </w:pPr>
            <w:r w:rsidRPr="000866A5">
              <w:t>lesní pozemek</w:t>
            </w:r>
          </w:p>
        </w:tc>
        <w:tc>
          <w:tcPr>
            <w:tcW w:w="1843" w:type="dxa"/>
            <w:tcBorders>
              <w:top w:val="nil"/>
            </w:tcBorders>
          </w:tcPr>
          <w:p w14:paraId="7C8B122F" w14:textId="77777777" w:rsidR="00A65DF4" w:rsidRPr="000866A5" w:rsidRDefault="00A65DF4" w:rsidP="00FA394E"/>
        </w:tc>
        <w:tc>
          <w:tcPr>
            <w:tcW w:w="850" w:type="dxa"/>
            <w:tcBorders>
              <w:top w:val="nil"/>
            </w:tcBorders>
          </w:tcPr>
          <w:p w14:paraId="7E459FB0" w14:textId="77777777" w:rsidR="00A65DF4" w:rsidRPr="000866A5" w:rsidRDefault="00A65DF4" w:rsidP="004E7100">
            <w:pPr>
              <w:jc w:val="right"/>
            </w:pPr>
            <w:r w:rsidRPr="000866A5">
              <w:t>709</w:t>
            </w:r>
          </w:p>
        </w:tc>
        <w:tc>
          <w:tcPr>
            <w:tcW w:w="851" w:type="dxa"/>
            <w:tcBorders>
              <w:top w:val="nil"/>
            </w:tcBorders>
          </w:tcPr>
          <w:p w14:paraId="500C24A3" w14:textId="77777777" w:rsidR="00A65DF4" w:rsidRPr="000866A5" w:rsidRDefault="00A65DF4" w:rsidP="004E7100">
            <w:pPr>
              <w:jc w:val="right"/>
            </w:pPr>
            <w:r w:rsidRPr="000866A5">
              <w:t>141</w:t>
            </w:r>
          </w:p>
        </w:tc>
        <w:tc>
          <w:tcPr>
            <w:tcW w:w="850" w:type="dxa"/>
            <w:tcBorders>
              <w:top w:val="nil"/>
              <w:right w:val="single" w:sz="8" w:space="0" w:color="auto"/>
            </w:tcBorders>
          </w:tcPr>
          <w:p w14:paraId="7CE66B3C" w14:textId="77777777" w:rsidR="00A65DF4" w:rsidRPr="000866A5" w:rsidRDefault="00A65DF4" w:rsidP="004E7100">
            <w:pPr>
              <w:jc w:val="right"/>
            </w:pPr>
            <w:r w:rsidRPr="000866A5">
              <w:t>141</w:t>
            </w:r>
          </w:p>
        </w:tc>
        <w:tc>
          <w:tcPr>
            <w:tcW w:w="1417" w:type="dxa"/>
            <w:tcBorders>
              <w:top w:val="nil"/>
              <w:left w:val="single" w:sz="8" w:space="0" w:color="auto"/>
              <w:right w:val="single" w:sz="18" w:space="0" w:color="auto"/>
            </w:tcBorders>
          </w:tcPr>
          <w:p w14:paraId="2EACDDD3" w14:textId="77777777" w:rsidR="00A65DF4" w:rsidRDefault="000866A5" w:rsidP="00FA394E">
            <w:pPr>
              <w:rPr>
                <w:color w:val="FF0000"/>
              </w:rPr>
            </w:pPr>
            <w:r w:rsidRPr="00687E6D">
              <w:rPr>
                <w:sz w:val="14"/>
                <w:szCs w:val="14"/>
              </w:rPr>
              <w:t>po</w:t>
            </w:r>
            <w:r>
              <w:rPr>
                <w:sz w:val="14"/>
                <w:szCs w:val="14"/>
              </w:rPr>
              <w:t>zemek vznikl dělením p. č. 828/1</w:t>
            </w:r>
            <w:r w:rsidRPr="00687E6D">
              <w:rPr>
                <w:sz w:val="14"/>
                <w:szCs w:val="14"/>
              </w:rPr>
              <w:t xml:space="preserve">  uvedené ve vyhl. č. 45</w:t>
            </w:r>
          </w:p>
        </w:tc>
      </w:tr>
      <w:tr w:rsidR="009F125C" w14:paraId="463D5BDB" w14:textId="77777777" w:rsidTr="008B76B3">
        <w:trPr>
          <w:cantSplit/>
        </w:trPr>
        <w:tc>
          <w:tcPr>
            <w:tcW w:w="851" w:type="dxa"/>
            <w:tcBorders>
              <w:top w:val="nil"/>
              <w:left w:val="single" w:sz="18" w:space="0" w:color="auto"/>
            </w:tcBorders>
            <w:shd w:val="clear" w:color="auto" w:fill="auto"/>
          </w:tcPr>
          <w:p w14:paraId="3AC35E6A" w14:textId="77777777" w:rsidR="009F125C" w:rsidRPr="000866A5" w:rsidRDefault="009F125C" w:rsidP="009F125C">
            <w:pPr>
              <w:jc w:val="right"/>
            </w:pPr>
            <w:r>
              <w:t>893</w:t>
            </w:r>
          </w:p>
        </w:tc>
        <w:tc>
          <w:tcPr>
            <w:tcW w:w="992" w:type="dxa"/>
            <w:tcBorders>
              <w:top w:val="nil"/>
            </w:tcBorders>
            <w:shd w:val="clear" w:color="auto" w:fill="auto"/>
          </w:tcPr>
          <w:p w14:paraId="7409D29C" w14:textId="77777777" w:rsidR="009F125C" w:rsidRPr="000866A5" w:rsidRDefault="009F125C" w:rsidP="009F125C">
            <w:pPr>
              <w:jc w:val="right"/>
            </w:pPr>
          </w:p>
        </w:tc>
        <w:tc>
          <w:tcPr>
            <w:tcW w:w="1701" w:type="dxa"/>
            <w:tcBorders>
              <w:top w:val="nil"/>
            </w:tcBorders>
            <w:shd w:val="clear" w:color="auto" w:fill="auto"/>
          </w:tcPr>
          <w:p w14:paraId="37E19D2A" w14:textId="77777777" w:rsidR="009F125C" w:rsidRPr="000866A5" w:rsidRDefault="009F125C" w:rsidP="009F125C">
            <w:pPr>
              <w:jc w:val="right"/>
            </w:pPr>
            <w:r>
              <w:t>vodní plocha</w:t>
            </w:r>
          </w:p>
        </w:tc>
        <w:tc>
          <w:tcPr>
            <w:tcW w:w="1843" w:type="dxa"/>
            <w:tcBorders>
              <w:top w:val="nil"/>
            </w:tcBorders>
            <w:shd w:val="clear" w:color="auto" w:fill="auto"/>
          </w:tcPr>
          <w:p w14:paraId="65571CB6" w14:textId="77777777" w:rsidR="009F125C" w:rsidRPr="000866A5" w:rsidRDefault="009F125C" w:rsidP="009F125C">
            <w:pPr>
              <w:jc w:val="right"/>
            </w:pPr>
            <w:r w:rsidRPr="00D33C72">
              <w:rPr>
                <w:sz w:val="14"/>
                <w:szCs w:val="14"/>
              </w:rPr>
              <w:t>koryto vodního toku přirozené nebo upravené</w:t>
            </w:r>
          </w:p>
        </w:tc>
        <w:tc>
          <w:tcPr>
            <w:tcW w:w="850" w:type="dxa"/>
            <w:tcBorders>
              <w:top w:val="nil"/>
            </w:tcBorders>
            <w:shd w:val="clear" w:color="auto" w:fill="auto"/>
          </w:tcPr>
          <w:p w14:paraId="59F564C2" w14:textId="77777777" w:rsidR="009F125C" w:rsidRPr="000866A5" w:rsidRDefault="009F125C" w:rsidP="009F125C">
            <w:pPr>
              <w:jc w:val="right"/>
            </w:pPr>
            <w:r>
              <w:t>306</w:t>
            </w:r>
          </w:p>
        </w:tc>
        <w:tc>
          <w:tcPr>
            <w:tcW w:w="851" w:type="dxa"/>
            <w:tcBorders>
              <w:top w:val="nil"/>
            </w:tcBorders>
            <w:shd w:val="clear" w:color="auto" w:fill="auto"/>
          </w:tcPr>
          <w:p w14:paraId="36273CDF" w14:textId="77777777" w:rsidR="009F125C" w:rsidRPr="000866A5" w:rsidRDefault="009F125C" w:rsidP="009F125C">
            <w:pPr>
              <w:jc w:val="right"/>
            </w:pPr>
            <w:r>
              <w:t>10937</w:t>
            </w:r>
          </w:p>
        </w:tc>
        <w:tc>
          <w:tcPr>
            <w:tcW w:w="850" w:type="dxa"/>
            <w:tcBorders>
              <w:top w:val="nil"/>
              <w:right w:val="single" w:sz="8" w:space="0" w:color="auto"/>
            </w:tcBorders>
            <w:shd w:val="clear" w:color="auto" w:fill="auto"/>
          </w:tcPr>
          <w:p w14:paraId="1A56FB0D" w14:textId="77777777" w:rsidR="009F125C" w:rsidRPr="000866A5" w:rsidRDefault="009F125C" w:rsidP="009F125C">
            <w:pPr>
              <w:jc w:val="right"/>
            </w:pPr>
            <w:r>
              <w:t>3082</w:t>
            </w:r>
          </w:p>
        </w:tc>
        <w:tc>
          <w:tcPr>
            <w:tcW w:w="1417" w:type="dxa"/>
            <w:tcBorders>
              <w:top w:val="nil"/>
              <w:left w:val="single" w:sz="8" w:space="0" w:color="auto"/>
              <w:right w:val="single" w:sz="18" w:space="0" w:color="auto"/>
            </w:tcBorders>
          </w:tcPr>
          <w:p w14:paraId="15E9D281" w14:textId="77777777" w:rsidR="009F125C" w:rsidRPr="00687E6D" w:rsidRDefault="008B76B3" w:rsidP="009F125C">
            <w:pPr>
              <w:rPr>
                <w:sz w:val="14"/>
                <w:szCs w:val="14"/>
              </w:rPr>
            </w:pPr>
            <w:r w:rsidRPr="002B6462">
              <w:rPr>
                <w:sz w:val="14"/>
                <w:szCs w:val="14"/>
              </w:rPr>
              <w:t>část parcely</w:t>
            </w:r>
          </w:p>
        </w:tc>
      </w:tr>
      <w:tr w:rsidR="009F125C" w14:paraId="56FAA188" w14:textId="77777777">
        <w:trPr>
          <w:cantSplit/>
        </w:trPr>
        <w:tc>
          <w:tcPr>
            <w:tcW w:w="851" w:type="dxa"/>
            <w:tcBorders>
              <w:left w:val="single" w:sz="18" w:space="0" w:color="auto"/>
            </w:tcBorders>
          </w:tcPr>
          <w:p w14:paraId="3AF9B4DB" w14:textId="77777777" w:rsidR="009F125C" w:rsidRDefault="009F125C" w:rsidP="009F125C">
            <w:pPr>
              <w:jc w:val="right"/>
            </w:pPr>
            <w:r>
              <w:lastRenderedPageBreak/>
              <w:t>894/2</w:t>
            </w:r>
          </w:p>
        </w:tc>
        <w:tc>
          <w:tcPr>
            <w:tcW w:w="992" w:type="dxa"/>
          </w:tcPr>
          <w:p w14:paraId="189BF64D" w14:textId="77777777" w:rsidR="009F125C" w:rsidRDefault="009F125C" w:rsidP="009F125C">
            <w:pPr>
              <w:jc w:val="right"/>
            </w:pPr>
          </w:p>
        </w:tc>
        <w:tc>
          <w:tcPr>
            <w:tcW w:w="1701" w:type="dxa"/>
          </w:tcPr>
          <w:p w14:paraId="3244990D" w14:textId="77777777" w:rsidR="009F125C" w:rsidRDefault="009F125C" w:rsidP="009F125C">
            <w:pPr>
              <w:jc w:val="right"/>
            </w:pPr>
            <w:r>
              <w:t>vodní plocha</w:t>
            </w:r>
          </w:p>
        </w:tc>
        <w:tc>
          <w:tcPr>
            <w:tcW w:w="1843" w:type="dxa"/>
          </w:tcPr>
          <w:p w14:paraId="0CB06097" w14:textId="77777777" w:rsidR="009F125C" w:rsidRPr="00D33C72" w:rsidRDefault="009F125C" w:rsidP="009F125C">
            <w:pPr>
              <w:jc w:val="right"/>
              <w:rPr>
                <w:sz w:val="14"/>
                <w:szCs w:val="14"/>
              </w:rPr>
            </w:pPr>
            <w:r w:rsidRPr="00D33C72">
              <w:rPr>
                <w:sz w:val="14"/>
                <w:szCs w:val="14"/>
              </w:rPr>
              <w:t>koryto vodního toku přirozené nebo upravené</w:t>
            </w:r>
          </w:p>
        </w:tc>
        <w:tc>
          <w:tcPr>
            <w:tcW w:w="850" w:type="dxa"/>
          </w:tcPr>
          <w:p w14:paraId="657644AA" w14:textId="77777777" w:rsidR="009F125C" w:rsidRDefault="009F125C" w:rsidP="009F125C">
            <w:pPr>
              <w:jc w:val="right"/>
            </w:pPr>
            <w:r>
              <w:t>306</w:t>
            </w:r>
          </w:p>
        </w:tc>
        <w:tc>
          <w:tcPr>
            <w:tcW w:w="851" w:type="dxa"/>
          </w:tcPr>
          <w:p w14:paraId="0535165D" w14:textId="77777777" w:rsidR="009F125C" w:rsidRPr="00D563FA" w:rsidRDefault="009F125C" w:rsidP="009F125C">
            <w:pPr>
              <w:jc w:val="right"/>
              <w:rPr>
                <w:strike/>
              </w:rPr>
            </w:pPr>
            <w:r w:rsidRPr="00D563FA">
              <w:t>28794</w:t>
            </w:r>
            <w:r>
              <w:rPr>
                <w:strike/>
              </w:rPr>
              <w:t xml:space="preserve"> </w:t>
            </w:r>
          </w:p>
        </w:tc>
        <w:tc>
          <w:tcPr>
            <w:tcW w:w="850" w:type="dxa"/>
            <w:tcBorders>
              <w:right w:val="single" w:sz="8" w:space="0" w:color="auto"/>
            </w:tcBorders>
          </w:tcPr>
          <w:p w14:paraId="60A790C6" w14:textId="77777777" w:rsidR="009F125C" w:rsidRPr="00D563FA" w:rsidRDefault="009F125C" w:rsidP="009F125C">
            <w:pPr>
              <w:jc w:val="right"/>
              <w:rPr>
                <w:strike/>
              </w:rPr>
            </w:pPr>
            <w:r w:rsidRPr="00722092">
              <w:t>28794</w:t>
            </w:r>
            <w:r>
              <w:t xml:space="preserve"> </w:t>
            </w:r>
          </w:p>
        </w:tc>
        <w:tc>
          <w:tcPr>
            <w:tcW w:w="1417" w:type="dxa"/>
            <w:tcBorders>
              <w:left w:val="single" w:sz="8" w:space="0" w:color="auto"/>
              <w:right w:val="single" w:sz="18" w:space="0" w:color="auto"/>
            </w:tcBorders>
          </w:tcPr>
          <w:p w14:paraId="1769F577" w14:textId="77777777" w:rsidR="009F125C" w:rsidRDefault="009F125C" w:rsidP="009F125C"/>
        </w:tc>
      </w:tr>
      <w:tr w:rsidR="009F125C" w14:paraId="5D7B79D1" w14:textId="77777777">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14:paraId="6813CD4C" w14:textId="77777777" w:rsidR="009F125C" w:rsidRDefault="009F125C" w:rsidP="009F125C">
            <w:pPr>
              <w:jc w:val="center"/>
              <w:rPr>
                <w:b/>
                <w:bCs/>
                <w:snapToGrid w:val="0"/>
              </w:rPr>
            </w:pPr>
            <w:r>
              <w:rPr>
                <w:b/>
                <w:bCs/>
                <w:snapToGrid w:val="0"/>
              </w:rPr>
              <w:t>Celkem</w:t>
            </w:r>
          </w:p>
        </w:tc>
        <w:tc>
          <w:tcPr>
            <w:tcW w:w="5245" w:type="dxa"/>
            <w:gridSpan w:val="4"/>
            <w:tcBorders>
              <w:bottom w:val="single" w:sz="18" w:space="0" w:color="auto"/>
            </w:tcBorders>
            <w:shd w:val="clear" w:color="auto" w:fill="C0C0C0"/>
          </w:tcPr>
          <w:p w14:paraId="5AB7D637" w14:textId="77777777" w:rsidR="009F125C" w:rsidRDefault="009F125C" w:rsidP="009F125C">
            <w:pPr>
              <w:jc w:val="center"/>
              <w:rPr>
                <w:b/>
                <w:bCs/>
                <w:snapToGrid w:val="0"/>
              </w:rPr>
            </w:pPr>
          </w:p>
        </w:tc>
        <w:tc>
          <w:tcPr>
            <w:tcW w:w="850" w:type="dxa"/>
            <w:tcBorders>
              <w:bottom w:val="single" w:sz="18" w:space="0" w:color="auto"/>
              <w:right w:val="single" w:sz="8" w:space="0" w:color="auto"/>
            </w:tcBorders>
          </w:tcPr>
          <w:p w14:paraId="59A1F49D" w14:textId="77777777" w:rsidR="009F125C" w:rsidRDefault="002B206E" w:rsidP="009F125C">
            <w:pPr>
              <w:jc w:val="right"/>
              <w:rPr>
                <w:b/>
                <w:bCs/>
                <w:snapToGrid w:val="0"/>
              </w:rPr>
            </w:pPr>
            <w:r>
              <w:rPr>
                <w:b/>
                <w:bCs/>
                <w:snapToGrid w:val="0"/>
              </w:rPr>
              <w:t>425140</w:t>
            </w:r>
          </w:p>
        </w:tc>
        <w:tc>
          <w:tcPr>
            <w:tcW w:w="1417" w:type="dxa"/>
            <w:tcBorders>
              <w:left w:val="single" w:sz="8" w:space="0" w:color="auto"/>
              <w:bottom w:val="single" w:sz="18" w:space="0" w:color="auto"/>
              <w:right w:val="single" w:sz="18" w:space="0" w:color="auto"/>
            </w:tcBorders>
          </w:tcPr>
          <w:p w14:paraId="353215CF" w14:textId="77777777" w:rsidR="009F125C" w:rsidRDefault="009F125C" w:rsidP="009F125C">
            <w:pPr>
              <w:jc w:val="center"/>
              <w:rPr>
                <w:b/>
                <w:bCs/>
                <w:snapToGrid w:val="0"/>
              </w:rPr>
            </w:pPr>
          </w:p>
        </w:tc>
      </w:tr>
    </w:tbl>
    <w:p w14:paraId="64FD3C09" w14:textId="77777777" w:rsidR="00813391" w:rsidRDefault="00813391">
      <w:pPr>
        <w:jc w:val="both"/>
        <w:rPr>
          <w:b/>
          <w:bCs/>
          <w:sz w:val="24"/>
          <w:szCs w:val="24"/>
        </w:rPr>
      </w:pPr>
    </w:p>
    <w:p w14:paraId="61F521CC" w14:textId="77777777" w:rsidR="00813391" w:rsidRPr="00813391" w:rsidRDefault="00813391">
      <w:pPr>
        <w:jc w:val="both"/>
        <w:rPr>
          <w:i/>
          <w:iCs/>
          <w:sz w:val="24"/>
          <w:szCs w:val="24"/>
        </w:rPr>
      </w:pPr>
      <w:r>
        <w:rPr>
          <w:b/>
          <w:bCs/>
          <w:sz w:val="24"/>
          <w:szCs w:val="24"/>
        </w:rPr>
        <w:t xml:space="preserve">Katastrální území: </w:t>
      </w:r>
      <w:r>
        <w:rPr>
          <w:i/>
          <w:iCs/>
          <w:sz w:val="24"/>
          <w:szCs w:val="24"/>
        </w:rPr>
        <w:t>701637 Nasavrky</w:t>
      </w:r>
    </w:p>
    <w:tbl>
      <w:tblPr>
        <w:tblW w:w="9355"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1701"/>
        <w:gridCol w:w="1843"/>
        <w:gridCol w:w="850"/>
        <w:gridCol w:w="851"/>
        <w:gridCol w:w="850"/>
        <w:gridCol w:w="1417"/>
      </w:tblGrid>
      <w:tr w:rsidR="00A01AF9" w14:paraId="3DBBE001" w14:textId="77777777">
        <w:trPr>
          <w:cantSplit/>
        </w:trPr>
        <w:tc>
          <w:tcPr>
            <w:tcW w:w="851" w:type="dxa"/>
            <w:tcBorders>
              <w:top w:val="single" w:sz="18" w:space="0" w:color="auto"/>
              <w:left w:val="single" w:sz="18" w:space="0" w:color="auto"/>
            </w:tcBorders>
            <w:shd w:val="clear" w:color="auto" w:fill="C0C0C0"/>
          </w:tcPr>
          <w:p w14:paraId="141E8AF8" w14:textId="77777777" w:rsidR="00A01AF9" w:rsidRDefault="00A01AF9" w:rsidP="00FA394E">
            <w:pPr>
              <w:rPr>
                <w:b/>
                <w:bCs/>
                <w:sz w:val="16"/>
                <w:szCs w:val="16"/>
              </w:rPr>
            </w:pPr>
            <w:r>
              <w:rPr>
                <w:b/>
                <w:bCs/>
                <w:sz w:val="16"/>
                <w:szCs w:val="16"/>
              </w:rPr>
              <w:t>Číslo parcely podle KN</w:t>
            </w:r>
          </w:p>
        </w:tc>
        <w:tc>
          <w:tcPr>
            <w:tcW w:w="992" w:type="dxa"/>
            <w:tcBorders>
              <w:top w:val="single" w:sz="18" w:space="0" w:color="auto"/>
            </w:tcBorders>
            <w:shd w:val="clear" w:color="auto" w:fill="C0C0C0"/>
          </w:tcPr>
          <w:p w14:paraId="72C6093C" w14:textId="77777777" w:rsidR="00A01AF9" w:rsidRDefault="00A01AF9" w:rsidP="00FA394E">
            <w:pPr>
              <w:rPr>
                <w:b/>
                <w:bCs/>
                <w:sz w:val="16"/>
                <w:szCs w:val="16"/>
              </w:rPr>
            </w:pPr>
            <w:r>
              <w:rPr>
                <w:b/>
                <w:bCs/>
                <w:sz w:val="16"/>
                <w:szCs w:val="16"/>
              </w:rPr>
              <w:t>Číslo parcely podle PK nebo jiných evidencí</w:t>
            </w:r>
          </w:p>
        </w:tc>
        <w:tc>
          <w:tcPr>
            <w:tcW w:w="1701" w:type="dxa"/>
            <w:tcBorders>
              <w:top w:val="single" w:sz="18" w:space="0" w:color="auto"/>
            </w:tcBorders>
            <w:shd w:val="clear" w:color="auto" w:fill="C0C0C0"/>
          </w:tcPr>
          <w:p w14:paraId="325D2507" w14:textId="77777777" w:rsidR="00A01AF9" w:rsidRDefault="00A01AF9" w:rsidP="00FA394E">
            <w:pPr>
              <w:rPr>
                <w:b/>
                <w:bCs/>
                <w:sz w:val="16"/>
                <w:szCs w:val="16"/>
              </w:rPr>
            </w:pPr>
            <w:r>
              <w:rPr>
                <w:b/>
                <w:bCs/>
                <w:sz w:val="16"/>
                <w:szCs w:val="16"/>
              </w:rPr>
              <w:t>Druh pozemku podle KN</w:t>
            </w:r>
          </w:p>
        </w:tc>
        <w:tc>
          <w:tcPr>
            <w:tcW w:w="1843" w:type="dxa"/>
            <w:tcBorders>
              <w:top w:val="single" w:sz="18" w:space="0" w:color="auto"/>
            </w:tcBorders>
            <w:shd w:val="clear" w:color="auto" w:fill="C0C0C0"/>
          </w:tcPr>
          <w:p w14:paraId="3A625C7A" w14:textId="77777777" w:rsidR="00A01AF9" w:rsidRDefault="00A01AF9" w:rsidP="00FA394E">
            <w:pPr>
              <w:rPr>
                <w:b/>
                <w:bCs/>
                <w:sz w:val="16"/>
                <w:szCs w:val="16"/>
              </w:rPr>
            </w:pPr>
            <w:r>
              <w:rPr>
                <w:b/>
                <w:bCs/>
                <w:sz w:val="16"/>
                <w:szCs w:val="16"/>
              </w:rPr>
              <w:t>Způsob využití pozemku podle KN</w:t>
            </w:r>
          </w:p>
        </w:tc>
        <w:tc>
          <w:tcPr>
            <w:tcW w:w="850" w:type="dxa"/>
            <w:tcBorders>
              <w:top w:val="single" w:sz="18" w:space="0" w:color="auto"/>
            </w:tcBorders>
            <w:shd w:val="clear" w:color="auto" w:fill="C0C0C0"/>
          </w:tcPr>
          <w:p w14:paraId="6A82937A" w14:textId="77777777" w:rsidR="00A01AF9" w:rsidRDefault="00A01AF9" w:rsidP="008A4EF6">
            <w:pPr>
              <w:pStyle w:val="Seznamsodrkami2"/>
            </w:pPr>
            <w:r>
              <w:t>Číslo listu vlastnictví</w:t>
            </w:r>
          </w:p>
          <w:p w14:paraId="2E60A363" w14:textId="77777777" w:rsidR="00A01AF9" w:rsidRDefault="00A01AF9" w:rsidP="00FA394E">
            <w:pPr>
              <w:rPr>
                <w:b/>
                <w:bCs/>
                <w:sz w:val="16"/>
                <w:szCs w:val="16"/>
              </w:rPr>
            </w:pPr>
          </w:p>
        </w:tc>
        <w:tc>
          <w:tcPr>
            <w:tcW w:w="851" w:type="dxa"/>
            <w:tcBorders>
              <w:top w:val="single" w:sz="18" w:space="0" w:color="auto"/>
            </w:tcBorders>
            <w:shd w:val="clear" w:color="auto" w:fill="C0C0C0"/>
          </w:tcPr>
          <w:p w14:paraId="4C68CE4D" w14:textId="77777777" w:rsidR="00A01AF9" w:rsidRDefault="00A01AF9" w:rsidP="00FA394E">
            <w:pPr>
              <w:rPr>
                <w:b/>
                <w:bCs/>
                <w:sz w:val="16"/>
                <w:szCs w:val="16"/>
              </w:rPr>
            </w:pPr>
            <w:r>
              <w:rPr>
                <w:b/>
                <w:bCs/>
                <w:sz w:val="16"/>
                <w:szCs w:val="16"/>
              </w:rPr>
              <w:t>Výměra parcely</w:t>
            </w:r>
          </w:p>
          <w:p w14:paraId="6BBF48CC" w14:textId="77777777" w:rsidR="00A01AF9" w:rsidRDefault="00A01AF9" w:rsidP="00FA394E">
            <w:pPr>
              <w:rPr>
                <w:b/>
                <w:bCs/>
                <w:sz w:val="16"/>
                <w:szCs w:val="16"/>
              </w:rPr>
            </w:pPr>
            <w:r>
              <w:rPr>
                <w:b/>
                <w:bCs/>
                <w:sz w:val="16"/>
                <w:szCs w:val="16"/>
              </w:rPr>
              <w:t>celková podle KN</w:t>
            </w:r>
          </w:p>
          <w:p w14:paraId="2458985F" w14:textId="77777777" w:rsidR="00A01AF9" w:rsidRDefault="00A01AF9" w:rsidP="00FA394E">
            <w:pPr>
              <w:rPr>
                <w:b/>
                <w:bCs/>
                <w:sz w:val="16"/>
                <w:szCs w:val="16"/>
              </w:rPr>
            </w:pPr>
            <w:r>
              <w:rPr>
                <w:b/>
                <w:bCs/>
                <w:sz w:val="16"/>
                <w:szCs w:val="16"/>
              </w:rPr>
              <w:t>(m</w:t>
            </w:r>
            <w:r>
              <w:rPr>
                <w:b/>
                <w:bCs/>
                <w:sz w:val="16"/>
                <w:szCs w:val="16"/>
                <w:vertAlign w:val="superscript"/>
              </w:rPr>
              <w:t>2</w:t>
            </w:r>
            <w:r>
              <w:rPr>
                <w:b/>
                <w:bCs/>
                <w:sz w:val="16"/>
                <w:szCs w:val="16"/>
              </w:rPr>
              <w:t>)</w:t>
            </w:r>
          </w:p>
        </w:tc>
        <w:tc>
          <w:tcPr>
            <w:tcW w:w="850" w:type="dxa"/>
            <w:tcBorders>
              <w:top w:val="single" w:sz="18" w:space="0" w:color="auto"/>
              <w:right w:val="single" w:sz="8" w:space="0" w:color="auto"/>
            </w:tcBorders>
            <w:shd w:val="clear" w:color="auto" w:fill="C0C0C0"/>
          </w:tcPr>
          <w:p w14:paraId="75DA3B77" w14:textId="77777777" w:rsidR="00A01AF9" w:rsidRDefault="00A01AF9" w:rsidP="00FA394E">
            <w:pPr>
              <w:rPr>
                <w:b/>
                <w:bCs/>
                <w:sz w:val="16"/>
                <w:szCs w:val="16"/>
              </w:rPr>
            </w:pPr>
            <w:r>
              <w:rPr>
                <w:b/>
                <w:bCs/>
                <w:sz w:val="16"/>
                <w:szCs w:val="16"/>
              </w:rPr>
              <w:t>Výměra parcely</w:t>
            </w:r>
          </w:p>
          <w:p w14:paraId="502844F5" w14:textId="77777777" w:rsidR="00A01AF9" w:rsidRDefault="00A01AF9" w:rsidP="00FA394E">
            <w:pPr>
              <w:rPr>
                <w:b/>
                <w:bCs/>
                <w:sz w:val="16"/>
                <w:szCs w:val="16"/>
              </w:rPr>
            </w:pPr>
            <w:r>
              <w:rPr>
                <w:b/>
                <w:bCs/>
                <w:sz w:val="16"/>
                <w:szCs w:val="16"/>
              </w:rPr>
              <w:t>v ZCHÚ (m</w:t>
            </w:r>
            <w:r>
              <w:rPr>
                <w:b/>
                <w:bCs/>
                <w:sz w:val="16"/>
                <w:szCs w:val="16"/>
                <w:vertAlign w:val="superscript"/>
              </w:rPr>
              <w:t>2</w:t>
            </w:r>
            <w:r>
              <w:rPr>
                <w:b/>
                <w:bCs/>
                <w:sz w:val="16"/>
                <w:szCs w:val="16"/>
              </w:rPr>
              <w:t>)</w:t>
            </w:r>
          </w:p>
        </w:tc>
        <w:tc>
          <w:tcPr>
            <w:tcW w:w="1417" w:type="dxa"/>
            <w:tcBorders>
              <w:top w:val="single" w:sz="18" w:space="0" w:color="auto"/>
              <w:left w:val="single" w:sz="8" w:space="0" w:color="auto"/>
              <w:right w:val="single" w:sz="18" w:space="0" w:color="auto"/>
            </w:tcBorders>
            <w:shd w:val="clear" w:color="auto" w:fill="C0C0C0"/>
          </w:tcPr>
          <w:p w14:paraId="33EA473E" w14:textId="77777777" w:rsidR="00A01AF9" w:rsidRDefault="00A01AF9" w:rsidP="00FA394E">
            <w:pPr>
              <w:rPr>
                <w:b/>
                <w:bCs/>
                <w:sz w:val="16"/>
                <w:szCs w:val="16"/>
              </w:rPr>
            </w:pPr>
            <w:r>
              <w:rPr>
                <w:b/>
                <w:bCs/>
                <w:sz w:val="16"/>
                <w:szCs w:val="16"/>
              </w:rPr>
              <w:t>Poznámka</w:t>
            </w:r>
          </w:p>
        </w:tc>
      </w:tr>
      <w:tr w:rsidR="00953C52" w:rsidRPr="00953C52" w14:paraId="35BDAFA1" w14:textId="77777777">
        <w:trPr>
          <w:cantSplit/>
        </w:trPr>
        <w:tc>
          <w:tcPr>
            <w:tcW w:w="851" w:type="dxa"/>
            <w:tcBorders>
              <w:top w:val="nil"/>
              <w:left w:val="single" w:sz="18" w:space="0" w:color="auto"/>
            </w:tcBorders>
          </w:tcPr>
          <w:p w14:paraId="6B8D4EF7" w14:textId="77777777" w:rsidR="00953C52" w:rsidRPr="00E3151A" w:rsidRDefault="00953C52" w:rsidP="00223D14">
            <w:pPr>
              <w:jc w:val="right"/>
            </w:pPr>
            <w:r w:rsidRPr="00E3151A">
              <w:t>668/5</w:t>
            </w:r>
          </w:p>
        </w:tc>
        <w:tc>
          <w:tcPr>
            <w:tcW w:w="992" w:type="dxa"/>
            <w:tcBorders>
              <w:top w:val="nil"/>
            </w:tcBorders>
          </w:tcPr>
          <w:p w14:paraId="271B5A4F" w14:textId="77777777" w:rsidR="00953C52" w:rsidRPr="00E3151A" w:rsidRDefault="00953C52" w:rsidP="00473D47"/>
        </w:tc>
        <w:tc>
          <w:tcPr>
            <w:tcW w:w="1701" w:type="dxa"/>
            <w:tcBorders>
              <w:top w:val="nil"/>
            </w:tcBorders>
          </w:tcPr>
          <w:p w14:paraId="5F6456D9" w14:textId="77777777" w:rsidR="00953C52" w:rsidRPr="00E3151A" w:rsidRDefault="00953C52" w:rsidP="00223D14">
            <w:pPr>
              <w:jc w:val="right"/>
            </w:pPr>
            <w:r w:rsidRPr="00E3151A">
              <w:t>vodní plocha</w:t>
            </w:r>
          </w:p>
        </w:tc>
        <w:tc>
          <w:tcPr>
            <w:tcW w:w="1843" w:type="dxa"/>
            <w:tcBorders>
              <w:top w:val="nil"/>
            </w:tcBorders>
          </w:tcPr>
          <w:p w14:paraId="2764ADFB" w14:textId="77777777" w:rsidR="00953C52" w:rsidRPr="00E3151A" w:rsidRDefault="00953C52" w:rsidP="00223D14">
            <w:pPr>
              <w:jc w:val="right"/>
              <w:rPr>
                <w:sz w:val="14"/>
                <w:szCs w:val="14"/>
              </w:rPr>
            </w:pPr>
            <w:r w:rsidRPr="00E3151A">
              <w:rPr>
                <w:sz w:val="14"/>
                <w:szCs w:val="14"/>
              </w:rPr>
              <w:t>koryto vodního toku přirozené nebo upravené</w:t>
            </w:r>
          </w:p>
        </w:tc>
        <w:tc>
          <w:tcPr>
            <w:tcW w:w="850" w:type="dxa"/>
            <w:tcBorders>
              <w:top w:val="nil"/>
            </w:tcBorders>
          </w:tcPr>
          <w:p w14:paraId="5C734648" w14:textId="77777777" w:rsidR="00953C52" w:rsidRPr="00E3151A" w:rsidRDefault="00953C52" w:rsidP="004E7100">
            <w:pPr>
              <w:jc w:val="right"/>
            </w:pPr>
            <w:r w:rsidRPr="00E3151A">
              <w:t>580</w:t>
            </w:r>
          </w:p>
        </w:tc>
        <w:tc>
          <w:tcPr>
            <w:tcW w:w="851" w:type="dxa"/>
            <w:tcBorders>
              <w:top w:val="nil"/>
            </w:tcBorders>
          </w:tcPr>
          <w:p w14:paraId="4D5C18AA" w14:textId="77777777" w:rsidR="00953C52" w:rsidRPr="00E3151A" w:rsidRDefault="00953C52" w:rsidP="004E7100">
            <w:pPr>
              <w:jc w:val="right"/>
            </w:pPr>
            <w:r w:rsidRPr="00E3151A">
              <w:t>4166</w:t>
            </w:r>
          </w:p>
        </w:tc>
        <w:tc>
          <w:tcPr>
            <w:tcW w:w="850" w:type="dxa"/>
            <w:tcBorders>
              <w:top w:val="nil"/>
              <w:right w:val="single" w:sz="8" w:space="0" w:color="auto"/>
            </w:tcBorders>
          </w:tcPr>
          <w:p w14:paraId="612B09CC" w14:textId="77777777" w:rsidR="00953C52" w:rsidRPr="00E3151A" w:rsidRDefault="00317CA1" w:rsidP="004E7100">
            <w:pPr>
              <w:jc w:val="right"/>
            </w:pPr>
            <w:r w:rsidRPr="00E3151A">
              <w:t>3131</w:t>
            </w:r>
          </w:p>
        </w:tc>
        <w:tc>
          <w:tcPr>
            <w:tcW w:w="1417" w:type="dxa"/>
            <w:tcBorders>
              <w:top w:val="nil"/>
              <w:left w:val="single" w:sz="8" w:space="0" w:color="auto"/>
              <w:right w:val="single" w:sz="18" w:space="0" w:color="auto"/>
            </w:tcBorders>
          </w:tcPr>
          <w:p w14:paraId="4B23C15B" w14:textId="77777777" w:rsidR="00953C52" w:rsidRPr="00E3151A" w:rsidRDefault="003E0E02" w:rsidP="00FA394E">
            <w:pPr>
              <w:rPr>
                <w:sz w:val="14"/>
                <w:szCs w:val="14"/>
              </w:rPr>
            </w:pPr>
            <w:r w:rsidRPr="00710990">
              <w:rPr>
                <w:sz w:val="14"/>
                <w:szCs w:val="14"/>
              </w:rPr>
              <w:t>část parcely</w:t>
            </w:r>
          </w:p>
        </w:tc>
      </w:tr>
      <w:tr w:rsidR="009463A7" w14:paraId="5D72ABD9" w14:textId="77777777">
        <w:trPr>
          <w:cantSplit/>
        </w:trPr>
        <w:tc>
          <w:tcPr>
            <w:tcW w:w="851" w:type="dxa"/>
            <w:tcBorders>
              <w:left w:val="single" w:sz="18" w:space="0" w:color="auto"/>
            </w:tcBorders>
          </w:tcPr>
          <w:p w14:paraId="490778B9" w14:textId="77777777" w:rsidR="009463A7" w:rsidRPr="00E10A25" w:rsidRDefault="009463A7" w:rsidP="00223D14">
            <w:pPr>
              <w:jc w:val="right"/>
            </w:pPr>
            <w:r w:rsidRPr="00E10A25">
              <w:t>672</w:t>
            </w:r>
          </w:p>
        </w:tc>
        <w:tc>
          <w:tcPr>
            <w:tcW w:w="992" w:type="dxa"/>
          </w:tcPr>
          <w:p w14:paraId="3EAF24C1" w14:textId="77777777" w:rsidR="009463A7" w:rsidRPr="00E10A25" w:rsidRDefault="009463A7" w:rsidP="004E7100"/>
        </w:tc>
        <w:tc>
          <w:tcPr>
            <w:tcW w:w="1701" w:type="dxa"/>
          </w:tcPr>
          <w:p w14:paraId="6021C7E5" w14:textId="77777777" w:rsidR="009463A7" w:rsidRPr="00E10A25" w:rsidRDefault="009463A7" w:rsidP="00223D14">
            <w:pPr>
              <w:jc w:val="right"/>
            </w:pPr>
            <w:r w:rsidRPr="00E10A25">
              <w:t>vodní plocha</w:t>
            </w:r>
          </w:p>
        </w:tc>
        <w:tc>
          <w:tcPr>
            <w:tcW w:w="1843" w:type="dxa"/>
          </w:tcPr>
          <w:p w14:paraId="0AFE767C" w14:textId="77777777" w:rsidR="009463A7" w:rsidRPr="00E10A25" w:rsidRDefault="009463A7" w:rsidP="00223D14">
            <w:pPr>
              <w:jc w:val="right"/>
              <w:rPr>
                <w:sz w:val="14"/>
                <w:szCs w:val="14"/>
              </w:rPr>
            </w:pPr>
            <w:r w:rsidRPr="00E10A25">
              <w:rPr>
                <w:sz w:val="14"/>
                <w:szCs w:val="14"/>
              </w:rPr>
              <w:t>koryto vodního toku přirozené nebo upravené</w:t>
            </w:r>
          </w:p>
        </w:tc>
        <w:tc>
          <w:tcPr>
            <w:tcW w:w="850" w:type="dxa"/>
          </w:tcPr>
          <w:p w14:paraId="5F1421CD" w14:textId="77777777" w:rsidR="009463A7" w:rsidRPr="00E10A25" w:rsidRDefault="009463A7" w:rsidP="004E7100">
            <w:pPr>
              <w:jc w:val="right"/>
            </w:pPr>
            <w:r w:rsidRPr="00E10A25">
              <w:t>449</w:t>
            </w:r>
          </w:p>
        </w:tc>
        <w:tc>
          <w:tcPr>
            <w:tcW w:w="851" w:type="dxa"/>
          </w:tcPr>
          <w:p w14:paraId="22619C80" w14:textId="77777777" w:rsidR="009463A7" w:rsidRPr="00E10A25" w:rsidRDefault="009463A7" w:rsidP="004E7100">
            <w:pPr>
              <w:jc w:val="right"/>
            </w:pPr>
            <w:r w:rsidRPr="00E10A25">
              <w:t>10934</w:t>
            </w:r>
          </w:p>
        </w:tc>
        <w:tc>
          <w:tcPr>
            <w:tcW w:w="850" w:type="dxa"/>
            <w:tcBorders>
              <w:right w:val="single" w:sz="8" w:space="0" w:color="auto"/>
            </w:tcBorders>
          </w:tcPr>
          <w:p w14:paraId="15BDAAFA" w14:textId="77777777" w:rsidR="009463A7" w:rsidRPr="00E10A25" w:rsidRDefault="009463A7" w:rsidP="004E7100">
            <w:pPr>
              <w:jc w:val="right"/>
            </w:pPr>
            <w:r w:rsidRPr="00E10A25">
              <w:t>3189</w:t>
            </w:r>
          </w:p>
        </w:tc>
        <w:tc>
          <w:tcPr>
            <w:tcW w:w="1417" w:type="dxa"/>
            <w:tcBorders>
              <w:left w:val="single" w:sz="8" w:space="0" w:color="auto"/>
              <w:right w:val="single" w:sz="18" w:space="0" w:color="auto"/>
            </w:tcBorders>
          </w:tcPr>
          <w:p w14:paraId="2854EF72" w14:textId="77777777" w:rsidR="009463A7" w:rsidRPr="00E10A25" w:rsidRDefault="009463A7" w:rsidP="004E7100">
            <w:pPr>
              <w:rPr>
                <w:sz w:val="14"/>
                <w:szCs w:val="14"/>
              </w:rPr>
            </w:pPr>
            <w:r w:rsidRPr="00E10A25">
              <w:rPr>
                <w:sz w:val="14"/>
                <w:szCs w:val="14"/>
              </w:rPr>
              <w:t>dle vyhlášky č. 45 v PR celý pozemek, reálně pouze část</w:t>
            </w:r>
          </w:p>
        </w:tc>
      </w:tr>
      <w:tr w:rsidR="009463A7" w14:paraId="20FF6228" w14:textId="77777777">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14:paraId="13378FF5" w14:textId="77777777" w:rsidR="009463A7" w:rsidRDefault="009463A7" w:rsidP="00FA394E">
            <w:pPr>
              <w:jc w:val="center"/>
              <w:rPr>
                <w:b/>
                <w:bCs/>
                <w:snapToGrid w:val="0"/>
              </w:rPr>
            </w:pPr>
            <w:r>
              <w:rPr>
                <w:b/>
                <w:bCs/>
                <w:snapToGrid w:val="0"/>
              </w:rPr>
              <w:t>Celkem</w:t>
            </w:r>
          </w:p>
        </w:tc>
        <w:tc>
          <w:tcPr>
            <w:tcW w:w="5245" w:type="dxa"/>
            <w:gridSpan w:val="4"/>
            <w:tcBorders>
              <w:bottom w:val="single" w:sz="18" w:space="0" w:color="auto"/>
            </w:tcBorders>
            <w:shd w:val="clear" w:color="auto" w:fill="C0C0C0"/>
          </w:tcPr>
          <w:p w14:paraId="559A619A" w14:textId="77777777" w:rsidR="009463A7" w:rsidRDefault="009463A7" w:rsidP="00FA394E">
            <w:pPr>
              <w:jc w:val="center"/>
              <w:rPr>
                <w:b/>
                <w:bCs/>
                <w:snapToGrid w:val="0"/>
              </w:rPr>
            </w:pPr>
          </w:p>
        </w:tc>
        <w:tc>
          <w:tcPr>
            <w:tcW w:w="850" w:type="dxa"/>
            <w:tcBorders>
              <w:bottom w:val="single" w:sz="18" w:space="0" w:color="auto"/>
              <w:right w:val="single" w:sz="8" w:space="0" w:color="auto"/>
            </w:tcBorders>
          </w:tcPr>
          <w:p w14:paraId="1E9F223F" w14:textId="77777777" w:rsidR="009463A7" w:rsidRDefault="004864B6" w:rsidP="004864B6">
            <w:pPr>
              <w:jc w:val="right"/>
              <w:rPr>
                <w:b/>
                <w:bCs/>
                <w:snapToGrid w:val="0"/>
              </w:rPr>
            </w:pPr>
            <w:r>
              <w:rPr>
                <w:b/>
                <w:bCs/>
                <w:snapToGrid w:val="0"/>
              </w:rPr>
              <w:t>6320</w:t>
            </w:r>
          </w:p>
        </w:tc>
        <w:tc>
          <w:tcPr>
            <w:tcW w:w="1417" w:type="dxa"/>
            <w:tcBorders>
              <w:left w:val="single" w:sz="8" w:space="0" w:color="auto"/>
              <w:bottom w:val="single" w:sz="18" w:space="0" w:color="auto"/>
              <w:right w:val="single" w:sz="18" w:space="0" w:color="auto"/>
            </w:tcBorders>
          </w:tcPr>
          <w:p w14:paraId="59F1816F" w14:textId="77777777" w:rsidR="009463A7" w:rsidRDefault="009463A7" w:rsidP="00FA394E">
            <w:pPr>
              <w:jc w:val="center"/>
              <w:rPr>
                <w:b/>
                <w:bCs/>
                <w:snapToGrid w:val="0"/>
              </w:rPr>
            </w:pPr>
          </w:p>
        </w:tc>
      </w:tr>
    </w:tbl>
    <w:p w14:paraId="0065626A" w14:textId="77777777" w:rsidR="00813391" w:rsidRDefault="00813391">
      <w:pPr>
        <w:jc w:val="both"/>
        <w:rPr>
          <w:sz w:val="24"/>
          <w:szCs w:val="24"/>
        </w:rPr>
      </w:pPr>
    </w:p>
    <w:p w14:paraId="4C7D33BB" w14:textId="77777777" w:rsidR="00F03C17" w:rsidRDefault="00F65469">
      <w:pPr>
        <w:jc w:val="both"/>
        <w:rPr>
          <w:i/>
          <w:iCs/>
          <w:position w:val="6"/>
          <w:sz w:val="24"/>
          <w:szCs w:val="24"/>
        </w:rPr>
      </w:pPr>
      <w:r>
        <w:rPr>
          <w:i/>
          <w:iCs/>
          <w:position w:val="6"/>
          <w:sz w:val="24"/>
          <w:szCs w:val="24"/>
        </w:rPr>
        <w:t xml:space="preserve">Pozn.: </w:t>
      </w:r>
      <w:r w:rsidR="00F03C17">
        <w:rPr>
          <w:i/>
          <w:iCs/>
          <w:position w:val="6"/>
          <w:sz w:val="24"/>
          <w:szCs w:val="24"/>
        </w:rPr>
        <w:t xml:space="preserve">Vyhláška ONV Chrudim č. 45 o zřízení CHPV Krkanka obsahovala řadu chyb a nejasností ve vymezení chráněného území, proto Správa CHKO Železné hory vydala dne  </w:t>
      </w:r>
      <w:r w:rsidR="00E93469">
        <w:rPr>
          <w:i/>
          <w:iCs/>
          <w:position w:val="6"/>
          <w:sz w:val="24"/>
          <w:szCs w:val="24"/>
        </w:rPr>
        <w:br/>
      </w:r>
      <w:r w:rsidR="00F03C17">
        <w:rPr>
          <w:i/>
          <w:iCs/>
          <w:position w:val="6"/>
          <w:sz w:val="24"/>
          <w:szCs w:val="24"/>
        </w:rPr>
        <w:t xml:space="preserve">28. 8. 1997 Vyrozumění o opravě chyby vyhlášky č. 45, čímž </w:t>
      </w:r>
      <w:r w:rsidR="0017541F">
        <w:rPr>
          <w:i/>
          <w:iCs/>
          <w:position w:val="6"/>
          <w:sz w:val="24"/>
          <w:szCs w:val="24"/>
        </w:rPr>
        <w:t>mělo dojít</w:t>
      </w:r>
      <w:r w:rsidR="00F03C17">
        <w:rPr>
          <w:i/>
          <w:iCs/>
          <w:position w:val="6"/>
          <w:sz w:val="24"/>
          <w:szCs w:val="24"/>
        </w:rPr>
        <w:t xml:space="preserve"> k jednoznačnému vymezení území přírodní rezervace Krkanka. Tato oprava již neodpovídá aktuálnímu stavu katastru nemovitostí a obsahuje rovněž chyby v parcelním vymezení. </w:t>
      </w:r>
    </w:p>
    <w:p w14:paraId="7A3661C0" w14:textId="77777777" w:rsidR="00F03C17" w:rsidRDefault="00F03C17">
      <w:pPr>
        <w:jc w:val="both"/>
        <w:rPr>
          <w:i/>
          <w:iCs/>
          <w:position w:val="6"/>
          <w:sz w:val="24"/>
          <w:szCs w:val="24"/>
        </w:rPr>
      </w:pPr>
    </w:p>
    <w:p w14:paraId="135102A8" w14:textId="77777777" w:rsidR="003668E3" w:rsidRPr="00F65469" w:rsidRDefault="00F65469">
      <w:pPr>
        <w:jc w:val="both"/>
        <w:rPr>
          <w:i/>
          <w:iCs/>
          <w:position w:val="6"/>
          <w:sz w:val="24"/>
          <w:szCs w:val="24"/>
        </w:rPr>
      </w:pPr>
      <w:r>
        <w:rPr>
          <w:i/>
          <w:iCs/>
          <w:position w:val="6"/>
          <w:sz w:val="24"/>
          <w:szCs w:val="24"/>
        </w:rPr>
        <w:t>Výměra částí parcel v ZCHÚ byla zjištěna měřením v GIS.</w:t>
      </w:r>
    </w:p>
    <w:p w14:paraId="25DF9CE8" w14:textId="77777777" w:rsidR="003668E3" w:rsidRDefault="003668E3" w:rsidP="008A4EF6">
      <w:pPr>
        <w:pStyle w:val="Seznamsodrkami2"/>
      </w:pPr>
    </w:p>
    <w:p w14:paraId="0E933AC3" w14:textId="77777777" w:rsidR="00E93469" w:rsidRDefault="00E93469" w:rsidP="008A4EF6">
      <w:pPr>
        <w:pStyle w:val="Seznamsodrkami2"/>
      </w:pPr>
    </w:p>
    <w:p w14:paraId="41421372" w14:textId="77777777" w:rsidR="00354462" w:rsidRPr="00E93469" w:rsidRDefault="00354462" w:rsidP="008A4EF6">
      <w:pPr>
        <w:pStyle w:val="Seznamsodrkami2"/>
        <w:rPr>
          <w:sz w:val="22"/>
          <w:szCs w:val="22"/>
        </w:rPr>
      </w:pPr>
      <w:r w:rsidRPr="00E93469">
        <w:rPr>
          <w:sz w:val="22"/>
          <w:szCs w:val="22"/>
        </w:rPr>
        <w:t>Ochranné pásmo:</w:t>
      </w:r>
    </w:p>
    <w:p w14:paraId="1EF0D6A1" w14:textId="77777777" w:rsidR="00354462" w:rsidRDefault="00354462" w:rsidP="008A4EF6">
      <w:pPr>
        <w:pStyle w:val="Seznamsodrkami2"/>
      </w:pPr>
    </w:p>
    <w:p w14:paraId="1866ACA4" w14:textId="77777777" w:rsidR="00354462" w:rsidRDefault="00354462">
      <w:pPr>
        <w:jc w:val="both"/>
        <w:rPr>
          <w:i/>
          <w:iCs/>
          <w:sz w:val="24"/>
          <w:szCs w:val="24"/>
        </w:rPr>
      </w:pPr>
      <w:r>
        <w:rPr>
          <w:b/>
          <w:bCs/>
          <w:sz w:val="24"/>
          <w:szCs w:val="24"/>
        </w:rPr>
        <w:t xml:space="preserve">Katastrální území: </w:t>
      </w:r>
      <w:r w:rsidR="00575C40">
        <w:rPr>
          <w:i/>
          <w:iCs/>
          <w:sz w:val="24"/>
          <w:szCs w:val="24"/>
        </w:rPr>
        <w:t>701637 Nasavrky</w:t>
      </w:r>
    </w:p>
    <w:tbl>
      <w:tblPr>
        <w:tblW w:w="0" w:type="auto"/>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1701"/>
        <w:gridCol w:w="1843"/>
        <w:gridCol w:w="850"/>
        <w:gridCol w:w="1418"/>
        <w:gridCol w:w="1417"/>
      </w:tblGrid>
      <w:tr w:rsidR="00354462" w14:paraId="7FABBBBD" w14:textId="77777777" w:rsidTr="00615BE9">
        <w:trPr>
          <w:cantSplit/>
          <w:tblHeader/>
        </w:trPr>
        <w:tc>
          <w:tcPr>
            <w:tcW w:w="851" w:type="dxa"/>
            <w:tcBorders>
              <w:top w:val="single" w:sz="18" w:space="0" w:color="auto"/>
              <w:left w:val="single" w:sz="18" w:space="0" w:color="auto"/>
            </w:tcBorders>
            <w:shd w:val="clear" w:color="auto" w:fill="C0C0C0"/>
          </w:tcPr>
          <w:p w14:paraId="35F9D45D" w14:textId="77777777" w:rsidR="00354462" w:rsidRDefault="00354462">
            <w:pPr>
              <w:rPr>
                <w:b/>
                <w:bCs/>
                <w:sz w:val="16"/>
                <w:szCs w:val="16"/>
              </w:rPr>
            </w:pPr>
            <w:r>
              <w:rPr>
                <w:b/>
                <w:bCs/>
                <w:sz w:val="16"/>
                <w:szCs w:val="16"/>
              </w:rPr>
              <w:t>Číslo parcely podle KN</w:t>
            </w:r>
          </w:p>
        </w:tc>
        <w:tc>
          <w:tcPr>
            <w:tcW w:w="992" w:type="dxa"/>
            <w:tcBorders>
              <w:top w:val="single" w:sz="18" w:space="0" w:color="auto"/>
            </w:tcBorders>
            <w:shd w:val="clear" w:color="auto" w:fill="C0C0C0"/>
          </w:tcPr>
          <w:p w14:paraId="4C54C3E2" w14:textId="77777777" w:rsidR="00354462" w:rsidRDefault="00354462">
            <w:pPr>
              <w:rPr>
                <w:b/>
                <w:bCs/>
                <w:sz w:val="16"/>
                <w:szCs w:val="16"/>
              </w:rPr>
            </w:pPr>
            <w:r>
              <w:rPr>
                <w:b/>
                <w:bCs/>
                <w:sz w:val="16"/>
                <w:szCs w:val="16"/>
              </w:rPr>
              <w:t>Číslo parcely podle PK nebo jiných evidencí</w:t>
            </w:r>
          </w:p>
        </w:tc>
        <w:tc>
          <w:tcPr>
            <w:tcW w:w="1701" w:type="dxa"/>
            <w:tcBorders>
              <w:top w:val="single" w:sz="18" w:space="0" w:color="auto"/>
            </w:tcBorders>
            <w:shd w:val="clear" w:color="auto" w:fill="C0C0C0"/>
          </w:tcPr>
          <w:p w14:paraId="6AEB959B" w14:textId="77777777" w:rsidR="00354462" w:rsidRDefault="00354462">
            <w:pPr>
              <w:rPr>
                <w:b/>
                <w:bCs/>
                <w:sz w:val="16"/>
                <w:szCs w:val="16"/>
              </w:rPr>
            </w:pPr>
            <w:r>
              <w:rPr>
                <w:b/>
                <w:bCs/>
                <w:sz w:val="16"/>
                <w:szCs w:val="16"/>
              </w:rPr>
              <w:t>Druh pozemku podle KN</w:t>
            </w:r>
          </w:p>
        </w:tc>
        <w:tc>
          <w:tcPr>
            <w:tcW w:w="1843" w:type="dxa"/>
            <w:tcBorders>
              <w:top w:val="single" w:sz="18" w:space="0" w:color="auto"/>
            </w:tcBorders>
            <w:shd w:val="clear" w:color="auto" w:fill="C0C0C0"/>
          </w:tcPr>
          <w:p w14:paraId="6AD759B6" w14:textId="77777777" w:rsidR="00354462" w:rsidRDefault="00354462">
            <w:pPr>
              <w:rPr>
                <w:b/>
                <w:bCs/>
                <w:sz w:val="16"/>
                <w:szCs w:val="16"/>
              </w:rPr>
            </w:pPr>
            <w:r>
              <w:rPr>
                <w:b/>
                <w:bCs/>
                <w:sz w:val="16"/>
                <w:szCs w:val="16"/>
              </w:rPr>
              <w:t>Způsob využití pozemku podle KN</w:t>
            </w:r>
          </w:p>
        </w:tc>
        <w:tc>
          <w:tcPr>
            <w:tcW w:w="850" w:type="dxa"/>
            <w:tcBorders>
              <w:top w:val="single" w:sz="18" w:space="0" w:color="auto"/>
            </w:tcBorders>
            <w:shd w:val="clear" w:color="auto" w:fill="C0C0C0"/>
          </w:tcPr>
          <w:p w14:paraId="62998570" w14:textId="77777777" w:rsidR="00354462" w:rsidRDefault="00354462" w:rsidP="008A4EF6">
            <w:pPr>
              <w:pStyle w:val="Seznamsodrkami2"/>
            </w:pPr>
            <w:r>
              <w:t>Číslo listu vlastnictví</w:t>
            </w:r>
          </w:p>
          <w:p w14:paraId="36A1104D" w14:textId="77777777" w:rsidR="00354462" w:rsidRDefault="00354462">
            <w:pPr>
              <w:jc w:val="both"/>
              <w:rPr>
                <w:b/>
                <w:bCs/>
                <w:sz w:val="16"/>
                <w:szCs w:val="16"/>
              </w:rPr>
            </w:pPr>
          </w:p>
        </w:tc>
        <w:tc>
          <w:tcPr>
            <w:tcW w:w="1418" w:type="dxa"/>
            <w:tcBorders>
              <w:top w:val="single" w:sz="18" w:space="0" w:color="auto"/>
            </w:tcBorders>
            <w:shd w:val="clear" w:color="auto" w:fill="C0C0C0"/>
          </w:tcPr>
          <w:p w14:paraId="5BFB220D" w14:textId="77777777" w:rsidR="00354462" w:rsidRDefault="00354462">
            <w:pPr>
              <w:rPr>
                <w:b/>
                <w:bCs/>
                <w:sz w:val="16"/>
                <w:szCs w:val="16"/>
              </w:rPr>
            </w:pPr>
            <w:r>
              <w:rPr>
                <w:b/>
                <w:bCs/>
                <w:sz w:val="16"/>
                <w:szCs w:val="16"/>
              </w:rPr>
              <w:t>Výměra parcely</w:t>
            </w:r>
          </w:p>
          <w:p w14:paraId="4C5642E2" w14:textId="77777777" w:rsidR="00354462" w:rsidRDefault="00354462">
            <w:pPr>
              <w:rPr>
                <w:b/>
                <w:bCs/>
                <w:sz w:val="16"/>
                <w:szCs w:val="16"/>
              </w:rPr>
            </w:pPr>
            <w:r>
              <w:rPr>
                <w:b/>
                <w:bCs/>
                <w:sz w:val="16"/>
                <w:szCs w:val="16"/>
              </w:rPr>
              <w:t>celková podle KN</w:t>
            </w:r>
          </w:p>
          <w:p w14:paraId="2450C31A" w14:textId="77777777" w:rsidR="00354462" w:rsidRDefault="00354462">
            <w:pPr>
              <w:rPr>
                <w:b/>
                <w:bCs/>
                <w:sz w:val="16"/>
                <w:szCs w:val="16"/>
              </w:rPr>
            </w:pPr>
            <w:r>
              <w:rPr>
                <w:b/>
                <w:bCs/>
                <w:sz w:val="16"/>
                <w:szCs w:val="16"/>
              </w:rPr>
              <w:t>(m</w:t>
            </w:r>
            <w:r>
              <w:rPr>
                <w:b/>
                <w:bCs/>
                <w:sz w:val="16"/>
                <w:szCs w:val="16"/>
                <w:vertAlign w:val="superscript"/>
              </w:rPr>
              <w:t>2</w:t>
            </w:r>
            <w:r>
              <w:rPr>
                <w:b/>
                <w:bCs/>
                <w:sz w:val="16"/>
                <w:szCs w:val="16"/>
              </w:rPr>
              <w:t>)</w:t>
            </w:r>
          </w:p>
        </w:tc>
        <w:tc>
          <w:tcPr>
            <w:tcW w:w="1417" w:type="dxa"/>
            <w:tcBorders>
              <w:top w:val="single" w:sz="18" w:space="0" w:color="auto"/>
              <w:right w:val="single" w:sz="18" w:space="0" w:color="auto"/>
            </w:tcBorders>
            <w:shd w:val="clear" w:color="auto" w:fill="C0C0C0"/>
          </w:tcPr>
          <w:p w14:paraId="49597E9B" w14:textId="77777777" w:rsidR="00354462" w:rsidRDefault="00354462">
            <w:pPr>
              <w:rPr>
                <w:b/>
                <w:bCs/>
                <w:sz w:val="16"/>
                <w:szCs w:val="16"/>
              </w:rPr>
            </w:pPr>
            <w:r>
              <w:rPr>
                <w:b/>
                <w:bCs/>
                <w:sz w:val="16"/>
                <w:szCs w:val="16"/>
              </w:rPr>
              <w:t>Výměra parcely</w:t>
            </w:r>
          </w:p>
          <w:p w14:paraId="095AE910" w14:textId="77777777" w:rsidR="00354462" w:rsidRDefault="00354462">
            <w:pPr>
              <w:rPr>
                <w:b/>
                <w:bCs/>
                <w:sz w:val="16"/>
                <w:szCs w:val="16"/>
              </w:rPr>
            </w:pPr>
            <w:r>
              <w:rPr>
                <w:b/>
                <w:bCs/>
                <w:sz w:val="16"/>
                <w:szCs w:val="16"/>
              </w:rPr>
              <w:t>v OP (m</w:t>
            </w:r>
            <w:r>
              <w:rPr>
                <w:b/>
                <w:bCs/>
                <w:sz w:val="16"/>
                <w:szCs w:val="16"/>
                <w:vertAlign w:val="superscript"/>
              </w:rPr>
              <w:t>2</w:t>
            </w:r>
            <w:r>
              <w:rPr>
                <w:b/>
                <w:bCs/>
                <w:sz w:val="16"/>
                <w:szCs w:val="16"/>
              </w:rPr>
              <w:t>)</w:t>
            </w:r>
          </w:p>
        </w:tc>
      </w:tr>
      <w:tr w:rsidR="006616D6" w14:paraId="39AC08A3" w14:textId="77777777">
        <w:trPr>
          <w:cantSplit/>
        </w:trPr>
        <w:tc>
          <w:tcPr>
            <w:tcW w:w="851" w:type="dxa"/>
            <w:tcBorders>
              <w:top w:val="nil"/>
              <w:left w:val="single" w:sz="18" w:space="0" w:color="auto"/>
            </w:tcBorders>
          </w:tcPr>
          <w:p w14:paraId="7A4E32F3" w14:textId="77777777" w:rsidR="006616D6" w:rsidRDefault="006616D6" w:rsidP="00223D14">
            <w:pPr>
              <w:jc w:val="right"/>
            </w:pPr>
            <w:r>
              <w:t>st. 79</w:t>
            </w:r>
          </w:p>
        </w:tc>
        <w:tc>
          <w:tcPr>
            <w:tcW w:w="992" w:type="dxa"/>
            <w:tcBorders>
              <w:top w:val="nil"/>
            </w:tcBorders>
          </w:tcPr>
          <w:p w14:paraId="250586B2" w14:textId="77777777" w:rsidR="006616D6" w:rsidRDefault="006616D6" w:rsidP="00223D14"/>
        </w:tc>
        <w:tc>
          <w:tcPr>
            <w:tcW w:w="1701" w:type="dxa"/>
            <w:tcBorders>
              <w:top w:val="nil"/>
            </w:tcBorders>
          </w:tcPr>
          <w:p w14:paraId="600D1C3A" w14:textId="77777777" w:rsidR="006616D6" w:rsidRDefault="006616D6" w:rsidP="00223D14">
            <w:pPr>
              <w:jc w:val="right"/>
            </w:pPr>
            <w:r>
              <w:t>zastavěná plocha a nádvoří</w:t>
            </w:r>
          </w:p>
        </w:tc>
        <w:tc>
          <w:tcPr>
            <w:tcW w:w="1843" w:type="dxa"/>
            <w:tcBorders>
              <w:top w:val="nil"/>
            </w:tcBorders>
          </w:tcPr>
          <w:p w14:paraId="7200B46F" w14:textId="77777777" w:rsidR="006616D6" w:rsidRPr="00F65469" w:rsidRDefault="006616D6" w:rsidP="00223D14">
            <w:pPr>
              <w:jc w:val="right"/>
              <w:rPr>
                <w:sz w:val="14"/>
                <w:szCs w:val="14"/>
              </w:rPr>
            </w:pPr>
            <w:r w:rsidRPr="00F65469">
              <w:rPr>
                <w:sz w:val="14"/>
                <w:szCs w:val="14"/>
              </w:rPr>
              <w:t>budova na parcele bez čp/če zem. stav.</w:t>
            </w:r>
          </w:p>
        </w:tc>
        <w:tc>
          <w:tcPr>
            <w:tcW w:w="850" w:type="dxa"/>
            <w:tcBorders>
              <w:top w:val="nil"/>
            </w:tcBorders>
          </w:tcPr>
          <w:p w14:paraId="2016FE96" w14:textId="77777777" w:rsidR="006616D6" w:rsidRDefault="006616D6" w:rsidP="00223D14">
            <w:pPr>
              <w:jc w:val="right"/>
            </w:pPr>
            <w:r>
              <w:t>268</w:t>
            </w:r>
          </w:p>
        </w:tc>
        <w:tc>
          <w:tcPr>
            <w:tcW w:w="1418" w:type="dxa"/>
            <w:tcBorders>
              <w:top w:val="nil"/>
            </w:tcBorders>
          </w:tcPr>
          <w:p w14:paraId="2D318880" w14:textId="77777777" w:rsidR="006616D6" w:rsidRDefault="006616D6" w:rsidP="00223D14">
            <w:pPr>
              <w:jc w:val="right"/>
            </w:pPr>
            <w:r>
              <w:t>54</w:t>
            </w:r>
          </w:p>
        </w:tc>
        <w:tc>
          <w:tcPr>
            <w:tcW w:w="1417" w:type="dxa"/>
            <w:tcBorders>
              <w:top w:val="nil"/>
              <w:right w:val="single" w:sz="18" w:space="0" w:color="auto"/>
            </w:tcBorders>
          </w:tcPr>
          <w:p w14:paraId="604E5F54" w14:textId="77777777" w:rsidR="006616D6" w:rsidRDefault="006616D6" w:rsidP="00223D14">
            <w:pPr>
              <w:jc w:val="right"/>
            </w:pPr>
            <w:r>
              <w:t>54</w:t>
            </w:r>
          </w:p>
        </w:tc>
      </w:tr>
      <w:tr w:rsidR="006616D6" w14:paraId="6F35873D" w14:textId="77777777">
        <w:trPr>
          <w:cantSplit/>
        </w:trPr>
        <w:tc>
          <w:tcPr>
            <w:tcW w:w="851" w:type="dxa"/>
            <w:tcBorders>
              <w:top w:val="nil"/>
              <w:left w:val="single" w:sz="18" w:space="0" w:color="auto"/>
            </w:tcBorders>
          </w:tcPr>
          <w:p w14:paraId="17D41701" w14:textId="77777777" w:rsidR="006616D6" w:rsidRDefault="006616D6" w:rsidP="00223D14">
            <w:pPr>
              <w:jc w:val="right"/>
            </w:pPr>
            <w:r>
              <w:t>st. 521/1</w:t>
            </w:r>
          </w:p>
        </w:tc>
        <w:tc>
          <w:tcPr>
            <w:tcW w:w="992" w:type="dxa"/>
            <w:tcBorders>
              <w:top w:val="nil"/>
            </w:tcBorders>
          </w:tcPr>
          <w:p w14:paraId="3E834746" w14:textId="77777777" w:rsidR="006616D6" w:rsidRDefault="006616D6" w:rsidP="00223D14"/>
        </w:tc>
        <w:tc>
          <w:tcPr>
            <w:tcW w:w="1701" w:type="dxa"/>
            <w:tcBorders>
              <w:top w:val="nil"/>
            </w:tcBorders>
          </w:tcPr>
          <w:p w14:paraId="4D520DF6" w14:textId="77777777" w:rsidR="006616D6" w:rsidRDefault="006616D6" w:rsidP="00223D14">
            <w:pPr>
              <w:jc w:val="right"/>
            </w:pPr>
            <w:r>
              <w:t>zastavěná plocha a nádvoří</w:t>
            </w:r>
          </w:p>
        </w:tc>
        <w:tc>
          <w:tcPr>
            <w:tcW w:w="1843" w:type="dxa"/>
            <w:tcBorders>
              <w:top w:val="nil"/>
            </w:tcBorders>
          </w:tcPr>
          <w:p w14:paraId="5FEE85C9" w14:textId="77777777" w:rsidR="006616D6" w:rsidRPr="00F65469" w:rsidRDefault="006616D6" w:rsidP="00223D14">
            <w:pPr>
              <w:jc w:val="right"/>
              <w:rPr>
                <w:sz w:val="14"/>
                <w:szCs w:val="14"/>
              </w:rPr>
            </w:pPr>
            <w:r w:rsidRPr="00F65469">
              <w:rPr>
                <w:sz w:val="14"/>
                <w:szCs w:val="14"/>
              </w:rPr>
              <w:t>budova na parcele č.e. 2</w:t>
            </w:r>
          </w:p>
        </w:tc>
        <w:tc>
          <w:tcPr>
            <w:tcW w:w="850" w:type="dxa"/>
            <w:tcBorders>
              <w:top w:val="nil"/>
            </w:tcBorders>
          </w:tcPr>
          <w:p w14:paraId="5C8F4DAE" w14:textId="77777777" w:rsidR="006616D6" w:rsidRDefault="006616D6" w:rsidP="00223D14">
            <w:pPr>
              <w:jc w:val="right"/>
            </w:pPr>
            <w:r>
              <w:t>109</w:t>
            </w:r>
          </w:p>
        </w:tc>
        <w:tc>
          <w:tcPr>
            <w:tcW w:w="1418" w:type="dxa"/>
            <w:tcBorders>
              <w:top w:val="nil"/>
            </w:tcBorders>
          </w:tcPr>
          <w:p w14:paraId="00A3E801" w14:textId="77777777" w:rsidR="006616D6" w:rsidRDefault="006616D6" w:rsidP="00223D14">
            <w:pPr>
              <w:jc w:val="right"/>
            </w:pPr>
            <w:r>
              <w:t>55</w:t>
            </w:r>
          </w:p>
        </w:tc>
        <w:tc>
          <w:tcPr>
            <w:tcW w:w="1417" w:type="dxa"/>
            <w:tcBorders>
              <w:top w:val="nil"/>
              <w:right w:val="single" w:sz="18" w:space="0" w:color="auto"/>
            </w:tcBorders>
          </w:tcPr>
          <w:p w14:paraId="2B080F09" w14:textId="77777777" w:rsidR="006616D6" w:rsidRDefault="006616D6" w:rsidP="00223D14">
            <w:pPr>
              <w:jc w:val="right"/>
            </w:pPr>
            <w:r>
              <w:t>55</w:t>
            </w:r>
          </w:p>
        </w:tc>
      </w:tr>
      <w:tr w:rsidR="006616D6" w14:paraId="5900DA02" w14:textId="77777777">
        <w:trPr>
          <w:cantSplit/>
        </w:trPr>
        <w:tc>
          <w:tcPr>
            <w:tcW w:w="851" w:type="dxa"/>
            <w:tcBorders>
              <w:top w:val="nil"/>
              <w:left w:val="single" w:sz="18" w:space="0" w:color="auto"/>
            </w:tcBorders>
          </w:tcPr>
          <w:p w14:paraId="739212A0" w14:textId="77777777" w:rsidR="006616D6" w:rsidRDefault="006616D6" w:rsidP="00223D14">
            <w:pPr>
              <w:jc w:val="right"/>
            </w:pPr>
            <w:r>
              <w:t>st. 521/2</w:t>
            </w:r>
          </w:p>
        </w:tc>
        <w:tc>
          <w:tcPr>
            <w:tcW w:w="992" w:type="dxa"/>
            <w:tcBorders>
              <w:top w:val="nil"/>
            </w:tcBorders>
          </w:tcPr>
          <w:p w14:paraId="45E17617" w14:textId="77777777" w:rsidR="006616D6" w:rsidRDefault="006616D6" w:rsidP="00223D14"/>
        </w:tc>
        <w:tc>
          <w:tcPr>
            <w:tcW w:w="1701" w:type="dxa"/>
            <w:tcBorders>
              <w:top w:val="nil"/>
            </w:tcBorders>
          </w:tcPr>
          <w:p w14:paraId="757C34D5" w14:textId="77777777" w:rsidR="006616D6" w:rsidRDefault="006616D6" w:rsidP="00223D14">
            <w:pPr>
              <w:jc w:val="right"/>
            </w:pPr>
            <w:r>
              <w:t>zastavěná plocha a nádvoří</w:t>
            </w:r>
          </w:p>
        </w:tc>
        <w:tc>
          <w:tcPr>
            <w:tcW w:w="1843" w:type="dxa"/>
            <w:tcBorders>
              <w:top w:val="nil"/>
            </w:tcBorders>
          </w:tcPr>
          <w:p w14:paraId="3903BF79" w14:textId="77777777" w:rsidR="006616D6" w:rsidRPr="00F65469" w:rsidRDefault="006616D6" w:rsidP="00223D14">
            <w:pPr>
              <w:jc w:val="right"/>
              <w:rPr>
                <w:sz w:val="14"/>
                <w:szCs w:val="14"/>
              </w:rPr>
            </w:pPr>
            <w:r w:rsidRPr="00F65469">
              <w:rPr>
                <w:sz w:val="14"/>
                <w:szCs w:val="14"/>
              </w:rPr>
              <w:t>budova na parcele č.e. 2</w:t>
            </w:r>
          </w:p>
        </w:tc>
        <w:tc>
          <w:tcPr>
            <w:tcW w:w="850" w:type="dxa"/>
            <w:tcBorders>
              <w:top w:val="nil"/>
            </w:tcBorders>
          </w:tcPr>
          <w:p w14:paraId="5FD5549B" w14:textId="77777777" w:rsidR="006616D6" w:rsidRDefault="006616D6" w:rsidP="00223D14">
            <w:pPr>
              <w:jc w:val="right"/>
            </w:pPr>
            <w:r>
              <w:t>725</w:t>
            </w:r>
          </w:p>
        </w:tc>
        <w:tc>
          <w:tcPr>
            <w:tcW w:w="1418" w:type="dxa"/>
            <w:tcBorders>
              <w:top w:val="nil"/>
            </w:tcBorders>
          </w:tcPr>
          <w:p w14:paraId="161B9B5F" w14:textId="77777777" w:rsidR="006616D6" w:rsidRDefault="006616D6" w:rsidP="00223D14">
            <w:pPr>
              <w:jc w:val="right"/>
            </w:pPr>
            <w:r>
              <w:t>16</w:t>
            </w:r>
          </w:p>
        </w:tc>
        <w:tc>
          <w:tcPr>
            <w:tcW w:w="1417" w:type="dxa"/>
            <w:tcBorders>
              <w:top w:val="nil"/>
              <w:right w:val="single" w:sz="18" w:space="0" w:color="auto"/>
            </w:tcBorders>
          </w:tcPr>
          <w:p w14:paraId="3C2455EB" w14:textId="77777777" w:rsidR="006616D6" w:rsidRDefault="006616D6" w:rsidP="00223D14">
            <w:pPr>
              <w:jc w:val="right"/>
            </w:pPr>
            <w:r>
              <w:t>16</w:t>
            </w:r>
          </w:p>
        </w:tc>
      </w:tr>
      <w:tr w:rsidR="00354462" w14:paraId="3596776E" w14:textId="77777777">
        <w:trPr>
          <w:cantSplit/>
        </w:trPr>
        <w:tc>
          <w:tcPr>
            <w:tcW w:w="851" w:type="dxa"/>
            <w:tcBorders>
              <w:top w:val="nil"/>
              <w:left w:val="single" w:sz="18" w:space="0" w:color="auto"/>
            </w:tcBorders>
          </w:tcPr>
          <w:p w14:paraId="10B85D11" w14:textId="77777777" w:rsidR="00354462" w:rsidRDefault="00575C40" w:rsidP="00223D14">
            <w:pPr>
              <w:jc w:val="right"/>
            </w:pPr>
            <w:r>
              <w:t>529/2</w:t>
            </w:r>
          </w:p>
        </w:tc>
        <w:tc>
          <w:tcPr>
            <w:tcW w:w="992" w:type="dxa"/>
            <w:tcBorders>
              <w:top w:val="nil"/>
            </w:tcBorders>
          </w:tcPr>
          <w:p w14:paraId="0BD6FC97" w14:textId="77777777" w:rsidR="00354462" w:rsidRDefault="00354462" w:rsidP="00223D14"/>
        </w:tc>
        <w:tc>
          <w:tcPr>
            <w:tcW w:w="1701" w:type="dxa"/>
            <w:tcBorders>
              <w:top w:val="nil"/>
            </w:tcBorders>
          </w:tcPr>
          <w:p w14:paraId="51A4F529" w14:textId="77777777" w:rsidR="00354462" w:rsidRDefault="00575C40" w:rsidP="00223D14">
            <w:pPr>
              <w:jc w:val="right"/>
            </w:pPr>
            <w:r>
              <w:t>ostatní plocha</w:t>
            </w:r>
          </w:p>
        </w:tc>
        <w:tc>
          <w:tcPr>
            <w:tcW w:w="1843" w:type="dxa"/>
            <w:tcBorders>
              <w:top w:val="nil"/>
            </w:tcBorders>
          </w:tcPr>
          <w:p w14:paraId="405E0A99" w14:textId="77777777" w:rsidR="00354462" w:rsidRPr="00F65469" w:rsidRDefault="00575C40" w:rsidP="00223D14">
            <w:pPr>
              <w:jc w:val="right"/>
              <w:rPr>
                <w:sz w:val="14"/>
                <w:szCs w:val="14"/>
              </w:rPr>
            </w:pPr>
            <w:r w:rsidRPr="00F65469">
              <w:rPr>
                <w:sz w:val="14"/>
                <w:szCs w:val="14"/>
              </w:rPr>
              <w:t>ostatní komunikace</w:t>
            </w:r>
          </w:p>
        </w:tc>
        <w:tc>
          <w:tcPr>
            <w:tcW w:w="850" w:type="dxa"/>
            <w:tcBorders>
              <w:top w:val="nil"/>
            </w:tcBorders>
          </w:tcPr>
          <w:p w14:paraId="72C96E37" w14:textId="77777777" w:rsidR="00354462" w:rsidRDefault="00575C40" w:rsidP="00223D14">
            <w:pPr>
              <w:jc w:val="right"/>
            </w:pPr>
            <w:r>
              <w:t>10001</w:t>
            </w:r>
          </w:p>
        </w:tc>
        <w:tc>
          <w:tcPr>
            <w:tcW w:w="1418" w:type="dxa"/>
            <w:tcBorders>
              <w:top w:val="nil"/>
            </w:tcBorders>
          </w:tcPr>
          <w:p w14:paraId="34961DA1" w14:textId="77777777" w:rsidR="00354462" w:rsidRDefault="00575C40" w:rsidP="00223D14">
            <w:pPr>
              <w:jc w:val="right"/>
            </w:pPr>
            <w:r>
              <w:t>1010</w:t>
            </w:r>
          </w:p>
        </w:tc>
        <w:tc>
          <w:tcPr>
            <w:tcW w:w="1417" w:type="dxa"/>
            <w:tcBorders>
              <w:top w:val="nil"/>
              <w:right w:val="single" w:sz="18" w:space="0" w:color="auto"/>
            </w:tcBorders>
          </w:tcPr>
          <w:p w14:paraId="7DFB87D2" w14:textId="77777777" w:rsidR="00354462" w:rsidRDefault="00575C40" w:rsidP="00223D14">
            <w:pPr>
              <w:jc w:val="right"/>
            </w:pPr>
            <w:r>
              <w:t>1010</w:t>
            </w:r>
          </w:p>
        </w:tc>
      </w:tr>
      <w:tr w:rsidR="00354462" w14:paraId="5D269B10" w14:textId="77777777">
        <w:trPr>
          <w:cantSplit/>
        </w:trPr>
        <w:tc>
          <w:tcPr>
            <w:tcW w:w="851" w:type="dxa"/>
            <w:tcBorders>
              <w:left w:val="single" w:sz="18" w:space="0" w:color="auto"/>
            </w:tcBorders>
          </w:tcPr>
          <w:p w14:paraId="68707F6A" w14:textId="77777777" w:rsidR="00354462" w:rsidRDefault="00575C40" w:rsidP="00223D14">
            <w:pPr>
              <w:jc w:val="right"/>
            </w:pPr>
            <w:r>
              <w:t>539/1</w:t>
            </w:r>
          </w:p>
        </w:tc>
        <w:tc>
          <w:tcPr>
            <w:tcW w:w="992" w:type="dxa"/>
          </w:tcPr>
          <w:p w14:paraId="3ED4F826" w14:textId="77777777" w:rsidR="00354462" w:rsidRDefault="00354462" w:rsidP="00223D14"/>
        </w:tc>
        <w:tc>
          <w:tcPr>
            <w:tcW w:w="1701" w:type="dxa"/>
          </w:tcPr>
          <w:p w14:paraId="0B40A033" w14:textId="77777777" w:rsidR="00354462" w:rsidRDefault="00575C40" w:rsidP="00223D14">
            <w:pPr>
              <w:jc w:val="right"/>
            </w:pPr>
            <w:r>
              <w:t>lesní pozemek</w:t>
            </w:r>
          </w:p>
        </w:tc>
        <w:tc>
          <w:tcPr>
            <w:tcW w:w="1843" w:type="dxa"/>
          </w:tcPr>
          <w:p w14:paraId="494E8890" w14:textId="77777777" w:rsidR="00354462" w:rsidRPr="00F65469" w:rsidRDefault="00354462" w:rsidP="00223D14">
            <w:pPr>
              <w:jc w:val="right"/>
              <w:rPr>
                <w:sz w:val="14"/>
                <w:szCs w:val="14"/>
              </w:rPr>
            </w:pPr>
          </w:p>
        </w:tc>
        <w:tc>
          <w:tcPr>
            <w:tcW w:w="850" w:type="dxa"/>
          </w:tcPr>
          <w:p w14:paraId="64D9D374" w14:textId="77777777" w:rsidR="00354462" w:rsidRDefault="00575C40" w:rsidP="00223D14">
            <w:pPr>
              <w:pStyle w:val="Textkomente"/>
              <w:jc w:val="right"/>
            </w:pPr>
            <w:r>
              <w:t>10001</w:t>
            </w:r>
          </w:p>
        </w:tc>
        <w:tc>
          <w:tcPr>
            <w:tcW w:w="1418" w:type="dxa"/>
          </w:tcPr>
          <w:p w14:paraId="1391EC80" w14:textId="77777777" w:rsidR="00354462" w:rsidRDefault="00575C40" w:rsidP="00223D14">
            <w:pPr>
              <w:jc w:val="right"/>
            </w:pPr>
            <w:r>
              <w:t>2756</w:t>
            </w:r>
          </w:p>
        </w:tc>
        <w:tc>
          <w:tcPr>
            <w:tcW w:w="1417" w:type="dxa"/>
            <w:tcBorders>
              <w:right w:val="single" w:sz="18" w:space="0" w:color="auto"/>
            </w:tcBorders>
          </w:tcPr>
          <w:p w14:paraId="602A986E" w14:textId="77777777" w:rsidR="00354462" w:rsidRDefault="003156B2" w:rsidP="00223D14">
            <w:pPr>
              <w:jc w:val="right"/>
            </w:pPr>
            <w:r>
              <w:t>2756</w:t>
            </w:r>
          </w:p>
        </w:tc>
      </w:tr>
      <w:tr w:rsidR="00354462" w14:paraId="090FA3F0" w14:textId="77777777">
        <w:trPr>
          <w:cantSplit/>
        </w:trPr>
        <w:tc>
          <w:tcPr>
            <w:tcW w:w="851" w:type="dxa"/>
            <w:tcBorders>
              <w:left w:val="single" w:sz="18" w:space="0" w:color="auto"/>
            </w:tcBorders>
          </w:tcPr>
          <w:p w14:paraId="2D178C41" w14:textId="77777777" w:rsidR="00354462" w:rsidRDefault="003156B2" w:rsidP="00223D14">
            <w:pPr>
              <w:jc w:val="right"/>
            </w:pPr>
            <w:r>
              <w:t>586</w:t>
            </w:r>
          </w:p>
        </w:tc>
        <w:tc>
          <w:tcPr>
            <w:tcW w:w="992" w:type="dxa"/>
          </w:tcPr>
          <w:p w14:paraId="7B6C727A" w14:textId="77777777" w:rsidR="00354462" w:rsidRDefault="00354462" w:rsidP="00223D14"/>
        </w:tc>
        <w:tc>
          <w:tcPr>
            <w:tcW w:w="1701" w:type="dxa"/>
          </w:tcPr>
          <w:p w14:paraId="0A709C7F" w14:textId="77777777" w:rsidR="00354462" w:rsidRDefault="003156B2" w:rsidP="00223D14">
            <w:pPr>
              <w:jc w:val="right"/>
            </w:pPr>
            <w:r>
              <w:t>lesní pozemek</w:t>
            </w:r>
          </w:p>
        </w:tc>
        <w:tc>
          <w:tcPr>
            <w:tcW w:w="1843" w:type="dxa"/>
          </w:tcPr>
          <w:p w14:paraId="1D307673" w14:textId="77777777" w:rsidR="00354462" w:rsidRPr="00F65469" w:rsidRDefault="00354462" w:rsidP="00223D14">
            <w:pPr>
              <w:jc w:val="right"/>
              <w:rPr>
                <w:sz w:val="14"/>
                <w:szCs w:val="14"/>
              </w:rPr>
            </w:pPr>
          </w:p>
        </w:tc>
        <w:tc>
          <w:tcPr>
            <w:tcW w:w="850" w:type="dxa"/>
          </w:tcPr>
          <w:p w14:paraId="673CEA19" w14:textId="77777777" w:rsidR="00354462" w:rsidRDefault="003156B2" w:rsidP="00223D14">
            <w:pPr>
              <w:jc w:val="right"/>
            </w:pPr>
            <w:r>
              <w:t>505</w:t>
            </w:r>
          </w:p>
        </w:tc>
        <w:tc>
          <w:tcPr>
            <w:tcW w:w="1418" w:type="dxa"/>
          </w:tcPr>
          <w:p w14:paraId="26EDB67F" w14:textId="77777777" w:rsidR="00354462" w:rsidRDefault="003156B2" w:rsidP="00223D14">
            <w:pPr>
              <w:jc w:val="right"/>
            </w:pPr>
            <w:r>
              <w:t>9005</w:t>
            </w:r>
          </w:p>
        </w:tc>
        <w:tc>
          <w:tcPr>
            <w:tcW w:w="1417" w:type="dxa"/>
            <w:tcBorders>
              <w:right w:val="single" w:sz="18" w:space="0" w:color="auto"/>
            </w:tcBorders>
          </w:tcPr>
          <w:p w14:paraId="087EF1D1" w14:textId="77777777" w:rsidR="00354462" w:rsidRDefault="003156B2" w:rsidP="00223D14">
            <w:pPr>
              <w:jc w:val="right"/>
            </w:pPr>
            <w:r>
              <w:t>9005</w:t>
            </w:r>
          </w:p>
        </w:tc>
      </w:tr>
      <w:tr w:rsidR="003156B2" w14:paraId="7710B6BD" w14:textId="77777777">
        <w:trPr>
          <w:cantSplit/>
        </w:trPr>
        <w:tc>
          <w:tcPr>
            <w:tcW w:w="851" w:type="dxa"/>
            <w:tcBorders>
              <w:left w:val="single" w:sz="18" w:space="0" w:color="auto"/>
            </w:tcBorders>
          </w:tcPr>
          <w:p w14:paraId="3810ECD4" w14:textId="77777777" w:rsidR="003156B2" w:rsidRDefault="003156B2" w:rsidP="00223D14">
            <w:pPr>
              <w:jc w:val="right"/>
            </w:pPr>
            <w:r>
              <w:t>587/1</w:t>
            </w:r>
          </w:p>
        </w:tc>
        <w:tc>
          <w:tcPr>
            <w:tcW w:w="992" w:type="dxa"/>
          </w:tcPr>
          <w:p w14:paraId="7C5A5528" w14:textId="77777777" w:rsidR="003156B2" w:rsidRDefault="003156B2" w:rsidP="00223D14"/>
        </w:tc>
        <w:tc>
          <w:tcPr>
            <w:tcW w:w="1701" w:type="dxa"/>
          </w:tcPr>
          <w:p w14:paraId="3081DF0F" w14:textId="77777777" w:rsidR="003156B2" w:rsidRDefault="003156B2" w:rsidP="00223D14">
            <w:pPr>
              <w:jc w:val="right"/>
            </w:pPr>
            <w:r>
              <w:t>lesní pozemek</w:t>
            </w:r>
          </w:p>
        </w:tc>
        <w:tc>
          <w:tcPr>
            <w:tcW w:w="1843" w:type="dxa"/>
          </w:tcPr>
          <w:p w14:paraId="01572249" w14:textId="77777777" w:rsidR="003156B2" w:rsidRPr="00F65469" w:rsidRDefault="003156B2" w:rsidP="00223D14">
            <w:pPr>
              <w:jc w:val="right"/>
              <w:rPr>
                <w:sz w:val="14"/>
                <w:szCs w:val="14"/>
              </w:rPr>
            </w:pPr>
          </w:p>
        </w:tc>
        <w:tc>
          <w:tcPr>
            <w:tcW w:w="850" w:type="dxa"/>
          </w:tcPr>
          <w:p w14:paraId="06CB0A36" w14:textId="77777777" w:rsidR="003156B2" w:rsidRDefault="003156B2" w:rsidP="00223D14">
            <w:pPr>
              <w:jc w:val="right"/>
            </w:pPr>
            <w:r>
              <w:t>10001</w:t>
            </w:r>
          </w:p>
        </w:tc>
        <w:tc>
          <w:tcPr>
            <w:tcW w:w="1418" w:type="dxa"/>
          </w:tcPr>
          <w:p w14:paraId="36537C3B" w14:textId="77777777" w:rsidR="003156B2" w:rsidRPr="00932D9A" w:rsidRDefault="00932D9A" w:rsidP="00E93469">
            <w:pPr>
              <w:jc w:val="right"/>
              <w:rPr>
                <w:strike/>
              </w:rPr>
            </w:pPr>
            <w:r w:rsidRPr="00932D9A">
              <w:t>114528</w:t>
            </w:r>
          </w:p>
        </w:tc>
        <w:tc>
          <w:tcPr>
            <w:tcW w:w="1417" w:type="dxa"/>
            <w:tcBorders>
              <w:right w:val="single" w:sz="18" w:space="0" w:color="auto"/>
            </w:tcBorders>
          </w:tcPr>
          <w:p w14:paraId="3BD1B4C5" w14:textId="77777777" w:rsidR="003156B2" w:rsidRPr="00932D9A" w:rsidRDefault="00A12C89" w:rsidP="00E93469">
            <w:pPr>
              <w:jc w:val="right"/>
              <w:rPr>
                <w:strike/>
              </w:rPr>
            </w:pPr>
            <w:r w:rsidRPr="00932D9A">
              <w:t>114528</w:t>
            </w:r>
          </w:p>
        </w:tc>
      </w:tr>
      <w:tr w:rsidR="003156B2" w14:paraId="64D0ED72" w14:textId="77777777">
        <w:trPr>
          <w:cantSplit/>
        </w:trPr>
        <w:tc>
          <w:tcPr>
            <w:tcW w:w="851" w:type="dxa"/>
            <w:tcBorders>
              <w:left w:val="single" w:sz="18" w:space="0" w:color="auto"/>
            </w:tcBorders>
          </w:tcPr>
          <w:p w14:paraId="573F744F" w14:textId="77777777" w:rsidR="003156B2" w:rsidRDefault="003156B2" w:rsidP="00223D14">
            <w:pPr>
              <w:jc w:val="right"/>
            </w:pPr>
            <w:r>
              <w:t>587/2</w:t>
            </w:r>
          </w:p>
        </w:tc>
        <w:tc>
          <w:tcPr>
            <w:tcW w:w="992" w:type="dxa"/>
          </w:tcPr>
          <w:p w14:paraId="385DDA15" w14:textId="77777777" w:rsidR="003156B2" w:rsidRDefault="003156B2" w:rsidP="00223D14"/>
        </w:tc>
        <w:tc>
          <w:tcPr>
            <w:tcW w:w="1701" w:type="dxa"/>
          </w:tcPr>
          <w:p w14:paraId="03843A3D" w14:textId="77777777" w:rsidR="003156B2" w:rsidRDefault="003156B2" w:rsidP="00223D14">
            <w:pPr>
              <w:jc w:val="right"/>
            </w:pPr>
            <w:r>
              <w:t>lesní pozemek</w:t>
            </w:r>
          </w:p>
        </w:tc>
        <w:tc>
          <w:tcPr>
            <w:tcW w:w="1843" w:type="dxa"/>
          </w:tcPr>
          <w:p w14:paraId="02BAEB23" w14:textId="77777777" w:rsidR="003156B2" w:rsidRPr="00F65469" w:rsidRDefault="003156B2" w:rsidP="00223D14">
            <w:pPr>
              <w:jc w:val="right"/>
              <w:rPr>
                <w:sz w:val="14"/>
                <w:szCs w:val="14"/>
              </w:rPr>
            </w:pPr>
          </w:p>
        </w:tc>
        <w:tc>
          <w:tcPr>
            <w:tcW w:w="850" w:type="dxa"/>
          </w:tcPr>
          <w:p w14:paraId="57DB614D" w14:textId="77777777" w:rsidR="003156B2" w:rsidRDefault="003156B2" w:rsidP="00223D14">
            <w:pPr>
              <w:jc w:val="right"/>
            </w:pPr>
            <w:r>
              <w:t>580</w:t>
            </w:r>
          </w:p>
        </w:tc>
        <w:tc>
          <w:tcPr>
            <w:tcW w:w="1418" w:type="dxa"/>
          </w:tcPr>
          <w:p w14:paraId="16309AAC" w14:textId="77777777" w:rsidR="003156B2" w:rsidRDefault="003156B2" w:rsidP="00223D14">
            <w:pPr>
              <w:jc w:val="right"/>
            </w:pPr>
            <w:r>
              <w:t>8179</w:t>
            </w:r>
          </w:p>
        </w:tc>
        <w:tc>
          <w:tcPr>
            <w:tcW w:w="1417" w:type="dxa"/>
            <w:tcBorders>
              <w:right w:val="single" w:sz="18" w:space="0" w:color="auto"/>
            </w:tcBorders>
          </w:tcPr>
          <w:p w14:paraId="61AA7ED7" w14:textId="77777777" w:rsidR="003156B2" w:rsidRDefault="003156B2" w:rsidP="00223D14">
            <w:pPr>
              <w:jc w:val="right"/>
            </w:pPr>
            <w:r>
              <w:t>8179</w:t>
            </w:r>
          </w:p>
        </w:tc>
      </w:tr>
      <w:tr w:rsidR="003156B2" w14:paraId="437CC3BE" w14:textId="77777777">
        <w:trPr>
          <w:cantSplit/>
        </w:trPr>
        <w:tc>
          <w:tcPr>
            <w:tcW w:w="851" w:type="dxa"/>
            <w:tcBorders>
              <w:left w:val="single" w:sz="18" w:space="0" w:color="auto"/>
            </w:tcBorders>
          </w:tcPr>
          <w:p w14:paraId="3E322B78" w14:textId="77777777" w:rsidR="003156B2" w:rsidRDefault="003156B2" w:rsidP="00223D14">
            <w:pPr>
              <w:jc w:val="right"/>
            </w:pPr>
            <w:r>
              <w:t>587/4</w:t>
            </w:r>
          </w:p>
        </w:tc>
        <w:tc>
          <w:tcPr>
            <w:tcW w:w="992" w:type="dxa"/>
          </w:tcPr>
          <w:p w14:paraId="25BA7A81" w14:textId="77777777" w:rsidR="003156B2" w:rsidRDefault="003156B2" w:rsidP="00223D14"/>
        </w:tc>
        <w:tc>
          <w:tcPr>
            <w:tcW w:w="1701" w:type="dxa"/>
          </w:tcPr>
          <w:p w14:paraId="7DFA6D84" w14:textId="77777777" w:rsidR="003156B2" w:rsidRDefault="003156B2" w:rsidP="00223D14">
            <w:pPr>
              <w:jc w:val="right"/>
            </w:pPr>
            <w:r>
              <w:t>lesní pozemek</w:t>
            </w:r>
          </w:p>
        </w:tc>
        <w:tc>
          <w:tcPr>
            <w:tcW w:w="1843" w:type="dxa"/>
          </w:tcPr>
          <w:p w14:paraId="0B486C2C" w14:textId="77777777" w:rsidR="003156B2" w:rsidRPr="00F65469" w:rsidRDefault="003156B2" w:rsidP="00223D14">
            <w:pPr>
              <w:jc w:val="right"/>
              <w:rPr>
                <w:sz w:val="14"/>
                <w:szCs w:val="14"/>
              </w:rPr>
            </w:pPr>
            <w:r w:rsidRPr="00F65469">
              <w:rPr>
                <w:sz w:val="14"/>
                <w:szCs w:val="14"/>
              </w:rPr>
              <w:t>budova na parcele č.e. 3</w:t>
            </w:r>
          </w:p>
        </w:tc>
        <w:tc>
          <w:tcPr>
            <w:tcW w:w="850" w:type="dxa"/>
          </w:tcPr>
          <w:p w14:paraId="746A9A57" w14:textId="77777777" w:rsidR="003156B2" w:rsidRDefault="003156B2" w:rsidP="00223D14">
            <w:pPr>
              <w:jc w:val="right"/>
            </w:pPr>
            <w:r>
              <w:t>10001</w:t>
            </w:r>
          </w:p>
        </w:tc>
        <w:tc>
          <w:tcPr>
            <w:tcW w:w="1418" w:type="dxa"/>
          </w:tcPr>
          <w:p w14:paraId="38AFEAF3" w14:textId="77777777" w:rsidR="003156B2" w:rsidRDefault="003156B2" w:rsidP="00223D14">
            <w:pPr>
              <w:jc w:val="right"/>
            </w:pPr>
            <w:r>
              <w:t>36</w:t>
            </w:r>
          </w:p>
        </w:tc>
        <w:tc>
          <w:tcPr>
            <w:tcW w:w="1417" w:type="dxa"/>
            <w:tcBorders>
              <w:right w:val="single" w:sz="18" w:space="0" w:color="auto"/>
            </w:tcBorders>
          </w:tcPr>
          <w:p w14:paraId="4FD5431E" w14:textId="77777777" w:rsidR="003156B2" w:rsidRDefault="003156B2" w:rsidP="00223D14">
            <w:pPr>
              <w:jc w:val="right"/>
            </w:pPr>
            <w:r>
              <w:t>36</w:t>
            </w:r>
          </w:p>
        </w:tc>
      </w:tr>
      <w:tr w:rsidR="003156B2" w14:paraId="78556E4E" w14:textId="77777777">
        <w:trPr>
          <w:cantSplit/>
        </w:trPr>
        <w:tc>
          <w:tcPr>
            <w:tcW w:w="851" w:type="dxa"/>
            <w:tcBorders>
              <w:left w:val="single" w:sz="18" w:space="0" w:color="auto"/>
            </w:tcBorders>
          </w:tcPr>
          <w:p w14:paraId="246E34CE" w14:textId="77777777" w:rsidR="003156B2" w:rsidRDefault="003156B2" w:rsidP="00223D14">
            <w:pPr>
              <w:jc w:val="right"/>
            </w:pPr>
            <w:r>
              <w:t>587/5</w:t>
            </w:r>
          </w:p>
        </w:tc>
        <w:tc>
          <w:tcPr>
            <w:tcW w:w="992" w:type="dxa"/>
          </w:tcPr>
          <w:p w14:paraId="32EC8214" w14:textId="77777777" w:rsidR="003156B2" w:rsidRDefault="003156B2" w:rsidP="00223D14"/>
        </w:tc>
        <w:tc>
          <w:tcPr>
            <w:tcW w:w="1701" w:type="dxa"/>
          </w:tcPr>
          <w:p w14:paraId="3646F86E" w14:textId="77777777" w:rsidR="003156B2" w:rsidRDefault="003156B2" w:rsidP="00223D14">
            <w:pPr>
              <w:jc w:val="right"/>
            </w:pPr>
            <w:r>
              <w:t>lesní pozemek</w:t>
            </w:r>
          </w:p>
        </w:tc>
        <w:tc>
          <w:tcPr>
            <w:tcW w:w="1843" w:type="dxa"/>
          </w:tcPr>
          <w:p w14:paraId="5BB57285" w14:textId="77777777" w:rsidR="003156B2" w:rsidRPr="00F65469" w:rsidRDefault="003156B2" w:rsidP="00223D14">
            <w:pPr>
              <w:jc w:val="right"/>
              <w:rPr>
                <w:sz w:val="14"/>
                <w:szCs w:val="14"/>
              </w:rPr>
            </w:pPr>
            <w:r w:rsidRPr="00F65469">
              <w:rPr>
                <w:sz w:val="14"/>
                <w:szCs w:val="14"/>
              </w:rPr>
              <w:t>budova na parcele č.e. 13</w:t>
            </w:r>
          </w:p>
        </w:tc>
        <w:tc>
          <w:tcPr>
            <w:tcW w:w="850" w:type="dxa"/>
          </w:tcPr>
          <w:p w14:paraId="5AF73AFF" w14:textId="77777777" w:rsidR="003156B2" w:rsidRDefault="003156B2" w:rsidP="00223D14">
            <w:pPr>
              <w:jc w:val="right"/>
            </w:pPr>
            <w:r>
              <w:t>10001</w:t>
            </w:r>
          </w:p>
        </w:tc>
        <w:tc>
          <w:tcPr>
            <w:tcW w:w="1418" w:type="dxa"/>
          </w:tcPr>
          <w:p w14:paraId="599F2AF1" w14:textId="77777777" w:rsidR="003156B2" w:rsidRDefault="003156B2" w:rsidP="00223D14">
            <w:pPr>
              <w:jc w:val="right"/>
            </w:pPr>
            <w:r>
              <w:t>19</w:t>
            </w:r>
          </w:p>
        </w:tc>
        <w:tc>
          <w:tcPr>
            <w:tcW w:w="1417" w:type="dxa"/>
            <w:tcBorders>
              <w:right w:val="single" w:sz="18" w:space="0" w:color="auto"/>
            </w:tcBorders>
          </w:tcPr>
          <w:p w14:paraId="4A3F4561" w14:textId="77777777" w:rsidR="003156B2" w:rsidRDefault="003156B2" w:rsidP="00223D14">
            <w:pPr>
              <w:jc w:val="right"/>
            </w:pPr>
            <w:r>
              <w:t>19</w:t>
            </w:r>
          </w:p>
        </w:tc>
      </w:tr>
      <w:tr w:rsidR="003156B2" w14:paraId="19F1FE2F" w14:textId="77777777">
        <w:trPr>
          <w:cantSplit/>
        </w:trPr>
        <w:tc>
          <w:tcPr>
            <w:tcW w:w="851" w:type="dxa"/>
            <w:tcBorders>
              <w:left w:val="single" w:sz="18" w:space="0" w:color="auto"/>
            </w:tcBorders>
          </w:tcPr>
          <w:p w14:paraId="00759EE6" w14:textId="77777777" w:rsidR="003156B2" w:rsidRDefault="003156B2" w:rsidP="00223D14">
            <w:pPr>
              <w:jc w:val="right"/>
            </w:pPr>
            <w:r>
              <w:t>587/6</w:t>
            </w:r>
          </w:p>
        </w:tc>
        <w:tc>
          <w:tcPr>
            <w:tcW w:w="992" w:type="dxa"/>
          </w:tcPr>
          <w:p w14:paraId="3B5D9B12" w14:textId="77777777" w:rsidR="003156B2" w:rsidRDefault="003156B2" w:rsidP="00223D14"/>
        </w:tc>
        <w:tc>
          <w:tcPr>
            <w:tcW w:w="1701" w:type="dxa"/>
          </w:tcPr>
          <w:p w14:paraId="1112E041" w14:textId="77777777" w:rsidR="003156B2" w:rsidRDefault="003156B2" w:rsidP="00223D14">
            <w:pPr>
              <w:jc w:val="right"/>
            </w:pPr>
            <w:r>
              <w:t>lesní pozemek</w:t>
            </w:r>
          </w:p>
        </w:tc>
        <w:tc>
          <w:tcPr>
            <w:tcW w:w="1843" w:type="dxa"/>
          </w:tcPr>
          <w:p w14:paraId="1C31CCF8" w14:textId="77777777" w:rsidR="003156B2" w:rsidRPr="00F65469" w:rsidRDefault="003156B2" w:rsidP="00223D14">
            <w:pPr>
              <w:jc w:val="right"/>
              <w:rPr>
                <w:sz w:val="14"/>
                <w:szCs w:val="14"/>
              </w:rPr>
            </w:pPr>
            <w:r w:rsidRPr="00F65469">
              <w:rPr>
                <w:sz w:val="14"/>
                <w:szCs w:val="14"/>
              </w:rPr>
              <w:t>budova na parcele č.e. 3</w:t>
            </w:r>
          </w:p>
        </w:tc>
        <w:tc>
          <w:tcPr>
            <w:tcW w:w="850" w:type="dxa"/>
          </w:tcPr>
          <w:p w14:paraId="3D911824" w14:textId="77777777" w:rsidR="003156B2" w:rsidRDefault="003156B2" w:rsidP="00223D14">
            <w:pPr>
              <w:jc w:val="right"/>
            </w:pPr>
            <w:r>
              <w:t>580</w:t>
            </w:r>
          </w:p>
        </w:tc>
        <w:tc>
          <w:tcPr>
            <w:tcW w:w="1418" w:type="dxa"/>
          </w:tcPr>
          <w:p w14:paraId="0257F2F3" w14:textId="77777777" w:rsidR="003156B2" w:rsidRDefault="003156B2" w:rsidP="00223D14">
            <w:pPr>
              <w:jc w:val="right"/>
            </w:pPr>
            <w:r>
              <w:t>11</w:t>
            </w:r>
          </w:p>
        </w:tc>
        <w:tc>
          <w:tcPr>
            <w:tcW w:w="1417" w:type="dxa"/>
            <w:tcBorders>
              <w:right w:val="single" w:sz="18" w:space="0" w:color="auto"/>
            </w:tcBorders>
          </w:tcPr>
          <w:p w14:paraId="03100DE7" w14:textId="77777777" w:rsidR="003156B2" w:rsidRDefault="003156B2" w:rsidP="00223D14">
            <w:pPr>
              <w:jc w:val="right"/>
            </w:pPr>
            <w:r>
              <w:t>11</w:t>
            </w:r>
          </w:p>
        </w:tc>
      </w:tr>
      <w:tr w:rsidR="003156B2" w14:paraId="04922A40" w14:textId="77777777">
        <w:trPr>
          <w:cantSplit/>
        </w:trPr>
        <w:tc>
          <w:tcPr>
            <w:tcW w:w="851" w:type="dxa"/>
            <w:tcBorders>
              <w:left w:val="single" w:sz="18" w:space="0" w:color="auto"/>
            </w:tcBorders>
          </w:tcPr>
          <w:p w14:paraId="73B12270" w14:textId="77777777" w:rsidR="003156B2" w:rsidRDefault="003156B2" w:rsidP="00223D14">
            <w:pPr>
              <w:jc w:val="right"/>
            </w:pPr>
            <w:r>
              <w:t>589</w:t>
            </w:r>
          </w:p>
        </w:tc>
        <w:tc>
          <w:tcPr>
            <w:tcW w:w="992" w:type="dxa"/>
          </w:tcPr>
          <w:p w14:paraId="6D83254E" w14:textId="77777777" w:rsidR="003156B2" w:rsidRDefault="003156B2" w:rsidP="00223D14"/>
        </w:tc>
        <w:tc>
          <w:tcPr>
            <w:tcW w:w="1701" w:type="dxa"/>
          </w:tcPr>
          <w:p w14:paraId="5B3B0A76" w14:textId="77777777" w:rsidR="003156B2" w:rsidRDefault="003156B2" w:rsidP="00223D14">
            <w:pPr>
              <w:jc w:val="right"/>
            </w:pPr>
            <w:r>
              <w:t>lesní pozemek</w:t>
            </w:r>
          </w:p>
        </w:tc>
        <w:tc>
          <w:tcPr>
            <w:tcW w:w="1843" w:type="dxa"/>
          </w:tcPr>
          <w:p w14:paraId="030D24B7" w14:textId="77777777" w:rsidR="003156B2" w:rsidRPr="00F65469" w:rsidRDefault="003156B2" w:rsidP="00223D14">
            <w:pPr>
              <w:jc w:val="right"/>
              <w:rPr>
                <w:sz w:val="14"/>
                <w:szCs w:val="14"/>
              </w:rPr>
            </w:pPr>
          </w:p>
        </w:tc>
        <w:tc>
          <w:tcPr>
            <w:tcW w:w="850" w:type="dxa"/>
          </w:tcPr>
          <w:p w14:paraId="2A463DC6" w14:textId="77777777" w:rsidR="003156B2" w:rsidRDefault="003156B2" w:rsidP="00223D14">
            <w:pPr>
              <w:jc w:val="right"/>
            </w:pPr>
            <w:r>
              <w:t>580</w:t>
            </w:r>
          </w:p>
        </w:tc>
        <w:tc>
          <w:tcPr>
            <w:tcW w:w="1418" w:type="dxa"/>
          </w:tcPr>
          <w:p w14:paraId="63BC9EBC" w14:textId="77777777" w:rsidR="003156B2" w:rsidRDefault="003156B2" w:rsidP="00223D14">
            <w:pPr>
              <w:jc w:val="right"/>
            </w:pPr>
            <w:r>
              <w:t>241</w:t>
            </w:r>
          </w:p>
        </w:tc>
        <w:tc>
          <w:tcPr>
            <w:tcW w:w="1417" w:type="dxa"/>
            <w:tcBorders>
              <w:right w:val="single" w:sz="18" w:space="0" w:color="auto"/>
            </w:tcBorders>
          </w:tcPr>
          <w:p w14:paraId="56227FEA" w14:textId="77777777" w:rsidR="003156B2" w:rsidRDefault="003156B2" w:rsidP="00223D14">
            <w:pPr>
              <w:jc w:val="right"/>
            </w:pPr>
            <w:r>
              <w:t>241</w:t>
            </w:r>
          </w:p>
        </w:tc>
      </w:tr>
      <w:tr w:rsidR="003156B2" w14:paraId="276CD192" w14:textId="77777777">
        <w:trPr>
          <w:cantSplit/>
        </w:trPr>
        <w:tc>
          <w:tcPr>
            <w:tcW w:w="851" w:type="dxa"/>
            <w:tcBorders>
              <w:left w:val="single" w:sz="18" w:space="0" w:color="auto"/>
            </w:tcBorders>
          </w:tcPr>
          <w:p w14:paraId="766B7E7D" w14:textId="77777777" w:rsidR="003156B2" w:rsidRDefault="003156B2" w:rsidP="00223D14">
            <w:pPr>
              <w:jc w:val="right"/>
            </w:pPr>
            <w:r>
              <w:t>590/1</w:t>
            </w:r>
          </w:p>
        </w:tc>
        <w:tc>
          <w:tcPr>
            <w:tcW w:w="992" w:type="dxa"/>
          </w:tcPr>
          <w:p w14:paraId="14E065D1" w14:textId="77777777" w:rsidR="003156B2" w:rsidRDefault="003156B2" w:rsidP="00223D14"/>
        </w:tc>
        <w:tc>
          <w:tcPr>
            <w:tcW w:w="1701" w:type="dxa"/>
          </w:tcPr>
          <w:p w14:paraId="7FAEC5AF" w14:textId="77777777" w:rsidR="003156B2" w:rsidRDefault="003156B2" w:rsidP="00223D14">
            <w:pPr>
              <w:jc w:val="right"/>
            </w:pPr>
            <w:r>
              <w:t>lesní pozemek</w:t>
            </w:r>
          </w:p>
        </w:tc>
        <w:tc>
          <w:tcPr>
            <w:tcW w:w="1843" w:type="dxa"/>
          </w:tcPr>
          <w:p w14:paraId="6EE2C4B4" w14:textId="77777777" w:rsidR="003156B2" w:rsidRPr="00F65469" w:rsidRDefault="003156B2" w:rsidP="00223D14">
            <w:pPr>
              <w:jc w:val="right"/>
              <w:rPr>
                <w:sz w:val="14"/>
                <w:szCs w:val="14"/>
              </w:rPr>
            </w:pPr>
          </w:p>
        </w:tc>
        <w:tc>
          <w:tcPr>
            <w:tcW w:w="850" w:type="dxa"/>
          </w:tcPr>
          <w:p w14:paraId="0CA13098" w14:textId="77777777" w:rsidR="003156B2" w:rsidRDefault="003156B2" w:rsidP="00223D14">
            <w:pPr>
              <w:jc w:val="right"/>
            </w:pPr>
            <w:r>
              <w:t>580</w:t>
            </w:r>
          </w:p>
        </w:tc>
        <w:tc>
          <w:tcPr>
            <w:tcW w:w="1418" w:type="dxa"/>
          </w:tcPr>
          <w:p w14:paraId="1ED1ECCB" w14:textId="77777777" w:rsidR="003156B2" w:rsidRPr="00D563FA" w:rsidRDefault="00932D9A" w:rsidP="00E93469">
            <w:pPr>
              <w:jc w:val="right"/>
              <w:rPr>
                <w:strike/>
              </w:rPr>
            </w:pPr>
            <w:r w:rsidRPr="00D563FA">
              <w:t>1196</w:t>
            </w:r>
          </w:p>
        </w:tc>
        <w:tc>
          <w:tcPr>
            <w:tcW w:w="1417" w:type="dxa"/>
            <w:tcBorders>
              <w:right w:val="single" w:sz="18" w:space="0" w:color="auto"/>
            </w:tcBorders>
          </w:tcPr>
          <w:p w14:paraId="7675FCB6" w14:textId="77777777" w:rsidR="003156B2" w:rsidRPr="00D563FA" w:rsidRDefault="00932D9A" w:rsidP="00E93469">
            <w:pPr>
              <w:jc w:val="right"/>
              <w:rPr>
                <w:strike/>
              </w:rPr>
            </w:pPr>
            <w:r w:rsidRPr="00D563FA">
              <w:t>1196</w:t>
            </w:r>
          </w:p>
        </w:tc>
      </w:tr>
      <w:tr w:rsidR="003156B2" w14:paraId="5D2756D4" w14:textId="77777777">
        <w:trPr>
          <w:cantSplit/>
        </w:trPr>
        <w:tc>
          <w:tcPr>
            <w:tcW w:w="851" w:type="dxa"/>
            <w:tcBorders>
              <w:left w:val="single" w:sz="18" w:space="0" w:color="auto"/>
            </w:tcBorders>
          </w:tcPr>
          <w:p w14:paraId="14B0A6D5" w14:textId="77777777" w:rsidR="003156B2" w:rsidRDefault="003156B2" w:rsidP="00223D14">
            <w:pPr>
              <w:jc w:val="right"/>
            </w:pPr>
            <w:r>
              <w:t>590/3</w:t>
            </w:r>
          </w:p>
        </w:tc>
        <w:tc>
          <w:tcPr>
            <w:tcW w:w="992" w:type="dxa"/>
          </w:tcPr>
          <w:p w14:paraId="57FCF638" w14:textId="77777777" w:rsidR="003156B2" w:rsidRDefault="003156B2" w:rsidP="00223D14"/>
        </w:tc>
        <w:tc>
          <w:tcPr>
            <w:tcW w:w="1701" w:type="dxa"/>
          </w:tcPr>
          <w:p w14:paraId="1E7EAF11" w14:textId="77777777" w:rsidR="003156B2" w:rsidRDefault="003156B2" w:rsidP="00223D14">
            <w:pPr>
              <w:jc w:val="right"/>
            </w:pPr>
            <w:r>
              <w:t>lesní pozemek</w:t>
            </w:r>
          </w:p>
        </w:tc>
        <w:tc>
          <w:tcPr>
            <w:tcW w:w="1843" w:type="dxa"/>
          </w:tcPr>
          <w:p w14:paraId="7D0EE827" w14:textId="77777777" w:rsidR="003156B2" w:rsidRPr="00F65469" w:rsidRDefault="003156B2" w:rsidP="00223D14">
            <w:pPr>
              <w:jc w:val="right"/>
              <w:rPr>
                <w:sz w:val="14"/>
                <w:szCs w:val="14"/>
              </w:rPr>
            </w:pPr>
            <w:r w:rsidRPr="00F65469">
              <w:rPr>
                <w:sz w:val="14"/>
                <w:szCs w:val="14"/>
              </w:rPr>
              <w:t>budova na parcele č.e. 1</w:t>
            </w:r>
          </w:p>
        </w:tc>
        <w:tc>
          <w:tcPr>
            <w:tcW w:w="850" w:type="dxa"/>
          </w:tcPr>
          <w:p w14:paraId="3FED1D39" w14:textId="77777777" w:rsidR="003156B2" w:rsidRDefault="003156B2" w:rsidP="00223D14">
            <w:pPr>
              <w:jc w:val="right"/>
            </w:pPr>
            <w:r>
              <w:t>580</w:t>
            </w:r>
          </w:p>
        </w:tc>
        <w:tc>
          <w:tcPr>
            <w:tcW w:w="1418" w:type="dxa"/>
          </w:tcPr>
          <w:p w14:paraId="0686F3B2" w14:textId="77777777" w:rsidR="003156B2" w:rsidRDefault="003156B2" w:rsidP="00223D14">
            <w:pPr>
              <w:jc w:val="right"/>
            </w:pPr>
            <w:r>
              <w:t>31</w:t>
            </w:r>
          </w:p>
        </w:tc>
        <w:tc>
          <w:tcPr>
            <w:tcW w:w="1417" w:type="dxa"/>
            <w:tcBorders>
              <w:right w:val="single" w:sz="18" w:space="0" w:color="auto"/>
            </w:tcBorders>
          </w:tcPr>
          <w:p w14:paraId="023F9AEE" w14:textId="77777777" w:rsidR="003156B2" w:rsidRDefault="003156B2" w:rsidP="00223D14">
            <w:pPr>
              <w:jc w:val="right"/>
            </w:pPr>
            <w:r>
              <w:t>31</w:t>
            </w:r>
          </w:p>
        </w:tc>
      </w:tr>
      <w:tr w:rsidR="003156B2" w14:paraId="6B8C668C" w14:textId="77777777">
        <w:trPr>
          <w:cantSplit/>
        </w:trPr>
        <w:tc>
          <w:tcPr>
            <w:tcW w:w="851" w:type="dxa"/>
            <w:tcBorders>
              <w:left w:val="single" w:sz="18" w:space="0" w:color="auto"/>
            </w:tcBorders>
          </w:tcPr>
          <w:p w14:paraId="493AEFF7" w14:textId="77777777" w:rsidR="003156B2" w:rsidRDefault="003156B2" w:rsidP="00223D14">
            <w:pPr>
              <w:jc w:val="right"/>
            </w:pPr>
            <w:r>
              <w:t>591/1</w:t>
            </w:r>
          </w:p>
        </w:tc>
        <w:tc>
          <w:tcPr>
            <w:tcW w:w="992" w:type="dxa"/>
          </w:tcPr>
          <w:p w14:paraId="7514A541" w14:textId="77777777" w:rsidR="003156B2" w:rsidRDefault="003156B2" w:rsidP="00223D14"/>
        </w:tc>
        <w:tc>
          <w:tcPr>
            <w:tcW w:w="1701" w:type="dxa"/>
          </w:tcPr>
          <w:p w14:paraId="3414963D" w14:textId="77777777" w:rsidR="003156B2" w:rsidRDefault="003156B2" w:rsidP="00223D14">
            <w:pPr>
              <w:jc w:val="right"/>
            </w:pPr>
            <w:r>
              <w:t>lesní pozemek</w:t>
            </w:r>
          </w:p>
        </w:tc>
        <w:tc>
          <w:tcPr>
            <w:tcW w:w="1843" w:type="dxa"/>
          </w:tcPr>
          <w:p w14:paraId="14D48418" w14:textId="77777777" w:rsidR="003156B2" w:rsidRPr="00F65469" w:rsidRDefault="003156B2" w:rsidP="00223D14">
            <w:pPr>
              <w:jc w:val="right"/>
              <w:rPr>
                <w:sz w:val="14"/>
                <w:szCs w:val="14"/>
              </w:rPr>
            </w:pPr>
          </w:p>
        </w:tc>
        <w:tc>
          <w:tcPr>
            <w:tcW w:w="850" w:type="dxa"/>
          </w:tcPr>
          <w:p w14:paraId="37DC4FB5" w14:textId="77777777" w:rsidR="003156B2" w:rsidRDefault="003156B2" w:rsidP="00223D14">
            <w:pPr>
              <w:jc w:val="right"/>
            </w:pPr>
            <w:r>
              <w:t>580</w:t>
            </w:r>
          </w:p>
        </w:tc>
        <w:tc>
          <w:tcPr>
            <w:tcW w:w="1418" w:type="dxa"/>
          </w:tcPr>
          <w:p w14:paraId="19EA9511" w14:textId="77777777" w:rsidR="003156B2" w:rsidRDefault="003156B2" w:rsidP="00223D14">
            <w:pPr>
              <w:jc w:val="right"/>
            </w:pPr>
            <w:r>
              <w:t>577</w:t>
            </w:r>
          </w:p>
        </w:tc>
        <w:tc>
          <w:tcPr>
            <w:tcW w:w="1417" w:type="dxa"/>
            <w:tcBorders>
              <w:right w:val="single" w:sz="18" w:space="0" w:color="auto"/>
            </w:tcBorders>
          </w:tcPr>
          <w:p w14:paraId="57657D7F" w14:textId="77777777" w:rsidR="003156B2" w:rsidRDefault="003156B2" w:rsidP="00223D14">
            <w:pPr>
              <w:jc w:val="right"/>
            </w:pPr>
            <w:r>
              <w:t>577</w:t>
            </w:r>
          </w:p>
        </w:tc>
      </w:tr>
      <w:tr w:rsidR="003156B2" w14:paraId="4329916E" w14:textId="77777777">
        <w:trPr>
          <w:cantSplit/>
        </w:trPr>
        <w:tc>
          <w:tcPr>
            <w:tcW w:w="851" w:type="dxa"/>
            <w:tcBorders>
              <w:left w:val="single" w:sz="18" w:space="0" w:color="auto"/>
            </w:tcBorders>
          </w:tcPr>
          <w:p w14:paraId="0446FAE7" w14:textId="77777777" w:rsidR="003156B2" w:rsidRDefault="003156B2" w:rsidP="00223D14">
            <w:pPr>
              <w:jc w:val="right"/>
            </w:pPr>
            <w:r>
              <w:t>591/2</w:t>
            </w:r>
          </w:p>
        </w:tc>
        <w:tc>
          <w:tcPr>
            <w:tcW w:w="992" w:type="dxa"/>
          </w:tcPr>
          <w:p w14:paraId="32143514" w14:textId="77777777" w:rsidR="003156B2" w:rsidRDefault="003156B2" w:rsidP="00223D14"/>
        </w:tc>
        <w:tc>
          <w:tcPr>
            <w:tcW w:w="1701" w:type="dxa"/>
          </w:tcPr>
          <w:p w14:paraId="4C450CD8" w14:textId="77777777" w:rsidR="003156B2" w:rsidRDefault="003156B2" w:rsidP="00223D14">
            <w:pPr>
              <w:jc w:val="right"/>
            </w:pPr>
            <w:r>
              <w:t>lesní pozemek</w:t>
            </w:r>
          </w:p>
        </w:tc>
        <w:tc>
          <w:tcPr>
            <w:tcW w:w="1843" w:type="dxa"/>
          </w:tcPr>
          <w:p w14:paraId="100A8660" w14:textId="77777777" w:rsidR="003156B2" w:rsidRPr="00F65469" w:rsidRDefault="003156B2" w:rsidP="00223D14">
            <w:pPr>
              <w:jc w:val="right"/>
              <w:rPr>
                <w:sz w:val="14"/>
                <w:szCs w:val="14"/>
              </w:rPr>
            </w:pPr>
            <w:r w:rsidRPr="00F65469">
              <w:rPr>
                <w:sz w:val="14"/>
                <w:szCs w:val="14"/>
              </w:rPr>
              <w:t>budova na parcele č.e. 18</w:t>
            </w:r>
          </w:p>
        </w:tc>
        <w:tc>
          <w:tcPr>
            <w:tcW w:w="850" w:type="dxa"/>
          </w:tcPr>
          <w:p w14:paraId="7ED1C46C" w14:textId="77777777" w:rsidR="003156B2" w:rsidRDefault="003156B2" w:rsidP="00223D14">
            <w:pPr>
              <w:jc w:val="right"/>
            </w:pPr>
            <w:r>
              <w:t>580</w:t>
            </w:r>
          </w:p>
        </w:tc>
        <w:tc>
          <w:tcPr>
            <w:tcW w:w="1418" w:type="dxa"/>
          </w:tcPr>
          <w:p w14:paraId="5069623D" w14:textId="77777777" w:rsidR="003156B2" w:rsidRDefault="003156B2" w:rsidP="00223D14">
            <w:pPr>
              <w:jc w:val="right"/>
            </w:pPr>
            <w:r>
              <w:t>31</w:t>
            </w:r>
          </w:p>
        </w:tc>
        <w:tc>
          <w:tcPr>
            <w:tcW w:w="1417" w:type="dxa"/>
            <w:tcBorders>
              <w:right w:val="single" w:sz="18" w:space="0" w:color="auto"/>
            </w:tcBorders>
          </w:tcPr>
          <w:p w14:paraId="75EA9380" w14:textId="77777777" w:rsidR="003156B2" w:rsidRDefault="003156B2" w:rsidP="00223D14">
            <w:pPr>
              <w:jc w:val="right"/>
            </w:pPr>
            <w:r>
              <w:t>31</w:t>
            </w:r>
          </w:p>
        </w:tc>
      </w:tr>
      <w:tr w:rsidR="003156B2" w14:paraId="4929B13D" w14:textId="77777777">
        <w:trPr>
          <w:cantSplit/>
        </w:trPr>
        <w:tc>
          <w:tcPr>
            <w:tcW w:w="851" w:type="dxa"/>
            <w:tcBorders>
              <w:left w:val="single" w:sz="18" w:space="0" w:color="auto"/>
            </w:tcBorders>
          </w:tcPr>
          <w:p w14:paraId="2CBD1396" w14:textId="77777777" w:rsidR="003156B2" w:rsidRDefault="003156B2" w:rsidP="00223D14">
            <w:pPr>
              <w:jc w:val="right"/>
            </w:pPr>
            <w:r>
              <w:t>592/1</w:t>
            </w:r>
          </w:p>
        </w:tc>
        <w:tc>
          <w:tcPr>
            <w:tcW w:w="992" w:type="dxa"/>
          </w:tcPr>
          <w:p w14:paraId="6CA5272C" w14:textId="77777777" w:rsidR="003156B2" w:rsidRDefault="003156B2" w:rsidP="00223D14"/>
        </w:tc>
        <w:tc>
          <w:tcPr>
            <w:tcW w:w="1701" w:type="dxa"/>
          </w:tcPr>
          <w:p w14:paraId="16DCC058" w14:textId="77777777" w:rsidR="003156B2" w:rsidRDefault="003156B2" w:rsidP="00223D14">
            <w:pPr>
              <w:jc w:val="right"/>
            </w:pPr>
            <w:r>
              <w:t>lesní pozemek</w:t>
            </w:r>
          </w:p>
        </w:tc>
        <w:tc>
          <w:tcPr>
            <w:tcW w:w="1843" w:type="dxa"/>
          </w:tcPr>
          <w:p w14:paraId="2DCB9F1A" w14:textId="77777777" w:rsidR="003156B2" w:rsidRPr="00F65469" w:rsidRDefault="003156B2" w:rsidP="00223D14">
            <w:pPr>
              <w:jc w:val="right"/>
              <w:rPr>
                <w:sz w:val="14"/>
                <w:szCs w:val="14"/>
              </w:rPr>
            </w:pPr>
          </w:p>
        </w:tc>
        <w:tc>
          <w:tcPr>
            <w:tcW w:w="850" w:type="dxa"/>
          </w:tcPr>
          <w:p w14:paraId="77A36595" w14:textId="77777777" w:rsidR="003156B2" w:rsidRDefault="003156B2" w:rsidP="00223D14">
            <w:pPr>
              <w:jc w:val="right"/>
            </w:pPr>
            <w:r>
              <w:t>580</w:t>
            </w:r>
          </w:p>
        </w:tc>
        <w:tc>
          <w:tcPr>
            <w:tcW w:w="1418" w:type="dxa"/>
          </w:tcPr>
          <w:p w14:paraId="527D0DB9" w14:textId="77777777" w:rsidR="003156B2" w:rsidRDefault="009A00CE" w:rsidP="00223D14">
            <w:pPr>
              <w:jc w:val="right"/>
            </w:pPr>
            <w:r>
              <w:t>5490</w:t>
            </w:r>
          </w:p>
        </w:tc>
        <w:tc>
          <w:tcPr>
            <w:tcW w:w="1417" w:type="dxa"/>
            <w:tcBorders>
              <w:right w:val="single" w:sz="18" w:space="0" w:color="auto"/>
            </w:tcBorders>
          </w:tcPr>
          <w:p w14:paraId="22845125" w14:textId="77777777" w:rsidR="003156B2" w:rsidRDefault="009A00CE" w:rsidP="00223D14">
            <w:pPr>
              <w:jc w:val="right"/>
            </w:pPr>
            <w:r>
              <w:t>5490</w:t>
            </w:r>
          </w:p>
        </w:tc>
      </w:tr>
      <w:tr w:rsidR="003156B2" w14:paraId="0DF87854" w14:textId="77777777">
        <w:trPr>
          <w:cantSplit/>
        </w:trPr>
        <w:tc>
          <w:tcPr>
            <w:tcW w:w="851" w:type="dxa"/>
            <w:tcBorders>
              <w:left w:val="single" w:sz="18" w:space="0" w:color="auto"/>
            </w:tcBorders>
          </w:tcPr>
          <w:p w14:paraId="5F813EDC" w14:textId="77777777" w:rsidR="003156B2" w:rsidRDefault="009A00CE" w:rsidP="00223D14">
            <w:pPr>
              <w:jc w:val="right"/>
            </w:pPr>
            <w:r>
              <w:t>592/2</w:t>
            </w:r>
          </w:p>
        </w:tc>
        <w:tc>
          <w:tcPr>
            <w:tcW w:w="992" w:type="dxa"/>
          </w:tcPr>
          <w:p w14:paraId="7C55659F" w14:textId="77777777" w:rsidR="003156B2" w:rsidRDefault="003156B2" w:rsidP="00223D14"/>
        </w:tc>
        <w:tc>
          <w:tcPr>
            <w:tcW w:w="1701" w:type="dxa"/>
          </w:tcPr>
          <w:p w14:paraId="73286D95" w14:textId="77777777" w:rsidR="003156B2" w:rsidRDefault="009A00CE" w:rsidP="00223D14">
            <w:pPr>
              <w:jc w:val="right"/>
            </w:pPr>
            <w:r>
              <w:t>lesní pozemek</w:t>
            </w:r>
          </w:p>
        </w:tc>
        <w:tc>
          <w:tcPr>
            <w:tcW w:w="1843" w:type="dxa"/>
          </w:tcPr>
          <w:p w14:paraId="7100F1D3" w14:textId="77777777" w:rsidR="003156B2" w:rsidRPr="00F65469" w:rsidRDefault="009A00CE" w:rsidP="00223D14">
            <w:pPr>
              <w:jc w:val="right"/>
              <w:rPr>
                <w:sz w:val="14"/>
                <w:szCs w:val="14"/>
              </w:rPr>
            </w:pPr>
            <w:r w:rsidRPr="00F65469">
              <w:rPr>
                <w:sz w:val="14"/>
                <w:szCs w:val="14"/>
              </w:rPr>
              <w:t>budova na parcele č.e. 5</w:t>
            </w:r>
          </w:p>
        </w:tc>
        <w:tc>
          <w:tcPr>
            <w:tcW w:w="850" w:type="dxa"/>
          </w:tcPr>
          <w:p w14:paraId="4C4A1FDE" w14:textId="77777777" w:rsidR="003156B2" w:rsidRDefault="009A00CE" w:rsidP="00223D14">
            <w:pPr>
              <w:jc w:val="right"/>
            </w:pPr>
            <w:r>
              <w:t>580</w:t>
            </w:r>
          </w:p>
        </w:tc>
        <w:tc>
          <w:tcPr>
            <w:tcW w:w="1418" w:type="dxa"/>
          </w:tcPr>
          <w:p w14:paraId="52B556FF" w14:textId="77777777" w:rsidR="003156B2" w:rsidRDefault="009A00CE" w:rsidP="00223D14">
            <w:pPr>
              <w:jc w:val="right"/>
            </w:pPr>
            <w:r>
              <w:t>32</w:t>
            </w:r>
          </w:p>
        </w:tc>
        <w:tc>
          <w:tcPr>
            <w:tcW w:w="1417" w:type="dxa"/>
            <w:tcBorders>
              <w:right w:val="single" w:sz="18" w:space="0" w:color="auto"/>
            </w:tcBorders>
          </w:tcPr>
          <w:p w14:paraId="11D75C31" w14:textId="77777777" w:rsidR="003156B2" w:rsidRDefault="009A00CE" w:rsidP="00223D14">
            <w:pPr>
              <w:jc w:val="right"/>
            </w:pPr>
            <w:r>
              <w:t>32</w:t>
            </w:r>
          </w:p>
        </w:tc>
      </w:tr>
      <w:tr w:rsidR="00354462" w14:paraId="41B5413F" w14:textId="77777777">
        <w:trPr>
          <w:cantSplit/>
        </w:trPr>
        <w:tc>
          <w:tcPr>
            <w:tcW w:w="851" w:type="dxa"/>
            <w:tcBorders>
              <w:left w:val="single" w:sz="18" w:space="0" w:color="auto"/>
            </w:tcBorders>
          </w:tcPr>
          <w:p w14:paraId="102CEEA8" w14:textId="77777777" w:rsidR="00354462" w:rsidRDefault="009A00CE" w:rsidP="00223D14">
            <w:pPr>
              <w:jc w:val="right"/>
            </w:pPr>
            <w:r>
              <w:t>592/4</w:t>
            </w:r>
          </w:p>
        </w:tc>
        <w:tc>
          <w:tcPr>
            <w:tcW w:w="992" w:type="dxa"/>
          </w:tcPr>
          <w:p w14:paraId="26CC6917" w14:textId="77777777" w:rsidR="00354462" w:rsidRDefault="00354462" w:rsidP="00223D14"/>
        </w:tc>
        <w:tc>
          <w:tcPr>
            <w:tcW w:w="1701" w:type="dxa"/>
          </w:tcPr>
          <w:p w14:paraId="0AE86AD4" w14:textId="77777777" w:rsidR="00354462" w:rsidRDefault="009A00CE" w:rsidP="00223D14">
            <w:pPr>
              <w:jc w:val="right"/>
            </w:pPr>
            <w:r>
              <w:t>lesní pozemek</w:t>
            </w:r>
          </w:p>
        </w:tc>
        <w:tc>
          <w:tcPr>
            <w:tcW w:w="1843" w:type="dxa"/>
          </w:tcPr>
          <w:p w14:paraId="115707D5" w14:textId="77777777" w:rsidR="00354462" w:rsidRPr="00F65469" w:rsidRDefault="009A00CE" w:rsidP="00223D14">
            <w:pPr>
              <w:jc w:val="right"/>
              <w:rPr>
                <w:sz w:val="14"/>
                <w:szCs w:val="14"/>
              </w:rPr>
            </w:pPr>
            <w:r w:rsidRPr="00F65469">
              <w:rPr>
                <w:sz w:val="14"/>
                <w:szCs w:val="14"/>
              </w:rPr>
              <w:t>budova na parcele č.e. 14</w:t>
            </w:r>
          </w:p>
        </w:tc>
        <w:tc>
          <w:tcPr>
            <w:tcW w:w="850" w:type="dxa"/>
          </w:tcPr>
          <w:p w14:paraId="52D42E6D" w14:textId="77777777" w:rsidR="00354462" w:rsidRDefault="009A00CE" w:rsidP="00223D14">
            <w:pPr>
              <w:pStyle w:val="Textkomente"/>
              <w:jc w:val="right"/>
            </w:pPr>
            <w:r>
              <w:t>580</w:t>
            </w:r>
          </w:p>
        </w:tc>
        <w:tc>
          <w:tcPr>
            <w:tcW w:w="1418" w:type="dxa"/>
          </w:tcPr>
          <w:p w14:paraId="3105E058" w14:textId="77777777" w:rsidR="00354462" w:rsidRDefault="009A00CE" w:rsidP="00223D14">
            <w:pPr>
              <w:jc w:val="right"/>
            </w:pPr>
            <w:r>
              <w:t>51</w:t>
            </w:r>
          </w:p>
        </w:tc>
        <w:tc>
          <w:tcPr>
            <w:tcW w:w="1417" w:type="dxa"/>
            <w:tcBorders>
              <w:right w:val="single" w:sz="18" w:space="0" w:color="auto"/>
            </w:tcBorders>
          </w:tcPr>
          <w:p w14:paraId="497C5427" w14:textId="77777777" w:rsidR="00354462" w:rsidRDefault="009A00CE" w:rsidP="00223D14">
            <w:pPr>
              <w:jc w:val="right"/>
            </w:pPr>
            <w:r>
              <w:t>51</w:t>
            </w:r>
          </w:p>
        </w:tc>
      </w:tr>
      <w:tr w:rsidR="009A00CE" w14:paraId="736BDD91" w14:textId="77777777">
        <w:trPr>
          <w:cantSplit/>
        </w:trPr>
        <w:tc>
          <w:tcPr>
            <w:tcW w:w="851" w:type="dxa"/>
            <w:tcBorders>
              <w:left w:val="single" w:sz="18" w:space="0" w:color="auto"/>
            </w:tcBorders>
          </w:tcPr>
          <w:p w14:paraId="6194E8FF" w14:textId="77777777" w:rsidR="009A00CE" w:rsidRDefault="009A00CE" w:rsidP="00223D14">
            <w:pPr>
              <w:jc w:val="right"/>
            </w:pPr>
            <w:r>
              <w:lastRenderedPageBreak/>
              <w:t>592/5</w:t>
            </w:r>
          </w:p>
        </w:tc>
        <w:tc>
          <w:tcPr>
            <w:tcW w:w="992" w:type="dxa"/>
          </w:tcPr>
          <w:p w14:paraId="28BB7A0C" w14:textId="77777777" w:rsidR="009A00CE" w:rsidRDefault="009A00CE" w:rsidP="00223D14"/>
        </w:tc>
        <w:tc>
          <w:tcPr>
            <w:tcW w:w="1701" w:type="dxa"/>
          </w:tcPr>
          <w:p w14:paraId="3B45D80E" w14:textId="77777777" w:rsidR="009A00CE" w:rsidRDefault="009A00CE" w:rsidP="00223D14">
            <w:pPr>
              <w:jc w:val="right"/>
            </w:pPr>
            <w:r>
              <w:t>lesní pozemek</w:t>
            </w:r>
          </w:p>
        </w:tc>
        <w:tc>
          <w:tcPr>
            <w:tcW w:w="1843" w:type="dxa"/>
          </w:tcPr>
          <w:p w14:paraId="017E65AF" w14:textId="77777777" w:rsidR="009A00CE" w:rsidRPr="00F65469" w:rsidRDefault="009A00CE" w:rsidP="00223D14">
            <w:pPr>
              <w:jc w:val="right"/>
              <w:rPr>
                <w:sz w:val="14"/>
                <w:szCs w:val="14"/>
              </w:rPr>
            </w:pPr>
            <w:r w:rsidRPr="00F65469">
              <w:rPr>
                <w:sz w:val="14"/>
                <w:szCs w:val="14"/>
              </w:rPr>
              <w:t>budova na parcele č.e. 16</w:t>
            </w:r>
          </w:p>
        </w:tc>
        <w:tc>
          <w:tcPr>
            <w:tcW w:w="850" w:type="dxa"/>
          </w:tcPr>
          <w:p w14:paraId="690FA0D2" w14:textId="77777777" w:rsidR="009A00CE" w:rsidRDefault="009A00CE" w:rsidP="00223D14">
            <w:pPr>
              <w:pStyle w:val="Textkomente"/>
              <w:jc w:val="right"/>
            </w:pPr>
            <w:r>
              <w:t>580</w:t>
            </w:r>
          </w:p>
        </w:tc>
        <w:tc>
          <w:tcPr>
            <w:tcW w:w="1418" w:type="dxa"/>
          </w:tcPr>
          <w:p w14:paraId="1799859D" w14:textId="77777777" w:rsidR="009A00CE" w:rsidRDefault="009A00CE" w:rsidP="00223D14">
            <w:pPr>
              <w:jc w:val="right"/>
            </w:pPr>
            <w:r>
              <w:t>64</w:t>
            </w:r>
          </w:p>
        </w:tc>
        <w:tc>
          <w:tcPr>
            <w:tcW w:w="1417" w:type="dxa"/>
            <w:tcBorders>
              <w:right w:val="single" w:sz="18" w:space="0" w:color="auto"/>
            </w:tcBorders>
          </w:tcPr>
          <w:p w14:paraId="77A7977F" w14:textId="77777777" w:rsidR="009A00CE" w:rsidRDefault="009A00CE" w:rsidP="00223D14">
            <w:pPr>
              <w:jc w:val="right"/>
            </w:pPr>
            <w:r>
              <w:t>64</w:t>
            </w:r>
          </w:p>
        </w:tc>
      </w:tr>
      <w:tr w:rsidR="009A00CE" w14:paraId="5C3821B5" w14:textId="77777777">
        <w:trPr>
          <w:cantSplit/>
        </w:trPr>
        <w:tc>
          <w:tcPr>
            <w:tcW w:w="851" w:type="dxa"/>
            <w:tcBorders>
              <w:left w:val="single" w:sz="18" w:space="0" w:color="auto"/>
            </w:tcBorders>
          </w:tcPr>
          <w:p w14:paraId="0C1FFC64" w14:textId="77777777" w:rsidR="009A00CE" w:rsidRDefault="009A00CE" w:rsidP="00223D14">
            <w:pPr>
              <w:jc w:val="right"/>
            </w:pPr>
            <w:r>
              <w:t>593/2</w:t>
            </w:r>
          </w:p>
        </w:tc>
        <w:tc>
          <w:tcPr>
            <w:tcW w:w="992" w:type="dxa"/>
          </w:tcPr>
          <w:p w14:paraId="42222D6B" w14:textId="77777777" w:rsidR="009A00CE" w:rsidRDefault="009A00CE" w:rsidP="00223D14"/>
        </w:tc>
        <w:tc>
          <w:tcPr>
            <w:tcW w:w="1701" w:type="dxa"/>
          </w:tcPr>
          <w:p w14:paraId="34353857" w14:textId="77777777" w:rsidR="009A00CE" w:rsidRDefault="008D706E" w:rsidP="00223D14">
            <w:pPr>
              <w:jc w:val="right"/>
            </w:pPr>
            <w:r>
              <w:t>trvalý travní porost</w:t>
            </w:r>
          </w:p>
        </w:tc>
        <w:tc>
          <w:tcPr>
            <w:tcW w:w="1843" w:type="dxa"/>
          </w:tcPr>
          <w:p w14:paraId="78BF2C9B" w14:textId="77777777" w:rsidR="009A00CE" w:rsidRPr="00F65469" w:rsidRDefault="009A00CE" w:rsidP="00223D14">
            <w:pPr>
              <w:jc w:val="right"/>
              <w:rPr>
                <w:sz w:val="14"/>
                <w:szCs w:val="14"/>
              </w:rPr>
            </w:pPr>
          </w:p>
        </w:tc>
        <w:tc>
          <w:tcPr>
            <w:tcW w:w="850" w:type="dxa"/>
          </w:tcPr>
          <w:p w14:paraId="591F2FB1" w14:textId="77777777" w:rsidR="009A00CE" w:rsidRDefault="008D706E" w:rsidP="00223D14">
            <w:pPr>
              <w:pStyle w:val="Textkomente"/>
              <w:jc w:val="right"/>
            </w:pPr>
            <w:r>
              <w:t>109</w:t>
            </w:r>
          </w:p>
        </w:tc>
        <w:tc>
          <w:tcPr>
            <w:tcW w:w="1418" w:type="dxa"/>
          </w:tcPr>
          <w:p w14:paraId="1C757D08" w14:textId="77777777" w:rsidR="009A00CE" w:rsidRDefault="008D706E" w:rsidP="00223D14">
            <w:pPr>
              <w:jc w:val="right"/>
            </w:pPr>
            <w:r>
              <w:t>545</w:t>
            </w:r>
          </w:p>
        </w:tc>
        <w:tc>
          <w:tcPr>
            <w:tcW w:w="1417" w:type="dxa"/>
            <w:tcBorders>
              <w:right w:val="single" w:sz="18" w:space="0" w:color="auto"/>
            </w:tcBorders>
          </w:tcPr>
          <w:p w14:paraId="624A6CAD" w14:textId="77777777" w:rsidR="009A00CE" w:rsidRDefault="008D706E" w:rsidP="00223D14">
            <w:pPr>
              <w:jc w:val="right"/>
            </w:pPr>
            <w:r>
              <w:t>545</w:t>
            </w:r>
          </w:p>
        </w:tc>
      </w:tr>
      <w:tr w:rsidR="009A00CE" w14:paraId="1D5AD852" w14:textId="77777777">
        <w:trPr>
          <w:cantSplit/>
        </w:trPr>
        <w:tc>
          <w:tcPr>
            <w:tcW w:w="851" w:type="dxa"/>
            <w:tcBorders>
              <w:left w:val="single" w:sz="18" w:space="0" w:color="auto"/>
            </w:tcBorders>
          </w:tcPr>
          <w:p w14:paraId="7071F611" w14:textId="77777777" w:rsidR="009A00CE" w:rsidRDefault="009A00CE" w:rsidP="00223D14">
            <w:pPr>
              <w:jc w:val="right"/>
            </w:pPr>
            <w:r>
              <w:t>595</w:t>
            </w:r>
          </w:p>
        </w:tc>
        <w:tc>
          <w:tcPr>
            <w:tcW w:w="992" w:type="dxa"/>
          </w:tcPr>
          <w:p w14:paraId="5EF9D7CB" w14:textId="77777777" w:rsidR="009A00CE" w:rsidRDefault="009A00CE" w:rsidP="00223D14"/>
        </w:tc>
        <w:tc>
          <w:tcPr>
            <w:tcW w:w="1701" w:type="dxa"/>
          </w:tcPr>
          <w:p w14:paraId="31D87D0F" w14:textId="77777777" w:rsidR="009A00CE" w:rsidRDefault="009A00CE" w:rsidP="00223D14">
            <w:pPr>
              <w:jc w:val="right"/>
            </w:pPr>
            <w:r>
              <w:t>lesní pozemek</w:t>
            </w:r>
          </w:p>
        </w:tc>
        <w:tc>
          <w:tcPr>
            <w:tcW w:w="1843" w:type="dxa"/>
          </w:tcPr>
          <w:p w14:paraId="59427B05" w14:textId="77777777" w:rsidR="009A00CE" w:rsidRPr="00F65469" w:rsidRDefault="009A00CE" w:rsidP="00223D14">
            <w:pPr>
              <w:jc w:val="right"/>
              <w:rPr>
                <w:sz w:val="14"/>
                <w:szCs w:val="14"/>
              </w:rPr>
            </w:pPr>
          </w:p>
        </w:tc>
        <w:tc>
          <w:tcPr>
            <w:tcW w:w="850" w:type="dxa"/>
          </w:tcPr>
          <w:p w14:paraId="66764F19" w14:textId="77777777" w:rsidR="009A00CE" w:rsidRDefault="009A00CE" w:rsidP="00223D14">
            <w:pPr>
              <w:pStyle w:val="Textkomente"/>
              <w:jc w:val="right"/>
            </w:pPr>
            <w:r>
              <w:t>580</w:t>
            </w:r>
          </w:p>
        </w:tc>
        <w:tc>
          <w:tcPr>
            <w:tcW w:w="1418" w:type="dxa"/>
          </w:tcPr>
          <w:p w14:paraId="63C55B94" w14:textId="77777777" w:rsidR="009A00CE" w:rsidRDefault="009A00CE" w:rsidP="00223D14">
            <w:pPr>
              <w:jc w:val="right"/>
            </w:pPr>
            <w:r>
              <w:t>719</w:t>
            </w:r>
          </w:p>
        </w:tc>
        <w:tc>
          <w:tcPr>
            <w:tcW w:w="1417" w:type="dxa"/>
            <w:tcBorders>
              <w:right w:val="single" w:sz="18" w:space="0" w:color="auto"/>
            </w:tcBorders>
          </w:tcPr>
          <w:p w14:paraId="25573361" w14:textId="77777777" w:rsidR="009A00CE" w:rsidRDefault="009A00CE" w:rsidP="00223D14">
            <w:pPr>
              <w:jc w:val="right"/>
            </w:pPr>
            <w:r>
              <w:t>719</w:t>
            </w:r>
          </w:p>
        </w:tc>
      </w:tr>
      <w:tr w:rsidR="009A00CE" w14:paraId="5F4FD43B" w14:textId="77777777">
        <w:trPr>
          <w:cantSplit/>
        </w:trPr>
        <w:tc>
          <w:tcPr>
            <w:tcW w:w="851" w:type="dxa"/>
            <w:tcBorders>
              <w:left w:val="single" w:sz="18" w:space="0" w:color="auto"/>
            </w:tcBorders>
          </w:tcPr>
          <w:p w14:paraId="41299197" w14:textId="77777777" w:rsidR="009A00CE" w:rsidRDefault="009A00CE" w:rsidP="00223D14">
            <w:pPr>
              <w:jc w:val="right"/>
            </w:pPr>
            <w:r>
              <w:t>598</w:t>
            </w:r>
          </w:p>
        </w:tc>
        <w:tc>
          <w:tcPr>
            <w:tcW w:w="992" w:type="dxa"/>
          </w:tcPr>
          <w:p w14:paraId="72C3127D" w14:textId="77777777" w:rsidR="009A00CE" w:rsidRDefault="009A00CE" w:rsidP="00223D14"/>
        </w:tc>
        <w:tc>
          <w:tcPr>
            <w:tcW w:w="1701" w:type="dxa"/>
          </w:tcPr>
          <w:p w14:paraId="40A92DEF" w14:textId="77777777" w:rsidR="009A00CE" w:rsidRDefault="009A00CE" w:rsidP="00223D14">
            <w:pPr>
              <w:jc w:val="right"/>
            </w:pPr>
            <w:r>
              <w:t>ostatní plocha</w:t>
            </w:r>
          </w:p>
        </w:tc>
        <w:tc>
          <w:tcPr>
            <w:tcW w:w="1843" w:type="dxa"/>
          </w:tcPr>
          <w:p w14:paraId="355412A6" w14:textId="77777777" w:rsidR="009A00CE" w:rsidRPr="00F65469" w:rsidRDefault="009A00CE" w:rsidP="00223D14">
            <w:pPr>
              <w:jc w:val="right"/>
              <w:rPr>
                <w:sz w:val="14"/>
                <w:szCs w:val="14"/>
              </w:rPr>
            </w:pPr>
            <w:r w:rsidRPr="00F65469">
              <w:rPr>
                <w:sz w:val="14"/>
                <w:szCs w:val="14"/>
              </w:rPr>
              <w:t>neplodná půda</w:t>
            </w:r>
          </w:p>
        </w:tc>
        <w:tc>
          <w:tcPr>
            <w:tcW w:w="850" w:type="dxa"/>
          </w:tcPr>
          <w:p w14:paraId="755C4890" w14:textId="77777777" w:rsidR="009A00CE" w:rsidRDefault="009A00CE" w:rsidP="00223D14">
            <w:pPr>
              <w:pStyle w:val="Textkomente"/>
              <w:jc w:val="right"/>
            </w:pPr>
            <w:r>
              <w:t>580</w:t>
            </w:r>
          </w:p>
        </w:tc>
        <w:tc>
          <w:tcPr>
            <w:tcW w:w="1418" w:type="dxa"/>
          </w:tcPr>
          <w:p w14:paraId="7058A97B" w14:textId="77777777" w:rsidR="009A00CE" w:rsidRDefault="009A00CE" w:rsidP="00223D14">
            <w:pPr>
              <w:jc w:val="right"/>
            </w:pPr>
            <w:r>
              <w:t>476</w:t>
            </w:r>
          </w:p>
        </w:tc>
        <w:tc>
          <w:tcPr>
            <w:tcW w:w="1417" w:type="dxa"/>
            <w:tcBorders>
              <w:right w:val="single" w:sz="18" w:space="0" w:color="auto"/>
            </w:tcBorders>
          </w:tcPr>
          <w:p w14:paraId="146AC68D" w14:textId="77777777" w:rsidR="009A00CE" w:rsidRDefault="009A00CE" w:rsidP="00223D14">
            <w:pPr>
              <w:jc w:val="right"/>
            </w:pPr>
            <w:r>
              <w:t>476</w:t>
            </w:r>
          </w:p>
        </w:tc>
      </w:tr>
      <w:tr w:rsidR="009A00CE" w14:paraId="4DA04BB1" w14:textId="77777777">
        <w:trPr>
          <w:cantSplit/>
        </w:trPr>
        <w:tc>
          <w:tcPr>
            <w:tcW w:w="851" w:type="dxa"/>
            <w:tcBorders>
              <w:left w:val="single" w:sz="18" w:space="0" w:color="auto"/>
            </w:tcBorders>
          </w:tcPr>
          <w:p w14:paraId="148DC071" w14:textId="77777777" w:rsidR="009A00CE" w:rsidRDefault="009A00CE" w:rsidP="00223D14">
            <w:pPr>
              <w:jc w:val="right"/>
            </w:pPr>
            <w:r>
              <w:t>654</w:t>
            </w:r>
          </w:p>
        </w:tc>
        <w:tc>
          <w:tcPr>
            <w:tcW w:w="992" w:type="dxa"/>
          </w:tcPr>
          <w:p w14:paraId="1D1C5CD6" w14:textId="77777777" w:rsidR="009A00CE" w:rsidRDefault="009A00CE" w:rsidP="00223D14"/>
        </w:tc>
        <w:tc>
          <w:tcPr>
            <w:tcW w:w="1701" w:type="dxa"/>
          </w:tcPr>
          <w:p w14:paraId="6422308B" w14:textId="77777777" w:rsidR="009A00CE" w:rsidRDefault="009A00CE" w:rsidP="00223D14">
            <w:pPr>
              <w:jc w:val="right"/>
            </w:pPr>
            <w:r>
              <w:t>ostatní plocha</w:t>
            </w:r>
          </w:p>
        </w:tc>
        <w:tc>
          <w:tcPr>
            <w:tcW w:w="1843" w:type="dxa"/>
          </w:tcPr>
          <w:p w14:paraId="0EAD242F" w14:textId="77777777" w:rsidR="009A00CE" w:rsidRPr="00F65469" w:rsidRDefault="009A00CE" w:rsidP="00223D14">
            <w:pPr>
              <w:jc w:val="right"/>
              <w:rPr>
                <w:sz w:val="14"/>
                <w:szCs w:val="14"/>
              </w:rPr>
            </w:pPr>
            <w:r w:rsidRPr="00F65469">
              <w:rPr>
                <w:sz w:val="14"/>
                <w:szCs w:val="14"/>
              </w:rPr>
              <w:t>neplodná půda</w:t>
            </w:r>
          </w:p>
        </w:tc>
        <w:tc>
          <w:tcPr>
            <w:tcW w:w="850" w:type="dxa"/>
          </w:tcPr>
          <w:p w14:paraId="2351D0D4" w14:textId="77777777" w:rsidR="009A00CE" w:rsidRDefault="009A00CE" w:rsidP="00223D14">
            <w:pPr>
              <w:pStyle w:val="Textkomente"/>
              <w:jc w:val="right"/>
            </w:pPr>
            <w:r>
              <w:t>580</w:t>
            </w:r>
          </w:p>
        </w:tc>
        <w:tc>
          <w:tcPr>
            <w:tcW w:w="1418" w:type="dxa"/>
          </w:tcPr>
          <w:p w14:paraId="14C51FDF" w14:textId="77777777" w:rsidR="009A00CE" w:rsidRDefault="009A00CE" w:rsidP="00223D14">
            <w:pPr>
              <w:jc w:val="right"/>
            </w:pPr>
            <w:r>
              <w:t>651</w:t>
            </w:r>
          </w:p>
        </w:tc>
        <w:tc>
          <w:tcPr>
            <w:tcW w:w="1417" w:type="dxa"/>
            <w:tcBorders>
              <w:right w:val="single" w:sz="18" w:space="0" w:color="auto"/>
            </w:tcBorders>
          </w:tcPr>
          <w:p w14:paraId="69647318" w14:textId="77777777" w:rsidR="009A00CE" w:rsidRDefault="009A00CE" w:rsidP="00223D14">
            <w:pPr>
              <w:jc w:val="right"/>
            </w:pPr>
            <w:r>
              <w:t>651</w:t>
            </w:r>
          </w:p>
        </w:tc>
      </w:tr>
      <w:tr w:rsidR="009A00CE" w14:paraId="4BE7DA6F" w14:textId="77777777">
        <w:trPr>
          <w:cantSplit/>
        </w:trPr>
        <w:tc>
          <w:tcPr>
            <w:tcW w:w="851" w:type="dxa"/>
            <w:tcBorders>
              <w:left w:val="single" w:sz="18" w:space="0" w:color="auto"/>
            </w:tcBorders>
          </w:tcPr>
          <w:p w14:paraId="19849554" w14:textId="77777777" w:rsidR="009A00CE" w:rsidRDefault="009A00CE" w:rsidP="00223D14">
            <w:pPr>
              <w:jc w:val="right"/>
            </w:pPr>
            <w:r>
              <w:t>655</w:t>
            </w:r>
          </w:p>
        </w:tc>
        <w:tc>
          <w:tcPr>
            <w:tcW w:w="992" w:type="dxa"/>
          </w:tcPr>
          <w:p w14:paraId="0E616AB2" w14:textId="77777777" w:rsidR="009A00CE" w:rsidRDefault="009A00CE" w:rsidP="00223D14"/>
        </w:tc>
        <w:tc>
          <w:tcPr>
            <w:tcW w:w="1701" w:type="dxa"/>
          </w:tcPr>
          <w:p w14:paraId="4A46E476" w14:textId="77777777" w:rsidR="009A00CE" w:rsidRDefault="009A00CE" w:rsidP="00223D14">
            <w:pPr>
              <w:jc w:val="right"/>
            </w:pPr>
            <w:r>
              <w:t>ostatní plocha</w:t>
            </w:r>
          </w:p>
        </w:tc>
        <w:tc>
          <w:tcPr>
            <w:tcW w:w="1843" w:type="dxa"/>
          </w:tcPr>
          <w:p w14:paraId="1CB76CBE" w14:textId="77777777" w:rsidR="009A00CE" w:rsidRPr="00F65469" w:rsidRDefault="009A00CE" w:rsidP="00223D14">
            <w:pPr>
              <w:jc w:val="right"/>
              <w:rPr>
                <w:sz w:val="14"/>
                <w:szCs w:val="14"/>
              </w:rPr>
            </w:pPr>
            <w:r w:rsidRPr="00F65469">
              <w:rPr>
                <w:sz w:val="14"/>
                <w:szCs w:val="14"/>
              </w:rPr>
              <w:t>ostatní komunikace</w:t>
            </w:r>
          </w:p>
        </w:tc>
        <w:tc>
          <w:tcPr>
            <w:tcW w:w="850" w:type="dxa"/>
          </w:tcPr>
          <w:p w14:paraId="43D381C0" w14:textId="77777777" w:rsidR="009A00CE" w:rsidRDefault="009A00CE" w:rsidP="00223D14">
            <w:pPr>
              <w:pStyle w:val="Textkomente"/>
              <w:jc w:val="right"/>
            </w:pPr>
            <w:r>
              <w:t>580</w:t>
            </w:r>
          </w:p>
        </w:tc>
        <w:tc>
          <w:tcPr>
            <w:tcW w:w="1418" w:type="dxa"/>
          </w:tcPr>
          <w:p w14:paraId="24257C97" w14:textId="77777777" w:rsidR="009A00CE" w:rsidRDefault="009A00CE" w:rsidP="00223D14">
            <w:pPr>
              <w:jc w:val="right"/>
            </w:pPr>
            <w:r>
              <w:t>953</w:t>
            </w:r>
          </w:p>
        </w:tc>
        <w:tc>
          <w:tcPr>
            <w:tcW w:w="1417" w:type="dxa"/>
            <w:tcBorders>
              <w:right w:val="single" w:sz="18" w:space="0" w:color="auto"/>
            </w:tcBorders>
          </w:tcPr>
          <w:p w14:paraId="4D297E87" w14:textId="77777777" w:rsidR="009A00CE" w:rsidRDefault="009A00CE" w:rsidP="00223D14">
            <w:pPr>
              <w:jc w:val="right"/>
            </w:pPr>
            <w:r>
              <w:t>953</w:t>
            </w:r>
          </w:p>
        </w:tc>
      </w:tr>
      <w:tr w:rsidR="009A00CE" w14:paraId="2FEEB9C5" w14:textId="77777777">
        <w:trPr>
          <w:cantSplit/>
        </w:trPr>
        <w:tc>
          <w:tcPr>
            <w:tcW w:w="851" w:type="dxa"/>
            <w:tcBorders>
              <w:left w:val="single" w:sz="18" w:space="0" w:color="auto"/>
            </w:tcBorders>
          </w:tcPr>
          <w:p w14:paraId="18B3A28D" w14:textId="77777777" w:rsidR="009A00CE" w:rsidRDefault="00120EE0" w:rsidP="00223D14">
            <w:pPr>
              <w:jc w:val="right"/>
            </w:pPr>
            <w:r>
              <w:t>669</w:t>
            </w:r>
          </w:p>
        </w:tc>
        <w:tc>
          <w:tcPr>
            <w:tcW w:w="992" w:type="dxa"/>
          </w:tcPr>
          <w:p w14:paraId="3E6FC6FA" w14:textId="77777777" w:rsidR="009A00CE" w:rsidRDefault="009A00CE" w:rsidP="00223D14"/>
        </w:tc>
        <w:tc>
          <w:tcPr>
            <w:tcW w:w="1701" w:type="dxa"/>
          </w:tcPr>
          <w:p w14:paraId="613130CC" w14:textId="77777777" w:rsidR="009A00CE" w:rsidRDefault="00120EE0" w:rsidP="00223D14">
            <w:pPr>
              <w:jc w:val="right"/>
            </w:pPr>
            <w:r>
              <w:t>vodní plocha</w:t>
            </w:r>
          </w:p>
        </w:tc>
        <w:tc>
          <w:tcPr>
            <w:tcW w:w="1843" w:type="dxa"/>
          </w:tcPr>
          <w:p w14:paraId="3729E2FE" w14:textId="77777777" w:rsidR="009A00CE" w:rsidRPr="00F65469" w:rsidRDefault="00120EE0" w:rsidP="00223D14">
            <w:pPr>
              <w:jc w:val="right"/>
              <w:rPr>
                <w:sz w:val="14"/>
                <w:szCs w:val="14"/>
              </w:rPr>
            </w:pPr>
            <w:r w:rsidRPr="00F65469">
              <w:rPr>
                <w:sz w:val="14"/>
                <w:szCs w:val="14"/>
              </w:rPr>
              <w:t>koryto vodního toku přirozené nebo upravené</w:t>
            </w:r>
          </w:p>
        </w:tc>
        <w:tc>
          <w:tcPr>
            <w:tcW w:w="850" w:type="dxa"/>
          </w:tcPr>
          <w:p w14:paraId="5CF5FECB" w14:textId="77777777" w:rsidR="009A00CE" w:rsidRPr="00D563FA" w:rsidRDefault="00932D9A" w:rsidP="00E93469">
            <w:pPr>
              <w:pStyle w:val="Textkomente"/>
              <w:jc w:val="right"/>
              <w:rPr>
                <w:strike/>
              </w:rPr>
            </w:pPr>
            <w:r w:rsidRPr="00D563FA">
              <w:t>268</w:t>
            </w:r>
          </w:p>
        </w:tc>
        <w:tc>
          <w:tcPr>
            <w:tcW w:w="1418" w:type="dxa"/>
          </w:tcPr>
          <w:p w14:paraId="643C8763" w14:textId="77777777" w:rsidR="009A00CE" w:rsidRPr="00D563FA" w:rsidRDefault="00932D9A" w:rsidP="00E93469">
            <w:pPr>
              <w:jc w:val="right"/>
              <w:rPr>
                <w:strike/>
              </w:rPr>
            </w:pPr>
            <w:r w:rsidRPr="00D563FA">
              <w:t>2181</w:t>
            </w:r>
          </w:p>
        </w:tc>
        <w:tc>
          <w:tcPr>
            <w:tcW w:w="1417" w:type="dxa"/>
            <w:tcBorders>
              <w:right w:val="single" w:sz="18" w:space="0" w:color="auto"/>
            </w:tcBorders>
          </w:tcPr>
          <w:p w14:paraId="0122D269" w14:textId="77777777" w:rsidR="009A00CE" w:rsidRPr="00D563FA" w:rsidRDefault="00932D9A" w:rsidP="00E93469">
            <w:pPr>
              <w:jc w:val="right"/>
              <w:rPr>
                <w:strike/>
              </w:rPr>
            </w:pPr>
            <w:r w:rsidRPr="00D563FA">
              <w:t>2181</w:t>
            </w:r>
          </w:p>
        </w:tc>
      </w:tr>
      <w:tr w:rsidR="00354462" w14:paraId="66C74F44" w14:textId="77777777">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14:paraId="74599A2C" w14:textId="77777777" w:rsidR="00354462" w:rsidRDefault="00354462">
            <w:pPr>
              <w:jc w:val="center"/>
              <w:rPr>
                <w:b/>
                <w:bCs/>
                <w:snapToGrid w:val="0"/>
              </w:rPr>
            </w:pPr>
            <w:r>
              <w:rPr>
                <w:b/>
                <w:bCs/>
                <w:snapToGrid w:val="0"/>
              </w:rPr>
              <w:t>Celkem</w:t>
            </w:r>
          </w:p>
        </w:tc>
        <w:tc>
          <w:tcPr>
            <w:tcW w:w="5812" w:type="dxa"/>
            <w:gridSpan w:val="4"/>
            <w:tcBorders>
              <w:bottom w:val="single" w:sz="18" w:space="0" w:color="auto"/>
            </w:tcBorders>
            <w:shd w:val="clear" w:color="auto" w:fill="C0C0C0"/>
          </w:tcPr>
          <w:p w14:paraId="2C7C8CFF" w14:textId="77777777" w:rsidR="00354462" w:rsidRDefault="00354462">
            <w:pPr>
              <w:jc w:val="center"/>
              <w:rPr>
                <w:b/>
                <w:bCs/>
                <w:snapToGrid w:val="0"/>
              </w:rPr>
            </w:pPr>
          </w:p>
        </w:tc>
        <w:tc>
          <w:tcPr>
            <w:tcW w:w="1417" w:type="dxa"/>
            <w:tcBorders>
              <w:bottom w:val="single" w:sz="18" w:space="0" w:color="auto"/>
              <w:right w:val="single" w:sz="18" w:space="0" w:color="auto"/>
            </w:tcBorders>
          </w:tcPr>
          <w:p w14:paraId="4139F05F" w14:textId="77777777" w:rsidR="00354462" w:rsidRDefault="004864B6" w:rsidP="004864B6">
            <w:pPr>
              <w:jc w:val="right"/>
              <w:rPr>
                <w:b/>
                <w:bCs/>
                <w:snapToGrid w:val="0"/>
              </w:rPr>
            </w:pPr>
            <w:r w:rsidRPr="004864B6">
              <w:rPr>
                <w:b/>
                <w:bCs/>
                <w:snapToGrid w:val="0"/>
              </w:rPr>
              <w:t>148907</w:t>
            </w:r>
          </w:p>
        </w:tc>
      </w:tr>
    </w:tbl>
    <w:p w14:paraId="0738CCFB" w14:textId="77777777" w:rsidR="00354462" w:rsidRDefault="00354462" w:rsidP="008A4EF6">
      <w:pPr>
        <w:pStyle w:val="Seznamsodrkami2"/>
      </w:pPr>
    </w:p>
    <w:p w14:paraId="291C7487" w14:textId="77777777" w:rsidR="00354462" w:rsidRDefault="00354462">
      <w:pPr>
        <w:pStyle w:val="Zkladntext"/>
        <w:rPr>
          <w:i/>
          <w:iCs/>
          <w:position w:val="6"/>
        </w:rPr>
      </w:pPr>
    </w:p>
    <w:p w14:paraId="43AF337D" w14:textId="77777777" w:rsidR="00354462" w:rsidRDefault="00354462">
      <w:pPr>
        <w:pStyle w:val="Seznam2"/>
        <w:widowControl/>
        <w:ind w:left="0" w:firstLine="0"/>
        <w:jc w:val="both"/>
        <w:rPr>
          <w:i/>
          <w:iCs/>
          <w:sz w:val="24"/>
          <w:szCs w:val="24"/>
        </w:rPr>
      </w:pPr>
    </w:p>
    <w:p w14:paraId="33571116" w14:textId="77777777" w:rsidR="00354462" w:rsidRDefault="00354462">
      <w:pPr>
        <w:pStyle w:val="Pokraovnseznamu2"/>
        <w:widowControl/>
        <w:spacing w:after="0"/>
        <w:ind w:left="0"/>
        <w:jc w:val="both"/>
        <w:rPr>
          <w:sz w:val="24"/>
          <w:szCs w:val="24"/>
        </w:rPr>
      </w:pPr>
      <w:r>
        <w:rPr>
          <w:b/>
          <w:bCs/>
          <w:sz w:val="24"/>
          <w:szCs w:val="24"/>
          <w:u w:val="single"/>
        </w:rPr>
        <w:t>Příloha č. M2:</w:t>
      </w:r>
      <w:r>
        <w:rPr>
          <w:sz w:val="24"/>
          <w:szCs w:val="24"/>
        </w:rPr>
        <w:t xml:space="preserve"> </w:t>
      </w:r>
    </w:p>
    <w:p w14:paraId="2E374831" w14:textId="77777777" w:rsidR="00354462" w:rsidRDefault="00354462">
      <w:pPr>
        <w:pStyle w:val="Seznam"/>
        <w:widowControl/>
        <w:jc w:val="both"/>
        <w:rPr>
          <w:sz w:val="24"/>
          <w:szCs w:val="24"/>
        </w:rPr>
      </w:pPr>
      <w:r>
        <w:rPr>
          <w:sz w:val="24"/>
          <w:szCs w:val="24"/>
        </w:rPr>
        <w:t>Katastrální mapa se zákresem ZCHÚ a jeho ochranného pásma</w:t>
      </w:r>
    </w:p>
    <w:p w14:paraId="19D9596B" w14:textId="77777777" w:rsidR="00354462" w:rsidRDefault="00354462">
      <w:pPr>
        <w:pStyle w:val="Seznam"/>
        <w:widowControl/>
        <w:jc w:val="both"/>
        <w:rPr>
          <w:b/>
          <w:bCs/>
          <w:sz w:val="24"/>
          <w:szCs w:val="24"/>
        </w:rPr>
      </w:pPr>
    </w:p>
    <w:p w14:paraId="42481AA3" w14:textId="77777777" w:rsidR="00354462" w:rsidRDefault="00354462" w:rsidP="00614317">
      <w:pPr>
        <w:pStyle w:val="Nadpis2"/>
      </w:pPr>
      <w:r>
        <w:rPr>
          <w:b w:val="0"/>
          <w:bCs/>
        </w:rPr>
        <w:br w:type="page"/>
      </w:r>
      <w:bookmarkStart w:id="4" w:name="_Toc532210037"/>
      <w:r w:rsidRPr="004864B6">
        <w:lastRenderedPageBreak/>
        <w:t>1.4 Výměra území a jeho ochranného pásma</w:t>
      </w:r>
      <w:bookmarkEnd w:id="4"/>
      <w:r>
        <w:rPr>
          <w:b w:val="0"/>
          <w:bCs/>
        </w:rPr>
        <w:t xml:space="preserve"> </w:t>
      </w:r>
    </w:p>
    <w:p w14:paraId="6332C4F7" w14:textId="77777777" w:rsidR="00354462" w:rsidRDefault="00354462">
      <w:pPr>
        <w:pStyle w:val="Seznam2"/>
        <w:widowControl/>
        <w:ind w:left="0" w:firstLine="0"/>
        <w:jc w:val="both"/>
        <w:rPr>
          <w:sz w:val="24"/>
          <w:szCs w:val="24"/>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849"/>
        <w:gridCol w:w="1849"/>
        <w:gridCol w:w="1849"/>
        <w:gridCol w:w="1849"/>
      </w:tblGrid>
      <w:tr w:rsidR="00354462" w14:paraId="1FAEEE4D" w14:textId="77777777">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2DBB2B32" w14:textId="77777777" w:rsidR="00354462" w:rsidRDefault="00354462">
            <w: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0074F37C" w14:textId="77777777" w:rsidR="00354462" w:rsidRDefault="00354462">
            <w:r>
              <w:rPr>
                <w:b/>
                <w:bCs/>
              </w:rPr>
              <w:t>ZCHÚ</w:t>
            </w:r>
            <w:r>
              <w:t xml:space="preserve"> </w:t>
            </w:r>
          </w:p>
          <w:p w14:paraId="21AD991E" w14:textId="77777777" w:rsidR="00354462" w:rsidRDefault="00354462">
            <w: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14:paraId="1BD7C8CD" w14:textId="77777777" w:rsidR="00354462" w:rsidRDefault="00354462">
            <w:pPr>
              <w:rPr>
                <w:b/>
                <w:bCs/>
              </w:rPr>
            </w:pPr>
            <w:r>
              <w:rPr>
                <w:b/>
                <w:bCs/>
              </w:rPr>
              <w:t>OP</w:t>
            </w:r>
          </w:p>
          <w:p w14:paraId="403F2897" w14:textId="77777777" w:rsidR="00354462" w:rsidRDefault="00354462">
            <w: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14:paraId="52050F52" w14:textId="77777777" w:rsidR="00354462" w:rsidRDefault="00354462">
            <w: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27299282" w14:textId="77777777" w:rsidR="00354462" w:rsidRDefault="00354462">
            <w:r>
              <w:rPr>
                <w:b/>
                <w:bCs/>
              </w:rPr>
              <w:t>ZCHÚ</w:t>
            </w:r>
            <w:r>
              <w:t xml:space="preserve"> </w:t>
            </w:r>
          </w:p>
          <w:p w14:paraId="00E65747" w14:textId="77777777" w:rsidR="00354462" w:rsidRDefault="00354462">
            <w:r>
              <w:t>plocha v ha</w:t>
            </w:r>
          </w:p>
        </w:tc>
      </w:tr>
      <w:tr w:rsidR="00354462" w14:paraId="193927EF" w14:textId="77777777">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14F8B999" w14:textId="77777777" w:rsidR="00354462" w:rsidRDefault="00354462">
            <w:r>
              <w:t>lesní  pozemky</w:t>
            </w:r>
          </w:p>
        </w:tc>
        <w:tc>
          <w:tcPr>
            <w:tcW w:w="1849" w:type="dxa"/>
            <w:tcBorders>
              <w:top w:val="single" w:sz="18" w:space="0" w:color="auto"/>
              <w:left w:val="single" w:sz="18" w:space="0" w:color="auto"/>
              <w:bottom w:val="single" w:sz="18" w:space="0" w:color="auto"/>
              <w:right w:val="single" w:sz="18" w:space="0" w:color="auto"/>
            </w:tcBorders>
          </w:tcPr>
          <w:p w14:paraId="24F4D559" w14:textId="77777777" w:rsidR="00354462" w:rsidRDefault="004627AE">
            <w:r>
              <w:t>95,9287</w:t>
            </w:r>
          </w:p>
        </w:tc>
        <w:tc>
          <w:tcPr>
            <w:tcW w:w="1849" w:type="dxa"/>
            <w:tcBorders>
              <w:top w:val="single" w:sz="18" w:space="0" w:color="auto"/>
              <w:left w:val="single" w:sz="18" w:space="0" w:color="auto"/>
              <w:bottom w:val="single" w:sz="18" w:space="0" w:color="auto"/>
              <w:right w:val="thinThickThinSmallGap" w:sz="24" w:space="0" w:color="auto"/>
            </w:tcBorders>
          </w:tcPr>
          <w:p w14:paraId="5FA98059" w14:textId="77777777" w:rsidR="00354462" w:rsidRDefault="000A6E47">
            <w:r>
              <w:t>14,2966</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14:paraId="04ADC3B2" w14:textId="77777777" w:rsidR="00354462" w:rsidRDefault="00354462"/>
        </w:tc>
      </w:tr>
      <w:tr w:rsidR="00354462" w14:paraId="5B764B68" w14:textId="77777777">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14:paraId="40BDAC01" w14:textId="77777777" w:rsidR="00354462" w:rsidRDefault="00354462">
            <w:r>
              <w:t>vodní  plochy</w:t>
            </w:r>
          </w:p>
        </w:tc>
        <w:tc>
          <w:tcPr>
            <w:tcW w:w="1849" w:type="dxa"/>
            <w:vMerge w:val="restart"/>
            <w:tcBorders>
              <w:top w:val="single" w:sz="18" w:space="0" w:color="auto"/>
              <w:left w:val="single" w:sz="18" w:space="0" w:color="auto"/>
              <w:right w:val="single" w:sz="18" w:space="0" w:color="auto"/>
            </w:tcBorders>
          </w:tcPr>
          <w:p w14:paraId="477C7456" w14:textId="77777777" w:rsidR="00354462" w:rsidRDefault="002B206E" w:rsidP="002B206E">
            <w:r>
              <w:t>7</w:t>
            </w:r>
            <w:r w:rsidR="00B81D96">
              <w:t>,</w:t>
            </w:r>
            <w:r>
              <w:t>2984</w:t>
            </w:r>
          </w:p>
        </w:tc>
        <w:tc>
          <w:tcPr>
            <w:tcW w:w="1849" w:type="dxa"/>
            <w:vMerge w:val="restart"/>
            <w:tcBorders>
              <w:top w:val="single" w:sz="18" w:space="0" w:color="auto"/>
              <w:left w:val="single" w:sz="18" w:space="0" w:color="auto"/>
              <w:right w:val="thinThickThinSmallGap" w:sz="24" w:space="0" w:color="auto"/>
            </w:tcBorders>
          </w:tcPr>
          <w:p w14:paraId="0C87D625" w14:textId="77777777" w:rsidR="00354462" w:rsidRDefault="000A6E47">
            <w:r>
              <w:t>0,2181</w:t>
            </w:r>
          </w:p>
        </w:tc>
        <w:tc>
          <w:tcPr>
            <w:tcW w:w="1849" w:type="dxa"/>
            <w:tcBorders>
              <w:top w:val="single" w:sz="18" w:space="0" w:color="auto"/>
              <w:left w:val="thinThickThinSmallGap" w:sz="24" w:space="0" w:color="auto"/>
              <w:right w:val="single" w:sz="18" w:space="0" w:color="auto"/>
            </w:tcBorders>
          </w:tcPr>
          <w:p w14:paraId="522F072E" w14:textId="77777777" w:rsidR="00354462" w:rsidRDefault="00354462">
            <w:r>
              <w:t>zamokřená plocha</w:t>
            </w:r>
          </w:p>
        </w:tc>
        <w:tc>
          <w:tcPr>
            <w:tcW w:w="1849" w:type="dxa"/>
            <w:tcBorders>
              <w:top w:val="single" w:sz="18" w:space="0" w:color="auto"/>
              <w:left w:val="single" w:sz="18" w:space="0" w:color="auto"/>
              <w:right w:val="single" w:sz="18" w:space="0" w:color="auto"/>
            </w:tcBorders>
          </w:tcPr>
          <w:p w14:paraId="71336353" w14:textId="77777777" w:rsidR="00354462" w:rsidRDefault="000A6E47">
            <w:r>
              <w:t>--</w:t>
            </w:r>
          </w:p>
        </w:tc>
      </w:tr>
      <w:tr w:rsidR="00354462" w14:paraId="40349C68" w14:textId="77777777">
        <w:trPr>
          <w:cantSplit/>
          <w:trHeight w:val="330"/>
        </w:trPr>
        <w:tc>
          <w:tcPr>
            <w:tcW w:w="1848" w:type="dxa"/>
            <w:vMerge/>
            <w:tcBorders>
              <w:left w:val="single" w:sz="18" w:space="0" w:color="auto"/>
              <w:right w:val="single" w:sz="18" w:space="0" w:color="auto"/>
            </w:tcBorders>
            <w:shd w:val="clear" w:color="auto" w:fill="C0C0C0"/>
          </w:tcPr>
          <w:p w14:paraId="6437B01E" w14:textId="77777777" w:rsidR="00354462" w:rsidRDefault="00354462"/>
        </w:tc>
        <w:tc>
          <w:tcPr>
            <w:tcW w:w="1849" w:type="dxa"/>
            <w:vMerge/>
            <w:tcBorders>
              <w:left w:val="single" w:sz="18" w:space="0" w:color="auto"/>
              <w:right w:val="single" w:sz="18" w:space="0" w:color="auto"/>
            </w:tcBorders>
          </w:tcPr>
          <w:p w14:paraId="476C58D9" w14:textId="77777777" w:rsidR="00354462" w:rsidRDefault="00354462"/>
        </w:tc>
        <w:tc>
          <w:tcPr>
            <w:tcW w:w="1849" w:type="dxa"/>
            <w:vMerge/>
            <w:tcBorders>
              <w:left w:val="single" w:sz="18" w:space="0" w:color="auto"/>
              <w:right w:val="thinThickThinSmallGap" w:sz="24" w:space="0" w:color="auto"/>
            </w:tcBorders>
          </w:tcPr>
          <w:p w14:paraId="22995087" w14:textId="77777777" w:rsidR="00354462" w:rsidRDefault="00354462"/>
        </w:tc>
        <w:tc>
          <w:tcPr>
            <w:tcW w:w="1849" w:type="dxa"/>
            <w:tcBorders>
              <w:left w:val="thinThickThinSmallGap" w:sz="24" w:space="0" w:color="auto"/>
              <w:right w:val="single" w:sz="18" w:space="0" w:color="auto"/>
            </w:tcBorders>
          </w:tcPr>
          <w:p w14:paraId="6EB320C2" w14:textId="77777777" w:rsidR="00354462" w:rsidRDefault="00354462">
            <w:r>
              <w:t>rybník nebo nádrž</w:t>
            </w:r>
          </w:p>
        </w:tc>
        <w:tc>
          <w:tcPr>
            <w:tcW w:w="1849" w:type="dxa"/>
            <w:tcBorders>
              <w:left w:val="single" w:sz="18" w:space="0" w:color="auto"/>
              <w:right w:val="single" w:sz="18" w:space="0" w:color="auto"/>
            </w:tcBorders>
          </w:tcPr>
          <w:p w14:paraId="68FCAAE2" w14:textId="77777777" w:rsidR="00354462" w:rsidRDefault="000A6E47">
            <w:r>
              <w:t>--</w:t>
            </w:r>
          </w:p>
        </w:tc>
      </w:tr>
      <w:tr w:rsidR="00354462" w14:paraId="238507D5" w14:textId="77777777">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14:paraId="3D6128BC" w14:textId="77777777" w:rsidR="00354462" w:rsidRDefault="00354462"/>
        </w:tc>
        <w:tc>
          <w:tcPr>
            <w:tcW w:w="1849" w:type="dxa"/>
            <w:vMerge/>
            <w:tcBorders>
              <w:left w:val="single" w:sz="18" w:space="0" w:color="auto"/>
              <w:bottom w:val="single" w:sz="18" w:space="0" w:color="auto"/>
              <w:right w:val="single" w:sz="18" w:space="0" w:color="auto"/>
            </w:tcBorders>
          </w:tcPr>
          <w:p w14:paraId="53647DCD" w14:textId="77777777" w:rsidR="00354462" w:rsidRDefault="00354462"/>
        </w:tc>
        <w:tc>
          <w:tcPr>
            <w:tcW w:w="1849" w:type="dxa"/>
            <w:vMerge/>
            <w:tcBorders>
              <w:left w:val="single" w:sz="18" w:space="0" w:color="auto"/>
              <w:bottom w:val="single" w:sz="18" w:space="0" w:color="auto"/>
              <w:right w:val="thinThickThinSmallGap" w:sz="24" w:space="0" w:color="auto"/>
            </w:tcBorders>
          </w:tcPr>
          <w:p w14:paraId="513B0294" w14:textId="77777777" w:rsidR="00354462" w:rsidRDefault="00354462"/>
        </w:tc>
        <w:tc>
          <w:tcPr>
            <w:tcW w:w="1849" w:type="dxa"/>
            <w:tcBorders>
              <w:left w:val="thinThickThinSmallGap" w:sz="24" w:space="0" w:color="auto"/>
              <w:bottom w:val="single" w:sz="18" w:space="0" w:color="auto"/>
              <w:right w:val="single" w:sz="18" w:space="0" w:color="auto"/>
            </w:tcBorders>
          </w:tcPr>
          <w:p w14:paraId="5FDED130" w14:textId="77777777" w:rsidR="00354462" w:rsidRDefault="00354462">
            <w:r>
              <w:t xml:space="preserve">vodní tok </w:t>
            </w:r>
          </w:p>
        </w:tc>
        <w:tc>
          <w:tcPr>
            <w:tcW w:w="1849" w:type="dxa"/>
            <w:tcBorders>
              <w:left w:val="single" w:sz="18" w:space="0" w:color="auto"/>
              <w:bottom w:val="single" w:sz="18" w:space="0" w:color="auto"/>
              <w:right w:val="single" w:sz="18" w:space="0" w:color="auto"/>
            </w:tcBorders>
          </w:tcPr>
          <w:p w14:paraId="020C0E16" w14:textId="77777777" w:rsidR="00354462" w:rsidRDefault="000A6E47">
            <w:r>
              <w:t>6,9902</w:t>
            </w:r>
          </w:p>
        </w:tc>
      </w:tr>
      <w:tr w:rsidR="00354462" w14:paraId="06B87253" w14:textId="77777777">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418A45CE" w14:textId="77777777" w:rsidR="00354462" w:rsidRDefault="00354462">
            <w:r>
              <w:t>trvalé  travní porosty</w:t>
            </w:r>
          </w:p>
        </w:tc>
        <w:tc>
          <w:tcPr>
            <w:tcW w:w="1849" w:type="dxa"/>
            <w:tcBorders>
              <w:top w:val="single" w:sz="18" w:space="0" w:color="auto"/>
              <w:left w:val="single" w:sz="18" w:space="0" w:color="auto"/>
              <w:bottom w:val="single" w:sz="18" w:space="0" w:color="auto"/>
              <w:right w:val="single" w:sz="18" w:space="0" w:color="auto"/>
            </w:tcBorders>
          </w:tcPr>
          <w:p w14:paraId="70A4CEFE" w14:textId="77777777" w:rsidR="00354462" w:rsidRDefault="000A6E47">
            <w:r>
              <w:t>--</w:t>
            </w:r>
          </w:p>
        </w:tc>
        <w:tc>
          <w:tcPr>
            <w:tcW w:w="1849" w:type="dxa"/>
            <w:tcBorders>
              <w:top w:val="single" w:sz="18" w:space="0" w:color="auto"/>
              <w:left w:val="single" w:sz="18" w:space="0" w:color="auto"/>
              <w:bottom w:val="single" w:sz="18" w:space="0" w:color="auto"/>
              <w:right w:val="thinThickThinSmallGap" w:sz="24" w:space="0" w:color="auto"/>
            </w:tcBorders>
          </w:tcPr>
          <w:p w14:paraId="7DA5DA55" w14:textId="77777777" w:rsidR="00354462" w:rsidRDefault="008438E0">
            <w:r>
              <w:t>0,0545</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5EB5FD04" w14:textId="77777777" w:rsidR="00354462" w:rsidRDefault="00354462"/>
        </w:tc>
      </w:tr>
      <w:tr w:rsidR="00354462" w14:paraId="5381BAD2" w14:textId="77777777">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6D0694E5" w14:textId="77777777" w:rsidR="00354462" w:rsidRDefault="00354462">
            <w:r>
              <w:t>orná půda</w:t>
            </w:r>
          </w:p>
        </w:tc>
        <w:tc>
          <w:tcPr>
            <w:tcW w:w="1849" w:type="dxa"/>
            <w:tcBorders>
              <w:top w:val="single" w:sz="18" w:space="0" w:color="auto"/>
              <w:left w:val="single" w:sz="18" w:space="0" w:color="auto"/>
              <w:bottom w:val="single" w:sz="18" w:space="0" w:color="auto"/>
              <w:right w:val="single" w:sz="18" w:space="0" w:color="auto"/>
            </w:tcBorders>
          </w:tcPr>
          <w:p w14:paraId="308AFE9E" w14:textId="77777777" w:rsidR="00354462" w:rsidRDefault="000A6E47">
            <w:r>
              <w:t>--</w:t>
            </w:r>
          </w:p>
        </w:tc>
        <w:tc>
          <w:tcPr>
            <w:tcW w:w="1849" w:type="dxa"/>
            <w:tcBorders>
              <w:top w:val="single" w:sz="18" w:space="0" w:color="auto"/>
              <w:left w:val="single" w:sz="18" w:space="0" w:color="auto"/>
              <w:bottom w:val="single" w:sz="18" w:space="0" w:color="auto"/>
              <w:right w:val="thinThickThinSmallGap" w:sz="24" w:space="0" w:color="auto"/>
            </w:tcBorders>
          </w:tcPr>
          <w:p w14:paraId="5F56BCC0" w14:textId="77777777" w:rsidR="00354462" w:rsidRDefault="000A6E47">
            <w:r>
              <w:t>--</w:t>
            </w:r>
          </w:p>
        </w:tc>
        <w:tc>
          <w:tcPr>
            <w:tcW w:w="3698" w:type="dxa"/>
            <w:gridSpan w:val="2"/>
            <w:vMerge/>
            <w:tcBorders>
              <w:left w:val="thinThickThinSmallGap" w:sz="24" w:space="0" w:color="auto"/>
              <w:right w:val="single" w:sz="18" w:space="0" w:color="auto"/>
            </w:tcBorders>
            <w:shd w:val="clear" w:color="auto" w:fill="808080"/>
          </w:tcPr>
          <w:p w14:paraId="1D940B49" w14:textId="77777777" w:rsidR="00354462" w:rsidRDefault="00354462"/>
        </w:tc>
      </w:tr>
      <w:tr w:rsidR="00354462" w14:paraId="576C3B53" w14:textId="77777777">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14:paraId="32E8F92F" w14:textId="77777777" w:rsidR="00354462" w:rsidRDefault="00354462">
            <w:r>
              <w:t>ostatní zemědělské  pozemky</w:t>
            </w:r>
          </w:p>
        </w:tc>
        <w:tc>
          <w:tcPr>
            <w:tcW w:w="1849" w:type="dxa"/>
            <w:tcBorders>
              <w:top w:val="single" w:sz="8" w:space="0" w:color="auto"/>
              <w:left w:val="single" w:sz="18" w:space="0" w:color="auto"/>
              <w:bottom w:val="single" w:sz="18" w:space="0" w:color="auto"/>
              <w:right w:val="single" w:sz="18" w:space="0" w:color="auto"/>
            </w:tcBorders>
          </w:tcPr>
          <w:p w14:paraId="2EAC5352" w14:textId="77777777" w:rsidR="00354462" w:rsidRDefault="000A6E47">
            <w:r>
              <w:t>--</w:t>
            </w:r>
          </w:p>
        </w:tc>
        <w:tc>
          <w:tcPr>
            <w:tcW w:w="1849" w:type="dxa"/>
            <w:tcBorders>
              <w:top w:val="single" w:sz="8" w:space="0" w:color="auto"/>
              <w:left w:val="single" w:sz="18" w:space="0" w:color="auto"/>
              <w:bottom w:val="single" w:sz="18" w:space="0" w:color="auto"/>
              <w:right w:val="thinThickThinSmallGap" w:sz="24" w:space="0" w:color="auto"/>
            </w:tcBorders>
          </w:tcPr>
          <w:p w14:paraId="24054310" w14:textId="77777777" w:rsidR="00354462" w:rsidRDefault="000A6E47">
            <w:r>
              <w:t>--</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78EA8138" w14:textId="77777777" w:rsidR="00354462" w:rsidRDefault="00354462"/>
        </w:tc>
      </w:tr>
      <w:tr w:rsidR="00354462" w14:paraId="67418293" w14:textId="77777777">
        <w:trPr>
          <w:cantSplit/>
          <w:trHeight w:val="330"/>
        </w:trPr>
        <w:tc>
          <w:tcPr>
            <w:tcW w:w="1848" w:type="dxa"/>
            <w:vMerge w:val="restart"/>
            <w:tcBorders>
              <w:top w:val="single" w:sz="18" w:space="0" w:color="auto"/>
              <w:left w:val="single" w:sz="18" w:space="0" w:color="auto"/>
              <w:right w:val="single" w:sz="18" w:space="0" w:color="auto"/>
            </w:tcBorders>
            <w:shd w:val="clear" w:color="auto" w:fill="C0C0C0"/>
          </w:tcPr>
          <w:p w14:paraId="6E2CD443" w14:textId="77777777" w:rsidR="00354462" w:rsidRDefault="00354462">
            <w:r>
              <w:t>ostatní plochy</w:t>
            </w:r>
          </w:p>
        </w:tc>
        <w:tc>
          <w:tcPr>
            <w:tcW w:w="1849" w:type="dxa"/>
            <w:vMerge w:val="restart"/>
            <w:tcBorders>
              <w:top w:val="single" w:sz="18" w:space="0" w:color="auto"/>
              <w:left w:val="single" w:sz="18" w:space="0" w:color="auto"/>
              <w:right w:val="single" w:sz="18" w:space="0" w:color="auto"/>
            </w:tcBorders>
          </w:tcPr>
          <w:p w14:paraId="48D80ADF" w14:textId="77777777" w:rsidR="00354462" w:rsidRDefault="00B81D96">
            <w:r>
              <w:t>1,5863</w:t>
            </w:r>
          </w:p>
        </w:tc>
        <w:tc>
          <w:tcPr>
            <w:tcW w:w="1849" w:type="dxa"/>
            <w:vMerge w:val="restart"/>
            <w:tcBorders>
              <w:top w:val="single" w:sz="18" w:space="0" w:color="auto"/>
              <w:left w:val="single" w:sz="18" w:space="0" w:color="auto"/>
              <w:right w:val="thinThickThinSmallGap" w:sz="24" w:space="0" w:color="auto"/>
            </w:tcBorders>
          </w:tcPr>
          <w:p w14:paraId="2325E2A8" w14:textId="77777777" w:rsidR="00354462" w:rsidRDefault="008438E0">
            <w:r>
              <w:t>0,3090</w:t>
            </w:r>
          </w:p>
        </w:tc>
        <w:tc>
          <w:tcPr>
            <w:tcW w:w="1849" w:type="dxa"/>
            <w:tcBorders>
              <w:top w:val="single" w:sz="18" w:space="0" w:color="auto"/>
              <w:left w:val="thinThickThinSmallGap" w:sz="24" w:space="0" w:color="auto"/>
              <w:right w:val="single" w:sz="18" w:space="0" w:color="auto"/>
            </w:tcBorders>
          </w:tcPr>
          <w:p w14:paraId="7F75121B" w14:textId="77777777" w:rsidR="00354462" w:rsidRDefault="00354462">
            <w:r>
              <w:t>neplodná půda</w:t>
            </w:r>
          </w:p>
        </w:tc>
        <w:tc>
          <w:tcPr>
            <w:tcW w:w="1849" w:type="dxa"/>
            <w:tcBorders>
              <w:top w:val="single" w:sz="18" w:space="0" w:color="auto"/>
              <w:left w:val="single" w:sz="18" w:space="0" w:color="auto"/>
              <w:right w:val="single" w:sz="18" w:space="0" w:color="auto"/>
            </w:tcBorders>
          </w:tcPr>
          <w:p w14:paraId="49449629" w14:textId="77777777" w:rsidR="00354462" w:rsidRDefault="008438E0">
            <w:r>
              <w:t>0,7689</w:t>
            </w:r>
          </w:p>
        </w:tc>
      </w:tr>
      <w:tr w:rsidR="00354462" w14:paraId="148F82A8" w14:textId="77777777">
        <w:trPr>
          <w:cantSplit/>
          <w:trHeight w:val="330"/>
        </w:trPr>
        <w:tc>
          <w:tcPr>
            <w:tcW w:w="1848" w:type="dxa"/>
            <w:vMerge/>
            <w:tcBorders>
              <w:left w:val="single" w:sz="18" w:space="0" w:color="auto"/>
              <w:bottom w:val="single" w:sz="18" w:space="0" w:color="auto"/>
              <w:right w:val="single" w:sz="18" w:space="0" w:color="auto"/>
            </w:tcBorders>
            <w:shd w:val="clear" w:color="auto" w:fill="C0C0C0"/>
          </w:tcPr>
          <w:p w14:paraId="573B3FE1" w14:textId="77777777" w:rsidR="00354462" w:rsidRDefault="00354462"/>
        </w:tc>
        <w:tc>
          <w:tcPr>
            <w:tcW w:w="1849" w:type="dxa"/>
            <w:vMerge/>
            <w:tcBorders>
              <w:left w:val="single" w:sz="18" w:space="0" w:color="auto"/>
              <w:bottom w:val="single" w:sz="18" w:space="0" w:color="auto"/>
              <w:right w:val="single" w:sz="18" w:space="0" w:color="auto"/>
            </w:tcBorders>
          </w:tcPr>
          <w:p w14:paraId="170E8BF5" w14:textId="77777777" w:rsidR="00354462" w:rsidRDefault="00354462"/>
        </w:tc>
        <w:tc>
          <w:tcPr>
            <w:tcW w:w="1849" w:type="dxa"/>
            <w:vMerge/>
            <w:tcBorders>
              <w:left w:val="single" w:sz="18" w:space="0" w:color="auto"/>
              <w:bottom w:val="single" w:sz="18" w:space="0" w:color="auto"/>
              <w:right w:val="thinThickThinSmallGap" w:sz="24" w:space="0" w:color="auto"/>
            </w:tcBorders>
          </w:tcPr>
          <w:p w14:paraId="241BFB17" w14:textId="77777777" w:rsidR="00354462" w:rsidRDefault="00354462"/>
        </w:tc>
        <w:tc>
          <w:tcPr>
            <w:tcW w:w="1849" w:type="dxa"/>
            <w:tcBorders>
              <w:left w:val="thinThickThinSmallGap" w:sz="24" w:space="0" w:color="auto"/>
              <w:bottom w:val="single" w:sz="18" w:space="0" w:color="auto"/>
              <w:right w:val="single" w:sz="18" w:space="0" w:color="auto"/>
            </w:tcBorders>
          </w:tcPr>
          <w:p w14:paraId="607C66F6" w14:textId="77777777" w:rsidR="00354462" w:rsidRDefault="00354462">
            <w:r>
              <w:t>ostatní způsoby využití</w:t>
            </w:r>
          </w:p>
        </w:tc>
        <w:tc>
          <w:tcPr>
            <w:tcW w:w="1849" w:type="dxa"/>
            <w:tcBorders>
              <w:left w:val="single" w:sz="18" w:space="0" w:color="auto"/>
              <w:bottom w:val="single" w:sz="18" w:space="0" w:color="auto"/>
              <w:right w:val="single" w:sz="18" w:space="0" w:color="auto"/>
            </w:tcBorders>
          </w:tcPr>
          <w:p w14:paraId="1F86E1C2" w14:textId="77777777" w:rsidR="00354462" w:rsidRDefault="00B81D96">
            <w:r>
              <w:t>0,8174</w:t>
            </w:r>
          </w:p>
        </w:tc>
      </w:tr>
      <w:tr w:rsidR="00354462" w14:paraId="54AE1174" w14:textId="77777777">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60941CD4" w14:textId="77777777" w:rsidR="00354462" w:rsidRDefault="00354462">
            <w:r>
              <w:t>zastavěné</w:t>
            </w:r>
          </w:p>
          <w:p w14:paraId="2D22DAE4" w14:textId="77777777" w:rsidR="00354462" w:rsidRDefault="00354462">
            <w:r>
              <w:t>plochy a nádvoří</w:t>
            </w:r>
          </w:p>
        </w:tc>
        <w:tc>
          <w:tcPr>
            <w:tcW w:w="1849" w:type="dxa"/>
            <w:tcBorders>
              <w:top w:val="single" w:sz="18" w:space="0" w:color="auto"/>
              <w:left w:val="single" w:sz="18" w:space="0" w:color="auto"/>
              <w:bottom w:val="single" w:sz="18" w:space="0" w:color="auto"/>
              <w:right w:val="single" w:sz="18" w:space="0" w:color="auto"/>
            </w:tcBorders>
          </w:tcPr>
          <w:p w14:paraId="2D34298E" w14:textId="77777777" w:rsidR="00354462" w:rsidRDefault="00BA7E36">
            <w:r>
              <w:t>0,0318</w:t>
            </w:r>
          </w:p>
        </w:tc>
        <w:tc>
          <w:tcPr>
            <w:tcW w:w="1849" w:type="dxa"/>
            <w:tcBorders>
              <w:top w:val="single" w:sz="18" w:space="0" w:color="auto"/>
              <w:left w:val="single" w:sz="18" w:space="0" w:color="auto"/>
              <w:bottom w:val="single" w:sz="18" w:space="0" w:color="auto"/>
              <w:right w:val="thinThickThinSmallGap" w:sz="24" w:space="0" w:color="auto"/>
            </w:tcBorders>
          </w:tcPr>
          <w:p w14:paraId="452B066D" w14:textId="77777777" w:rsidR="00354462" w:rsidRDefault="008438E0">
            <w:r>
              <w:t>0,0125</w:t>
            </w:r>
          </w:p>
        </w:tc>
        <w:tc>
          <w:tcPr>
            <w:tcW w:w="3698" w:type="dxa"/>
            <w:gridSpan w:val="2"/>
            <w:vMerge w:val="restart"/>
            <w:tcBorders>
              <w:top w:val="single" w:sz="18" w:space="0" w:color="auto"/>
              <w:left w:val="thinThickThinSmallGap" w:sz="24" w:space="0" w:color="auto"/>
              <w:right w:val="single" w:sz="18" w:space="0" w:color="auto"/>
            </w:tcBorders>
            <w:shd w:val="clear" w:color="auto" w:fill="808080"/>
          </w:tcPr>
          <w:p w14:paraId="1EA25546" w14:textId="77777777" w:rsidR="00354462" w:rsidRDefault="00354462"/>
        </w:tc>
      </w:tr>
      <w:tr w:rsidR="00354462" w14:paraId="78F35758" w14:textId="77777777">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34E083BB" w14:textId="77777777" w:rsidR="00354462" w:rsidRDefault="00354462">
            <w: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14:paraId="242A68B0" w14:textId="77777777" w:rsidR="00354462" w:rsidRDefault="002B206E">
            <w:r>
              <w:t>104,8452</w:t>
            </w:r>
          </w:p>
        </w:tc>
        <w:tc>
          <w:tcPr>
            <w:tcW w:w="1849" w:type="dxa"/>
            <w:tcBorders>
              <w:top w:val="single" w:sz="18" w:space="0" w:color="auto"/>
              <w:left w:val="single" w:sz="18" w:space="0" w:color="auto"/>
              <w:bottom w:val="single" w:sz="18" w:space="0" w:color="auto"/>
              <w:right w:val="thinThickThinSmallGap" w:sz="24" w:space="0" w:color="auto"/>
            </w:tcBorders>
          </w:tcPr>
          <w:p w14:paraId="09FEF3EB" w14:textId="77777777" w:rsidR="00354462" w:rsidRDefault="004864B6">
            <w:r>
              <w:t>14,8907</w:t>
            </w:r>
          </w:p>
        </w:tc>
        <w:tc>
          <w:tcPr>
            <w:tcW w:w="3698" w:type="dxa"/>
            <w:gridSpan w:val="2"/>
            <w:vMerge/>
            <w:tcBorders>
              <w:left w:val="thinThickThinSmallGap" w:sz="24" w:space="0" w:color="auto"/>
              <w:bottom w:val="single" w:sz="18" w:space="0" w:color="auto"/>
              <w:right w:val="single" w:sz="18" w:space="0" w:color="auto"/>
            </w:tcBorders>
            <w:shd w:val="clear" w:color="auto" w:fill="808080"/>
          </w:tcPr>
          <w:p w14:paraId="14E038E5" w14:textId="77777777" w:rsidR="00354462" w:rsidRDefault="00354462"/>
        </w:tc>
      </w:tr>
    </w:tbl>
    <w:p w14:paraId="2A6AC6FA" w14:textId="77777777" w:rsidR="00354462" w:rsidRDefault="00354462">
      <w:pPr>
        <w:pStyle w:val="Seznam"/>
        <w:widowControl/>
        <w:jc w:val="both"/>
        <w:rPr>
          <w:b/>
          <w:bCs/>
          <w:sz w:val="24"/>
          <w:szCs w:val="24"/>
        </w:rPr>
      </w:pPr>
    </w:p>
    <w:p w14:paraId="5D602FF9" w14:textId="77777777" w:rsidR="009054B0" w:rsidRPr="00F65469" w:rsidRDefault="009054B0" w:rsidP="009054B0">
      <w:pPr>
        <w:jc w:val="both"/>
        <w:rPr>
          <w:i/>
          <w:iCs/>
          <w:position w:val="6"/>
          <w:sz w:val="24"/>
          <w:szCs w:val="24"/>
        </w:rPr>
      </w:pPr>
      <w:r>
        <w:rPr>
          <w:i/>
          <w:iCs/>
          <w:position w:val="6"/>
          <w:sz w:val="24"/>
          <w:szCs w:val="24"/>
        </w:rPr>
        <w:t>Pozn.: Výměra částí parcel v ZCHÚ byla zjištěna měřením v GIS.</w:t>
      </w:r>
    </w:p>
    <w:p w14:paraId="4E1D446A" w14:textId="77777777" w:rsidR="009054B0" w:rsidRDefault="009054B0">
      <w:pPr>
        <w:pStyle w:val="Seznam2"/>
        <w:widowControl/>
        <w:ind w:left="0" w:firstLine="0"/>
        <w:jc w:val="both"/>
      </w:pPr>
    </w:p>
    <w:p w14:paraId="53D671FF" w14:textId="77777777" w:rsidR="00354462" w:rsidRPr="00614317" w:rsidRDefault="00354462" w:rsidP="00614317">
      <w:pPr>
        <w:pStyle w:val="Nadpis2"/>
      </w:pPr>
      <w:bookmarkStart w:id="5" w:name="_Toc532210038"/>
      <w:r w:rsidRPr="00614317">
        <w:t>1.5 Překryv území s jinými chráněnými územími</w:t>
      </w:r>
      <w:bookmarkEnd w:id="5"/>
    </w:p>
    <w:p w14:paraId="64E01528" w14:textId="77777777" w:rsidR="00354462" w:rsidRDefault="00354462">
      <w:pPr>
        <w:pStyle w:val="Seznam"/>
        <w:widowControl/>
        <w:jc w:val="both"/>
        <w:rPr>
          <w:sz w:val="24"/>
          <w:szCs w:val="24"/>
        </w:rPr>
      </w:pPr>
    </w:p>
    <w:p w14:paraId="0398915A" w14:textId="77777777" w:rsidR="00354462" w:rsidRDefault="00C37B3D">
      <w:pPr>
        <w:pStyle w:val="Seznam"/>
        <w:widowControl/>
        <w:jc w:val="both"/>
        <w:rPr>
          <w:sz w:val="24"/>
          <w:szCs w:val="24"/>
        </w:rPr>
      </w:pPr>
      <w:r>
        <w:rPr>
          <w:sz w:val="24"/>
          <w:szCs w:val="24"/>
        </w:rPr>
        <w:t>národní park:</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D07ED1">
        <w:rPr>
          <w:sz w:val="24"/>
          <w:szCs w:val="24"/>
        </w:rPr>
        <w:t>ne</w:t>
      </w:r>
    </w:p>
    <w:p w14:paraId="0F0CD9CD" w14:textId="77777777" w:rsidR="00354462" w:rsidRDefault="00354462">
      <w:pPr>
        <w:pStyle w:val="Seznam"/>
        <w:widowControl/>
        <w:jc w:val="both"/>
        <w:rPr>
          <w:sz w:val="24"/>
          <w:szCs w:val="24"/>
        </w:rPr>
      </w:pPr>
      <w:r>
        <w:rPr>
          <w:sz w:val="24"/>
          <w:szCs w:val="24"/>
        </w:rPr>
        <w:t>chrá</w:t>
      </w:r>
      <w:r w:rsidR="00C37B3D">
        <w:rPr>
          <w:sz w:val="24"/>
          <w:szCs w:val="24"/>
        </w:rPr>
        <w:t>něná krajinná oblast:</w:t>
      </w:r>
      <w:r w:rsidR="00C37B3D">
        <w:rPr>
          <w:sz w:val="24"/>
          <w:szCs w:val="24"/>
        </w:rPr>
        <w:tab/>
      </w:r>
      <w:r w:rsidR="00C37B3D">
        <w:rPr>
          <w:sz w:val="24"/>
          <w:szCs w:val="24"/>
        </w:rPr>
        <w:tab/>
      </w:r>
      <w:r w:rsidR="00C37B3D">
        <w:rPr>
          <w:sz w:val="24"/>
          <w:szCs w:val="24"/>
        </w:rPr>
        <w:tab/>
      </w:r>
      <w:r w:rsidR="00C37B3D">
        <w:rPr>
          <w:sz w:val="24"/>
          <w:szCs w:val="24"/>
        </w:rPr>
        <w:tab/>
      </w:r>
      <w:r w:rsidR="00D07ED1">
        <w:rPr>
          <w:sz w:val="24"/>
          <w:szCs w:val="24"/>
        </w:rPr>
        <w:t>Železné hory</w:t>
      </w:r>
      <w:r w:rsidR="00F15341">
        <w:rPr>
          <w:sz w:val="24"/>
          <w:szCs w:val="24"/>
        </w:rPr>
        <w:t>, 1. zóna</w:t>
      </w:r>
    </w:p>
    <w:p w14:paraId="7B0C5879" w14:textId="793A9F2A" w:rsidR="00354462" w:rsidRDefault="00C37B3D" w:rsidP="00C37B3D">
      <w:pPr>
        <w:pStyle w:val="Seznam"/>
        <w:widowControl/>
        <w:ind w:left="4962" w:hanging="4962"/>
        <w:jc w:val="both"/>
        <w:rPr>
          <w:sz w:val="24"/>
          <w:szCs w:val="24"/>
        </w:rPr>
      </w:pPr>
      <w:r>
        <w:rPr>
          <w:sz w:val="24"/>
          <w:szCs w:val="24"/>
        </w:rPr>
        <w:t>jiný typ chráněného území</w:t>
      </w:r>
      <w:r>
        <w:rPr>
          <w:sz w:val="24"/>
          <w:szCs w:val="24"/>
        </w:rPr>
        <w:t xml:space="preserve">:                                    převážná </w:t>
      </w:r>
      <w:r>
        <w:rPr>
          <w:sz w:val="24"/>
          <w:szCs w:val="24"/>
        </w:rPr>
        <w:t xml:space="preserve">část území PR se nachází v RBC </w:t>
      </w:r>
      <w:r w:rsidR="00B10863">
        <w:rPr>
          <w:sz w:val="24"/>
          <w:szCs w:val="24"/>
        </w:rPr>
        <w:t>892 Slavická o</w:t>
      </w:r>
      <w:r w:rsidR="00DC6119" w:rsidRPr="00DC6119">
        <w:rPr>
          <w:sz w:val="24"/>
          <w:szCs w:val="24"/>
        </w:rPr>
        <w:t xml:space="preserve">bora (k.ú. Licibořice) </w:t>
      </w:r>
      <w:r>
        <w:rPr>
          <w:sz w:val="24"/>
          <w:szCs w:val="24"/>
        </w:rPr>
        <w:t>a RBC 897 (k.ú. České Lhotice)</w:t>
      </w:r>
    </w:p>
    <w:p w14:paraId="23AB1358" w14:textId="77777777" w:rsidR="00354462" w:rsidRDefault="00354462">
      <w:pPr>
        <w:pStyle w:val="Seznam"/>
        <w:widowControl/>
        <w:jc w:val="both"/>
        <w:rPr>
          <w:sz w:val="24"/>
          <w:szCs w:val="24"/>
        </w:rPr>
      </w:pPr>
    </w:p>
    <w:p w14:paraId="7511D455" w14:textId="77777777" w:rsidR="00354462" w:rsidRDefault="00354462">
      <w:pPr>
        <w:pStyle w:val="Seznam"/>
        <w:widowControl/>
        <w:jc w:val="both"/>
        <w:rPr>
          <w:sz w:val="24"/>
          <w:szCs w:val="24"/>
          <w:u w:val="single"/>
        </w:rPr>
      </w:pPr>
      <w:r>
        <w:rPr>
          <w:sz w:val="24"/>
          <w:szCs w:val="24"/>
          <w:u w:val="single"/>
        </w:rPr>
        <w:t>Natura 2000</w:t>
      </w:r>
    </w:p>
    <w:p w14:paraId="480BB804" w14:textId="77777777" w:rsidR="00354462" w:rsidRDefault="00D07ED1">
      <w:pPr>
        <w:pStyle w:val="Seznam"/>
        <w:widowControl/>
        <w:jc w:val="both"/>
        <w:rPr>
          <w:sz w:val="24"/>
          <w:szCs w:val="24"/>
        </w:rPr>
      </w:pPr>
      <w:r>
        <w:rPr>
          <w:sz w:val="24"/>
          <w:szCs w:val="24"/>
        </w:rPr>
        <w:t>ptačí oblast:</w:t>
      </w:r>
      <w:r>
        <w:rPr>
          <w:sz w:val="24"/>
          <w:szCs w:val="24"/>
        </w:rPr>
        <w:tab/>
      </w:r>
      <w:r>
        <w:rPr>
          <w:sz w:val="24"/>
          <w:szCs w:val="24"/>
        </w:rPr>
        <w:tab/>
      </w:r>
      <w:r>
        <w:rPr>
          <w:sz w:val="24"/>
          <w:szCs w:val="24"/>
        </w:rPr>
        <w:tab/>
      </w:r>
      <w:r>
        <w:rPr>
          <w:sz w:val="24"/>
          <w:szCs w:val="24"/>
        </w:rPr>
        <w:tab/>
      </w:r>
      <w:r w:rsidR="006D5673">
        <w:rPr>
          <w:sz w:val="24"/>
          <w:szCs w:val="24"/>
        </w:rPr>
        <w:tab/>
      </w:r>
      <w:r w:rsidR="006D5673">
        <w:rPr>
          <w:sz w:val="24"/>
          <w:szCs w:val="24"/>
        </w:rPr>
        <w:tab/>
      </w:r>
      <w:r>
        <w:rPr>
          <w:sz w:val="24"/>
          <w:szCs w:val="24"/>
        </w:rPr>
        <w:t>ne</w:t>
      </w:r>
    </w:p>
    <w:p w14:paraId="049F441A" w14:textId="2B4556E9" w:rsidR="00354462" w:rsidRDefault="00354462" w:rsidP="006D5673">
      <w:pPr>
        <w:pStyle w:val="Seznam"/>
        <w:widowControl/>
        <w:ind w:left="4962" w:hanging="4962"/>
        <w:rPr>
          <w:sz w:val="24"/>
          <w:szCs w:val="24"/>
        </w:rPr>
      </w:pPr>
      <w:r>
        <w:rPr>
          <w:sz w:val="24"/>
          <w:szCs w:val="24"/>
        </w:rPr>
        <w:t>evrops</w:t>
      </w:r>
      <w:r w:rsidR="006D5673">
        <w:rPr>
          <w:sz w:val="24"/>
          <w:szCs w:val="24"/>
        </w:rPr>
        <w:t xml:space="preserve">ky významná lokalita:                                    </w:t>
      </w:r>
      <w:r w:rsidR="00581916">
        <w:rPr>
          <w:sz w:val="24"/>
          <w:szCs w:val="24"/>
        </w:rPr>
        <w:t>CZ</w:t>
      </w:r>
      <w:r w:rsidR="00581916" w:rsidRPr="00581916">
        <w:rPr>
          <w:sz w:val="24"/>
          <w:szCs w:val="24"/>
        </w:rPr>
        <w:t>0534053</w:t>
      </w:r>
      <w:r w:rsidR="00581916">
        <w:rPr>
          <w:sz w:val="24"/>
          <w:szCs w:val="24"/>
        </w:rPr>
        <w:t xml:space="preserve"> Krkanka</w:t>
      </w:r>
      <w:r w:rsidR="00E87829">
        <w:rPr>
          <w:sz w:val="24"/>
          <w:szCs w:val="24"/>
        </w:rPr>
        <w:t>-</w:t>
      </w:r>
      <w:r w:rsidR="00581916">
        <w:rPr>
          <w:sz w:val="24"/>
          <w:szCs w:val="24"/>
        </w:rPr>
        <w:t>Strádovské peklo (na části území PR)</w:t>
      </w:r>
    </w:p>
    <w:p w14:paraId="6D045A55" w14:textId="77777777" w:rsidR="00354462" w:rsidRDefault="00354462">
      <w:pPr>
        <w:pStyle w:val="Seznam"/>
        <w:widowControl/>
        <w:jc w:val="both"/>
        <w:rPr>
          <w:sz w:val="24"/>
          <w:szCs w:val="24"/>
        </w:rPr>
      </w:pPr>
    </w:p>
    <w:p w14:paraId="5B0A5441" w14:textId="77777777" w:rsidR="00354462" w:rsidRDefault="00354462">
      <w:pPr>
        <w:pStyle w:val="Pokraovnseznamu2"/>
        <w:widowControl/>
        <w:spacing w:after="0"/>
        <w:ind w:left="0"/>
        <w:jc w:val="both"/>
        <w:rPr>
          <w:sz w:val="24"/>
          <w:szCs w:val="24"/>
        </w:rPr>
      </w:pPr>
      <w:r>
        <w:rPr>
          <w:b/>
          <w:bCs/>
          <w:sz w:val="24"/>
          <w:szCs w:val="24"/>
          <w:u w:val="single"/>
        </w:rPr>
        <w:t>Příloha č. M1:</w:t>
      </w:r>
      <w:r>
        <w:rPr>
          <w:sz w:val="24"/>
          <w:szCs w:val="24"/>
        </w:rPr>
        <w:t xml:space="preserve"> </w:t>
      </w:r>
    </w:p>
    <w:p w14:paraId="364F38AD" w14:textId="77777777" w:rsidR="00354462" w:rsidRDefault="00354462">
      <w:pPr>
        <w:pStyle w:val="Seznam"/>
        <w:widowControl/>
        <w:jc w:val="both"/>
        <w:rPr>
          <w:sz w:val="24"/>
          <w:szCs w:val="24"/>
        </w:rPr>
      </w:pPr>
      <w:r>
        <w:rPr>
          <w:sz w:val="24"/>
          <w:szCs w:val="24"/>
        </w:rPr>
        <w:t>Orientační mapa s vyznačením území</w:t>
      </w:r>
    </w:p>
    <w:p w14:paraId="183E1061" w14:textId="77777777" w:rsidR="00354462" w:rsidRDefault="00354462">
      <w:pPr>
        <w:pStyle w:val="Seznam"/>
        <w:widowControl/>
        <w:jc w:val="both"/>
        <w:rPr>
          <w:i/>
          <w:iCs/>
          <w:sz w:val="24"/>
          <w:szCs w:val="24"/>
        </w:rPr>
      </w:pPr>
    </w:p>
    <w:p w14:paraId="20071050" w14:textId="77777777" w:rsidR="00354462" w:rsidRDefault="00354462">
      <w:pPr>
        <w:pStyle w:val="Pokraovnseznamu"/>
        <w:widowControl/>
        <w:spacing w:after="0"/>
        <w:ind w:left="0"/>
        <w:jc w:val="both"/>
        <w:rPr>
          <w:b/>
          <w:bCs/>
          <w:sz w:val="24"/>
          <w:szCs w:val="24"/>
        </w:rPr>
      </w:pPr>
    </w:p>
    <w:p w14:paraId="4A0993F2" w14:textId="77777777" w:rsidR="00354462" w:rsidRDefault="00354462" w:rsidP="00614317">
      <w:pPr>
        <w:pStyle w:val="Nadpis2"/>
      </w:pPr>
      <w:bookmarkStart w:id="6" w:name="_Toc532210039"/>
      <w:r w:rsidRPr="00614317">
        <w:t>1.6 Kategorie IUCN</w:t>
      </w:r>
      <w:bookmarkEnd w:id="6"/>
    </w:p>
    <w:p w14:paraId="6C7D7E4F" w14:textId="77777777" w:rsidR="00354462" w:rsidRDefault="00354462">
      <w:pPr>
        <w:pStyle w:val="Pokraovnseznamu"/>
        <w:widowControl/>
        <w:spacing w:after="0"/>
        <w:ind w:left="0"/>
        <w:jc w:val="both"/>
        <w:rPr>
          <w:i/>
          <w:iCs/>
          <w:sz w:val="24"/>
          <w:szCs w:val="24"/>
        </w:rPr>
      </w:pPr>
    </w:p>
    <w:p w14:paraId="25637CE9" w14:textId="77777777" w:rsidR="00354462" w:rsidRPr="006D5673" w:rsidRDefault="00354462" w:rsidP="006D5673">
      <w:pPr>
        <w:rPr>
          <w:iCs/>
          <w:sz w:val="24"/>
          <w:szCs w:val="24"/>
        </w:rPr>
      </w:pPr>
      <w:r w:rsidRPr="006D5673">
        <w:rPr>
          <w:iCs/>
          <w:sz w:val="24"/>
          <w:szCs w:val="24"/>
        </w:rPr>
        <w:t>IV.</w:t>
      </w:r>
      <w:r w:rsidR="0088034E" w:rsidRPr="006D5673">
        <w:rPr>
          <w:iCs/>
          <w:sz w:val="24"/>
          <w:szCs w:val="24"/>
        </w:rPr>
        <w:t>–</w:t>
      </w:r>
      <w:r w:rsidRPr="006D5673">
        <w:rPr>
          <w:iCs/>
          <w:sz w:val="24"/>
          <w:szCs w:val="24"/>
        </w:rPr>
        <w:t xml:space="preserve"> řízená rezervace</w:t>
      </w:r>
    </w:p>
    <w:p w14:paraId="74BBB2CF" w14:textId="77777777" w:rsidR="00354462" w:rsidRDefault="00354462">
      <w:pPr>
        <w:pStyle w:val="Seznam"/>
        <w:widowControl/>
        <w:jc w:val="both"/>
        <w:rPr>
          <w:b/>
          <w:bCs/>
          <w:sz w:val="24"/>
          <w:szCs w:val="24"/>
        </w:rPr>
      </w:pPr>
    </w:p>
    <w:p w14:paraId="5FC7A9EE" w14:textId="77777777" w:rsidR="00354462" w:rsidRDefault="00354462">
      <w:pPr>
        <w:pStyle w:val="Seznam"/>
        <w:widowControl/>
        <w:jc w:val="both"/>
        <w:rPr>
          <w:i/>
          <w:iCs/>
          <w:sz w:val="24"/>
          <w:szCs w:val="24"/>
        </w:rPr>
      </w:pPr>
    </w:p>
    <w:p w14:paraId="09CEFDAF" w14:textId="77777777" w:rsidR="00581916" w:rsidRDefault="00581916">
      <w:pPr>
        <w:pStyle w:val="Seznam"/>
        <w:widowControl/>
        <w:jc w:val="both"/>
        <w:rPr>
          <w:i/>
          <w:iCs/>
          <w:sz w:val="24"/>
          <w:szCs w:val="24"/>
        </w:rPr>
      </w:pPr>
    </w:p>
    <w:p w14:paraId="64E6DD77" w14:textId="77777777" w:rsidR="00581916" w:rsidRDefault="00581916">
      <w:pPr>
        <w:pStyle w:val="Seznam"/>
        <w:widowControl/>
        <w:jc w:val="both"/>
        <w:rPr>
          <w:i/>
          <w:iCs/>
          <w:sz w:val="24"/>
          <w:szCs w:val="24"/>
        </w:rPr>
      </w:pPr>
    </w:p>
    <w:p w14:paraId="07CB1598" w14:textId="77777777" w:rsidR="00581916" w:rsidRDefault="00581916">
      <w:pPr>
        <w:pStyle w:val="Seznam"/>
        <w:widowControl/>
        <w:jc w:val="both"/>
        <w:rPr>
          <w:i/>
          <w:iCs/>
          <w:sz w:val="24"/>
          <w:szCs w:val="24"/>
        </w:rPr>
      </w:pPr>
    </w:p>
    <w:p w14:paraId="15082942" w14:textId="77777777" w:rsidR="00581916" w:rsidRDefault="00581916">
      <w:pPr>
        <w:pStyle w:val="Seznam"/>
        <w:widowControl/>
        <w:jc w:val="both"/>
        <w:rPr>
          <w:i/>
          <w:iCs/>
          <w:sz w:val="24"/>
          <w:szCs w:val="24"/>
        </w:rPr>
      </w:pPr>
    </w:p>
    <w:p w14:paraId="752395ED" w14:textId="77777777" w:rsidR="00354462" w:rsidRPr="00614317" w:rsidRDefault="00354462" w:rsidP="00614317">
      <w:pPr>
        <w:pStyle w:val="Nadpis2"/>
      </w:pPr>
      <w:bookmarkStart w:id="7" w:name="_Toc532210040"/>
      <w:r w:rsidRPr="00614317">
        <w:lastRenderedPageBreak/>
        <w:t>1.7 Předmět ochrany ZCHÚ</w:t>
      </w:r>
      <w:bookmarkEnd w:id="7"/>
    </w:p>
    <w:p w14:paraId="713B93D7" w14:textId="77777777" w:rsidR="00354462" w:rsidRDefault="00354462">
      <w:pPr>
        <w:jc w:val="both"/>
        <w:rPr>
          <w:b/>
          <w:bCs/>
          <w:snapToGrid w:val="0"/>
          <w:sz w:val="24"/>
          <w:szCs w:val="24"/>
        </w:rPr>
      </w:pPr>
    </w:p>
    <w:p w14:paraId="15A38AEE" w14:textId="77777777" w:rsidR="00354462" w:rsidRDefault="00354462" w:rsidP="00DB728A">
      <w:pPr>
        <w:pStyle w:val="Nadpis3"/>
        <w:rPr>
          <w:snapToGrid w:val="0"/>
        </w:rPr>
      </w:pPr>
      <w:bookmarkStart w:id="8" w:name="_Toc532210041"/>
      <w:r>
        <w:rPr>
          <w:snapToGrid w:val="0"/>
        </w:rPr>
        <w:t xml:space="preserve">1.7.1 Předmět ochrany </w:t>
      </w:r>
      <w:r>
        <w:t>ZCHÚ</w:t>
      </w:r>
      <w:r>
        <w:rPr>
          <w:snapToGrid w:val="0"/>
        </w:rPr>
        <w:t xml:space="preserve"> podle zřizovacího předpisu</w:t>
      </w:r>
      <w:bookmarkEnd w:id="8"/>
    </w:p>
    <w:p w14:paraId="3E158EA0" w14:textId="77777777" w:rsidR="00354462" w:rsidRDefault="00354462">
      <w:pPr>
        <w:jc w:val="both"/>
        <w:rPr>
          <w:b/>
          <w:bCs/>
          <w:snapToGrid w:val="0"/>
          <w:sz w:val="24"/>
          <w:szCs w:val="24"/>
        </w:rPr>
      </w:pPr>
    </w:p>
    <w:p w14:paraId="5C0D5283" w14:textId="77777777" w:rsidR="00354462" w:rsidRDefault="00C632DE">
      <w:pPr>
        <w:jc w:val="both"/>
        <w:rPr>
          <w:snapToGrid w:val="0"/>
          <w:sz w:val="24"/>
          <w:szCs w:val="24"/>
        </w:rPr>
      </w:pPr>
      <w:r w:rsidRPr="00C632DE">
        <w:rPr>
          <w:snapToGrid w:val="0"/>
          <w:sz w:val="24"/>
          <w:szCs w:val="24"/>
        </w:rPr>
        <w:t>Zachování morfologicky členitého území s hlubokým kaňonem řeky Chrudimky a jejích přítoků. Území se vyznačuje řadou geomorfologických jevů</w:t>
      </w:r>
      <w:r>
        <w:rPr>
          <w:snapToGrid w:val="0"/>
          <w:sz w:val="24"/>
          <w:szCs w:val="24"/>
        </w:rPr>
        <w:t xml:space="preserve"> (mrazové sruby, kamenná moře, sutě, balvanitá řečiště, vodopád na jednom z přítoků Chrudimky)</w:t>
      </w:r>
      <w:r w:rsidR="0088034E">
        <w:rPr>
          <w:snapToGrid w:val="0"/>
          <w:sz w:val="24"/>
          <w:szCs w:val="24"/>
        </w:rPr>
        <w:t>,</w:t>
      </w:r>
      <w:r>
        <w:rPr>
          <w:snapToGrid w:val="0"/>
          <w:sz w:val="24"/>
          <w:szCs w:val="24"/>
        </w:rPr>
        <w:t xml:space="preserve"> dále pak zastoupení</w:t>
      </w:r>
      <w:r w:rsidR="0088034E">
        <w:rPr>
          <w:snapToGrid w:val="0"/>
          <w:sz w:val="24"/>
          <w:szCs w:val="24"/>
        </w:rPr>
        <w:t>m</w:t>
      </w:r>
      <w:r>
        <w:rPr>
          <w:snapToGrid w:val="0"/>
          <w:sz w:val="24"/>
          <w:szCs w:val="24"/>
        </w:rPr>
        <w:t xml:space="preserve"> přirozených lesních společenstev s bohatým výskytem řady botanických a zoologických druhů. Území je hnízdištěm výra velkého.</w:t>
      </w:r>
    </w:p>
    <w:p w14:paraId="062342E3" w14:textId="77777777" w:rsidR="00C632DE" w:rsidRPr="00C632DE" w:rsidRDefault="00C632DE">
      <w:pPr>
        <w:jc w:val="both"/>
        <w:rPr>
          <w:snapToGrid w:val="0"/>
          <w:sz w:val="24"/>
          <w:szCs w:val="24"/>
        </w:rPr>
      </w:pPr>
    </w:p>
    <w:p w14:paraId="11C9A308" w14:textId="77777777" w:rsidR="00354462" w:rsidRPr="001F7C28" w:rsidRDefault="00354462" w:rsidP="001F7C28">
      <w:pPr>
        <w:pStyle w:val="Nadpis3"/>
        <w:rPr>
          <w:snapToGrid w:val="0"/>
        </w:rPr>
      </w:pPr>
      <w:bookmarkStart w:id="9" w:name="_Toc532210042"/>
      <w:r w:rsidRPr="001F7C28">
        <w:rPr>
          <w:snapToGrid w:val="0"/>
        </w:rPr>
        <w:t>1.7.2 Hlavní předmět ochrany ZCHÚ – současný stav</w:t>
      </w:r>
      <w:bookmarkEnd w:id="9"/>
    </w:p>
    <w:p w14:paraId="7F8035F4" w14:textId="77777777" w:rsidR="00354462" w:rsidRDefault="00354462">
      <w:pPr>
        <w:jc w:val="both"/>
        <w:rPr>
          <w:b/>
          <w:bCs/>
          <w:snapToGrid w:val="0"/>
          <w:sz w:val="24"/>
          <w:szCs w:val="24"/>
        </w:rPr>
      </w:pPr>
    </w:p>
    <w:p w14:paraId="74A2DFDA" w14:textId="77777777" w:rsidR="00354462" w:rsidRDefault="00354462">
      <w:pPr>
        <w:jc w:val="both"/>
        <w:rPr>
          <w:b/>
          <w:bCs/>
          <w:snapToGrid w:val="0"/>
        </w:rPr>
      </w:pPr>
      <w:r>
        <w:rPr>
          <w:b/>
          <w:bCs/>
          <w:snapToGrid w:val="0"/>
        </w:rPr>
        <w:t>A. ekosystémy</w:t>
      </w:r>
    </w:p>
    <w:p w14:paraId="2772A51C" w14:textId="77777777" w:rsidR="00354462" w:rsidRDefault="00354462">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492"/>
        <w:gridCol w:w="1843"/>
        <w:gridCol w:w="3685"/>
      </w:tblGrid>
      <w:tr w:rsidR="00354462" w14:paraId="56497829" w14:textId="77777777" w:rsidTr="00AD7670">
        <w:trPr>
          <w:cantSplit/>
          <w:trHeight w:val="270"/>
          <w:tblHeader/>
        </w:trPr>
        <w:tc>
          <w:tcPr>
            <w:tcW w:w="3492" w:type="dxa"/>
            <w:tcBorders>
              <w:top w:val="single" w:sz="18" w:space="0" w:color="auto"/>
              <w:left w:val="single" w:sz="18" w:space="0" w:color="auto"/>
              <w:bottom w:val="single" w:sz="18" w:space="0" w:color="auto"/>
            </w:tcBorders>
            <w:shd w:val="clear" w:color="auto" w:fill="C0C0C0"/>
          </w:tcPr>
          <w:p w14:paraId="7434E0D6" w14:textId="77777777" w:rsidR="00354462" w:rsidRDefault="00354462">
            <w:pPr>
              <w:rPr>
                <w:b/>
                <w:bCs/>
                <w:snapToGrid w:val="0"/>
              </w:rPr>
            </w:pPr>
            <w:r>
              <w:rPr>
                <w:b/>
                <w:bCs/>
                <w:snapToGrid w:val="0"/>
              </w:rPr>
              <w:t>název ekosystému</w:t>
            </w:r>
          </w:p>
        </w:tc>
        <w:tc>
          <w:tcPr>
            <w:tcW w:w="1843" w:type="dxa"/>
            <w:tcBorders>
              <w:top w:val="single" w:sz="18" w:space="0" w:color="auto"/>
              <w:bottom w:val="single" w:sz="18" w:space="0" w:color="auto"/>
              <w:right w:val="single" w:sz="4" w:space="0" w:color="auto"/>
            </w:tcBorders>
            <w:shd w:val="clear" w:color="auto" w:fill="C0C0C0"/>
          </w:tcPr>
          <w:p w14:paraId="2BA25E64" w14:textId="77777777" w:rsidR="00354462" w:rsidRDefault="00354462">
            <w:pPr>
              <w:rPr>
                <w:b/>
                <w:bCs/>
                <w:snapToGrid w:val="0"/>
              </w:rPr>
            </w:pPr>
            <w:r>
              <w:rPr>
                <w:b/>
                <w:bCs/>
                <w:snapToGrid w:val="0"/>
              </w:rPr>
              <w:t>podíl plochy v ZCHÚ (%)</w:t>
            </w:r>
          </w:p>
        </w:tc>
        <w:tc>
          <w:tcPr>
            <w:tcW w:w="3685" w:type="dxa"/>
            <w:tcBorders>
              <w:top w:val="single" w:sz="18" w:space="0" w:color="auto"/>
              <w:left w:val="single" w:sz="4" w:space="0" w:color="auto"/>
              <w:bottom w:val="single" w:sz="18" w:space="0" w:color="auto"/>
              <w:right w:val="single" w:sz="18" w:space="0" w:color="auto"/>
            </w:tcBorders>
            <w:shd w:val="clear" w:color="auto" w:fill="C0C0C0"/>
          </w:tcPr>
          <w:p w14:paraId="0F0BE47E" w14:textId="77777777" w:rsidR="00354462" w:rsidRDefault="00354462">
            <w:pPr>
              <w:rPr>
                <w:b/>
                <w:bCs/>
                <w:snapToGrid w:val="0"/>
              </w:rPr>
            </w:pPr>
            <w:r>
              <w:rPr>
                <w:b/>
                <w:bCs/>
                <w:snapToGrid w:val="0"/>
              </w:rPr>
              <w:t>popis ekosystému</w:t>
            </w:r>
          </w:p>
        </w:tc>
      </w:tr>
      <w:tr w:rsidR="00A46BFF" w14:paraId="399B67A3" w14:textId="77777777" w:rsidTr="008C1D39">
        <w:trPr>
          <w:cantSplit/>
          <w:trHeight w:val="257"/>
        </w:trPr>
        <w:tc>
          <w:tcPr>
            <w:tcW w:w="3492" w:type="dxa"/>
            <w:tcBorders>
              <w:top w:val="single" w:sz="18" w:space="0" w:color="auto"/>
              <w:left w:val="single" w:sz="18" w:space="0" w:color="auto"/>
              <w:bottom w:val="single" w:sz="4" w:space="0" w:color="auto"/>
            </w:tcBorders>
            <w:vAlign w:val="center"/>
          </w:tcPr>
          <w:p w14:paraId="5B93942F" w14:textId="77777777" w:rsidR="00A46BFF" w:rsidRPr="00893FF5" w:rsidRDefault="00A46BFF" w:rsidP="00A46BFF">
            <w:r w:rsidRPr="00893FF5">
              <w:t>L2.2 Údolní jasanovo-olšové luhy</w:t>
            </w:r>
          </w:p>
        </w:tc>
        <w:tc>
          <w:tcPr>
            <w:tcW w:w="1843" w:type="dxa"/>
            <w:tcBorders>
              <w:top w:val="single" w:sz="18" w:space="0" w:color="auto"/>
              <w:bottom w:val="single" w:sz="4" w:space="0" w:color="auto"/>
              <w:right w:val="single" w:sz="4" w:space="0" w:color="auto"/>
            </w:tcBorders>
            <w:vAlign w:val="center"/>
          </w:tcPr>
          <w:p w14:paraId="47A8C05E" w14:textId="77777777" w:rsidR="00A46BFF" w:rsidRPr="00893FF5" w:rsidRDefault="00A46BFF" w:rsidP="00A46BFF">
            <w:pPr>
              <w:jc w:val="center"/>
              <w:rPr>
                <w:bCs/>
                <w:snapToGrid w:val="0"/>
              </w:rPr>
            </w:pPr>
            <w:r>
              <w:rPr>
                <w:bCs/>
                <w:snapToGrid w:val="0"/>
              </w:rPr>
              <w:t>3,8</w:t>
            </w:r>
          </w:p>
        </w:tc>
        <w:tc>
          <w:tcPr>
            <w:tcW w:w="3685" w:type="dxa"/>
            <w:tcBorders>
              <w:top w:val="single" w:sz="18" w:space="0" w:color="auto"/>
              <w:left w:val="single" w:sz="4" w:space="0" w:color="auto"/>
              <w:bottom w:val="single" w:sz="4" w:space="0" w:color="auto"/>
              <w:right w:val="single" w:sz="18" w:space="0" w:color="auto"/>
            </w:tcBorders>
          </w:tcPr>
          <w:p w14:paraId="0AA36662" w14:textId="2479E4D0" w:rsidR="00A46BFF" w:rsidRPr="00893FF5" w:rsidRDefault="00A46BFF" w:rsidP="00AD7670">
            <w:pPr>
              <w:tabs>
                <w:tab w:val="left" w:pos="900"/>
              </w:tabs>
              <w:rPr>
                <w:b/>
                <w:bCs/>
                <w:snapToGrid w:val="0"/>
              </w:rPr>
            </w:pPr>
            <w:r>
              <w:t xml:space="preserve">Lužní lesy </w:t>
            </w:r>
            <w:r w:rsidRPr="00893FF5">
              <w:t xml:space="preserve">as. </w:t>
            </w:r>
            <w:r w:rsidRPr="00F17C26">
              <w:rPr>
                <w:i/>
              </w:rPr>
              <w:t>Stellario nemorum-Alnetum glutinosae</w:t>
            </w:r>
            <w:r w:rsidR="000C1E9A">
              <w:t xml:space="preserve"> </w:t>
            </w:r>
            <w:r>
              <w:t xml:space="preserve">se vyskytují především v úzké údolní nivě </w:t>
            </w:r>
            <w:r w:rsidRPr="00893FF5">
              <w:t>Chrudimky</w:t>
            </w:r>
            <w:r>
              <w:t>, v menší míře pak na březích Debrného potoka. Především na březích Chrudimky a na ostrovech v jejím korytě se jedná o typické porosty s druhově bohatým bylinným patrem, včetně jarního aspektu.</w:t>
            </w:r>
          </w:p>
        </w:tc>
      </w:tr>
      <w:tr w:rsidR="00A46BFF" w14:paraId="7C10AB87" w14:textId="77777777" w:rsidTr="008C1D39">
        <w:trPr>
          <w:cantSplit/>
          <w:trHeight w:val="247"/>
        </w:trPr>
        <w:tc>
          <w:tcPr>
            <w:tcW w:w="3492" w:type="dxa"/>
            <w:tcBorders>
              <w:top w:val="single" w:sz="4" w:space="0" w:color="auto"/>
              <w:left w:val="single" w:sz="18" w:space="0" w:color="auto"/>
              <w:bottom w:val="single" w:sz="4" w:space="0" w:color="auto"/>
            </w:tcBorders>
            <w:vAlign w:val="center"/>
          </w:tcPr>
          <w:p w14:paraId="19E3AE3C" w14:textId="77777777" w:rsidR="00A46BFF" w:rsidRPr="00893FF5" w:rsidRDefault="00A46BFF" w:rsidP="00A46BFF">
            <w:r w:rsidRPr="00893FF5">
              <w:t>L3.1 Hercynské dubohabřiny</w:t>
            </w:r>
          </w:p>
        </w:tc>
        <w:tc>
          <w:tcPr>
            <w:tcW w:w="1843" w:type="dxa"/>
            <w:tcBorders>
              <w:top w:val="single" w:sz="4" w:space="0" w:color="auto"/>
              <w:bottom w:val="single" w:sz="4" w:space="0" w:color="auto"/>
              <w:right w:val="single" w:sz="4" w:space="0" w:color="auto"/>
            </w:tcBorders>
            <w:vAlign w:val="center"/>
          </w:tcPr>
          <w:p w14:paraId="4E9FFB5A" w14:textId="77777777" w:rsidR="00A46BFF" w:rsidRPr="00893FF5" w:rsidRDefault="00A46BFF" w:rsidP="00A46BFF">
            <w:pPr>
              <w:jc w:val="center"/>
              <w:rPr>
                <w:bCs/>
                <w:snapToGrid w:val="0"/>
              </w:rPr>
            </w:pPr>
            <w:r>
              <w:rPr>
                <w:bCs/>
                <w:snapToGrid w:val="0"/>
              </w:rPr>
              <w:t>4,8</w:t>
            </w:r>
          </w:p>
        </w:tc>
        <w:tc>
          <w:tcPr>
            <w:tcW w:w="3685" w:type="dxa"/>
            <w:tcBorders>
              <w:top w:val="single" w:sz="4" w:space="0" w:color="auto"/>
              <w:left w:val="single" w:sz="4" w:space="0" w:color="auto"/>
              <w:bottom w:val="single" w:sz="4" w:space="0" w:color="auto"/>
              <w:right w:val="single" w:sz="18" w:space="0" w:color="auto"/>
            </w:tcBorders>
          </w:tcPr>
          <w:p w14:paraId="6A7A9771" w14:textId="77777777" w:rsidR="00A46BFF" w:rsidRPr="00893FF5" w:rsidRDefault="00A46BFF" w:rsidP="00A46BFF">
            <w:pPr>
              <w:tabs>
                <w:tab w:val="left" w:pos="900"/>
              </w:tabs>
            </w:pPr>
            <w:r>
              <w:t xml:space="preserve">Ochuzené porosty </w:t>
            </w:r>
            <w:r w:rsidRPr="00893FF5">
              <w:t xml:space="preserve">as. </w:t>
            </w:r>
            <w:r w:rsidRPr="00EC291F">
              <w:rPr>
                <w:i/>
              </w:rPr>
              <w:t>Galio sylvatici-Carpinetum betuli</w:t>
            </w:r>
            <w:r w:rsidRPr="00893FF5">
              <w:t xml:space="preserve"> se vyskytuje na výslunných svazích </w:t>
            </w:r>
            <w:r>
              <w:t xml:space="preserve">s </w:t>
            </w:r>
            <w:r w:rsidRPr="00893FF5">
              <w:t>hlubší</w:t>
            </w:r>
            <w:r>
              <w:t>mi</w:t>
            </w:r>
            <w:r w:rsidRPr="00893FF5">
              <w:t xml:space="preserve"> půd</w:t>
            </w:r>
            <w:r>
              <w:t>ami</w:t>
            </w:r>
            <w:r w:rsidRPr="00893FF5">
              <w:t xml:space="preserve"> </w:t>
            </w:r>
            <w:r>
              <w:t>a</w:t>
            </w:r>
            <w:r w:rsidRPr="00893FF5">
              <w:t xml:space="preserve">  mírnějším sklonem </w:t>
            </w:r>
            <w:r>
              <w:t>mimo nejstrmější svahy a údolní polohy</w:t>
            </w:r>
            <w:r w:rsidRPr="00893FF5">
              <w:t>.</w:t>
            </w:r>
          </w:p>
        </w:tc>
      </w:tr>
      <w:tr w:rsidR="00A46BFF" w14:paraId="0E70A77B" w14:textId="77777777" w:rsidTr="008C1D39">
        <w:trPr>
          <w:cantSplit/>
          <w:trHeight w:val="247"/>
        </w:trPr>
        <w:tc>
          <w:tcPr>
            <w:tcW w:w="3492" w:type="dxa"/>
            <w:tcBorders>
              <w:top w:val="single" w:sz="4" w:space="0" w:color="auto"/>
              <w:left w:val="single" w:sz="18" w:space="0" w:color="auto"/>
              <w:bottom w:val="single" w:sz="4" w:space="0" w:color="auto"/>
            </w:tcBorders>
            <w:vAlign w:val="center"/>
          </w:tcPr>
          <w:p w14:paraId="26916650" w14:textId="77777777" w:rsidR="00A46BFF" w:rsidRPr="00893FF5" w:rsidRDefault="00A46BFF" w:rsidP="00A46BFF">
            <w:r w:rsidRPr="00893FF5">
              <w:t>L4 Suťové lesy</w:t>
            </w:r>
          </w:p>
        </w:tc>
        <w:tc>
          <w:tcPr>
            <w:tcW w:w="1843" w:type="dxa"/>
            <w:tcBorders>
              <w:top w:val="single" w:sz="4" w:space="0" w:color="auto"/>
              <w:bottom w:val="single" w:sz="4" w:space="0" w:color="auto"/>
              <w:right w:val="single" w:sz="4" w:space="0" w:color="auto"/>
            </w:tcBorders>
            <w:vAlign w:val="center"/>
          </w:tcPr>
          <w:p w14:paraId="330EBFBD" w14:textId="77777777" w:rsidR="00A46BFF" w:rsidRPr="00893FF5" w:rsidRDefault="00A46BFF" w:rsidP="00A46BFF">
            <w:pPr>
              <w:jc w:val="center"/>
              <w:rPr>
                <w:bCs/>
                <w:snapToGrid w:val="0"/>
              </w:rPr>
            </w:pPr>
            <w:r>
              <w:rPr>
                <w:bCs/>
                <w:snapToGrid w:val="0"/>
              </w:rPr>
              <w:t>8,3</w:t>
            </w:r>
          </w:p>
        </w:tc>
        <w:tc>
          <w:tcPr>
            <w:tcW w:w="3685" w:type="dxa"/>
            <w:tcBorders>
              <w:top w:val="single" w:sz="4" w:space="0" w:color="auto"/>
              <w:left w:val="single" w:sz="4" w:space="0" w:color="auto"/>
              <w:bottom w:val="single" w:sz="4" w:space="0" w:color="auto"/>
              <w:right w:val="single" w:sz="18" w:space="0" w:color="auto"/>
            </w:tcBorders>
          </w:tcPr>
          <w:p w14:paraId="57DE83BC" w14:textId="77777777" w:rsidR="00A46BFF" w:rsidRPr="00347800" w:rsidRDefault="00A46BFF" w:rsidP="00A46BFF">
            <w:r>
              <w:t xml:space="preserve">Suťová stanoviště </w:t>
            </w:r>
            <w:r w:rsidRPr="00893FF5">
              <w:t>se vyskytuj</w:t>
            </w:r>
            <w:r>
              <w:t>í</w:t>
            </w:r>
            <w:r w:rsidRPr="00893FF5">
              <w:t xml:space="preserve"> po celé délce údolí na příkrých kamenitých srázech obou břehů řeky Chrudimky. </w:t>
            </w:r>
            <w:r>
              <w:t>Na ně jsou vázány netypické suťové lesy s dominantním bukem lesním (</w:t>
            </w:r>
            <w:r w:rsidRPr="00733440">
              <w:rPr>
                <w:i/>
              </w:rPr>
              <w:t>F</w:t>
            </w:r>
            <w:r>
              <w:rPr>
                <w:i/>
              </w:rPr>
              <w:t>agus sylvatica</w:t>
            </w:r>
            <w:r>
              <w:t xml:space="preserve">) ve stromovém patře a ochuzeným bylinným patrem. </w:t>
            </w:r>
            <w:r w:rsidRPr="00893FF5">
              <w:t>Hluboce zaříznuté údolí řeky způsobuje teplotní inverzi, která umožňuje sestup buku i do nižších nadmořských výšek. Pravidelně se vyskytuj</w:t>
            </w:r>
            <w:r>
              <w:t>e</w:t>
            </w:r>
            <w:r w:rsidRPr="00893FF5">
              <w:t xml:space="preserve"> jedle bělokorá (</w:t>
            </w:r>
            <w:r w:rsidRPr="00893FF5">
              <w:rPr>
                <w:i/>
              </w:rPr>
              <w:t>Abies alba)</w:t>
            </w:r>
            <w:r>
              <w:rPr>
                <w:i/>
              </w:rPr>
              <w:t>.</w:t>
            </w:r>
            <w:r w:rsidRPr="00893FF5">
              <w:t xml:space="preserve"> </w:t>
            </w:r>
          </w:p>
        </w:tc>
      </w:tr>
      <w:tr w:rsidR="00A46BFF" w14:paraId="26ED337F" w14:textId="77777777" w:rsidTr="008C1D39">
        <w:trPr>
          <w:cantSplit/>
          <w:trHeight w:val="247"/>
        </w:trPr>
        <w:tc>
          <w:tcPr>
            <w:tcW w:w="3492" w:type="dxa"/>
            <w:tcBorders>
              <w:top w:val="single" w:sz="4" w:space="0" w:color="auto"/>
              <w:left w:val="single" w:sz="18" w:space="0" w:color="auto"/>
              <w:bottom w:val="single" w:sz="4" w:space="0" w:color="auto"/>
            </w:tcBorders>
            <w:vAlign w:val="center"/>
          </w:tcPr>
          <w:p w14:paraId="12D5C78B" w14:textId="77777777" w:rsidR="00A46BFF" w:rsidRPr="00893FF5" w:rsidRDefault="00A46BFF" w:rsidP="00A46BFF">
            <w:r w:rsidRPr="00893FF5">
              <w:t>L5.1 Květnaté bučiny</w:t>
            </w:r>
          </w:p>
        </w:tc>
        <w:tc>
          <w:tcPr>
            <w:tcW w:w="1843" w:type="dxa"/>
            <w:tcBorders>
              <w:top w:val="single" w:sz="4" w:space="0" w:color="auto"/>
              <w:bottom w:val="single" w:sz="4" w:space="0" w:color="auto"/>
              <w:right w:val="single" w:sz="4" w:space="0" w:color="auto"/>
            </w:tcBorders>
            <w:vAlign w:val="center"/>
          </w:tcPr>
          <w:p w14:paraId="2E54D944" w14:textId="77777777" w:rsidR="00A46BFF" w:rsidRPr="00893FF5" w:rsidRDefault="00A46BFF" w:rsidP="00A46BFF">
            <w:pPr>
              <w:jc w:val="center"/>
              <w:rPr>
                <w:bCs/>
                <w:snapToGrid w:val="0"/>
              </w:rPr>
            </w:pPr>
            <w:r>
              <w:rPr>
                <w:bCs/>
                <w:snapToGrid w:val="0"/>
              </w:rPr>
              <w:t>2,3</w:t>
            </w:r>
          </w:p>
        </w:tc>
        <w:tc>
          <w:tcPr>
            <w:tcW w:w="3685" w:type="dxa"/>
            <w:tcBorders>
              <w:top w:val="single" w:sz="4" w:space="0" w:color="auto"/>
              <w:left w:val="single" w:sz="4" w:space="0" w:color="auto"/>
              <w:bottom w:val="single" w:sz="4" w:space="0" w:color="auto"/>
              <w:right w:val="single" w:sz="18" w:space="0" w:color="auto"/>
            </w:tcBorders>
          </w:tcPr>
          <w:p w14:paraId="081FE145" w14:textId="77777777" w:rsidR="00A46BFF" w:rsidRPr="00893FF5" w:rsidRDefault="00A46BFF" w:rsidP="00A46BFF">
            <w:pPr>
              <w:tabs>
                <w:tab w:val="left" w:pos="900"/>
              </w:tabs>
            </w:pPr>
            <w:r>
              <w:t xml:space="preserve">Převažují ochuzené porosty </w:t>
            </w:r>
            <w:r w:rsidRPr="00893FF5">
              <w:t xml:space="preserve">as. </w:t>
            </w:r>
            <w:r w:rsidRPr="00733440">
              <w:rPr>
                <w:i/>
              </w:rPr>
              <w:t>Galio odorati-Fagetum sylvaticae</w:t>
            </w:r>
            <w:r>
              <w:rPr>
                <w:i/>
              </w:rPr>
              <w:t xml:space="preserve"> </w:t>
            </w:r>
            <w:r>
              <w:t>na přechodu k acidofilním bučinám. Ve stromovém patře převažuje buk lesní (</w:t>
            </w:r>
            <w:r>
              <w:rPr>
                <w:i/>
              </w:rPr>
              <w:t>Fagus sylvatica</w:t>
            </w:r>
            <w:r>
              <w:t>),</w:t>
            </w:r>
            <w:r>
              <w:rPr>
                <w:i/>
              </w:rPr>
              <w:t xml:space="preserve"> </w:t>
            </w:r>
            <w:r>
              <w:t>často</w:t>
            </w:r>
            <w:r w:rsidRPr="00893FF5">
              <w:t xml:space="preserve"> je přimíšena jedle bělokorá (</w:t>
            </w:r>
            <w:r w:rsidRPr="00893FF5">
              <w:rPr>
                <w:i/>
              </w:rPr>
              <w:t>Abies alba</w:t>
            </w:r>
            <w:r w:rsidRPr="00893FF5">
              <w:t xml:space="preserve">). </w:t>
            </w:r>
            <w:r>
              <w:t>Bylinné patro je chudší, nezapojené.</w:t>
            </w:r>
          </w:p>
          <w:p w14:paraId="4A11C631" w14:textId="77777777" w:rsidR="00A46BFF" w:rsidRPr="00893FF5" w:rsidRDefault="00A46BFF" w:rsidP="00A46BFF">
            <w:pPr>
              <w:rPr>
                <w:b/>
                <w:bCs/>
                <w:snapToGrid w:val="0"/>
              </w:rPr>
            </w:pPr>
          </w:p>
        </w:tc>
      </w:tr>
      <w:tr w:rsidR="00A46BFF" w14:paraId="52AAD030" w14:textId="77777777" w:rsidTr="008C1D39">
        <w:trPr>
          <w:cantSplit/>
          <w:trHeight w:val="247"/>
        </w:trPr>
        <w:tc>
          <w:tcPr>
            <w:tcW w:w="3492" w:type="dxa"/>
            <w:tcBorders>
              <w:top w:val="single" w:sz="4" w:space="0" w:color="auto"/>
              <w:left w:val="single" w:sz="18" w:space="0" w:color="auto"/>
              <w:bottom w:val="single" w:sz="4" w:space="0" w:color="auto"/>
            </w:tcBorders>
            <w:vAlign w:val="center"/>
          </w:tcPr>
          <w:p w14:paraId="74DD65FA" w14:textId="77777777" w:rsidR="00A46BFF" w:rsidRPr="00893FF5" w:rsidRDefault="00A46BFF" w:rsidP="00A46BFF">
            <w:r w:rsidRPr="00893FF5">
              <w:lastRenderedPageBreak/>
              <w:t>L5.4 Acidofilní bučiny</w:t>
            </w:r>
          </w:p>
        </w:tc>
        <w:tc>
          <w:tcPr>
            <w:tcW w:w="1843" w:type="dxa"/>
            <w:tcBorders>
              <w:top w:val="single" w:sz="4" w:space="0" w:color="auto"/>
              <w:bottom w:val="single" w:sz="4" w:space="0" w:color="auto"/>
              <w:right w:val="single" w:sz="4" w:space="0" w:color="auto"/>
            </w:tcBorders>
            <w:vAlign w:val="center"/>
          </w:tcPr>
          <w:p w14:paraId="6C9E15AA" w14:textId="77777777" w:rsidR="00A46BFF" w:rsidRPr="00893FF5" w:rsidRDefault="00A46BFF" w:rsidP="00A46BFF">
            <w:pPr>
              <w:jc w:val="center"/>
              <w:rPr>
                <w:bCs/>
                <w:snapToGrid w:val="0"/>
              </w:rPr>
            </w:pPr>
            <w:r>
              <w:rPr>
                <w:bCs/>
                <w:snapToGrid w:val="0"/>
              </w:rPr>
              <w:t>36,9</w:t>
            </w:r>
          </w:p>
        </w:tc>
        <w:tc>
          <w:tcPr>
            <w:tcW w:w="3685" w:type="dxa"/>
            <w:tcBorders>
              <w:top w:val="single" w:sz="4" w:space="0" w:color="auto"/>
              <w:left w:val="single" w:sz="4" w:space="0" w:color="auto"/>
              <w:bottom w:val="single" w:sz="4" w:space="0" w:color="auto"/>
              <w:right w:val="single" w:sz="18" w:space="0" w:color="auto"/>
            </w:tcBorders>
          </w:tcPr>
          <w:p w14:paraId="07B1FFB1" w14:textId="64C501F0" w:rsidR="00A46BFF" w:rsidRPr="00893FF5" w:rsidRDefault="00A46BFF" w:rsidP="00A46BFF">
            <w:pPr>
              <w:rPr>
                <w:b/>
                <w:bCs/>
                <w:snapToGrid w:val="0"/>
              </w:rPr>
            </w:pPr>
            <w:r>
              <w:t xml:space="preserve"> Hlavní typ lesní vegetace v PR tvoří bučiny as. </w:t>
            </w:r>
            <w:r w:rsidRPr="00733440">
              <w:rPr>
                <w:i/>
              </w:rPr>
              <w:t>Luzulo luzuloidis-Fagetum sylvaticae</w:t>
            </w:r>
            <w:r>
              <w:t xml:space="preserve">. </w:t>
            </w:r>
            <w:r>
              <w:t>Tvoří dominantní vegetaci především na pozvolnějších svazích na pr</w:t>
            </w:r>
            <w:r w:rsidR="00D63B62">
              <w:t>a</w:t>
            </w:r>
            <w:r>
              <w:t xml:space="preserve">vém břehu </w:t>
            </w:r>
            <w:r>
              <w:t>Chrudimky a v údolí Debrného. Ve stromovém patře převažuje buk lesní (</w:t>
            </w:r>
            <w:r>
              <w:rPr>
                <w:i/>
              </w:rPr>
              <w:t>Fagus sylvatica</w:t>
            </w:r>
            <w:r>
              <w:t>),</w:t>
            </w:r>
            <w:r>
              <w:rPr>
                <w:i/>
              </w:rPr>
              <w:t xml:space="preserve"> </w:t>
            </w:r>
            <w:r>
              <w:t>v příměsi jsou další listnáče a</w:t>
            </w:r>
            <w:r w:rsidRPr="00893FF5">
              <w:t xml:space="preserve"> jedle bělokorá (</w:t>
            </w:r>
            <w:r w:rsidRPr="00893FF5">
              <w:rPr>
                <w:i/>
              </w:rPr>
              <w:t>Abies alba</w:t>
            </w:r>
            <w:r w:rsidRPr="00893FF5">
              <w:t>).</w:t>
            </w:r>
            <w:r>
              <w:t xml:space="preserve"> Především na svazích bývá bylinné patro obohaceno druhy typickými pro květnaté bučiny.</w:t>
            </w:r>
          </w:p>
        </w:tc>
      </w:tr>
      <w:tr w:rsidR="00A46BFF" w14:paraId="277C280B" w14:textId="77777777" w:rsidTr="008C1D39">
        <w:trPr>
          <w:cantSplit/>
          <w:trHeight w:val="247"/>
        </w:trPr>
        <w:tc>
          <w:tcPr>
            <w:tcW w:w="3492" w:type="dxa"/>
            <w:tcBorders>
              <w:top w:val="single" w:sz="4" w:space="0" w:color="auto"/>
              <w:left w:val="single" w:sz="18" w:space="0" w:color="auto"/>
              <w:bottom w:val="single" w:sz="4" w:space="0" w:color="auto"/>
            </w:tcBorders>
            <w:vAlign w:val="center"/>
          </w:tcPr>
          <w:p w14:paraId="7E01A5B0" w14:textId="77777777" w:rsidR="00A46BFF" w:rsidRPr="00893FF5" w:rsidRDefault="00A46BFF" w:rsidP="00A46BFF">
            <w:r w:rsidRPr="00893FF5">
              <w:t>L7.1 Suché acidofilní doubravy</w:t>
            </w:r>
          </w:p>
        </w:tc>
        <w:tc>
          <w:tcPr>
            <w:tcW w:w="1843" w:type="dxa"/>
            <w:tcBorders>
              <w:top w:val="single" w:sz="4" w:space="0" w:color="auto"/>
              <w:bottom w:val="single" w:sz="4" w:space="0" w:color="auto"/>
              <w:right w:val="single" w:sz="4" w:space="0" w:color="auto"/>
            </w:tcBorders>
            <w:vAlign w:val="center"/>
          </w:tcPr>
          <w:p w14:paraId="203E527E" w14:textId="77777777" w:rsidR="00A46BFF" w:rsidRPr="00893FF5" w:rsidRDefault="00A46BFF" w:rsidP="00A46BFF">
            <w:pPr>
              <w:jc w:val="center"/>
              <w:rPr>
                <w:bCs/>
                <w:snapToGrid w:val="0"/>
              </w:rPr>
            </w:pPr>
            <w:r>
              <w:rPr>
                <w:bCs/>
                <w:snapToGrid w:val="0"/>
              </w:rPr>
              <w:t>8,0</w:t>
            </w:r>
          </w:p>
        </w:tc>
        <w:tc>
          <w:tcPr>
            <w:tcW w:w="3685" w:type="dxa"/>
            <w:tcBorders>
              <w:top w:val="single" w:sz="4" w:space="0" w:color="auto"/>
              <w:left w:val="single" w:sz="4" w:space="0" w:color="auto"/>
              <w:bottom w:val="single" w:sz="4" w:space="0" w:color="auto"/>
              <w:right w:val="single" w:sz="18" w:space="0" w:color="auto"/>
            </w:tcBorders>
          </w:tcPr>
          <w:p w14:paraId="11EF6180" w14:textId="00F21AA3" w:rsidR="00A46BFF" w:rsidRPr="00893FF5" w:rsidRDefault="00A46BFF" w:rsidP="00A46BFF">
            <w:pPr>
              <w:rPr>
                <w:b/>
                <w:bCs/>
                <w:snapToGrid w:val="0"/>
              </w:rPr>
            </w:pPr>
            <w:r>
              <w:t xml:space="preserve">Prosvětlené porosty </w:t>
            </w:r>
            <w:r w:rsidRPr="00893FF5">
              <w:t xml:space="preserve">as. </w:t>
            </w:r>
            <w:r w:rsidRPr="00B5195C">
              <w:rPr>
                <w:i/>
              </w:rPr>
              <w:t>Luzulo luzuloidis-Quercetum petraeae</w:t>
            </w:r>
            <w:r w:rsidRPr="00893FF5">
              <w:t xml:space="preserve">. </w:t>
            </w:r>
            <w:r>
              <w:t>se</w:t>
            </w:r>
            <w:r w:rsidRPr="00893FF5">
              <w:t xml:space="preserve"> vyskytuj</w:t>
            </w:r>
            <w:r>
              <w:t>í</w:t>
            </w:r>
            <w:r w:rsidRPr="00893FF5">
              <w:t xml:space="preserve"> na kamenitých svazích a výsušných srázech s jižní expozicí</w:t>
            </w:r>
            <w:r>
              <w:t xml:space="preserve"> </w:t>
            </w:r>
            <w:r w:rsidRPr="00893FF5">
              <w:t xml:space="preserve"> na levém břehu Chrudimky.</w:t>
            </w:r>
            <w:r>
              <w:t xml:space="preserve"> </w:t>
            </w:r>
            <w:r w:rsidRPr="00893FF5">
              <w:t>Porost je řídce zapojený</w:t>
            </w:r>
            <w:r>
              <w:t>.</w:t>
            </w:r>
            <w:r w:rsidRPr="00893FF5">
              <w:t xml:space="preserve"> Bývá přimíšena jedle bělokorá (</w:t>
            </w:r>
            <w:r w:rsidRPr="00893FF5">
              <w:rPr>
                <w:i/>
              </w:rPr>
              <w:t>Abies alba</w:t>
            </w:r>
            <w:r w:rsidRPr="00893FF5">
              <w:t xml:space="preserve">) s často </w:t>
            </w:r>
            <w:r w:rsidRPr="00893FF5">
              <w:t>se vyskytujícím jmelím (</w:t>
            </w:r>
            <w:r w:rsidRPr="00893FF5">
              <w:rPr>
                <w:i/>
              </w:rPr>
              <w:t xml:space="preserve">Viscum album </w:t>
            </w:r>
            <w:r w:rsidRPr="003A3C79">
              <w:t>subsp.</w:t>
            </w:r>
            <w:r w:rsidRPr="00893FF5">
              <w:rPr>
                <w:i/>
              </w:rPr>
              <w:t xml:space="preserve"> abietis</w:t>
            </w:r>
            <w:r w:rsidR="000C1E9A" w:rsidRPr="003A3C79">
              <w:t>)</w:t>
            </w:r>
            <w:r w:rsidR="000C1E9A">
              <w:rPr>
                <w:i/>
              </w:rPr>
              <w:t>.</w:t>
            </w:r>
            <w:r>
              <w:t xml:space="preserve"> Místy </w:t>
            </w:r>
            <w:r>
              <w:t>roste kociánek dvoudomý (</w:t>
            </w:r>
            <w:r w:rsidRPr="005A5FB9">
              <w:rPr>
                <w:i/>
              </w:rPr>
              <w:t>Antennaria dioica</w:t>
            </w:r>
            <w:r>
              <w:t>)</w:t>
            </w:r>
          </w:p>
        </w:tc>
      </w:tr>
      <w:tr w:rsidR="00A46BFF" w14:paraId="3B65FA73" w14:textId="77777777" w:rsidTr="008C1D39">
        <w:trPr>
          <w:cantSplit/>
          <w:trHeight w:val="251"/>
        </w:trPr>
        <w:tc>
          <w:tcPr>
            <w:tcW w:w="3492" w:type="dxa"/>
            <w:tcBorders>
              <w:top w:val="single" w:sz="4" w:space="0" w:color="auto"/>
              <w:left w:val="single" w:sz="18" w:space="0" w:color="auto"/>
              <w:bottom w:val="single" w:sz="4" w:space="0" w:color="auto"/>
            </w:tcBorders>
            <w:vAlign w:val="center"/>
          </w:tcPr>
          <w:p w14:paraId="6118FED8" w14:textId="77777777" w:rsidR="00A46BFF" w:rsidRPr="00893FF5" w:rsidRDefault="00A46BFF" w:rsidP="00A46BFF">
            <w:pPr>
              <w:rPr>
                <w:b/>
                <w:bCs/>
                <w:snapToGrid w:val="0"/>
              </w:rPr>
            </w:pPr>
            <w:r w:rsidRPr="00893FF5">
              <w:t>S1.2 Štěrbinová vegetace silikátových skal a drolin</w:t>
            </w:r>
          </w:p>
        </w:tc>
        <w:tc>
          <w:tcPr>
            <w:tcW w:w="1843" w:type="dxa"/>
            <w:tcBorders>
              <w:top w:val="single" w:sz="4" w:space="0" w:color="auto"/>
              <w:bottom w:val="single" w:sz="4" w:space="0" w:color="auto"/>
              <w:right w:val="single" w:sz="4" w:space="0" w:color="auto"/>
            </w:tcBorders>
            <w:vAlign w:val="center"/>
          </w:tcPr>
          <w:p w14:paraId="16F57DF0" w14:textId="77777777" w:rsidR="00A46BFF" w:rsidRPr="00893FF5" w:rsidRDefault="00A46BFF" w:rsidP="00A46BFF">
            <w:pPr>
              <w:jc w:val="center"/>
              <w:rPr>
                <w:bCs/>
                <w:snapToGrid w:val="0"/>
              </w:rPr>
            </w:pPr>
            <w:r>
              <w:rPr>
                <w:bCs/>
                <w:snapToGrid w:val="0"/>
              </w:rPr>
              <w:t>1,9</w:t>
            </w:r>
          </w:p>
        </w:tc>
        <w:tc>
          <w:tcPr>
            <w:tcW w:w="3685" w:type="dxa"/>
            <w:tcBorders>
              <w:top w:val="single" w:sz="4" w:space="0" w:color="auto"/>
              <w:left w:val="single" w:sz="4" w:space="0" w:color="auto"/>
              <w:bottom w:val="single" w:sz="4" w:space="0" w:color="auto"/>
              <w:right w:val="single" w:sz="18" w:space="0" w:color="auto"/>
            </w:tcBorders>
          </w:tcPr>
          <w:p w14:paraId="62ED0F04" w14:textId="4809B4E2" w:rsidR="00A46BFF" w:rsidRPr="00893FF5" w:rsidRDefault="00A46BFF" w:rsidP="00A46BFF">
            <w:pPr>
              <w:rPr>
                <w:b/>
                <w:bCs/>
                <w:snapToGrid w:val="0"/>
              </w:rPr>
            </w:pPr>
            <w:r>
              <w:t xml:space="preserve">Druhově ochuzené porosty </w:t>
            </w:r>
            <w:r w:rsidRPr="00893FF5">
              <w:t xml:space="preserve">as. </w:t>
            </w:r>
            <w:r w:rsidRPr="004B45BB">
              <w:rPr>
                <w:i/>
              </w:rPr>
              <w:t>Asplenio trichomanis-Polypodietum vulgaris</w:t>
            </w:r>
            <w:r w:rsidRPr="00893FF5">
              <w:t xml:space="preserve"> </w:t>
            </w:r>
            <w:r>
              <w:t>-</w:t>
            </w:r>
            <w:r w:rsidRPr="00893FF5">
              <w:t xml:space="preserve"> </w:t>
            </w:r>
            <w:r>
              <w:t xml:space="preserve"> jsou vázané</w:t>
            </w:r>
            <w:r w:rsidRPr="00893FF5">
              <w:t xml:space="preserve"> na vystupující skalky vyskytující se ve společenstvech </w:t>
            </w:r>
            <w:r>
              <w:t>acidofilních doubrav</w:t>
            </w:r>
            <w:r w:rsidRPr="00893FF5">
              <w:rPr>
                <w:i/>
              </w:rPr>
              <w:t xml:space="preserve"> </w:t>
            </w:r>
            <w:r w:rsidRPr="00893FF5">
              <w:t xml:space="preserve">(L7.1) a částečně i na osamocených skalách obklopených nejčastěji suťovými </w:t>
            </w:r>
            <w:r>
              <w:t>lesy. Jsou typické nízkou pokryvností bylinného patra, ve kterém se uplatňují především kapraďorosty.</w:t>
            </w:r>
          </w:p>
        </w:tc>
      </w:tr>
      <w:tr w:rsidR="00A46BFF" w14:paraId="0C0FCD31" w14:textId="77777777" w:rsidTr="008C1D39">
        <w:trPr>
          <w:cantSplit/>
          <w:trHeight w:val="251"/>
        </w:trPr>
        <w:tc>
          <w:tcPr>
            <w:tcW w:w="3492" w:type="dxa"/>
            <w:tcBorders>
              <w:top w:val="single" w:sz="4" w:space="0" w:color="auto"/>
              <w:left w:val="single" w:sz="18" w:space="0" w:color="auto"/>
              <w:bottom w:val="single" w:sz="18" w:space="0" w:color="auto"/>
            </w:tcBorders>
          </w:tcPr>
          <w:p w14:paraId="5245DA21" w14:textId="77777777" w:rsidR="00A46BFF" w:rsidRPr="00893FF5" w:rsidRDefault="00A46BFF" w:rsidP="00A46BFF">
            <w:pPr>
              <w:rPr>
                <w:color w:val="FF0000"/>
              </w:rPr>
            </w:pPr>
            <w:r w:rsidRPr="00893FF5">
              <w:t>V4B Makrofytní vegetace vodních toků, stanoviště s potenciálním výskytem makrofyt nebo se zjevně přirozeným či přírodě blízkým charakterem koryta</w:t>
            </w:r>
          </w:p>
        </w:tc>
        <w:tc>
          <w:tcPr>
            <w:tcW w:w="1843" w:type="dxa"/>
            <w:tcBorders>
              <w:top w:val="single" w:sz="4" w:space="0" w:color="auto"/>
              <w:bottom w:val="single" w:sz="18" w:space="0" w:color="auto"/>
              <w:right w:val="single" w:sz="4" w:space="0" w:color="auto"/>
            </w:tcBorders>
            <w:vAlign w:val="center"/>
          </w:tcPr>
          <w:p w14:paraId="5CCE0159" w14:textId="77777777" w:rsidR="00A46BFF" w:rsidRPr="00893FF5" w:rsidRDefault="00A46BFF" w:rsidP="00A46BFF">
            <w:pPr>
              <w:jc w:val="center"/>
              <w:rPr>
                <w:snapToGrid w:val="0"/>
              </w:rPr>
            </w:pPr>
            <w:r>
              <w:rPr>
                <w:snapToGrid w:val="0"/>
              </w:rPr>
              <w:t>2,7</w:t>
            </w:r>
          </w:p>
        </w:tc>
        <w:tc>
          <w:tcPr>
            <w:tcW w:w="3685" w:type="dxa"/>
            <w:tcBorders>
              <w:top w:val="single" w:sz="4" w:space="0" w:color="auto"/>
              <w:left w:val="single" w:sz="4" w:space="0" w:color="auto"/>
              <w:bottom w:val="single" w:sz="18" w:space="0" w:color="auto"/>
              <w:right w:val="single" w:sz="18" w:space="0" w:color="auto"/>
            </w:tcBorders>
          </w:tcPr>
          <w:p w14:paraId="6616999B" w14:textId="77777777" w:rsidR="00A46BFF" w:rsidRPr="00893FF5" w:rsidRDefault="00A46BFF" w:rsidP="00A46BFF">
            <w:pPr>
              <w:rPr>
                <w:snapToGrid w:val="0"/>
              </w:rPr>
            </w:pPr>
            <w:r w:rsidRPr="00893FF5">
              <w:rPr>
                <w:snapToGrid w:val="0"/>
              </w:rPr>
              <w:t xml:space="preserve">Přirozené řečiště řeky Chrudimky s častými peřejnatými úseky a tišinami. </w:t>
            </w:r>
          </w:p>
        </w:tc>
      </w:tr>
    </w:tbl>
    <w:p w14:paraId="553F8A45" w14:textId="77777777" w:rsidR="00CC2245" w:rsidRDefault="00CC2245">
      <w:pPr>
        <w:jc w:val="both"/>
        <w:rPr>
          <w:b/>
          <w:bCs/>
          <w:snapToGrid w:val="0"/>
        </w:rPr>
      </w:pPr>
    </w:p>
    <w:p w14:paraId="01A85F1F" w14:textId="77777777" w:rsidR="00354462" w:rsidRDefault="00354462">
      <w:pPr>
        <w:jc w:val="both"/>
        <w:rPr>
          <w:b/>
          <w:bCs/>
          <w:snapToGrid w:val="0"/>
        </w:rPr>
      </w:pPr>
      <w:r>
        <w:rPr>
          <w:b/>
          <w:bCs/>
          <w:snapToGrid w:val="0"/>
        </w:rPr>
        <w:t>B. druhy</w:t>
      </w:r>
    </w:p>
    <w:p w14:paraId="3355EAE0" w14:textId="77777777" w:rsidR="00354462" w:rsidRDefault="00354462">
      <w:pPr>
        <w:jc w:val="both"/>
        <w:rPr>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58"/>
        <w:gridCol w:w="1843"/>
        <w:gridCol w:w="1134"/>
        <w:gridCol w:w="3685"/>
      </w:tblGrid>
      <w:tr w:rsidR="00354462" w14:paraId="2712898A" w14:textId="77777777">
        <w:trPr>
          <w:cantSplit/>
          <w:trHeight w:val="270"/>
        </w:trPr>
        <w:tc>
          <w:tcPr>
            <w:tcW w:w="2358" w:type="dxa"/>
            <w:tcBorders>
              <w:top w:val="single" w:sz="18" w:space="0" w:color="auto"/>
              <w:left w:val="single" w:sz="18" w:space="0" w:color="auto"/>
              <w:bottom w:val="single" w:sz="18" w:space="0" w:color="auto"/>
            </w:tcBorders>
            <w:shd w:val="clear" w:color="auto" w:fill="C0C0C0"/>
          </w:tcPr>
          <w:p w14:paraId="02205937" w14:textId="77777777" w:rsidR="00354462" w:rsidRDefault="00354462">
            <w:pPr>
              <w:rPr>
                <w:b/>
                <w:bCs/>
                <w:snapToGrid w:val="0"/>
              </w:rPr>
            </w:pPr>
            <w:r>
              <w:rPr>
                <w:b/>
                <w:bCs/>
                <w:snapToGrid w:val="0"/>
              </w:rPr>
              <w:t xml:space="preserve">název druhu </w:t>
            </w:r>
          </w:p>
        </w:tc>
        <w:tc>
          <w:tcPr>
            <w:tcW w:w="1843" w:type="dxa"/>
            <w:tcBorders>
              <w:top w:val="single" w:sz="18" w:space="0" w:color="auto"/>
              <w:left w:val="nil"/>
              <w:bottom w:val="single" w:sz="18" w:space="0" w:color="auto"/>
              <w:right w:val="single" w:sz="4" w:space="0" w:color="auto"/>
            </w:tcBorders>
            <w:shd w:val="clear" w:color="auto" w:fill="C0C0C0"/>
          </w:tcPr>
          <w:p w14:paraId="2E0B36AF" w14:textId="77777777" w:rsidR="00354462" w:rsidRDefault="00354462">
            <w:pPr>
              <w:rPr>
                <w:b/>
                <w:bCs/>
                <w:snapToGrid w:val="0"/>
              </w:rPr>
            </w:pPr>
            <w:r>
              <w:rPr>
                <w:b/>
                <w:bCs/>
                <w:snapToGrid w:val="0"/>
              </w:rPr>
              <w:t>aktuální početnost nebo vitalita populace v ZCHÚ</w:t>
            </w:r>
          </w:p>
        </w:tc>
        <w:tc>
          <w:tcPr>
            <w:tcW w:w="1134" w:type="dxa"/>
            <w:tcBorders>
              <w:top w:val="single" w:sz="18" w:space="0" w:color="auto"/>
              <w:left w:val="single" w:sz="4" w:space="0" w:color="auto"/>
              <w:bottom w:val="single" w:sz="18" w:space="0" w:color="auto"/>
              <w:right w:val="single" w:sz="4" w:space="0" w:color="auto"/>
            </w:tcBorders>
            <w:shd w:val="clear" w:color="auto" w:fill="C0C0C0"/>
          </w:tcPr>
          <w:p w14:paraId="7F3DB366" w14:textId="77777777" w:rsidR="00354462" w:rsidRDefault="00354462">
            <w:pPr>
              <w:rPr>
                <w:b/>
                <w:bCs/>
                <w:snapToGrid w:val="0"/>
              </w:rPr>
            </w:pPr>
            <w:r>
              <w:rPr>
                <w:b/>
                <w:bCs/>
                <w:snapToGrid w:val="0"/>
              </w:rPr>
              <w:t xml:space="preserve">stupeň ohrožení </w:t>
            </w:r>
          </w:p>
        </w:tc>
        <w:tc>
          <w:tcPr>
            <w:tcW w:w="3685" w:type="dxa"/>
            <w:tcBorders>
              <w:top w:val="single" w:sz="18" w:space="0" w:color="auto"/>
              <w:left w:val="single" w:sz="4" w:space="0" w:color="auto"/>
              <w:bottom w:val="single" w:sz="18" w:space="0" w:color="auto"/>
              <w:right w:val="single" w:sz="18" w:space="0" w:color="auto"/>
            </w:tcBorders>
            <w:shd w:val="clear" w:color="auto" w:fill="C0C0C0"/>
          </w:tcPr>
          <w:p w14:paraId="7D1844C1" w14:textId="77777777" w:rsidR="00354462" w:rsidRDefault="00354462">
            <w:pPr>
              <w:rPr>
                <w:b/>
                <w:bCs/>
                <w:snapToGrid w:val="0"/>
              </w:rPr>
            </w:pPr>
            <w:r>
              <w:rPr>
                <w:b/>
                <w:bCs/>
                <w:snapToGrid w:val="0"/>
              </w:rPr>
              <w:t>popis biotopu druhu</w:t>
            </w:r>
          </w:p>
        </w:tc>
      </w:tr>
      <w:tr w:rsidR="00CC2245" w14:paraId="01A45A96" w14:textId="77777777">
        <w:trPr>
          <w:cantSplit/>
          <w:trHeight w:val="257"/>
        </w:trPr>
        <w:tc>
          <w:tcPr>
            <w:tcW w:w="9020" w:type="dxa"/>
            <w:gridSpan w:val="4"/>
            <w:tcBorders>
              <w:top w:val="single" w:sz="8" w:space="0" w:color="auto"/>
              <w:left w:val="single" w:sz="18" w:space="0" w:color="auto"/>
              <w:bottom w:val="single" w:sz="8" w:space="0" w:color="auto"/>
              <w:right w:val="single" w:sz="18" w:space="0" w:color="auto"/>
            </w:tcBorders>
            <w:shd w:val="clear" w:color="auto" w:fill="CCCCCC"/>
          </w:tcPr>
          <w:p w14:paraId="0D333C7E" w14:textId="77777777" w:rsidR="00CC2245" w:rsidRPr="00406E61" w:rsidRDefault="00CC2245" w:rsidP="009E16DC">
            <w:pPr>
              <w:rPr>
                <w:b/>
                <w:snapToGrid w:val="0"/>
              </w:rPr>
            </w:pPr>
            <w:r>
              <w:rPr>
                <w:b/>
                <w:snapToGrid w:val="0"/>
              </w:rPr>
              <w:t>ŽIVOČICHOVÉ</w:t>
            </w:r>
          </w:p>
        </w:tc>
      </w:tr>
      <w:tr w:rsidR="00CC2245" w14:paraId="7F996FB5" w14:textId="77777777">
        <w:trPr>
          <w:cantSplit/>
          <w:trHeight w:val="247"/>
        </w:trPr>
        <w:tc>
          <w:tcPr>
            <w:tcW w:w="2358" w:type="dxa"/>
            <w:tcBorders>
              <w:top w:val="single" w:sz="4" w:space="0" w:color="auto"/>
              <w:left w:val="single" w:sz="18" w:space="0" w:color="auto"/>
              <w:bottom w:val="single" w:sz="4" w:space="0" w:color="auto"/>
            </w:tcBorders>
          </w:tcPr>
          <w:p w14:paraId="1933D16F" w14:textId="77777777" w:rsidR="00CC2245" w:rsidRDefault="00CC2245" w:rsidP="001022AE">
            <w:pPr>
              <w:pStyle w:val="Nzev"/>
              <w:jc w:val="both"/>
              <w:rPr>
                <w:sz w:val="20"/>
                <w:szCs w:val="20"/>
              </w:rPr>
            </w:pPr>
            <w:r>
              <w:rPr>
                <w:sz w:val="20"/>
                <w:szCs w:val="20"/>
              </w:rPr>
              <w:t>vranka obecná</w:t>
            </w:r>
          </w:p>
          <w:p w14:paraId="73F657DA" w14:textId="77777777" w:rsidR="00CC2245" w:rsidRPr="001022AE" w:rsidRDefault="00CC2245" w:rsidP="001022AE">
            <w:pPr>
              <w:pStyle w:val="Nzev"/>
              <w:jc w:val="both"/>
              <w:rPr>
                <w:sz w:val="20"/>
                <w:szCs w:val="20"/>
              </w:rPr>
            </w:pPr>
            <w:r w:rsidRPr="001022AE">
              <w:rPr>
                <w:sz w:val="20"/>
                <w:szCs w:val="20"/>
              </w:rPr>
              <w:t>(</w:t>
            </w:r>
            <w:r w:rsidRPr="001022AE">
              <w:rPr>
                <w:i/>
                <w:iCs/>
                <w:sz w:val="20"/>
                <w:szCs w:val="20"/>
              </w:rPr>
              <w:t>Cottus gobio</w:t>
            </w:r>
            <w:r w:rsidRPr="001022AE">
              <w:rPr>
                <w:sz w:val="20"/>
                <w:szCs w:val="20"/>
              </w:rPr>
              <w:t>)</w:t>
            </w:r>
          </w:p>
        </w:tc>
        <w:tc>
          <w:tcPr>
            <w:tcW w:w="1843" w:type="dxa"/>
            <w:tcBorders>
              <w:top w:val="single" w:sz="4" w:space="0" w:color="auto"/>
              <w:left w:val="nil"/>
              <w:bottom w:val="single" w:sz="4" w:space="0" w:color="auto"/>
              <w:right w:val="single" w:sz="4" w:space="0" w:color="auto"/>
            </w:tcBorders>
          </w:tcPr>
          <w:p w14:paraId="4C954B4E" w14:textId="77777777" w:rsidR="00CC2245" w:rsidRPr="001022AE" w:rsidRDefault="00CC2245">
            <w:pPr>
              <w:rPr>
                <w:snapToGrid w:val="0"/>
              </w:rPr>
            </w:pPr>
            <w:r>
              <w:t xml:space="preserve">stabilní populace </w:t>
            </w:r>
            <w:r w:rsidRPr="009E16DC">
              <w:t xml:space="preserve">v řádu </w:t>
            </w:r>
            <w:r w:rsidR="001F74BC">
              <w:t xml:space="preserve">desítky až </w:t>
            </w:r>
            <w:r w:rsidRPr="009E16DC">
              <w:t xml:space="preserve">první stovky jedinců na </w:t>
            </w:r>
            <w:smartTag w:uri="urn:schemas-microsoft-com:office:smarttags" w:element="metricconverter">
              <w:smartTagPr>
                <w:attr w:name="ProductID" w:val="100 m"/>
              </w:smartTagPr>
              <w:r w:rsidRPr="009E16DC">
                <w:t>100 m</w:t>
              </w:r>
            </w:smartTag>
            <w:r w:rsidRPr="009E16DC">
              <w:t xml:space="preserve"> toku</w:t>
            </w:r>
            <w:r>
              <w:t xml:space="preserve"> řeky</w:t>
            </w:r>
          </w:p>
        </w:tc>
        <w:tc>
          <w:tcPr>
            <w:tcW w:w="1134" w:type="dxa"/>
            <w:tcBorders>
              <w:top w:val="single" w:sz="4" w:space="0" w:color="auto"/>
              <w:left w:val="single" w:sz="4" w:space="0" w:color="auto"/>
              <w:bottom w:val="single" w:sz="4" w:space="0" w:color="auto"/>
              <w:right w:val="single" w:sz="4" w:space="0" w:color="auto"/>
            </w:tcBorders>
          </w:tcPr>
          <w:p w14:paraId="1676D05F" w14:textId="041A34EA" w:rsidR="00CC2245" w:rsidRPr="001022AE" w:rsidRDefault="00824339">
            <w:pPr>
              <w:rPr>
                <w:snapToGrid w:val="0"/>
              </w:rPr>
            </w:pPr>
            <w:r>
              <w:rPr>
                <w:snapToGrid w:val="0"/>
              </w:rPr>
              <w:t>téměř ohrožený</w:t>
            </w:r>
          </w:p>
        </w:tc>
        <w:tc>
          <w:tcPr>
            <w:tcW w:w="3685" w:type="dxa"/>
            <w:tcBorders>
              <w:top w:val="single" w:sz="4" w:space="0" w:color="auto"/>
              <w:left w:val="single" w:sz="4" w:space="0" w:color="auto"/>
              <w:bottom w:val="single" w:sz="4" w:space="0" w:color="auto"/>
              <w:right w:val="single" w:sz="18" w:space="0" w:color="auto"/>
            </w:tcBorders>
          </w:tcPr>
          <w:p w14:paraId="6724889A" w14:textId="77777777" w:rsidR="00CC2245" w:rsidRPr="009E16DC" w:rsidRDefault="00CC2245">
            <w:pPr>
              <w:rPr>
                <w:snapToGrid w:val="0"/>
              </w:rPr>
            </w:pPr>
            <w:r>
              <w:rPr>
                <w:snapToGrid w:val="0"/>
              </w:rPr>
              <w:t>Tok řeky Chrudimky.</w:t>
            </w:r>
          </w:p>
        </w:tc>
      </w:tr>
      <w:tr w:rsidR="00CC2245" w14:paraId="4EF86E51" w14:textId="77777777">
        <w:trPr>
          <w:cantSplit/>
          <w:trHeight w:val="251"/>
        </w:trPr>
        <w:tc>
          <w:tcPr>
            <w:tcW w:w="2358" w:type="dxa"/>
            <w:tcBorders>
              <w:top w:val="single" w:sz="4" w:space="0" w:color="auto"/>
              <w:left w:val="single" w:sz="18" w:space="0" w:color="auto"/>
              <w:bottom w:val="single" w:sz="18" w:space="0" w:color="auto"/>
            </w:tcBorders>
          </w:tcPr>
          <w:p w14:paraId="3C5F64F2" w14:textId="77777777" w:rsidR="00CC2245" w:rsidRDefault="00CC2245">
            <w:r>
              <w:t>v</w:t>
            </w:r>
            <w:r w:rsidRPr="001022AE">
              <w:t xml:space="preserve">ýr velký </w:t>
            </w:r>
          </w:p>
          <w:p w14:paraId="32B06ADC" w14:textId="77777777" w:rsidR="00CC2245" w:rsidRPr="001022AE" w:rsidRDefault="00CC2245">
            <w:pPr>
              <w:rPr>
                <w:snapToGrid w:val="0"/>
              </w:rPr>
            </w:pPr>
            <w:r w:rsidRPr="001022AE">
              <w:t>(</w:t>
            </w:r>
            <w:r w:rsidRPr="001022AE">
              <w:rPr>
                <w:i/>
                <w:iCs/>
              </w:rPr>
              <w:t>Bubo bubo</w:t>
            </w:r>
            <w:r w:rsidRPr="001022AE">
              <w:t>)</w:t>
            </w:r>
          </w:p>
        </w:tc>
        <w:tc>
          <w:tcPr>
            <w:tcW w:w="1843" w:type="dxa"/>
            <w:tcBorders>
              <w:top w:val="single" w:sz="4" w:space="0" w:color="auto"/>
              <w:left w:val="nil"/>
              <w:bottom w:val="single" w:sz="18" w:space="0" w:color="auto"/>
              <w:right w:val="single" w:sz="4" w:space="0" w:color="auto"/>
            </w:tcBorders>
          </w:tcPr>
          <w:p w14:paraId="350056AF" w14:textId="77777777" w:rsidR="00CC2245" w:rsidRPr="009E16DC" w:rsidRDefault="00CC2245">
            <w:pPr>
              <w:rPr>
                <w:snapToGrid w:val="0"/>
              </w:rPr>
            </w:pPr>
            <w:r w:rsidRPr="009E16DC">
              <w:t>hnízdění jednoho páru</w:t>
            </w:r>
          </w:p>
        </w:tc>
        <w:tc>
          <w:tcPr>
            <w:tcW w:w="1134" w:type="dxa"/>
            <w:tcBorders>
              <w:top w:val="single" w:sz="4" w:space="0" w:color="auto"/>
              <w:left w:val="single" w:sz="4" w:space="0" w:color="auto"/>
              <w:bottom w:val="single" w:sz="18" w:space="0" w:color="auto"/>
              <w:right w:val="single" w:sz="4" w:space="0" w:color="auto"/>
            </w:tcBorders>
          </w:tcPr>
          <w:p w14:paraId="690A4C77" w14:textId="77777777" w:rsidR="00CC2245" w:rsidRPr="001022AE" w:rsidRDefault="00CC2245">
            <w:pPr>
              <w:rPr>
                <w:snapToGrid w:val="0"/>
              </w:rPr>
            </w:pPr>
            <w:r>
              <w:rPr>
                <w:snapToGrid w:val="0"/>
              </w:rPr>
              <w:t>ohrožený</w:t>
            </w:r>
          </w:p>
        </w:tc>
        <w:tc>
          <w:tcPr>
            <w:tcW w:w="3685" w:type="dxa"/>
            <w:tcBorders>
              <w:top w:val="single" w:sz="4" w:space="0" w:color="auto"/>
              <w:left w:val="single" w:sz="4" w:space="0" w:color="auto"/>
              <w:bottom w:val="single" w:sz="18" w:space="0" w:color="auto"/>
              <w:right w:val="single" w:sz="18" w:space="0" w:color="auto"/>
            </w:tcBorders>
          </w:tcPr>
          <w:p w14:paraId="4B2469B7" w14:textId="77777777" w:rsidR="00CC2245" w:rsidRPr="009E16DC" w:rsidRDefault="001F74BC" w:rsidP="009E16DC">
            <w:pPr>
              <w:jc w:val="both"/>
            </w:pPr>
            <w:r w:rsidRPr="009E16DC">
              <w:t>Hnízdí na skalních římsách</w:t>
            </w:r>
            <w:r>
              <w:t>, nebo na zemi, obvykle při patě stromu</w:t>
            </w:r>
            <w:r w:rsidRPr="009E16DC">
              <w:t xml:space="preserve">.  </w:t>
            </w:r>
          </w:p>
        </w:tc>
      </w:tr>
    </w:tbl>
    <w:p w14:paraId="2BACF54A" w14:textId="77777777" w:rsidR="00354462" w:rsidRDefault="00354462">
      <w:pPr>
        <w:jc w:val="both"/>
        <w:rPr>
          <w:b/>
          <w:bCs/>
          <w:snapToGrid w:val="0"/>
        </w:rPr>
      </w:pPr>
    </w:p>
    <w:p w14:paraId="254AE5E3" w14:textId="1C2C94E3" w:rsidR="003F3BEF" w:rsidRPr="003B0CD4" w:rsidRDefault="00CC2245">
      <w:pPr>
        <w:jc w:val="both"/>
        <w:rPr>
          <w:bCs/>
          <w:snapToGrid w:val="0"/>
        </w:rPr>
      </w:pPr>
      <w:r w:rsidRPr="003B0CD4">
        <w:rPr>
          <w:bCs/>
          <w:snapToGrid w:val="0"/>
        </w:rPr>
        <w:t>(</w:t>
      </w:r>
      <w:r w:rsidR="00A02680">
        <w:rPr>
          <w:bCs/>
          <w:snapToGrid w:val="0"/>
        </w:rPr>
        <w:t xml:space="preserve">revize a aktualizace popisu ekosystémů: </w:t>
      </w:r>
      <w:r w:rsidR="00A46BFF" w:rsidRPr="003B0CD4">
        <w:rPr>
          <w:bCs/>
          <w:snapToGrid w:val="0"/>
        </w:rPr>
        <w:t>Horník</w:t>
      </w:r>
      <w:r w:rsidR="002C7B7A" w:rsidRPr="003B0CD4">
        <w:rPr>
          <w:bCs/>
          <w:snapToGrid w:val="0"/>
        </w:rPr>
        <w:t xml:space="preserve"> (2018)</w:t>
      </w:r>
      <w:r w:rsidR="00A46BFF" w:rsidRPr="003B0CD4">
        <w:rPr>
          <w:bCs/>
          <w:snapToGrid w:val="0"/>
        </w:rPr>
        <w:t xml:space="preserve">, </w:t>
      </w:r>
      <w:r w:rsidR="000834EB" w:rsidRPr="003B0CD4">
        <w:rPr>
          <w:bCs/>
          <w:snapToGrid w:val="0"/>
        </w:rPr>
        <w:t xml:space="preserve">Hidalgová (2018), </w:t>
      </w:r>
      <w:r w:rsidR="00A02680">
        <w:rPr>
          <w:bCs/>
          <w:snapToGrid w:val="0"/>
        </w:rPr>
        <w:t xml:space="preserve">popis druhů: </w:t>
      </w:r>
      <w:r w:rsidR="003F3BEF" w:rsidRPr="003B0CD4">
        <w:rPr>
          <w:bCs/>
          <w:snapToGrid w:val="0"/>
        </w:rPr>
        <w:t>Růžička</w:t>
      </w:r>
      <w:r w:rsidR="003B0CD4" w:rsidRPr="003B0CD4">
        <w:rPr>
          <w:bCs/>
          <w:snapToGrid w:val="0"/>
        </w:rPr>
        <w:t xml:space="preserve"> M. (2009)</w:t>
      </w:r>
      <w:r w:rsidR="003F3BEF" w:rsidRPr="003B0CD4">
        <w:rPr>
          <w:bCs/>
          <w:snapToGrid w:val="0"/>
        </w:rPr>
        <w:t>, Švátora</w:t>
      </w:r>
      <w:r w:rsidR="002C7B7A" w:rsidRPr="003B0CD4">
        <w:rPr>
          <w:bCs/>
          <w:snapToGrid w:val="0"/>
        </w:rPr>
        <w:t xml:space="preserve"> (2004)</w:t>
      </w:r>
      <w:r w:rsidR="003F3BEF" w:rsidRPr="003B0CD4">
        <w:rPr>
          <w:bCs/>
          <w:snapToGrid w:val="0"/>
        </w:rPr>
        <w:t>)</w:t>
      </w:r>
    </w:p>
    <w:p w14:paraId="4561EC50" w14:textId="77777777" w:rsidR="003F3BEF" w:rsidRPr="003B0CD4" w:rsidRDefault="003F3BEF">
      <w:pPr>
        <w:jc w:val="both"/>
        <w:rPr>
          <w:b/>
          <w:bCs/>
          <w:snapToGrid w:val="0"/>
        </w:rPr>
      </w:pPr>
    </w:p>
    <w:p w14:paraId="58B39167" w14:textId="77777777" w:rsidR="009E16DC" w:rsidRPr="009E16DC" w:rsidRDefault="009E16DC">
      <w:pPr>
        <w:jc w:val="both"/>
        <w:rPr>
          <w:i/>
          <w:iCs/>
          <w:snapToGrid w:val="0"/>
        </w:rPr>
      </w:pPr>
      <w:r>
        <w:rPr>
          <w:i/>
          <w:iCs/>
          <w:snapToGrid w:val="0"/>
        </w:rPr>
        <w:t>Pozn.: Stupe</w:t>
      </w:r>
      <w:r w:rsidR="00B27EDB">
        <w:rPr>
          <w:i/>
          <w:iCs/>
          <w:snapToGrid w:val="0"/>
        </w:rPr>
        <w:t>ň ohrožení dle Č</w:t>
      </w:r>
      <w:r>
        <w:rPr>
          <w:i/>
          <w:iCs/>
          <w:snapToGrid w:val="0"/>
        </w:rPr>
        <w:t>erveného seznamu</w:t>
      </w:r>
      <w:r w:rsidR="00B27EDB">
        <w:rPr>
          <w:i/>
          <w:iCs/>
          <w:snapToGrid w:val="0"/>
        </w:rPr>
        <w:t xml:space="preserve"> ČR</w:t>
      </w:r>
      <w:r>
        <w:rPr>
          <w:i/>
          <w:iCs/>
          <w:snapToGrid w:val="0"/>
        </w:rPr>
        <w:t>.</w:t>
      </w:r>
    </w:p>
    <w:p w14:paraId="7BDDFC2C" w14:textId="77777777" w:rsidR="009E16DC" w:rsidRDefault="009E16DC">
      <w:pPr>
        <w:jc w:val="both"/>
        <w:rPr>
          <w:b/>
          <w:bCs/>
          <w:snapToGrid w:val="0"/>
        </w:rPr>
      </w:pPr>
    </w:p>
    <w:p w14:paraId="0E20296F" w14:textId="77777777" w:rsidR="00447CC5" w:rsidRDefault="00447CC5" w:rsidP="00447CC5">
      <w:pPr>
        <w:jc w:val="both"/>
        <w:rPr>
          <w:b/>
          <w:bCs/>
          <w:snapToGrid w:val="0"/>
          <w:sz w:val="24"/>
          <w:szCs w:val="24"/>
        </w:rPr>
      </w:pPr>
    </w:p>
    <w:p w14:paraId="39D520D5" w14:textId="77777777" w:rsidR="00236295" w:rsidRDefault="00236295" w:rsidP="00447CC5">
      <w:pPr>
        <w:jc w:val="both"/>
        <w:rPr>
          <w:b/>
          <w:bCs/>
          <w:snapToGrid w:val="0"/>
          <w:sz w:val="24"/>
          <w:szCs w:val="24"/>
        </w:rPr>
      </w:pPr>
    </w:p>
    <w:p w14:paraId="40596D9C" w14:textId="77777777" w:rsidR="00236295" w:rsidRDefault="00236295" w:rsidP="00447CC5">
      <w:pPr>
        <w:jc w:val="both"/>
        <w:rPr>
          <w:b/>
          <w:bCs/>
          <w:snapToGrid w:val="0"/>
          <w:sz w:val="24"/>
          <w:szCs w:val="24"/>
        </w:rPr>
      </w:pPr>
    </w:p>
    <w:p w14:paraId="41CED888" w14:textId="77777777" w:rsidR="00236295" w:rsidRDefault="00236295" w:rsidP="00447CC5">
      <w:pPr>
        <w:jc w:val="both"/>
        <w:rPr>
          <w:b/>
          <w:bCs/>
          <w:snapToGrid w:val="0"/>
          <w:sz w:val="24"/>
          <w:szCs w:val="24"/>
        </w:rPr>
      </w:pPr>
    </w:p>
    <w:p w14:paraId="02E24E23" w14:textId="77777777" w:rsidR="00447CC5" w:rsidRDefault="00447CC5" w:rsidP="00447CC5">
      <w:pPr>
        <w:jc w:val="both"/>
        <w:rPr>
          <w:b/>
          <w:bCs/>
          <w:snapToGrid w:val="0"/>
        </w:rPr>
      </w:pPr>
      <w:r>
        <w:rPr>
          <w:b/>
          <w:bCs/>
          <w:snapToGrid w:val="0"/>
        </w:rPr>
        <w:lastRenderedPageBreak/>
        <w:t xml:space="preserve">C. útvary neživé přírody </w:t>
      </w:r>
    </w:p>
    <w:p w14:paraId="3EDC3AC7" w14:textId="77777777" w:rsidR="00447CC5" w:rsidRDefault="00447CC5" w:rsidP="00447CC5">
      <w:pPr>
        <w:jc w:val="both"/>
        <w:rPr>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58"/>
        <w:gridCol w:w="2410"/>
        <w:gridCol w:w="4252"/>
      </w:tblGrid>
      <w:tr w:rsidR="00447CC5" w14:paraId="65D15B15" w14:textId="77777777" w:rsidTr="0066010F">
        <w:trPr>
          <w:cantSplit/>
          <w:trHeight w:val="270"/>
        </w:trPr>
        <w:tc>
          <w:tcPr>
            <w:tcW w:w="2358" w:type="dxa"/>
            <w:tcBorders>
              <w:top w:val="single" w:sz="18" w:space="0" w:color="auto"/>
              <w:left w:val="single" w:sz="18" w:space="0" w:color="auto"/>
              <w:bottom w:val="single" w:sz="18" w:space="0" w:color="auto"/>
            </w:tcBorders>
            <w:shd w:val="clear" w:color="auto" w:fill="C0C0C0"/>
          </w:tcPr>
          <w:p w14:paraId="21C7C8A0" w14:textId="77777777" w:rsidR="00447CC5" w:rsidRDefault="00447CC5" w:rsidP="0066010F">
            <w:pPr>
              <w:rPr>
                <w:b/>
                <w:bCs/>
                <w:snapToGrid w:val="0"/>
              </w:rPr>
            </w:pPr>
            <w:r>
              <w:rPr>
                <w:b/>
                <w:bCs/>
                <w:snapToGrid w:val="0"/>
              </w:rPr>
              <w:t xml:space="preserve">útvar </w:t>
            </w:r>
          </w:p>
        </w:tc>
        <w:tc>
          <w:tcPr>
            <w:tcW w:w="2410" w:type="dxa"/>
            <w:tcBorders>
              <w:top w:val="single" w:sz="18" w:space="0" w:color="auto"/>
              <w:left w:val="nil"/>
              <w:bottom w:val="single" w:sz="18" w:space="0" w:color="auto"/>
              <w:right w:val="single" w:sz="4" w:space="0" w:color="auto"/>
            </w:tcBorders>
            <w:shd w:val="clear" w:color="auto" w:fill="C0C0C0"/>
          </w:tcPr>
          <w:p w14:paraId="086874ED" w14:textId="77777777" w:rsidR="00447CC5" w:rsidRDefault="00447CC5" w:rsidP="0066010F">
            <w:pPr>
              <w:rPr>
                <w:b/>
                <w:bCs/>
                <w:snapToGrid w:val="0"/>
              </w:rPr>
            </w:pPr>
            <w:r>
              <w:rPr>
                <w:b/>
                <w:bCs/>
                <w:snapToGrid w:val="0"/>
              </w:rPr>
              <w:t>geologická charakteristika</w:t>
            </w:r>
          </w:p>
        </w:tc>
        <w:tc>
          <w:tcPr>
            <w:tcW w:w="4252" w:type="dxa"/>
            <w:tcBorders>
              <w:top w:val="single" w:sz="18" w:space="0" w:color="auto"/>
              <w:left w:val="single" w:sz="4" w:space="0" w:color="auto"/>
              <w:bottom w:val="single" w:sz="18" w:space="0" w:color="auto"/>
              <w:right w:val="single" w:sz="18" w:space="0" w:color="auto"/>
            </w:tcBorders>
            <w:shd w:val="clear" w:color="auto" w:fill="C0C0C0"/>
          </w:tcPr>
          <w:p w14:paraId="2A5A5090" w14:textId="77777777" w:rsidR="00447CC5" w:rsidRDefault="00447CC5" w:rsidP="0066010F">
            <w:pPr>
              <w:rPr>
                <w:b/>
                <w:bCs/>
                <w:snapToGrid w:val="0"/>
              </w:rPr>
            </w:pPr>
            <w:r>
              <w:rPr>
                <w:b/>
                <w:bCs/>
                <w:snapToGrid w:val="0"/>
              </w:rPr>
              <w:t>popis útvaru</w:t>
            </w:r>
          </w:p>
        </w:tc>
      </w:tr>
      <w:tr w:rsidR="00447CC5" w14:paraId="6C7444D8" w14:textId="77777777" w:rsidTr="0066010F">
        <w:trPr>
          <w:cantSplit/>
          <w:trHeight w:val="261"/>
        </w:trPr>
        <w:tc>
          <w:tcPr>
            <w:tcW w:w="2358" w:type="dxa"/>
            <w:tcBorders>
              <w:top w:val="single" w:sz="4" w:space="0" w:color="auto"/>
              <w:left w:val="single" w:sz="18" w:space="0" w:color="auto"/>
              <w:bottom w:val="single" w:sz="4" w:space="0" w:color="auto"/>
            </w:tcBorders>
          </w:tcPr>
          <w:p w14:paraId="2BA02C5E" w14:textId="77777777" w:rsidR="00447CC5" w:rsidRPr="00944252" w:rsidRDefault="00447CC5" w:rsidP="0066010F">
            <w:pPr>
              <w:rPr>
                <w:bCs/>
                <w:snapToGrid w:val="0"/>
              </w:rPr>
            </w:pPr>
            <w:r w:rsidRPr="00944252">
              <w:rPr>
                <w:bCs/>
                <w:snapToGrid w:val="0"/>
              </w:rPr>
              <w:t>mrazové sruby</w:t>
            </w:r>
          </w:p>
        </w:tc>
        <w:tc>
          <w:tcPr>
            <w:tcW w:w="2410" w:type="dxa"/>
            <w:tcBorders>
              <w:top w:val="single" w:sz="4" w:space="0" w:color="auto"/>
              <w:left w:val="nil"/>
              <w:bottom w:val="single" w:sz="4" w:space="0" w:color="auto"/>
              <w:right w:val="single" w:sz="4" w:space="0" w:color="auto"/>
            </w:tcBorders>
          </w:tcPr>
          <w:p w14:paraId="3AD2CFAA" w14:textId="77777777" w:rsidR="00447CC5" w:rsidRPr="00944252" w:rsidRDefault="00447CC5" w:rsidP="0066010F">
            <w:pPr>
              <w:rPr>
                <w:bCs/>
                <w:snapToGrid w:val="0"/>
              </w:rPr>
            </w:pPr>
            <w:r w:rsidRPr="00944252">
              <w:rPr>
                <w:bCs/>
                <w:snapToGrid w:val="0"/>
              </w:rPr>
              <w:t>periglaciální zvětrávací tvary na horninách železnohorského plutonu</w:t>
            </w:r>
          </w:p>
        </w:tc>
        <w:tc>
          <w:tcPr>
            <w:tcW w:w="4252" w:type="dxa"/>
            <w:tcBorders>
              <w:top w:val="single" w:sz="4" w:space="0" w:color="auto"/>
              <w:left w:val="single" w:sz="4" w:space="0" w:color="auto"/>
              <w:bottom w:val="single" w:sz="4" w:space="0" w:color="auto"/>
              <w:right w:val="single" w:sz="18" w:space="0" w:color="auto"/>
            </w:tcBorders>
          </w:tcPr>
          <w:p w14:paraId="44758B78" w14:textId="2336B5F5" w:rsidR="00447CC5" w:rsidRPr="00944252" w:rsidRDefault="00A02680" w:rsidP="00944252">
            <w:pPr>
              <w:rPr>
                <w:bCs/>
                <w:snapToGrid w:val="0"/>
              </w:rPr>
            </w:pPr>
            <w:r>
              <w:rPr>
                <w:bCs/>
                <w:snapToGrid w:val="0"/>
              </w:rPr>
              <w:t>M</w:t>
            </w:r>
            <w:r w:rsidR="00944252">
              <w:rPr>
                <w:bCs/>
                <w:snapToGrid w:val="0"/>
              </w:rPr>
              <w:t xml:space="preserve">orfologické tvary vzniklé mrazovým větráním na </w:t>
            </w:r>
            <w:r w:rsidR="00447CC5" w:rsidRPr="00944252">
              <w:rPr>
                <w:bCs/>
                <w:snapToGrid w:val="0"/>
              </w:rPr>
              <w:t xml:space="preserve"> strmých </w:t>
            </w:r>
            <w:r w:rsidR="00944252">
              <w:rPr>
                <w:bCs/>
                <w:snapToGrid w:val="0"/>
              </w:rPr>
              <w:t xml:space="preserve">žulových </w:t>
            </w:r>
            <w:r w:rsidR="00447CC5" w:rsidRPr="00944252">
              <w:rPr>
                <w:bCs/>
                <w:snapToGrid w:val="0"/>
              </w:rPr>
              <w:t>skal</w:t>
            </w:r>
            <w:r w:rsidR="00332B6B" w:rsidRPr="00944252">
              <w:rPr>
                <w:bCs/>
                <w:snapToGrid w:val="0"/>
              </w:rPr>
              <w:t>ních výchozech</w:t>
            </w:r>
          </w:p>
        </w:tc>
      </w:tr>
      <w:tr w:rsidR="00447CC5" w14:paraId="2083BD80" w14:textId="77777777" w:rsidTr="0066010F">
        <w:trPr>
          <w:cantSplit/>
          <w:trHeight w:val="261"/>
        </w:trPr>
        <w:tc>
          <w:tcPr>
            <w:tcW w:w="2358" w:type="dxa"/>
            <w:tcBorders>
              <w:top w:val="single" w:sz="4" w:space="0" w:color="auto"/>
              <w:left w:val="single" w:sz="18" w:space="0" w:color="auto"/>
              <w:bottom w:val="single" w:sz="18" w:space="0" w:color="auto"/>
            </w:tcBorders>
          </w:tcPr>
          <w:p w14:paraId="438212E5" w14:textId="77777777" w:rsidR="00447CC5" w:rsidRPr="00944252" w:rsidRDefault="00447CC5" w:rsidP="0066010F">
            <w:pPr>
              <w:rPr>
                <w:bCs/>
                <w:snapToGrid w:val="0"/>
              </w:rPr>
            </w:pPr>
            <w:r w:rsidRPr="00944252">
              <w:rPr>
                <w:bCs/>
                <w:snapToGrid w:val="0"/>
              </w:rPr>
              <w:t>sutě a kamenná moře</w:t>
            </w:r>
          </w:p>
        </w:tc>
        <w:tc>
          <w:tcPr>
            <w:tcW w:w="2410" w:type="dxa"/>
            <w:tcBorders>
              <w:top w:val="single" w:sz="4" w:space="0" w:color="auto"/>
              <w:left w:val="nil"/>
              <w:bottom w:val="single" w:sz="18" w:space="0" w:color="auto"/>
              <w:right w:val="single" w:sz="4" w:space="0" w:color="auto"/>
            </w:tcBorders>
          </w:tcPr>
          <w:p w14:paraId="701BC1EA" w14:textId="77777777" w:rsidR="00447CC5" w:rsidRPr="00944252" w:rsidRDefault="00447CC5" w:rsidP="0066010F">
            <w:pPr>
              <w:rPr>
                <w:bCs/>
                <w:snapToGrid w:val="0"/>
              </w:rPr>
            </w:pPr>
            <w:r w:rsidRPr="00944252">
              <w:rPr>
                <w:bCs/>
                <w:snapToGrid w:val="0"/>
              </w:rPr>
              <w:t>hrubé svahové uloženiny (bloky a kameny) granitoidních hornin</w:t>
            </w:r>
          </w:p>
        </w:tc>
        <w:tc>
          <w:tcPr>
            <w:tcW w:w="4252" w:type="dxa"/>
            <w:tcBorders>
              <w:top w:val="single" w:sz="4" w:space="0" w:color="auto"/>
              <w:left w:val="single" w:sz="4" w:space="0" w:color="auto"/>
              <w:bottom w:val="single" w:sz="18" w:space="0" w:color="auto"/>
              <w:right w:val="single" w:sz="18" w:space="0" w:color="auto"/>
            </w:tcBorders>
          </w:tcPr>
          <w:p w14:paraId="73EB2F55" w14:textId="4A7C9498" w:rsidR="00447CC5" w:rsidRPr="00944252" w:rsidRDefault="00A02680" w:rsidP="0066010F">
            <w:pPr>
              <w:rPr>
                <w:bCs/>
                <w:snapToGrid w:val="0"/>
              </w:rPr>
            </w:pPr>
            <w:r>
              <w:rPr>
                <w:bCs/>
                <w:snapToGrid w:val="0"/>
              </w:rPr>
              <w:t>S</w:t>
            </w:r>
            <w:r w:rsidR="00447CC5" w:rsidRPr="00944252">
              <w:rPr>
                <w:bCs/>
                <w:snapToGrid w:val="0"/>
              </w:rPr>
              <w:t>vahové uloženiny blokově rozpadlých hornin</w:t>
            </w:r>
            <w:r w:rsidR="003F048A">
              <w:rPr>
                <w:bCs/>
                <w:snapToGrid w:val="0"/>
              </w:rPr>
              <w:t>. Nejrozsáhlejší je suťové moře nad levým břehem Chrudimky pod kopcem Na vyhlídce.</w:t>
            </w:r>
          </w:p>
        </w:tc>
      </w:tr>
    </w:tbl>
    <w:p w14:paraId="7909A772" w14:textId="77777777" w:rsidR="00354462" w:rsidRDefault="00354462">
      <w:pPr>
        <w:pStyle w:val="Seznam2"/>
        <w:widowControl/>
        <w:ind w:left="0" w:firstLine="0"/>
        <w:jc w:val="both"/>
        <w:rPr>
          <w:sz w:val="24"/>
          <w:szCs w:val="24"/>
        </w:rPr>
      </w:pPr>
    </w:p>
    <w:p w14:paraId="0269B95A" w14:textId="77777777" w:rsidR="00354462" w:rsidRDefault="00354462">
      <w:pPr>
        <w:pStyle w:val="Pokraovnseznamu"/>
        <w:widowControl/>
        <w:spacing w:after="0"/>
        <w:ind w:left="0"/>
        <w:jc w:val="both"/>
        <w:rPr>
          <w:b/>
          <w:bCs/>
          <w:sz w:val="24"/>
          <w:szCs w:val="24"/>
        </w:rPr>
      </w:pPr>
    </w:p>
    <w:p w14:paraId="2CF86BC4" w14:textId="7217A746" w:rsidR="00354462" w:rsidRDefault="00354462" w:rsidP="00614317">
      <w:pPr>
        <w:pStyle w:val="Nadpis2"/>
        <w:rPr>
          <w:b w:val="0"/>
          <w:bCs/>
        </w:rPr>
      </w:pPr>
      <w:bookmarkStart w:id="10" w:name="_Toc532210043"/>
      <w:r w:rsidRPr="00614317">
        <w:t>1.8 Předmět ochrany EVL</w:t>
      </w:r>
      <w:r w:rsidR="00C632DE" w:rsidRPr="00614317">
        <w:t>, s kterým</w:t>
      </w:r>
      <w:r w:rsidRPr="00614317">
        <w:t xml:space="preserve"> je ZCHÚ v překryvu</w:t>
      </w:r>
      <w:bookmarkEnd w:id="10"/>
    </w:p>
    <w:p w14:paraId="514B0F47" w14:textId="77777777" w:rsidR="00354462" w:rsidRDefault="00354462">
      <w:pPr>
        <w:jc w:val="both"/>
        <w:rPr>
          <w:b/>
          <w:bCs/>
          <w:snapToGrid w:val="0"/>
          <w:sz w:val="24"/>
          <w:szCs w:val="24"/>
        </w:rPr>
      </w:pPr>
    </w:p>
    <w:p w14:paraId="4795F5CD" w14:textId="77777777" w:rsidR="00354462" w:rsidRDefault="00354462">
      <w:pPr>
        <w:jc w:val="both"/>
        <w:rPr>
          <w:b/>
          <w:bCs/>
          <w:snapToGrid w:val="0"/>
        </w:rPr>
      </w:pPr>
      <w:r>
        <w:rPr>
          <w:b/>
          <w:bCs/>
          <w:snapToGrid w:val="0"/>
        </w:rPr>
        <w:t>A. typy přírodních stanovišť</w:t>
      </w:r>
    </w:p>
    <w:p w14:paraId="5F039F99" w14:textId="77777777" w:rsidR="00354462" w:rsidRDefault="00354462">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492"/>
        <w:gridCol w:w="1843"/>
        <w:gridCol w:w="3685"/>
      </w:tblGrid>
      <w:tr w:rsidR="00354462" w14:paraId="738EBB86" w14:textId="77777777" w:rsidTr="008C1D39">
        <w:trPr>
          <w:cantSplit/>
          <w:trHeight w:val="270"/>
        </w:trPr>
        <w:tc>
          <w:tcPr>
            <w:tcW w:w="3492" w:type="dxa"/>
            <w:tcBorders>
              <w:top w:val="single" w:sz="18" w:space="0" w:color="auto"/>
              <w:left w:val="single" w:sz="18" w:space="0" w:color="auto"/>
              <w:bottom w:val="single" w:sz="18" w:space="0" w:color="auto"/>
            </w:tcBorders>
            <w:shd w:val="clear" w:color="auto" w:fill="C0C0C0"/>
          </w:tcPr>
          <w:p w14:paraId="290EA087" w14:textId="77777777" w:rsidR="00354462" w:rsidRDefault="00354462">
            <w:pPr>
              <w:rPr>
                <w:b/>
                <w:bCs/>
                <w:snapToGrid w:val="0"/>
              </w:rPr>
            </w:pPr>
            <w:r>
              <w:rPr>
                <w:b/>
                <w:bCs/>
                <w:snapToGrid w:val="0"/>
              </w:rPr>
              <w:t xml:space="preserve">kód a název typu přírodního stanoviště </w:t>
            </w:r>
          </w:p>
        </w:tc>
        <w:tc>
          <w:tcPr>
            <w:tcW w:w="1843" w:type="dxa"/>
            <w:tcBorders>
              <w:top w:val="single" w:sz="18" w:space="0" w:color="auto"/>
              <w:bottom w:val="single" w:sz="18" w:space="0" w:color="auto"/>
              <w:right w:val="single" w:sz="4" w:space="0" w:color="auto"/>
            </w:tcBorders>
            <w:shd w:val="clear" w:color="auto" w:fill="C0C0C0"/>
          </w:tcPr>
          <w:p w14:paraId="31311CC2" w14:textId="77777777" w:rsidR="00354462" w:rsidRDefault="00354462">
            <w:pPr>
              <w:rPr>
                <w:b/>
                <w:bCs/>
                <w:snapToGrid w:val="0"/>
              </w:rPr>
            </w:pPr>
            <w:r>
              <w:rPr>
                <w:b/>
                <w:bCs/>
                <w:snapToGrid w:val="0"/>
              </w:rPr>
              <w:t>podíl plochy v ZCHÚ (%)</w:t>
            </w:r>
          </w:p>
        </w:tc>
        <w:tc>
          <w:tcPr>
            <w:tcW w:w="3685" w:type="dxa"/>
            <w:tcBorders>
              <w:top w:val="single" w:sz="18" w:space="0" w:color="auto"/>
              <w:left w:val="single" w:sz="4" w:space="0" w:color="auto"/>
              <w:bottom w:val="single" w:sz="18" w:space="0" w:color="auto"/>
              <w:right w:val="single" w:sz="18" w:space="0" w:color="auto"/>
            </w:tcBorders>
            <w:shd w:val="clear" w:color="auto" w:fill="C0C0C0"/>
          </w:tcPr>
          <w:p w14:paraId="4428FD6B" w14:textId="77777777" w:rsidR="00354462" w:rsidRDefault="00354462">
            <w:pPr>
              <w:rPr>
                <w:b/>
                <w:bCs/>
                <w:snapToGrid w:val="0"/>
              </w:rPr>
            </w:pPr>
            <w:r>
              <w:rPr>
                <w:b/>
                <w:bCs/>
                <w:snapToGrid w:val="0"/>
              </w:rPr>
              <w:t>popis biotopu typu přírodního stanoviště</w:t>
            </w:r>
          </w:p>
        </w:tc>
      </w:tr>
      <w:tr w:rsidR="00361B45" w14:paraId="68232E2C" w14:textId="77777777" w:rsidTr="008C1D39">
        <w:trPr>
          <w:cantSplit/>
          <w:trHeight w:val="257"/>
        </w:trPr>
        <w:tc>
          <w:tcPr>
            <w:tcW w:w="3492" w:type="dxa"/>
            <w:tcBorders>
              <w:top w:val="single" w:sz="18" w:space="0" w:color="auto"/>
              <w:left w:val="single" w:sz="18" w:space="0" w:color="auto"/>
              <w:bottom w:val="single" w:sz="4" w:space="0" w:color="auto"/>
            </w:tcBorders>
            <w:vAlign w:val="center"/>
          </w:tcPr>
          <w:p w14:paraId="45BCF2B9" w14:textId="77777777" w:rsidR="00361B45" w:rsidRPr="00361B45" w:rsidRDefault="00361B45" w:rsidP="00361B45">
            <w:pPr>
              <w:autoSpaceDE/>
              <w:autoSpaceDN/>
            </w:pPr>
            <w:r w:rsidRPr="00361B45">
              <w:t xml:space="preserve">9180 Lesy svazu </w:t>
            </w:r>
            <w:r w:rsidRPr="00361B45">
              <w:rPr>
                <w:i/>
              </w:rPr>
              <w:t>Tilio-Acerion</w:t>
            </w:r>
            <w:r w:rsidRPr="00361B45">
              <w:t xml:space="preserve"> na svazích, sutích a v roklích </w:t>
            </w:r>
          </w:p>
          <w:p w14:paraId="7CB88489" w14:textId="77777777" w:rsidR="00361B45" w:rsidRPr="00361B45" w:rsidRDefault="00361B45" w:rsidP="00361B45"/>
        </w:tc>
        <w:tc>
          <w:tcPr>
            <w:tcW w:w="1843" w:type="dxa"/>
            <w:tcBorders>
              <w:top w:val="single" w:sz="18" w:space="0" w:color="auto"/>
              <w:bottom w:val="single" w:sz="4" w:space="0" w:color="auto"/>
              <w:right w:val="single" w:sz="4" w:space="0" w:color="auto"/>
            </w:tcBorders>
            <w:vAlign w:val="center"/>
          </w:tcPr>
          <w:p w14:paraId="4DC17A19" w14:textId="5150B3CF" w:rsidR="00361B45" w:rsidRPr="00361B45" w:rsidRDefault="00361B45" w:rsidP="00361B45">
            <w:pPr>
              <w:jc w:val="center"/>
            </w:pPr>
            <w:r w:rsidRPr="00361B45">
              <w:t>8,</w:t>
            </w:r>
            <w:r w:rsidR="00A02680">
              <w:t>3</w:t>
            </w:r>
          </w:p>
        </w:tc>
        <w:tc>
          <w:tcPr>
            <w:tcW w:w="3685" w:type="dxa"/>
            <w:tcBorders>
              <w:top w:val="single" w:sz="18" w:space="0" w:color="auto"/>
              <w:left w:val="single" w:sz="4" w:space="0" w:color="auto"/>
              <w:bottom w:val="single" w:sz="4" w:space="0" w:color="auto"/>
              <w:right w:val="single" w:sz="18" w:space="0" w:color="auto"/>
            </w:tcBorders>
            <w:vAlign w:val="center"/>
          </w:tcPr>
          <w:p w14:paraId="1275F484" w14:textId="77777777" w:rsidR="00361B45" w:rsidRPr="00361B45" w:rsidRDefault="00361B45" w:rsidP="00361B45">
            <w:pPr>
              <w:tabs>
                <w:tab w:val="left" w:pos="900"/>
              </w:tabs>
            </w:pPr>
            <w:r w:rsidRPr="00361B45">
              <w:t xml:space="preserve">as. </w:t>
            </w:r>
            <w:r w:rsidRPr="00361B45">
              <w:rPr>
                <w:i/>
              </w:rPr>
              <w:t>Aceri-Carpinetum</w:t>
            </w:r>
            <w:r w:rsidRPr="00361B45">
              <w:t>- společenstvo se vyskytuje po celé délce údolí na příkrých kamenitých srázech obou břehů řeky Chrudimky. Hluboce zaříznuté údolí řeky způsobuje teplotní inverzi, která umožňuje sestup buku i do nižších nadmořských výšek. Pravidelně se vyskytuje jedle bělokorá (</w:t>
            </w:r>
            <w:r w:rsidRPr="00361B45">
              <w:rPr>
                <w:i/>
              </w:rPr>
              <w:t xml:space="preserve">Abies alba). </w:t>
            </w:r>
            <w:r w:rsidRPr="00361B45">
              <w:t>Díky své nepřístupnosti jsou v téměř nepozměněném složení.</w:t>
            </w:r>
          </w:p>
          <w:p w14:paraId="523220DA" w14:textId="77777777" w:rsidR="00361B45" w:rsidRPr="00361B45" w:rsidRDefault="00361B45" w:rsidP="00361B45">
            <w:r w:rsidRPr="00361B45">
              <w:t>Podloží je kyselé, tvoří balvaniště a skalky.</w:t>
            </w:r>
          </w:p>
        </w:tc>
      </w:tr>
      <w:tr w:rsidR="00361B45" w14:paraId="0AF1BCED" w14:textId="77777777" w:rsidTr="008C1D39">
        <w:trPr>
          <w:cantSplit/>
          <w:trHeight w:val="247"/>
        </w:trPr>
        <w:tc>
          <w:tcPr>
            <w:tcW w:w="3492" w:type="dxa"/>
            <w:tcBorders>
              <w:top w:val="single" w:sz="4" w:space="0" w:color="auto"/>
              <w:left w:val="single" w:sz="18" w:space="0" w:color="auto"/>
              <w:bottom w:val="single" w:sz="4" w:space="0" w:color="auto"/>
            </w:tcBorders>
            <w:vAlign w:val="center"/>
          </w:tcPr>
          <w:p w14:paraId="28AF4C2A" w14:textId="77777777" w:rsidR="00361B45" w:rsidRPr="00361B45" w:rsidRDefault="00361B45" w:rsidP="00361B45">
            <w:pPr>
              <w:autoSpaceDE/>
              <w:autoSpaceDN/>
            </w:pPr>
            <w:r w:rsidRPr="00361B45">
              <w:t xml:space="preserve">9130 Bučiny asociace </w:t>
            </w:r>
            <w:r w:rsidRPr="00361B45">
              <w:rPr>
                <w:i/>
              </w:rPr>
              <w:t>Asperulo-Fagetum</w:t>
            </w:r>
            <w:r w:rsidRPr="00361B45">
              <w:t xml:space="preserve"> </w:t>
            </w:r>
          </w:p>
        </w:tc>
        <w:tc>
          <w:tcPr>
            <w:tcW w:w="1843" w:type="dxa"/>
            <w:tcBorders>
              <w:top w:val="single" w:sz="4" w:space="0" w:color="auto"/>
              <w:bottom w:val="single" w:sz="4" w:space="0" w:color="auto"/>
              <w:right w:val="single" w:sz="4" w:space="0" w:color="auto"/>
            </w:tcBorders>
            <w:vAlign w:val="center"/>
          </w:tcPr>
          <w:p w14:paraId="6809BC99" w14:textId="77777777" w:rsidR="00361B45" w:rsidRPr="00361B45" w:rsidRDefault="00361B45" w:rsidP="00361B45">
            <w:pPr>
              <w:jc w:val="center"/>
            </w:pPr>
            <w:r w:rsidRPr="00361B45">
              <w:t>2,3</w:t>
            </w:r>
          </w:p>
        </w:tc>
        <w:tc>
          <w:tcPr>
            <w:tcW w:w="3685" w:type="dxa"/>
            <w:tcBorders>
              <w:top w:val="single" w:sz="4" w:space="0" w:color="auto"/>
              <w:left w:val="single" w:sz="4" w:space="0" w:color="auto"/>
              <w:bottom w:val="single" w:sz="4" w:space="0" w:color="auto"/>
              <w:right w:val="single" w:sz="18" w:space="0" w:color="auto"/>
            </w:tcBorders>
            <w:vAlign w:val="center"/>
          </w:tcPr>
          <w:p w14:paraId="58953583" w14:textId="77777777" w:rsidR="00361B45" w:rsidRPr="00361B45" w:rsidRDefault="00361B45" w:rsidP="00361B45">
            <w:pPr>
              <w:tabs>
                <w:tab w:val="left" w:pos="900"/>
              </w:tabs>
            </w:pPr>
            <w:r w:rsidRPr="00361B45">
              <w:t xml:space="preserve">as. </w:t>
            </w:r>
            <w:r w:rsidRPr="00361B45">
              <w:rPr>
                <w:i/>
              </w:rPr>
              <w:t xml:space="preserve">Dentario enneaphylli-Fagetum </w:t>
            </w:r>
            <w:r w:rsidRPr="00361B45">
              <w:t xml:space="preserve">- řídce osidluje horní partie svahů po celém území a setkává se s as. </w:t>
            </w:r>
            <w:r w:rsidRPr="00361B45">
              <w:rPr>
                <w:i/>
              </w:rPr>
              <w:t>Aceri-Carpinetum</w:t>
            </w:r>
            <w:r w:rsidRPr="00361B45">
              <w:t xml:space="preserve"> a as. </w:t>
            </w:r>
            <w:r w:rsidRPr="00361B45">
              <w:rPr>
                <w:i/>
              </w:rPr>
              <w:t>Luzulo-Fagetum</w:t>
            </w:r>
            <w:r w:rsidRPr="00361B45">
              <w:t>.</w:t>
            </w:r>
            <w:r w:rsidRPr="00361B45">
              <w:rPr>
                <w:i/>
              </w:rPr>
              <w:t xml:space="preserve"> </w:t>
            </w:r>
            <w:r w:rsidRPr="00361B45">
              <w:t>Často je přimíšena jedle bělokorá (</w:t>
            </w:r>
            <w:r w:rsidRPr="00361B45">
              <w:rPr>
                <w:i/>
              </w:rPr>
              <w:t>Abies alba</w:t>
            </w:r>
            <w:r w:rsidRPr="00361B45">
              <w:t xml:space="preserve">). </w:t>
            </w:r>
          </w:p>
          <w:p w14:paraId="6F32CD0F" w14:textId="77777777" w:rsidR="00361B45" w:rsidRPr="00361B45" w:rsidRDefault="00361B45" w:rsidP="00361B45"/>
        </w:tc>
      </w:tr>
      <w:tr w:rsidR="00361B45" w14:paraId="02B693A9" w14:textId="77777777" w:rsidTr="008C1D39">
        <w:trPr>
          <w:cantSplit/>
          <w:trHeight w:val="247"/>
        </w:trPr>
        <w:tc>
          <w:tcPr>
            <w:tcW w:w="3492" w:type="dxa"/>
            <w:tcBorders>
              <w:top w:val="single" w:sz="4" w:space="0" w:color="auto"/>
              <w:left w:val="single" w:sz="18" w:space="0" w:color="auto"/>
              <w:bottom w:val="single" w:sz="4" w:space="0" w:color="auto"/>
            </w:tcBorders>
            <w:vAlign w:val="center"/>
          </w:tcPr>
          <w:p w14:paraId="76E988F7" w14:textId="77777777" w:rsidR="00361B45" w:rsidRPr="00361B45" w:rsidRDefault="00361B45" w:rsidP="00361B45">
            <w:pPr>
              <w:autoSpaceDE/>
              <w:autoSpaceDN/>
            </w:pPr>
            <w:r w:rsidRPr="00361B45">
              <w:t xml:space="preserve">9110 Bučiny asociace </w:t>
            </w:r>
            <w:r w:rsidRPr="00361B45">
              <w:rPr>
                <w:i/>
              </w:rPr>
              <w:t>Luzulo-Fagetum</w:t>
            </w:r>
            <w:r w:rsidRPr="00361B45">
              <w:t xml:space="preserve"> </w:t>
            </w:r>
          </w:p>
        </w:tc>
        <w:tc>
          <w:tcPr>
            <w:tcW w:w="1843" w:type="dxa"/>
            <w:tcBorders>
              <w:top w:val="single" w:sz="4" w:space="0" w:color="auto"/>
              <w:bottom w:val="single" w:sz="4" w:space="0" w:color="auto"/>
              <w:right w:val="single" w:sz="4" w:space="0" w:color="auto"/>
            </w:tcBorders>
            <w:vAlign w:val="center"/>
          </w:tcPr>
          <w:p w14:paraId="783866C2" w14:textId="3CEFFCDF" w:rsidR="00361B45" w:rsidRPr="00361B45" w:rsidRDefault="00361B45" w:rsidP="00361B45">
            <w:pPr>
              <w:jc w:val="center"/>
            </w:pPr>
            <w:r w:rsidRPr="00361B45">
              <w:t>36,</w:t>
            </w:r>
            <w:r w:rsidR="00A56CBB">
              <w:t>9</w:t>
            </w:r>
          </w:p>
        </w:tc>
        <w:tc>
          <w:tcPr>
            <w:tcW w:w="3685" w:type="dxa"/>
            <w:tcBorders>
              <w:top w:val="single" w:sz="4" w:space="0" w:color="auto"/>
              <w:left w:val="single" w:sz="4" w:space="0" w:color="auto"/>
              <w:bottom w:val="single" w:sz="4" w:space="0" w:color="auto"/>
              <w:right w:val="single" w:sz="18" w:space="0" w:color="auto"/>
            </w:tcBorders>
            <w:vAlign w:val="center"/>
          </w:tcPr>
          <w:p w14:paraId="26CB2A92" w14:textId="77777777" w:rsidR="00361B45" w:rsidRPr="00361B45" w:rsidRDefault="00361B45" w:rsidP="00361B45">
            <w:r w:rsidRPr="00361B45">
              <w:t xml:space="preserve">as. </w:t>
            </w:r>
            <w:r w:rsidRPr="00361B45">
              <w:rPr>
                <w:i/>
              </w:rPr>
              <w:t>Luzulo-Fagetum</w:t>
            </w:r>
            <w:r w:rsidRPr="00361B45">
              <w:t xml:space="preserve"> - </w:t>
            </w:r>
          </w:p>
          <w:p w14:paraId="5B2CF3E3" w14:textId="77777777" w:rsidR="00361B45" w:rsidRPr="00361B45" w:rsidRDefault="00361B45" w:rsidP="00361B45">
            <w:pPr>
              <w:rPr>
                <w:i/>
              </w:rPr>
            </w:pPr>
            <w:r w:rsidRPr="00361B45">
              <w:t xml:space="preserve">vyskytuje se na hlubších kyselých půdách.  a osidluje území nad asociací </w:t>
            </w:r>
            <w:r w:rsidRPr="00361B45">
              <w:rPr>
                <w:i/>
              </w:rPr>
              <w:t>Aceri-</w:t>
            </w:r>
          </w:p>
          <w:p w14:paraId="669524ED" w14:textId="77777777" w:rsidR="00361B45" w:rsidRPr="00361B45" w:rsidRDefault="00361B45" w:rsidP="00361B45">
            <w:pPr>
              <w:rPr>
                <w:b/>
                <w:bCs/>
                <w:snapToGrid w:val="0"/>
              </w:rPr>
            </w:pPr>
            <w:r w:rsidRPr="00361B45">
              <w:rPr>
                <w:i/>
              </w:rPr>
              <w:t>-Carpinetum</w:t>
            </w:r>
            <w:r w:rsidRPr="00361B45">
              <w:t>.</w:t>
            </w:r>
          </w:p>
        </w:tc>
      </w:tr>
      <w:tr w:rsidR="00361B45" w14:paraId="1F4BEFFC" w14:textId="77777777" w:rsidTr="008C1D39">
        <w:trPr>
          <w:cantSplit/>
          <w:trHeight w:val="247"/>
        </w:trPr>
        <w:tc>
          <w:tcPr>
            <w:tcW w:w="3492" w:type="dxa"/>
            <w:tcBorders>
              <w:top w:val="single" w:sz="4" w:space="0" w:color="auto"/>
              <w:left w:val="single" w:sz="18" w:space="0" w:color="auto"/>
              <w:bottom w:val="single" w:sz="4" w:space="0" w:color="auto"/>
            </w:tcBorders>
            <w:vAlign w:val="center"/>
          </w:tcPr>
          <w:p w14:paraId="314B5BAA" w14:textId="77777777" w:rsidR="00361B45" w:rsidRPr="00361B45" w:rsidRDefault="00361B45" w:rsidP="00361B45">
            <w:pPr>
              <w:autoSpaceDE/>
              <w:autoSpaceDN/>
            </w:pPr>
            <w:r w:rsidRPr="00361B45">
              <w:t xml:space="preserve">8220 Chasmofytická vegetace silikátových skalnatých svahů </w:t>
            </w:r>
          </w:p>
        </w:tc>
        <w:tc>
          <w:tcPr>
            <w:tcW w:w="1843" w:type="dxa"/>
            <w:tcBorders>
              <w:top w:val="single" w:sz="4" w:space="0" w:color="auto"/>
              <w:bottom w:val="single" w:sz="4" w:space="0" w:color="auto"/>
              <w:right w:val="single" w:sz="4" w:space="0" w:color="auto"/>
            </w:tcBorders>
            <w:vAlign w:val="center"/>
          </w:tcPr>
          <w:p w14:paraId="3308551D" w14:textId="77777777" w:rsidR="00361B45" w:rsidRPr="00361B45" w:rsidRDefault="00361B45" w:rsidP="00361B45">
            <w:pPr>
              <w:jc w:val="center"/>
            </w:pPr>
            <w:r w:rsidRPr="00361B45">
              <w:t>1,9</w:t>
            </w:r>
          </w:p>
        </w:tc>
        <w:tc>
          <w:tcPr>
            <w:tcW w:w="3685" w:type="dxa"/>
            <w:tcBorders>
              <w:top w:val="single" w:sz="4" w:space="0" w:color="auto"/>
              <w:left w:val="single" w:sz="4" w:space="0" w:color="auto"/>
              <w:bottom w:val="single" w:sz="4" w:space="0" w:color="auto"/>
              <w:right w:val="single" w:sz="18" w:space="0" w:color="auto"/>
            </w:tcBorders>
            <w:vAlign w:val="center"/>
          </w:tcPr>
          <w:p w14:paraId="61B60789" w14:textId="54069374" w:rsidR="00361B45" w:rsidRPr="00361B45" w:rsidRDefault="00361B45" w:rsidP="00361B45">
            <w:pPr>
              <w:rPr>
                <w:bCs/>
                <w:snapToGrid w:val="0"/>
              </w:rPr>
            </w:pPr>
            <w:r w:rsidRPr="00361B45">
              <w:t xml:space="preserve">as. </w:t>
            </w:r>
            <w:r w:rsidRPr="00361B45">
              <w:rPr>
                <w:i/>
              </w:rPr>
              <w:t>Asplenietum septentrionalis</w:t>
            </w:r>
            <w:r w:rsidRPr="00361B45">
              <w:t xml:space="preserve"> - vázané na vystupující skalky vyskytující se ve společenstvech as. </w:t>
            </w:r>
            <w:r w:rsidRPr="00361B45">
              <w:rPr>
                <w:i/>
              </w:rPr>
              <w:t xml:space="preserve">Luzulo-Quercetum </w:t>
            </w:r>
            <w:r w:rsidRPr="00361B45">
              <w:t>(L7.1) a částečně i na osamocených skalách obklopených nejčastěji suťovými lesy.</w:t>
            </w:r>
          </w:p>
        </w:tc>
      </w:tr>
      <w:tr w:rsidR="00361B45" w14:paraId="654919BC" w14:textId="77777777" w:rsidTr="008C1D39">
        <w:trPr>
          <w:cantSplit/>
          <w:trHeight w:val="247"/>
        </w:trPr>
        <w:tc>
          <w:tcPr>
            <w:tcW w:w="3492" w:type="dxa"/>
            <w:tcBorders>
              <w:top w:val="single" w:sz="4" w:space="0" w:color="auto"/>
              <w:left w:val="single" w:sz="18" w:space="0" w:color="auto"/>
              <w:bottom w:val="single" w:sz="18" w:space="0" w:color="auto"/>
            </w:tcBorders>
            <w:vAlign w:val="center"/>
          </w:tcPr>
          <w:p w14:paraId="3F424886" w14:textId="77777777" w:rsidR="00361B45" w:rsidRPr="00361B45" w:rsidRDefault="00361B45" w:rsidP="00361B45">
            <w:pPr>
              <w:autoSpaceDE/>
              <w:autoSpaceDN/>
            </w:pPr>
            <w:r w:rsidRPr="00361B45">
              <w:t>6510 Extenzivní sečené louky nížin až podhůří (</w:t>
            </w:r>
            <w:r w:rsidRPr="00361B45">
              <w:rPr>
                <w:i/>
              </w:rPr>
              <w:t>Arrhenatherion, Brachypodio-Centaureion nemorali</w:t>
            </w:r>
            <w:r w:rsidRPr="00361B45">
              <w:t xml:space="preserve">s) </w:t>
            </w:r>
          </w:p>
        </w:tc>
        <w:tc>
          <w:tcPr>
            <w:tcW w:w="1843" w:type="dxa"/>
            <w:tcBorders>
              <w:top w:val="single" w:sz="4" w:space="0" w:color="auto"/>
              <w:bottom w:val="single" w:sz="18" w:space="0" w:color="auto"/>
              <w:right w:val="single" w:sz="4" w:space="0" w:color="auto"/>
            </w:tcBorders>
            <w:vAlign w:val="center"/>
          </w:tcPr>
          <w:p w14:paraId="6CE51C70" w14:textId="77777777" w:rsidR="00361B45" w:rsidRPr="00361B45" w:rsidRDefault="00361B45" w:rsidP="00361B45">
            <w:pPr>
              <w:jc w:val="center"/>
            </w:pPr>
            <w:r w:rsidRPr="00361B45">
              <w:t>0,0</w:t>
            </w:r>
          </w:p>
        </w:tc>
        <w:tc>
          <w:tcPr>
            <w:tcW w:w="3685" w:type="dxa"/>
            <w:tcBorders>
              <w:top w:val="single" w:sz="4" w:space="0" w:color="auto"/>
              <w:left w:val="single" w:sz="4" w:space="0" w:color="auto"/>
              <w:bottom w:val="single" w:sz="18" w:space="0" w:color="auto"/>
              <w:right w:val="single" w:sz="18" w:space="0" w:color="auto"/>
            </w:tcBorders>
            <w:vAlign w:val="center"/>
          </w:tcPr>
          <w:p w14:paraId="2C80D3C6" w14:textId="61851202" w:rsidR="00361B45" w:rsidRPr="00361B45" w:rsidRDefault="00361B45" w:rsidP="00361B45">
            <w:pPr>
              <w:rPr>
                <w:b/>
                <w:bCs/>
                <w:snapToGrid w:val="0"/>
              </w:rPr>
            </w:pPr>
            <w:r w:rsidRPr="00361B45">
              <w:rPr>
                <w:bCs/>
                <w:snapToGrid w:val="0"/>
              </w:rPr>
              <w:t>Do PR zasahují jen velice maloplošně z okolních souvislých pororstů za hranicí PR, jedná se o několik f</w:t>
            </w:r>
            <w:r w:rsidR="00934D5E">
              <w:rPr>
                <w:bCs/>
                <w:snapToGrid w:val="0"/>
              </w:rPr>
              <w:t>ra</w:t>
            </w:r>
            <w:r w:rsidRPr="00361B45">
              <w:rPr>
                <w:bCs/>
                <w:snapToGrid w:val="0"/>
              </w:rPr>
              <w:t>gmentů o celkové rozloze cca 800 m</w:t>
            </w:r>
            <w:r w:rsidRPr="00361B45">
              <w:rPr>
                <w:bCs/>
                <w:snapToGrid w:val="0"/>
                <w:vertAlign w:val="superscript"/>
              </w:rPr>
              <w:t>2</w:t>
            </w:r>
            <w:r w:rsidRPr="00361B45">
              <w:rPr>
                <w:bCs/>
                <w:snapToGrid w:val="0"/>
              </w:rPr>
              <w:t>.</w:t>
            </w:r>
          </w:p>
        </w:tc>
      </w:tr>
    </w:tbl>
    <w:p w14:paraId="406D3416" w14:textId="77777777" w:rsidR="00877EE9" w:rsidRDefault="00877EE9">
      <w:pPr>
        <w:jc w:val="both"/>
        <w:rPr>
          <w:snapToGrid w:val="0"/>
        </w:rPr>
      </w:pPr>
    </w:p>
    <w:p w14:paraId="38741452" w14:textId="77777777" w:rsidR="00877EE9" w:rsidRDefault="00877EE9">
      <w:pPr>
        <w:jc w:val="both"/>
        <w:rPr>
          <w:snapToGrid w:val="0"/>
        </w:rPr>
      </w:pPr>
    </w:p>
    <w:p w14:paraId="3755B199" w14:textId="77777777" w:rsidR="00236295" w:rsidRDefault="00236295">
      <w:pPr>
        <w:jc w:val="both"/>
        <w:rPr>
          <w:snapToGrid w:val="0"/>
        </w:rPr>
      </w:pPr>
    </w:p>
    <w:p w14:paraId="6D8B0C67" w14:textId="77777777" w:rsidR="00236295" w:rsidRDefault="00236295">
      <w:pPr>
        <w:jc w:val="both"/>
        <w:rPr>
          <w:snapToGrid w:val="0"/>
        </w:rPr>
      </w:pPr>
    </w:p>
    <w:p w14:paraId="0A67B2BF" w14:textId="77777777" w:rsidR="00236295" w:rsidRDefault="00236295">
      <w:pPr>
        <w:jc w:val="both"/>
        <w:rPr>
          <w:snapToGrid w:val="0"/>
        </w:rPr>
      </w:pPr>
    </w:p>
    <w:p w14:paraId="47410F72" w14:textId="77777777" w:rsidR="00236295" w:rsidRDefault="00236295">
      <w:pPr>
        <w:jc w:val="both"/>
        <w:rPr>
          <w:snapToGrid w:val="0"/>
        </w:rPr>
      </w:pPr>
    </w:p>
    <w:p w14:paraId="25FA5BE3" w14:textId="77777777" w:rsidR="00236295" w:rsidRDefault="00236295">
      <w:pPr>
        <w:jc w:val="both"/>
        <w:rPr>
          <w:snapToGrid w:val="0"/>
        </w:rPr>
      </w:pPr>
    </w:p>
    <w:p w14:paraId="10A3D448" w14:textId="77777777" w:rsidR="00236295" w:rsidRDefault="00236295">
      <w:pPr>
        <w:jc w:val="both"/>
        <w:rPr>
          <w:snapToGrid w:val="0"/>
        </w:rPr>
      </w:pPr>
    </w:p>
    <w:p w14:paraId="78138633" w14:textId="77777777" w:rsidR="00236295" w:rsidRDefault="00236295">
      <w:pPr>
        <w:jc w:val="both"/>
        <w:rPr>
          <w:snapToGrid w:val="0"/>
        </w:rPr>
      </w:pPr>
    </w:p>
    <w:p w14:paraId="20104DA3" w14:textId="77777777" w:rsidR="00236295" w:rsidRDefault="00236295">
      <w:pPr>
        <w:jc w:val="both"/>
        <w:rPr>
          <w:snapToGrid w:val="0"/>
        </w:rPr>
      </w:pPr>
    </w:p>
    <w:p w14:paraId="2C7F2A7A" w14:textId="77777777" w:rsidR="00236295" w:rsidRDefault="00236295">
      <w:pPr>
        <w:jc w:val="both"/>
        <w:rPr>
          <w:snapToGrid w:val="0"/>
        </w:rPr>
      </w:pPr>
    </w:p>
    <w:p w14:paraId="583C6FF2" w14:textId="77777777" w:rsidR="00354462" w:rsidRDefault="00354462">
      <w:pPr>
        <w:jc w:val="both"/>
        <w:rPr>
          <w:b/>
          <w:bCs/>
          <w:snapToGrid w:val="0"/>
        </w:rPr>
      </w:pPr>
      <w:r>
        <w:rPr>
          <w:b/>
          <w:bCs/>
          <w:snapToGrid w:val="0"/>
        </w:rPr>
        <w:lastRenderedPageBreak/>
        <w:t>B. evropsky významné druhy a ptáci</w:t>
      </w:r>
    </w:p>
    <w:p w14:paraId="219F6ECF" w14:textId="77777777" w:rsidR="00354462" w:rsidRDefault="00354462">
      <w:pPr>
        <w:jc w:val="both"/>
        <w:rPr>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58"/>
        <w:gridCol w:w="1843"/>
        <w:gridCol w:w="1134"/>
        <w:gridCol w:w="3685"/>
      </w:tblGrid>
      <w:tr w:rsidR="00354462" w14:paraId="4CD6B201" w14:textId="77777777">
        <w:trPr>
          <w:cantSplit/>
          <w:trHeight w:val="270"/>
        </w:trPr>
        <w:tc>
          <w:tcPr>
            <w:tcW w:w="2358" w:type="dxa"/>
            <w:tcBorders>
              <w:top w:val="single" w:sz="18" w:space="0" w:color="auto"/>
              <w:left w:val="single" w:sz="18" w:space="0" w:color="auto"/>
              <w:bottom w:val="single" w:sz="18" w:space="0" w:color="auto"/>
            </w:tcBorders>
            <w:shd w:val="clear" w:color="auto" w:fill="C0C0C0"/>
          </w:tcPr>
          <w:p w14:paraId="7C6AB125" w14:textId="77777777" w:rsidR="00354462" w:rsidRDefault="00354462">
            <w:pPr>
              <w:rPr>
                <w:b/>
                <w:bCs/>
                <w:snapToGrid w:val="0"/>
              </w:rPr>
            </w:pPr>
            <w:r>
              <w:rPr>
                <w:b/>
                <w:bCs/>
                <w:snapToGrid w:val="0"/>
              </w:rPr>
              <w:t xml:space="preserve">název druhu </w:t>
            </w:r>
          </w:p>
        </w:tc>
        <w:tc>
          <w:tcPr>
            <w:tcW w:w="1843" w:type="dxa"/>
            <w:tcBorders>
              <w:top w:val="single" w:sz="18" w:space="0" w:color="auto"/>
              <w:left w:val="nil"/>
              <w:bottom w:val="single" w:sz="18" w:space="0" w:color="auto"/>
              <w:right w:val="single" w:sz="4" w:space="0" w:color="auto"/>
            </w:tcBorders>
            <w:shd w:val="clear" w:color="auto" w:fill="C0C0C0"/>
          </w:tcPr>
          <w:p w14:paraId="241AD041" w14:textId="77777777" w:rsidR="00354462" w:rsidRDefault="00354462">
            <w:pPr>
              <w:rPr>
                <w:b/>
                <w:bCs/>
                <w:snapToGrid w:val="0"/>
              </w:rPr>
            </w:pPr>
            <w:r>
              <w:rPr>
                <w:b/>
                <w:bCs/>
                <w:snapToGrid w:val="0"/>
              </w:rPr>
              <w:t>aktuální početnost nebo vitalita populace v ZCHÚ</w:t>
            </w:r>
          </w:p>
        </w:tc>
        <w:tc>
          <w:tcPr>
            <w:tcW w:w="1134" w:type="dxa"/>
            <w:tcBorders>
              <w:top w:val="single" w:sz="18" w:space="0" w:color="auto"/>
              <w:left w:val="single" w:sz="4" w:space="0" w:color="auto"/>
              <w:bottom w:val="single" w:sz="18" w:space="0" w:color="auto"/>
              <w:right w:val="single" w:sz="4" w:space="0" w:color="auto"/>
            </w:tcBorders>
            <w:shd w:val="clear" w:color="auto" w:fill="C0C0C0"/>
          </w:tcPr>
          <w:p w14:paraId="33B4122C" w14:textId="77777777" w:rsidR="00354462" w:rsidRDefault="00354462">
            <w:pPr>
              <w:rPr>
                <w:b/>
                <w:bCs/>
                <w:snapToGrid w:val="0"/>
              </w:rPr>
            </w:pPr>
            <w:r>
              <w:rPr>
                <w:b/>
                <w:bCs/>
                <w:snapToGrid w:val="0"/>
              </w:rPr>
              <w:t xml:space="preserve">stupeň ohrožení </w:t>
            </w:r>
          </w:p>
        </w:tc>
        <w:tc>
          <w:tcPr>
            <w:tcW w:w="3685" w:type="dxa"/>
            <w:tcBorders>
              <w:top w:val="single" w:sz="18" w:space="0" w:color="auto"/>
              <w:left w:val="single" w:sz="4" w:space="0" w:color="auto"/>
              <w:bottom w:val="single" w:sz="18" w:space="0" w:color="auto"/>
              <w:right w:val="single" w:sz="18" w:space="0" w:color="auto"/>
            </w:tcBorders>
            <w:shd w:val="clear" w:color="auto" w:fill="C0C0C0"/>
          </w:tcPr>
          <w:p w14:paraId="1E2A038B" w14:textId="77777777" w:rsidR="00354462" w:rsidRDefault="00354462">
            <w:pPr>
              <w:rPr>
                <w:b/>
                <w:bCs/>
                <w:snapToGrid w:val="0"/>
              </w:rPr>
            </w:pPr>
            <w:r>
              <w:rPr>
                <w:b/>
                <w:bCs/>
                <w:snapToGrid w:val="0"/>
              </w:rPr>
              <w:t>popis biotopu druhu</w:t>
            </w:r>
          </w:p>
        </w:tc>
      </w:tr>
      <w:tr w:rsidR="00354462" w14:paraId="32114CE9" w14:textId="77777777">
        <w:trPr>
          <w:cantSplit/>
          <w:trHeight w:val="257"/>
        </w:trPr>
        <w:tc>
          <w:tcPr>
            <w:tcW w:w="2358" w:type="dxa"/>
            <w:tcBorders>
              <w:top w:val="single" w:sz="18" w:space="0" w:color="auto"/>
              <w:left w:val="single" w:sz="18" w:space="0" w:color="auto"/>
              <w:bottom w:val="single" w:sz="18" w:space="0" w:color="auto"/>
            </w:tcBorders>
          </w:tcPr>
          <w:p w14:paraId="6377A747" w14:textId="77777777" w:rsidR="00B27EDB" w:rsidRPr="00B27EDB" w:rsidRDefault="00B27EDB" w:rsidP="00B27EDB">
            <w:pPr>
              <w:pStyle w:val="Nzev"/>
              <w:jc w:val="both"/>
              <w:rPr>
                <w:sz w:val="20"/>
                <w:szCs w:val="20"/>
              </w:rPr>
            </w:pPr>
            <w:r>
              <w:rPr>
                <w:sz w:val="20"/>
                <w:szCs w:val="20"/>
              </w:rPr>
              <w:t>v</w:t>
            </w:r>
            <w:r w:rsidRPr="00B27EDB">
              <w:rPr>
                <w:sz w:val="20"/>
                <w:szCs w:val="20"/>
              </w:rPr>
              <w:t xml:space="preserve">ranka obecná </w:t>
            </w:r>
          </w:p>
          <w:p w14:paraId="0059439C" w14:textId="77777777" w:rsidR="00354462" w:rsidRPr="00B27EDB" w:rsidRDefault="00B27EDB" w:rsidP="00B27EDB">
            <w:pPr>
              <w:pStyle w:val="Nzev"/>
              <w:jc w:val="both"/>
            </w:pPr>
            <w:r w:rsidRPr="00B27EDB">
              <w:rPr>
                <w:sz w:val="20"/>
                <w:szCs w:val="20"/>
              </w:rPr>
              <w:t>(</w:t>
            </w:r>
            <w:r w:rsidRPr="00B27EDB">
              <w:rPr>
                <w:i/>
                <w:iCs/>
                <w:sz w:val="20"/>
                <w:szCs w:val="20"/>
              </w:rPr>
              <w:t>Cottus gobio</w:t>
            </w:r>
            <w:r w:rsidRPr="00B27EDB">
              <w:rPr>
                <w:sz w:val="20"/>
                <w:szCs w:val="20"/>
              </w:rPr>
              <w:t>)</w:t>
            </w:r>
          </w:p>
        </w:tc>
        <w:tc>
          <w:tcPr>
            <w:tcW w:w="1843" w:type="dxa"/>
            <w:tcBorders>
              <w:top w:val="single" w:sz="18" w:space="0" w:color="auto"/>
              <w:left w:val="nil"/>
              <w:bottom w:val="single" w:sz="18" w:space="0" w:color="auto"/>
              <w:right w:val="single" w:sz="4" w:space="0" w:color="auto"/>
            </w:tcBorders>
          </w:tcPr>
          <w:p w14:paraId="7B8371F6" w14:textId="77777777" w:rsidR="00354462" w:rsidRDefault="00B27EDB">
            <w:pPr>
              <w:rPr>
                <w:b/>
                <w:bCs/>
                <w:snapToGrid w:val="0"/>
              </w:rPr>
            </w:pPr>
            <w:r>
              <w:t xml:space="preserve">stabilní populace </w:t>
            </w:r>
            <w:r w:rsidRPr="009E16DC">
              <w:t xml:space="preserve">v řádu </w:t>
            </w:r>
            <w:r w:rsidR="001F74BC">
              <w:t xml:space="preserve">desítky až </w:t>
            </w:r>
            <w:r w:rsidRPr="009E16DC">
              <w:t xml:space="preserve">první stovky jedinců na </w:t>
            </w:r>
            <w:smartTag w:uri="urn:schemas-microsoft-com:office:smarttags" w:element="metricconverter">
              <w:smartTagPr>
                <w:attr w:name="ProductID" w:val="100 m"/>
              </w:smartTagPr>
              <w:r w:rsidRPr="009E16DC">
                <w:t>100 m</w:t>
              </w:r>
            </w:smartTag>
            <w:r w:rsidRPr="009E16DC">
              <w:t xml:space="preserve"> toku</w:t>
            </w:r>
            <w:r>
              <w:t xml:space="preserve"> řeky</w:t>
            </w:r>
          </w:p>
        </w:tc>
        <w:tc>
          <w:tcPr>
            <w:tcW w:w="1134" w:type="dxa"/>
            <w:tcBorders>
              <w:top w:val="single" w:sz="18" w:space="0" w:color="auto"/>
              <w:left w:val="single" w:sz="4" w:space="0" w:color="auto"/>
              <w:bottom w:val="single" w:sz="18" w:space="0" w:color="auto"/>
              <w:right w:val="single" w:sz="4" w:space="0" w:color="auto"/>
            </w:tcBorders>
          </w:tcPr>
          <w:p w14:paraId="7CB7F6B5" w14:textId="06DC23A4" w:rsidR="00354462" w:rsidRPr="009F30C1" w:rsidRDefault="00752CDA">
            <w:pPr>
              <w:rPr>
                <w:snapToGrid w:val="0"/>
              </w:rPr>
            </w:pPr>
            <w:r>
              <w:rPr>
                <w:snapToGrid w:val="0"/>
              </w:rPr>
              <w:t>témeř ohrožený</w:t>
            </w:r>
          </w:p>
        </w:tc>
        <w:tc>
          <w:tcPr>
            <w:tcW w:w="3685" w:type="dxa"/>
            <w:tcBorders>
              <w:top w:val="single" w:sz="18" w:space="0" w:color="auto"/>
              <w:left w:val="single" w:sz="4" w:space="0" w:color="auto"/>
              <w:bottom w:val="single" w:sz="18" w:space="0" w:color="auto"/>
              <w:right w:val="single" w:sz="18" w:space="0" w:color="auto"/>
            </w:tcBorders>
          </w:tcPr>
          <w:p w14:paraId="38806E39" w14:textId="77777777" w:rsidR="00354462" w:rsidRPr="009F30C1" w:rsidRDefault="009F30C1">
            <w:pPr>
              <w:rPr>
                <w:snapToGrid w:val="0"/>
              </w:rPr>
            </w:pPr>
            <w:r w:rsidRPr="009F30C1">
              <w:rPr>
                <w:snapToGrid w:val="0"/>
              </w:rPr>
              <w:t>Tok řeky Chrudimky.</w:t>
            </w:r>
          </w:p>
        </w:tc>
      </w:tr>
    </w:tbl>
    <w:p w14:paraId="5CC05611" w14:textId="77777777" w:rsidR="003F3BEF" w:rsidRDefault="003F3BEF">
      <w:pPr>
        <w:jc w:val="both"/>
        <w:rPr>
          <w:b/>
          <w:bCs/>
          <w:snapToGrid w:val="0"/>
        </w:rPr>
      </w:pPr>
    </w:p>
    <w:p w14:paraId="59B2B8B2" w14:textId="1B3DFDC8" w:rsidR="0017541F" w:rsidRDefault="003B0CD4" w:rsidP="00877EE9">
      <w:pPr>
        <w:jc w:val="both"/>
        <w:rPr>
          <w:snapToGrid w:val="0"/>
        </w:rPr>
      </w:pPr>
      <w:r w:rsidRPr="003B0CD4">
        <w:rPr>
          <w:bCs/>
          <w:snapToGrid w:val="0"/>
        </w:rPr>
        <w:t>(</w:t>
      </w:r>
      <w:r w:rsidR="00A56CBB">
        <w:rPr>
          <w:bCs/>
          <w:snapToGrid w:val="0"/>
        </w:rPr>
        <w:t xml:space="preserve">Revize, aktualizace a popis typů přírodních stanovišť: </w:t>
      </w:r>
      <w:r w:rsidRPr="003B0CD4">
        <w:rPr>
          <w:bCs/>
          <w:snapToGrid w:val="0"/>
        </w:rPr>
        <w:t xml:space="preserve">Horník (2018), Hidalgová (2018), </w:t>
      </w:r>
      <w:r w:rsidR="00A56CBB">
        <w:rPr>
          <w:bCs/>
          <w:snapToGrid w:val="0"/>
        </w:rPr>
        <w:t xml:space="preserve">popis druhů: </w:t>
      </w:r>
      <w:r w:rsidRPr="003B0CD4">
        <w:rPr>
          <w:bCs/>
          <w:snapToGrid w:val="0"/>
        </w:rPr>
        <w:t>Růžička M. (2009), Švátora (2004))</w:t>
      </w:r>
    </w:p>
    <w:p w14:paraId="38645B6F" w14:textId="77777777" w:rsidR="003B0CD4" w:rsidRDefault="003B0CD4" w:rsidP="00877EE9">
      <w:pPr>
        <w:jc w:val="both"/>
        <w:rPr>
          <w:snapToGrid w:val="0"/>
        </w:rPr>
      </w:pPr>
    </w:p>
    <w:p w14:paraId="7D1471D6" w14:textId="77777777" w:rsidR="00877EE9" w:rsidRPr="003B0CD4" w:rsidRDefault="00B27EDB" w:rsidP="00877EE9">
      <w:pPr>
        <w:jc w:val="both"/>
        <w:rPr>
          <w:i/>
          <w:snapToGrid w:val="0"/>
        </w:rPr>
      </w:pPr>
      <w:r w:rsidRPr="003B0CD4">
        <w:rPr>
          <w:i/>
          <w:snapToGrid w:val="0"/>
        </w:rPr>
        <w:t>Pozn.: Stupeň ohrožení dle Červeného seznamu ČR.</w:t>
      </w:r>
    </w:p>
    <w:p w14:paraId="146007A5" w14:textId="77777777" w:rsidR="00F018FE" w:rsidRDefault="00F018FE" w:rsidP="00877EE9">
      <w:pPr>
        <w:jc w:val="both"/>
        <w:rPr>
          <w:b/>
          <w:bCs/>
          <w:snapToGrid w:val="0"/>
          <w:sz w:val="24"/>
          <w:szCs w:val="24"/>
        </w:rPr>
      </w:pPr>
    </w:p>
    <w:p w14:paraId="431203CE" w14:textId="77777777" w:rsidR="00F018FE" w:rsidRDefault="00F018FE" w:rsidP="00877EE9">
      <w:pPr>
        <w:jc w:val="both"/>
        <w:rPr>
          <w:b/>
          <w:bCs/>
          <w:snapToGrid w:val="0"/>
          <w:sz w:val="24"/>
          <w:szCs w:val="24"/>
        </w:rPr>
      </w:pPr>
    </w:p>
    <w:p w14:paraId="2528DEE3" w14:textId="77777777" w:rsidR="00354462" w:rsidRPr="00614317" w:rsidRDefault="00354462" w:rsidP="00614317">
      <w:pPr>
        <w:pStyle w:val="Nadpis2"/>
      </w:pPr>
      <w:bookmarkStart w:id="11" w:name="_Toc532210044"/>
      <w:r w:rsidRPr="00614317">
        <w:t>1.9 Cíl ochrany</w:t>
      </w:r>
      <w:bookmarkEnd w:id="11"/>
    </w:p>
    <w:p w14:paraId="2BFB7745" w14:textId="77777777" w:rsidR="00354462" w:rsidRDefault="00354462">
      <w:pPr>
        <w:pStyle w:val="Seznam2"/>
        <w:widowControl/>
        <w:ind w:left="0" w:firstLine="0"/>
        <w:jc w:val="both"/>
        <w:rPr>
          <w:b/>
          <w:bCs/>
          <w:i/>
          <w:iCs/>
          <w:snapToGrid w:val="0"/>
          <w:sz w:val="24"/>
          <w:szCs w:val="24"/>
        </w:rPr>
      </w:pPr>
    </w:p>
    <w:p w14:paraId="691B4C82" w14:textId="77777777" w:rsidR="00107D28" w:rsidRDefault="002A0E1E" w:rsidP="00107D28">
      <w:pPr>
        <w:pStyle w:val="Textbodu"/>
        <w:numPr>
          <w:ilvl w:val="0"/>
          <w:numId w:val="13"/>
        </w:numPr>
        <w:tabs>
          <w:tab w:val="clear" w:pos="1068"/>
          <w:tab w:val="clear" w:pos="3216"/>
        </w:tabs>
      </w:pPr>
      <w:r w:rsidRPr="004D35BE">
        <w:t xml:space="preserve">Zamezení nebo zmírnění nepříznivých vlivů působících na samovolné vývojové procesy v přirozených a přírodě blízkých lesních ekosystémech, tvořících předmět ochrany chráněného území (v dlouhodobém časovém horizontu ponechání ekosystémů </w:t>
      </w:r>
      <w:r w:rsidR="00107D28" w:rsidRPr="004D35BE">
        <w:t xml:space="preserve">samovolnému vývoji). </w:t>
      </w:r>
    </w:p>
    <w:p w14:paraId="27DF3DD8" w14:textId="77777777" w:rsidR="002A0E1E" w:rsidRDefault="002A0E1E" w:rsidP="002A0E1E">
      <w:pPr>
        <w:pStyle w:val="Textbodu"/>
        <w:numPr>
          <w:ilvl w:val="0"/>
          <w:numId w:val="13"/>
        </w:numPr>
        <w:tabs>
          <w:tab w:val="clear" w:pos="1068"/>
          <w:tab w:val="clear" w:pos="3216"/>
        </w:tabs>
      </w:pPr>
      <w:r w:rsidRPr="004D35BE">
        <w:t>Z</w:t>
      </w:r>
      <w:r>
        <w:t>achování přírodního stavu</w:t>
      </w:r>
      <w:r w:rsidRPr="004D35BE">
        <w:t xml:space="preserve"> řeky Chrudimky</w:t>
      </w:r>
      <w:r w:rsidR="00861810">
        <w:t xml:space="preserve"> a jejích přítoků na území přírodní rezervace</w:t>
      </w:r>
      <w:r w:rsidRPr="004D35BE">
        <w:t>.</w:t>
      </w:r>
    </w:p>
    <w:p w14:paraId="3A54522C" w14:textId="77777777" w:rsidR="002A0E1E" w:rsidRDefault="002A0E1E" w:rsidP="002A0E1E">
      <w:pPr>
        <w:pStyle w:val="Textbodu"/>
        <w:numPr>
          <w:ilvl w:val="0"/>
          <w:numId w:val="13"/>
        </w:numPr>
        <w:tabs>
          <w:tab w:val="clear" w:pos="1068"/>
          <w:tab w:val="clear" w:pos="3216"/>
        </w:tabs>
      </w:pPr>
      <w:r>
        <w:t xml:space="preserve">Zachování </w:t>
      </w:r>
      <w:r w:rsidR="00292E58">
        <w:t xml:space="preserve">antropogenně neovlivněných </w:t>
      </w:r>
      <w:r>
        <w:t>geomorfologických jevů.</w:t>
      </w:r>
    </w:p>
    <w:p w14:paraId="0560F743" w14:textId="4BC796CB" w:rsidR="00A56CBB" w:rsidRPr="004D35BE" w:rsidRDefault="00A56CBB" w:rsidP="002A0E1E">
      <w:pPr>
        <w:pStyle w:val="Textbodu"/>
        <w:numPr>
          <w:ilvl w:val="0"/>
          <w:numId w:val="13"/>
        </w:numPr>
        <w:tabs>
          <w:tab w:val="clear" w:pos="1068"/>
          <w:tab w:val="clear" w:pos="3216"/>
        </w:tabs>
      </w:pPr>
      <w:r>
        <w:t>Zachování populací ohrožených a vzácných druhů živočichů a rostlin.</w:t>
      </w:r>
    </w:p>
    <w:p w14:paraId="4FE13F7F" w14:textId="77777777" w:rsidR="00354462" w:rsidRDefault="00354462" w:rsidP="00614317">
      <w:pPr>
        <w:pStyle w:val="Nadpis1"/>
        <w:jc w:val="both"/>
        <w:rPr>
          <w:b w:val="0"/>
          <w:bCs w:val="0"/>
          <w:szCs w:val="32"/>
        </w:rPr>
      </w:pPr>
      <w:r>
        <w:rPr>
          <w:b w:val="0"/>
          <w:bCs w:val="0"/>
          <w:i/>
          <w:iCs/>
          <w:snapToGrid w:val="0"/>
        </w:rPr>
        <w:br w:type="page"/>
      </w:r>
      <w:bookmarkStart w:id="12" w:name="_Toc532210045"/>
      <w:r w:rsidRPr="00614317">
        <w:lastRenderedPageBreak/>
        <w:t>2. Rozbor stavu zvláště chráněného území s ohledem na předmět ochrany</w:t>
      </w:r>
      <w:bookmarkEnd w:id="12"/>
    </w:p>
    <w:p w14:paraId="0F4DB8FE" w14:textId="77777777" w:rsidR="00354462" w:rsidRDefault="00354462">
      <w:pPr>
        <w:pStyle w:val="Pokraovnseznamu2"/>
        <w:widowControl/>
        <w:spacing w:after="0"/>
        <w:ind w:left="0"/>
        <w:jc w:val="both"/>
        <w:rPr>
          <w:i/>
          <w:iCs/>
          <w:sz w:val="24"/>
          <w:szCs w:val="24"/>
        </w:rPr>
      </w:pPr>
    </w:p>
    <w:p w14:paraId="33BE912F" w14:textId="77777777" w:rsidR="00354462" w:rsidRPr="00614317" w:rsidRDefault="00354462" w:rsidP="00614317">
      <w:pPr>
        <w:pStyle w:val="Nadpis2"/>
      </w:pPr>
      <w:bookmarkStart w:id="13" w:name="_Toc532210046"/>
      <w:r w:rsidRPr="00614317">
        <w:t>2.1 Stručný popis území a charakteristika jeho přírodních poměrů</w:t>
      </w:r>
      <w:bookmarkEnd w:id="13"/>
    </w:p>
    <w:p w14:paraId="30D498A8" w14:textId="77777777" w:rsidR="00354462" w:rsidRDefault="00354462">
      <w:pPr>
        <w:pStyle w:val="Seznam2"/>
        <w:widowControl/>
        <w:ind w:left="0" w:firstLine="0"/>
        <w:jc w:val="both"/>
        <w:rPr>
          <w:i/>
          <w:iCs/>
          <w:sz w:val="24"/>
          <w:szCs w:val="24"/>
        </w:rPr>
      </w:pPr>
    </w:p>
    <w:p w14:paraId="66F1440A" w14:textId="77777777" w:rsidR="001F74BC" w:rsidRDefault="006C488E" w:rsidP="001F74BC">
      <w:pPr>
        <w:pStyle w:val="Seznam2"/>
        <w:widowControl/>
        <w:ind w:left="0" w:firstLine="0"/>
        <w:jc w:val="both"/>
        <w:rPr>
          <w:sz w:val="24"/>
          <w:szCs w:val="24"/>
        </w:rPr>
      </w:pPr>
      <w:r>
        <w:rPr>
          <w:sz w:val="24"/>
          <w:szCs w:val="24"/>
        </w:rPr>
        <w:t xml:space="preserve">Přírodní rezervace leží severně od Nasavrk a Hradiště. </w:t>
      </w:r>
      <w:r w:rsidR="00160A7F">
        <w:rPr>
          <w:sz w:val="24"/>
          <w:szCs w:val="24"/>
        </w:rPr>
        <w:t xml:space="preserve">Území je tvořeno hluboce zaříznutým skalnatým údolím řeky Chrudimky. </w:t>
      </w:r>
      <w:r w:rsidR="00160A7F" w:rsidRPr="00160A7F">
        <w:rPr>
          <w:sz w:val="24"/>
          <w:szCs w:val="24"/>
        </w:rPr>
        <w:t>V minulosti byly na řece Chrudimce vybudovány přehrady Seč, Seč II.</w:t>
      </w:r>
      <w:r w:rsidR="00744C6C">
        <w:rPr>
          <w:sz w:val="24"/>
          <w:szCs w:val="24"/>
        </w:rPr>
        <w:t xml:space="preserve"> (nazývaná jako vodní nádrž Padrty)</w:t>
      </w:r>
      <w:r w:rsidR="00160A7F" w:rsidRPr="00160A7F">
        <w:rPr>
          <w:sz w:val="24"/>
          <w:szCs w:val="24"/>
        </w:rPr>
        <w:t>, Křižanovice a Křižanovice II</w:t>
      </w:r>
      <w:r w:rsidR="00744C6C">
        <w:rPr>
          <w:sz w:val="24"/>
          <w:szCs w:val="24"/>
        </w:rPr>
        <w:t xml:space="preserve"> (nazývaná jako Práčovská přehrada)</w:t>
      </w:r>
      <w:r w:rsidR="00160A7F" w:rsidRPr="00160A7F">
        <w:rPr>
          <w:sz w:val="24"/>
          <w:szCs w:val="24"/>
        </w:rPr>
        <w:t>. Tak byla všechna kaňonovitá údolí na této řece zatopena. Jediným dochovalým místem s tímto typem údolí je Krkanka a Strádovské peklo. V území je velké množství geomorfologických jevů, které nemají v širším okolí obdoby (vodopád, kamenné moře, suťová pole, mrazové sruby apod.)</w:t>
      </w:r>
      <w:r w:rsidR="00160A7F">
        <w:rPr>
          <w:sz w:val="24"/>
          <w:szCs w:val="24"/>
        </w:rPr>
        <w:t>.</w:t>
      </w:r>
      <w:r w:rsidR="00160A7F" w:rsidRPr="00160A7F">
        <w:rPr>
          <w:sz w:val="24"/>
          <w:szCs w:val="24"/>
        </w:rPr>
        <w:t xml:space="preserve"> Celý přírodní komplex tak zahrnuje velké množství různýc</w:t>
      </w:r>
      <w:r w:rsidR="005C6903">
        <w:rPr>
          <w:sz w:val="24"/>
          <w:szCs w:val="24"/>
        </w:rPr>
        <w:t>h typů stanovišť, které</w:t>
      </w:r>
      <w:r w:rsidR="00160A7F" w:rsidRPr="00160A7F">
        <w:rPr>
          <w:sz w:val="24"/>
          <w:szCs w:val="24"/>
        </w:rPr>
        <w:t xml:space="preserve"> hostí pestrou škálu společenstev rostlin a živočichů.</w:t>
      </w:r>
      <w:r w:rsidR="00160A7F">
        <w:rPr>
          <w:sz w:val="24"/>
          <w:szCs w:val="24"/>
        </w:rPr>
        <w:t xml:space="preserve"> </w:t>
      </w:r>
      <w:r w:rsidR="009678FD" w:rsidRPr="009678FD">
        <w:rPr>
          <w:sz w:val="24"/>
          <w:szCs w:val="24"/>
        </w:rPr>
        <w:t>Podél toku je místy pás říčních a typických údolních jasanovo-olšových luhů (L2.2A). Na silně ukloněných svazích jsou vyvinuta společenstva suťových lesů (L4) s mnohými skalními výstupy a suťovými poli se štěrbinovou vegetací silikátových skal a drolin (S1.2). Na severně exponovaných svazích se setkáváme s acidofilními (L5.4) a květnatými (L5.1) bučinami</w:t>
      </w:r>
      <w:r w:rsidR="005C6903">
        <w:rPr>
          <w:sz w:val="24"/>
          <w:szCs w:val="24"/>
        </w:rPr>
        <w:t>,</w:t>
      </w:r>
      <w:r w:rsidR="009678FD" w:rsidRPr="009678FD">
        <w:rPr>
          <w:sz w:val="24"/>
          <w:szCs w:val="24"/>
        </w:rPr>
        <w:t xml:space="preserve"> na jižně exponovaných pak spíše se suchými acidofilními doubravami (L7.1) a s boreokontinentálními bory bez lišejníků (L8.1B).</w:t>
      </w:r>
      <w:r w:rsidR="005C6903">
        <w:rPr>
          <w:sz w:val="24"/>
          <w:szCs w:val="24"/>
        </w:rPr>
        <w:t xml:space="preserve"> </w:t>
      </w:r>
      <w:r w:rsidR="009678FD">
        <w:rPr>
          <w:sz w:val="24"/>
          <w:szCs w:val="24"/>
        </w:rPr>
        <w:t>V těchto porostech žije řada</w:t>
      </w:r>
      <w:r>
        <w:rPr>
          <w:sz w:val="24"/>
          <w:szCs w:val="24"/>
        </w:rPr>
        <w:t xml:space="preserve"> ohrožených a </w:t>
      </w:r>
      <w:r w:rsidR="005C6903">
        <w:rPr>
          <w:sz w:val="24"/>
          <w:szCs w:val="24"/>
        </w:rPr>
        <w:t xml:space="preserve">zvláště </w:t>
      </w:r>
      <w:r>
        <w:rPr>
          <w:sz w:val="24"/>
          <w:szCs w:val="24"/>
        </w:rPr>
        <w:t>chráněných druhů</w:t>
      </w:r>
      <w:r w:rsidR="009678FD">
        <w:rPr>
          <w:sz w:val="24"/>
          <w:szCs w:val="24"/>
        </w:rPr>
        <w:t>, v</w:t>
      </w:r>
      <w:r>
        <w:rPr>
          <w:sz w:val="24"/>
          <w:szCs w:val="24"/>
        </w:rPr>
        <w:t xml:space="preserve"> </w:t>
      </w:r>
      <w:r w:rsidR="009678FD" w:rsidRPr="009678FD">
        <w:rPr>
          <w:sz w:val="24"/>
          <w:szCs w:val="24"/>
        </w:rPr>
        <w:t xml:space="preserve">toku </w:t>
      </w:r>
      <w:r w:rsidR="009678FD">
        <w:rPr>
          <w:sz w:val="24"/>
          <w:szCs w:val="24"/>
        </w:rPr>
        <w:t xml:space="preserve">řeky </w:t>
      </w:r>
      <w:r w:rsidR="005C6903">
        <w:rPr>
          <w:sz w:val="24"/>
          <w:szCs w:val="24"/>
        </w:rPr>
        <w:t>je stabilní</w:t>
      </w:r>
      <w:r w:rsidR="009678FD" w:rsidRPr="009678FD">
        <w:rPr>
          <w:sz w:val="24"/>
          <w:szCs w:val="24"/>
        </w:rPr>
        <w:t xml:space="preserve"> populace vranky obecné (</w:t>
      </w:r>
      <w:r w:rsidR="009678FD" w:rsidRPr="009678FD">
        <w:rPr>
          <w:i/>
          <w:iCs/>
          <w:sz w:val="24"/>
          <w:szCs w:val="24"/>
        </w:rPr>
        <w:t>Cottus gobio</w:t>
      </w:r>
      <w:r w:rsidR="009678FD" w:rsidRPr="009678FD">
        <w:rPr>
          <w:sz w:val="24"/>
          <w:szCs w:val="24"/>
        </w:rPr>
        <w:t>).</w:t>
      </w:r>
      <w:r w:rsidR="009678FD">
        <w:t xml:space="preserve"> </w:t>
      </w:r>
      <w:r w:rsidR="001F74BC">
        <w:rPr>
          <w:sz w:val="24"/>
          <w:szCs w:val="24"/>
        </w:rPr>
        <w:t>Chaty v nivě toku a na stráních údolí pocházejí převážně z 20. a 30. let 20. stol., kdy se rozvíjel tramping.</w:t>
      </w:r>
    </w:p>
    <w:p w14:paraId="50CC19C2" w14:textId="77777777" w:rsidR="000A3F74" w:rsidRDefault="000A3F74">
      <w:pPr>
        <w:pStyle w:val="Seznam2"/>
        <w:widowControl/>
        <w:ind w:left="0" w:firstLine="0"/>
        <w:jc w:val="both"/>
        <w:rPr>
          <w:sz w:val="24"/>
          <w:szCs w:val="24"/>
        </w:rPr>
      </w:pPr>
    </w:p>
    <w:p w14:paraId="4105176B" w14:textId="77777777" w:rsidR="000A3F74" w:rsidRPr="00767520" w:rsidRDefault="000A3F74">
      <w:pPr>
        <w:pStyle w:val="Seznam2"/>
        <w:widowControl/>
        <w:ind w:left="0" w:firstLine="0"/>
        <w:jc w:val="both"/>
        <w:rPr>
          <w:b/>
          <w:bCs/>
          <w:sz w:val="24"/>
          <w:szCs w:val="24"/>
        </w:rPr>
      </w:pPr>
      <w:r w:rsidRPr="00767520">
        <w:rPr>
          <w:b/>
          <w:bCs/>
          <w:sz w:val="24"/>
          <w:szCs w:val="24"/>
        </w:rPr>
        <w:t>Geologie</w:t>
      </w:r>
      <w:r w:rsidR="006E5B1A" w:rsidRPr="00767520">
        <w:rPr>
          <w:b/>
          <w:bCs/>
          <w:sz w:val="24"/>
          <w:szCs w:val="24"/>
        </w:rPr>
        <w:t xml:space="preserve"> a pedologie</w:t>
      </w:r>
    </w:p>
    <w:p w14:paraId="7B604BF1" w14:textId="7930EA75" w:rsidR="0066010F" w:rsidRDefault="00C855DB">
      <w:pPr>
        <w:pStyle w:val="Seznam2"/>
        <w:widowControl/>
        <w:ind w:left="0" w:firstLine="0"/>
        <w:jc w:val="both"/>
        <w:rPr>
          <w:sz w:val="24"/>
          <w:szCs w:val="24"/>
        </w:rPr>
      </w:pPr>
      <w:r>
        <w:rPr>
          <w:sz w:val="24"/>
          <w:szCs w:val="24"/>
        </w:rPr>
        <w:t>Geologickým podkladem jsou</w:t>
      </w:r>
      <w:r w:rsidR="000A3F74">
        <w:rPr>
          <w:sz w:val="24"/>
          <w:szCs w:val="24"/>
        </w:rPr>
        <w:t xml:space="preserve"> </w:t>
      </w:r>
      <w:r w:rsidR="00540F65">
        <w:rPr>
          <w:sz w:val="24"/>
          <w:szCs w:val="24"/>
        </w:rPr>
        <w:t xml:space="preserve">variské </w:t>
      </w:r>
      <w:r w:rsidR="000A3F74">
        <w:rPr>
          <w:sz w:val="24"/>
          <w:szCs w:val="24"/>
        </w:rPr>
        <w:t>žuly železnohorského plutonu</w:t>
      </w:r>
      <w:r w:rsidR="0066010F">
        <w:rPr>
          <w:sz w:val="24"/>
          <w:szCs w:val="24"/>
        </w:rPr>
        <w:t>, převážně se</w:t>
      </w:r>
      <w:r w:rsidR="008803F9">
        <w:rPr>
          <w:sz w:val="24"/>
          <w:szCs w:val="24"/>
        </w:rPr>
        <w:t xml:space="preserve"> jedná o </w:t>
      </w:r>
      <w:r w:rsidR="003F048A">
        <w:rPr>
          <w:sz w:val="24"/>
          <w:szCs w:val="24"/>
        </w:rPr>
        <w:t xml:space="preserve">šedý </w:t>
      </w:r>
      <w:r>
        <w:rPr>
          <w:sz w:val="24"/>
          <w:szCs w:val="24"/>
        </w:rPr>
        <w:t>amfibolicko-biotitický tonalit až křemenný diorit (</w:t>
      </w:r>
      <w:r w:rsidR="008803F9">
        <w:rPr>
          <w:sz w:val="24"/>
          <w:szCs w:val="24"/>
        </w:rPr>
        <w:t xml:space="preserve">tzv. </w:t>
      </w:r>
      <w:r>
        <w:rPr>
          <w:sz w:val="24"/>
          <w:szCs w:val="24"/>
        </w:rPr>
        <w:t>skutečská</w:t>
      </w:r>
      <w:r w:rsidR="0066010F">
        <w:rPr>
          <w:sz w:val="24"/>
          <w:szCs w:val="24"/>
        </w:rPr>
        <w:t xml:space="preserve"> žul</w:t>
      </w:r>
      <w:r>
        <w:rPr>
          <w:sz w:val="24"/>
          <w:szCs w:val="24"/>
        </w:rPr>
        <w:t>a)</w:t>
      </w:r>
      <w:r w:rsidR="0066010F">
        <w:rPr>
          <w:sz w:val="24"/>
          <w:szCs w:val="24"/>
        </w:rPr>
        <w:t>.</w:t>
      </w:r>
      <w:r>
        <w:rPr>
          <w:sz w:val="24"/>
          <w:szCs w:val="24"/>
        </w:rPr>
        <w:t xml:space="preserve"> Pod hrází křižanovické nádrže </w:t>
      </w:r>
      <w:r w:rsidR="003F048A">
        <w:rPr>
          <w:sz w:val="24"/>
          <w:szCs w:val="24"/>
        </w:rPr>
        <w:t>je menší těleso</w:t>
      </w:r>
      <w:r>
        <w:rPr>
          <w:sz w:val="24"/>
          <w:szCs w:val="24"/>
        </w:rPr>
        <w:t xml:space="preserve"> narůžovělé biotitické žuly (tzv. křižanovická žula).</w:t>
      </w:r>
      <w:r w:rsidR="0066010F">
        <w:rPr>
          <w:sz w:val="24"/>
          <w:szCs w:val="24"/>
        </w:rPr>
        <w:t xml:space="preserve"> Doprovodem jsou </w:t>
      </w:r>
      <w:r w:rsidR="00FD77E2">
        <w:rPr>
          <w:sz w:val="24"/>
          <w:szCs w:val="24"/>
        </w:rPr>
        <w:t>aplitické</w:t>
      </w:r>
      <w:r w:rsidR="0066010F">
        <w:rPr>
          <w:sz w:val="24"/>
          <w:szCs w:val="24"/>
        </w:rPr>
        <w:t xml:space="preserve"> a křemenné žíly</w:t>
      </w:r>
      <w:r w:rsidR="006E5B1A">
        <w:rPr>
          <w:sz w:val="24"/>
          <w:szCs w:val="24"/>
        </w:rPr>
        <w:t>.</w:t>
      </w:r>
      <w:r w:rsidR="0066010F">
        <w:rPr>
          <w:sz w:val="24"/>
          <w:szCs w:val="24"/>
        </w:rPr>
        <w:t xml:space="preserve"> V území lze vysledovat několik těles</w:t>
      </w:r>
      <w:r>
        <w:rPr>
          <w:sz w:val="24"/>
          <w:szCs w:val="24"/>
        </w:rPr>
        <w:t xml:space="preserve"> amfibolický</w:t>
      </w:r>
      <w:r w:rsidR="003F048A">
        <w:rPr>
          <w:sz w:val="24"/>
          <w:szCs w:val="24"/>
        </w:rPr>
        <w:t>c</w:t>
      </w:r>
      <w:r>
        <w:rPr>
          <w:sz w:val="24"/>
          <w:szCs w:val="24"/>
        </w:rPr>
        <w:t xml:space="preserve">h </w:t>
      </w:r>
      <w:r w:rsidR="0066010F">
        <w:rPr>
          <w:sz w:val="24"/>
          <w:szCs w:val="24"/>
        </w:rPr>
        <w:t xml:space="preserve">dioritů. </w:t>
      </w:r>
    </w:p>
    <w:p w14:paraId="384E6838" w14:textId="71576A54" w:rsidR="008803F9" w:rsidRDefault="006E5B1A">
      <w:pPr>
        <w:pStyle w:val="Seznam2"/>
        <w:widowControl/>
        <w:ind w:left="0" w:firstLine="0"/>
        <w:jc w:val="both"/>
        <w:rPr>
          <w:sz w:val="24"/>
          <w:szCs w:val="24"/>
        </w:rPr>
      </w:pPr>
      <w:r>
        <w:rPr>
          <w:sz w:val="24"/>
          <w:szCs w:val="24"/>
        </w:rPr>
        <w:t xml:space="preserve">Na některých místech se projevuje různá rychlost zvětrávání a odnosu a vznikají tak mikrotvary. V území nalezneme množství skalních výchozů a mrazových srubů. Sutě v území jsou jednak suché, místy holé, jednak vlhké a stabilizované lesními porosty. </w:t>
      </w:r>
      <w:r w:rsidR="003F048A">
        <w:rPr>
          <w:sz w:val="24"/>
          <w:szCs w:val="24"/>
        </w:rPr>
        <w:t xml:space="preserve">Nejrozsáhleší suťové moře najdeme nad levým břehem Chrudimky na úpatí kopce Na vyhlídce. Údolí je v úseku rozšíření mezi pravostrannými přítoky Hradeckým a Debrným potokem vyplněno kvartérními kamenitými až balvanitými uloženinami. </w:t>
      </w:r>
      <w:r>
        <w:rPr>
          <w:sz w:val="24"/>
          <w:szCs w:val="24"/>
        </w:rPr>
        <w:t xml:space="preserve">Na přítocích řeky jsou časté peřeje a vodopády. </w:t>
      </w:r>
    </w:p>
    <w:p w14:paraId="3300F600" w14:textId="77777777" w:rsidR="00167CB0" w:rsidRDefault="006E5B1A">
      <w:pPr>
        <w:pStyle w:val="Seznam2"/>
        <w:widowControl/>
        <w:ind w:left="0" w:firstLine="0"/>
        <w:jc w:val="both"/>
        <w:rPr>
          <w:sz w:val="24"/>
          <w:szCs w:val="24"/>
        </w:rPr>
      </w:pPr>
      <w:r>
        <w:rPr>
          <w:sz w:val="24"/>
          <w:szCs w:val="24"/>
        </w:rPr>
        <w:t>V bezprostředním okolí Chrudimky se vyvinula fluvizem typická, podél Debrného potoka glej typický, na svazích kambizem typická, varieta kyselá a kambizem pseudoglejová.</w:t>
      </w:r>
    </w:p>
    <w:p w14:paraId="46EA26AE" w14:textId="77777777" w:rsidR="00167CB0" w:rsidRDefault="00167CB0">
      <w:pPr>
        <w:pStyle w:val="Seznam2"/>
        <w:widowControl/>
        <w:ind w:left="0" w:firstLine="0"/>
        <w:jc w:val="both"/>
        <w:rPr>
          <w:sz w:val="24"/>
          <w:szCs w:val="24"/>
        </w:rPr>
      </w:pPr>
    </w:p>
    <w:p w14:paraId="1FDAC265" w14:textId="77777777" w:rsidR="00167CB0" w:rsidRPr="00767520" w:rsidRDefault="00167CB0">
      <w:pPr>
        <w:pStyle w:val="Seznam2"/>
        <w:widowControl/>
        <w:ind w:left="0" w:firstLine="0"/>
        <w:jc w:val="both"/>
        <w:rPr>
          <w:b/>
          <w:bCs/>
          <w:sz w:val="24"/>
          <w:szCs w:val="24"/>
        </w:rPr>
      </w:pPr>
      <w:r w:rsidRPr="00767520">
        <w:rPr>
          <w:b/>
          <w:bCs/>
          <w:sz w:val="24"/>
          <w:szCs w:val="24"/>
        </w:rPr>
        <w:t>Geomorfologie</w:t>
      </w:r>
    </w:p>
    <w:p w14:paraId="5B518C5D" w14:textId="258D5001" w:rsidR="00AE1637" w:rsidRDefault="00767520">
      <w:pPr>
        <w:pStyle w:val="Seznam2"/>
        <w:widowControl/>
        <w:ind w:left="0" w:firstLine="0"/>
        <w:jc w:val="both"/>
        <w:rPr>
          <w:sz w:val="24"/>
          <w:szCs w:val="24"/>
        </w:rPr>
      </w:pPr>
      <w:r>
        <w:rPr>
          <w:sz w:val="24"/>
          <w:szCs w:val="24"/>
        </w:rPr>
        <w:t xml:space="preserve">Území je tvořeno </w:t>
      </w:r>
      <w:r w:rsidR="00761D7B">
        <w:rPr>
          <w:sz w:val="24"/>
          <w:szCs w:val="24"/>
        </w:rPr>
        <w:t xml:space="preserve">hluboce </w:t>
      </w:r>
      <w:r w:rsidR="0069703D">
        <w:rPr>
          <w:sz w:val="24"/>
          <w:szCs w:val="24"/>
        </w:rPr>
        <w:t xml:space="preserve">zaříznutým </w:t>
      </w:r>
      <w:r>
        <w:rPr>
          <w:sz w:val="24"/>
          <w:szCs w:val="24"/>
        </w:rPr>
        <w:t>skalnatým údolím řeky Chrudimky a jejími přítoky s balvanitými řečišti, peřejemi a vodopády</w:t>
      </w:r>
      <w:r w:rsidR="00540F65">
        <w:rPr>
          <w:sz w:val="24"/>
          <w:szCs w:val="24"/>
        </w:rPr>
        <w:t xml:space="preserve"> – nejvýraznější je 3 m vysoký Hradišťský vodopád</w:t>
      </w:r>
      <w:r>
        <w:rPr>
          <w:sz w:val="24"/>
          <w:szCs w:val="24"/>
        </w:rPr>
        <w:t xml:space="preserve">. </w:t>
      </w:r>
      <w:r w:rsidR="0069703D">
        <w:rPr>
          <w:sz w:val="24"/>
          <w:szCs w:val="24"/>
        </w:rPr>
        <w:t xml:space="preserve">Údolí v rezervaci má </w:t>
      </w:r>
      <w:r w:rsidR="001F74BC">
        <w:rPr>
          <w:sz w:val="24"/>
          <w:szCs w:val="24"/>
        </w:rPr>
        <w:t xml:space="preserve">generelně </w:t>
      </w:r>
      <w:r w:rsidR="0069703D">
        <w:rPr>
          <w:sz w:val="24"/>
          <w:szCs w:val="24"/>
        </w:rPr>
        <w:t xml:space="preserve">západovýchodní směr. </w:t>
      </w:r>
      <w:r>
        <w:rPr>
          <w:sz w:val="24"/>
          <w:szCs w:val="24"/>
        </w:rPr>
        <w:t>Nadmořská výška se pohy</w:t>
      </w:r>
      <w:r w:rsidR="009D1281">
        <w:rPr>
          <w:sz w:val="24"/>
          <w:szCs w:val="24"/>
        </w:rPr>
        <w:t>buje v rozmezí 346–456 m. Území je</w:t>
      </w:r>
      <w:r>
        <w:rPr>
          <w:sz w:val="24"/>
          <w:szCs w:val="24"/>
        </w:rPr>
        <w:t xml:space="preserve"> charakteristické </w:t>
      </w:r>
      <w:r w:rsidR="009D1281">
        <w:rPr>
          <w:sz w:val="24"/>
          <w:szCs w:val="24"/>
        </w:rPr>
        <w:t>mnoha geomorfologickými jevy (skalní výchozy, mrazové sruby,</w:t>
      </w:r>
      <w:r>
        <w:rPr>
          <w:sz w:val="24"/>
          <w:szCs w:val="24"/>
        </w:rPr>
        <w:t xml:space="preserve"> sutě</w:t>
      </w:r>
      <w:r w:rsidR="009D1281">
        <w:rPr>
          <w:sz w:val="24"/>
          <w:szCs w:val="24"/>
        </w:rPr>
        <w:t>, vodopád)</w:t>
      </w:r>
      <w:r>
        <w:rPr>
          <w:sz w:val="24"/>
          <w:szCs w:val="24"/>
        </w:rPr>
        <w:t>.</w:t>
      </w:r>
    </w:p>
    <w:p w14:paraId="6282BEB9" w14:textId="03414008" w:rsidR="00AE1637" w:rsidRDefault="00AE1637" w:rsidP="00AE1637">
      <w:pPr>
        <w:pStyle w:val="Seznam2"/>
        <w:widowControl/>
        <w:ind w:left="0" w:firstLine="0"/>
        <w:jc w:val="both"/>
        <w:rPr>
          <w:sz w:val="24"/>
          <w:szCs w:val="24"/>
        </w:rPr>
      </w:pPr>
      <w:r>
        <w:rPr>
          <w:sz w:val="24"/>
          <w:szCs w:val="24"/>
        </w:rPr>
        <w:t xml:space="preserve">Dle geomorfologického členění České republiky </w:t>
      </w:r>
      <w:r w:rsidR="00FB2047">
        <w:rPr>
          <w:sz w:val="24"/>
          <w:szCs w:val="24"/>
        </w:rPr>
        <w:t xml:space="preserve">(Mackovčina et al. 2006) </w:t>
      </w:r>
      <w:r>
        <w:rPr>
          <w:sz w:val="24"/>
          <w:szCs w:val="24"/>
        </w:rPr>
        <w:t>lze území zařadit:</w:t>
      </w:r>
    </w:p>
    <w:p w14:paraId="4CDBB179" w14:textId="77777777" w:rsidR="00AE1637" w:rsidRDefault="00AE1637" w:rsidP="00AE1637">
      <w:pPr>
        <w:pStyle w:val="Seznam2"/>
        <w:widowControl/>
        <w:ind w:left="0" w:firstLine="0"/>
        <w:jc w:val="both"/>
        <w:rPr>
          <w:sz w:val="24"/>
          <w:szCs w:val="24"/>
        </w:rPr>
      </w:pPr>
    </w:p>
    <w:p w14:paraId="728257C9" w14:textId="60A53D9F" w:rsidR="00AE1637" w:rsidRDefault="00AE1637" w:rsidP="00AE1637">
      <w:pPr>
        <w:pStyle w:val="Seznam2"/>
        <w:widowControl/>
        <w:ind w:left="0" w:firstLine="0"/>
        <w:jc w:val="both"/>
        <w:rPr>
          <w:sz w:val="24"/>
          <w:szCs w:val="24"/>
        </w:rPr>
      </w:pPr>
      <w:r>
        <w:rPr>
          <w:sz w:val="24"/>
          <w:szCs w:val="24"/>
        </w:rPr>
        <w:t>Subprovincie:              Českomoravská soustava</w:t>
      </w:r>
    </w:p>
    <w:p w14:paraId="0D6EA89E" w14:textId="4BC690FC" w:rsidR="00AE1637" w:rsidRDefault="00AE1637" w:rsidP="00AE1637">
      <w:pPr>
        <w:pStyle w:val="Seznam2"/>
        <w:widowControl/>
        <w:ind w:left="0" w:firstLine="0"/>
        <w:jc w:val="both"/>
        <w:rPr>
          <w:sz w:val="24"/>
          <w:szCs w:val="24"/>
        </w:rPr>
      </w:pPr>
      <w:r>
        <w:rPr>
          <w:sz w:val="24"/>
          <w:szCs w:val="24"/>
        </w:rPr>
        <w:t>Oblast:                               Českomoravská vrchovina</w:t>
      </w:r>
    </w:p>
    <w:p w14:paraId="69476CC5" w14:textId="11FB8806" w:rsidR="00AE1637" w:rsidRDefault="00AE1637" w:rsidP="00AE1637">
      <w:pPr>
        <w:pStyle w:val="Seznam2"/>
        <w:widowControl/>
        <w:ind w:left="0" w:firstLine="0"/>
        <w:jc w:val="both"/>
        <w:rPr>
          <w:sz w:val="24"/>
          <w:szCs w:val="24"/>
        </w:rPr>
      </w:pPr>
      <w:r>
        <w:rPr>
          <w:sz w:val="24"/>
          <w:szCs w:val="24"/>
        </w:rPr>
        <w:t>Celek:                                      Železné hory</w:t>
      </w:r>
    </w:p>
    <w:p w14:paraId="7424A452" w14:textId="286698A5" w:rsidR="00AE1637" w:rsidRDefault="00AE1637" w:rsidP="00AE1637">
      <w:pPr>
        <w:pStyle w:val="Seznam2"/>
        <w:widowControl/>
        <w:ind w:left="0" w:firstLine="0"/>
        <w:jc w:val="both"/>
        <w:rPr>
          <w:sz w:val="24"/>
          <w:szCs w:val="24"/>
        </w:rPr>
      </w:pPr>
      <w:r>
        <w:rPr>
          <w:sz w:val="24"/>
          <w:szCs w:val="24"/>
        </w:rPr>
        <w:t>Podcelek:                                      Sečská vrchovina</w:t>
      </w:r>
    </w:p>
    <w:p w14:paraId="3CC0C710" w14:textId="37AF1A18" w:rsidR="00AE1637" w:rsidRDefault="00AE1637" w:rsidP="00AE1637">
      <w:pPr>
        <w:pStyle w:val="Seznam2"/>
        <w:widowControl/>
        <w:ind w:left="0" w:firstLine="0"/>
        <w:jc w:val="both"/>
        <w:rPr>
          <w:sz w:val="24"/>
          <w:szCs w:val="24"/>
        </w:rPr>
      </w:pPr>
      <w:r>
        <w:rPr>
          <w:sz w:val="24"/>
          <w:szCs w:val="24"/>
        </w:rPr>
        <w:t xml:space="preserve">Okrsek:                                                 </w:t>
      </w:r>
      <w:r w:rsidR="00FB2047">
        <w:rPr>
          <w:sz w:val="24"/>
          <w:szCs w:val="24"/>
        </w:rPr>
        <w:t xml:space="preserve">Kameničská vrchovina a </w:t>
      </w:r>
      <w:r>
        <w:rPr>
          <w:sz w:val="24"/>
          <w:szCs w:val="24"/>
        </w:rPr>
        <w:t xml:space="preserve">Skutečská pahorkatina    </w:t>
      </w:r>
    </w:p>
    <w:p w14:paraId="78E59E5A" w14:textId="77777777" w:rsidR="00761D7B" w:rsidRDefault="00761D7B" w:rsidP="00761D7B">
      <w:pPr>
        <w:pStyle w:val="Seznam2"/>
        <w:widowControl/>
        <w:ind w:left="0" w:firstLine="0"/>
        <w:jc w:val="both"/>
        <w:rPr>
          <w:b/>
          <w:bCs/>
          <w:sz w:val="24"/>
          <w:szCs w:val="24"/>
        </w:rPr>
      </w:pPr>
      <w:r>
        <w:rPr>
          <w:b/>
          <w:bCs/>
          <w:sz w:val="24"/>
          <w:szCs w:val="24"/>
        </w:rPr>
        <w:lastRenderedPageBreak/>
        <w:t>Hydrologie</w:t>
      </w:r>
    </w:p>
    <w:p w14:paraId="1BF8DF27" w14:textId="77777777" w:rsidR="001F74BC" w:rsidRDefault="00761D7B" w:rsidP="001F74BC">
      <w:pPr>
        <w:pStyle w:val="Seznam2"/>
        <w:widowControl/>
        <w:ind w:left="0" w:firstLine="0"/>
        <w:jc w:val="both"/>
        <w:rPr>
          <w:sz w:val="24"/>
          <w:szCs w:val="24"/>
        </w:rPr>
      </w:pPr>
      <w:r>
        <w:rPr>
          <w:sz w:val="24"/>
          <w:szCs w:val="24"/>
        </w:rPr>
        <w:t>Celé území se nachází v povodí Labe, odvodňuje jej řeka Chrudimka a její přítoky. Chrudimka má na</w:t>
      </w:r>
      <w:r w:rsidRPr="00761D7B">
        <w:rPr>
          <w:sz w:val="24"/>
          <w:szCs w:val="24"/>
        </w:rPr>
        <w:t xml:space="preserve"> území </w:t>
      </w:r>
      <w:r>
        <w:rPr>
          <w:sz w:val="24"/>
          <w:szCs w:val="24"/>
        </w:rPr>
        <w:t xml:space="preserve">přírodní rezervace </w:t>
      </w:r>
      <w:r w:rsidRPr="00761D7B">
        <w:rPr>
          <w:sz w:val="24"/>
          <w:szCs w:val="24"/>
        </w:rPr>
        <w:t>směr toku západovýchodn</w:t>
      </w:r>
      <w:r>
        <w:rPr>
          <w:sz w:val="24"/>
          <w:szCs w:val="24"/>
        </w:rPr>
        <w:t>í</w:t>
      </w:r>
      <w:r w:rsidRPr="00761D7B">
        <w:rPr>
          <w:sz w:val="24"/>
          <w:szCs w:val="24"/>
        </w:rPr>
        <w:t xml:space="preserve">. Koryto je kamenité, </w:t>
      </w:r>
      <w:r w:rsidR="001F74BC">
        <w:rPr>
          <w:sz w:val="24"/>
          <w:szCs w:val="24"/>
        </w:rPr>
        <w:t>místy s roztroušenámi balvany</w:t>
      </w:r>
      <w:r w:rsidR="001F74BC" w:rsidRPr="00761D7B">
        <w:rPr>
          <w:sz w:val="24"/>
          <w:szCs w:val="24"/>
        </w:rPr>
        <w:t>, tok je vyrovnaný a chladný.</w:t>
      </w:r>
      <w:r w:rsidR="001F74BC">
        <w:rPr>
          <w:sz w:val="24"/>
          <w:szCs w:val="24"/>
        </w:rPr>
        <w:t xml:space="preserve"> Teplota vody v Chrudimce je ovlivněna tím, že je vypouštěna z hlubších horizontů vody zadržené v přehradě Křižanovice.</w:t>
      </w:r>
    </w:p>
    <w:p w14:paraId="3595A9C5" w14:textId="77777777" w:rsidR="009F30C1" w:rsidRDefault="009F30C1">
      <w:pPr>
        <w:pStyle w:val="Seznam2"/>
        <w:widowControl/>
        <w:ind w:left="0" w:firstLine="0"/>
        <w:jc w:val="both"/>
        <w:rPr>
          <w:b/>
          <w:bCs/>
          <w:sz w:val="24"/>
          <w:szCs w:val="24"/>
        </w:rPr>
      </w:pPr>
    </w:p>
    <w:p w14:paraId="499EB2CC" w14:textId="77777777" w:rsidR="00354462" w:rsidRDefault="00767520">
      <w:pPr>
        <w:pStyle w:val="Seznam2"/>
        <w:widowControl/>
        <w:ind w:left="0" w:firstLine="0"/>
        <w:jc w:val="both"/>
        <w:rPr>
          <w:b/>
          <w:bCs/>
          <w:sz w:val="24"/>
          <w:szCs w:val="24"/>
        </w:rPr>
      </w:pPr>
      <w:r w:rsidRPr="00767520">
        <w:rPr>
          <w:b/>
          <w:bCs/>
          <w:sz w:val="24"/>
          <w:szCs w:val="24"/>
        </w:rPr>
        <w:t xml:space="preserve">Klima </w:t>
      </w:r>
    </w:p>
    <w:p w14:paraId="683E19D8" w14:textId="77777777" w:rsidR="00AE1637" w:rsidRDefault="00AE1637" w:rsidP="00AE1637">
      <w:pPr>
        <w:pStyle w:val="Seznam2"/>
        <w:widowControl/>
        <w:ind w:left="0" w:firstLine="0"/>
        <w:jc w:val="both"/>
        <w:rPr>
          <w:sz w:val="24"/>
          <w:szCs w:val="24"/>
        </w:rPr>
      </w:pPr>
      <w:r>
        <w:rPr>
          <w:sz w:val="24"/>
          <w:szCs w:val="24"/>
        </w:rPr>
        <w:t xml:space="preserve">V kaňonu řeky Chrudimky dochází </w:t>
      </w:r>
      <w:r w:rsidR="005C6903">
        <w:rPr>
          <w:sz w:val="24"/>
          <w:szCs w:val="24"/>
        </w:rPr>
        <w:t xml:space="preserve">k </w:t>
      </w:r>
      <w:r>
        <w:rPr>
          <w:sz w:val="24"/>
          <w:szCs w:val="24"/>
        </w:rPr>
        <w:t>inverzi teploty vzduchu, jedná se o lokální inverzi která je způsobena stékáním chladného vzduchu po svazích dolů a jeho hromaděním na dně kaňonu.</w:t>
      </w:r>
    </w:p>
    <w:p w14:paraId="3172563A" w14:textId="77777777" w:rsidR="00AE1637" w:rsidRDefault="00AE1637" w:rsidP="00AE1637">
      <w:pPr>
        <w:pStyle w:val="Seznam2"/>
        <w:widowControl/>
        <w:ind w:left="0" w:firstLine="0"/>
        <w:jc w:val="both"/>
        <w:rPr>
          <w:b/>
          <w:bCs/>
          <w:sz w:val="24"/>
          <w:szCs w:val="24"/>
        </w:rPr>
      </w:pPr>
    </w:p>
    <w:p w14:paraId="0A62B1FC" w14:textId="77777777" w:rsidR="00AE1637" w:rsidRPr="00BD4980" w:rsidRDefault="00AE1637" w:rsidP="00AE1637">
      <w:pPr>
        <w:pStyle w:val="Seznam2"/>
        <w:widowControl/>
        <w:ind w:left="0" w:firstLine="0"/>
        <w:jc w:val="both"/>
        <w:rPr>
          <w:sz w:val="24"/>
          <w:szCs w:val="24"/>
        </w:rPr>
      </w:pPr>
      <w:r>
        <w:rPr>
          <w:sz w:val="24"/>
          <w:szCs w:val="24"/>
        </w:rPr>
        <w:t xml:space="preserve">Území náleží do mírně teplé oblasti MT10 (QUITT 1971). Pro tuto oblast je charakteristické </w:t>
      </w:r>
      <w:r w:rsidRPr="00BD4980">
        <w:rPr>
          <w:sz w:val="24"/>
          <w:szCs w:val="24"/>
        </w:rPr>
        <w:t>dlouhé léto, teplé a mírně suché, krátké přechodné období s mírně teplým jarem a mírně teplým podzimem, krátká zima mírně teplá a velmi suchá, s krátkým trváním sněhové pokrývky.</w:t>
      </w:r>
    </w:p>
    <w:p w14:paraId="0752CBE5" w14:textId="77777777" w:rsidR="00AE1637" w:rsidRDefault="00AE1637" w:rsidP="00AE1637">
      <w:pPr>
        <w:pStyle w:val="Seznam2"/>
        <w:widowControl/>
        <w:ind w:left="0" w:firstLine="0"/>
        <w:jc w:val="both"/>
        <w:rPr>
          <w:sz w:val="24"/>
          <w:szCs w:val="24"/>
        </w:rPr>
      </w:pPr>
      <w:r>
        <w:rPr>
          <w:sz w:val="24"/>
          <w:szCs w:val="24"/>
        </w:rPr>
        <w:t>Klimatické charakteristiky (Quitt, 1971):</w:t>
      </w:r>
    </w:p>
    <w:p w14:paraId="0E64BE47" w14:textId="77777777" w:rsidR="00AE1637" w:rsidRDefault="00AE1637" w:rsidP="00AE1637">
      <w:pPr>
        <w:pStyle w:val="Seznam2"/>
        <w:widowControl/>
        <w:ind w:left="0" w:firstLine="0"/>
        <w:jc w:val="both"/>
        <w:rPr>
          <w:sz w:val="24"/>
          <w:szCs w:val="24"/>
        </w:rPr>
      </w:pPr>
    </w:p>
    <w:tbl>
      <w:tblPr>
        <w:tblW w:w="6816" w:type="dxa"/>
        <w:tblInd w:w="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136"/>
        <w:gridCol w:w="2680"/>
      </w:tblGrid>
      <w:tr w:rsidR="00AE1637" w14:paraId="337D1758" w14:textId="77777777">
        <w:trPr>
          <w:trHeight w:val="300"/>
        </w:trPr>
        <w:tc>
          <w:tcPr>
            <w:tcW w:w="4136" w:type="dxa"/>
            <w:tcBorders>
              <w:top w:val="single" w:sz="18" w:space="0" w:color="auto"/>
            </w:tcBorders>
            <w:shd w:val="pct25" w:color="auto" w:fill="auto"/>
            <w:noWrap/>
            <w:vAlign w:val="bottom"/>
          </w:tcPr>
          <w:p w14:paraId="49E4521B" w14:textId="77777777" w:rsidR="00AE1637" w:rsidRPr="00B64BD0" w:rsidRDefault="00AE1637" w:rsidP="000F1FF9">
            <w:pPr>
              <w:autoSpaceDE/>
              <w:autoSpaceDN/>
              <w:rPr>
                <w:b/>
                <w:bCs/>
                <w:sz w:val="22"/>
                <w:szCs w:val="22"/>
              </w:rPr>
            </w:pPr>
            <w:r w:rsidRPr="00B64BD0">
              <w:rPr>
                <w:b/>
                <w:bCs/>
                <w:sz w:val="22"/>
                <w:szCs w:val="22"/>
              </w:rPr>
              <w:t>Charakteristika</w:t>
            </w:r>
          </w:p>
        </w:tc>
        <w:tc>
          <w:tcPr>
            <w:tcW w:w="2680" w:type="dxa"/>
            <w:tcBorders>
              <w:top w:val="single" w:sz="18" w:space="0" w:color="auto"/>
            </w:tcBorders>
            <w:shd w:val="pct25" w:color="auto" w:fill="auto"/>
            <w:noWrap/>
            <w:vAlign w:val="bottom"/>
          </w:tcPr>
          <w:p w14:paraId="572EA502" w14:textId="77777777" w:rsidR="00AE1637" w:rsidRPr="00B64BD0" w:rsidRDefault="00AE1637" w:rsidP="000F1FF9">
            <w:pPr>
              <w:autoSpaceDE/>
              <w:autoSpaceDN/>
              <w:jc w:val="center"/>
              <w:rPr>
                <w:b/>
                <w:bCs/>
                <w:sz w:val="22"/>
                <w:szCs w:val="22"/>
              </w:rPr>
            </w:pPr>
            <w:r>
              <w:rPr>
                <w:b/>
                <w:bCs/>
                <w:sz w:val="22"/>
                <w:szCs w:val="22"/>
              </w:rPr>
              <w:t>Mírně teplá oblast MT10</w:t>
            </w:r>
          </w:p>
        </w:tc>
      </w:tr>
      <w:tr w:rsidR="00AE1637" w14:paraId="40A608D3" w14:textId="77777777">
        <w:trPr>
          <w:trHeight w:val="300"/>
        </w:trPr>
        <w:tc>
          <w:tcPr>
            <w:tcW w:w="4136" w:type="dxa"/>
            <w:noWrap/>
            <w:vAlign w:val="bottom"/>
          </w:tcPr>
          <w:p w14:paraId="60F547BC" w14:textId="77777777" w:rsidR="00AE1637" w:rsidRPr="00B64BD0" w:rsidRDefault="00AE1637" w:rsidP="000F1FF9">
            <w:pPr>
              <w:autoSpaceDE/>
              <w:autoSpaceDN/>
              <w:rPr>
                <w:sz w:val="22"/>
                <w:szCs w:val="22"/>
              </w:rPr>
            </w:pPr>
            <w:r w:rsidRPr="00B64BD0">
              <w:rPr>
                <w:sz w:val="22"/>
                <w:szCs w:val="22"/>
              </w:rPr>
              <w:t>Počet letních dnů</w:t>
            </w:r>
          </w:p>
        </w:tc>
        <w:tc>
          <w:tcPr>
            <w:tcW w:w="2680" w:type="dxa"/>
            <w:noWrap/>
            <w:vAlign w:val="bottom"/>
          </w:tcPr>
          <w:p w14:paraId="3CCDDD0D" w14:textId="77777777" w:rsidR="00AE1637" w:rsidRPr="00B64BD0" w:rsidRDefault="00AE1637" w:rsidP="000F1FF9">
            <w:pPr>
              <w:autoSpaceDE/>
              <w:autoSpaceDN/>
              <w:jc w:val="right"/>
              <w:rPr>
                <w:sz w:val="22"/>
                <w:szCs w:val="22"/>
              </w:rPr>
            </w:pPr>
            <w:r>
              <w:rPr>
                <w:sz w:val="22"/>
                <w:szCs w:val="22"/>
              </w:rPr>
              <w:t>40-5</w:t>
            </w:r>
            <w:r w:rsidRPr="00B64BD0">
              <w:rPr>
                <w:sz w:val="22"/>
                <w:szCs w:val="22"/>
              </w:rPr>
              <w:t>0</w:t>
            </w:r>
          </w:p>
        </w:tc>
      </w:tr>
      <w:tr w:rsidR="00AE1637" w14:paraId="2F46E4F2" w14:textId="77777777">
        <w:trPr>
          <w:trHeight w:val="300"/>
        </w:trPr>
        <w:tc>
          <w:tcPr>
            <w:tcW w:w="4136" w:type="dxa"/>
            <w:noWrap/>
            <w:vAlign w:val="bottom"/>
          </w:tcPr>
          <w:p w14:paraId="3CAD5CF8" w14:textId="77777777" w:rsidR="00AE1637" w:rsidRPr="00B64BD0" w:rsidRDefault="00AE1637" w:rsidP="000F1FF9">
            <w:pPr>
              <w:autoSpaceDE/>
              <w:autoSpaceDN/>
              <w:rPr>
                <w:sz w:val="22"/>
                <w:szCs w:val="22"/>
              </w:rPr>
            </w:pPr>
            <w:r w:rsidRPr="00B64BD0">
              <w:rPr>
                <w:sz w:val="22"/>
                <w:szCs w:val="22"/>
              </w:rPr>
              <w:t xml:space="preserve">Počet dní s teplotou alespoň </w:t>
            </w:r>
            <w:smartTag w:uri="urn:schemas-microsoft-com:office:smarttags" w:element="metricconverter">
              <w:smartTagPr>
                <w:attr w:name="ProductID" w:val="10ﾰC"/>
              </w:smartTagPr>
              <w:r w:rsidRPr="00B64BD0">
                <w:rPr>
                  <w:sz w:val="22"/>
                  <w:szCs w:val="22"/>
                </w:rPr>
                <w:t>10°C</w:t>
              </w:r>
            </w:smartTag>
          </w:p>
        </w:tc>
        <w:tc>
          <w:tcPr>
            <w:tcW w:w="2680" w:type="dxa"/>
            <w:noWrap/>
            <w:vAlign w:val="bottom"/>
          </w:tcPr>
          <w:p w14:paraId="61D47986" w14:textId="77777777" w:rsidR="00AE1637" w:rsidRPr="00B64BD0" w:rsidRDefault="00AE1637" w:rsidP="000F1FF9">
            <w:pPr>
              <w:autoSpaceDE/>
              <w:autoSpaceDN/>
              <w:jc w:val="right"/>
              <w:rPr>
                <w:sz w:val="22"/>
                <w:szCs w:val="22"/>
              </w:rPr>
            </w:pPr>
            <w:r>
              <w:rPr>
                <w:sz w:val="22"/>
                <w:szCs w:val="22"/>
              </w:rPr>
              <w:t>140-16</w:t>
            </w:r>
            <w:r w:rsidRPr="00B64BD0">
              <w:rPr>
                <w:sz w:val="22"/>
                <w:szCs w:val="22"/>
              </w:rPr>
              <w:t>0</w:t>
            </w:r>
          </w:p>
        </w:tc>
      </w:tr>
      <w:tr w:rsidR="00AE1637" w14:paraId="2598890D" w14:textId="77777777">
        <w:trPr>
          <w:trHeight w:val="300"/>
        </w:trPr>
        <w:tc>
          <w:tcPr>
            <w:tcW w:w="4136" w:type="dxa"/>
            <w:noWrap/>
            <w:vAlign w:val="bottom"/>
          </w:tcPr>
          <w:p w14:paraId="4DC9D488" w14:textId="77777777" w:rsidR="00AE1637" w:rsidRPr="00B64BD0" w:rsidRDefault="00AE1637" w:rsidP="000F1FF9">
            <w:pPr>
              <w:autoSpaceDE/>
              <w:autoSpaceDN/>
              <w:rPr>
                <w:sz w:val="22"/>
                <w:szCs w:val="22"/>
              </w:rPr>
            </w:pPr>
            <w:r w:rsidRPr="00B64BD0">
              <w:rPr>
                <w:sz w:val="22"/>
                <w:szCs w:val="22"/>
              </w:rPr>
              <w:t>Počet mrazových dnů</w:t>
            </w:r>
          </w:p>
        </w:tc>
        <w:tc>
          <w:tcPr>
            <w:tcW w:w="2680" w:type="dxa"/>
            <w:noWrap/>
            <w:vAlign w:val="bottom"/>
          </w:tcPr>
          <w:p w14:paraId="52EB3D39" w14:textId="77777777" w:rsidR="00AE1637" w:rsidRPr="00B64BD0" w:rsidRDefault="00AE1637" w:rsidP="000F1FF9">
            <w:pPr>
              <w:autoSpaceDE/>
              <w:autoSpaceDN/>
              <w:jc w:val="right"/>
              <w:rPr>
                <w:sz w:val="22"/>
                <w:szCs w:val="22"/>
              </w:rPr>
            </w:pPr>
            <w:r>
              <w:rPr>
                <w:sz w:val="22"/>
                <w:szCs w:val="22"/>
              </w:rPr>
              <w:t>110-13</w:t>
            </w:r>
            <w:r w:rsidRPr="00B64BD0">
              <w:rPr>
                <w:sz w:val="22"/>
                <w:szCs w:val="22"/>
              </w:rPr>
              <w:t>0</w:t>
            </w:r>
          </w:p>
        </w:tc>
      </w:tr>
      <w:tr w:rsidR="00AE1637" w14:paraId="353E932B" w14:textId="77777777">
        <w:trPr>
          <w:trHeight w:val="300"/>
        </w:trPr>
        <w:tc>
          <w:tcPr>
            <w:tcW w:w="4136" w:type="dxa"/>
            <w:noWrap/>
            <w:vAlign w:val="bottom"/>
          </w:tcPr>
          <w:p w14:paraId="67CE8D4A" w14:textId="77777777" w:rsidR="00AE1637" w:rsidRPr="00B64BD0" w:rsidRDefault="00AE1637" w:rsidP="000F1FF9">
            <w:pPr>
              <w:autoSpaceDE/>
              <w:autoSpaceDN/>
              <w:rPr>
                <w:sz w:val="22"/>
                <w:szCs w:val="22"/>
              </w:rPr>
            </w:pPr>
            <w:r w:rsidRPr="00B64BD0">
              <w:rPr>
                <w:sz w:val="22"/>
                <w:szCs w:val="22"/>
              </w:rPr>
              <w:t>Počet ledových dnů</w:t>
            </w:r>
          </w:p>
        </w:tc>
        <w:tc>
          <w:tcPr>
            <w:tcW w:w="2680" w:type="dxa"/>
            <w:noWrap/>
            <w:vAlign w:val="bottom"/>
          </w:tcPr>
          <w:p w14:paraId="7A0F3A5A" w14:textId="77777777" w:rsidR="00AE1637" w:rsidRPr="00B64BD0" w:rsidRDefault="00AE1637" w:rsidP="000F1FF9">
            <w:pPr>
              <w:autoSpaceDE/>
              <w:autoSpaceDN/>
              <w:jc w:val="right"/>
              <w:rPr>
                <w:sz w:val="22"/>
                <w:szCs w:val="22"/>
              </w:rPr>
            </w:pPr>
            <w:r>
              <w:rPr>
                <w:sz w:val="22"/>
                <w:szCs w:val="22"/>
              </w:rPr>
              <w:t>30-4</w:t>
            </w:r>
            <w:r w:rsidRPr="00B64BD0">
              <w:rPr>
                <w:sz w:val="22"/>
                <w:szCs w:val="22"/>
              </w:rPr>
              <w:t>0</w:t>
            </w:r>
          </w:p>
        </w:tc>
      </w:tr>
      <w:tr w:rsidR="00AE1637" w14:paraId="0B9991A7" w14:textId="77777777">
        <w:trPr>
          <w:trHeight w:val="300"/>
        </w:trPr>
        <w:tc>
          <w:tcPr>
            <w:tcW w:w="4136" w:type="dxa"/>
            <w:noWrap/>
            <w:vAlign w:val="bottom"/>
          </w:tcPr>
          <w:p w14:paraId="3CA0B7DB" w14:textId="77777777" w:rsidR="00AE1637" w:rsidRPr="00B64BD0" w:rsidRDefault="00AE1637" w:rsidP="000F1FF9">
            <w:pPr>
              <w:autoSpaceDE/>
              <w:autoSpaceDN/>
              <w:rPr>
                <w:sz w:val="22"/>
                <w:szCs w:val="22"/>
              </w:rPr>
            </w:pPr>
            <w:r w:rsidRPr="00B64BD0">
              <w:rPr>
                <w:sz w:val="22"/>
                <w:szCs w:val="22"/>
              </w:rPr>
              <w:t>Průměrná teplota v</w:t>
            </w:r>
            <w:r>
              <w:rPr>
                <w:sz w:val="22"/>
                <w:szCs w:val="22"/>
              </w:rPr>
              <w:t> </w:t>
            </w:r>
            <w:r w:rsidRPr="00B64BD0">
              <w:rPr>
                <w:sz w:val="22"/>
                <w:szCs w:val="22"/>
              </w:rPr>
              <w:t>lednu</w:t>
            </w:r>
            <w:r>
              <w:rPr>
                <w:sz w:val="22"/>
                <w:szCs w:val="22"/>
              </w:rPr>
              <w:t xml:space="preserve"> (°C)</w:t>
            </w:r>
          </w:p>
        </w:tc>
        <w:tc>
          <w:tcPr>
            <w:tcW w:w="2680" w:type="dxa"/>
            <w:noWrap/>
            <w:vAlign w:val="bottom"/>
          </w:tcPr>
          <w:p w14:paraId="7CBA2139" w14:textId="77777777" w:rsidR="00AE1637" w:rsidRPr="00B64BD0" w:rsidRDefault="00AE1637" w:rsidP="000F1FF9">
            <w:pPr>
              <w:autoSpaceDE/>
              <w:autoSpaceDN/>
              <w:jc w:val="right"/>
              <w:rPr>
                <w:sz w:val="22"/>
                <w:szCs w:val="22"/>
              </w:rPr>
            </w:pPr>
            <w:r>
              <w:rPr>
                <w:sz w:val="22"/>
                <w:szCs w:val="22"/>
              </w:rPr>
              <w:t>- 2 až - 3</w:t>
            </w:r>
          </w:p>
        </w:tc>
      </w:tr>
      <w:tr w:rsidR="00AE1637" w14:paraId="0E6D0F68" w14:textId="77777777">
        <w:trPr>
          <w:trHeight w:val="300"/>
        </w:trPr>
        <w:tc>
          <w:tcPr>
            <w:tcW w:w="4136" w:type="dxa"/>
            <w:noWrap/>
            <w:vAlign w:val="bottom"/>
          </w:tcPr>
          <w:p w14:paraId="1D757695" w14:textId="77777777" w:rsidR="00AE1637" w:rsidRPr="00B64BD0" w:rsidRDefault="00AE1637" w:rsidP="000F1FF9">
            <w:pPr>
              <w:autoSpaceDE/>
              <w:autoSpaceDN/>
              <w:rPr>
                <w:sz w:val="22"/>
                <w:szCs w:val="22"/>
              </w:rPr>
            </w:pPr>
            <w:r w:rsidRPr="00B64BD0">
              <w:rPr>
                <w:sz w:val="22"/>
                <w:szCs w:val="22"/>
              </w:rPr>
              <w:t>Průměrná teplota v</w:t>
            </w:r>
            <w:r>
              <w:rPr>
                <w:sz w:val="22"/>
                <w:szCs w:val="22"/>
              </w:rPr>
              <w:t> </w:t>
            </w:r>
            <w:r w:rsidRPr="00B64BD0">
              <w:rPr>
                <w:sz w:val="22"/>
                <w:szCs w:val="22"/>
              </w:rPr>
              <w:t>dubnu</w:t>
            </w:r>
            <w:r>
              <w:rPr>
                <w:sz w:val="22"/>
                <w:szCs w:val="22"/>
              </w:rPr>
              <w:t xml:space="preserve"> (°C)</w:t>
            </w:r>
          </w:p>
        </w:tc>
        <w:tc>
          <w:tcPr>
            <w:tcW w:w="2680" w:type="dxa"/>
            <w:noWrap/>
            <w:vAlign w:val="bottom"/>
          </w:tcPr>
          <w:p w14:paraId="3E52ED79" w14:textId="77777777" w:rsidR="00AE1637" w:rsidRPr="00B64BD0" w:rsidRDefault="00AE1637" w:rsidP="000F1FF9">
            <w:pPr>
              <w:autoSpaceDE/>
              <w:autoSpaceDN/>
              <w:jc w:val="right"/>
              <w:rPr>
                <w:sz w:val="22"/>
                <w:szCs w:val="22"/>
              </w:rPr>
            </w:pPr>
            <w:r>
              <w:rPr>
                <w:sz w:val="22"/>
                <w:szCs w:val="22"/>
              </w:rPr>
              <w:t>7 až 8</w:t>
            </w:r>
          </w:p>
        </w:tc>
      </w:tr>
      <w:tr w:rsidR="00AE1637" w14:paraId="1D3B74FD" w14:textId="77777777">
        <w:trPr>
          <w:trHeight w:val="300"/>
        </w:trPr>
        <w:tc>
          <w:tcPr>
            <w:tcW w:w="4136" w:type="dxa"/>
            <w:noWrap/>
            <w:vAlign w:val="bottom"/>
          </w:tcPr>
          <w:p w14:paraId="08F4B119" w14:textId="77777777" w:rsidR="00AE1637" w:rsidRPr="00B64BD0" w:rsidRDefault="00AE1637" w:rsidP="000F1FF9">
            <w:pPr>
              <w:autoSpaceDE/>
              <w:autoSpaceDN/>
              <w:rPr>
                <w:sz w:val="22"/>
                <w:szCs w:val="22"/>
              </w:rPr>
            </w:pPr>
            <w:r w:rsidRPr="00B64BD0">
              <w:rPr>
                <w:sz w:val="22"/>
                <w:szCs w:val="22"/>
              </w:rPr>
              <w:t>Průměrná teplota v</w:t>
            </w:r>
            <w:r>
              <w:rPr>
                <w:sz w:val="22"/>
                <w:szCs w:val="22"/>
              </w:rPr>
              <w:t> </w:t>
            </w:r>
            <w:r w:rsidRPr="00B64BD0">
              <w:rPr>
                <w:sz w:val="22"/>
                <w:szCs w:val="22"/>
              </w:rPr>
              <w:t>če</w:t>
            </w:r>
            <w:r>
              <w:rPr>
                <w:sz w:val="22"/>
                <w:szCs w:val="22"/>
              </w:rPr>
              <w:t>r</w:t>
            </w:r>
            <w:r w:rsidRPr="00B64BD0">
              <w:rPr>
                <w:sz w:val="22"/>
                <w:szCs w:val="22"/>
              </w:rPr>
              <w:t>venci</w:t>
            </w:r>
            <w:r>
              <w:rPr>
                <w:sz w:val="22"/>
                <w:szCs w:val="22"/>
              </w:rPr>
              <w:t xml:space="preserve"> (°C)</w:t>
            </w:r>
          </w:p>
        </w:tc>
        <w:tc>
          <w:tcPr>
            <w:tcW w:w="2680" w:type="dxa"/>
            <w:noWrap/>
            <w:vAlign w:val="bottom"/>
          </w:tcPr>
          <w:p w14:paraId="2E3AB4EB" w14:textId="77777777" w:rsidR="00AE1637" w:rsidRPr="00B64BD0" w:rsidRDefault="00AE1637" w:rsidP="000F1FF9">
            <w:pPr>
              <w:autoSpaceDE/>
              <w:autoSpaceDN/>
              <w:jc w:val="right"/>
              <w:rPr>
                <w:sz w:val="22"/>
                <w:szCs w:val="22"/>
              </w:rPr>
            </w:pPr>
            <w:r>
              <w:rPr>
                <w:sz w:val="22"/>
                <w:szCs w:val="22"/>
              </w:rPr>
              <w:t>17 až 18</w:t>
            </w:r>
          </w:p>
        </w:tc>
      </w:tr>
      <w:tr w:rsidR="00AE1637" w14:paraId="7585C50B" w14:textId="77777777">
        <w:trPr>
          <w:trHeight w:val="300"/>
        </w:trPr>
        <w:tc>
          <w:tcPr>
            <w:tcW w:w="4136" w:type="dxa"/>
            <w:noWrap/>
            <w:vAlign w:val="bottom"/>
          </w:tcPr>
          <w:p w14:paraId="0D03CAAE" w14:textId="77777777" w:rsidR="00AE1637" w:rsidRPr="00B64BD0" w:rsidRDefault="00AE1637" w:rsidP="000F1FF9">
            <w:pPr>
              <w:autoSpaceDE/>
              <w:autoSpaceDN/>
              <w:rPr>
                <w:sz w:val="22"/>
                <w:szCs w:val="22"/>
              </w:rPr>
            </w:pPr>
            <w:r w:rsidRPr="00B64BD0">
              <w:rPr>
                <w:sz w:val="22"/>
                <w:szCs w:val="22"/>
              </w:rPr>
              <w:t>Průměrná teplota v</w:t>
            </w:r>
            <w:r>
              <w:rPr>
                <w:sz w:val="22"/>
                <w:szCs w:val="22"/>
              </w:rPr>
              <w:t> </w:t>
            </w:r>
            <w:r w:rsidRPr="00B64BD0">
              <w:rPr>
                <w:sz w:val="22"/>
                <w:szCs w:val="22"/>
              </w:rPr>
              <w:t>říjnu</w:t>
            </w:r>
            <w:r>
              <w:rPr>
                <w:sz w:val="22"/>
                <w:szCs w:val="22"/>
              </w:rPr>
              <w:t xml:space="preserve"> (°C)</w:t>
            </w:r>
          </w:p>
        </w:tc>
        <w:tc>
          <w:tcPr>
            <w:tcW w:w="2680" w:type="dxa"/>
            <w:noWrap/>
            <w:vAlign w:val="bottom"/>
          </w:tcPr>
          <w:p w14:paraId="65833499" w14:textId="77777777" w:rsidR="00AE1637" w:rsidRPr="00B64BD0" w:rsidRDefault="00AE1637" w:rsidP="000F1FF9">
            <w:pPr>
              <w:autoSpaceDE/>
              <w:autoSpaceDN/>
              <w:jc w:val="right"/>
              <w:rPr>
                <w:sz w:val="22"/>
                <w:szCs w:val="22"/>
              </w:rPr>
            </w:pPr>
            <w:r>
              <w:rPr>
                <w:sz w:val="22"/>
                <w:szCs w:val="22"/>
              </w:rPr>
              <w:t>7 až 8</w:t>
            </w:r>
          </w:p>
        </w:tc>
      </w:tr>
      <w:tr w:rsidR="00AE1637" w14:paraId="51AD1A0E" w14:textId="77777777">
        <w:trPr>
          <w:trHeight w:val="300"/>
        </w:trPr>
        <w:tc>
          <w:tcPr>
            <w:tcW w:w="4136" w:type="dxa"/>
            <w:noWrap/>
            <w:vAlign w:val="bottom"/>
          </w:tcPr>
          <w:p w14:paraId="27E533AE" w14:textId="77777777" w:rsidR="00AE1637" w:rsidRPr="00B64BD0" w:rsidRDefault="00AE1637" w:rsidP="000F1FF9">
            <w:pPr>
              <w:autoSpaceDE/>
              <w:autoSpaceDN/>
              <w:rPr>
                <w:sz w:val="22"/>
                <w:szCs w:val="22"/>
              </w:rPr>
            </w:pPr>
            <w:r w:rsidRPr="00B64BD0">
              <w:rPr>
                <w:sz w:val="22"/>
                <w:szCs w:val="22"/>
              </w:rPr>
              <w:t xml:space="preserve">Počet dní se srážkami alespoň </w:t>
            </w:r>
            <w:smartTag w:uri="urn:schemas-microsoft-com:office:smarttags" w:element="metricconverter">
              <w:smartTagPr>
                <w:attr w:name="ProductID" w:val="1 mm"/>
              </w:smartTagPr>
              <w:r w:rsidRPr="00B64BD0">
                <w:rPr>
                  <w:sz w:val="22"/>
                  <w:szCs w:val="22"/>
                </w:rPr>
                <w:t>1 mm</w:t>
              </w:r>
            </w:smartTag>
          </w:p>
        </w:tc>
        <w:tc>
          <w:tcPr>
            <w:tcW w:w="2680" w:type="dxa"/>
            <w:noWrap/>
            <w:vAlign w:val="bottom"/>
          </w:tcPr>
          <w:p w14:paraId="1EFC5748" w14:textId="77777777" w:rsidR="00AE1637" w:rsidRPr="00B64BD0" w:rsidRDefault="00AE1637" w:rsidP="000F1FF9">
            <w:pPr>
              <w:autoSpaceDE/>
              <w:autoSpaceDN/>
              <w:jc w:val="right"/>
              <w:rPr>
                <w:sz w:val="22"/>
                <w:szCs w:val="22"/>
              </w:rPr>
            </w:pPr>
            <w:r>
              <w:rPr>
                <w:sz w:val="22"/>
                <w:szCs w:val="22"/>
              </w:rPr>
              <w:t>10</w:t>
            </w:r>
            <w:r w:rsidRPr="00B64BD0">
              <w:rPr>
                <w:sz w:val="22"/>
                <w:szCs w:val="22"/>
              </w:rPr>
              <w:t>0 až 120</w:t>
            </w:r>
          </w:p>
        </w:tc>
      </w:tr>
      <w:tr w:rsidR="00AE1637" w14:paraId="4DFD3A9E" w14:textId="77777777">
        <w:trPr>
          <w:trHeight w:val="300"/>
        </w:trPr>
        <w:tc>
          <w:tcPr>
            <w:tcW w:w="4136" w:type="dxa"/>
            <w:noWrap/>
            <w:vAlign w:val="bottom"/>
          </w:tcPr>
          <w:p w14:paraId="78CD6E10" w14:textId="77777777" w:rsidR="00AE1637" w:rsidRPr="00B64BD0" w:rsidRDefault="00AE1637" w:rsidP="000F1FF9">
            <w:pPr>
              <w:autoSpaceDE/>
              <w:autoSpaceDN/>
              <w:rPr>
                <w:sz w:val="22"/>
                <w:szCs w:val="22"/>
              </w:rPr>
            </w:pPr>
            <w:r w:rsidRPr="00B64BD0">
              <w:rPr>
                <w:sz w:val="22"/>
                <w:szCs w:val="22"/>
              </w:rPr>
              <w:t>Úhrn srážek ve vegetačním období</w:t>
            </w:r>
            <w:r>
              <w:rPr>
                <w:sz w:val="22"/>
                <w:szCs w:val="22"/>
              </w:rPr>
              <w:t xml:space="preserve"> (mm)</w:t>
            </w:r>
          </w:p>
        </w:tc>
        <w:tc>
          <w:tcPr>
            <w:tcW w:w="2680" w:type="dxa"/>
            <w:noWrap/>
            <w:vAlign w:val="bottom"/>
          </w:tcPr>
          <w:p w14:paraId="7C0459FD" w14:textId="77777777" w:rsidR="00AE1637" w:rsidRPr="00B64BD0" w:rsidRDefault="00AE1637" w:rsidP="000F1FF9">
            <w:pPr>
              <w:autoSpaceDE/>
              <w:autoSpaceDN/>
              <w:jc w:val="right"/>
              <w:rPr>
                <w:sz w:val="22"/>
                <w:szCs w:val="22"/>
              </w:rPr>
            </w:pPr>
            <w:r>
              <w:rPr>
                <w:sz w:val="22"/>
                <w:szCs w:val="22"/>
              </w:rPr>
              <w:t>400</w:t>
            </w:r>
            <w:r w:rsidRPr="00B64BD0">
              <w:rPr>
                <w:sz w:val="22"/>
                <w:szCs w:val="22"/>
              </w:rPr>
              <w:t xml:space="preserve"> až 450</w:t>
            </w:r>
          </w:p>
        </w:tc>
      </w:tr>
      <w:tr w:rsidR="00AE1637" w14:paraId="3EB8BCE4" w14:textId="77777777">
        <w:trPr>
          <w:trHeight w:val="300"/>
        </w:trPr>
        <w:tc>
          <w:tcPr>
            <w:tcW w:w="4136" w:type="dxa"/>
            <w:noWrap/>
            <w:vAlign w:val="bottom"/>
          </w:tcPr>
          <w:p w14:paraId="06BE950C" w14:textId="77777777" w:rsidR="00AE1637" w:rsidRPr="00B64BD0" w:rsidRDefault="00AE1637" w:rsidP="000F1FF9">
            <w:pPr>
              <w:autoSpaceDE/>
              <w:autoSpaceDN/>
              <w:rPr>
                <w:sz w:val="22"/>
                <w:szCs w:val="22"/>
              </w:rPr>
            </w:pPr>
            <w:r w:rsidRPr="00B64BD0">
              <w:rPr>
                <w:sz w:val="22"/>
                <w:szCs w:val="22"/>
              </w:rPr>
              <w:t>Úhrn srážek v době vegetačního klidu</w:t>
            </w:r>
            <w:r>
              <w:rPr>
                <w:sz w:val="22"/>
                <w:szCs w:val="22"/>
              </w:rPr>
              <w:t xml:space="preserve"> (mm)</w:t>
            </w:r>
          </w:p>
        </w:tc>
        <w:tc>
          <w:tcPr>
            <w:tcW w:w="2680" w:type="dxa"/>
            <w:noWrap/>
            <w:vAlign w:val="bottom"/>
          </w:tcPr>
          <w:p w14:paraId="58689213" w14:textId="77777777" w:rsidR="00AE1637" w:rsidRPr="00B64BD0" w:rsidRDefault="00AE1637" w:rsidP="000F1FF9">
            <w:pPr>
              <w:autoSpaceDE/>
              <w:autoSpaceDN/>
              <w:jc w:val="right"/>
              <w:rPr>
                <w:sz w:val="22"/>
                <w:szCs w:val="22"/>
              </w:rPr>
            </w:pPr>
            <w:r>
              <w:rPr>
                <w:sz w:val="22"/>
                <w:szCs w:val="22"/>
              </w:rPr>
              <w:t>400 až 45</w:t>
            </w:r>
            <w:r w:rsidRPr="00B64BD0">
              <w:rPr>
                <w:sz w:val="22"/>
                <w:szCs w:val="22"/>
              </w:rPr>
              <w:t>0</w:t>
            </w:r>
          </w:p>
        </w:tc>
      </w:tr>
      <w:tr w:rsidR="00AE1637" w14:paraId="626FFBB7" w14:textId="77777777">
        <w:trPr>
          <w:trHeight w:val="300"/>
        </w:trPr>
        <w:tc>
          <w:tcPr>
            <w:tcW w:w="4136" w:type="dxa"/>
            <w:noWrap/>
            <w:vAlign w:val="bottom"/>
          </w:tcPr>
          <w:p w14:paraId="50335670" w14:textId="77777777" w:rsidR="00AE1637" w:rsidRPr="00B64BD0" w:rsidRDefault="00AE1637" w:rsidP="000F1FF9">
            <w:pPr>
              <w:autoSpaceDE/>
              <w:autoSpaceDN/>
              <w:rPr>
                <w:sz w:val="22"/>
                <w:szCs w:val="22"/>
              </w:rPr>
            </w:pPr>
            <w:r w:rsidRPr="00B64BD0">
              <w:rPr>
                <w:sz w:val="22"/>
                <w:szCs w:val="22"/>
              </w:rPr>
              <w:t>Počet dní se sněhovou pokrývkou</w:t>
            </w:r>
          </w:p>
        </w:tc>
        <w:tc>
          <w:tcPr>
            <w:tcW w:w="2680" w:type="dxa"/>
            <w:noWrap/>
            <w:vAlign w:val="bottom"/>
          </w:tcPr>
          <w:p w14:paraId="5C87D7D5" w14:textId="77777777" w:rsidR="00AE1637" w:rsidRPr="00B64BD0" w:rsidRDefault="00AE1637" w:rsidP="000F1FF9">
            <w:pPr>
              <w:autoSpaceDE/>
              <w:autoSpaceDN/>
              <w:jc w:val="right"/>
              <w:rPr>
                <w:sz w:val="22"/>
                <w:szCs w:val="22"/>
              </w:rPr>
            </w:pPr>
            <w:r>
              <w:rPr>
                <w:sz w:val="22"/>
                <w:szCs w:val="22"/>
              </w:rPr>
              <w:t>50 až 6</w:t>
            </w:r>
            <w:r w:rsidRPr="00B64BD0">
              <w:rPr>
                <w:sz w:val="22"/>
                <w:szCs w:val="22"/>
              </w:rPr>
              <w:t>0</w:t>
            </w:r>
          </w:p>
        </w:tc>
      </w:tr>
      <w:tr w:rsidR="00AE1637" w14:paraId="5217571C" w14:textId="77777777">
        <w:trPr>
          <w:trHeight w:val="300"/>
        </w:trPr>
        <w:tc>
          <w:tcPr>
            <w:tcW w:w="4136" w:type="dxa"/>
            <w:noWrap/>
            <w:vAlign w:val="bottom"/>
          </w:tcPr>
          <w:p w14:paraId="7D18868D" w14:textId="77777777" w:rsidR="00AE1637" w:rsidRPr="00B64BD0" w:rsidRDefault="00AE1637" w:rsidP="000F1FF9">
            <w:pPr>
              <w:autoSpaceDE/>
              <w:autoSpaceDN/>
              <w:rPr>
                <w:sz w:val="22"/>
                <w:szCs w:val="22"/>
              </w:rPr>
            </w:pPr>
            <w:r w:rsidRPr="00B64BD0">
              <w:rPr>
                <w:sz w:val="22"/>
                <w:szCs w:val="22"/>
              </w:rPr>
              <w:t>Počet dní zatažených</w:t>
            </w:r>
          </w:p>
        </w:tc>
        <w:tc>
          <w:tcPr>
            <w:tcW w:w="2680" w:type="dxa"/>
            <w:noWrap/>
            <w:vAlign w:val="bottom"/>
          </w:tcPr>
          <w:p w14:paraId="30EEBEB8" w14:textId="77777777" w:rsidR="00AE1637" w:rsidRPr="00B64BD0" w:rsidRDefault="00AE1637" w:rsidP="000F1FF9">
            <w:pPr>
              <w:autoSpaceDE/>
              <w:autoSpaceDN/>
              <w:jc w:val="right"/>
              <w:rPr>
                <w:sz w:val="22"/>
                <w:szCs w:val="22"/>
              </w:rPr>
            </w:pPr>
            <w:r w:rsidRPr="00B64BD0">
              <w:rPr>
                <w:sz w:val="22"/>
                <w:szCs w:val="22"/>
              </w:rPr>
              <w:t>120 až 150</w:t>
            </w:r>
          </w:p>
        </w:tc>
      </w:tr>
      <w:tr w:rsidR="00AE1637" w14:paraId="3EC4E667" w14:textId="77777777">
        <w:trPr>
          <w:trHeight w:val="300"/>
        </w:trPr>
        <w:tc>
          <w:tcPr>
            <w:tcW w:w="4136" w:type="dxa"/>
            <w:tcBorders>
              <w:bottom w:val="single" w:sz="18" w:space="0" w:color="auto"/>
            </w:tcBorders>
            <w:noWrap/>
            <w:vAlign w:val="bottom"/>
          </w:tcPr>
          <w:p w14:paraId="6475A4D6" w14:textId="77777777" w:rsidR="00AE1637" w:rsidRPr="00B64BD0" w:rsidRDefault="00AE1637" w:rsidP="000F1FF9">
            <w:pPr>
              <w:autoSpaceDE/>
              <w:autoSpaceDN/>
              <w:rPr>
                <w:sz w:val="22"/>
                <w:szCs w:val="22"/>
              </w:rPr>
            </w:pPr>
            <w:r w:rsidRPr="00B64BD0">
              <w:rPr>
                <w:sz w:val="22"/>
                <w:szCs w:val="22"/>
              </w:rPr>
              <w:t>Počet dní jasných</w:t>
            </w:r>
          </w:p>
        </w:tc>
        <w:tc>
          <w:tcPr>
            <w:tcW w:w="2680" w:type="dxa"/>
            <w:tcBorders>
              <w:bottom w:val="single" w:sz="18" w:space="0" w:color="auto"/>
            </w:tcBorders>
            <w:noWrap/>
            <w:vAlign w:val="bottom"/>
          </w:tcPr>
          <w:p w14:paraId="10419384" w14:textId="77777777" w:rsidR="00AE1637" w:rsidRPr="00B64BD0" w:rsidRDefault="00AE1637" w:rsidP="000F1FF9">
            <w:pPr>
              <w:autoSpaceDE/>
              <w:autoSpaceDN/>
              <w:jc w:val="right"/>
              <w:rPr>
                <w:sz w:val="22"/>
                <w:szCs w:val="22"/>
              </w:rPr>
            </w:pPr>
            <w:r w:rsidRPr="00B64BD0">
              <w:rPr>
                <w:sz w:val="22"/>
                <w:szCs w:val="22"/>
              </w:rPr>
              <w:t>40 až 50</w:t>
            </w:r>
          </w:p>
        </w:tc>
      </w:tr>
    </w:tbl>
    <w:p w14:paraId="22C7C0C8" w14:textId="77777777" w:rsidR="00AE1637" w:rsidRDefault="00AE1637" w:rsidP="00AE1637">
      <w:pPr>
        <w:pStyle w:val="Seznam2"/>
        <w:widowControl/>
        <w:ind w:left="0" w:firstLine="0"/>
        <w:jc w:val="both"/>
        <w:rPr>
          <w:sz w:val="24"/>
          <w:szCs w:val="24"/>
        </w:rPr>
      </w:pPr>
    </w:p>
    <w:p w14:paraId="643B7772" w14:textId="77777777" w:rsidR="00AE1637" w:rsidRPr="00713021" w:rsidRDefault="00AE1637" w:rsidP="00AE1637">
      <w:pPr>
        <w:pStyle w:val="Seznam2"/>
        <w:widowControl/>
        <w:ind w:left="0" w:firstLine="0"/>
        <w:jc w:val="both"/>
        <w:rPr>
          <w:b/>
          <w:bCs/>
          <w:sz w:val="24"/>
          <w:szCs w:val="24"/>
        </w:rPr>
      </w:pPr>
      <w:r w:rsidRPr="00713021">
        <w:rPr>
          <w:b/>
          <w:bCs/>
          <w:sz w:val="24"/>
          <w:szCs w:val="24"/>
        </w:rPr>
        <w:t>Flóra</w:t>
      </w:r>
    </w:p>
    <w:p w14:paraId="5862327E" w14:textId="77777777" w:rsidR="00AE1637" w:rsidRDefault="00952269" w:rsidP="00AE1637">
      <w:pPr>
        <w:pStyle w:val="Seznam2"/>
        <w:widowControl/>
        <w:ind w:left="0" w:firstLine="0"/>
        <w:jc w:val="both"/>
        <w:rPr>
          <w:sz w:val="24"/>
          <w:szCs w:val="24"/>
        </w:rPr>
      </w:pPr>
      <w:r>
        <w:rPr>
          <w:sz w:val="24"/>
          <w:szCs w:val="24"/>
        </w:rPr>
        <w:t xml:space="preserve">     </w:t>
      </w:r>
      <w:r w:rsidR="00160A7F" w:rsidRPr="00160A7F">
        <w:rPr>
          <w:sz w:val="24"/>
          <w:szCs w:val="24"/>
        </w:rPr>
        <w:t>Roste zde lilie zlatohlavá (</w:t>
      </w:r>
      <w:r w:rsidR="00160A7F" w:rsidRPr="00877EE9">
        <w:rPr>
          <w:i/>
          <w:sz w:val="24"/>
          <w:szCs w:val="24"/>
        </w:rPr>
        <w:t>Lilium martagon</w:t>
      </w:r>
      <w:r w:rsidR="00160A7F" w:rsidRPr="00160A7F">
        <w:rPr>
          <w:sz w:val="24"/>
          <w:szCs w:val="24"/>
        </w:rPr>
        <w:t>), lýkovec jedovatý (</w:t>
      </w:r>
      <w:r w:rsidR="00160A7F" w:rsidRPr="00877EE9">
        <w:rPr>
          <w:i/>
          <w:sz w:val="24"/>
          <w:szCs w:val="24"/>
        </w:rPr>
        <w:t>Daphne mezereum</w:t>
      </w:r>
      <w:r w:rsidR="00160A7F" w:rsidRPr="00160A7F">
        <w:rPr>
          <w:sz w:val="24"/>
          <w:szCs w:val="24"/>
        </w:rPr>
        <w:t>), dymnivka bobovitá (</w:t>
      </w:r>
      <w:r w:rsidR="00160A7F" w:rsidRPr="00877EE9">
        <w:rPr>
          <w:i/>
          <w:sz w:val="24"/>
          <w:szCs w:val="24"/>
        </w:rPr>
        <w:t>Corydalis intermedia</w:t>
      </w:r>
      <w:r w:rsidR="00160A7F" w:rsidRPr="00160A7F">
        <w:rPr>
          <w:sz w:val="24"/>
          <w:szCs w:val="24"/>
        </w:rPr>
        <w:t>), pryšec mandloňovitý (</w:t>
      </w:r>
      <w:r w:rsidR="00160A7F" w:rsidRPr="00877EE9">
        <w:rPr>
          <w:i/>
          <w:sz w:val="24"/>
          <w:szCs w:val="24"/>
        </w:rPr>
        <w:t>Euphorbia amygdaloides</w:t>
      </w:r>
      <w:r w:rsidR="00160A7F" w:rsidRPr="00160A7F">
        <w:rPr>
          <w:sz w:val="24"/>
          <w:szCs w:val="24"/>
        </w:rPr>
        <w:t>), jmelí bílé jedlové (</w:t>
      </w:r>
      <w:r w:rsidR="00160A7F" w:rsidRPr="00877EE9">
        <w:rPr>
          <w:i/>
          <w:sz w:val="24"/>
          <w:szCs w:val="24"/>
        </w:rPr>
        <w:t xml:space="preserve">Viscum album </w:t>
      </w:r>
      <w:r w:rsidR="00160A7F" w:rsidRPr="00CB4FA5">
        <w:rPr>
          <w:sz w:val="24"/>
          <w:szCs w:val="24"/>
        </w:rPr>
        <w:t>subsp.</w:t>
      </w:r>
      <w:r w:rsidR="00160A7F" w:rsidRPr="00877EE9">
        <w:rPr>
          <w:i/>
          <w:sz w:val="24"/>
          <w:szCs w:val="24"/>
        </w:rPr>
        <w:t xml:space="preserve"> abietis</w:t>
      </w:r>
      <w:r w:rsidR="00361B45">
        <w:rPr>
          <w:sz w:val="24"/>
          <w:szCs w:val="24"/>
        </w:rPr>
        <w:t>), kociánek dvoudomý</w:t>
      </w:r>
      <w:r w:rsidR="00160A7F" w:rsidRPr="00160A7F">
        <w:rPr>
          <w:sz w:val="24"/>
          <w:szCs w:val="24"/>
        </w:rPr>
        <w:t xml:space="preserve"> (</w:t>
      </w:r>
      <w:r w:rsidR="00160A7F" w:rsidRPr="00877EE9">
        <w:rPr>
          <w:i/>
          <w:sz w:val="24"/>
          <w:szCs w:val="24"/>
        </w:rPr>
        <w:t>Antennaria dioica</w:t>
      </w:r>
      <w:r w:rsidR="00160A7F" w:rsidRPr="00160A7F">
        <w:rPr>
          <w:sz w:val="24"/>
          <w:szCs w:val="24"/>
        </w:rPr>
        <w:t>), sleziník severní (</w:t>
      </w:r>
      <w:r w:rsidR="00160A7F" w:rsidRPr="00877EE9">
        <w:rPr>
          <w:i/>
          <w:sz w:val="24"/>
          <w:szCs w:val="24"/>
        </w:rPr>
        <w:t>Asplenium septentrionale</w:t>
      </w:r>
      <w:r w:rsidR="00160A7F" w:rsidRPr="00160A7F">
        <w:rPr>
          <w:sz w:val="24"/>
          <w:szCs w:val="24"/>
        </w:rPr>
        <w:t>), čarovník alpský (</w:t>
      </w:r>
      <w:r w:rsidR="00160A7F" w:rsidRPr="00877EE9">
        <w:rPr>
          <w:i/>
          <w:sz w:val="24"/>
          <w:szCs w:val="24"/>
        </w:rPr>
        <w:t>Circaea alpina</w:t>
      </w:r>
      <w:r w:rsidR="00160A7F" w:rsidRPr="00160A7F">
        <w:rPr>
          <w:sz w:val="24"/>
          <w:szCs w:val="24"/>
        </w:rPr>
        <w:t>), jestřábník hroznatý (</w:t>
      </w:r>
      <w:r w:rsidR="00160A7F" w:rsidRPr="00877EE9">
        <w:rPr>
          <w:i/>
          <w:sz w:val="24"/>
          <w:szCs w:val="24"/>
        </w:rPr>
        <w:t>Hieracium racemosum</w:t>
      </w:r>
      <w:r w:rsidR="00160A7F" w:rsidRPr="00160A7F">
        <w:rPr>
          <w:sz w:val="24"/>
          <w:szCs w:val="24"/>
        </w:rPr>
        <w:t>), hruštice jednostranná (</w:t>
      </w:r>
      <w:r w:rsidR="00160A7F" w:rsidRPr="00877EE9">
        <w:rPr>
          <w:i/>
          <w:sz w:val="24"/>
          <w:szCs w:val="24"/>
        </w:rPr>
        <w:t>Orthilia secunda</w:t>
      </w:r>
      <w:r w:rsidR="00160A7F" w:rsidRPr="00160A7F">
        <w:rPr>
          <w:sz w:val="24"/>
          <w:szCs w:val="24"/>
        </w:rPr>
        <w:t>).</w:t>
      </w:r>
      <w:r w:rsidR="00160A7F">
        <w:rPr>
          <w:sz w:val="24"/>
          <w:szCs w:val="24"/>
        </w:rPr>
        <w:t xml:space="preserve"> (Natura 2000) </w:t>
      </w:r>
    </w:p>
    <w:p w14:paraId="4A38030F" w14:textId="77777777" w:rsidR="00B81A97" w:rsidRDefault="00B81A97" w:rsidP="00AE1637">
      <w:pPr>
        <w:pStyle w:val="Seznam2"/>
        <w:widowControl/>
        <w:ind w:left="0" w:firstLine="0"/>
        <w:jc w:val="both"/>
        <w:rPr>
          <w:sz w:val="24"/>
          <w:szCs w:val="24"/>
        </w:rPr>
      </w:pPr>
    </w:p>
    <w:p w14:paraId="61DA36E1" w14:textId="77777777" w:rsidR="00B81A97" w:rsidRDefault="00B81A97" w:rsidP="00AE1637">
      <w:pPr>
        <w:pStyle w:val="Seznam2"/>
        <w:widowControl/>
        <w:ind w:left="0" w:firstLine="0"/>
        <w:jc w:val="both"/>
        <w:rPr>
          <w:b/>
          <w:sz w:val="24"/>
          <w:szCs w:val="24"/>
        </w:rPr>
      </w:pPr>
      <w:r>
        <w:rPr>
          <w:b/>
          <w:sz w:val="24"/>
          <w:szCs w:val="24"/>
        </w:rPr>
        <w:t>Houby (makromycety)</w:t>
      </w:r>
    </w:p>
    <w:p w14:paraId="0B784D2D" w14:textId="77777777" w:rsidR="00E04FB9" w:rsidRPr="00BD56BE" w:rsidRDefault="00B81A97" w:rsidP="00AE1637">
      <w:pPr>
        <w:pStyle w:val="Seznam2"/>
        <w:widowControl/>
        <w:ind w:left="0" w:firstLine="0"/>
        <w:jc w:val="both"/>
        <w:rPr>
          <w:b/>
          <w:sz w:val="24"/>
          <w:szCs w:val="24"/>
          <w:u w:val="single"/>
        </w:rPr>
      </w:pPr>
      <w:r>
        <w:rPr>
          <w:color w:val="FF0000"/>
          <w:sz w:val="24"/>
          <w:szCs w:val="24"/>
        </w:rPr>
        <w:t xml:space="preserve">    </w:t>
      </w:r>
      <w:r w:rsidRPr="00B81A97">
        <w:rPr>
          <w:sz w:val="24"/>
          <w:szCs w:val="24"/>
        </w:rPr>
        <w:t xml:space="preserve"> </w:t>
      </w:r>
      <w:r w:rsidRPr="00647ABD">
        <w:rPr>
          <w:sz w:val="24"/>
          <w:szCs w:val="24"/>
        </w:rPr>
        <w:t xml:space="preserve">Dle Doležala (2014, 2018) se z hlediska druhové diverzity hub jedná o mimořádně cenné území. Doposud zde bylo zjištěno </w:t>
      </w:r>
      <w:r w:rsidRPr="00647ABD">
        <w:rPr>
          <w:b/>
          <w:sz w:val="24"/>
          <w:szCs w:val="24"/>
        </w:rPr>
        <w:t>388 druhů hub</w:t>
      </w:r>
      <w:r w:rsidRPr="00647ABD">
        <w:rPr>
          <w:sz w:val="24"/>
          <w:szCs w:val="24"/>
        </w:rPr>
        <w:t xml:space="preserve">, z toho jsou </w:t>
      </w:r>
      <w:r w:rsidRPr="00647ABD">
        <w:rPr>
          <w:b/>
          <w:sz w:val="24"/>
          <w:szCs w:val="24"/>
        </w:rPr>
        <w:t>4 druhy zvláště chráněné</w:t>
      </w:r>
      <w:r w:rsidRPr="00647ABD">
        <w:rPr>
          <w:sz w:val="24"/>
          <w:szCs w:val="24"/>
        </w:rPr>
        <w:t xml:space="preserve"> podle vyhlášky č. 395/1992 Sb. V Červeném seznamu hub (makromycetů) České republiky (Holec et Beran (2006)) je z celkového počtu</w:t>
      </w:r>
      <w:r w:rsidRPr="00B81A97">
        <w:rPr>
          <w:sz w:val="24"/>
          <w:szCs w:val="24"/>
        </w:rPr>
        <w:t xml:space="preserve"> </w:t>
      </w:r>
      <w:r>
        <w:rPr>
          <w:sz w:val="24"/>
          <w:szCs w:val="24"/>
        </w:rPr>
        <w:t xml:space="preserve">zjištěných druhů </w:t>
      </w:r>
      <w:r w:rsidRPr="00B81A97">
        <w:rPr>
          <w:sz w:val="24"/>
          <w:szCs w:val="24"/>
        </w:rPr>
        <w:t>evidováno</w:t>
      </w:r>
      <w:r>
        <w:rPr>
          <w:sz w:val="24"/>
          <w:szCs w:val="24"/>
        </w:rPr>
        <w:t xml:space="preserve"> </w:t>
      </w:r>
      <w:r w:rsidRPr="00B81A97">
        <w:rPr>
          <w:b/>
          <w:sz w:val="24"/>
          <w:szCs w:val="24"/>
        </w:rPr>
        <w:t>43 druhů</w:t>
      </w:r>
      <w:r w:rsidR="00C9363A">
        <w:rPr>
          <w:b/>
          <w:sz w:val="24"/>
          <w:szCs w:val="24"/>
        </w:rPr>
        <w:t xml:space="preserve">, </w:t>
      </w:r>
      <w:r w:rsidR="00C9363A">
        <w:rPr>
          <w:sz w:val="24"/>
          <w:szCs w:val="24"/>
        </w:rPr>
        <w:t>z toho jsou 3 druhy kriticky ohrožené, 12 druhů je ohrožených a 11 druhů je zranitelných</w:t>
      </w:r>
      <w:r w:rsidR="00E04FB9">
        <w:rPr>
          <w:sz w:val="24"/>
          <w:szCs w:val="24"/>
        </w:rPr>
        <w:t>.</w:t>
      </w:r>
      <w:r w:rsidR="00D00B2A">
        <w:rPr>
          <w:sz w:val="24"/>
          <w:szCs w:val="24"/>
        </w:rPr>
        <w:t xml:space="preserve"> </w:t>
      </w:r>
      <w:r w:rsidR="00D00B2A" w:rsidRPr="00BD56BE">
        <w:rPr>
          <w:b/>
          <w:sz w:val="24"/>
          <w:szCs w:val="24"/>
          <w:u w:val="single"/>
        </w:rPr>
        <w:t>Přírodní rezervace Krkanka společně se sousední rezervací Strádovské Peklo tvoří jednu z nejbohatších mykologických lokalit na území chráněné krajinné oblasti Železné hory</w:t>
      </w:r>
      <w:r w:rsidR="00BD56BE" w:rsidRPr="00BD56BE">
        <w:rPr>
          <w:b/>
          <w:sz w:val="24"/>
          <w:szCs w:val="24"/>
          <w:u w:val="single"/>
        </w:rPr>
        <w:t>.</w:t>
      </w:r>
    </w:p>
    <w:p w14:paraId="21357F5B" w14:textId="77777777" w:rsidR="00336E2F" w:rsidRDefault="00E04FB9" w:rsidP="00AE1637">
      <w:pPr>
        <w:pStyle w:val="Seznam2"/>
        <w:widowControl/>
        <w:ind w:left="0" w:firstLine="0"/>
        <w:jc w:val="both"/>
        <w:rPr>
          <w:sz w:val="24"/>
          <w:szCs w:val="24"/>
        </w:rPr>
      </w:pPr>
      <w:r>
        <w:rPr>
          <w:sz w:val="24"/>
          <w:szCs w:val="24"/>
        </w:rPr>
        <w:t xml:space="preserve">     </w:t>
      </w:r>
    </w:p>
    <w:p w14:paraId="39430D5B" w14:textId="77777777" w:rsidR="00236295" w:rsidRDefault="00236295" w:rsidP="00AE1637">
      <w:pPr>
        <w:pStyle w:val="Seznam2"/>
        <w:widowControl/>
        <w:ind w:left="0" w:firstLine="0"/>
        <w:jc w:val="both"/>
        <w:rPr>
          <w:sz w:val="24"/>
          <w:szCs w:val="24"/>
        </w:rPr>
      </w:pPr>
    </w:p>
    <w:p w14:paraId="1C638EE4" w14:textId="77777777" w:rsidR="00E04FB9" w:rsidRDefault="00E04FB9" w:rsidP="00AE1637">
      <w:pPr>
        <w:pStyle w:val="Seznam2"/>
        <w:widowControl/>
        <w:ind w:left="0" w:firstLine="0"/>
        <w:jc w:val="both"/>
        <w:rPr>
          <w:sz w:val="24"/>
          <w:szCs w:val="24"/>
        </w:rPr>
      </w:pPr>
      <w:r>
        <w:rPr>
          <w:sz w:val="24"/>
          <w:szCs w:val="24"/>
        </w:rPr>
        <w:lastRenderedPageBreak/>
        <w:t>Ze vzácných druhů lze uvést např.:</w:t>
      </w:r>
    </w:p>
    <w:p w14:paraId="326D8996" w14:textId="77777777" w:rsidR="00E04FB9" w:rsidRDefault="00E04FB9" w:rsidP="00AE1637">
      <w:pPr>
        <w:pStyle w:val="Seznam2"/>
        <w:widowControl/>
        <w:ind w:left="0" w:firstLine="0"/>
        <w:jc w:val="both"/>
        <w:rPr>
          <w:sz w:val="24"/>
          <w:szCs w:val="24"/>
        </w:rPr>
      </w:pPr>
    </w:p>
    <w:p w14:paraId="2F440148" w14:textId="77777777" w:rsidR="00E04FB9" w:rsidRDefault="00E04FB9" w:rsidP="00AE1637">
      <w:pPr>
        <w:pStyle w:val="Seznam2"/>
        <w:widowControl/>
        <w:ind w:left="0" w:firstLine="0"/>
        <w:jc w:val="both"/>
        <w:rPr>
          <w:sz w:val="24"/>
          <w:szCs w:val="24"/>
        </w:rPr>
      </w:pPr>
      <w:r>
        <w:rPr>
          <w:sz w:val="24"/>
          <w:szCs w:val="24"/>
        </w:rPr>
        <w:t>řasnatku modromléčnou (</w:t>
      </w:r>
      <w:r w:rsidRPr="00E04FB9">
        <w:rPr>
          <w:i/>
          <w:sz w:val="24"/>
          <w:szCs w:val="24"/>
        </w:rPr>
        <w:t>Peziza saniosa</w:t>
      </w:r>
      <w:r>
        <w:rPr>
          <w:sz w:val="24"/>
          <w:szCs w:val="24"/>
        </w:rPr>
        <w:t xml:space="preserve">) - </w:t>
      </w:r>
      <w:r w:rsidRPr="00E04FB9">
        <w:rPr>
          <w:sz w:val="24"/>
          <w:szCs w:val="24"/>
        </w:rPr>
        <w:t xml:space="preserve"> </w:t>
      </w:r>
      <w:r>
        <w:rPr>
          <w:sz w:val="24"/>
          <w:szCs w:val="24"/>
        </w:rPr>
        <w:t xml:space="preserve">terestický saprotrof </w:t>
      </w:r>
      <w:r w:rsidRPr="00E04FB9">
        <w:rPr>
          <w:sz w:val="24"/>
          <w:szCs w:val="24"/>
        </w:rPr>
        <w:t xml:space="preserve">rostoucí na humózní půdě, méně často na tlejících zbytcích dřeva, v teplejších listnatých lesích. </w:t>
      </w:r>
    </w:p>
    <w:p w14:paraId="5EF1ED10" w14:textId="77777777" w:rsidR="00E04FB9" w:rsidRDefault="00E04FB9" w:rsidP="00AE1637">
      <w:pPr>
        <w:pStyle w:val="Seznam2"/>
        <w:widowControl/>
        <w:ind w:left="0" w:firstLine="0"/>
        <w:jc w:val="both"/>
        <w:rPr>
          <w:sz w:val="24"/>
          <w:szCs w:val="24"/>
        </w:rPr>
      </w:pPr>
    </w:p>
    <w:p w14:paraId="02206AB7" w14:textId="77777777" w:rsidR="00336E2F" w:rsidRDefault="00E04FB9" w:rsidP="00AE1637">
      <w:pPr>
        <w:pStyle w:val="Seznam2"/>
        <w:widowControl/>
        <w:ind w:left="0" w:firstLine="0"/>
        <w:jc w:val="both"/>
        <w:rPr>
          <w:sz w:val="24"/>
          <w:szCs w:val="24"/>
        </w:rPr>
      </w:pPr>
      <w:r w:rsidRPr="00E04FB9">
        <w:rPr>
          <w:sz w:val="24"/>
          <w:szCs w:val="24"/>
        </w:rPr>
        <w:t xml:space="preserve">kuřinec šafránový </w:t>
      </w:r>
      <w:r>
        <w:rPr>
          <w:sz w:val="24"/>
          <w:szCs w:val="24"/>
        </w:rPr>
        <w:t>(</w:t>
      </w:r>
      <w:r w:rsidRPr="00E04FB9">
        <w:rPr>
          <w:i/>
          <w:sz w:val="24"/>
          <w:szCs w:val="24"/>
        </w:rPr>
        <w:t>Ramariopsis crocea</w:t>
      </w:r>
      <w:r>
        <w:rPr>
          <w:sz w:val="24"/>
          <w:szCs w:val="24"/>
        </w:rPr>
        <w:t xml:space="preserve">) - </w:t>
      </w:r>
      <w:r w:rsidR="00336E2F">
        <w:rPr>
          <w:sz w:val="24"/>
          <w:szCs w:val="24"/>
        </w:rPr>
        <w:t>s</w:t>
      </w:r>
      <w:r w:rsidRPr="00E04FB9">
        <w:rPr>
          <w:sz w:val="24"/>
          <w:szCs w:val="24"/>
        </w:rPr>
        <w:t>aprotrof rostoucí na zemi mezi trávou v</w:t>
      </w:r>
      <w:r>
        <w:rPr>
          <w:sz w:val="24"/>
          <w:szCs w:val="24"/>
        </w:rPr>
        <w:t> </w:t>
      </w:r>
      <w:r w:rsidRPr="00E04FB9">
        <w:rPr>
          <w:sz w:val="24"/>
          <w:szCs w:val="24"/>
        </w:rPr>
        <w:t>lesích</w:t>
      </w:r>
      <w:r>
        <w:rPr>
          <w:sz w:val="24"/>
          <w:szCs w:val="24"/>
        </w:rPr>
        <w:t>.</w:t>
      </w:r>
      <w:r w:rsidRPr="00E04FB9">
        <w:rPr>
          <w:sz w:val="24"/>
          <w:szCs w:val="24"/>
        </w:rPr>
        <w:t xml:space="preserve"> </w:t>
      </w:r>
    </w:p>
    <w:p w14:paraId="30AA912C" w14:textId="77777777" w:rsidR="00336E2F" w:rsidRDefault="00336E2F" w:rsidP="00AE1637">
      <w:pPr>
        <w:pStyle w:val="Seznam2"/>
        <w:widowControl/>
        <w:ind w:left="0" w:firstLine="0"/>
        <w:jc w:val="both"/>
        <w:rPr>
          <w:sz w:val="24"/>
          <w:szCs w:val="24"/>
        </w:rPr>
      </w:pPr>
    </w:p>
    <w:p w14:paraId="1A9022A6" w14:textId="77777777" w:rsidR="00336E2F" w:rsidRDefault="007E2849" w:rsidP="00AE1637">
      <w:pPr>
        <w:pStyle w:val="Seznam2"/>
        <w:widowControl/>
        <w:ind w:left="0" w:firstLine="0"/>
        <w:jc w:val="both"/>
        <w:rPr>
          <w:sz w:val="24"/>
          <w:szCs w:val="24"/>
        </w:rPr>
      </w:pPr>
      <w:r>
        <w:rPr>
          <w:sz w:val="24"/>
          <w:szCs w:val="24"/>
        </w:rPr>
        <w:t>muchomůrku drsnou</w:t>
      </w:r>
      <w:r w:rsidR="00336E2F" w:rsidRPr="00336E2F">
        <w:rPr>
          <w:sz w:val="24"/>
          <w:szCs w:val="24"/>
        </w:rPr>
        <w:t xml:space="preserve"> </w:t>
      </w:r>
      <w:r w:rsidR="00336E2F">
        <w:rPr>
          <w:sz w:val="24"/>
          <w:szCs w:val="24"/>
        </w:rPr>
        <w:t>(</w:t>
      </w:r>
      <w:r w:rsidR="00336E2F" w:rsidRPr="00336E2F">
        <w:rPr>
          <w:i/>
          <w:sz w:val="24"/>
          <w:szCs w:val="24"/>
        </w:rPr>
        <w:t>Amanita franchetii</w:t>
      </w:r>
      <w:r w:rsidR="00336E2F">
        <w:rPr>
          <w:sz w:val="24"/>
          <w:szCs w:val="24"/>
        </w:rPr>
        <w:t>)</w:t>
      </w:r>
      <w:r w:rsidR="00336E2F" w:rsidRPr="00336E2F">
        <w:rPr>
          <w:sz w:val="24"/>
          <w:szCs w:val="24"/>
        </w:rPr>
        <w:t xml:space="preserve"> </w:t>
      </w:r>
      <w:r w:rsidR="00336E2F">
        <w:rPr>
          <w:sz w:val="24"/>
          <w:szCs w:val="24"/>
        </w:rPr>
        <w:t>- m</w:t>
      </w:r>
      <w:r w:rsidR="00336E2F" w:rsidRPr="00336E2F">
        <w:rPr>
          <w:sz w:val="24"/>
          <w:szCs w:val="24"/>
        </w:rPr>
        <w:t>ykorhizní symbiont rostoucí v listnatých, smíšených i jehličnatých lesích, na vápnitých půdách.</w:t>
      </w:r>
    </w:p>
    <w:p w14:paraId="268E06BC" w14:textId="77777777" w:rsidR="00336E2F" w:rsidRDefault="00336E2F" w:rsidP="00AE1637">
      <w:pPr>
        <w:pStyle w:val="Seznam2"/>
        <w:widowControl/>
        <w:ind w:left="0" w:firstLine="0"/>
        <w:jc w:val="both"/>
        <w:rPr>
          <w:sz w:val="24"/>
          <w:szCs w:val="24"/>
        </w:rPr>
      </w:pPr>
    </w:p>
    <w:p w14:paraId="31A51844" w14:textId="77777777" w:rsidR="00336E2F" w:rsidRDefault="00336E2F" w:rsidP="00AE1637">
      <w:pPr>
        <w:pStyle w:val="Seznam2"/>
        <w:widowControl/>
        <w:ind w:left="0" w:firstLine="0"/>
        <w:jc w:val="both"/>
        <w:rPr>
          <w:sz w:val="24"/>
          <w:szCs w:val="24"/>
        </w:rPr>
      </w:pPr>
      <w:r>
        <w:rPr>
          <w:sz w:val="24"/>
          <w:szCs w:val="24"/>
        </w:rPr>
        <w:t>pavučinec plyšový (</w:t>
      </w:r>
      <w:r w:rsidRPr="00336E2F">
        <w:rPr>
          <w:i/>
          <w:sz w:val="24"/>
          <w:szCs w:val="24"/>
        </w:rPr>
        <w:t>Cortinarius orellanus</w:t>
      </w:r>
      <w:r>
        <w:rPr>
          <w:sz w:val="24"/>
          <w:szCs w:val="24"/>
        </w:rPr>
        <w:t>) - m</w:t>
      </w:r>
      <w:r w:rsidRPr="00336E2F">
        <w:rPr>
          <w:sz w:val="24"/>
          <w:szCs w:val="24"/>
        </w:rPr>
        <w:t xml:space="preserve">ykorhizní symbiont rostoucí pod listnáči, zejména pod duby a bukem v listnatých lesích nižších poloh, s oblibou na sušších místech. </w:t>
      </w:r>
    </w:p>
    <w:p w14:paraId="25A0A47F" w14:textId="77777777" w:rsidR="00336E2F" w:rsidRDefault="00336E2F" w:rsidP="00AE1637">
      <w:pPr>
        <w:pStyle w:val="Seznam2"/>
        <w:widowControl/>
        <w:ind w:left="0" w:firstLine="0"/>
        <w:jc w:val="both"/>
        <w:rPr>
          <w:sz w:val="24"/>
          <w:szCs w:val="24"/>
        </w:rPr>
      </w:pPr>
    </w:p>
    <w:p w14:paraId="1ED37408" w14:textId="77777777" w:rsidR="007E2849" w:rsidRDefault="007E2849" w:rsidP="00AE1637">
      <w:pPr>
        <w:pStyle w:val="Seznam2"/>
        <w:widowControl/>
        <w:ind w:left="0" w:firstLine="0"/>
        <w:jc w:val="both"/>
        <w:rPr>
          <w:bCs/>
          <w:sz w:val="24"/>
          <w:szCs w:val="24"/>
        </w:rPr>
      </w:pPr>
      <w:r>
        <w:rPr>
          <w:sz w:val="24"/>
          <w:szCs w:val="24"/>
        </w:rPr>
        <w:t>kalichovku žlutolupennou</w:t>
      </w:r>
      <w:r w:rsidR="00336E2F" w:rsidRPr="00336E2F">
        <w:rPr>
          <w:sz w:val="24"/>
          <w:szCs w:val="24"/>
        </w:rPr>
        <w:t xml:space="preserve"> </w:t>
      </w:r>
      <w:r w:rsidR="00336E2F">
        <w:rPr>
          <w:sz w:val="24"/>
          <w:szCs w:val="24"/>
        </w:rPr>
        <w:t>(</w:t>
      </w:r>
      <w:r w:rsidR="00336E2F" w:rsidRPr="00336E2F">
        <w:rPr>
          <w:i/>
          <w:sz w:val="24"/>
          <w:szCs w:val="24"/>
        </w:rPr>
        <w:t>Gerronema strombodes</w:t>
      </w:r>
      <w:r w:rsidR="00336E2F">
        <w:rPr>
          <w:sz w:val="24"/>
          <w:szCs w:val="24"/>
        </w:rPr>
        <w:t>) - s</w:t>
      </w:r>
      <w:r w:rsidR="00336E2F" w:rsidRPr="00336E2F">
        <w:rPr>
          <w:bCs/>
          <w:sz w:val="24"/>
          <w:szCs w:val="24"/>
        </w:rPr>
        <w:t>aprotrof rostoucí na tlejícím dřevě, pařezech, spadlých větvích a mrtvých kořenech jehličnanů, především smrku.</w:t>
      </w:r>
    </w:p>
    <w:p w14:paraId="31170CDB" w14:textId="77777777" w:rsidR="007E2849" w:rsidRDefault="007E2849" w:rsidP="00AE1637">
      <w:pPr>
        <w:pStyle w:val="Seznam2"/>
        <w:widowControl/>
        <w:ind w:left="0" w:firstLine="0"/>
        <w:jc w:val="both"/>
        <w:rPr>
          <w:bCs/>
          <w:sz w:val="24"/>
          <w:szCs w:val="24"/>
        </w:rPr>
      </w:pPr>
    </w:p>
    <w:p w14:paraId="5C54FF01" w14:textId="77777777" w:rsidR="00247D72" w:rsidRDefault="00247D72" w:rsidP="00AE1637">
      <w:pPr>
        <w:pStyle w:val="Seznam2"/>
        <w:widowControl/>
        <w:ind w:left="0" w:firstLine="0"/>
        <w:jc w:val="both"/>
        <w:rPr>
          <w:sz w:val="24"/>
          <w:szCs w:val="24"/>
        </w:rPr>
      </w:pPr>
      <w:r>
        <w:rPr>
          <w:bCs/>
          <w:sz w:val="24"/>
          <w:szCs w:val="24"/>
        </w:rPr>
        <w:t>l</w:t>
      </w:r>
      <w:r w:rsidR="007E2849">
        <w:rPr>
          <w:bCs/>
          <w:sz w:val="24"/>
          <w:szCs w:val="24"/>
        </w:rPr>
        <w:t>ošák šupinatý (</w:t>
      </w:r>
      <w:r w:rsidR="007E2849" w:rsidRPr="007E2849">
        <w:rPr>
          <w:bCs/>
          <w:i/>
          <w:sz w:val="24"/>
          <w:szCs w:val="24"/>
        </w:rPr>
        <w:t>Sarcodon squamosus</w:t>
      </w:r>
      <w:r w:rsidR="007E2849">
        <w:rPr>
          <w:bCs/>
          <w:sz w:val="24"/>
          <w:szCs w:val="24"/>
        </w:rPr>
        <w:t>) - m</w:t>
      </w:r>
      <w:r w:rsidR="007E2849" w:rsidRPr="007E2849">
        <w:rPr>
          <w:bCs/>
          <w:sz w:val="24"/>
          <w:szCs w:val="24"/>
        </w:rPr>
        <w:t>ykorhizní symbiont vázaný na borovici, rostoucí s oblibou na písčitých půdách.</w:t>
      </w:r>
      <w:r w:rsidR="00336E2F" w:rsidRPr="00336E2F">
        <w:rPr>
          <w:sz w:val="24"/>
          <w:szCs w:val="24"/>
        </w:rPr>
        <w:t xml:space="preserve"> </w:t>
      </w:r>
      <w:r w:rsidRPr="00247D72">
        <w:rPr>
          <w:sz w:val="24"/>
          <w:szCs w:val="24"/>
        </w:rPr>
        <w:t xml:space="preserve">V PR Krkanka roste na jižně orientovaném svahu v jehličnatém lese, pod borovicí lesní. </w:t>
      </w:r>
      <w:r w:rsidR="00336E2F" w:rsidRPr="00336E2F">
        <w:rPr>
          <w:sz w:val="24"/>
          <w:szCs w:val="24"/>
        </w:rPr>
        <w:t xml:space="preserve">   </w:t>
      </w:r>
      <w:r w:rsidR="00E04FB9" w:rsidRPr="00E04FB9">
        <w:rPr>
          <w:sz w:val="24"/>
          <w:szCs w:val="24"/>
        </w:rPr>
        <w:t xml:space="preserve">  </w:t>
      </w:r>
    </w:p>
    <w:p w14:paraId="43C7B436" w14:textId="77777777" w:rsidR="00247D72" w:rsidRDefault="00247D72" w:rsidP="00AE1637">
      <w:pPr>
        <w:pStyle w:val="Seznam2"/>
        <w:widowControl/>
        <w:ind w:left="0" w:firstLine="0"/>
        <w:jc w:val="both"/>
        <w:rPr>
          <w:sz w:val="24"/>
          <w:szCs w:val="24"/>
        </w:rPr>
      </w:pPr>
    </w:p>
    <w:p w14:paraId="5F595634" w14:textId="77777777" w:rsidR="009933EE" w:rsidRDefault="00247D72" w:rsidP="00AE1637">
      <w:pPr>
        <w:pStyle w:val="Seznam2"/>
        <w:widowControl/>
        <w:ind w:left="0" w:firstLine="0"/>
        <w:jc w:val="both"/>
        <w:rPr>
          <w:sz w:val="24"/>
          <w:szCs w:val="24"/>
        </w:rPr>
      </w:pPr>
      <w:r>
        <w:rPr>
          <w:sz w:val="24"/>
          <w:szCs w:val="24"/>
        </w:rPr>
        <w:t>krásnopórku kozí nohu (</w:t>
      </w:r>
      <w:r w:rsidRPr="00247D72">
        <w:rPr>
          <w:i/>
          <w:sz w:val="24"/>
          <w:szCs w:val="24"/>
        </w:rPr>
        <w:t>Scutiger pes-caprae</w:t>
      </w:r>
      <w:r>
        <w:rPr>
          <w:sz w:val="24"/>
          <w:szCs w:val="24"/>
        </w:rPr>
        <w:t>) - s</w:t>
      </w:r>
      <w:r w:rsidRPr="00247D72">
        <w:rPr>
          <w:sz w:val="24"/>
          <w:szCs w:val="24"/>
        </w:rPr>
        <w:t>aprotrof (pozemní choroš) rostoucí v jehličnatých, hlavně borových lesích.</w:t>
      </w:r>
      <w:r w:rsidR="00E04FB9" w:rsidRPr="00E04FB9">
        <w:rPr>
          <w:sz w:val="24"/>
          <w:szCs w:val="24"/>
        </w:rPr>
        <w:t xml:space="preserve"> </w:t>
      </w:r>
      <w:r w:rsidRPr="00247D72">
        <w:rPr>
          <w:sz w:val="24"/>
          <w:szCs w:val="24"/>
        </w:rPr>
        <w:t>V PR Krkanka roste na jižně orientovaném svahu v jehličnatém lese, pod borovicí lesní</w:t>
      </w:r>
      <w:r>
        <w:rPr>
          <w:sz w:val="24"/>
          <w:szCs w:val="24"/>
        </w:rPr>
        <w:t>.</w:t>
      </w:r>
      <w:r w:rsidR="00E04FB9" w:rsidRPr="00E04FB9">
        <w:rPr>
          <w:sz w:val="24"/>
          <w:szCs w:val="24"/>
        </w:rPr>
        <w:t xml:space="preserve"> </w:t>
      </w:r>
      <w:r w:rsidRPr="00247D72">
        <w:rPr>
          <w:sz w:val="24"/>
          <w:szCs w:val="24"/>
        </w:rPr>
        <w:t>Je mezi druhy navrženými na doplnění vyhlášky o zvláště chráněných druzích (Holec et Beran 2004a, 2004b)</w:t>
      </w:r>
    </w:p>
    <w:p w14:paraId="014CF9E3" w14:textId="77777777" w:rsidR="009933EE" w:rsidRDefault="009933EE" w:rsidP="00AE1637">
      <w:pPr>
        <w:pStyle w:val="Seznam2"/>
        <w:widowControl/>
        <w:ind w:left="0" w:firstLine="0"/>
        <w:jc w:val="both"/>
        <w:rPr>
          <w:sz w:val="24"/>
          <w:szCs w:val="24"/>
        </w:rPr>
      </w:pPr>
    </w:p>
    <w:p w14:paraId="011B29A6" w14:textId="77777777" w:rsidR="00B81A97" w:rsidRDefault="009933EE" w:rsidP="00AE1637">
      <w:pPr>
        <w:pStyle w:val="Seznam2"/>
        <w:widowControl/>
        <w:ind w:left="0" w:firstLine="0"/>
        <w:jc w:val="both"/>
        <w:rPr>
          <w:sz w:val="24"/>
          <w:szCs w:val="24"/>
        </w:rPr>
      </w:pPr>
      <w:r w:rsidRPr="009933EE">
        <w:rPr>
          <w:sz w:val="24"/>
          <w:szCs w:val="24"/>
        </w:rPr>
        <w:t xml:space="preserve">Pokud budeme přírodní rezervaci Krkanka srovnávat s dalšími </w:t>
      </w:r>
      <w:r>
        <w:rPr>
          <w:sz w:val="24"/>
          <w:szCs w:val="24"/>
        </w:rPr>
        <w:t>maloplošnými zvláště chráněnými územími</w:t>
      </w:r>
      <w:r w:rsidRPr="009933EE">
        <w:rPr>
          <w:sz w:val="24"/>
          <w:szCs w:val="24"/>
        </w:rPr>
        <w:t xml:space="preserve"> na území východních Čech (viz tabulka níže) můžeme si všimnout, že na lokalitách s větší rozlohou bylo zaznamenáno méně druhů celkem i méně druhů uvedených ve vyhlášce č. 395/</w:t>
      </w:r>
      <w:r w:rsidR="00D6001D">
        <w:rPr>
          <w:sz w:val="24"/>
          <w:szCs w:val="24"/>
        </w:rPr>
        <w:t>19</w:t>
      </w:r>
      <w:r w:rsidRPr="00647ABD">
        <w:rPr>
          <w:sz w:val="24"/>
          <w:szCs w:val="24"/>
        </w:rPr>
        <w:t xml:space="preserve">92 Sb. (Antonín et Bieberová </w:t>
      </w:r>
      <w:r w:rsidR="004B0B82" w:rsidRPr="00647ABD">
        <w:rPr>
          <w:sz w:val="24"/>
          <w:szCs w:val="24"/>
        </w:rPr>
        <w:t>(</w:t>
      </w:r>
      <w:r w:rsidRPr="00647ABD">
        <w:rPr>
          <w:sz w:val="24"/>
          <w:szCs w:val="24"/>
        </w:rPr>
        <w:t>1995</w:t>
      </w:r>
      <w:r w:rsidR="004B0B82" w:rsidRPr="00647ABD">
        <w:rPr>
          <w:sz w:val="24"/>
          <w:szCs w:val="24"/>
        </w:rPr>
        <w:t>)</w:t>
      </w:r>
      <w:r w:rsidRPr="00647ABD">
        <w:rPr>
          <w:sz w:val="24"/>
          <w:szCs w:val="24"/>
        </w:rPr>
        <w:t>) a v Červeném</w:t>
      </w:r>
      <w:r w:rsidRPr="009933EE">
        <w:rPr>
          <w:sz w:val="24"/>
          <w:szCs w:val="24"/>
        </w:rPr>
        <w:t xml:space="preserve"> seznamu (Holec et Beran 2006). </w:t>
      </w:r>
      <w:r w:rsidR="00E04FB9" w:rsidRPr="00E04FB9">
        <w:rPr>
          <w:sz w:val="24"/>
          <w:szCs w:val="24"/>
        </w:rPr>
        <w:t xml:space="preserve">  </w:t>
      </w:r>
    </w:p>
    <w:p w14:paraId="0A1970EB" w14:textId="77777777" w:rsidR="00336E2F" w:rsidRDefault="00336E2F" w:rsidP="00AE1637">
      <w:pPr>
        <w:pStyle w:val="Seznam2"/>
        <w:widowControl/>
        <w:ind w:left="0" w:firstLine="0"/>
        <w:jc w:val="both"/>
        <w:rPr>
          <w:sz w:val="24"/>
          <w:szCs w:val="24"/>
        </w:rPr>
      </w:pPr>
    </w:p>
    <w:tbl>
      <w:tblPr>
        <w:tblStyle w:val="Mkatabulky"/>
        <w:tblW w:w="8432" w:type="dxa"/>
        <w:jc w:val="center"/>
        <w:tblLayout w:type="fixed"/>
        <w:tblLook w:val="04A0" w:firstRow="1" w:lastRow="0" w:firstColumn="1" w:lastColumn="0" w:noHBand="0" w:noVBand="1"/>
      </w:tblPr>
      <w:tblGrid>
        <w:gridCol w:w="3118"/>
        <w:gridCol w:w="1203"/>
        <w:gridCol w:w="851"/>
        <w:gridCol w:w="567"/>
        <w:gridCol w:w="567"/>
        <w:gridCol w:w="567"/>
        <w:gridCol w:w="1559"/>
      </w:tblGrid>
      <w:tr w:rsidR="00336E2F" w:rsidRPr="00870C86" w14:paraId="174EA250" w14:textId="77777777" w:rsidTr="004C4342">
        <w:trPr>
          <w:trHeight w:val="283"/>
          <w:jc w:val="center"/>
        </w:trPr>
        <w:tc>
          <w:tcPr>
            <w:tcW w:w="3118" w:type="dxa"/>
          </w:tcPr>
          <w:p w14:paraId="0D0D9B69" w14:textId="77777777" w:rsidR="00336E2F" w:rsidRPr="004C718E" w:rsidRDefault="00336E2F" w:rsidP="004C4342">
            <w:pPr>
              <w:pStyle w:val="Bezmezer"/>
              <w:rPr>
                <w:sz w:val="22"/>
                <w:szCs w:val="22"/>
              </w:rPr>
            </w:pPr>
            <w:r w:rsidRPr="004C718E">
              <w:rPr>
                <w:sz w:val="22"/>
                <w:szCs w:val="22"/>
              </w:rPr>
              <w:t>Název lokality</w:t>
            </w:r>
          </w:p>
        </w:tc>
        <w:tc>
          <w:tcPr>
            <w:tcW w:w="1203" w:type="dxa"/>
          </w:tcPr>
          <w:p w14:paraId="5E0FC08A" w14:textId="77777777" w:rsidR="00336E2F" w:rsidRPr="004C718E" w:rsidRDefault="00336E2F" w:rsidP="004C4342">
            <w:pPr>
              <w:pStyle w:val="Bezmezer"/>
              <w:jc w:val="center"/>
              <w:rPr>
                <w:sz w:val="22"/>
                <w:szCs w:val="22"/>
              </w:rPr>
            </w:pPr>
            <w:r w:rsidRPr="004C718E">
              <w:rPr>
                <w:sz w:val="22"/>
                <w:szCs w:val="22"/>
              </w:rPr>
              <w:t>Rozloha</w:t>
            </w:r>
          </w:p>
        </w:tc>
        <w:tc>
          <w:tcPr>
            <w:tcW w:w="851" w:type="dxa"/>
          </w:tcPr>
          <w:p w14:paraId="1D5A541F" w14:textId="77777777" w:rsidR="00336E2F" w:rsidRPr="004C718E" w:rsidRDefault="00336E2F" w:rsidP="004C4342">
            <w:pPr>
              <w:pStyle w:val="Bezmezer"/>
              <w:jc w:val="center"/>
              <w:rPr>
                <w:sz w:val="22"/>
                <w:szCs w:val="22"/>
              </w:rPr>
            </w:pPr>
            <w:r w:rsidRPr="004C718E">
              <w:rPr>
                <w:sz w:val="22"/>
                <w:szCs w:val="22"/>
              </w:rPr>
              <w:t>Počet druhů</w:t>
            </w:r>
          </w:p>
        </w:tc>
        <w:tc>
          <w:tcPr>
            <w:tcW w:w="567" w:type="dxa"/>
          </w:tcPr>
          <w:p w14:paraId="2D59F431" w14:textId="77777777" w:rsidR="00336E2F" w:rsidRPr="004C718E" w:rsidRDefault="00336E2F" w:rsidP="004C4342">
            <w:pPr>
              <w:pStyle w:val="Bezmezer"/>
              <w:jc w:val="center"/>
              <w:rPr>
                <w:sz w:val="22"/>
                <w:szCs w:val="22"/>
              </w:rPr>
            </w:pPr>
            <w:r w:rsidRPr="004C718E">
              <w:rPr>
                <w:sz w:val="22"/>
                <w:szCs w:val="22"/>
              </w:rPr>
              <w:t>§</w:t>
            </w:r>
          </w:p>
        </w:tc>
        <w:tc>
          <w:tcPr>
            <w:tcW w:w="567" w:type="dxa"/>
          </w:tcPr>
          <w:p w14:paraId="6EF9C7DA" w14:textId="77777777" w:rsidR="00336E2F" w:rsidRPr="004C718E" w:rsidRDefault="00336E2F" w:rsidP="004C4342">
            <w:pPr>
              <w:pStyle w:val="Bezmezer"/>
              <w:jc w:val="center"/>
              <w:rPr>
                <w:sz w:val="22"/>
                <w:szCs w:val="22"/>
              </w:rPr>
            </w:pPr>
            <w:r w:rsidRPr="004C718E">
              <w:rPr>
                <w:sz w:val="22"/>
                <w:szCs w:val="22"/>
              </w:rPr>
              <w:t>ČK</w:t>
            </w:r>
          </w:p>
        </w:tc>
        <w:tc>
          <w:tcPr>
            <w:tcW w:w="567" w:type="dxa"/>
          </w:tcPr>
          <w:p w14:paraId="7F74DE0B" w14:textId="77777777" w:rsidR="00336E2F" w:rsidRPr="004C718E" w:rsidRDefault="00336E2F" w:rsidP="004C4342">
            <w:pPr>
              <w:pStyle w:val="Bezmezer"/>
              <w:jc w:val="center"/>
              <w:rPr>
                <w:sz w:val="22"/>
                <w:szCs w:val="22"/>
              </w:rPr>
            </w:pPr>
            <w:r w:rsidRPr="004C718E">
              <w:rPr>
                <w:sz w:val="22"/>
                <w:szCs w:val="22"/>
              </w:rPr>
              <w:t>ČS</w:t>
            </w:r>
          </w:p>
        </w:tc>
        <w:tc>
          <w:tcPr>
            <w:tcW w:w="1559" w:type="dxa"/>
          </w:tcPr>
          <w:p w14:paraId="417742E8" w14:textId="77777777" w:rsidR="00336E2F" w:rsidRPr="004C718E" w:rsidRDefault="00336E2F" w:rsidP="004C4342">
            <w:pPr>
              <w:pStyle w:val="Bezmezer"/>
              <w:jc w:val="center"/>
              <w:rPr>
                <w:sz w:val="22"/>
                <w:szCs w:val="22"/>
              </w:rPr>
            </w:pPr>
            <w:r w:rsidRPr="004C718E">
              <w:rPr>
                <w:sz w:val="22"/>
                <w:szCs w:val="22"/>
              </w:rPr>
              <w:t>Zpracovatel</w:t>
            </w:r>
          </w:p>
        </w:tc>
      </w:tr>
      <w:tr w:rsidR="00336E2F" w:rsidRPr="00870C86" w14:paraId="7BF3AC6C" w14:textId="77777777" w:rsidTr="004C4342">
        <w:trPr>
          <w:trHeight w:val="283"/>
          <w:jc w:val="center"/>
        </w:trPr>
        <w:tc>
          <w:tcPr>
            <w:tcW w:w="3118" w:type="dxa"/>
          </w:tcPr>
          <w:p w14:paraId="3EB59D58" w14:textId="77777777" w:rsidR="00336E2F" w:rsidRPr="00904E4A" w:rsidRDefault="00336E2F" w:rsidP="004C4342">
            <w:pPr>
              <w:pStyle w:val="Bezmezer"/>
              <w:rPr>
                <w:rFonts w:eastAsia="Lucida Sans Unicode"/>
                <w:kern w:val="2"/>
                <w:sz w:val="22"/>
                <w:szCs w:val="22"/>
              </w:rPr>
            </w:pPr>
            <w:r w:rsidRPr="00904E4A">
              <w:rPr>
                <w:sz w:val="22"/>
                <w:szCs w:val="22"/>
              </w:rPr>
              <w:t xml:space="preserve">Adršpašsko-Teplické skály NPR </w:t>
            </w:r>
          </w:p>
        </w:tc>
        <w:tc>
          <w:tcPr>
            <w:tcW w:w="1203" w:type="dxa"/>
          </w:tcPr>
          <w:p w14:paraId="58622158" w14:textId="77777777" w:rsidR="00336E2F" w:rsidRPr="004C718E" w:rsidRDefault="00336E2F" w:rsidP="004C4342">
            <w:pPr>
              <w:pStyle w:val="Bezmezer"/>
              <w:jc w:val="right"/>
              <w:rPr>
                <w:rFonts w:eastAsia="Lucida Sans Unicode"/>
                <w:kern w:val="2"/>
                <w:sz w:val="22"/>
                <w:szCs w:val="22"/>
              </w:rPr>
            </w:pPr>
            <w:r w:rsidRPr="004C718E">
              <w:rPr>
                <w:sz w:val="22"/>
                <w:szCs w:val="22"/>
              </w:rPr>
              <w:t>1803,43ha</w:t>
            </w:r>
          </w:p>
        </w:tc>
        <w:tc>
          <w:tcPr>
            <w:tcW w:w="851" w:type="dxa"/>
          </w:tcPr>
          <w:p w14:paraId="47A607C8" w14:textId="77777777" w:rsidR="00336E2F" w:rsidRPr="004C718E" w:rsidRDefault="00336E2F" w:rsidP="004C4342">
            <w:pPr>
              <w:pStyle w:val="Bezmezer"/>
              <w:jc w:val="right"/>
              <w:rPr>
                <w:rFonts w:eastAsia="Lucida Sans Unicode"/>
                <w:kern w:val="2"/>
                <w:sz w:val="22"/>
                <w:szCs w:val="22"/>
              </w:rPr>
            </w:pPr>
            <w:r w:rsidRPr="004C718E">
              <w:rPr>
                <w:sz w:val="22"/>
                <w:szCs w:val="22"/>
              </w:rPr>
              <w:t>201</w:t>
            </w:r>
          </w:p>
        </w:tc>
        <w:tc>
          <w:tcPr>
            <w:tcW w:w="567" w:type="dxa"/>
          </w:tcPr>
          <w:p w14:paraId="47856331" w14:textId="77777777" w:rsidR="00336E2F" w:rsidRPr="004C718E" w:rsidRDefault="00336E2F" w:rsidP="004C4342">
            <w:pPr>
              <w:pStyle w:val="Bezmezer"/>
              <w:jc w:val="right"/>
              <w:rPr>
                <w:sz w:val="22"/>
                <w:szCs w:val="22"/>
              </w:rPr>
            </w:pPr>
            <w:r>
              <w:rPr>
                <w:sz w:val="22"/>
                <w:szCs w:val="22"/>
              </w:rPr>
              <w:t>0</w:t>
            </w:r>
          </w:p>
        </w:tc>
        <w:tc>
          <w:tcPr>
            <w:tcW w:w="567" w:type="dxa"/>
          </w:tcPr>
          <w:p w14:paraId="633B18FA" w14:textId="77777777" w:rsidR="00336E2F" w:rsidRPr="004C718E" w:rsidRDefault="00336E2F" w:rsidP="004C4342">
            <w:pPr>
              <w:pStyle w:val="Bezmezer"/>
              <w:jc w:val="right"/>
              <w:rPr>
                <w:sz w:val="22"/>
                <w:szCs w:val="22"/>
              </w:rPr>
            </w:pPr>
            <w:r>
              <w:rPr>
                <w:sz w:val="22"/>
                <w:szCs w:val="22"/>
              </w:rPr>
              <w:t>-</w:t>
            </w:r>
          </w:p>
        </w:tc>
        <w:tc>
          <w:tcPr>
            <w:tcW w:w="567" w:type="dxa"/>
          </w:tcPr>
          <w:p w14:paraId="6D3A2847" w14:textId="77777777" w:rsidR="00336E2F" w:rsidRPr="004C718E" w:rsidRDefault="00336E2F" w:rsidP="004C4342">
            <w:pPr>
              <w:pStyle w:val="Bezmezer"/>
              <w:jc w:val="right"/>
              <w:rPr>
                <w:sz w:val="22"/>
                <w:szCs w:val="22"/>
              </w:rPr>
            </w:pPr>
            <w:r>
              <w:rPr>
                <w:sz w:val="22"/>
                <w:szCs w:val="22"/>
              </w:rPr>
              <w:t>5</w:t>
            </w:r>
          </w:p>
        </w:tc>
        <w:tc>
          <w:tcPr>
            <w:tcW w:w="1559" w:type="dxa"/>
          </w:tcPr>
          <w:p w14:paraId="6B28167D" w14:textId="77777777" w:rsidR="00336E2F" w:rsidRPr="004C718E" w:rsidRDefault="00336E2F" w:rsidP="004C4342">
            <w:pPr>
              <w:pStyle w:val="Bezmezer"/>
              <w:rPr>
                <w:sz w:val="22"/>
                <w:szCs w:val="22"/>
              </w:rPr>
            </w:pPr>
            <w:r w:rsidRPr="004C718E">
              <w:rPr>
                <w:sz w:val="22"/>
                <w:szCs w:val="22"/>
              </w:rPr>
              <w:t>M. Novotný</w:t>
            </w:r>
          </w:p>
        </w:tc>
      </w:tr>
      <w:tr w:rsidR="00336E2F" w:rsidRPr="00870C86" w14:paraId="17CA68D3" w14:textId="77777777" w:rsidTr="004C4342">
        <w:trPr>
          <w:trHeight w:val="227"/>
          <w:jc w:val="center"/>
        </w:trPr>
        <w:tc>
          <w:tcPr>
            <w:tcW w:w="3118" w:type="dxa"/>
          </w:tcPr>
          <w:p w14:paraId="4E2AA48B" w14:textId="77777777" w:rsidR="00336E2F" w:rsidRPr="00904E4A" w:rsidRDefault="00336E2F" w:rsidP="004C4342">
            <w:pPr>
              <w:pStyle w:val="Bezmezer"/>
              <w:rPr>
                <w:rFonts w:eastAsia="Lucida Sans Unicode"/>
                <w:kern w:val="2"/>
                <w:sz w:val="22"/>
                <w:szCs w:val="22"/>
              </w:rPr>
            </w:pPr>
            <w:r w:rsidRPr="00904E4A">
              <w:rPr>
                <w:sz w:val="22"/>
                <w:szCs w:val="22"/>
              </w:rPr>
              <w:t>Babiččino údolí NPP</w:t>
            </w:r>
          </w:p>
        </w:tc>
        <w:tc>
          <w:tcPr>
            <w:tcW w:w="1203" w:type="dxa"/>
          </w:tcPr>
          <w:p w14:paraId="54F74555" w14:textId="77777777" w:rsidR="00336E2F" w:rsidRPr="004C718E" w:rsidRDefault="00336E2F" w:rsidP="004C4342">
            <w:pPr>
              <w:pStyle w:val="Bezmezer"/>
              <w:jc w:val="right"/>
              <w:rPr>
                <w:rFonts w:eastAsia="Lucida Sans Unicode"/>
                <w:kern w:val="2"/>
                <w:sz w:val="22"/>
                <w:szCs w:val="22"/>
              </w:rPr>
            </w:pPr>
            <w:r w:rsidRPr="004C718E">
              <w:rPr>
                <w:sz w:val="22"/>
                <w:szCs w:val="22"/>
              </w:rPr>
              <w:t>334,23ha</w:t>
            </w:r>
          </w:p>
        </w:tc>
        <w:tc>
          <w:tcPr>
            <w:tcW w:w="851" w:type="dxa"/>
          </w:tcPr>
          <w:p w14:paraId="2D2BA9BE" w14:textId="77777777" w:rsidR="00336E2F" w:rsidRPr="004C718E" w:rsidRDefault="00336E2F" w:rsidP="004C4342">
            <w:pPr>
              <w:pStyle w:val="Bezmezer"/>
              <w:jc w:val="right"/>
              <w:rPr>
                <w:rFonts w:eastAsia="Lucida Sans Unicode"/>
                <w:kern w:val="2"/>
                <w:sz w:val="22"/>
                <w:szCs w:val="22"/>
              </w:rPr>
            </w:pPr>
            <w:r w:rsidRPr="004C718E">
              <w:rPr>
                <w:sz w:val="22"/>
                <w:szCs w:val="22"/>
              </w:rPr>
              <w:t>187</w:t>
            </w:r>
          </w:p>
        </w:tc>
        <w:tc>
          <w:tcPr>
            <w:tcW w:w="567" w:type="dxa"/>
          </w:tcPr>
          <w:p w14:paraId="7F1BAC05" w14:textId="77777777" w:rsidR="00336E2F" w:rsidRPr="004C718E" w:rsidRDefault="00336E2F" w:rsidP="004C4342">
            <w:pPr>
              <w:pStyle w:val="Bezmezer"/>
              <w:jc w:val="right"/>
              <w:rPr>
                <w:sz w:val="22"/>
                <w:szCs w:val="22"/>
              </w:rPr>
            </w:pPr>
            <w:r>
              <w:rPr>
                <w:sz w:val="22"/>
                <w:szCs w:val="22"/>
              </w:rPr>
              <w:t>2</w:t>
            </w:r>
          </w:p>
        </w:tc>
        <w:tc>
          <w:tcPr>
            <w:tcW w:w="567" w:type="dxa"/>
          </w:tcPr>
          <w:p w14:paraId="63A33F63" w14:textId="77777777" w:rsidR="00336E2F" w:rsidRPr="004C718E" w:rsidRDefault="00336E2F" w:rsidP="004C4342">
            <w:pPr>
              <w:pStyle w:val="Bezmezer"/>
              <w:jc w:val="right"/>
              <w:rPr>
                <w:sz w:val="22"/>
                <w:szCs w:val="22"/>
              </w:rPr>
            </w:pPr>
            <w:r>
              <w:rPr>
                <w:sz w:val="22"/>
                <w:szCs w:val="22"/>
              </w:rPr>
              <w:t>-</w:t>
            </w:r>
          </w:p>
        </w:tc>
        <w:tc>
          <w:tcPr>
            <w:tcW w:w="567" w:type="dxa"/>
          </w:tcPr>
          <w:p w14:paraId="08C3B7AC" w14:textId="77777777" w:rsidR="00336E2F" w:rsidRPr="004C718E" w:rsidRDefault="00336E2F" w:rsidP="004C4342">
            <w:pPr>
              <w:pStyle w:val="Bezmezer"/>
              <w:jc w:val="right"/>
              <w:rPr>
                <w:sz w:val="22"/>
                <w:szCs w:val="22"/>
              </w:rPr>
            </w:pPr>
            <w:r>
              <w:rPr>
                <w:sz w:val="22"/>
                <w:szCs w:val="22"/>
              </w:rPr>
              <w:t>10</w:t>
            </w:r>
          </w:p>
        </w:tc>
        <w:tc>
          <w:tcPr>
            <w:tcW w:w="1559" w:type="dxa"/>
          </w:tcPr>
          <w:p w14:paraId="5769FAE1" w14:textId="77777777" w:rsidR="00336E2F" w:rsidRPr="004C718E" w:rsidRDefault="00336E2F" w:rsidP="004C4342">
            <w:pPr>
              <w:pStyle w:val="Bezmezer"/>
              <w:rPr>
                <w:sz w:val="22"/>
                <w:szCs w:val="22"/>
              </w:rPr>
            </w:pPr>
            <w:r w:rsidRPr="004C718E">
              <w:rPr>
                <w:sz w:val="22"/>
                <w:szCs w:val="22"/>
              </w:rPr>
              <w:t>M. Novotný</w:t>
            </w:r>
          </w:p>
        </w:tc>
      </w:tr>
      <w:tr w:rsidR="00336E2F" w:rsidRPr="00870C86" w14:paraId="5C331A59" w14:textId="77777777" w:rsidTr="004C4342">
        <w:trPr>
          <w:trHeight w:val="227"/>
          <w:jc w:val="center"/>
        </w:trPr>
        <w:tc>
          <w:tcPr>
            <w:tcW w:w="3118" w:type="dxa"/>
            <w:vAlign w:val="bottom"/>
          </w:tcPr>
          <w:p w14:paraId="4B242D62" w14:textId="77777777" w:rsidR="00336E2F" w:rsidRPr="00904E4A" w:rsidRDefault="00336E2F" w:rsidP="004C4342">
            <w:pPr>
              <w:pStyle w:val="Bezmezer"/>
              <w:rPr>
                <w:rFonts w:eastAsia="Lucida Sans Unicode"/>
                <w:kern w:val="2"/>
                <w:sz w:val="22"/>
                <w:szCs w:val="22"/>
              </w:rPr>
            </w:pPr>
            <w:r w:rsidRPr="00904E4A">
              <w:rPr>
                <w:sz w:val="22"/>
                <w:szCs w:val="22"/>
              </w:rPr>
              <w:t>Bohdanečský rybník a rybník Matka NPR</w:t>
            </w:r>
          </w:p>
        </w:tc>
        <w:tc>
          <w:tcPr>
            <w:tcW w:w="1203" w:type="dxa"/>
          </w:tcPr>
          <w:p w14:paraId="45EDF46C" w14:textId="77777777" w:rsidR="00336E2F" w:rsidRPr="004C718E" w:rsidRDefault="00336E2F" w:rsidP="004C4342">
            <w:pPr>
              <w:pStyle w:val="Bezmezer"/>
              <w:jc w:val="right"/>
              <w:rPr>
                <w:rFonts w:eastAsia="Lucida Sans Unicode"/>
                <w:kern w:val="2"/>
                <w:sz w:val="22"/>
                <w:szCs w:val="22"/>
              </w:rPr>
            </w:pPr>
            <w:r w:rsidRPr="004C718E">
              <w:rPr>
                <w:sz w:val="22"/>
                <w:szCs w:val="22"/>
              </w:rPr>
              <w:t>248,86ha</w:t>
            </w:r>
          </w:p>
        </w:tc>
        <w:tc>
          <w:tcPr>
            <w:tcW w:w="851" w:type="dxa"/>
          </w:tcPr>
          <w:p w14:paraId="54C6BBAF" w14:textId="77777777" w:rsidR="00336E2F" w:rsidRPr="004C718E" w:rsidRDefault="00336E2F" w:rsidP="004C4342">
            <w:pPr>
              <w:pStyle w:val="Bezmezer"/>
              <w:jc w:val="right"/>
              <w:rPr>
                <w:rFonts w:eastAsia="Lucida Sans Unicode"/>
                <w:kern w:val="2"/>
                <w:sz w:val="22"/>
                <w:szCs w:val="22"/>
              </w:rPr>
            </w:pPr>
            <w:r w:rsidRPr="004C718E">
              <w:rPr>
                <w:sz w:val="22"/>
                <w:szCs w:val="22"/>
              </w:rPr>
              <w:t>265</w:t>
            </w:r>
          </w:p>
        </w:tc>
        <w:tc>
          <w:tcPr>
            <w:tcW w:w="567" w:type="dxa"/>
          </w:tcPr>
          <w:p w14:paraId="671B0A5B" w14:textId="77777777" w:rsidR="00336E2F" w:rsidRPr="004C718E" w:rsidRDefault="00336E2F" w:rsidP="004C4342">
            <w:pPr>
              <w:pStyle w:val="Bezmezer"/>
              <w:jc w:val="right"/>
              <w:rPr>
                <w:sz w:val="22"/>
                <w:szCs w:val="22"/>
              </w:rPr>
            </w:pPr>
            <w:r>
              <w:rPr>
                <w:sz w:val="22"/>
                <w:szCs w:val="22"/>
              </w:rPr>
              <w:t>1</w:t>
            </w:r>
          </w:p>
        </w:tc>
        <w:tc>
          <w:tcPr>
            <w:tcW w:w="567" w:type="dxa"/>
          </w:tcPr>
          <w:p w14:paraId="13692079" w14:textId="77777777" w:rsidR="00336E2F" w:rsidRPr="004C718E" w:rsidRDefault="00336E2F" w:rsidP="004C4342">
            <w:pPr>
              <w:pStyle w:val="Bezmezer"/>
              <w:jc w:val="right"/>
              <w:rPr>
                <w:sz w:val="22"/>
                <w:szCs w:val="22"/>
              </w:rPr>
            </w:pPr>
            <w:r>
              <w:rPr>
                <w:sz w:val="22"/>
                <w:szCs w:val="22"/>
              </w:rPr>
              <w:t>-</w:t>
            </w:r>
          </w:p>
        </w:tc>
        <w:tc>
          <w:tcPr>
            <w:tcW w:w="567" w:type="dxa"/>
          </w:tcPr>
          <w:p w14:paraId="430F8C83" w14:textId="77777777" w:rsidR="00336E2F" w:rsidRPr="004C718E" w:rsidRDefault="00336E2F" w:rsidP="004C4342">
            <w:pPr>
              <w:pStyle w:val="Bezmezer"/>
              <w:jc w:val="right"/>
              <w:rPr>
                <w:sz w:val="22"/>
                <w:szCs w:val="22"/>
              </w:rPr>
            </w:pPr>
            <w:r>
              <w:rPr>
                <w:sz w:val="22"/>
                <w:szCs w:val="22"/>
              </w:rPr>
              <w:t>10</w:t>
            </w:r>
          </w:p>
        </w:tc>
        <w:tc>
          <w:tcPr>
            <w:tcW w:w="1559" w:type="dxa"/>
          </w:tcPr>
          <w:p w14:paraId="468E4D2A" w14:textId="77777777" w:rsidR="00336E2F" w:rsidRPr="004C718E" w:rsidRDefault="00336E2F" w:rsidP="004C4342">
            <w:pPr>
              <w:pStyle w:val="Bezmezer"/>
              <w:rPr>
                <w:sz w:val="22"/>
                <w:szCs w:val="22"/>
              </w:rPr>
            </w:pPr>
            <w:r w:rsidRPr="004C718E">
              <w:rPr>
                <w:sz w:val="22"/>
                <w:szCs w:val="22"/>
              </w:rPr>
              <w:t>MK Pardubice</w:t>
            </w:r>
          </w:p>
        </w:tc>
      </w:tr>
      <w:tr w:rsidR="00336E2F" w:rsidRPr="00870C86" w14:paraId="4724C820" w14:textId="77777777" w:rsidTr="004C4342">
        <w:trPr>
          <w:trHeight w:val="227"/>
          <w:jc w:val="center"/>
        </w:trPr>
        <w:tc>
          <w:tcPr>
            <w:tcW w:w="3118" w:type="dxa"/>
          </w:tcPr>
          <w:p w14:paraId="2F86BD39" w14:textId="77777777" w:rsidR="00336E2F" w:rsidRPr="00904E4A" w:rsidRDefault="00336E2F" w:rsidP="004C4342">
            <w:pPr>
              <w:pStyle w:val="Bezmezer"/>
              <w:rPr>
                <w:rFonts w:eastAsia="Lucida Sans Unicode"/>
                <w:kern w:val="2"/>
                <w:sz w:val="22"/>
                <w:szCs w:val="22"/>
              </w:rPr>
            </w:pPr>
            <w:r w:rsidRPr="00904E4A">
              <w:rPr>
                <w:sz w:val="22"/>
                <w:szCs w:val="22"/>
              </w:rPr>
              <w:t>Broumovské stěny NPR</w:t>
            </w:r>
          </w:p>
        </w:tc>
        <w:tc>
          <w:tcPr>
            <w:tcW w:w="1203" w:type="dxa"/>
          </w:tcPr>
          <w:p w14:paraId="5F15F4F8" w14:textId="77777777" w:rsidR="00336E2F" w:rsidRPr="004C718E" w:rsidRDefault="00336E2F" w:rsidP="004C4342">
            <w:pPr>
              <w:pStyle w:val="Bezmezer"/>
              <w:jc w:val="right"/>
              <w:rPr>
                <w:rFonts w:eastAsia="Lucida Sans Unicode"/>
                <w:kern w:val="2"/>
                <w:sz w:val="22"/>
                <w:szCs w:val="22"/>
              </w:rPr>
            </w:pPr>
            <w:r>
              <w:rPr>
                <w:sz w:val="22"/>
                <w:szCs w:val="22"/>
              </w:rPr>
              <w:t>1179,4</w:t>
            </w:r>
            <w:r w:rsidRPr="004C718E">
              <w:rPr>
                <w:sz w:val="22"/>
                <w:szCs w:val="22"/>
              </w:rPr>
              <w:t>ha</w:t>
            </w:r>
          </w:p>
        </w:tc>
        <w:tc>
          <w:tcPr>
            <w:tcW w:w="851" w:type="dxa"/>
          </w:tcPr>
          <w:p w14:paraId="6863AFF3" w14:textId="77777777" w:rsidR="00336E2F" w:rsidRPr="004C718E" w:rsidRDefault="00336E2F" w:rsidP="004C4342">
            <w:pPr>
              <w:pStyle w:val="Bezmezer"/>
              <w:jc w:val="right"/>
              <w:rPr>
                <w:rFonts w:eastAsia="Lucida Sans Unicode"/>
                <w:kern w:val="2"/>
                <w:sz w:val="22"/>
                <w:szCs w:val="22"/>
              </w:rPr>
            </w:pPr>
            <w:r w:rsidRPr="004C718E">
              <w:rPr>
                <w:sz w:val="22"/>
                <w:szCs w:val="22"/>
              </w:rPr>
              <w:t>131</w:t>
            </w:r>
          </w:p>
        </w:tc>
        <w:tc>
          <w:tcPr>
            <w:tcW w:w="567" w:type="dxa"/>
          </w:tcPr>
          <w:p w14:paraId="5361DFA8" w14:textId="77777777" w:rsidR="00336E2F" w:rsidRPr="004C718E" w:rsidRDefault="00336E2F" w:rsidP="004C4342">
            <w:pPr>
              <w:pStyle w:val="Bezmezer"/>
              <w:jc w:val="right"/>
              <w:rPr>
                <w:sz w:val="22"/>
                <w:szCs w:val="22"/>
              </w:rPr>
            </w:pPr>
            <w:r>
              <w:rPr>
                <w:sz w:val="22"/>
                <w:szCs w:val="22"/>
              </w:rPr>
              <w:t>0</w:t>
            </w:r>
          </w:p>
        </w:tc>
        <w:tc>
          <w:tcPr>
            <w:tcW w:w="567" w:type="dxa"/>
          </w:tcPr>
          <w:p w14:paraId="6CCE1CD3" w14:textId="77777777" w:rsidR="00336E2F" w:rsidRPr="004C718E" w:rsidRDefault="00336E2F" w:rsidP="004C4342">
            <w:pPr>
              <w:pStyle w:val="Bezmezer"/>
              <w:jc w:val="right"/>
              <w:rPr>
                <w:sz w:val="22"/>
                <w:szCs w:val="22"/>
              </w:rPr>
            </w:pPr>
            <w:r>
              <w:rPr>
                <w:sz w:val="22"/>
                <w:szCs w:val="22"/>
              </w:rPr>
              <w:t>-</w:t>
            </w:r>
          </w:p>
        </w:tc>
        <w:tc>
          <w:tcPr>
            <w:tcW w:w="567" w:type="dxa"/>
          </w:tcPr>
          <w:p w14:paraId="3A34C0F7" w14:textId="77777777" w:rsidR="00336E2F" w:rsidRPr="004C718E" w:rsidRDefault="00336E2F" w:rsidP="004C4342">
            <w:pPr>
              <w:pStyle w:val="Bezmezer"/>
              <w:jc w:val="right"/>
              <w:rPr>
                <w:sz w:val="22"/>
                <w:szCs w:val="22"/>
              </w:rPr>
            </w:pPr>
            <w:r>
              <w:rPr>
                <w:sz w:val="22"/>
                <w:szCs w:val="22"/>
              </w:rPr>
              <w:t>6</w:t>
            </w:r>
          </w:p>
        </w:tc>
        <w:tc>
          <w:tcPr>
            <w:tcW w:w="1559" w:type="dxa"/>
          </w:tcPr>
          <w:p w14:paraId="14DB9661" w14:textId="77777777" w:rsidR="00336E2F" w:rsidRPr="004C718E" w:rsidRDefault="00336E2F" w:rsidP="004C4342">
            <w:pPr>
              <w:pStyle w:val="Bezmezer"/>
              <w:rPr>
                <w:sz w:val="22"/>
                <w:szCs w:val="22"/>
              </w:rPr>
            </w:pPr>
            <w:r w:rsidRPr="004C718E">
              <w:rPr>
                <w:sz w:val="22"/>
                <w:szCs w:val="22"/>
              </w:rPr>
              <w:t>M. Novotný</w:t>
            </w:r>
          </w:p>
        </w:tc>
      </w:tr>
      <w:tr w:rsidR="00336E2F" w:rsidRPr="00870C86" w14:paraId="3388B138" w14:textId="77777777" w:rsidTr="004C4342">
        <w:trPr>
          <w:trHeight w:val="227"/>
          <w:jc w:val="center"/>
        </w:trPr>
        <w:tc>
          <w:tcPr>
            <w:tcW w:w="3118" w:type="dxa"/>
          </w:tcPr>
          <w:p w14:paraId="691E5900" w14:textId="77777777" w:rsidR="00336E2F" w:rsidRPr="00904E4A" w:rsidRDefault="00336E2F" w:rsidP="004C4342">
            <w:pPr>
              <w:pStyle w:val="Bezmezer"/>
              <w:rPr>
                <w:rFonts w:eastAsia="Lucida Sans Unicode"/>
                <w:kern w:val="2"/>
                <w:sz w:val="22"/>
                <w:szCs w:val="22"/>
              </w:rPr>
            </w:pPr>
            <w:r w:rsidRPr="00904E4A">
              <w:rPr>
                <w:sz w:val="22"/>
                <w:szCs w:val="22"/>
              </w:rPr>
              <w:t>Bukačka NPR</w:t>
            </w:r>
          </w:p>
        </w:tc>
        <w:tc>
          <w:tcPr>
            <w:tcW w:w="1203" w:type="dxa"/>
          </w:tcPr>
          <w:p w14:paraId="4C494BFC" w14:textId="77777777" w:rsidR="00336E2F" w:rsidRPr="004C718E" w:rsidRDefault="00336E2F" w:rsidP="004C4342">
            <w:pPr>
              <w:pStyle w:val="Bezmezer"/>
              <w:jc w:val="right"/>
              <w:rPr>
                <w:rFonts w:eastAsia="Lucida Sans Unicode"/>
                <w:kern w:val="2"/>
                <w:sz w:val="22"/>
                <w:szCs w:val="22"/>
              </w:rPr>
            </w:pPr>
            <w:r w:rsidRPr="004C718E">
              <w:rPr>
                <w:sz w:val="22"/>
                <w:szCs w:val="22"/>
              </w:rPr>
              <w:t>50,72ha</w:t>
            </w:r>
          </w:p>
        </w:tc>
        <w:tc>
          <w:tcPr>
            <w:tcW w:w="851" w:type="dxa"/>
          </w:tcPr>
          <w:p w14:paraId="32F4ED78" w14:textId="77777777" w:rsidR="00336E2F" w:rsidRPr="004C718E" w:rsidRDefault="00336E2F" w:rsidP="004C4342">
            <w:pPr>
              <w:pStyle w:val="Bezmezer"/>
              <w:jc w:val="right"/>
              <w:rPr>
                <w:rFonts w:eastAsia="Lucida Sans Unicode"/>
                <w:kern w:val="2"/>
                <w:sz w:val="22"/>
                <w:szCs w:val="22"/>
              </w:rPr>
            </w:pPr>
            <w:r w:rsidRPr="004C718E">
              <w:rPr>
                <w:sz w:val="22"/>
                <w:szCs w:val="22"/>
              </w:rPr>
              <w:t>123</w:t>
            </w:r>
          </w:p>
        </w:tc>
        <w:tc>
          <w:tcPr>
            <w:tcW w:w="567" w:type="dxa"/>
          </w:tcPr>
          <w:p w14:paraId="7946F626" w14:textId="77777777" w:rsidR="00336E2F" w:rsidRPr="004C718E" w:rsidRDefault="00336E2F" w:rsidP="004C4342">
            <w:pPr>
              <w:pStyle w:val="Bezmezer"/>
              <w:jc w:val="right"/>
              <w:rPr>
                <w:sz w:val="22"/>
                <w:szCs w:val="22"/>
              </w:rPr>
            </w:pPr>
            <w:r>
              <w:rPr>
                <w:sz w:val="22"/>
                <w:szCs w:val="22"/>
              </w:rPr>
              <w:t>-</w:t>
            </w:r>
          </w:p>
        </w:tc>
        <w:tc>
          <w:tcPr>
            <w:tcW w:w="567" w:type="dxa"/>
          </w:tcPr>
          <w:p w14:paraId="325DFCAD" w14:textId="77777777" w:rsidR="00336E2F" w:rsidRPr="004C718E" w:rsidRDefault="00336E2F" w:rsidP="004C4342">
            <w:pPr>
              <w:pStyle w:val="Bezmezer"/>
              <w:jc w:val="right"/>
              <w:rPr>
                <w:sz w:val="22"/>
                <w:szCs w:val="22"/>
              </w:rPr>
            </w:pPr>
            <w:r>
              <w:rPr>
                <w:sz w:val="22"/>
                <w:szCs w:val="22"/>
              </w:rPr>
              <w:t>-</w:t>
            </w:r>
          </w:p>
        </w:tc>
        <w:tc>
          <w:tcPr>
            <w:tcW w:w="567" w:type="dxa"/>
          </w:tcPr>
          <w:p w14:paraId="5AB34FD7" w14:textId="77777777" w:rsidR="00336E2F" w:rsidRPr="004C718E" w:rsidRDefault="00336E2F" w:rsidP="004C4342">
            <w:pPr>
              <w:pStyle w:val="Bezmezer"/>
              <w:jc w:val="right"/>
              <w:rPr>
                <w:sz w:val="22"/>
                <w:szCs w:val="22"/>
              </w:rPr>
            </w:pPr>
            <w:r>
              <w:rPr>
                <w:sz w:val="22"/>
                <w:szCs w:val="22"/>
              </w:rPr>
              <w:t>6</w:t>
            </w:r>
          </w:p>
        </w:tc>
        <w:tc>
          <w:tcPr>
            <w:tcW w:w="1559" w:type="dxa"/>
          </w:tcPr>
          <w:p w14:paraId="2C0AC086" w14:textId="77777777" w:rsidR="00336E2F" w:rsidRPr="004C718E" w:rsidRDefault="00336E2F" w:rsidP="004C4342">
            <w:pPr>
              <w:pStyle w:val="Bezmezer"/>
              <w:rPr>
                <w:sz w:val="22"/>
                <w:szCs w:val="22"/>
              </w:rPr>
            </w:pPr>
            <w:r w:rsidRPr="004C718E">
              <w:rPr>
                <w:sz w:val="22"/>
                <w:szCs w:val="22"/>
              </w:rPr>
              <w:t>J. Slavíček</w:t>
            </w:r>
          </w:p>
        </w:tc>
      </w:tr>
      <w:tr w:rsidR="00336E2F" w:rsidRPr="00870C86" w14:paraId="5E8E0ECA" w14:textId="77777777" w:rsidTr="004C4342">
        <w:trPr>
          <w:trHeight w:val="227"/>
          <w:jc w:val="center"/>
        </w:trPr>
        <w:tc>
          <w:tcPr>
            <w:tcW w:w="3118" w:type="dxa"/>
          </w:tcPr>
          <w:p w14:paraId="1E037156" w14:textId="77777777" w:rsidR="00336E2F" w:rsidRPr="009C3802" w:rsidRDefault="00336E2F" w:rsidP="004C4342">
            <w:pPr>
              <w:pStyle w:val="Bezmezer"/>
              <w:rPr>
                <w:b/>
                <w:sz w:val="22"/>
                <w:szCs w:val="22"/>
              </w:rPr>
            </w:pPr>
            <w:r w:rsidRPr="009C3802">
              <w:rPr>
                <w:b/>
                <w:sz w:val="22"/>
                <w:szCs w:val="22"/>
              </w:rPr>
              <w:t>Krkanka PR</w:t>
            </w:r>
          </w:p>
        </w:tc>
        <w:tc>
          <w:tcPr>
            <w:tcW w:w="1203" w:type="dxa"/>
          </w:tcPr>
          <w:p w14:paraId="051FA85E" w14:textId="77777777" w:rsidR="00336E2F" w:rsidRPr="009C3802" w:rsidRDefault="00BA7CC1" w:rsidP="004C4342">
            <w:pPr>
              <w:pStyle w:val="Bezmezer"/>
              <w:jc w:val="right"/>
              <w:rPr>
                <w:b/>
                <w:sz w:val="22"/>
                <w:szCs w:val="22"/>
              </w:rPr>
            </w:pPr>
            <w:r>
              <w:rPr>
                <w:b/>
                <w:sz w:val="22"/>
                <w:szCs w:val="22"/>
              </w:rPr>
              <w:t>98,</w:t>
            </w:r>
            <w:r w:rsidR="00336E2F" w:rsidRPr="009C3802">
              <w:rPr>
                <w:b/>
                <w:sz w:val="22"/>
                <w:szCs w:val="22"/>
              </w:rPr>
              <w:t>10ha</w:t>
            </w:r>
          </w:p>
        </w:tc>
        <w:tc>
          <w:tcPr>
            <w:tcW w:w="851" w:type="dxa"/>
          </w:tcPr>
          <w:p w14:paraId="2A8AD380" w14:textId="77777777" w:rsidR="00336E2F" w:rsidRPr="009C3802" w:rsidRDefault="00336E2F" w:rsidP="004C4342">
            <w:pPr>
              <w:pStyle w:val="Bezmezer"/>
              <w:jc w:val="right"/>
              <w:rPr>
                <w:b/>
                <w:sz w:val="22"/>
                <w:szCs w:val="22"/>
              </w:rPr>
            </w:pPr>
            <w:r w:rsidRPr="009C3802">
              <w:rPr>
                <w:b/>
                <w:sz w:val="22"/>
                <w:szCs w:val="22"/>
              </w:rPr>
              <w:t>388</w:t>
            </w:r>
          </w:p>
        </w:tc>
        <w:tc>
          <w:tcPr>
            <w:tcW w:w="567" w:type="dxa"/>
          </w:tcPr>
          <w:p w14:paraId="2AE09591" w14:textId="5603895B" w:rsidR="00336E2F" w:rsidRPr="009C3802" w:rsidRDefault="00CB4FA5" w:rsidP="004C4342">
            <w:pPr>
              <w:pStyle w:val="Bezmezer"/>
              <w:jc w:val="right"/>
              <w:rPr>
                <w:b/>
                <w:sz w:val="22"/>
                <w:szCs w:val="22"/>
              </w:rPr>
            </w:pPr>
            <w:r>
              <w:rPr>
                <w:b/>
                <w:sz w:val="22"/>
                <w:szCs w:val="22"/>
              </w:rPr>
              <w:t>4</w:t>
            </w:r>
          </w:p>
        </w:tc>
        <w:tc>
          <w:tcPr>
            <w:tcW w:w="567" w:type="dxa"/>
          </w:tcPr>
          <w:p w14:paraId="04D69AC5" w14:textId="77777777" w:rsidR="00336E2F" w:rsidRPr="009C3802" w:rsidRDefault="00336E2F" w:rsidP="004C4342">
            <w:pPr>
              <w:pStyle w:val="Bezmezer"/>
              <w:jc w:val="right"/>
              <w:rPr>
                <w:b/>
                <w:sz w:val="22"/>
                <w:szCs w:val="22"/>
              </w:rPr>
            </w:pPr>
            <w:r w:rsidRPr="009C3802">
              <w:rPr>
                <w:b/>
                <w:sz w:val="22"/>
                <w:szCs w:val="22"/>
              </w:rPr>
              <w:t>4</w:t>
            </w:r>
          </w:p>
        </w:tc>
        <w:tc>
          <w:tcPr>
            <w:tcW w:w="567" w:type="dxa"/>
          </w:tcPr>
          <w:p w14:paraId="37FC28CC" w14:textId="77777777" w:rsidR="00336E2F" w:rsidRPr="009C3802" w:rsidRDefault="00336E2F" w:rsidP="004C4342">
            <w:pPr>
              <w:pStyle w:val="Bezmezer"/>
              <w:jc w:val="right"/>
              <w:rPr>
                <w:b/>
                <w:sz w:val="22"/>
                <w:szCs w:val="22"/>
              </w:rPr>
            </w:pPr>
            <w:r w:rsidRPr="009C3802">
              <w:rPr>
                <w:b/>
                <w:sz w:val="22"/>
                <w:szCs w:val="22"/>
              </w:rPr>
              <w:t>43</w:t>
            </w:r>
          </w:p>
        </w:tc>
        <w:tc>
          <w:tcPr>
            <w:tcW w:w="1559" w:type="dxa"/>
          </w:tcPr>
          <w:p w14:paraId="5FB5DA8C" w14:textId="77777777" w:rsidR="00336E2F" w:rsidRPr="009C3802" w:rsidRDefault="00336E2F" w:rsidP="004C4342">
            <w:pPr>
              <w:pStyle w:val="Bezmezer"/>
              <w:rPr>
                <w:b/>
                <w:sz w:val="22"/>
                <w:szCs w:val="22"/>
              </w:rPr>
            </w:pPr>
            <w:r w:rsidRPr="009C3802">
              <w:rPr>
                <w:b/>
                <w:sz w:val="22"/>
                <w:szCs w:val="22"/>
              </w:rPr>
              <w:t>R. Doležal</w:t>
            </w:r>
          </w:p>
        </w:tc>
      </w:tr>
      <w:tr w:rsidR="00336E2F" w:rsidRPr="00870C86" w14:paraId="06BC455F" w14:textId="77777777" w:rsidTr="004C4342">
        <w:trPr>
          <w:trHeight w:val="227"/>
          <w:jc w:val="center"/>
        </w:trPr>
        <w:tc>
          <w:tcPr>
            <w:tcW w:w="3118" w:type="dxa"/>
            <w:vAlign w:val="bottom"/>
          </w:tcPr>
          <w:p w14:paraId="0ADA44BC" w14:textId="77777777" w:rsidR="00336E2F" w:rsidRPr="00904E4A" w:rsidRDefault="00336E2F" w:rsidP="004C4342">
            <w:pPr>
              <w:pStyle w:val="Bezmezer"/>
              <w:rPr>
                <w:rFonts w:eastAsia="Lucida Sans Unicode"/>
                <w:kern w:val="2"/>
                <w:sz w:val="22"/>
                <w:szCs w:val="22"/>
              </w:rPr>
            </w:pPr>
            <w:r w:rsidRPr="00904E4A">
              <w:rPr>
                <w:sz w:val="22"/>
                <w:szCs w:val="22"/>
              </w:rPr>
              <w:t>Lichnice-Kaňkovy hory NPR</w:t>
            </w:r>
          </w:p>
        </w:tc>
        <w:tc>
          <w:tcPr>
            <w:tcW w:w="1203" w:type="dxa"/>
          </w:tcPr>
          <w:p w14:paraId="728BA29B" w14:textId="77777777" w:rsidR="00336E2F" w:rsidRPr="004C718E" w:rsidRDefault="00336E2F" w:rsidP="004C4342">
            <w:pPr>
              <w:pStyle w:val="Bezmezer"/>
              <w:jc w:val="right"/>
              <w:rPr>
                <w:rFonts w:eastAsia="Lucida Sans Unicode"/>
                <w:kern w:val="2"/>
                <w:sz w:val="22"/>
                <w:szCs w:val="22"/>
              </w:rPr>
            </w:pPr>
            <w:r w:rsidRPr="004C718E">
              <w:rPr>
                <w:sz w:val="22"/>
                <w:szCs w:val="22"/>
              </w:rPr>
              <w:t>373,78ha</w:t>
            </w:r>
          </w:p>
        </w:tc>
        <w:tc>
          <w:tcPr>
            <w:tcW w:w="851" w:type="dxa"/>
          </w:tcPr>
          <w:p w14:paraId="71EA0AFE" w14:textId="77777777" w:rsidR="00336E2F" w:rsidRPr="004C718E" w:rsidRDefault="00336E2F" w:rsidP="004C4342">
            <w:pPr>
              <w:pStyle w:val="Bezmezer"/>
              <w:jc w:val="right"/>
              <w:rPr>
                <w:rFonts w:eastAsia="Lucida Sans Unicode"/>
                <w:kern w:val="2"/>
                <w:sz w:val="22"/>
                <w:szCs w:val="22"/>
              </w:rPr>
            </w:pPr>
            <w:r w:rsidRPr="004C718E">
              <w:rPr>
                <w:sz w:val="22"/>
                <w:szCs w:val="22"/>
              </w:rPr>
              <w:t>425</w:t>
            </w:r>
          </w:p>
        </w:tc>
        <w:tc>
          <w:tcPr>
            <w:tcW w:w="567" w:type="dxa"/>
          </w:tcPr>
          <w:p w14:paraId="3AB4A7B0" w14:textId="77777777" w:rsidR="00336E2F" w:rsidRPr="004C718E" w:rsidRDefault="00336E2F" w:rsidP="004C4342">
            <w:pPr>
              <w:pStyle w:val="Bezmezer"/>
              <w:jc w:val="right"/>
              <w:rPr>
                <w:sz w:val="22"/>
                <w:szCs w:val="22"/>
              </w:rPr>
            </w:pPr>
            <w:r>
              <w:rPr>
                <w:sz w:val="22"/>
                <w:szCs w:val="22"/>
              </w:rPr>
              <w:t>0</w:t>
            </w:r>
          </w:p>
        </w:tc>
        <w:tc>
          <w:tcPr>
            <w:tcW w:w="567" w:type="dxa"/>
          </w:tcPr>
          <w:p w14:paraId="3F91D6B1" w14:textId="77777777" w:rsidR="00336E2F" w:rsidRPr="004C718E" w:rsidRDefault="00336E2F" w:rsidP="004C4342">
            <w:pPr>
              <w:pStyle w:val="Bezmezer"/>
              <w:jc w:val="right"/>
              <w:rPr>
                <w:sz w:val="22"/>
                <w:szCs w:val="22"/>
              </w:rPr>
            </w:pPr>
            <w:r>
              <w:rPr>
                <w:sz w:val="22"/>
                <w:szCs w:val="22"/>
              </w:rPr>
              <w:t>-</w:t>
            </w:r>
          </w:p>
        </w:tc>
        <w:tc>
          <w:tcPr>
            <w:tcW w:w="567" w:type="dxa"/>
          </w:tcPr>
          <w:p w14:paraId="58E61047" w14:textId="77777777" w:rsidR="00336E2F" w:rsidRPr="004C718E" w:rsidRDefault="00336E2F" w:rsidP="004C4342">
            <w:pPr>
              <w:pStyle w:val="Bezmezer"/>
              <w:jc w:val="right"/>
              <w:rPr>
                <w:sz w:val="22"/>
                <w:szCs w:val="22"/>
              </w:rPr>
            </w:pPr>
            <w:r>
              <w:rPr>
                <w:sz w:val="22"/>
                <w:szCs w:val="22"/>
              </w:rPr>
              <w:t>25</w:t>
            </w:r>
          </w:p>
        </w:tc>
        <w:tc>
          <w:tcPr>
            <w:tcW w:w="1559" w:type="dxa"/>
          </w:tcPr>
          <w:p w14:paraId="0D0B54AE" w14:textId="77777777" w:rsidR="00336E2F" w:rsidRPr="004C718E" w:rsidRDefault="00336E2F" w:rsidP="004C4342">
            <w:pPr>
              <w:pStyle w:val="Bezmezer"/>
              <w:rPr>
                <w:sz w:val="22"/>
                <w:szCs w:val="22"/>
              </w:rPr>
            </w:pPr>
            <w:r w:rsidRPr="004C718E">
              <w:rPr>
                <w:sz w:val="22"/>
                <w:szCs w:val="22"/>
              </w:rPr>
              <w:t>MK Pardubice</w:t>
            </w:r>
          </w:p>
        </w:tc>
      </w:tr>
      <w:tr w:rsidR="00336E2F" w:rsidRPr="00870C86" w14:paraId="264BA7B0" w14:textId="77777777" w:rsidTr="004C4342">
        <w:trPr>
          <w:trHeight w:val="227"/>
          <w:jc w:val="center"/>
        </w:trPr>
        <w:tc>
          <w:tcPr>
            <w:tcW w:w="3118" w:type="dxa"/>
          </w:tcPr>
          <w:p w14:paraId="7FBDFCCA" w14:textId="77777777" w:rsidR="00336E2F" w:rsidRPr="00904E4A" w:rsidRDefault="00336E2F" w:rsidP="004C4342">
            <w:pPr>
              <w:pStyle w:val="Bezmezer"/>
              <w:rPr>
                <w:rFonts w:eastAsia="Lucida Sans Unicode"/>
                <w:kern w:val="2"/>
                <w:sz w:val="22"/>
                <w:szCs w:val="22"/>
              </w:rPr>
            </w:pPr>
            <w:r w:rsidRPr="00904E4A">
              <w:rPr>
                <w:sz w:val="22"/>
                <w:szCs w:val="22"/>
              </w:rPr>
              <w:t>Polické stěny NPP</w:t>
            </w:r>
          </w:p>
        </w:tc>
        <w:tc>
          <w:tcPr>
            <w:tcW w:w="1203" w:type="dxa"/>
          </w:tcPr>
          <w:p w14:paraId="3697C2D3" w14:textId="77777777" w:rsidR="00336E2F" w:rsidRPr="004C718E" w:rsidRDefault="00336E2F" w:rsidP="004C4342">
            <w:pPr>
              <w:pStyle w:val="Bezmezer"/>
              <w:jc w:val="right"/>
              <w:rPr>
                <w:rFonts w:eastAsia="Lucida Sans Unicode"/>
                <w:kern w:val="2"/>
                <w:sz w:val="22"/>
                <w:szCs w:val="22"/>
              </w:rPr>
            </w:pPr>
            <w:r w:rsidRPr="004C718E">
              <w:rPr>
                <w:sz w:val="22"/>
                <w:szCs w:val="22"/>
              </w:rPr>
              <w:t>685,70ha</w:t>
            </w:r>
          </w:p>
        </w:tc>
        <w:tc>
          <w:tcPr>
            <w:tcW w:w="851" w:type="dxa"/>
          </w:tcPr>
          <w:p w14:paraId="7719F2CA" w14:textId="77777777" w:rsidR="00336E2F" w:rsidRPr="004C718E" w:rsidRDefault="00336E2F" w:rsidP="004C4342">
            <w:pPr>
              <w:pStyle w:val="Bezmezer"/>
              <w:jc w:val="right"/>
              <w:rPr>
                <w:rFonts w:eastAsia="Lucida Sans Unicode"/>
                <w:kern w:val="2"/>
                <w:sz w:val="22"/>
                <w:szCs w:val="22"/>
              </w:rPr>
            </w:pPr>
            <w:r w:rsidRPr="004C718E">
              <w:rPr>
                <w:sz w:val="22"/>
                <w:szCs w:val="22"/>
              </w:rPr>
              <w:t>154</w:t>
            </w:r>
          </w:p>
        </w:tc>
        <w:tc>
          <w:tcPr>
            <w:tcW w:w="567" w:type="dxa"/>
          </w:tcPr>
          <w:p w14:paraId="39841CEE" w14:textId="77777777" w:rsidR="00336E2F" w:rsidRPr="004C718E" w:rsidRDefault="00336E2F" w:rsidP="004C4342">
            <w:pPr>
              <w:pStyle w:val="Bezmezer"/>
              <w:jc w:val="right"/>
              <w:rPr>
                <w:sz w:val="22"/>
                <w:szCs w:val="22"/>
              </w:rPr>
            </w:pPr>
            <w:r>
              <w:rPr>
                <w:sz w:val="22"/>
                <w:szCs w:val="22"/>
              </w:rPr>
              <w:t>0</w:t>
            </w:r>
          </w:p>
        </w:tc>
        <w:tc>
          <w:tcPr>
            <w:tcW w:w="567" w:type="dxa"/>
          </w:tcPr>
          <w:p w14:paraId="1C569F85" w14:textId="77777777" w:rsidR="00336E2F" w:rsidRPr="004C718E" w:rsidRDefault="00336E2F" w:rsidP="004C4342">
            <w:pPr>
              <w:pStyle w:val="Bezmezer"/>
              <w:jc w:val="right"/>
              <w:rPr>
                <w:sz w:val="22"/>
                <w:szCs w:val="22"/>
              </w:rPr>
            </w:pPr>
            <w:r>
              <w:rPr>
                <w:sz w:val="22"/>
                <w:szCs w:val="22"/>
              </w:rPr>
              <w:t>-</w:t>
            </w:r>
          </w:p>
        </w:tc>
        <w:tc>
          <w:tcPr>
            <w:tcW w:w="567" w:type="dxa"/>
          </w:tcPr>
          <w:p w14:paraId="4232689D" w14:textId="77777777" w:rsidR="00336E2F" w:rsidRPr="004C718E" w:rsidRDefault="00336E2F" w:rsidP="004C4342">
            <w:pPr>
              <w:pStyle w:val="Bezmezer"/>
              <w:jc w:val="right"/>
              <w:rPr>
                <w:sz w:val="22"/>
                <w:szCs w:val="22"/>
              </w:rPr>
            </w:pPr>
            <w:r>
              <w:rPr>
                <w:sz w:val="22"/>
                <w:szCs w:val="22"/>
              </w:rPr>
              <w:t>3</w:t>
            </w:r>
          </w:p>
        </w:tc>
        <w:tc>
          <w:tcPr>
            <w:tcW w:w="1559" w:type="dxa"/>
          </w:tcPr>
          <w:p w14:paraId="22E42AD3" w14:textId="77777777" w:rsidR="00336E2F" w:rsidRPr="004C718E" w:rsidRDefault="00336E2F" w:rsidP="004C4342">
            <w:pPr>
              <w:pStyle w:val="Bezmezer"/>
              <w:rPr>
                <w:sz w:val="22"/>
                <w:szCs w:val="22"/>
              </w:rPr>
            </w:pPr>
            <w:r w:rsidRPr="004C718E">
              <w:rPr>
                <w:sz w:val="22"/>
                <w:szCs w:val="22"/>
              </w:rPr>
              <w:t>M. Novotný</w:t>
            </w:r>
          </w:p>
        </w:tc>
      </w:tr>
      <w:tr w:rsidR="00336E2F" w:rsidRPr="00870C86" w14:paraId="1DBE0E6A" w14:textId="77777777" w:rsidTr="004C4342">
        <w:trPr>
          <w:trHeight w:val="227"/>
          <w:jc w:val="center"/>
        </w:trPr>
        <w:tc>
          <w:tcPr>
            <w:tcW w:w="3118" w:type="dxa"/>
          </w:tcPr>
          <w:p w14:paraId="3F6CC5E8" w14:textId="77777777" w:rsidR="00336E2F" w:rsidRPr="00904E4A" w:rsidRDefault="00336E2F" w:rsidP="004C4342">
            <w:pPr>
              <w:pStyle w:val="Bezmezer"/>
              <w:rPr>
                <w:sz w:val="22"/>
                <w:szCs w:val="22"/>
              </w:rPr>
            </w:pPr>
            <w:r w:rsidRPr="00904E4A">
              <w:rPr>
                <w:sz w:val="22"/>
                <w:szCs w:val="22"/>
              </w:rPr>
              <w:t>Strádovské peklo PR</w:t>
            </w:r>
          </w:p>
        </w:tc>
        <w:tc>
          <w:tcPr>
            <w:tcW w:w="1203" w:type="dxa"/>
          </w:tcPr>
          <w:p w14:paraId="4AF12D3F" w14:textId="77777777" w:rsidR="00336E2F" w:rsidRPr="004C718E" w:rsidRDefault="00336E2F" w:rsidP="004C4342">
            <w:pPr>
              <w:pStyle w:val="Bezmezer"/>
              <w:jc w:val="right"/>
              <w:rPr>
                <w:sz w:val="22"/>
                <w:szCs w:val="22"/>
              </w:rPr>
            </w:pPr>
            <w:r>
              <w:rPr>
                <w:sz w:val="22"/>
                <w:szCs w:val="22"/>
              </w:rPr>
              <w:t>87.32ha</w:t>
            </w:r>
          </w:p>
        </w:tc>
        <w:tc>
          <w:tcPr>
            <w:tcW w:w="851" w:type="dxa"/>
          </w:tcPr>
          <w:p w14:paraId="2161AD2B" w14:textId="77777777" w:rsidR="00336E2F" w:rsidRPr="004C718E" w:rsidRDefault="00336E2F" w:rsidP="004C4342">
            <w:pPr>
              <w:pStyle w:val="Bezmezer"/>
              <w:jc w:val="right"/>
              <w:rPr>
                <w:sz w:val="22"/>
                <w:szCs w:val="22"/>
              </w:rPr>
            </w:pPr>
            <w:r>
              <w:rPr>
                <w:sz w:val="22"/>
                <w:szCs w:val="22"/>
              </w:rPr>
              <w:t>283</w:t>
            </w:r>
          </w:p>
        </w:tc>
        <w:tc>
          <w:tcPr>
            <w:tcW w:w="567" w:type="dxa"/>
          </w:tcPr>
          <w:p w14:paraId="3B3D17F3" w14:textId="77777777" w:rsidR="00336E2F" w:rsidRPr="004C718E" w:rsidRDefault="00336E2F" w:rsidP="004C4342">
            <w:pPr>
              <w:pStyle w:val="Bezmezer"/>
              <w:jc w:val="right"/>
              <w:rPr>
                <w:sz w:val="22"/>
                <w:szCs w:val="22"/>
              </w:rPr>
            </w:pPr>
            <w:r>
              <w:rPr>
                <w:sz w:val="22"/>
                <w:szCs w:val="22"/>
              </w:rPr>
              <w:t>0</w:t>
            </w:r>
          </w:p>
        </w:tc>
        <w:tc>
          <w:tcPr>
            <w:tcW w:w="567" w:type="dxa"/>
          </w:tcPr>
          <w:p w14:paraId="31CC8A23" w14:textId="77777777" w:rsidR="00336E2F" w:rsidRPr="004C718E" w:rsidRDefault="00336E2F" w:rsidP="004C4342">
            <w:pPr>
              <w:pStyle w:val="Bezmezer"/>
              <w:jc w:val="right"/>
              <w:rPr>
                <w:sz w:val="22"/>
                <w:szCs w:val="22"/>
              </w:rPr>
            </w:pPr>
            <w:r>
              <w:rPr>
                <w:sz w:val="22"/>
                <w:szCs w:val="22"/>
              </w:rPr>
              <w:t>0</w:t>
            </w:r>
          </w:p>
        </w:tc>
        <w:tc>
          <w:tcPr>
            <w:tcW w:w="567" w:type="dxa"/>
          </w:tcPr>
          <w:p w14:paraId="0EDC37C9" w14:textId="77777777" w:rsidR="00336E2F" w:rsidRPr="004C718E" w:rsidRDefault="00336E2F" w:rsidP="004C4342">
            <w:pPr>
              <w:pStyle w:val="Bezmezer"/>
              <w:jc w:val="right"/>
              <w:rPr>
                <w:sz w:val="22"/>
                <w:szCs w:val="22"/>
              </w:rPr>
            </w:pPr>
            <w:r>
              <w:rPr>
                <w:sz w:val="22"/>
                <w:szCs w:val="22"/>
              </w:rPr>
              <w:t>13</w:t>
            </w:r>
          </w:p>
        </w:tc>
        <w:tc>
          <w:tcPr>
            <w:tcW w:w="1559" w:type="dxa"/>
          </w:tcPr>
          <w:p w14:paraId="3154D00B" w14:textId="77777777" w:rsidR="00336E2F" w:rsidRPr="004C718E" w:rsidRDefault="00336E2F" w:rsidP="004C4342">
            <w:pPr>
              <w:pStyle w:val="Bezmezer"/>
              <w:rPr>
                <w:sz w:val="22"/>
                <w:szCs w:val="22"/>
              </w:rPr>
            </w:pPr>
            <w:r w:rsidRPr="004C718E">
              <w:rPr>
                <w:sz w:val="22"/>
                <w:szCs w:val="22"/>
              </w:rPr>
              <w:t>R. Doležal</w:t>
            </w:r>
          </w:p>
        </w:tc>
      </w:tr>
      <w:tr w:rsidR="00336E2F" w:rsidRPr="00870C86" w14:paraId="1C703BDB" w14:textId="77777777" w:rsidTr="004C4342">
        <w:trPr>
          <w:trHeight w:val="227"/>
          <w:jc w:val="center"/>
        </w:trPr>
        <w:tc>
          <w:tcPr>
            <w:tcW w:w="3118" w:type="dxa"/>
          </w:tcPr>
          <w:p w14:paraId="1F3BB8E0" w14:textId="77777777" w:rsidR="00336E2F" w:rsidRPr="00904E4A" w:rsidRDefault="00336E2F" w:rsidP="004C4342">
            <w:pPr>
              <w:pStyle w:val="Bezmezer"/>
              <w:rPr>
                <w:rFonts w:eastAsia="Lucida Sans Unicode"/>
                <w:kern w:val="2"/>
                <w:sz w:val="22"/>
                <w:szCs w:val="22"/>
              </w:rPr>
            </w:pPr>
            <w:r w:rsidRPr="00904E4A">
              <w:rPr>
                <w:sz w:val="22"/>
                <w:szCs w:val="22"/>
              </w:rPr>
              <w:t>Trčkov NPR</w:t>
            </w:r>
          </w:p>
        </w:tc>
        <w:tc>
          <w:tcPr>
            <w:tcW w:w="1203" w:type="dxa"/>
          </w:tcPr>
          <w:p w14:paraId="51301DF9" w14:textId="77777777" w:rsidR="00336E2F" w:rsidRPr="004C718E" w:rsidRDefault="00336E2F" w:rsidP="004C4342">
            <w:pPr>
              <w:pStyle w:val="Bezmezer"/>
              <w:jc w:val="right"/>
              <w:rPr>
                <w:rFonts w:eastAsia="Lucida Sans Unicode"/>
                <w:kern w:val="2"/>
                <w:sz w:val="22"/>
                <w:szCs w:val="22"/>
              </w:rPr>
            </w:pPr>
            <w:r w:rsidRPr="004C718E">
              <w:rPr>
                <w:sz w:val="22"/>
                <w:szCs w:val="22"/>
              </w:rPr>
              <w:t>87,69ha</w:t>
            </w:r>
          </w:p>
        </w:tc>
        <w:tc>
          <w:tcPr>
            <w:tcW w:w="851" w:type="dxa"/>
          </w:tcPr>
          <w:p w14:paraId="3DFAC6ED" w14:textId="77777777" w:rsidR="00336E2F" w:rsidRPr="004C718E" w:rsidRDefault="00336E2F" w:rsidP="004C4342">
            <w:pPr>
              <w:pStyle w:val="Bezmezer"/>
              <w:jc w:val="right"/>
              <w:rPr>
                <w:rFonts w:eastAsia="Lucida Sans Unicode"/>
                <w:kern w:val="2"/>
                <w:sz w:val="22"/>
                <w:szCs w:val="22"/>
              </w:rPr>
            </w:pPr>
            <w:r w:rsidRPr="004C718E">
              <w:rPr>
                <w:sz w:val="22"/>
                <w:szCs w:val="22"/>
              </w:rPr>
              <w:t>140</w:t>
            </w:r>
          </w:p>
        </w:tc>
        <w:tc>
          <w:tcPr>
            <w:tcW w:w="567" w:type="dxa"/>
          </w:tcPr>
          <w:p w14:paraId="58AE5A66" w14:textId="77777777" w:rsidR="00336E2F" w:rsidRPr="004C718E" w:rsidRDefault="00336E2F" w:rsidP="004C4342">
            <w:pPr>
              <w:pStyle w:val="Bezmezer"/>
              <w:jc w:val="right"/>
              <w:rPr>
                <w:sz w:val="22"/>
                <w:szCs w:val="22"/>
              </w:rPr>
            </w:pPr>
            <w:r>
              <w:rPr>
                <w:sz w:val="22"/>
                <w:szCs w:val="22"/>
              </w:rPr>
              <w:t>0</w:t>
            </w:r>
          </w:p>
        </w:tc>
        <w:tc>
          <w:tcPr>
            <w:tcW w:w="567" w:type="dxa"/>
          </w:tcPr>
          <w:p w14:paraId="33CECEE7" w14:textId="77777777" w:rsidR="00336E2F" w:rsidRPr="004C718E" w:rsidRDefault="00336E2F" w:rsidP="004C4342">
            <w:pPr>
              <w:pStyle w:val="Bezmezer"/>
              <w:jc w:val="right"/>
              <w:rPr>
                <w:sz w:val="22"/>
                <w:szCs w:val="22"/>
              </w:rPr>
            </w:pPr>
            <w:r>
              <w:rPr>
                <w:sz w:val="22"/>
                <w:szCs w:val="22"/>
              </w:rPr>
              <w:t>-</w:t>
            </w:r>
          </w:p>
        </w:tc>
        <w:tc>
          <w:tcPr>
            <w:tcW w:w="567" w:type="dxa"/>
          </w:tcPr>
          <w:p w14:paraId="1FE43136" w14:textId="77777777" w:rsidR="00336E2F" w:rsidRPr="004C718E" w:rsidRDefault="00336E2F" w:rsidP="004C4342">
            <w:pPr>
              <w:pStyle w:val="Bezmezer"/>
              <w:jc w:val="right"/>
              <w:rPr>
                <w:sz w:val="22"/>
                <w:szCs w:val="22"/>
              </w:rPr>
            </w:pPr>
            <w:r>
              <w:rPr>
                <w:sz w:val="22"/>
                <w:szCs w:val="22"/>
              </w:rPr>
              <w:t>8</w:t>
            </w:r>
          </w:p>
        </w:tc>
        <w:tc>
          <w:tcPr>
            <w:tcW w:w="1559" w:type="dxa"/>
          </w:tcPr>
          <w:p w14:paraId="1040AE6D" w14:textId="77777777" w:rsidR="00336E2F" w:rsidRPr="004C718E" w:rsidRDefault="00336E2F" w:rsidP="004C4342">
            <w:pPr>
              <w:pStyle w:val="Bezmezer"/>
              <w:rPr>
                <w:sz w:val="22"/>
                <w:szCs w:val="22"/>
              </w:rPr>
            </w:pPr>
            <w:r w:rsidRPr="004C718E">
              <w:rPr>
                <w:sz w:val="22"/>
                <w:szCs w:val="22"/>
              </w:rPr>
              <w:t>J. Slavíček</w:t>
            </w:r>
          </w:p>
        </w:tc>
      </w:tr>
    </w:tbl>
    <w:p w14:paraId="18B4F323" w14:textId="77777777" w:rsidR="00336E2F" w:rsidRPr="00B81A97" w:rsidRDefault="00336E2F" w:rsidP="00AE1637">
      <w:pPr>
        <w:pStyle w:val="Seznam2"/>
        <w:widowControl/>
        <w:ind w:left="0" w:firstLine="0"/>
        <w:jc w:val="both"/>
        <w:rPr>
          <w:color w:val="FF0000"/>
          <w:sz w:val="24"/>
          <w:szCs w:val="24"/>
        </w:rPr>
      </w:pPr>
    </w:p>
    <w:p w14:paraId="70E0507E" w14:textId="77777777" w:rsidR="00713021" w:rsidRDefault="00336E2F" w:rsidP="00AE1637">
      <w:pPr>
        <w:pStyle w:val="Seznam2"/>
        <w:widowControl/>
        <w:ind w:left="0" w:firstLine="0"/>
        <w:jc w:val="both"/>
        <w:rPr>
          <w:sz w:val="24"/>
          <w:szCs w:val="24"/>
          <w:u w:val="single"/>
        </w:rPr>
      </w:pPr>
      <w:r w:rsidRPr="00336E2F">
        <w:rPr>
          <w:sz w:val="24"/>
          <w:szCs w:val="24"/>
          <w:u w:val="single"/>
        </w:rPr>
        <w:t>Doporučení pro plán péče:</w:t>
      </w:r>
    </w:p>
    <w:p w14:paraId="687CD640" w14:textId="77777777" w:rsidR="00336E2F" w:rsidRDefault="00336E2F" w:rsidP="00AE1637">
      <w:pPr>
        <w:pStyle w:val="Seznam2"/>
        <w:widowControl/>
        <w:ind w:left="0" w:firstLine="0"/>
        <w:jc w:val="both"/>
        <w:rPr>
          <w:sz w:val="24"/>
          <w:szCs w:val="24"/>
          <w:u w:val="single"/>
        </w:rPr>
      </w:pPr>
    </w:p>
    <w:p w14:paraId="1834456C" w14:textId="77777777" w:rsidR="00336E2F" w:rsidRPr="00336E2F" w:rsidRDefault="00336E2F" w:rsidP="00336E2F">
      <w:pPr>
        <w:pStyle w:val="Seznam2"/>
        <w:ind w:left="0" w:firstLine="0"/>
        <w:jc w:val="both"/>
        <w:rPr>
          <w:sz w:val="24"/>
          <w:szCs w:val="24"/>
        </w:rPr>
      </w:pPr>
      <w:r w:rsidRPr="00336E2F">
        <w:rPr>
          <w:sz w:val="24"/>
          <w:szCs w:val="24"/>
        </w:rPr>
        <w:t xml:space="preserve">Pro zachování vysoké mykologické hodnoty v přírodní rezervaci </w:t>
      </w:r>
      <w:r w:rsidR="00AF240A">
        <w:rPr>
          <w:sz w:val="24"/>
          <w:szCs w:val="24"/>
        </w:rPr>
        <w:t>Doležal (2014, 2018) doporučuje</w:t>
      </w:r>
      <w:r w:rsidRPr="00336E2F">
        <w:rPr>
          <w:sz w:val="24"/>
          <w:szCs w:val="24"/>
        </w:rPr>
        <w:t>:</w:t>
      </w:r>
    </w:p>
    <w:p w14:paraId="2857F07D" w14:textId="77777777" w:rsidR="00336E2F" w:rsidRPr="00336E2F" w:rsidRDefault="00336E2F" w:rsidP="00336E2F">
      <w:pPr>
        <w:pStyle w:val="Seznam2"/>
        <w:ind w:left="0" w:firstLine="0"/>
        <w:jc w:val="both"/>
        <w:rPr>
          <w:sz w:val="24"/>
          <w:szCs w:val="24"/>
        </w:rPr>
      </w:pPr>
      <w:r w:rsidRPr="00336E2F">
        <w:rPr>
          <w:sz w:val="24"/>
          <w:szCs w:val="24"/>
        </w:rPr>
        <w:t>1. nepoužívat těžkou techni</w:t>
      </w:r>
      <w:r w:rsidR="00AF240A">
        <w:rPr>
          <w:sz w:val="24"/>
          <w:szCs w:val="24"/>
        </w:rPr>
        <w:t>ku - zničení cest</w:t>
      </w:r>
      <w:r w:rsidRPr="00336E2F">
        <w:rPr>
          <w:sz w:val="24"/>
          <w:szCs w:val="24"/>
        </w:rPr>
        <w:t>, na kterých a podél kterých rostou vzácné druhy,</w:t>
      </w:r>
    </w:p>
    <w:p w14:paraId="50B1C459" w14:textId="77777777" w:rsidR="00336E2F" w:rsidRPr="00336E2F" w:rsidRDefault="00336E2F" w:rsidP="00336E2F">
      <w:pPr>
        <w:pStyle w:val="Seznam2"/>
        <w:ind w:left="0" w:firstLine="0"/>
        <w:jc w:val="both"/>
        <w:rPr>
          <w:sz w:val="24"/>
          <w:szCs w:val="24"/>
        </w:rPr>
      </w:pPr>
      <w:r w:rsidRPr="00336E2F">
        <w:rPr>
          <w:sz w:val="24"/>
          <w:szCs w:val="24"/>
        </w:rPr>
        <w:t xml:space="preserve">2. neaplikovat chemické prostředky, </w:t>
      </w:r>
    </w:p>
    <w:p w14:paraId="4EC67B79" w14:textId="77777777" w:rsidR="00336E2F" w:rsidRPr="00336E2F" w:rsidRDefault="00336E2F" w:rsidP="00336E2F">
      <w:pPr>
        <w:pStyle w:val="Seznam2"/>
        <w:ind w:left="0" w:firstLine="0"/>
        <w:jc w:val="both"/>
        <w:rPr>
          <w:sz w:val="24"/>
          <w:szCs w:val="24"/>
        </w:rPr>
      </w:pPr>
      <w:r w:rsidRPr="00336E2F">
        <w:rPr>
          <w:sz w:val="24"/>
          <w:szCs w:val="24"/>
        </w:rPr>
        <w:lastRenderedPageBreak/>
        <w:t>3. rozhodně neprovádět plošnou těžbu; nejlépe ani pasečnou či jen ve velmi omezené míře,</w:t>
      </w:r>
    </w:p>
    <w:p w14:paraId="2F7BB570" w14:textId="77777777" w:rsidR="00336E2F" w:rsidRPr="00336E2F" w:rsidRDefault="00336E2F" w:rsidP="00336E2F">
      <w:pPr>
        <w:pStyle w:val="Seznam2"/>
        <w:ind w:left="0" w:firstLine="0"/>
        <w:jc w:val="both"/>
        <w:rPr>
          <w:sz w:val="24"/>
          <w:szCs w:val="24"/>
        </w:rPr>
      </w:pPr>
      <w:r w:rsidRPr="00336E2F">
        <w:rPr>
          <w:sz w:val="24"/>
          <w:szCs w:val="24"/>
        </w:rPr>
        <w:t xml:space="preserve">4. provést dosadbu jedle bělokoré, v okolí zhotovit bytelné </w:t>
      </w:r>
      <w:r w:rsidR="00AF240A">
        <w:rPr>
          <w:sz w:val="24"/>
          <w:szCs w:val="24"/>
        </w:rPr>
        <w:t xml:space="preserve">dřevěné </w:t>
      </w:r>
      <w:r w:rsidRPr="00336E2F">
        <w:rPr>
          <w:sz w:val="24"/>
          <w:szCs w:val="24"/>
        </w:rPr>
        <w:t>oplo</w:t>
      </w:r>
      <w:r w:rsidR="00AF240A">
        <w:rPr>
          <w:sz w:val="24"/>
          <w:szCs w:val="24"/>
        </w:rPr>
        <w:t>cenky pro zamezení okusu zvěří a zajistit jejich údržbu,</w:t>
      </w:r>
    </w:p>
    <w:p w14:paraId="37EC536B" w14:textId="77777777" w:rsidR="00336E2F" w:rsidRPr="00336E2F" w:rsidRDefault="00336E2F" w:rsidP="00336E2F">
      <w:pPr>
        <w:pStyle w:val="Seznam2"/>
        <w:ind w:left="0" w:firstLine="0"/>
        <w:jc w:val="both"/>
        <w:rPr>
          <w:sz w:val="24"/>
          <w:szCs w:val="24"/>
        </w:rPr>
      </w:pPr>
      <w:r w:rsidRPr="00336E2F">
        <w:rPr>
          <w:sz w:val="24"/>
          <w:szCs w:val="24"/>
        </w:rPr>
        <w:t>5. těžbu provádět nejlépe výběrovou (šetrným způsobem) s cílem zachovat dosavadní strukturu lesa,</w:t>
      </w:r>
    </w:p>
    <w:p w14:paraId="0048FF86" w14:textId="77777777" w:rsidR="00336E2F" w:rsidRPr="00336E2F" w:rsidRDefault="00336E2F" w:rsidP="00336E2F">
      <w:pPr>
        <w:pStyle w:val="Seznam2"/>
        <w:ind w:left="0" w:firstLine="0"/>
        <w:jc w:val="both"/>
        <w:rPr>
          <w:sz w:val="24"/>
          <w:szCs w:val="24"/>
        </w:rPr>
      </w:pPr>
      <w:r w:rsidRPr="00336E2F">
        <w:rPr>
          <w:sz w:val="24"/>
          <w:szCs w:val="24"/>
        </w:rPr>
        <w:t>6. ponechat staré jedle, borovice, duby a buky dožít a v dosavadní míře podpořit jejich přirozené zmlazení (rozhodně však nepodporovat výraznější „expanzi” buků),</w:t>
      </w:r>
    </w:p>
    <w:p w14:paraId="0B7F6E62" w14:textId="77777777" w:rsidR="00336E2F" w:rsidRPr="00336E2F" w:rsidRDefault="00336E2F" w:rsidP="00336E2F">
      <w:pPr>
        <w:pStyle w:val="Seznam2"/>
        <w:ind w:left="0" w:firstLine="0"/>
        <w:jc w:val="both"/>
        <w:rPr>
          <w:sz w:val="24"/>
          <w:szCs w:val="24"/>
        </w:rPr>
      </w:pPr>
      <w:r w:rsidRPr="00336E2F">
        <w:rPr>
          <w:sz w:val="24"/>
          <w:szCs w:val="24"/>
        </w:rPr>
        <w:t>7. v okrajových partiích, nebo na svazích i podél řeky, ponechat část vytěženého dřeva (kmenů) na lokalitě (buk, jedle, dub i část borovic),</w:t>
      </w:r>
    </w:p>
    <w:p w14:paraId="32BA49A5" w14:textId="77777777" w:rsidR="00336E2F" w:rsidRDefault="00336E2F" w:rsidP="00336E2F">
      <w:pPr>
        <w:pStyle w:val="Seznam2"/>
        <w:widowControl/>
        <w:ind w:left="0" w:firstLine="0"/>
        <w:jc w:val="both"/>
        <w:rPr>
          <w:sz w:val="24"/>
          <w:szCs w:val="24"/>
        </w:rPr>
      </w:pPr>
      <w:r w:rsidRPr="00336E2F">
        <w:rPr>
          <w:sz w:val="24"/>
          <w:szCs w:val="24"/>
        </w:rPr>
        <w:t>8. omezit počty zvěře</w:t>
      </w:r>
      <w:r w:rsidR="00AF240A">
        <w:rPr>
          <w:sz w:val="24"/>
          <w:szCs w:val="24"/>
        </w:rPr>
        <w:t xml:space="preserve"> (srnčí, mufloní, černá),</w:t>
      </w:r>
    </w:p>
    <w:p w14:paraId="2FA80EF5" w14:textId="77777777" w:rsidR="00AF240A" w:rsidRDefault="00AF240A" w:rsidP="00336E2F">
      <w:pPr>
        <w:pStyle w:val="Seznam2"/>
        <w:widowControl/>
        <w:ind w:left="0" w:firstLine="0"/>
        <w:jc w:val="both"/>
        <w:rPr>
          <w:sz w:val="24"/>
          <w:szCs w:val="24"/>
        </w:rPr>
      </w:pPr>
      <w:r>
        <w:rPr>
          <w:sz w:val="24"/>
          <w:szCs w:val="24"/>
        </w:rPr>
        <w:t>9. vyloučit skládky zahradního odpadu,</w:t>
      </w:r>
    </w:p>
    <w:p w14:paraId="5D52974B" w14:textId="77777777" w:rsidR="00AF240A" w:rsidRDefault="00AF240A" w:rsidP="00336E2F">
      <w:pPr>
        <w:pStyle w:val="Seznam2"/>
        <w:widowControl/>
        <w:ind w:left="0" w:firstLine="0"/>
        <w:jc w:val="both"/>
        <w:rPr>
          <w:sz w:val="24"/>
          <w:szCs w:val="24"/>
        </w:rPr>
      </w:pPr>
      <w:r>
        <w:rPr>
          <w:sz w:val="24"/>
          <w:szCs w:val="24"/>
        </w:rPr>
        <w:t>10. na vhodných místech ponechat živé a životaschopné smrky,</w:t>
      </w:r>
    </w:p>
    <w:p w14:paraId="448308FA" w14:textId="77777777" w:rsidR="00AF240A" w:rsidRPr="00336E2F" w:rsidRDefault="00AF240A" w:rsidP="00336E2F">
      <w:pPr>
        <w:pStyle w:val="Seznam2"/>
        <w:widowControl/>
        <w:ind w:left="0" w:firstLine="0"/>
        <w:jc w:val="both"/>
        <w:rPr>
          <w:sz w:val="24"/>
          <w:szCs w:val="24"/>
        </w:rPr>
      </w:pPr>
      <w:r>
        <w:rPr>
          <w:sz w:val="24"/>
          <w:szCs w:val="24"/>
        </w:rPr>
        <w:t>11.</w:t>
      </w:r>
      <w:r w:rsidRPr="00AF240A">
        <w:rPr>
          <w:rFonts w:eastAsiaTheme="minorHAnsi"/>
          <w:sz w:val="24"/>
          <w:szCs w:val="24"/>
          <w:lang w:eastAsia="en-US"/>
        </w:rPr>
        <w:t xml:space="preserve"> </w:t>
      </w:r>
      <w:r w:rsidRPr="00AF240A">
        <w:rPr>
          <w:sz w:val="24"/>
          <w:szCs w:val="24"/>
        </w:rPr>
        <w:t>borovice - na biotopech X9A ponechat (jsou označené k těžbě, část území již byla vykácena), nebo aspoň jejich větší část. Rostou tam lošákovité, kuřátkovité aj. druhy vázané na borovice na chudých písčitých půdách. Jde o mykorhizní druhy, vázané na borovici na chudých skeletovitých a písčitých půdách (lesy bez bylinného podrostu).</w:t>
      </w:r>
      <w:r>
        <w:rPr>
          <w:sz w:val="24"/>
          <w:szCs w:val="24"/>
        </w:rPr>
        <w:t xml:space="preserve"> </w:t>
      </w:r>
    </w:p>
    <w:p w14:paraId="71FC3031" w14:textId="77777777" w:rsidR="00E04FB9" w:rsidRDefault="00E04FB9" w:rsidP="00AE1637">
      <w:pPr>
        <w:pStyle w:val="Seznam2"/>
        <w:widowControl/>
        <w:ind w:left="0" w:firstLine="0"/>
        <w:jc w:val="both"/>
        <w:rPr>
          <w:color w:val="FF0000"/>
          <w:sz w:val="24"/>
          <w:szCs w:val="24"/>
        </w:rPr>
      </w:pPr>
    </w:p>
    <w:p w14:paraId="72D1ABAD" w14:textId="1DBDF1D3" w:rsidR="00E04FB9" w:rsidRPr="00E04FB9" w:rsidRDefault="00E04FB9" w:rsidP="00AE1637">
      <w:pPr>
        <w:pStyle w:val="Seznam2"/>
        <w:widowControl/>
        <w:ind w:left="0" w:firstLine="0"/>
        <w:jc w:val="both"/>
        <w:rPr>
          <w:b/>
          <w:sz w:val="24"/>
          <w:szCs w:val="24"/>
        </w:rPr>
      </w:pPr>
      <w:r w:rsidRPr="00E04FB9">
        <w:rPr>
          <w:b/>
          <w:sz w:val="24"/>
          <w:szCs w:val="24"/>
        </w:rPr>
        <w:t>Pozor, řada vzácných druhů hub roste na lesních cestách nebo v jejich bezprostředn</w:t>
      </w:r>
      <w:r>
        <w:rPr>
          <w:b/>
          <w:sz w:val="24"/>
          <w:szCs w:val="24"/>
        </w:rPr>
        <w:t>í blízkosti. Nutno respektovat při opravách lesních cest!</w:t>
      </w:r>
    </w:p>
    <w:p w14:paraId="70B410FE" w14:textId="77777777" w:rsidR="00E04FB9" w:rsidRPr="00CF43AB" w:rsidRDefault="00E04FB9" w:rsidP="00AE1637">
      <w:pPr>
        <w:pStyle w:val="Seznam2"/>
        <w:widowControl/>
        <w:ind w:left="0" w:firstLine="0"/>
        <w:jc w:val="both"/>
        <w:rPr>
          <w:color w:val="FF0000"/>
          <w:sz w:val="24"/>
          <w:szCs w:val="24"/>
        </w:rPr>
      </w:pPr>
    </w:p>
    <w:p w14:paraId="46FCD7EF" w14:textId="77777777" w:rsidR="00CF43AB" w:rsidRPr="00B86B63" w:rsidRDefault="009C36DF" w:rsidP="00AE1637">
      <w:pPr>
        <w:pStyle w:val="Seznam2"/>
        <w:widowControl/>
        <w:ind w:left="0" w:firstLine="0"/>
        <w:jc w:val="both"/>
        <w:rPr>
          <w:b/>
          <w:bCs/>
          <w:sz w:val="24"/>
          <w:szCs w:val="24"/>
        </w:rPr>
      </w:pPr>
      <w:r>
        <w:rPr>
          <w:b/>
          <w:bCs/>
          <w:sz w:val="24"/>
          <w:szCs w:val="24"/>
        </w:rPr>
        <w:t>Obratlovci</w:t>
      </w:r>
    </w:p>
    <w:p w14:paraId="6CF4C8CF" w14:textId="77777777" w:rsidR="009C36DF" w:rsidRDefault="00952269" w:rsidP="000F0FAF">
      <w:pPr>
        <w:jc w:val="both"/>
        <w:rPr>
          <w:sz w:val="24"/>
          <w:szCs w:val="24"/>
        </w:rPr>
      </w:pPr>
      <w:r>
        <w:rPr>
          <w:sz w:val="24"/>
          <w:szCs w:val="24"/>
        </w:rPr>
        <w:t xml:space="preserve">     Dle Růžičky (</w:t>
      </w:r>
      <w:r w:rsidR="00F92840">
        <w:rPr>
          <w:sz w:val="24"/>
          <w:szCs w:val="24"/>
        </w:rPr>
        <w:t xml:space="preserve">2009, </w:t>
      </w:r>
      <w:r>
        <w:rPr>
          <w:sz w:val="24"/>
          <w:szCs w:val="24"/>
        </w:rPr>
        <w:t>2018) se z obratlovců na území rezervace vyskytuje</w:t>
      </w:r>
      <w:r w:rsidR="001F74BC" w:rsidRPr="001F74BC">
        <w:rPr>
          <w:sz w:val="24"/>
          <w:szCs w:val="24"/>
        </w:rPr>
        <w:t xml:space="preserve"> vranka obecná (</w:t>
      </w:r>
      <w:r w:rsidR="001F74BC" w:rsidRPr="001F74BC">
        <w:rPr>
          <w:i/>
          <w:sz w:val="24"/>
          <w:szCs w:val="24"/>
        </w:rPr>
        <w:t>Cottus gobio</w:t>
      </w:r>
      <w:r w:rsidR="001F74BC" w:rsidRPr="001F74BC">
        <w:rPr>
          <w:sz w:val="24"/>
          <w:szCs w:val="24"/>
        </w:rPr>
        <w:t>), mřenka mramorovaná (</w:t>
      </w:r>
      <w:r w:rsidR="001F74BC" w:rsidRPr="001F74BC">
        <w:rPr>
          <w:i/>
          <w:sz w:val="24"/>
          <w:szCs w:val="24"/>
        </w:rPr>
        <w:t>Barbatula barbatula</w:t>
      </w:r>
      <w:r w:rsidR="001F74BC" w:rsidRPr="001F74BC">
        <w:rPr>
          <w:sz w:val="24"/>
          <w:szCs w:val="24"/>
        </w:rPr>
        <w:t>), slepýš křehký (</w:t>
      </w:r>
      <w:r w:rsidR="001F74BC" w:rsidRPr="001F74BC">
        <w:rPr>
          <w:i/>
          <w:sz w:val="24"/>
          <w:szCs w:val="24"/>
        </w:rPr>
        <w:t>Anguis fragilis</w:t>
      </w:r>
      <w:r w:rsidR="001F74BC" w:rsidRPr="001F74BC">
        <w:rPr>
          <w:sz w:val="24"/>
          <w:szCs w:val="24"/>
        </w:rPr>
        <w:t>), užovka obojková (</w:t>
      </w:r>
      <w:r w:rsidR="001F74BC" w:rsidRPr="001F74BC">
        <w:rPr>
          <w:i/>
          <w:sz w:val="24"/>
          <w:szCs w:val="24"/>
        </w:rPr>
        <w:t>Natrix natrix</w:t>
      </w:r>
      <w:r w:rsidR="001F74BC" w:rsidRPr="001F74BC">
        <w:rPr>
          <w:sz w:val="24"/>
          <w:szCs w:val="24"/>
        </w:rPr>
        <w:t>), výr velký (</w:t>
      </w:r>
      <w:r w:rsidR="001F74BC" w:rsidRPr="001F74BC">
        <w:rPr>
          <w:i/>
          <w:sz w:val="24"/>
          <w:szCs w:val="24"/>
        </w:rPr>
        <w:t>Bubo bubo</w:t>
      </w:r>
      <w:r w:rsidR="001F74BC" w:rsidRPr="001F74BC">
        <w:rPr>
          <w:sz w:val="24"/>
          <w:szCs w:val="24"/>
        </w:rPr>
        <w:t>), holub doupňák (</w:t>
      </w:r>
      <w:r w:rsidR="001F74BC" w:rsidRPr="001F74BC">
        <w:rPr>
          <w:i/>
          <w:sz w:val="24"/>
          <w:szCs w:val="24"/>
        </w:rPr>
        <w:t>Columba oenas</w:t>
      </w:r>
      <w:r w:rsidR="001F74BC" w:rsidRPr="001F74BC">
        <w:rPr>
          <w:sz w:val="24"/>
          <w:szCs w:val="24"/>
        </w:rPr>
        <w:t>), lejsek malý (</w:t>
      </w:r>
      <w:r w:rsidR="001F74BC" w:rsidRPr="001F74BC">
        <w:rPr>
          <w:i/>
          <w:sz w:val="24"/>
          <w:szCs w:val="24"/>
        </w:rPr>
        <w:t>Ficedula parva</w:t>
      </w:r>
      <w:r w:rsidR="001F74BC" w:rsidRPr="001F74BC">
        <w:rPr>
          <w:sz w:val="24"/>
          <w:szCs w:val="24"/>
        </w:rPr>
        <w:t>), lejsek šedý (</w:t>
      </w:r>
      <w:r w:rsidR="001F74BC" w:rsidRPr="001F74BC">
        <w:rPr>
          <w:i/>
          <w:sz w:val="24"/>
          <w:szCs w:val="24"/>
        </w:rPr>
        <w:t>Muscicapa striata</w:t>
      </w:r>
      <w:r w:rsidR="001F74BC" w:rsidRPr="001F74BC">
        <w:rPr>
          <w:sz w:val="24"/>
          <w:szCs w:val="24"/>
        </w:rPr>
        <w:t>), datel černý (</w:t>
      </w:r>
      <w:r w:rsidR="001F74BC" w:rsidRPr="001F74BC">
        <w:rPr>
          <w:i/>
          <w:sz w:val="24"/>
          <w:szCs w:val="24"/>
        </w:rPr>
        <w:t>Dryocopus martius</w:t>
      </w:r>
      <w:r w:rsidR="001F74BC" w:rsidRPr="001F74BC">
        <w:rPr>
          <w:sz w:val="24"/>
          <w:szCs w:val="24"/>
        </w:rPr>
        <w:t>), skorec vodní (</w:t>
      </w:r>
      <w:r w:rsidR="001F74BC" w:rsidRPr="001F74BC">
        <w:rPr>
          <w:i/>
          <w:sz w:val="24"/>
          <w:szCs w:val="24"/>
        </w:rPr>
        <w:t>Cinclus cinclus</w:t>
      </w:r>
      <w:r w:rsidR="001F74BC" w:rsidRPr="001F74BC">
        <w:rPr>
          <w:sz w:val="24"/>
          <w:szCs w:val="24"/>
        </w:rPr>
        <w:t>), ledňáček říční (</w:t>
      </w:r>
      <w:r w:rsidR="001F74BC" w:rsidRPr="001F74BC">
        <w:rPr>
          <w:i/>
          <w:sz w:val="24"/>
          <w:szCs w:val="24"/>
        </w:rPr>
        <w:t>Alcedo atthis</w:t>
      </w:r>
      <w:r w:rsidR="001F74BC" w:rsidRPr="001F74BC">
        <w:rPr>
          <w:sz w:val="24"/>
          <w:szCs w:val="24"/>
        </w:rPr>
        <w:t>), ze savců zde žije muflon (</w:t>
      </w:r>
      <w:r w:rsidR="001F74BC" w:rsidRPr="001F74BC">
        <w:rPr>
          <w:i/>
          <w:sz w:val="24"/>
          <w:szCs w:val="24"/>
        </w:rPr>
        <w:t>Ovis aries musimon</w:t>
      </w:r>
      <w:r w:rsidR="001F74BC" w:rsidRPr="001F74BC">
        <w:rPr>
          <w:sz w:val="24"/>
          <w:szCs w:val="24"/>
        </w:rPr>
        <w:t>), veverka obecná (</w:t>
      </w:r>
      <w:r w:rsidR="001F74BC" w:rsidRPr="001F74BC">
        <w:rPr>
          <w:i/>
          <w:sz w:val="24"/>
          <w:szCs w:val="24"/>
        </w:rPr>
        <w:t>Sciurus vulgaris</w:t>
      </w:r>
      <w:r w:rsidR="001F74BC" w:rsidRPr="001F74BC">
        <w:rPr>
          <w:sz w:val="24"/>
          <w:szCs w:val="24"/>
        </w:rPr>
        <w:t>), kuna lesní (</w:t>
      </w:r>
      <w:r w:rsidR="001F74BC" w:rsidRPr="001F74BC">
        <w:rPr>
          <w:i/>
          <w:sz w:val="24"/>
          <w:szCs w:val="24"/>
        </w:rPr>
        <w:t>Martes martes</w:t>
      </w:r>
      <w:r w:rsidR="001F74BC" w:rsidRPr="001F74BC">
        <w:rPr>
          <w:sz w:val="24"/>
          <w:szCs w:val="24"/>
        </w:rPr>
        <w:t>), plch velký (</w:t>
      </w:r>
      <w:r w:rsidR="001F74BC" w:rsidRPr="001F74BC">
        <w:rPr>
          <w:i/>
          <w:sz w:val="24"/>
          <w:szCs w:val="24"/>
        </w:rPr>
        <w:t>Glis glis</w:t>
      </w:r>
      <w:r w:rsidR="001F74BC" w:rsidRPr="001F74BC">
        <w:rPr>
          <w:sz w:val="24"/>
          <w:szCs w:val="24"/>
        </w:rPr>
        <w:t>), vydra říční (</w:t>
      </w:r>
      <w:r w:rsidR="001F74BC" w:rsidRPr="001F74BC">
        <w:rPr>
          <w:i/>
          <w:sz w:val="24"/>
          <w:szCs w:val="24"/>
        </w:rPr>
        <w:t>Lutra lutra</w:t>
      </w:r>
      <w:r w:rsidR="001F74BC" w:rsidRPr="001F74BC">
        <w:rPr>
          <w:sz w:val="24"/>
          <w:szCs w:val="24"/>
        </w:rPr>
        <w:t>), netopýr vodní (</w:t>
      </w:r>
      <w:r w:rsidR="001F74BC" w:rsidRPr="001F74BC">
        <w:rPr>
          <w:i/>
          <w:sz w:val="24"/>
          <w:szCs w:val="24"/>
        </w:rPr>
        <w:t>Myotis daubentonii</w:t>
      </w:r>
      <w:r w:rsidR="001F74BC" w:rsidRPr="001F74BC">
        <w:rPr>
          <w:sz w:val="24"/>
          <w:szCs w:val="24"/>
        </w:rPr>
        <w:t>) aj.</w:t>
      </w:r>
    </w:p>
    <w:p w14:paraId="05C89700" w14:textId="77777777" w:rsidR="001F74BC" w:rsidRDefault="001F74BC" w:rsidP="000F0FAF">
      <w:pPr>
        <w:jc w:val="both"/>
        <w:rPr>
          <w:sz w:val="24"/>
          <w:szCs w:val="24"/>
        </w:rPr>
      </w:pPr>
    </w:p>
    <w:p w14:paraId="7B55A0C1" w14:textId="77777777" w:rsidR="00DF7F9F" w:rsidRDefault="00DF7F9F" w:rsidP="000F0FAF">
      <w:pPr>
        <w:jc w:val="both"/>
        <w:rPr>
          <w:b/>
          <w:sz w:val="24"/>
          <w:szCs w:val="24"/>
        </w:rPr>
      </w:pPr>
      <w:r>
        <w:rPr>
          <w:b/>
          <w:sz w:val="24"/>
          <w:szCs w:val="24"/>
        </w:rPr>
        <w:t>Brouci</w:t>
      </w:r>
    </w:p>
    <w:p w14:paraId="1F051070" w14:textId="5D6E0D16" w:rsidR="004C4342" w:rsidRDefault="00BA7CC1" w:rsidP="000F0FAF">
      <w:pPr>
        <w:jc w:val="both"/>
        <w:rPr>
          <w:sz w:val="24"/>
          <w:szCs w:val="24"/>
        </w:rPr>
      </w:pPr>
      <w:r>
        <w:rPr>
          <w:sz w:val="24"/>
          <w:szCs w:val="24"/>
        </w:rPr>
        <w:t xml:space="preserve">     </w:t>
      </w:r>
      <w:r w:rsidR="00DF7F9F">
        <w:rPr>
          <w:sz w:val="24"/>
          <w:szCs w:val="24"/>
        </w:rPr>
        <w:t xml:space="preserve">Klouček (2008) na území přírodní rezervace zjistil </w:t>
      </w:r>
      <w:r w:rsidR="00DF7F9F" w:rsidRPr="00DF7F9F">
        <w:rPr>
          <w:b/>
          <w:sz w:val="24"/>
          <w:szCs w:val="24"/>
        </w:rPr>
        <w:t>výskyt 72 druhů brouků</w:t>
      </w:r>
      <w:r w:rsidR="00DF7F9F">
        <w:rPr>
          <w:sz w:val="24"/>
          <w:szCs w:val="24"/>
        </w:rPr>
        <w:t xml:space="preserve"> (</w:t>
      </w:r>
      <w:r w:rsidR="00DF7F9F" w:rsidRPr="00CB4FA5">
        <w:rPr>
          <w:sz w:val="24"/>
          <w:szCs w:val="24"/>
        </w:rPr>
        <w:t>Coleoptera</w:t>
      </w:r>
      <w:r w:rsidR="00DF7F9F">
        <w:rPr>
          <w:sz w:val="24"/>
          <w:szCs w:val="24"/>
        </w:rPr>
        <w:t xml:space="preserve">), z toho </w:t>
      </w:r>
      <w:r w:rsidR="00DF7F9F" w:rsidRPr="004C4342">
        <w:rPr>
          <w:b/>
          <w:sz w:val="24"/>
          <w:szCs w:val="24"/>
        </w:rPr>
        <w:t>1 druh</w:t>
      </w:r>
      <w:r w:rsidR="00DF7F9F">
        <w:rPr>
          <w:sz w:val="24"/>
          <w:szCs w:val="24"/>
        </w:rPr>
        <w:t xml:space="preserve">, patří mezi zvláště chráněné druhy podle vyhl. č. 395/1992 Sb. Kopecký (2018) zjistil v území nebo jeho bezprostředním okolí výskyt </w:t>
      </w:r>
      <w:r w:rsidR="00DF7F9F" w:rsidRPr="004C4342">
        <w:rPr>
          <w:b/>
          <w:sz w:val="24"/>
          <w:szCs w:val="24"/>
        </w:rPr>
        <w:t>dalších 5 zvláště chráněných druhů</w:t>
      </w:r>
      <w:r w:rsidR="00DF7F9F">
        <w:rPr>
          <w:sz w:val="24"/>
          <w:szCs w:val="24"/>
        </w:rPr>
        <w:t xml:space="preserve"> (viz </w:t>
      </w:r>
      <w:r>
        <w:rPr>
          <w:sz w:val="24"/>
          <w:szCs w:val="24"/>
        </w:rPr>
        <w:t xml:space="preserve">Přehled zvláště chráněných druhů v </w:t>
      </w:r>
      <w:r w:rsidR="00DF7F9F">
        <w:rPr>
          <w:sz w:val="24"/>
          <w:szCs w:val="24"/>
        </w:rPr>
        <w:t>tab. níže)</w:t>
      </w:r>
      <w:r w:rsidR="004C4342">
        <w:rPr>
          <w:sz w:val="24"/>
          <w:szCs w:val="24"/>
        </w:rPr>
        <w:t xml:space="preserve"> a celkem 13 druhů evidovaných v Červeném </w:t>
      </w:r>
      <w:r w:rsidR="004C4342" w:rsidRPr="00647ABD">
        <w:rPr>
          <w:sz w:val="24"/>
          <w:szCs w:val="24"/>
        </w:rPr>
        <w:t>seznamu (Farkač et al. (2005)).</w:t>
      </w:r>
    </w:p>
    <w:p w14:paraId="20546A23" w14:textId="77777777" w:rsidR="004C4342" w:rsidRDefault="004C4342" w:rsidP="000F0FAF">
      <w:pPr>
        <w:jc w:val="both"/>
        <w:rPr>
          <w:sz w:val="24"/>
          <w:szCs w:val="24"/>
        </w:rPr>
      </w:pPr>
      <w:r>
        <w:rPr>
          <w:sz w:val="24"/>
          <w:szCs w:val="24"/>
        </w:rPr>
        <w:t>Ze vzácných druhů lze uvést např.:</w:t>
      </w:r>
      <w:r w:rsidR="009D4DA1">
        <w:rPr>
          <w:sz w:val="24"/>
          <w:szCs w:val="24"/>
        </w:rPr>
        <w:t xml:space="preserve"> kras</w:t>
      </w:r>
      <w:r>
        <w:rPr>
          <w:sz w:val="24"/>
          <w:szCs w:val="24"/>
        </w:rPr>
        <w:t>c</w:t>
      </w:r>
      <w:r w:rsidR="009D4DA1">
        <w:rPr>
          <w:sz w:val="24"/>
          <w:szCs w:val="24"/>
        </w:rPr>
        <w:t>e</w:t>
      </w:r>
      <w:r>
        <w:rPr>
          <w:sz w:val="24"/>
          <w:szCs w:val="24"/>
        </w:rPr>
        <w:t xml:space="preserve"> (</w:t>
      </w:r>
      <w:r w:rsidRPr="004C4342">
        <w:rPr>
          <w:i/>
          <w:sz w:val="24"/>
          <w:szCs w:val="24"/>
        </w:rPr>
        <w:t>Anthaxia nigrojubata</w:t>
      </w:r>
      <w:r>
        <w:rPr>
          <w:sz w:val="24"/>
          <w:szCs w:val="24"/>
        </w:rPr>
        <w:t>)</w:t>
      </w:r>
      <w:r w:rsidR="009D4DA1">
        <w:rPr>
          <w:sz w:val="24"/>
          <w:szCs w:val="24"/>
        </w:rPr>
        <w:t>, širokáče fialového (</w:t>
      </w:r>
      <w:r w:rsidR="009D4DA1" w:rsidRPr="004C4342">
        <w:rPr>
          <w:i/>
          <w:sz w:val="24"/>
          <w:szCs w:val="24"/>
        </w:rPr>
        <w:t>Platydema violaceum</w:t>
      </w:r>
      <w:r w:rsidR="009D4DA1">
        <w:rPr>
          <w:sz w:val="24"/>
          <w:szCs w:val="24"/>
        </w:rPr>
        <w:t xml:space="preserve">) nebo druhy </w:t>
      </w:r>
      <w:r w:rsidRPr="004C4342">
        <w:rPr>
          <w:i/>
          <w:sz w:val="24"/>
          <w:szCs w:val="24"/>
        </w:rPr>
        <w:t>Synchita undata</w:t>
      </w:r>
      <w:r w:rsidR="009D4DA1">
        <w:rPr>
          <w:sz w:val="24"/>
          <w:szCs w:val="24"/>
        </w:rPr>
        <w:t xml:space="preserve">, </w:t>
      </w:r>
      <w:r w:rsidRPr="004C4342">
        <w:rPr>
          <w:i/>
          <w:sz w:val="24"/>
          <w:szCs w:val="24"/>
        </w:rPr>
        <w:t>Acallocrates colonnellii</w:t>
      </w:r>
      <w:r w:rsidR="009D4DA1">
        <w:rPr>
          <w:sz w:val="24"/>
          <w:szCs w:val="24"/>
        </w:rPr>
        <w:t xml:space="preserve">, </w:t>
      </w:r>
      <w:r w:rsidRPr="004C4342">
        <w:rPr>
          <w:i/>
          <w:sz w:val="24"/>
          <w:szCs w:val="24"/>
        </w:rPr>
        <w:t>Ruteria hypocrita</w:t>
      </w:r>
      <w:r w:rsidR="009D4DA1">
        <w:rPr>
          <w:sz w:val="24"/>
          <w:szCs w:val="24"/>
        </w:rPr>
        <w:t xml:space="preserve">, </w:t>
      </w:r>
      <w:r w:rsidRPr="004C4342">
        <w:rPr>
          <w:i/>
          <w:sz w:val="24"/>
          <w:szCs w:val="24"/>
        </w:rPr>
        <w:t>Scraptia fuscula</w:t>
      </w:r>
      <w:r w:rsidR="009D4DA1">
        <w:rPr>
          <w:sz w:val="24"/>
          <w:szCs w:val="24"/>
        </w:rPr>
        <w:t xml:space="preserve">, </w:t>
      </w:r>
      <w:r w:rsidRPr="004C4342">
        <w:rPr>
          <w:i/>
          <w:sz w:val="24"/>
          <w:szCs w:val="24"/>
        </w:rPr>
        <w:t>Prionocyphon serricornis</w:t>
      </w:r>
      <w:r w:rsidR="009D4DA1">
        <w:rPr>
          <w:sz w:val="24"/>
          <w:szCs w:val="24"/>
        </w:rPr>
        <w:t xml:space="preserve">, </w:t>
      </w:r>
      <w:r w:rsidRPr="004C4342">
        <w:rPr>
          <w:i/>
          <w:sz w:val="24"/>
          <w:szCs w:val="24"/>
        </w:rPr>
        <w:t>Cyrtanaspis phalerata</w:t>
      </w:r>
      <w:r w:rsidR="009D4DA1">
        <w:rPr>
          <w:sz w:val="24"/>
          <w:szCs w:val="24"/>
        </w:rPr>
        <w:t xml:space="preserve">, </w:t>
      </w:r>
      <w:r w:rsidRPr="004C4342">
        <w:rPr>
          <w:i/>
          <w:sz w:val="24"/>
          <w:szCs w:val="24"/>
        </w:rPr>
        <w:t>Quasimus minutissimus</w:t>
      </w:r>
      <w:r w:rsidR="009D4DA1">
        <w:rPr>
          <w:sz w:val="24"/>
          <w:szCs w:val="24"/>
        </w:rPr>
        <w:t>.</w:t>
      </w:r>
    </w:p>
    <w:p w14:paraId="61788533" w14:textId="77777777" w:rsidR="00571633" w:rsidRDefault="00571633" w:rsidP="000F0FAF">
      <w:pPr>
        <w:jc w:val="both"/>
        <w:rPr>
          <w:sz w:val="24"/>
          <w:szCs w:val="24"/>
        </w:rPr>
      </w:pPr>
    </w:p>
    <w:p w14:paraId="679AD01D" w14:textId="77777777" w:rsidR="00571633" w:rsidRDefault="00571633" w:rsidP="000F0FAF">
      <w:pPr>
        <w:jc w:val="both"/>
        <w:rPr>
          <w:sz w:val="24"/>
          <w:szCs w:val="24"/>
          <w:u w:val="single"/>
        </w:rPr>
      </w:pPr>
      <w:r>
        <w:rPr>
          <w:sz w:val="24"/>
          <w:szCs w:val="24"/>
          <w:u w:val="single"/>
        </w:rPr>
        <w:t>Doporučení pro plán péče (Klouček (2008), Kopecký (2018)):</w:t>
      </w:r>
    </w:p>
    <w:p w14:paraId="392ED987" w14:textId="77777777" w:rsidR="00571633" w:rsidRDefault="00571633" w:rsidP="000F0FAF">
      <w:pPr>
        <w:jc w:val="both"/>
        <w:rPr>
          <w:sz w:val="24"/>
          <w:szCs w:val="24"/>
        </w:rPr>
      </w:pPr>
      <w:r>
        <w:rPr>
          <w:sz w:val="24"/>
          <w:szCs w:val="24"/>
        </w:rPr>
        <w:t xml:space="preserve">     </w:t>
      </w:r>
      <w:r w:rsidRPr="00571633">
        <w:rPr>
          <w:sz w:val="24"/>
          <w:szCs w:val="24"/>
        </w:rPr>
        <w:t>Prakticky téměř bezzásahový režim v ZCHU vyhovuje zmíněným druhům Coleoptera. Doporučuje tedy hospodařit bezzásahově, zejména na svazích, tedy s ponecháním veškeré dřevní hmoty k přirozenému rozpadu. Neméně důležité, jako dřevní hmota na zemi, jsou pro spektrum s</w:t>
      </w:r>
      <w:r w:rsidR="0079072D">
        <w:rPr>
          <w:sz w:val="24"/>
          <w:szCs w:val="24"/>
        </w:rPr>
        <w:t>a</w:t>
      </w:r>
      <w:r w:rsidRPr="00571633">
        <w:rPr>
          <w:sz w:val="24"/>
          <w:szCs w:val="24"/>
        </w:rPr>
        <w:t xml:space="preserve">proxylofágního a mykofágního  hmyzu stojící mrtvé stromy a pahýly. V případě, že nestabilita mrtvého stromu ohrožuje pohyb lidí, je možné vytvořit 2-4 metrový pahýl a ostatní dřevní hmotu ponechat in situ. V dlouhodobém horizontu je žádoucí převádět smrkové monokultury na jedlobučiny. Lesostepní formace na prudkých svazích je žádoucí ponechávat bez zásahu, tedy s přirozeným nižším zakmeněním. Bylinné patro a obnova stromů v lesostepních formacích je v některých místech silně degradováno vyšlapáváním a zejména </w:t>
      </w:r>
      <w:r w:rsidRPr="00571633">
        <w:rPr>
          <w:sz w:val="24"/>
          <w:szCs w:val="24"/>
        </w:rPr>
        <w:lastRenderedPageBreak/>
        <w:t>okusem muflonní zvěře</w:t>
      </w:r>
      <w:r w:rsidR="00BA7CC1">
        <w:rPr>
          <w:sz w:val="24"/>
          <w:szCs w:val="24"/>
        </w:rPr>
        <w:t xml:space="preserve"> </w:t>
      </w:r>
      <w:r w:rsidRPr="00571633">
        <w:rPr>
          <w:sz w:val="24"/>
          <w:szCs w:val="24"/>
        </w:rPr>
        <w:t>(doubravy u Slavic), jejíž stavy je třeba výrazně snížit, nebo ji nejlépe úplně z ZCHU odlovit!</w:t>
      </w:r>
    </w:p>
    <w:p w14:paraId="555BE696" w14:textId="77777777" w:rsidR="00571633" w:rsidRDefault="00571633" w:rsidP="000F0FAF">
      <w:pPr>
        <w:jc w:val="both"/>
        <w:rPr>
          <w:sz w:val="24"/>
          <w:szCs w:val="24"/>
        </w:rPr>
      </w:pPr>
      <w:r>
        <w:rPr>
          <w:sz w:val="24"/>
          <w:szCs w:val="24"/>
        </w:rPr>
        <w:t xml:space="preserve">     Usměrnit činnost chatařů (nelegální odstraňování souší, výsadba nepůvodních rostlin). Podporovat (např. prosvětlením lesních lemů a sečí lučních formací v nivě) rozvoj květnatých bylinných ploch pro potravní základny řady druhů hmyzu.</w:t>
      </w:r>
    </w:p>
    <w:p w14:paraId="41A9DA77" w14:textId="77777777" w:rsidR="004C4342" w:rsidRDefault="004C4342" w:rsidP="000F0FAF">
      <w:pPr>
        <w:jc w:val="both"/>
        <w:rPr>
          <w:b/>
          <w:sz w:val="24"/>
          <w:szCs w:val="24"/>
        </w:rPr>
      </w:pPr>
    </w:p>
    <w:p w14:paraId="2C2ED622" w14:textId="77777777" w:rsidR="009C36DF" w:rsidRPr="009C36DF" w:rsidRDefault="009C36DF" w:rsidP="000F0FAF">
      <w:pPr>
        <w:jc w:val="both"/>
        <w:rPr>
          <w:b/>
          <w:sz w:val="24"/>
          <w:szCs w:val="24"/>
        </w:rPr>
      </w:pPr>
      <w:r>
        <w:rPr>
          <w:b/>
          <w:sz w:val="24"/>
          <w:szCs w:val="24"/>
        </w:rPr>
        <w:t>Arachnofauna</w:t>
      </w:r>
    </w:p>
    <w:p w14:paraId="1BD99418" w14:textId="77777777" w:rsidR="009C36DF" w:rsidRDefault="009C36DF" w:rsidP="000F0FAF">
      <w:pPr>
        <w:jc w:val="both"/>
        <w:rPr>
          <w:sz w:val="24"/>
          <w:szCs w:val="24"/>
        </w:rPr>
      </w:pPr>
      <w:r>
        <w:rPr>
          <w:sz w:val="24"/>
          <w:szCs w:val="24"/>
        </w:rPr>
        <w:t xml:space="preserve">     </w:t>
      </w:r>
      <w:r w:rsidRPr="00943827">
        <w:rPr>
          <w:sz w:val="24"/>
          <w:szCs w:val="24"/>
        </w:rPr>
        <w:t xml:space="preserve">Dolanský (2008) </w:t>
      </w:r>
      <w:r w:rsidR="00943827">
        <w:rPr>
          <w:sz w:val="24"/>
          <w:szCs w:val="24"/>
        </w:rPr>
        <w:t>z rezervace</w:t>
      </w:r>
      <w:r w:rsidR="00943827" w:rsidRPr="00943827">
        <w:rPr>
          <w:sz w:val="24"/>
          <w:szCs w:val="24"/>
        </w:rPr>
        <w:t xml:space="preserve"> </w:t>
      </w:r>
      <w:r w:rsidR="00943827">
        <w:rPr>
          <w:sz w:val="24"/>
          <w:szCs w:val="24"/>
        </w:rPr>
        <w:t>uvádí</w:t>
      </w:r>
      <w:r>
        <w:rPr>
          <w:sz w:val="24"/>
          <w:szCs w:val="24"/>
        </w:rPr>
        <w:t xml:space="preserve">  </w:t>
      </w:r>
      <w:r w:rsidRPr="00DF7F9F">
        <w:rPr>
          <w:b/>
          <w:sz w:val="24"/>
          <w:szCs w:val="24"/>
        </w:rPr>
        <w:t>výskyt 67 druhů pavouků</w:t>
      </w:r>
      <w:r>
        <w:rPr>
          <w:sz w:val="24"/>
          <w:szCs w:val="24"/>
        </w:rPr>
        <w:t xml:space="preserve">. Z toho 32 % zjištěných druhů </w:t>
      </w:r>
      <w:r w:rsidRPr="009C36DF">
        <w:rPr>
          <w:sz w:val="24"/>
          <w:szCs w:val="24"/>
        </w:rPr>
        <w:t>patří k druhům s vyhraněnou valencí k přírodě blízkým, nenarušeným biotopům</w:t>
      </w:r>
      <w:r>
        <w:rPr>
          <w:sz w:val="24"/>
          <w:szCs w:val="24"/>
        </w:rPr>
        <w:t xml:space="preserve">, což </w:t>
      </w:r>
      <w:r w:rsidRPr="009C36DF">
        <w:rPr>
          <w:sz w:val="24"/>
          <w:szCs w:val="24"/>
        </w:rPr>
        <w:t>indikuje sledované biotopy jako</w:t>
      </w:r>
      <w:r>
        <w:rPr>
          <w:sz w:val="24"/>
          <w:szCs w:val="24"/>
        </w:rPr>
        <w:t xml:space="preserve"> </w:t>
      </w:r>
      <w:r w:rsidRPr="009C36DF">
        <w:rPr>
          <w:sz w:val="24"/>
          <w:szCs w:val="24"/>
        </w:rPr>
        <w:t>ochranářsky hodnotné, přírodě blízké s hodnotným společenstvem bezobratlých živočichů</w:t>
      </w:r>
      <w:r>
        <w:rPr>
          <w:sz w:val="24"/>
          <w:szCs w:val="24"/>
        </w:rPr>
        <w:t>.</w:t>
      </w:r>
      <w:r w:rsidRPr="009C36DF">
        <w:rPr>
          <w:sz w:val="24"/>
          <w:szCs w:val="24"/>
        </w:rPr>
        <w:t xml:space="preserve"> </w:t>
      </w:r>
    </w:p>
    <w:p w14:paraId="051329F9" w14:textId="77777777" w:rsidR="009C36DF" w:rsidRPr="009C36DF" w:rsidRDefault="009C36DF" w:rsidP="009C36DF">
      <w:pPr>
        <w:jc w:val="both"/>
        <w:rPr>
          <w:sz w:val="24"/>
          <w:szCs w:val="24"/>
        </w:rPr>
      </w:pPr>
      <w:r>
        <w:rPr>
          <w:sz w:val="24"/>
          <w:szCs w:val="24"/>
        </w:rPr>
        <w:t xml:space="preserve">     </w:t>
      </w:r>
      <w:r w:rsidRPr="009C36DF">
        <w:rPr>
          <w:sz w:val="24"/>
          <w:szCs w:val="24"/>
        </w:rPr>
        <w:t xml:space="preserve">Z bioindikačně významných druhů, které charakterizují zachovalé, přírodě blízké biotopy lze uvést především: </w:t>
      </w:r>
      <w:r w:rsidR="00F344F0">
        <w:rPr>
          <w:sz w:val="24"/>
          <w:szCs w:val="24"/>
        </w:rPr>
        <w:t>cedivečka mečovitá (</w:t>
      </w:r>
      <w:r w:rsidR="00F344F0" w:rsidRPr="00F344F0">
        <w:rPr>
          <w:i/>
          <w:sz w:val="24"/>
          <w:szCs w:val="24"/>
        </w:rPr>
        <w:t>Bromella falcigera</w:t>
      </w:r>
      <w:r w:rsidR="00F344F0">
        <w:rPr>
          <w:sz w:val="24"/>
          <w:szCs w:val="24"/>
        </w:rPr>
        <w:t>),</w:t>
      </w:r>
      <w:r w:rsidR="00F344F0" w:rsidRPr="00F344F0">
        <w:rPr>
          <w:sz w:val="24"/>
          <w:szCs w:val="24"/>
        </w:rPr>
        <w:t xml:space="preserve"> </w:t>
      </w:r>
      <w:r w:rsidR="00B6647D">
        <w:rPr>
          <w:sz w:val="24"/>
          <w:szCs w:val="24"/>
        </w:rPr>
        <w:t>cedivka hajní (</w:t>
      </w:r>
      <w:r w:rsidRPr="009C36DF">
        <w:rPr>
          <w:i/>
          <w:sz w:val="24"/>
          <w:szCs w:val="24"/>
        </w:rPr>
        <w:t>Amaurobius jugorum</w:t>
      </w:r>
      <w:r w:rsidR="00B6647D">
        <w:rPr>
          <w:sz w:val="24"/>
          <w:szCs w:val="24"/>
        </w:rPr>
        <w:t>)</w:t>
      </w:r>
      <w:r w:rsidRPr="009C36DF">
        <w:rPr>
          <w:sz w:val="24"/>
          <w:szCs w:val="24"/>
        </w:rPr>
        <w:t xml:space="preserve">, </w:t>
      </w:r>
      <w:r w:rsidR="00B6647D" w:rsidRPr="00B6647D">
        <w:rPr>
          <w:sz w:val="24"/>
          <w:szCs w:val="24"/>
        </w:rPr>
        <w:t xml:space="preserve">sklípkánek hnědý </w:t>
      </w:r>
      <w:r w:rsidR="00B6647D">
        <w:rPr>
          <w:sz w:val="24"/>
          <w:szCs w:val="24"/>
        </w:rPr>
        <w:t>(</w:t>
      </w:r>
      <w:r w:rsidRPr="009C36DF">
        <w:rPr>
          <w:i/>
          <w:sz w:val="24"/>
          <w:szCs w:val="24"/>
        </w:rPr>
        <w:t>Atypus affinis</w:t>
      </w:r>
      <w:r w:rsidR="00B6647D">
        <w:rPr>
          <w:sz w:val="24"/>
          <w:szCs w:val="24"/>
        </w:rPr>
        <w:t>)</w:t>
      </w:r>
      <w:r w:rsidRPr="009C36DF">
        <w:rPr>
          <w:sz w:val="24"/>
          <w:szCs w:val="24"/>
        </w:rPr>
        <w:t xml:space="preserve">, </w:t>
      </w:r>
      <w:r w:rsidR="00B6647D" w:rsidRPr="00B6647D">
        <w:rPr>
          <w:sz w:val="24"/>
          <w:szCs w:val="24"/>
        </w:rPr>
        <w:t xml:space="preserve">plachetnatka kavernová </w:t>
      </w:r>
      <w:r w:rsidR="00B6647D">
        <w:rPr>
          <w:sz w:val="24"/>
          <w:szCs w:val="24"/>
        </w:rPr>
        <w:t>(</w:t>
      </w:r>
      <w:r w:rsidRPr="009C36DF">
        <w:rPr>
          <w:i/>
          <w:sz w:val="24"/>
          <w:szCs w:val="24"/>
        </w:rPr>
        <w:t>Centromerus cavernarum</w:t>
      </w:r>
      <w:r w:rsidR="00B6647D">
        <w:rPr>
          <w:sz w:val="24"/>
          <w:szCs w:val="24"/>
        </w:rPr>
        <w:t>)</w:t>
      </w:r>
      <w:r w:rsidRPr="009C36DF">
        <w:rPr>
          <w:sz w:val="24"/>
          <w:szCs w:val="24"/>
        </w:rPr>
        <w:t xml:space="preserve">, </w:t>
      </w:r>
      <w:r w:rsidR="00B6647D" w:rsidRPr="00B6647D">
        <w:rPr>
          <w:sz w:val="24"/>
          <w:szCs w:val="24"/>
        </w:rPr>
        <w:t xml:space="preserve">plachetnatka pilovitá </w:t>
      </w:r>
      <w:r w:rsidR="00B6647D">
        <w:rPr>
          <w:sz w:val="24"/>
          <w:szCs w:val="24"/>
        </w:rPr>
        <w:t>(</w:t>
      </w:r>
      <w:r w:rsidRPr="009C36DF">
        <w:rPr>
          <w:i/>
          <w:sz w:val="24"/>
          <w:szCs w:val="24"/>
        </w:rPr>
        <w:t>Centromerus serratus</w:t>
      </w:r>
      <w:r w:rsidR="00B6647D">
        <w:rPr>
          <w:sz w:val="24"/>
          <w:szCs w:val="24"/>
        </w:rPr>
        <w:t>)</w:t>
      </w:r>
      <w:r w:rsidRPr="009C36DF">
        <w:rPr>
          <w:sz w:val="24"/>
          <w:szCs w:val="24"/>
        </w:rPr>
        <w:t xml:space="preserve">, </w:t>
      </w:r>
      <w:r w:rsidR="00B6647D" w:rsidRPr="00B6647D">
        <w:rPr>
          <w:sz w:val="24"/>
          <w:szCs w:val="24"/>
        </w:rPr>
        <w:t xml:space="preserve">skálovka žlutonohá </w:t>
      </w:r>
      <w:r w:rsidR="00B6647D">
        <w:rPr>
          <w:sz w:val="24"/>
          <w:szCs w:val="24"/>
        </w:rPr>
        <w:t>(</w:t>
      </w:r>
      <w:r w:rsidRPr="009C36DF">
        <w:rPr>
          <w:i/>
          <w:sz w:val="24"/>
          <w:szCs w:val="24"/>
        </w:rPr>
        <w:t>Gnaphosa bicolor</w:t>
      </w:r>
      <w:r w:rsidR="00B6647D">
        <w:rPr>
          <w:sz w:val="24"/>
          <w:szCs w:val="24"/>
        </w:rPr>
        <w:t>)</w:t>
      </w:r>
      <w:r w:rsidRPr="009C36DF">
        <w:rPr>
          <w:sz w:val="24"/>
          <w:szCs w:val="24"/>
        </w:rPr>
        <w:t xml:space="preserve">, </w:t>
      </w:r>
      <w:r w:rsidRPr="00B86B63">
        <w:rPr>
          <w:sz w:val="24"/>
          <w:szCs w:val="24"/>
        </w:rPr>
        <w:t xml:space="preserve">pavučenka dýkovitá </w:t>
      </w:r>
      <w:r>
        <w:rPr>
          <w:sz w:val="24"/>
          <w:szCs w:val="24"/>
        </w:rPr>
        <w:t>(</w:t>
      </w:r>
      <w:r w:rsidRPr="009C36DF">
        <w:rPr>
          <w:i/>
          <w:sz w:val="24"/>
          <w:szCs w:val="24"/>
        </w:rPr>
        <w:t>Gonatium hilare</w:t>
      </w:r>
      <w:r>
        <w:rPr>
          <w:sz w:val="24"/>
          <w:szCs w:val="24"/>
        </w:rPr>
        <w:t>)</w:t>
      </w:r>
      <w:r w:rsidRPr="009C36DF">
        <w:rPr>
          <w:sz w:val="24"/>
          <w:szCs w:val="24"/>
        </w:rPr>
        <w:t xml:space="preserve">, </w:t>
      </w:r>
      <w:r w:rsidR="00B6647D" w:rsidRPr="00B6647D">
        <w:rPr>
          <w:sz w:val="24"/>
          <w:szCs w:val="24"/>
        </w:rPr>
        <w:t xml:space="preserve">pavučenka zakrojená </w:t>
      </w:r>
      <w:r w:rsidR="00B6647D">
        <w:rPr>
          <w:sz w:val="24"/>
          <w:szCs w:val="24"/>
        </w:rPr>
        <w:t>(</w:t>
      </w:r>
      <w:r w:rsidRPr="009C36DF">
        <w:rPr>
          <w:i/>
          <w:sz w:val="24"/>
          <w:szCs w:val="24"/>
        </w:rPr>
        <w:t>Pelecopsis elongata</w:t>
      </w:r>
      <w:r w:rsidR="00B6647D">
        <w:rPr>
          <w:sz w:val="24"/>
          <w:szCs w:val="24"/>
        </w:rPr>
        <w:t>)</w:t>
      </w:r>
      <w:r w:rsidRPr="009C36DF">
        <w:rPr>
          <w:sz w:val="24"/>
          <w:szCs w:val="24"/>
        </w:rPr>
        <w:t xml:space="preserve">,  </w:t>
      </w:r>
      <w:r w:rsidR="00B6647D" w:rsidRPr="00B6647D">
        <w:rPr>
          <w:sz w:val="24"/>
          <w:szCs w:val="24"/>
        </w:rPr>
        <w:t xml:space="preserve">skálovka řemínková </w:t>
      </w:r>
      <w:r w:rsidR="00B6647D">
        <w:rPr>
          <w:sz w:val="24"/>
          <w:szCs w:val="24"/>
        </w:rPr>
        <w:t>(</w:t>
      </w:r>
      <w:r w:rsidRPr="009C36DF">
        <w:rPr>
          <w:i/>
          <w:sz w:val="24"/>
          <w:szCs w:val="24"/>
        </w:rPr>
        <w:t>Zelotes erebeus</w:t>
      </w:r>
      <w:r w:rsidR="00B6647D">
        <w:rPr>
          <w:sz w:val="24"/>
          <w:szCs w:val="24"/>
        </w:rPr>
        <w:t>)</w:t>
      </w:r>
      <w:r w:rsidRPr="009C36DF">
        <w:rPr>
          <w:sz w:val="24"/>
          <w:szCs w:val="24"/>
        </w:rPr>
        <w:t xml:space="preserve">, dále druhy </w:t>
      </w:r>
      <w:r w:rsidR="00B6647D" w:rsidRPr="00B6647D">
        <w:rPr>
          <w:sz w:val="24"/>
          <w:szCs w:val="24"/>
        </w:rPr>
        <w:t xml:space="preserve">plachetnatka suchomilná </w:t>
      </w:r>
      <w:r w:rsidR="00630FE5">
        <w:rPr>
          <w:sz w:val="24"/>
          <w:szCs w:val="24"/>
        </w:rPr>
        <w:t>(</w:t>
      </w:r>
      <w:r w:rsidRPr="009C36DF">
        <w:rPr>
          <w:i/>
          <w:sz w:val="24"/>
          <w:szCs w:val="24"/>
        </w:rPr>
        <w:t>Centromerus incilium</w:t>
      </w:r>
      <w:r w:rsidR="00630FE5">
        <w:rPr>
          <w:sz w:val="24"/>
          <w:szCs w:val="24"/>
        </w:rPr>
        <w:t>)</w:t>
      </w:r>
      <w:r w:rsidRPr="009C36DF">
        <w:rPr>
          <w:sz w:val="24"/>
          <w:szCs w:val="24"/>
        </w:rPr>
        <w:t xml:space="preserve">, </w:t>
      </w:r>
      <w:r w:rsidR="00630FE5" w:rsidRPr="00630FE5">
        <w:rPr>
          <w:sz w:val="24"/>
          <w:szCs w:val="24"/>
        </w:rPr>
        <w:t xml:space="preserve">šestiočka kaštanová </w:t>
      </w:r>
      <w:r w:rsidR="00630FE5">
        <w:rPr>
          <w:sz w:val="24"/>
          <w:szCs w:val="24"/>
        </w:rPr>
        <w:t>(</w:t>
      </w:r>
      <w:r w:rsidRPr="009C36DF">
        <w:rPr>
          <w:i/>
          <w:sz w:val="24"/>
          <w:szCs w:val="24"/>
        </w:rPr>
        <w:t>Dysdera lantosquensis</w:t>
      </w:r>
      <w:r w:rsidR="00630FE5">
        <w:rPr>
          <w:sz w:val="24"/>
          <w:szCs w:val="24"/>
        </w:rPr>
        <w:t>)</w:t>
      </w:r>
      <w:r w:rsidRPr="009C36DF">
        <w:rPr>
          <w:sz w:val="24"/>
          <w:szCs w:val="24"/>
        </w:rPr>
        <w:t xml:space="preserve">, </w:t>
      </w:r>
      <w:r w:rsidR="00630FE5" w:rsidRPr="00630FE5">
        <w:rPr>
          <w:sz w:val="24"/>
          <w:szCs w:val="24"/>
        </w:rPr>
        <w:t xml:space="preserve">plachetnatka pařezová </w:t>
      </w:r>
      <w:r w:rsidR="00630FE5">
        <w:rPr>
          <w:sz w:val="24"/>
          <w:szCs w:val="24"/>
        </w:rPr>
        <w:t>(</w:t>
      </w:r>
      <w:r w:rsidRPr="009C36DF">
        <w:rPr>
          <w:i/>
          <w:sz w:val="24"/>
          <w:szCs w:val="24"/>
        </w:rPr>
        <w:t>Labulla thoracica</w:t>
      </w:r>
      <w:r w:rsidR="00630FE5">
        <w:rPr>
          <w:sz w:val="24"/>
          <w:szCs w:val="24"/>
        </w:rPr>
        <w:t>)</w:t>
      </w:r>
      <w:r w:rsidRPr="009C36DF">
        <w:rPr>
          <w:sz w:val="24"/>
          <w:szCs w:val="24"/>
        </w:rPr>
        <w:t xml:space="preserve">, </w:t>
      </w:r>
      <w:r w:rsidR="00630FE5" w:rsidRPr="00630FE5">
        <w:rPr>
          <w:sz w:val="24"/>
          <w:szCs w:val="24"/>
        </w:rPr>
        <w:t xml:space="preserve">snovačka vypouklá </w:t>
      </w:r>
      <w:r w:rsidR="00630FE5">
        <w:rPr>
          <w:sz w:val="24"/>
          <w:szCs w:val="24"/>
        </w:rPr>
        <w:t>(</w:t>
      </w:r>
      <w:r w:rsidRPr="009C36DF">
        <w:rPr>
          <w:i/>
          <w:sz w:val="24"/>
          <w:szCs w:val="24"/>
        </w:rPr>
        <w:t>Pholcomma gibbum</w:t>
      </w:r>
      <w:r w:rsidR="00630FE5">
        <w:rPr>
          <w:sz w:val="24"/>
          <w:szCs w:val="24"/>
        </w:rPr>
        <w:t>)</w:t>
      </w:r>
      <w:r w:rsidRPr="009C36DF">
        <w:rPr>
          <w:sz w:val="24"/>
          <w:szCs w:val="24"/>
        </w:rPr>
        <w:t xml:space="preserve">, </w:t>
      </w:r>
      <w:r w:rsidR="00630FE5" w:rsidRPr="00630FE5">
        <w:rPr>
          <w:sz w:val="24"/>
          <w:szCs w:val="24"/>
        </w:rPr>
        <w:t xml:space="preserve">pavučenka nejmenší </w:t>
      </w:r>
      <w:r w:rsidR="00630FE5">
        <w:rPr>
          <w:sz w:val="24"/>
          <w:szCs w:val="24"/>
        </w:rPr>
        <w:t>(</w:t>
      </w:r>
      <w:r w:rsidRPr="009C36DF">
        <w:rPr>
          <w:i/>
          <w:sz w:val="24"/>
          <w:szCs w:val="24"/>
        </w:rPr>
        <w:t>Tapinocyboides pygmaeus</w:t>
      </w:r>
      <w:r w:rsidR="00630FE5">
        <w:rPr>
          <w:sz w:val="24"/>
          <w:szCs w:val="24"/>
        </w:rPr>
        <w:t>)</w:t>
      </w:r>
      <w:r w:rsidRPr="009C36DF">
        <w:rPr>
          <w:sz w:val="24"/>
          <w:szCs w:val="24"/>
        </w:rPr>
        <w:t xml:space="preserve">, </w:t>
      </w:r>
      <w:r w:rsidR="00630FE5" w:rsidRPr="00630FE5">
        <w:rPr>
          <w:sz w:val="24"/>
          <w:szCs w:val="24"/>
        </w:rPr>
        <w:t xml:space="preserve">snovačka skalní </w:t>
      </w:r>
      <w:r w:rsidR="00630FE5">
        <w:rPr>
          <w:sz w:val="24"/>
          <w:szCs w:val="24"/>
        </w:rPr>
        <w:t>(</w:t>
      </w:r>
      <w:r w:rsidRPr="009C36DF">
        <w:rPr>
          <w:i/>
          <w:sz w:val="24"/>
          <w:szCs w:val="24"/>
        </w:rPr>
        <w:t>Theridion betteni</w:t>
      </w:r>
      <w:r w:rsidR="00630FE5">
        <w:rPr>
          <w:sz w:val="24"/>
          <w:szCs w:val="24"/>
        </w:rPr>
        <w:t>)</w:t>
      </w:r>
      <w:r w:rsidRPr="009C36DF">
        <w:rPr>
          <w:sz w:val="24"/>
          <w:szCs w:val="24"/>
        </w:rPr>
        <w:t xml:space="preserve">, </w:t>
      </w:r>
      <w:r w:rsidR="00630FE5" w:rsidRPr="00630FE5">
        <w:rPr>
          <w:sz w:val="24"/>
          <w:szCs w:val="24"/>
        </w:rPr>
        <w:t xml:space="preserve">pavučenka dubová </w:t>
      </w:r>
      <w:r w:rsidR="00630FE5">
        <w:rPr>
          <w:sz w:val="24"/>
          <w:szCs w:val="24"/>
        </w:rPr>
        <w:t>(</w:t>
      </w:r>
      <w:r w:rsidRPr="009C36DF">
        <w:rPr>
          <w:i/>
          <w:sz w:val="24"/>
          <w:szCs w:val="24"/>
        </w:rPr>
        <w:t>Walckenaeria simplex</w:t>
      </w:r>
      <w:r w:rsidR="00630FE5">
        <w:rPr>
          <w:sz w:val="24"/>
          <w:szCs w:val="24"/>
        </w:rPr>
        <w:t>)</w:t>
      </w:r>
      <w:r w:rsidRPr="009C36DF">
        <w:rPr>
          <w:sz w:val="24"/>
          <w:szCs w:val="24"/>
        </w:rPr>
        <w:t xml:space="preserve"> a </w:t>
      </w:r>
      <w:r w:rsidR="00630FE5" w:rsidRPr="00630FE5">
        <w:rPr>
          <w:sz w:val="24"/>
          <w:szCs w:val="24"/>
        </w:rPr>
        <w:t xml:space="preserve">mravčík obecný </w:t>
      </w:r>
      <w:r w:rsidR="00630FE5">
        <w:rPr>
          <w:sz w:val="24"/>
          <w:szCs w:val="24"/>
        </w:rPr>
        <w:t>(</w:t>
      </w:r>
      <w:r w:rsidRPr="009C36DF">
        <w:rPr>
          <w:i/>
          <w:sz w:val="24"/>
          <w:szCs w:val="24"/>
        </w:rPr>
        <w:t>Zodarion germanicum</w:t>
      </w:r>
      <w:r w:rsidR="00630FE5">
        <w:rPr>
          <w:sz w:val="24"/>
          <w:szCs w:val="24"/>
        </w:rPr>
        <w:t>)</w:t>
      </w:r>
      <w:r w:rsidRPr="009C36DF">
        <w:rPr>
          <w:sz w:val="24"/>
          <w:szCs w:val="24"/>
        </w:rPr>
        <w:t>.</w:t>
      </w:r>
      <w:r w:rsidRPr="009C36DF">
        <w:t xml:space="preserve"> </w:t>
      </w:r>
      <w:r w:rsidRPr="009C36DF">
        <w:rPr>
          <w:sz w:val="24"/>
          <w:szCs w:val="24"/>
        </w:rPr>
        <w:t xml:space="preserve">Druh </w:t>
      </w:r>
      <w:r w:rsidR="00630FE5" w:rsidRPr="00630FE5">
        <w:rPr>
          <w:sz w:val="24"/>
          <w:szCs w:val="24"/>
        </w:rPr>
        <w:t xml:space="preserve">pavučenka suchomilná </w:t>
      </w:r>
      <w:r w:rsidR="00630FE5">
        <w:rPr>
          <w:sz w:val="24"/>
          <w:szCs w:val="24"/>
        </w:rPr>
        <w:t>(</w:t>
      </w:r>
      <w:r w:rsidRPr="009C36DF">
        <w:rPr>
          <w:i/>
          <w:sz w:val="24"/>
          <w:szCs w:val="24"/>
        </w:rPr>
        <w:t>Trichoncus affinis</w:t>
      </w:r>
      <w:r w:rsidR="00630FE5">
        <w:rPr>
          <w:sz w:val="24"/>
          <w:szCs w:val="24"/>
        </w:rPr>
        <w:t>)</w:t>
      </w:r>
      <w:r w:rsidRPr="009C36DF">
        <w:rPr>
          <w:sz w:val="24"/>
          <w:szCs w:val="24"/>
        </w:rPr>
        <w:t xml:space="preserve"> nebyl determinován s jistotou, výskyt bude nutné upřesnit nálezem samců během dalších etap monitoringu.</w:t>
      </w:r>
    </w:p>
    <w:p w14:paraId="4B3DF359" w14:textId="77777777" w:rsidR="009C36DF" w:rsidRDefault="00B6647D" w:rsidP="009C36DF">
      <w:pPr>
        <w:jc w:val="both"/>
        <w:rPr>
          <w:sz w:val="24"/>
          <w:szCs w:val="24"/>
        </w:rPr>
      </w:pPr>
      <w:r>
        <w:rPr>
          <w:sz w:val="24"/>
          <w:szCs w:val="24"/>
        </w:rPr>
        <w:t xml:space="preserve">     </w:t>
      </w:r>
      <w:r w:rsidR="009C36DF" w:rsidRPr="009C36DF">
        <w:rPr>
          <w:sz w:val="24"/>
          <w:szCs w:val="24"/>
        </w:rPr>
        <w:t xml:space="preserve">Mezi druhy vzácné jsou řazeny druhy </w:t>
      </w:r>
      <w:r w:rsidR="00630FE5" w:rsidRPr="00B6647D">
        <w:rPr>
          <w:sz w:val="24"/>
          <w:szCs w:val="24"/>
        </w:rPr>
        <w:t>plachetnatka pilovitá</w:t>
      </w:r>
      <w:r w:rsidR="009C36DF" w:rsidRPr="009C36DF">
        <w:rPr>
          <w:sz w:val="24"/>
          <w:szCs w:val="24"/>
        </w:rPr>
        <w:t xml:space="preserve">, </w:t>
      </w:r>
      <w:r w:rsidR="00630FE5" w:rsidRPr="00B86B63">
        <w:rPr>
          <w:sz w:val="24"/>
          <w:szCs w:val="24"/>
        </w:rPr>
        <w:t xml:space="preserve">pavučenka dýkovitá </w:t>
      </w:r>
      <w:r w:rsidR="009C36DF" w:rsidRPr="009C36DF">
        <w:rPr>
          <w:sz w:val="24"/>
          <w:szCs w:val="24"/>
        </w:rPr>
        <w:t xml:space="preserve">a </w:t>
      </w:r>
      <w:r w:rsidR="00630FE5" w:rsidRPr="00630FE5">
        <w:rPr>
          <w:sz w:val="24"/>
          <w:szCs w:val="24"/>
        </w:rPr>
        <w:t>pavučenka dubová</w:t>
      </w:r>
      <w:r w:rsidR="009C36DF" w:rsidRPr="009C36DF">
        <w:rPr>
          <w:sz w:val="24"/>
          <w:szCs w:val="24"/>
        </w:rPr>
        <w:t xml:space="preserve">. </w:t>
      </w:r>
      <w:r w:rsidR="002F76C7">
        <w:rPr>
          <w:sz w:val="24"/>
          <w:szCs w:val="24"/>
        </w:rPr>
        <w:t>V</w:t>
      </w:r>
      <w:r w:rsidR="002F76C7" w:rsidRPr="009C36DF">
        <w:rPr>
          <w:sz w:val="24"/>
          <w:szCs w:val="24"/>
        </w:rPr>
        <w:t xml:space="preserve"> Červeném seznamu </w:t>
      </w:r>
      <w:r w:rsidR="002F76C7" w:rsidRPr="00943827">
        <w:rPr>
          <w:sz w:val="24"/>
          <w:szCs w:val="24"/>
        </w:rPr>
        <w:t>(Růžička (2005))</w:t>
      </w:r>
      <w:r w:rsidR="002F76C7">
        <w:rPr>
          <w:sz w:val="24"/>
          <w:szCs w:val="24"/>
        </w:rPr>
        <w:t xml:space="preserve"> jsou uvedeny druhy cedivečka mečovitá v kategorii EN a </w:t>
      </w:r>
      <w:r w:rsidR="00630FE5" w:rsidRPr="00630FE5">
        <w:rPr>
          <w:sz w:val="24"/>
          <w:szCs w:val="24"/>
        </w:rPr>
        <w:t>pavučenka dýkovitá</w:t>
      </w:r>
      <w:r w:rsidR="009C36DF" w:rsidRPr="009C36DF">
        <w:rPr>
          <w:sz w:val="24"/>
          <w:szCs w:val="24"/>
        </w:rPr>
        <w:t xml:space="preserve"> v kategorii VU</w:t>
      </w:r>
      <w:r w:rsidR="009C36DF" w:rsidRPr="00943827">
        <w:rPr>
          <w:sz w:val="24"/>
          <w:szCs w:val="24"/>
        </w:rPr>
        <w:t>.</w:t>
      </w:r>
    </w:p>
    <w:p w14:paraId="22AD7886" w14:textId="77777777" w:rsidR="00757948" w:rsidRDefault="00757948" w:rsidP="009C36DF">
      <w:pPr>
        <w:jc w:val="both"/>
        <w:rPr>
          <w:sz w:val="24"/>
          <w:szCs w:val="24"/>
        </w:rPr>
      </w:pPr>
    </w:p>
    <w:p w14:paraId="73F56253" w14:textId="77777777" w:rsidR="00757948" w:rsidRPr="00757948" w:rsidRDefault="00757948" w:rsidP="009C36DF">
      <w:pPr>
        <w:jc w:val="both"/>
        <w:rPr>
          <w:sz w:val="24"/>
          <w:szCs w:val="24"/>
          <w:u w:val="single"/>
        </w:rPr>
      </w:pPr>
      <w:r w:rsidRPr="00757948">
        <w:rPr>
          <w:sz w:val="24"/>
          <w:szCs w:val="24"/>
          <w:u w:val="single"/>
        </w:rPr>
        <w:t>Doporučení pro plán péče:</w:t>
      </w:r>
    </w:p>
    <w:p w14:paraId="27CA0C74" w14:textId="77777777" w:rsidR="00757948" w:rsidRDefault="00757948" w:rsidP="009C36DF">
      <w:pPr>
        <w:jc w:val="both"/>
        <w:rPr>
          <w:sz w:val="24"/>
          <w:szCs w:val="24"/>
        </w:rPr>
      </w:pPr>
      <w:r w:rsidRPr="00757948">
        <w:rPr>
          <w:sz w:val="24"/>
          <w:szCs w:val="24"/>
        </w:rPr>
        <w:t>Současný stav biotopů na zkoumaném území se jeví jako optimální. Dlouhodobé</w:t>
      </w:r>
      <w:r>
        <w:rPr>
          <w:sz w:val="24"/>
          <w:szCs w:val="24"/>
        </w:rPr>
        <w:t>mu</w:t>
      </w:r>
      <w:r w:rsidRPr="00757948">
        <w:rPr>
          <w:sz w:val="24"/>
          <w:szCs w:val="24"/>
        </w:rPr>
        <w:t xml:space="preserve"> zachování charakteru stanovišť napomáhá samotný reliéf terénu a vlastnosti vystupujících hornin. Pokud by na lokalitu pronikly nepůvodní druhy dřevin, je nutná jejich eliminace. </w:t>
      </w:r>
      <w:r w:rsidRPr="00757948">
        <w:rPr>
          <w:b/>
          <w:sz w:val="24"/>
          <w:szCs w:val="24"/>
        </w:rPr>
        <w:t xml:space="preserve">Při lesním hospodaření by měly být ponechány zakrslé dřeviny na skalních výchozech, nová výsadba by neměla být prováděna až na hranu skalního svahu do mělkých sesouvajících se substrátů. </w:t>
      </w:r>
      <w:r w:rsidRPr="00757948">
        <w:rPr>
          <w:sz w:val="24"/>
          <w:szCs w:val="24"/>
        </w:rPr>
        <w:t>Musí být přibližně zachován poměr otevřených a zastíněných plošek a jejich mozaikovitý cha</w:t>
      </w:r>
      <w:r>
        <w:rPr>
          <w:sz w:val="24"/>
          <w:szCs w:val="24"/>
        </w:rPr>
        <w:t>rakter v horních partiích svahu.</w:t>
      </w:r>
      <w:r w:rsidRPr="00757948">
        <w:rPr>
          <w:sz w:val="24"/>
          <w:szCs w:val="24"/>
        </w:rPr>
        <w:t xml:space="preserve"> Měly by se zde udržet nebo mírně rozšířit plošky s porosty vřesu. Na sutích by měly být vždy přítomny partie osluněné i zastíněné, holé i zapadané vrstvou listí. Hlavním ochranářským apelem musí být kontinuita existence výše uvedených biotopů.</w:t>
      </w:r>
    </w:p>
    <w:p w14:paraId="0CD6B6F3" w14:textId="77777777" w:rsidR="00E75689" w:rsidRDefault="00E75689" w:rsidP="000F0FAF">
      <w:pPr>
        <w:jc w:val="both"/>
        <w:rPr>
          <w:sz w:val="24"/>
          <w:szCs w:val="24"/>
        </w:rPr>
      </w:pPr>
    </w:p>
    <w:p w14:paraId="24353E87" w14:textId="77777777" w:rsidR="009C36DF" w:rsidRPr="00647ABD" w:rsidRDefault="00647ABD" w:rsidP="000F0FAF">
      <w:pPr>
        <w:jc w:val="both"/>
        <w:rPr>
          <w:b/>
          <w:sz w:val="24"/>
          <w:szCs w:val="24"/>
        </w:rPr>
      </w:pPr>
      <w:r>
        <w:rPr>
          <w:b/>
          <w:sz w:val="24"/>
          <w:szCs w:val="24"/>
        </w:rPr>
        <w:t>Plži</w:t>
      </w:r>
    </w:p>
    <w:p w14:paraId="29AC8800" w14:textId="77777777" w:rsidR="005C6903" w:rsidRDefault="00C755BA" w:rsidP="000F0FAF">
      <w:pPr>
        <w:jc w:val="both"/>
        <w:rPr>
          <w:sz w:val="24"/>
          <w:szCs w:val="24"/>
        </w:rPr>
      </w:pPr>
      <w:r w:rsidRPr="00647ABD">
        <w:rPr>
          <w:sz w:val="24"/>
          <w:szCs w:val="24"/>
        </w:rPr>
        <w:t xml:space="preserve">Byl zde zjištěn (Ložek </w:t>
      </w:r>
      <w:r w:rsidR="00647ABD">
        <w:rPr>
          <w:sz w:val="24"/>
          <w:szCs w:val="24"/>
        </w:rPr>
        <w:t>(</w:t>
      </w:r>
      <w:r w:rsidRPr="00647ABD">
        <w:rPr>
          <w:sz w:val="24"/>
          <w:szCs w:val="24"/>
        </w:rPr>
        <w:t>2009)</w:t>
      </w:r>
      <w:r w:rsidR="00647ABD">
        <w:rPr>
          <w:sz w:val="24"/>
          <w:szCs w:val="24"/>
        </w:rPr>
        <w:t>)</w:t>
      </w:r>
      <w:r w:rsidRPr="00647ABD">
        <w:rPr>
          <w:sz w:val="24"/>
          <w:szCs w:val="24"/>
        </w:rPr>
        <w:t xml:space="preserve"> lokální relikt ze starší fáze holocénu</w:t>
      </w:r>
      <w:r w:rsidR="004803F3" w:rsidRPr="00647ABD">
        <w:rPr>
          <w:sz w:val="24"/>
          <w:szCs w:val="24"/>
        </w:rPr>
        <w:t>,</w:t>
      </w:r>
      <w:r w:rsidRPr="00647ABD">
        <w:rPr>
          <w:sz w:val="24"/>
          <w:szCs w:val="24"/>
        </w:rPr>
        <w:t xml:space="preserve"> plž montánních lesů závornatka křížatá (</w:t>
      </w:r>
      <w:r w:rsidRPr="00647ABD">
        <w:rPr>
          <w:i/>
          <w:sz w:val="24"/>
          <w:szCs w:val="24"/>
        </w:rPr>
        <w:t>Clausilia cruciata</w:t>
      </w:r>
      <w:r w:rsidRPr="00647ABD">
        <w:rPr>
          <w:sz w:val="24"/>
          <w:szCs w:val="24"/>
        </w:rPr>
        <w:t>).</w:t>
      </w:r>
      <w:r>
        <w:rPr>
          <w:sz w:val="24"/>
          <w:szCs w:val="24"/>
        </w:rPr>
        <w:t xml:space="preserve"> </w:t>
      </w:r>
    </w:p>
    <w:p w14:paraId="5AEA425D" w14:textId="77777777" w:rsidR="00F018FE" w:rsidRDefault="00F018FE" w:rsidP="000F0FAF">
      <w:pPr>
        <w:jc w:val="both"/>
        <w:rPr>
          <w:b/>
          <w:sz w:val="24"/>
          <w:szCs w:val="24"/>
        </w:rPr>
      </w:pPr>
    </w:p>
    <w:p w14:paraId="5C64317A" w14:textId="77777777" w:rsidR="00236295" w:rsidRDefault="00236295" w:rsidP="000F0FAF">
      <w:pPr>
        <w:jc w:val="both"/>
        <w:rPr>
          <w:b/>
          <w:sz w:val="24"/>
          <w:szCs w:val="24"/>
        </w:rPr>
      </w:pPr>
    </w:p>
    <w:p w14:paraId="0ACAF1DC" w14:textId="77777777" w:rsidR="00236295" w:rsidRDefault="00236295" w:rsidP="000F0FAF">
      <w:pPr>
        <w:jc w:val="both"/>
        <w:rPr>
          <w:b/>
          <w:sz w:val="24"/>
          <w:szCs w:val="24"/>
        </w:rPr>
      </w:pPr>
    </w:p>
    <w:p w14:paraId="26AD44EA" w14:textId="77777777" w:rsidR="00236295" w:rsidRDefault="00236295" w:rsidP="000F0FAF">
      <w:pPr>
        <w:jc w:val="both"/>
        <w:rPr>
          <w:b/>
          <w:sz w:val="24"/>
          <w:szCs w:val="24"/>
        </w:rPr>
      </w:pPr>
    </w:p>
    <w:p w14:paraId="60397D21" w14:textId="77777777" w:rsidR="00236295" w:rsidRDefault="00236295" w:rsidP="000F0FAF">
      <w:pPr>
        <w:jc w:val="both"/>
        <w:rPr>
          <w:b/>
          <w:sz w:val="24"/>
          <w:szCs w:val="24"/>
        </w:rPr>
      </w:pPr>
    </w:p>
    <w:p w14:paraId="188236B4" w14:textId="77777777" w:rsidR="00236295" w:rsidRDefault="00236295" w:rsidP="000F0FAF">
      <w:pPr>
        <w:jc w:val="both"/>
        <w:rPr>
          <w:b/>
          <w:sz w:val="24"/>
          <w:szCs w:val="24"/>
        </w:rPr>
      </w:pPr>
    </w:p>
    <w:p w14:paraId="56795774" w14:textId="77777777" w:rsidR="00236295" w:rsidRDefault="00236295" w:rsidP="000F0FAF">
      <w:pPr>
        <w:jc w:val="both"/>
        <w:rPr>
          <w:b/>
          <w:sz w:val="24"/>
          <w:szCs w:val="24"/>
        </w:rPr>
      </w:pPr>
    </w:p>
    <w:p w14:paraId="081CE299" w14:textId="77777777" w:rsidR="00236295" w:rsidRDefault="00236295" w:rsidP="000F0FAF">
      <w:pPr>
        <w:jc w:val="both"/>
        <w:rPr>
          <w:b/>
          <w:sz w:val="24"/>
          <w:szCs w:val="24"/>
        </w:rPr>
      </w:pPr>
    </w:p>
    <w:p w14:paraId="6800C5DF" w14:textId="77777777" w:rsidR="00354462" w:rsidRPr="005C6903" w:rsidRDefault="00354462" w:rsidP="000F0FAF">
      <w:pPr>
        <w:jc w:val="both"/>
        <w:rPr>
          <w:sz w:val="24"/>
          <w:szCs w:val="24"/>
        </w:rPr>
      </w:pPr>
      <w:r w:rsidRPr="005C6903">
        <w:rPr>
          <w:b/>
          <w:sz w:val="24"/>
          <w:szCs w:val="24"/>
        </w:rPr>
        <w:lastRenderedPageBreak/>
        <w:t>Přehled zvláště chráněných druhů rostlin a živočichů</w:t>
      </w:r>
      <w:r w:rsidR="0089295A">
        <w:rPr>
          <w:b/>
          <w:sz w:val="24"/>
          <w:szCs w:val="24"/>
        </w:rPr>
        <w:t xml:space="preserve"> </w:t>
      </w:r>
    </w:p>
    <w:p w14:paraId="00B3DEEC" w14:textId="77777777" w:rsidR="00354462" w:rsidRDefault="00354462">
      <w:pPr>
        <w:pStyle w:val="Seznam2"/>
        <w:widowControl/>
        <w:ind w:left="0" w:firstLine="0"/>
        <w:jc w:val="both"/>
        <w:rPr>
          <w:b/>
          <w:bCs/>
          <w:sz w:val="24"/>
          <w:szCs w:val="24"/>
        </w:rPr>
      </w:pPr>
    </w:p>
    <w:tbl>
      <w:tblPr>
        <w:tblW w:w="9072"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10"/>
        <w:gridCol w:w="1701"/>
        <w:gridCol w:w="1418"/>
        <w:gridCol w:w="3543"/>
      </w:tblGrid>
      <w:tr w:rsidR="00354462" w14:paraId="1475846B" w14:textId="77777777" w:rsidTr="00AD7670">
        <w:trPr>
          <w:cantSplit/>
          <w:trHeight w:val="270"/>
          <w:tblHeader/>
        </w:trPr>
        <w:tc>
          <w:tcPr>
            <w:tcW w:w="2410" w:type="dxa"/>
            <w:tcBorders>
              <w:top w:val="single" w:sz="18" w:space="0" w:color="auto"/>
              <w:left w:val="single" w:sz="18" w:space="0" w:color="auto"/>
              <w:bottom w:val="single" w:sz="18" w:space="0" w:color="auto"/>
            </w:tcBorders>
            <w:shd w:val="clear" w:color="auto" w:fill="C0C0C0"/>
          </w:tcPr>
          <w:p w14:paraId="0F7BAE39" w14:textId="77777777" w:rsidR="00354462" w:rsidRDefault="00354462">
            <w:pPr>
              <w:rPr>
                <w:b/>
                <w:bCs/>
                <w:snapToGrid w:val="0"/>
              </w:rPr>
            </w:pPr>
            <w:r>
              <w:rPr>
                <w:b/>
                <w:bCs/>
                <w:snapToGrid w:val="0"/>
              </w:rPr>
              <w:t>název druhu</w:t>
            </w:r>
          </w:p>
        </w:tc>
        <w:tc>
          <w:tcPr>
            <w:tcW w:w="1701" w:type="dxa"/>
            <w:tcBorders>
              <w:top w:val="single" w:sz="18" w:space="0" w:color="auto"/>
              <w:left w:val="nil"/>
              <w:bottom w:val="single" w:sz="18" w:space="0" w:color="auto"/>
              <w:right w:val="single" w:sz="4" w:space="0" w:color="auto"/>
            </w:tcBorders>
            <w:shd w:val="clear" w:color="auto" w:fill="C0C0C0"/>
          </w:tcPr>
          <w:p w14:paraId="16D773D0" w14:textId="77777777" w:rsidR="00354462" w:rsidRDefault="00354462">
            <w:pPr>
              <w:rPr>
                <w:b/>
                <w:bCs/>
                <w:snapToGrid w:val="0"/>
              </w:rPr>
            </w:pPr>
            <w:r>
              <w:rPr>
                <w:b/>
                <w:bCs/>
                <w:snapToGrid w:val="0"/>
              </w:rPr>
              <w:t>aktuální početnost nebo vitalita populace v ZCHÚ</w:t>
            </w:r>
          </w:p>
        </w:tc>
        <w:tc>
          <w:tcPr>
            <w:tcW w:w="1418" w:type="dxa"/>
            <w:tcBorders>
              <w:top w:val="single" w:sz="18" w:space="0" w:color="auto"/>
              <w:left w:val="single" w:sz="4" w:space="0" w:color="auto"/>
              <w:bottom w:val="single" w:sz="18" w:space="0" w:color="auto"/>
              <w:right w:val="single" w:sz="4" w:space="0" w:color="auto"/>
            </w:tcBorders>
            <w:shd w:val="clear" w:color="auto" w:fill="C0C0C0"/>
          </w:tcPr>
          <w:p w14:paraId="6282ACE4" w14:textId="77777777" w:rsidR="00354462" w:rsidRDefault="00354462">
            <w:pPr>
              <w:rPr>
                <w:b/>
                <w:bCs/>
                <w:snapToGrid w:val="0"/>
              </w:rPr>
            </w:pPr>
            <w:r>
              <w:rPr>
                <w:b/>
                <w:bCs/>
                <w:snapToGrid w:val="0"/>
              </w:rPr>
              <w:t xml:space="preserve">kategorie </w:t>
            </w:r>
          </w:p>
          <w:p w14:paraId="4A2FA379" w14:textId="77777777" w:rsidR="00354462" w:rsidRDefault="00354462">
            <w:pPr>
              <w:rPr>
                <w:b/>
                <w:bCs/>
                <w:snapToGrid w:val="0"/>
              </w:rPr>
            </w:pPr>
            <w:r>
              <w:rPr>
                <w:b/>
                <w:bCs/>
                <w:snapToGrid w:val="0"/>
              </w:rPr>
              <w:t>podle vyhlášky č. 395/1992 Sb.</w:t>
            </w:r>
          </w:p>
        </w:tc>
        <w:tc>
          <w:tcPr>
            <w:tcW w:w="3543" w:type="dxa"/>
            <w:tcBorders>
              <w:top w:val="single" w:sz="18" w:space="0" w:color="auto"/>
              <w:left w:val="single" w:sz="4" w:space="0" w:color="auto"/>
              <w:bottom w:val="single" w:sz="18" w:space="0" w:color="auto"/>
              <w:right w:val="single" w:sz="18" w:space="0" w:color="auto"/>
            </w:tcBorders>
            <w:shd w:val="clear" w:color="auto" w:fill="C0C0C0"/>
          </w:tcPr>
          <w:p w14:paraId="209F25B0" w14:textId="77777777" w:rsidR="00354462" w:rsidRDefault="00354462">
            <w:pPr>
              <w:rPr>
                <w:b/>
                <w:bCs/>
                <w:snapToGrid w:val="0"/>
              </w:rPr>
            </w:pPr>
            <w:r>
              <w:rPr>
                <w:b/>
                <w:bCs/>
                <w:snapToGrid w:val="0"/>
              </w:rPr>
              <w:t xml:space="preserve">popis biotopu druhu, další poznámky </w:t>
            </w:r>
          </w:p>
        </w:tc>
      </w:tr>
      <w:tr w:rsidR="00877EE9" w14:paraId="05F1C61B" w14:textId="77777777" w:rsidTr="005D3737">
        <w:trPr>
          <w:cantSplit/>
          <w:trHeight w:val="257"/>
        </w:trPr>
        <w:tc>
          <w:tcPr>
            <w:tcW w:w="9072" w:type="dxa"/>
            <w:gridSpan w:val="4"/>
            <w:tcBorders>
              <w:top w:val="single" w:sz="18" w:space="0" w:color="auto"/>
              <w:left w:val="single" w:sz="18" w:space="0" w:color="auto"/>
              <w:bottom w:val="single" w:sz="6" w:space="0" w:color="auto"/>
              <w:right w:val="single" w:sz="18" w:space="0" w:color="auto"/>
            </w:tcBorders>
            <w:shd w:val="clear" w:color="auto" w:fill="CCCCCC"/>
          </w:tcPr>
          <w:p w14:paraId="7B65A82D" w14:textId="77777777" w:rsidR="00877EE9" w:rsidRDefault="00877EE9" w:rsidP="00BA6D29">
            <w:pPr>
              <w:widowControl w:val="0"/>
              <w:adjustRightInd w:val="0"/>
              <w:rPr>
                <w:b/>
                <w:bCs/>
              </w:rPr>
            </w:pPr>
            <w:r>
              <w:rPr>
                <w:b/>
                <w:bCs/>
              </w:rPr>
              <w:t>ROSTLINY</w:t>
            </w:r>
          </w:p>
        </w:tc>
      </w:tr>
      <w:tr w:rsidR="003C61B2" w14:paraId="1AF27DD0" w14:textId="77777777" w:rsidTr="00CB4FA5">
        <w:trPr>
          <w:cantSplit/>
          <w:trHeight w:val="257"/>
        </w:trPr>
        <w:tc>
          <w:tcPr>
            <w:tcW w:w="2410" w:type="dxa"/>
            <w:tcBorders>
              <w:top w:val="single" w:sz="4" w:space="0" w:color="auto"/>
              <w:left w:val="single" w:sz="18" w:space="0" w:color="auto"/>
              <w:bottom w:val="single" w:sz="4" w:space="0" w:color="auto"/>
            </w:tcBorders>
          </w:tcPr>
          <w:p w14:paraId="2749A1BF" w14:textId="77777777" w:rsidR="003C61B2" w:rsidRDefault="003C61B2" w:rsidP="005D3737">
            <w:pPr>
              <w:rPr>
                <w:bCs/>
                <w:snapToGrid w:val="0"/>
              </w:rPr>
            </w:pPr>
            <w:r>
              <w:rPr>
                <w:bCs/>
                <w:snapToGrid w:val="0"/>
              </w:rPr>
              <w:t>lilie zlatohlavá</w:t>
            </w:r>
          </w:p>
          <w:p w14:paraId="4ECEEF1B" w14:textId="77777777" w:rsidR="003C61B2" w:rsidRPr="008A19FF" w:rsidRDefault="003C61B2" w:rsidP="005D3737">
            <w:pPr>
              <w:rPr>
                <w:bCs/>
                <w:snapToGrid w:val="0"/>
              </w:rPr>
            </w:pPr>
            <w:r>
              <w:rPr>
                <w:bCs/>
                <w:snapToGrid w:val="0"/>
              </w:rPr>
              <w:t>(</w:t>
            </w:r>
            <w:r w:rsidRPr="00C46CF3">
              <w:rPr>
                <w:bCs/>
                <w:i/>
                <w:snapToGrid w:val="0"/>
              </w:rPr>
              <w:t>Lilium martagon</w:t>
            </w:r>
            <w:r>
              <w:rPr>
                <w:bCs/>
                <w:snapToGrid w:val="0"/>
              </w:rPr>
              <w:t>)</w:t>
            </w:r>
          </w:p>
        </w:tc>
        <w:tc>
          <w:tcPr>
            <w:tcW w:w="1701" w:type="dxa"/>
            <w:tcBorders>
              <w:top w:val="single" w:sz="4" w:space="0" w:color="auto"/>
              <w:left w:val="nil"/>
              <w:bottom w:val="single" w:sz="4" w:space="0" w:color="auto"/>
              <w:right w:val="single" w:sz="4" w:space="0" w:color="auto"/>
            </w:tcBorders>
          </w:tcPr>
          <w:p w14:paraId="73B7CD06" w14:textId="77777777" w:rsidR="003C61B2" w:rsidRPr="00C46CF3" w:rsidRDefault="003C61B2" w:rsidP="005D3737">
            <w:pPr>
              <w:rPr>
                <w:bCs/>
                <w:snapToGrid w:val="0"/>
              </w:rPr>
            </w:pPr>
            <w:r>
              <w:rPr>
                <w:bCs/>
                <w:snapToGrid w:val="0"/>
              </w:rPr>
              <w:t>cca 200 rostlin</w:t>
            </w:r>
          </w:p>
        </w:tc>
        <w:tc>
          <w:tcPr>
            <w:tcW w:w="1418" w:type="dxa"/>
            <w:tcBorders>
              <w:top w:val="single" w:sz="4" w:space="0" w:color="auto"/>
              <w:left w:val="single" w:sz="4" w:space="0" w:color="auto"/>
              <w:bottom w:val="single" w:sz="4" w:space="0" w:color="auto"/>
              <w:right w:val="single" w:sz="4" w:space="0" w:color="auto"/>
            </w:tcBorders>
          </w:tcPr>
          <w:p w14:paraId="6D4166CC" w14:textId="77777777" w:rsidR="003C61B2" w:rsidRPr="00C46CF3" w:rsidRDefault="003C61B2" w:rsidP="005D3737">
            <w:pPr>
              <w:rPr>
                <w:bCs/>
                <w:snapToGrid w:val="0"/>
              </w:rPr>
            </w:pPr>
            <w:r>
              <w:rPr>
                <w:bCs/>
                <w:snapToGrid w:val="0"/>
              </w:rPr>
              <w:t>ohrožený</w:t>
            </w:r>
          </w:p>
        </w:tc>
        <w:tc>
          <w:tcPr>
            <w:tcW w:w="3543" w:type="dxa"/>
            <w:tcBorders>
              <w:top w:val="single" w:sz="4" w:space="0" w:color="auto"/>
              <w:left w:val="single" w:sz="4" w:space="0" w:color="auto"/>
              <w:bottom w:val="single" w:sz="4" w:space="0" w:color="auto"/>
              <w:right w:val="single" w:sz="18" w:space="0" w:color="auto"/>
            </w:tcBorders>
          </w:tcPr>
          <w:p w14:paraId="011197A0" w14:textId="77777777" w:rsidR="003C61B2" w:rsidRPr="00C46CF3" w:rsidRDefault="003C61B2" w:rsidP="005D3737">
            <w:pPr>
              <w:rPr>
                <w:bCs/>
                <w:snapToGrid w:val="0"/>
              </w:rPr>
            </w:pPr>
            <w:r w:rsidRPr="00C46CF3">
              <w:rPr>
                <w:bCs/>
                <w:snapToGrid w:val="0"/>
              </w:rPr>
              <w:t>Větší porost se nachází na pravém břehu Debrného potoka</w:t>
            </w:r>
            <w:r>
              <w:rPr>
                <w:bCs/>
                <w:snapToGrid w:val="0"/>
              </w:rPr>
              <w:t xml:space="preserve">, také </w:t>
            </w:r>
            <w:r w:rsidRPr="00C46CF3">
              <w:rPr>
                <w:bCs/>
                <w:snapToGrid w:val="0"/>
              </w:rPr>
              <w:t xml:space="preserve"> ve střední části rezervace na pravém břehu Chrudimky</w:t>
            </w:r>
            <w:r>
              <w:rPr>
                <w:bCs/>
                <w:snapToGrid w:val="0"/>
              </w:rPr>
              <w:t xml:space="preserve"> a na keltském valu u Hradiště</w:t>
            </w:r>
            <w:r w:rsidRPr="00C46CF3">
              <w:rPr>
                <w:bCs/>
                <w:snapToGrid w:val="0"/>
              </w:rPr>
              <w:t>.</w:t>
            </w:r>
          </w:p>
        </w:tc>
      </w:tr>
      <w:tr w:rsidR="003C61B2" w14:paraId="0BECB44A" w14:textId="77777777" w:rsidTr="00CB4FA5">
        <w:trPr>
          <w:cantSplit/>
          <w:trHeight w:val="257"/>
        </w:trPr>
        <w:tc>
          <w:tcPr>
            <w:tcW w:w="2410" w:type="dxa"/>
            <w:tcBorders>
              <w:top w:val="single" w:sz="4" w:space="0" w:color="auto"/>
              <w:left w:val="single" w:sz="18" w:space="0" w:color="auto"/>
              <w:bottom w:val="single" w:sz="4" w:space="0" w:color="auto"/>
            </w:tcBorders>
          </w:tcPr>
          <w:p w14:paraId="63D1603D" w14:textId="77777777" w:rsidR="003C61B2" w:rsidRPr="00C46CF3" w:rsidRDefault="003C61B2" w:rsidP="00F94EF8">
            <w:pPr>
              <w:rPr>
                <w:iCs/>
              </w:rPr>
            </w:pPr>
            <w:r>
              <w:rPr>
                <w:iCs/>
              </w:rPr>
              <w:t>měsíčnice vytrvalá</w:t>
            </w:r>
          </w:p>
          <w:p w14:paraId="7265FB08" w14:textId="77777777" w:rsidR="003C61B2" w:rsidRPr="008A19FF" w:rsidRDefault="003C61B2" w:rsidP="00F94EF8">
            <w:pPr>
              <w:rPr>
                <w:b/>
                <w:bCs/>
                <w:snapToGrid w:val="0"/>
              </w:rPr>
            </w:pPr>
            <w:r>
              <w:rPr>
                <w:iCs/>
              </w:rPr>
              <w:t>(</w:t>
            </w:r>
            <w:r>
              <w:rPr>
                <w:i/>
                <w:iCs/>
              </w:rPr>
              <w:t>Lunaria rediviva</w:t>
            </w:r>
            <w:r>
              <w:rPr>
                <w:iCs/>
              </w:rPr>
              <w:t>)</w:t>
            </w:r>
          </w:p>
        </w:tc>
        <w:tc>
          <w:tcPr>
            <w:tcW w:w="1701" w:type="dxa"/>
            <w:tcBorders>
              <w:top w:val="single" w:sz="4" w:space="0" w:color="auto"/>
              <w:left w:val="nil"/>
              <w:bottom w:val="single" w:sz="4" w:space="0" w:color="auto"/>
              <w:right w:val="single" w:sz="4" w:space="0" w:color="auto"/>
            </w:tcBorders>
          </w:tcPr>
          <w:p w14:paraId="4D5C5598" w14:textId="77777777" w:rsidR="003C61B2" w:rsidRPr="00C46CF3" w:rsidRDefault="00142202" w:rsidP="00F94EF8">
            <w:pPr>
              <w:rPr>
                <w:bCs/>
                <w:snapToGrid w:val="0"/>
              </w:rPr>
            </w:pPr>
            <w:r>
              <w:rPr>
                <w:bCs/>
                <w:snapToGrid w:val="0"/>
              </w:rPr>
              <w:t>v poslední době nepotvrzena</w:t>
            </w:r>
          </w:p>
        </w:tc>
        <w:tc>
          <w:tcPr>
            <w:tcW w:w="1418" w:type="dxa"/>
            <w:tcBorders>
              <w:top w:val="single" w:sz="4" w:space="0" w:color="auto"/>
              <w:left w:val="single" w:sz="4" w:space="0" w:color="auto"/>
              <w:bottom w:val="single" w:sz="4" w:space="0" w:color="auto"/>
              <w:right w:val="single" w:sz="4" w:space="0" w:color="auto"/>
            </w:tcBorders>
          </w:tcPr>
          <w:p w14:paraId="6A4C9370" w14:textId="77777777" w:rsidR="003C61B2" w:rsidRDefault="003C61B2" w:rsidP="00F94EF8">
            <w:pPr>
              <w:rPr>
                <w:b/>
                <w:bCs/>
                <w:snapToGrid w:val="0"/>
              </w:rPr>
            </w:pPr>
            <w:r>
              <w:rPr>
                <w:bCs/>
                <w:snapToGrid w:val="0"/>
              </w:rPr>
              <w:t>ohrožený</w:t>
            </w:r>
          </w:p>
        </w:tc>
        <w:tc>
          <w:tcPr>
            <w:tcW w:w="3543" w:type="dxa"/>
            <w:tcBorders>
              <w:top w:val="single" w:sz="4" w:space="0" w:color="auto"/>
              <w:left w:val="single" w:sz="4" w:space="0" w:color="auto"/>
              <w:bottom w:val="single" w:sz="4" w:space="0" w:color="auto"/>
              <w:right w:val="single" w:sz="18" w:space="0" w:color="auto"/>
            </w:tcBorders>
          </w:tcPr>
          <w:p w14:paraId="16C12D1F" w14:textId="77777777" w:rsidR="003C61B2" w:rsidRDefault="003C61B2" w:rsidP="00F94EF8">
            <w:pPr>
              <w:rPr>
                <w:b/>
                <w:bCs/>
                <w:snapToGrid w:val="0"/>
              </w:rPr>
            </w:pPr>
            <w:r>
              <w:t>Roste vzácně. Vázaná na suťové lesy.</w:t>
            </w:r>
          </w:p>
        </w:tc>
      </w:tr>
      <w:tr w:rsidR="003C61B2" w14:paraId="6441B38D" w14:textId="77777777" w:rsidTr="003C61B2">
        <w:trPr>
          <w:cantSplit/>
          <w:trHeight w:val="257"/>
        </w:trPr>
        <w:tc>
          <w:tcPr>
            <w:tcW w:w="9072" w:type="dxa"/>
            <w:gridSpan w:val="4"/>
            <w:tcBorders>
              <w:top w:val="single" w:sz="4" w:space="0" w:color="auto"/>
              <w:left w:val="single" w:sz="18" w:space="0" w:color="auto"/>
              <w:bottom w:val="single" w:sz="4" w:space="0" w:color="auto"/>
              <w:right w:val="single" w:sz="18" w:space="0" w:color="auto"/>
            </w:tcBorders>
            <w:shd w:val="clear" w:color="auto" w:fill="D9D9D9" w:themeFill="background1" w:themeFillShade="D9"/>
          </w:tcPr>
          <w:p w14:paraId="12CD2CF0" w14:textId="77777777" w:rsidR="003C61B2" w:rsidRPr="00C46CF3" w:rsidRDefault="003C61B2" w:rsidP="003C61B2">
            <w:pPr>
              <w:rPr>
                <w:bCs/>
                <w:snapToGrid w:val="0"/>
              </w:rPr>
            </w:pPr>
            <w:r>
              <w:rPr>
                <w:b/>
                <w:bCs/>
              </w:rPr>
              <w:t>HOUBY</w:t>
            </w:r>
          </w:p>
        </w:tc>
      </w:tr>
      <w:tr w:rsidR="003C61B2" w14:paraId="0DE98991" w14:textId="77777777" w:rsidTr="00CB4FA5">
        <w:trPr>
          <w:cantSplit/>
          <w:trHeight w:val="257"/>
        </w:trPr>
        <w:tc>
          <w:tcPr>
            <w:tcW w:w="2410" w:type="dxa"/>
            <w:tcBorders>
              <w:top w:val="single" w:sz="4" w:space="0" w:color="auto"/>
              <w:left w:val="single" w:sz="18" w:space="0" w:color="auto"/>
              <w:bottom w:val="single" w:sz="4" w:space="0" w:color="auto"/>
            </w:tcBorders>
          </w:tcPr>
          <w:p w14:paraId="4792032F" w14:textId="77777777" w:rsidR="003C61B2" w:rsidRDefault="003C61B2" w:rsidP="005D3737">
            <w:pPr>
              <w:rPr>
                <w:rStyle w:val="c1"/>
              </w:rPr>
            </w:pPr>
            <w:r>
              <w:rPr>
                <w:rStyle w:val="c1"/>
              </w:rPr>
              <w:t>bolinka černohnědá</w:t>
            </w:r>
          </w:p>
          <w:p w14:paraId="47910F8B" w14:textId="77777777" w:rsidR="003C61B2" w:rsidRPr="003C61B2" w:rsidRDefault="003C61B2" w:rsidP="005D3737">
            <w:pPr>
              <w:rPr>
                <w:bCs/>
                <w:snapToGrid w:val="0"/>
              </w:rPr>
            </w:pPr>
            <w:r>
              <w:rPr>
                <w:bCs/>
                <w:snapToGrid w:val="0"/>
              </w:rPr>
              <w:t>(</w:t>
            </w:r>
            <w:r w:rsidRPr="003C61B2">
              <w:rPr>
                <w:bCs/>
                <w:i/>
                <w:snapToGrid w:val="0"/>
              </w:rPr>
              <w:t>Camarops tubulina</w:t>
            </w:r>
            <w:r>
              <w:rPr>
                <w:bCs/>
                <w:snapToGrid w:val="0"/>
              </w:rPr>
              <w:t>)</w:t>
            </w:r>
          </w:p>
        </w:tc>
        <w:tc>
          <w:tcPr>
            <w:tcW w:w="1701" w:type="dxa"/>
            <w:tcBorders>
              <w:top w:val="single" w:sz="4" w:space="0" w:color="auto"/>
              <w:left w:val="nil"/>
              <w:bottom w:val="single" w:sz="4" w:space="0" w:color="auto"/>
              <w:right w:val="single" w:sz="4" w:space="0" w:color="auto"/>
            </w:tcBorders>
          </w:tcPr>
          <w:p w14:paraId="230E2FCC" w14:textId="77777777" w:rsidR="003C61B2" w:rsidRDefault="003C61B2" w:rsidP="005D3737">
            <w:pPr>
              <w:rPr>
                <w:bCs/>
                <w:snapToGrid w:val="0"/>
              </w:rPr>
            </w:pPr>
            <w:r>
              <w:t>jedna mikrolokalita</w:t>
            </w:r>
          </w:p>
        </w:tc>
        <w:tc>
          <w:tcPr>
            <w:tcW w:w="1418" w:type="dxa"/>
            <w:tcBorders>
              <w:top w:val="single" w:sz="4" w:space="0" w:color="auto"/>
              <w:left w:val="single" w:sz="4" w:space="0" w:color="auto"/>
              <w:bottom w:val="single" w:sz="4" w:space="0" w:color="auto"/>
              <w:right w:val="single" w:sz="4" w:space="0" w:color="auto"/>
            </w:tcBorders>
          </w:tcPr>
          <w:p w14:paraId="724C78F4" w14:textId="77777777" w:rsidR="003C61B2" w:rsidRDefault="003C61B2" w:rsidP="005D3737">
            <w:pPr>
              <w:rPr>
                <w:bCs/>
                <w:snapToGrid w:val="0"/>
              </w:rPr>
            </w:pPr>
            <w:r>
              <w:t>kriticky ohrožený</w:t>
            </w:r>
          </w:p>
        </w:tc>
        <w:tc>
          <w:tcPr>
            <w:tcW w:w="3543" w:type="dxa"/>
            <w:tcBorders>
              <w:top w:val="single" w:sz="4" w:space="0" w:color="auto"/>
              <w:left w:val="single" w:sz="4" w:space="0" w:color="auto"/>
              <w:bottom w:val="single" w:sz="4" w:space="0" w:color="auto"/>
              <w:right w:val="single" w:sz="18" w:space="0" w:color="auto"/>
            </w:tcBorders>
          </w:tcPr>
          <w:p w14:paraId="7AC90C4B" w14:textId="77777777" w:rsidR="003C61B2" w:rsidRPr="00C46CF3" w:rsidRDefault="003C61B2" w:rsidP="005D3737">
            <w:pPr>
              <w:rPr>
                <w:bCs/>
                <w:snapToGrid w:val="0"/>
              </w:rPr>
            </w:pPr>
            <w:r w:rsidRPr="00430720">
              <w:rPr>
                <w:szCs w:val="22"/>
              </w:rPr>
              <w:t>Saprotrof rostoucí na mrtvých padlých, méně často na stojících kmenech smrku a jedle, vzácněji buku</w:t>
            </w:r>
            <w:r>
              <w:rPr>
                <w:szCs w:val="22"/>
              </w:rPr>
              <w:t>.</w:t>
            </w:r>
            <w:r w:rsidRPr="00430720">
              <w:rPr>
                <w:szCs w:val="22"/>
              </w:rPr>
              <w:t xml:space="preserve"> </w:t>
            </w:r>
            <w:r>
              <w:rPr>
                <w:szCs w:val="22"/>
              </w:rPr>
              <w:t>V</w:t>
            </w:r>
            <w:r w:rsidRPr="00430720">
              <w:rPr>
                <w:szCs w:val="22"/>
              </w:rPr>
              <w:t xml:space="preserve"> pralesovitých rezervacích a v hlubokých údolích se vyskytuje poměrně pravidelně, zde může být až hojný, naproti tomu v kulturních smrčinách prakticky neroste</w:t>
            </w:r>
            <w:r>
              <w:rPr>
                <w:szCs w:val="22"/>
              </w:rPr>
              <w:t>. Na lokalitě roste</w:t>
            </w:r>
            <w:r w:rsidRPr="00430720">
              <w:rPr>
                <w:szCs w:val="22"/>
              </w:rPr>
              <w:t xml:space="preserve"> na jedli bělokoré (</w:t>
            </w:r>
            <w:r w:rsidRPr="00430720">
              <w:rPr>
                <w:i/>
                <w:szCs w:val="22"/>
              </w:rPr>
              <w:t>Abies alba</w:t>
            </w:r>
            <w:r w:rsidRPr="00430720">
              <w:rPr>
                <w:szCs w:val="22"/>
              </w:rPr>
              <w:t>) v údolí řeky Chrudimky. V současnosti je substrát, na kterém rostla, spotřebován.</w:t>
            </w:r>
          </w:p>
        </w:tc>
      </w:tr>
      <w:tr w:rsidR="003C61B2" w14:paraId="0C4696A4" w14:textId="77777777" w:rsidTr="00CB4FA5">
        <w:trPr>
          <w:cantSplit/>
          <w:trHeight w:val="257"/>
        </w:trPr>
        <w:tc>
          <w:tcPr>
            <w:tcW w:w="2410" w:type="dxa"/>
            <w:tcBorders>
              <w:top w:val="single" w:sz="4" w:space="0" w:color="auto"/>
              <w:left w:val="single" w:sz="18" w:space="0" w:color="auto"/>
              <w:bottom w:val="single" w:sz="4" w:space="0" w:color="auto"/>
            </w:tcBorders>
          </w:tcPr>
          <w:p w14:paraId="534F3DF1" w14:textId="77777777" w:rsidR="003C61B2" w:rsidRDefault="003C61B2" w:rsidP="005D3737">
            <w:pPr>
              <w:rPr>
                <w:bCs/>
                <w:snapToGrid w:val="0"/>
              </w:rPr>
            </w:pPr>
            <w:r w:rsidRPr="003C61B2">
              <w:rPr>
                <w:bCs/>
                <w:snapToGrid w:val="0"/>
              </w:rPr>
              <w:t>holubinka olšinná</w:t>
            </w:r>
          </w:p>
          <w:p w14:paraId="22081E38" w14:textId="77777777" w:rsidR="003C61B2" w:rsidRPr="003C61B2" w:rsidRDefault="003C61B2" w:rsidP="005D3737">
            <w:pPr>
              <w:rPr>
                <w:b/>
                <w:bCs/>
                <w:snapToGrid w:val="0"/>
              </w:rPr>
            </w:pPr>
            <w:r>
              <w:rPr>
                <w:bCs/>
                <w:snapToGrid w:val="0"/>
              </w:rPr>
              <w:t>(</w:t>
            </w:r>
            <w:r w:rsidRPr="003C61B2">
              <w:rPr>
                <w:bCs/>
                <w:i/>
                <w:snapToGrid w:val="0"/>
              </w:rPr>
              <w:t>Russula alnetorum</w:t>
            </w:r>
            <w:r>
              <w:rPr>
                <w:bCs/>
                <w:snapToGrid w:val="0"/>
              </w:rPr>
              <w:t>)</w:t>
            </w:r>
          </w:p>
        </w:tc>
        <w:tc>
          <w:tcPr>
            <w:tcW w:w="1701" w:type="dxa"/>
            <w:tcBorders>
              <w:top w:val="single" w:sz="4" w:space="0" w:color="auto"/>
              <w:left w:val="nil"/>
              <w:bottom w:val="single" w:sz="4" w:space="0" w:color="auto"/>
              <w:right w:val="single" w:sz="4" w:space="0" w:color="auto"/>
            </w:tcBorders>
          </w:tcPr>
          <w:p w14:paraId="2C7C11C0" w14:textId="77777777" w:rsidR="003C61B2" w:rsidRDefault="003C61B2" w:rsidP="005D3737">
            <w:pPr>
              <w:rPr>
                <w:bCs/>
                <w:snapToGrid w:val="0"/>
              </w:rPr>
            </w:pPr>
            <w:r>
              <w:t>jedna mikrolokalita</w:t>
            </w:r>
          </w:p>
        </w:tc>
        <w:tc>
          <w:tcPr>
            <w:tcW w:w="1418" w:type="dxa"/>
            <w:tcBorders>
              <w:top w:val="single" w:sz="4" w:space="0" w:color="auto"/>
              <w:left w:val="single" w:sz="4" w:space="0" w:color="auto"/>
              <w:bottom w:val="single" w:sz="4" w:space="0" w:color="auto"/>
              <w:right w:val="single" w:sz="4" w:space="0" w:color="auto"/>
            </w:tcBorders>
          </w:tcPr>
          <w:p w14:paraId="2EC1D090" w14:textId="77777777" w:rsidR="003C61B2" w:rsidRDefault="003C61B2" w:rsidP="005D3737">
            <w:pPr>
              <w:rPr>
                <w:bCs/>
                <w:snapToGrid w:val="0"/>
              </w:rPr>
            </w:pPr>
            <w:r>
              <w:t>ohrožený</w:t>
            </w:r>
          </w:p>
        </w:tc>
        <w:tc>
          <w:tcPr>
            <w:tcW w:w="3543" w:type="dxa"/>
            <w:tcBorders>
              <w:top w:val="single" w:sz="4" w:space="0" w:color="auto"/>
              <w:left w:val="single" w:sz="4" w:space="0" w:color="auto"/>
              <w:bottom w:val="single" w:sz="4" w:space="0" w:color="auto"/>
              <w:right w:val="single" w:sz="18" w:space="0" w:color="auto"/>
            </w:tcBorders>
          </w:tcPr>
          <w:p w14:paraId="5C6AE7AC" w14:textId="77777777" w:rsidR="003C61B2" w:rsidRPr="00C46CF3" w:rsidRDefault="003C61B2" w:rsidP="005D3737">
            <w:pPr>
              <w:rPr>
                <w:bCs/>
                <w:snapToGrid w:val="0"/>
              </w:rPr>
            </w:pPr>
            <w:r w:rsidRPr="00137620">
              <w:t>Mykorhizní symbiont olše, bývá považován za indikátor původních a přirozených olšin. Na lokalitě byla zaznamenána pod olšemi (</w:t>
            </w:r>
            <w:r w:rsidRPr="00850F2C">
              <w:rPr>
                <w:i/>
              </w:rPr>
              <w:t>Alnus glutinosa</w:t>
            </w:r>
            <w:r>
              <w:t>) na břehu řeky Chrudimky.</w:t>
            </w:r>
          </w:p>
        </w:tc>
      </w:tr>
      <w:tr w:rsidR="003C61B2" w14:paraId="4F466AAC" w14:textId="77777777" w:rsidTr="00CB4FA5">
        <w:trPr>
          <w:cantSplit/>
          <w:trHeight w:val="257"/>
        </w:trPr>
        <w:tc>
          <w:tcPr>
            <w:tcW w:w="2410" w:type="dxa"/>
            <w:tcBorders>
              <w:top w:val="single" w:sz="4" w:space="0" w:color="auto"/>
              <w:left w:val="single" w:sz="18" w:space="0" w:color="auto"/>
              <w:bottom w:val="single" w:sz="4" w:space="0" w:color="auto"/>
            </w:tcBorders>
          </w:tcPr>
          <w:p w14:paraId="0B0DCD4D" w14:textId="77777777" w:rsidR="003C61B2" w:rsidRDefault="003C61B2" w:rsidP="005D3737">
            <w:pPr>
              <w:rPr>
                <w:bCs/>
                <w:snapToGrid w:val="0"/>
              </w:rPr>
            </w:pPr>
            <w:r w:rsidRPr="003C61B2">
              <w:rPr>
                <w:bCs/>
                <w:snapToGrid w:val="0"/>
              </w:rPr>
              <w:t>kukmák dřevní</w:t>
            </w:r>
          </w:p>
          <w:p w14:paraId="2B89AD89" w14:textId="77777777" w:rsidR="003C61B2" w:rsidRPr="003C61B2" w:rsidRDefault="003C61B2" w:rsidP="005D3737">
            <w:pPr>
              <w:rPr>
                <w:b/>
                <w:bCs/>
                <w:i/>
                <w:snapToGrid w:val="0"/>
              </w:rPr>
            </w:pPr>
            <w:r>
              <w:rPr>
                <w:bCs/>
                <w:snapToGrid w:val="0"/>
              </w:rPr>
              <w:t>(</w:t>
            </w:r>
            <w:r w:rsidRPr="003C61B2">
              <w:rPr>
                <w:bCs/>
                <w:i/>
                <w:snapToGrid w:val="0"/>
              </w:rPr>
              <w:t>Volvariella caesiotincta</w:t>
            </w:r>
            <w:r>
              <w:rPr>
                <w:bCs/>
                <w:snapToGrid w:val="0"/>
              </w:rPr>
              <w:t>)</w:t>
            </w:r>
          </w:p>
        </w:tc>
        <w:tc>
          <w:tcPr>
            <w:tcW w:w="1701" w:type="dxa"/>
            <w:tcBorders>
              <w:top w:val="single" w:sz="4" w:space="0" w:color="auto"/>
              <w:left w:val="nil"/>
              <w:bottom w:val="single" w:sz="4" w:space="0" w:color="auto"/>
              <w:right w:val="single" w:sz="4" w:space="0" w:color="auto"/>
            </w:tcBorders>
          </w:tcPr>
          <w:p w14:paraId="5BD31AD6" w14:textId="77777777" w:rsidR="003C61B2" w:rsidRDefault="003C61B2" w:rsidP="005D3737">
            <w:pPr>
              <w:rPr>
                <w:bCs/>
                <w:snapToGrid w:val="0"/>
              </w:rPr>
            </w:pPr>
            <w:r>
              <w:t>dvě mikrolokality</w:t>
            </w:r>
          </w:p>
        </w:tc>
        <w:tc>
          <w:tcPr>
            <w:tcW w:w="1418" w:type="dxa"/>
            <w:tcBorders>
              <w:top w:val="single" w:sz="4" w:space="0" w:color="auto"/>
              <w:left w:val="single" w:sz="4" w:space="0" w:color="auto"/>
              <w:bottom w:val="single" w:sz="4" w:space="0" w:color="auto"/>
              <w:right w:val="single" w:sz="4" w:space="0" w:color="auto"/>
            </w:tcBorders>
          </w:tcPr>
          <w:p w14:paraId="4CB97B2D" w14:textId="77777777" w:rsidR="003C61B2" w:rsidRDefault="003C61B2" w:rsidP="005D3737">
            <w:pPr>
              <w:rPr>
                <w:bCs/>
                <w:snapToGrid w:val="0"/>
              </w:rPr>
            </w:pPr>
            <w:r>
              <w:t>silně ohrožený</w:t>
            </w:r>
          </w:p>
        </w:tc>
        <w:tc>
          <w:tcPr>
            <w:tcW w:w="3543" w:type="dxa"/>
            <w:tcBorders>
              <w:top w:val="single" w:sz="4" w:space="0" w:color="auto"/>
              <w:left w:val="single" w:sz="4" w:space="0" w:color="auto"/>
              <w:bottom w:val="single" w:sz="4" w:space="0" w:color="auto"/>
              <w:right w:val="single" w:sz="18" w:space="0" w:color="auto"/>
            </w:tcBorders>
          </w:tcPr>
          <w:p w14:paraId="02B75BB9" w14:textId="77777777" w:rsidR="003C61B2" w:rsidRPr="00C46CF3" w:rsidRDefault="003C61B2" w:rsidP="005D3737">
            <w:pPr>
              <w:rPr>
                <w:bCs/>
                <w:snapToGrid w:val="0"/>
              </w:rPr>
            </w:pPr>
            <w:r w:rsidRPr="00137620">
              <w:t>Saprotrof rostoucí na tlejících kmenech a pařezech listnáčů</w:t>
            </w:r>
            <w:r>
              <w:t>, vzácně i smrku</w:t>
            </w:r>
            <w:r w:rsidRPr="00137620">
              <w:t>.</w:t>
            </w:r>
            <w:r>
              <w:t xml:space="preserve"> Vyskytuje se i na ruderálních</w:t>
            </w:r>
            <w:r w:rsidRPr="00137620">
              <w:t xml:space="preserve"> stanovištích. Na lokalitě roste na starých, ztrouchnivělých kmenech buků (</w:t>
            </w:r>
            <w:r w:rsidRPr="00430720">
              <w:rPr>
                <w:i/>
              </w:rPr>
              <w:t>Fagus sylvatica</w:t>
            </w:r>
            <w:r w:rsidRPr="00137620">
              <w:t>).</w:t>
            </w:r>
            <w:r>
              <w:t xml:space="preserve"> </w:t>
            </w:r>
            <w:r w:rsidRPr="00430720">
              <w:t>V současnos</w:t>
            </w:r>
            <w:r>
              <w:t>ti jsou oba substráty</w:t>
            </w:r>
            <w:r w:rsidRPr="00430720">
              <w:t xml:space="preserve"> spotřebován</w:t>
            </w:r>
            <w:r>
              <w:t>y</w:t>
            </w:r>
            <w:r w:rsidRPr="00430720">
              <w:t>.</w:t>
            </w:r>
          </w:p>
        </w:tc>
      </w:tr>
      <w:tr w:rsidR="003C61B2" w14:paraId="339A2F8E" w14:textId="77777777" w:rsidTr="00CB4FA5">
        <w:trPr>
          <w:cantSplit/>
          <w:trHeight w:val="257"/>
        </w:trPr>
        <w:tc>
          <w:tcPr>
            <w:tcW w:w="2410" w:type="dxa"/>
            <w:tcBorders>
              <w:top w:val="single" w:sz="4" w:space="0" w:color="auto"/>
              <w:left w:val="single" w:sz="18" w:space="0" w:color="auto"/>
              <w:bottom w:val="single" w:sz="4" w:space="0" w:color="auto"/>
            </w:tcBorders>
          </w:tcPr>
          <w:p w14:paraId="5B77379B" w14:textId="77777777" w:rsidR="003C61B2" w:rsidRDefault="003C61B2" w:rsidP="005D3737">
            <w:r w:rsidRPr="00C45961">
              <w:t>ouško citronové</w:t>
            </w:r>
          </w:p>
          <w:p w14:paraId="079D0E1A" w14:textId="77777777" w:rsidR="003C61B2" w:rsidRPr="003C61B2" w:rsidRDefault="003C61B2" w:rsidP="005D3737">
            <w:r>
              <w:t>(</w:t>
            </w:r>
            <w:r w:rsidRPr="003C61B2">
              <w:rPr>
                <w:i/>
              </w:rPr>
              <w:t>Flavoscypha cantharella</w:t>
            </w:r>
            <w:r>
              <w:t>)</w:t>
            </w:r>
          </w:p>
        </w:tc>
        <w:tc>
          <w:tcPr>
            <w:tcW w:w="1701" w:type="dxa"/>
            <w:tcBorders>
              <w:top w:val="single" w:sz="4" w:space="0" w:color="auto"/>
              <w:left w:val="nil"/>
              <w:bottom w:val="single" w:sz="4" w:space="0" w:color="auto"/>
              <w:right w:val="single" w:sz="4" w:space="0" w:color="auto"/>
            </w:tcBorders>
          </w:tcPr>
          <w:p w14:paraId="2F32B84A" w14:textId="77777777" w:rsidR="003C61B2" w:rsidRDefault="003C61B2" w:rsidP="005D3737">
            <w:pPr>
              <w:rPr>
                <w:bCs/>
                <w:snapToGrid w:val="0"/>
              </w:rPr>
            </w:pPr>
            <w:r>
              <w:t>jedna mikrolokalita</w:t>
            </w:r>
          </w:p>
        </w:tc>
        <w:tc>
          <w:tcPr>
            <w:tcW w:w="1418" w:type="dxa"/>
            <w:tcBorders>
              <w:top w:val="single" w:sz="4" w:space="0" w:color="auto"/>
              <w:left w:val="single" w:sz="4" w:space="0" w:color="auto"/>
              <w:bottom w:val="single" w:sz="4" w:space="0" w:color="auto"/>
              <w:right w:val="single" w:sz="4" w:space="0" w:color="auto"/>
            </w:tcBorders>
          </w:tcPr>
          <w:p w14:paraId="47D4B53E" w14:textId="77777777" w:rsidR="003C61B2" w:rsidRDefault="003C61B2" w:rsidP="005D3737">
            <w:pPr>
              <w:rPr>
                <w:bCs/>
                <w:snapToGrid w:val="0"/>
              </w:rPr>
            </w:pPr>
            <w:r>
              <w:t>silně ohrožený</w:t>
            </w:r>
          </w:p>
        </w:tc>
        <w:tc>
          <w:tcPr>
            <w:tcW w:w="3543" w:type="dxa"/>
            <w:tcBorders>
              <w:top w:val="single" w:sz="4" w:space="0" w:color="auto"/>
              <w:left w:val="single" w:sz="4" w:space="0" w:color="auto"/>
              <w:bottom w:val="single" w:sz="4" w:space="0" w:color="auto"/>
              <w:right w:val="single" w:sz="18" w:space="0" w:color="auto"/>
            </w:tcBorders>
          </w:tcPr>
          <w:p w14:paraId="4639D481" w14:textId="77777777" w:rsidR="003C61B2" w:rsidRPr="00C46CF3" w:rsidRDefault="003C61B2" w:rsidP="005D3737">
            <w:pPr>
              <w:rPr>
                <w:bCs/>
                <w:snapToGrid w:val="0"/>
              </w:rPr>
            </w:pPr>
            <w:r>
              <w:rPr>
                <w:bCs/>
              </w:rPr>
              <w:t>Terestický saprotrof (mykorhizní?), rostoucí na humózní zásadité půdě v teplejších listnatých lesích, zvláště v dubohabřinách. Na lokalitě roste na kamenité humózní půdě, v listnatém lese (</w:t>
            </w:r>
            <w:r w:rsidRPr="00815615">
              <w:rPr>
                <w:bCs/>
                <w:i/>
              </w:rPr>
              <w:t>Carpinus betulus</w:t>
            </w:r>
            <w:r>
              <w:rPr>
                <w:bCs/>
              </w:rPr>
              <w:t xml:space="preserve">, </w:t>
            </w:r>
            <w:r w:rsidRPr="00815615">
              <w:rPr>
                <w:bCs/>
                <w:i/>
              </w:rPr>
              <w:t>Fagus sylvatica</w:t>
            </w:r>
            <w:r>
              <w:rPr>
                <w:bCs/>
              </w:rPr>
              <w:t xml:space="preserve">, </w:t>
            </w:r>
            <w:r w:rsidRPr="00815615">
              <w:rPr>
                <w:bCs/>
                <w:i/>
              </w:rPr>
              <w:t>Populus tremula</w:t>
            </w:r>
            <w:r>
              <w:rPr>
                <w:bCs/>
              </w:rPr>
              <w:t xml:space="preserve">, </w:t>
            </w:r>
            <w:r w:rsidRPr="007D1DE9">
              <w:rPr>
                <w:bCs/>
                <w:i/>
              </w:rPr>
              <w:t>Salix caprea</w:t>
            </w:r>
            <w:r>
              <w:rPr>
                <w:bCs/>
              </w:rPr>
              <w:t>) při okraji lesní cesty, u starého nepoužívaného lomu na kámen, s jižní expozicí.</w:t>
            </w:r>
          </w:p>
        </w:tc>
      </w:tr>
      <w:tr w:rsidR="008A19FF" w14:paraId="7213E0CB" w14:textId="77777777" w:rsidTr="005D3737">
        <w:trPr>
          <w:cantSplit/>
          <w:trHeight w:val="257"/>
        </w:trPr>
        <w:tc>
          <w:tcPr>
            <w:tcW w:w="9072" w:type="dxa"/>
            <w:gridSpan w:val="4"/>
            <w:tcBorders>
              <w:top w:val="single" w:sz="4" w:space="0" w:color="auto"/>
              <w:left w:val="single" w:sz="18" w:space="0" w:color="auto"/>
              <w:bottom w:val="single" w:sz="4" w:space="0" w:color="auto"/>
              <w:right w:val="single" w:sz="18" w:space="0" w:color="auto"/>
            </w:tcBorders>
            <w:shd w:val="clear" w:color="auto" w:fill="CCCCCC"/>
          </w:tcPr>
          <w:p w14:paraId="3D1F3A7F" w14:textId="77777777" w:rsidR="008A19FF" w:rsidRPr="00BA6D29" w:rsidRDefault="008A19FF" w:rsidP="00BA6D29">
            <w:pPr>
              <w:widowControl w:val="0"/>
              <w:adjustRightInd w:val="0"/>
            </w:pPr>
            <w:r>
              <w:rPr>
                <w:b/>
                <w:bCs/>
              </w:rPr>
              <w:t>ŽIVOČICHOVÉ</w:t>
            </w:r>
          </w:p>
        </w:tc>
      </w:tr>
      <w:tr w:rsidR="00103F7E" w14:paraId="45BACA4E" w14:textId="77777777" w:rsidTr="005F66C3">
        <w:trPr>
          <w:cantSplit/>
          <w:trHeight w:val="257"/>
        </w:trPr>
        <w:tc>
          <w:tcPr>
            <w:tcW w:w="9072" w:type="dxa"/>
            <w:gridSpan w:val="4"/>
            <w:tcBorders>
              <w:top w:val="single" w:sz="4" w:space="0" w:color="auto"/>
              <w:left w:val="single" w:sz="18" w:space="0" w:color="auto"/>
              <w:bottom w:val="single" w:sz="4" w:space="0" w:color="auto"/>
              <w:right w:val="single" w:sz="18" w:space="0" w:color="auto"/>
            </w:tcBorders>
          </w:tcPr>
          <w:p w14:paraId="7FA3B099" w14:textId="77777777" w:rsidR="00103F7E" w:rsidRPr="00103F7E" w:rsidRDefault="00103F7E" w:rsidP="00BA6D29">
            <w:pPr>
              <w:widowControl w:val="0"/>
              <w:adjustRightInd w:val="0"/>
              <w:rPr>
                <w:b/>
              </w:rPr>
            </w:pPr>
            <w:r w:rsidRPr="00103F7E">
              <w:rPr>
                <w:b/>
              </w:rPr>
              <w:t>BROUCI</w:t>
            </w:r>
          </w:p>
        </w:tc>
      </w:tr>
      <w:tr w:rsidR="00F15B0A" w14:paraId="6A4F6575" w14:textId="77777777" w:rsidTr="00CB4FA5">
        <w:trPr>
          <w:cantSplit/>
          <w:trHeight w:val="257"/>
        </w:trPr>
        <w:tc>
          <w:tcPr>
            <w:tcW w:w="2410" w:type="dxa"/>
            <w:tcBorders>
              <w:top w:val="single" w:sz="4" w:space="0" w:color="auto"/>
              <w:left w:val="single" w:sz="18" w:space="0" w:color="auto"/>
              <w:bottom w:val="single" w:sz="4" w:space="0" w:color="auto"/>
            </w:tcBorders>
            <w:vAlign w:val="center"/>
          </w:tcPr>
          <w:p w14:paraId="29EFDB65" w14:textId="77777777" w:rsidR="00F15B0A" w:rsidRDefault="00F15B0A" w:rsidP="00F15B0A">
            <w:pPr>
              <w:rPr>
                <w:snapToGrid w:val="0"/>
              </w:rPr>
            </w:pPr>
            <w:r>
              <w:rPr>
                <w:snapToGrid w:val="0"/>
              </w:rPr>
              <w:t>páchník hnědý</w:t>
            </w:r>
          </w:p>
          <w:p w14:paraId="71C068FC" w14:textId="77777777" w:rsidR="00F15B0A" w:rsidRPr="00F15B0A" w:rsidRDefault="00F15B0A" w:rsidP="00F15B0A">
            <w:pPr>
              <w:rPr>
                <w:snapToGrid w:val="0"/>
              </w:rPr>
            </w:pPr>
            <w:r>
              <w:rPr>
                <w:snapToGrid w:val="0"/>
              </w:rPr>
              <w:t>(</w:t>
            </w:r>
            <w:r w:rsidRPr="00F15B0A">
              <w:rPr>
                <w:i/>
                <w:snapToGrid w:val="0"/>
              </w:rPr>
              <w:t>Osmoderma eremita</w:t>
            </w:r>
            <w:r>
              <w:rPr>
                <w:snapToGrid w:val="0"/>
              </w:rPr>
              <w:t>)</w:t>
            </w:r>
          </w:p>
        </w:tc>
        <w:tc>
          <w:tcPr>
            <w:tcW w:w="1701" w:type="dxa"/>
            <w:tcBorders>
              <w:top w:val="single" w:sz="4" w:space="0" w:color="auto"/>
              <w:left w:val="nil"/>
              <w:bottom w:val="single" w:sz="4" w:space="0" w:color="auto"/>
              <w:right w:val="single" w:sz="4" w:space="0" w:color="auto"/>
            </w:tcBorders>
            <w:vAlign w:val="center"/>
          </w:tcPr>
          <w:p w14:paraId="7D888DB2" w14:textId="77777777" w:rsidR="00F15B0A" w:rsidRPr="00F15B0A" w:rsidRDefault="00F15B0A" w:rsidP="00F15B0A">
            <w:pPr>
              <w:rPr>
                <w:snapToGrid w:val="0"/>
              </w:rPr>
            </w:pPr>
            <w:r w:rsidRPr="00F15B0A">
              <w:rPr>
                <w:snapToGrid w:val="0"/>
              </w:rPr>
              <w:t>desítky</w:t>
            </w:r>
          </w:p>
        </w:tc>
        <w:tc>
          <w:tcPr>
            <w:tcW w:w="1418" w:type="dxa"/>
            <w:tcBorders>
              <w:top w:val="single" w:sz="4" w:space="0" w:color="auto"/>
              <w:left w:val="single" w:sz="4" w:space="0" w:color="auto"/>
              <w:bottom w:val="single" w:sz="4" w:space="0" w:color="auto"/>
              <w:right w:val="single" w:sz="4" w:space="0" w:color="auto"/>
            </w:tcBorders>
            <w:vAlign w:val="center"/>
          </w:tcPr>
          <w:p w14:paraId="7AB0D322" w14:textId="77777777" w:rsidR="00F15B0A" w:rsidRPr="00F15B0A" w:rsidRDefault="00F15B0A" w:rsidP="00F15B0A">
            <w:pPr>
              <w:pStyle w:val="Default"/>
              <w:rPr>
                <w:rFonts w:eastAsia="Times New Roman"/>
                <w:snapToGrid w:val="0"/>
                <w:color w:val="auto"/>
                <w:sz w:val="20"/>
                <w:szCs w:val="20"/>
              </w:rPr>
            </w:pPr>
            <w:r w:rsidRPr="00F15B0A">
              <w:rPr>
                <w:rFonts w:eastAsia="Times New Roman"/>
                <w:snapToGrid w:val="0"/>
                <w:color w:val="auto"/>
                <w:sz w:val="20"/>
                <w:szCs w:val="20"/>
              </w:rPr>
              <w:t>silně ohrožený</w:t>
            </w:r>
          </w:p>
        </w:tc>
        <w:tc>
          <w:tcPr>
            <w:tcW w:w="3543" w:type="dxa"/>
            <w:tcBorders>
              <w:top w:val="single" w:sz="4" w:space="0" w:color="auto"/>
              <w:left w:val="single" w:sz="4" w:space="0" w:color="auto"/>
              <w:bottom w:val="single" w:sz="4" w:space="0" w:color="auto"/>
              <w:right w:val="single" w:sz="18" w:space="0" w:color="auto"/>
            </w:tcBorders>
            <w:vAlign w:val="center"/>
          </w:tcPr>
          <w:p w14:paraId="6CA0A7B9" w14:textId="77777777" w:rsidR="00F15B0A" w:rsidRPr="00F15B0A" w:rsidRDefault="00370CEA" w:rsidP="00F15B0A">
            <w:pPr>
              <w:rPr>
                <w:snapToGrid w:val="0"/>
              </w:rPr>
            </w:pPr>
            <w:r>
              <w:rPr>
                <w:snapToGrid w:val="0"/>
              </w:rPr>
              <w:t>Preferuje mohutné duby s dutinami.</w:t>
            </w:r>
          </w:p>
        </w:tc>
      </w:tr>
      <w:tr w:rsidR="00F15B0A" w14:paraId="27AFE801" w14:textId="77777777" w:rsidTr="00CB4FA5">
        <w:trPr>
          <w:cantSplit/>
          <w:trHeight w:val="257"/>
        </w:trPr>
        <w:tc>
          <w:tcPr>
            <w:tcW w:w="2410" w:type="dxa"/>
            <w:tcBorders>
              <w:top w:val="single" w:sz="4" w:space="0" w:color="auto"/>
              <w:left w:val="single" w:sz="18" w:space="0" w:color="auto"/>
              <w:bottom w:val="single" w:sz="4" w:space="0" w:color="auto"/>
            </w:tcBorders>
            <w:vAlign w:val="center"/>
          </w:tcPr>
          <w:p w14:paraId="02F42016" w14:textId="77777777" w:rsidR="009C4FD7" w:rsidRDefault="009C4FD7" w:rsidP="00F15B0A">
            <w:r>
              <w:t>kovařík rezavý</w:t>
            </w:r>
          </w:p>
          <w:p w14:paraId="6A7F92A7" w14:textId="77777777" w:rsidR="00F15B0A" w:rsidRPr="00F15B0A" w:rsidRDefault="00F15B0A" w:rsidP="00F15B0A">
            <w:r w:rsidRPr="00F15B0A">
              <w:t>(</w:t>
            </w:r>
            <w:r w:rsidRPr="00F15B0A">
              <w:rPr>
                <w:i/>
              </w:rPr>
              <w:t>Elater ferrugineus</w:t>
            </w:r>
            <w:r w:rsidRPr="00F15B0A">
              <w:t>)</w:t>
            </w:r>
          </w:p>
        </w:tc>
        <w:tc>
          <w:tcPr>
            <w:tcW w:w="1701" w:type="dxa"/>
            <w:tcBorders>
              <w:top w:val="single" w:sz="4" w:space="0" w:color="auto"/>
              <w:left w:val="nil"/>
              <w:bottom w:val="single" w:sz="4" w:space="0" w:color="auto"/>
              <w:right w:val="single" w:sz="4" w:space="0" w:color="auto"/>
            </w:tcBorders>
            <w:vAlign w:val="center"/>
          </w:tcPr>
          <w:p w14:paraId="3B2A0662" w14:textId="77777777" w:rsidR="00F15B0A" w:rsidRDefault="00F15B0A" w:rsidP="00F15B0A">
            <w:r>
              <w:t>jednotlivě</w:t>
            </w:r>
          </w:p>
        </w:tc>
        <w:tc>
          <w:tcPr>
            <w:tcW w:w="1418" w:type="dxa"/>
            <w:tcBorders>
              <w:top w:val="single" w:sz="4" w:space="0" w:color="auto"/>
              <w:left w:val="single" w:sz="4" w:space="0" w:color="auto"/>
              <w:bottom w:val="single" w:sz="4" w:space="0" w:color="auto"/>
              <w:right w:val="single" w:sz="4" w:space="0" w:color="auto"/>
            </w:tcBorders>
            <w:vAlign w:val="center"/>
          </w:tcPr>
          <w:p w14:paraId="5643B5CB" w14:textId="77777777" w:rsidR="00F15B0A" w:rsidRDefault="009C4FD7" w:rsidP="00F15B0A">
            <w:pPr>
              <w:pStyle w:val="Default"/>
              <w:rPr>
                <w:rFonts w:ascii="Calibri" w:hAnsi="Calibri"/>
                <w:color w:val="auto"/>
                <w:sz w:val="20"/>
                <w:szCs w:val="20"/>
                <w:lang w:eastAsia="en-US"/>
              </w:rPr>
            </w:pPr>
            <w:r w:rsidRPr="00F15B0A">
              <w:rPr>
                <w:rFonts w:eastAsia="Times New Roman"/>
                <w:snapToGrid w:val="0"/>
                <w:color w:val="auto"/>
                <w:sz w:val="20"/>
                <w:szCs w:val="20"/>
              </w:rPr>
              <w:t>silně ohrožený</w:t>
            </w:r>
          </w:p>
        </w:tc>
        <w:tc>
          <w:tcPr>
            <w:tcW w:w="3543" w:type="dxa"/>
            <w:tcBorders>
              <w:top w:val="single" w:sz="4" w:space="0" w:color="auto"/>
              <w:left w:val="single" w:sz="4" w:space="0" w:color="auto"/>
              <w:bottom w:val="single" w:sz="4" w:space="0" w:color="auto"/>
              <w:right w:val="single" w:sz="18" w:space="0" w:color="auto"/>
            </w:tcBorders>
            <w:shd w:val="clear" w:color="auto" w:fill="auto"/>
            <w:vAlign w:val="center"/>
          </w:tcPr>
          <w:p w14:paraId="7EA1FE90" w14:textId="77777777" w:rsidR="00F15B0A" w:rsidRDefault="00F15B0A" w:rsidP="009C4FD7">
            <w:r w:rsidRPr="00117628">
              <w:t>Mohutný dub s jedinci nedaleko Slavické obory</w:t>
            </w:r>
            <w:r w:rsidR="00117628" w:rsidRPr="00117628">
              <w:t xml:space="preserve"> (přesnější lokalizace není aktuálně k dispozici, výskyt dle NDOP i v sousední PR Strádovské Peklo)</w:t>
            </w:r>
            <w:r w:rsidR="009C4FD7" w:rsidRPr="00117628">
              <w:t>.</w:t>
            </w:r>
          </w:p>
        </w:tc>
      </w:tr>
      <w:tr w:rsidR="00F15B0A" w14:paraId="656267BC" w14:textId="77777777" w:rsidTr="00CB4FA5">
        <w:trPr>
          <w:cantSplit/>
          <w:trHeight w:val="257"/>
        </w:trPr>
        <w:tc>
          <w:tcPr>
            <w:tcW w:w="2410" w:type="dxa"/>
            <w:tcBorders>
              <w:top w:val="single" w:sz="4" w:space="0" w:color="auto"/>
              <w:left w:val="single" w:sz="18" w:space="0" w:color="auto"/>
              <w:bottom w:val="single" w:sz="4" w:space="0" w:color="auto"/>
            </w:tcBorders>
            <w:vAlign w:val="center"/>
          </w:tcPr>
          <w:p w14:paraId="2264346C" w14:textId="77777777" w:rsidR="009C4FD7" w:rsidRPr="009C4FD7" w:rsidRDefault="009C4FD7" w:rsidP="00F15B0A">
            <w:r w:rsidRPr="009C4FD7">
              <w:t>zlatohlávek skvostný</w:t>
            </w:r>
          </w:p>
          <w:p w14:paraId="793BE6B4" w14:textId="77777777" w:rsidR="00F15B0A" w:rsidRPr="009C4FD7" w:rsidRDefault="009C4FD7" w:rsidP="00F15B0A">
            <w:r w:rsidRPr="009C4FD7">
              <w:t>(</w:t>
            </w:r>
            <w:r w:rsidR="00F15B0A" w:rsidRPr="009C4FD7">
              <w:rPr>
                <w:i/>
              </w:rPr>
              <w:t>Cetonischema aeruginosa</w:t>
            </w:r>
            <w:r w:rsidRPr="009C4FD7">
              <w:t>)</w:t>
            </w:r>
          </w:p>
        </w:tc>
        <w:tc>
          <w:tcPr>
            <w:tcW w:w="1701" w:type="dxa"/>
            <w:tcBorders>
              <w:top w:val="single" w:sz="4" w:space="0" w:color="auto"/>
              <w:left w:val="nil"/>
              <w:bottom w:val="single" w:sz="4" w:space="0" w:color="auto"/>
              <w:right w:val="single" w:sz="4" w:space="0" w:color="auto"/>
            </w:tcBorders>
            <w:vAlign w:val="center"/>
          </w:tcPr>
          <w:p w14:paraId="0A0E6E92" w14:textId="77777777" w:rsidR="00F15B0A" w:rsidRPr="009C4FD7" w:rsidRDefault="00F15B0A" w:rsidP="00F15B0A">
            <w:r w:rsidRPr="009C4FD7">
              <w:t>jednotlivě</w:t>
            </w:r>
          </w:p>
        </w:tc>
        <w:tc>
          <w:tcPr>
            <w:tcW w:w="1418" w:type="dxa"/>
            <w:tcBorders>
              <w:top w:val="single" w:sz="4" w:space="0" w:color="auto"/>
              <w:left w:val="single" w:sz="4" w:space="0" w:color="auto"/>
              <w:bottom w:val="single" w:sz="4" w:space="0" w:color="auto"/>
              <w:right w:val="single" w:sz="4" w:space="0" w:color="auto"/>
            </w:tcBorders>
            <w:vAlign w:val="center"/>
          </w:tcPr>
          <w:p w14:paraId="66B48F29" w14:textId="77777777" w:rsidR="00F15B0A" w:rsidRPr="009C4FD7" w:rsidRDefault="009C4FD7" w:rsidP="00F15B0A">
            <w:pPr>
              <w:pStyle w:val="Default"/>
              <w:rPr>
                <w:color w:val="auto"/>
                <w:sz w:val="20"/>
                <w:szCs w:val="20"/>
                <w:lang w:eastAsia="en-US"/>
              </w:rPr>
            </w:pPr>
            <w:r w:rsidRPr="009C4FD7">
              <w:rPr>
                <w:color w:val="auto"/>
                <w:sz w:val="20"/>
                <w:szCs w:val="20"/>
                <w:lang w:eastAsia="en-US"/>
              </w:rPr>
              <w:t>ohrožený</w:t>
            </w:r>
          </w:p>
        </w:tc>
        <w:tc>
          <w:tcPr>
            <w:tcW w:w="3543" w:type="dxa"/>
            <w:tcBorders>
              <w:top w:val="single" w:sz="4" w:space="0" w:color="auto"/>
              <w:left w:val="single" w:sz="4" w:space="0" w:color="auto"/>
              <w:bottom w:val="single" w:sz="4" w:space="0" w:color="auto"/>
              <w:right w:val="single" w:sz="18" w:space="0" w:color="auto"/>
            </w:tcBorders>
            <w:vAlign w:val="center"/>
          </w:tcPr>
          <w:p w14:paraId="37E4F39C" w14:textId="77777777" w:rsidR="00F15B0A" w:rsidRPr="009C4FD7" w:rsidRDefault="00F15B0A" w:rsidP="00F15B0A">
            <w:r w:rsidRPr="009C4FD7">
              <w:t>Vývoj v dutinách listnáčů v doubravě v části ZCHU u obce Slavice</w:t>
            </w:r>
            <w:r w:rsidR="009C4FD7" w:rsidRPr="009C4FD7">
              <w:t>.</w:t>
            </w:r>
          </w:p>
        </w:tc>
      </w:tr>
      <w:tr w:rsidR="00F15B0A" w14:paraId="64D8E8E7" w14:textId="77777777" w:rsidTr="00CB4FA5">
        <w:trPr>
          <w:cantSplit/>
          <w:trHeight w:val="257"/>
        </w:trPr>
        <w:tc>
          <w:tcPr>
            <w:tcW w:w="2410" w:type="dxa"/>
            <w:tcBorders>
              <w:top w:val="single" w:sz="4" w:space="0" w:color="auto"/>
              <w:left w:val="single" w:sz="18" w:space="0" w:color="auto"/>
              <w:bottom w:val="single" w:sz="4" w:space="0" w:color="auto"/>
            </w:tcBorders>
          </w:tcPr>
          <w:p w14:paraId="0B327CC1" w14:textId="77777777" w:rsidR="00F15B0A" w:rsidRPr="003923AA" w:rsidRDefault="00F15B0A" w:rsidP="00F15B0A">
            <w:r>
              <w:lastRenderedPageBreak/>
              <w:t>z</w:t>
            </w:r>
            <w:r w:rsidRPr="003923AA">
              <w:t xml:space="preserve">dobenec zelenavý </w:t>
            </w:r>
          </w:p>
          <w:p w14:paraId="2AE8A958" w14:textId="77777777" w:rsidR="00F15B0A" w:rsidRPr="003923AA" w:rsidRDefault="00F15B0A" w:rsidP="00F15B0A">
            <w:r w:rsidRPr="003923AA">
              <w:t>(</w:t>
            </w:r>
            <w:r w:rsidRPr="003923AA">
              <w:rPr>
                <w:i/>
                <w:iCs/>
              </w:rPr>
              <w:t>Gnorimus nobilis</w:t>
            </w:r>
            <w:r w:rsidRPr="003923AA">
              <w:t>)</w:t>
            </w:r>
          </w:p>
        </w:tc>
        <w:tc>
          <w:tcPr>
            <w:tcW w:w="1701" w:type="dxa"/>
            <w:tcBorders>
              <w:top w:val="single" w:sz="4" w:space="0" w:color="auto"/>
              <w:left w:val="nil"/>
              <w:bottom w:val="single" w:sz="4" w:space="0" w:color="auto"/>
              <w:right w:val="single" w:sz="4" w:space="0" w:color="auto"/>
            </w:tcBorders>
          </w:tcPr>
          <w:p w14:paraId="3AB55568" w14:textId="77777777" w:rsidR="00F15B0A" w:rsidRPr="003923AA" w:rsidRDefault="00F15B0A" w:rsidP="00F15B0A">
            <w:r w:rsidRPr="003923AA">
              <w:t>zjištěn 1 dospělec</w:t>
            </w:r>
          </w:p>
        </w:tc>
        <w:tc>
          <w:tcPr>
            <w:tcW w:w="1418" w:type="dxa"/>
            <w:tcBorders>
              <w:top w:val="single" w:sz="4" w:space="0" w:color="auto"/>
              <w:left w:val="single" w:sz="4" w:space="0" w:color="auto"/>
              <w:bottom w:val="single" w:sz="4" w:space="0" w:color="auto"/>
              <w:right w:val="single" w:sz="4" w:space="0" w:color="auto"/>
            </w:tcBorders>
          </w:tcPr>
          <w:p w14:paraId="599A58B6" w14:textId="77777777" w:rsidR="00F15B0A" w:rsidRPr="003923AA" w:rsidRDefault="00F15B0A" w:rsidP="00F15B0A">
            <w:pPr>
              <w:rPr>
                <w:snapToGrid w:val="0"/>
              </w:rPr>
            </w:pPr>
            <w:r w:rsidRPr="003923AA">
              <w:rPr>
                <w:snapToGrid w:val="0"/>
              </w:rPr>
              <w:t>silně ohrožený</w:t>
            </w:r>
          </w:p>
        </w:tc>
        <w:tc>
          <w:tcPr>
            <w:tcW w:w="3543" w:type="dxa"/>
            <w:tcBorders>
              <w:top w:val="single" w:sz="4" w:space="0" w:color="auto"/>
              <w:left w:val="single" w:sz="4" w:space="0" w:color="auto"/>
              <w:bottom w:val="single" w:sz="4" w:space="0" w:color="auto"/>
              <w:right w:val="single" w:sz="18" w:space="0" w:color="auto"/>
            </w:tcBorders>
          </w:tcPr>
          <w:p w14:paraId="114A2778" w14:textId="77777777" w:rsidR="00F15B0A" w:rsidRPr="003923AA" w:rsidRDefault="00F15B0A" w:rsidP="009C4FD7">
            <w:r w:rsidRPr="003923AA">
              <w:t xml:space="preserve">Larvy se vyvíjejí v trouchu různých listnatých stromů, především </w:t>
            </w:r>
            <w:r w:rsidR="009C4FD7">
              <w:t xml:space="preserve">buků. Dospělci sají na květech, zjištěni </w:t>
            </w:r>
            <w:r w:rsidR="009C4FD7" w:rsidRPr="009C4FD7">
              <w:t>v části ZCHU u obce Slavice</w:t>
            </w:r>
            <w:r w:rsidR="009C4FD7">
              <w:t>.</w:t>
            </w:r>
            <w:r w:rsidR="009C4FD7" w:rsidRPr="009C4FD7">
              <w:t xml:space="preserve"> </w:t>
            </w:r>
            <w:r w:rsidRPr="003923AA">
              <w:t xml:space="preserve">Jeden dospělec nalezen v západní části PR na květu bezu.  </w:t>
            </w:r>
          </w:p>
        </w:tc>
      </w:tr>
      <w:tr w:rsidR="00F15B0A" w14:paraId="7D284CAD" w14:textId="77777777" w:rsidTr="00CB4FA5">
        <w:trPr>
          <w:cantSplit/>
          <w:trHeight w:val="257"/>
        </w:trPr>
        <w:tc>
          <w:tcPr>
            <w:tcW w:w="2410" w:type="dxa"/>
            <w:tcBorders>
              <w:top w:val="single" w:sz="4" w:space="0" w:color="auto"/>
              <w:left w:val="single" w:sz="18" w:space="0" w:color="auto"/>
              <w:bottom w:val="single" w:sz="4" w:space="0" w:color="auto"/>
            </w:tcBorders>
            <w:vAlign w:val="center"/>
          </w:tcPr>
          <w:p w14:paraId="706BDC9A" w14:textId="77777777" w:rsidR="00A27C8F" w:rsidRDefault="00A27C8F" w:rsidP="00F15B0A">
            <w:r>
              <w:t>zlatohlávek tmavý</w:t>
            </w:r>
          </w:p>
          <w:p w14:paraId="74FAF55B" w14:textId="77777777" w:rsidR="00F15B0A" w:rsidRPr="00A27C8F" w:rsidRDefault="00A27C8F" w:rsidP="00F15B0A">
            <w:pPr>
              <w:rPr>
                <w:i/>
              </w:rPr>
            </w:pPr>
            <w:r>
              <w:t>(</w:t>
            </w:r>
            <w:r w:rsidR="00F15B0A" w:rsidRPr="00A27C8F">
              <w:rPr>
                <w:i/>
              </w:rPr>
              <w:t>Oxythyrea funesta</w:t>
            </w:r>
            <w:r>
              <w:t>)</w:t>
            </w:r>
            <w:r w:rsidR="00F15B0A" w:rsidRPr="00A27C8F">
              <w:rPr>
                <w:i/>
              </w:rPr>
              <w:t xml:space="preserve">  </w:t>
            </w:r>
          </w:p>
        </w:tc>
        <w:tc>
          <w:tcPr>
            <w:tcW w:w="1701" w:type="dxa"/>
            <w:tcBorders>
              <w:top w:val="single" w:sz="4" w:space="0" w:color="auto"/>
              <w:left w:val="nil"/>
              <w:bottom w:val="single" w:sz="4" w:space="0" w:color="auto"/>
              <w:right w:val="single" w:sz="4" w:space="0" w:color="auto"/>
            </w:tcBorders>
            <w:vAlign w:val="center"/>
          </w:tcPr>
          <w:p w14:paraId="5AA3962C" w14:textId="77777777" w:rsidR="00F15B0A" w:rsidRPr="00324649" w:rsidRDefault="00A27C8F" w:rsidP="00F15B0A">
            <w:r>
              <w:t>j</w:t>
            </w:r>
            <w:r w:rsidR="00F15B0A" w:rsidRPr="00324649">
              <w:t>ednotlivě</w:t>
            </w:r>
          </w:p>
        </w:tc>
        <w:tc>
          <w:tcPr>
            <w:tcW w:w="1418" w:type="dxa"/>
            <w:tcBorders>
              <w:top w:val="single" w:sz="4" w:space="0" w:color="auto"/>
              <w:left w:val="single" w:sz="4" w:space="0" w:color="auto"/>
              <w:bottom w:val="single" w:sz="4" w:space="0" w:color="auto"/>
              <w:right w:val="single" w:sz="4" w:space="0" w:color="auto"/>
            </w:tcBorders>
            <w:vAlign w:val="center"/>
          </w:tcPr>
          <w:p w14:paraId="50C50866" w14:textId="77777777" w:rsidR="00F15B0A" w:rsidRPr="00324649" w:rsidRDefault="00A27C8F" w:rsidP="00F15B0A">
            <w:pPr>
              <w:pStyle w:val="Default"/>
              <w:rPr>
                <w:rFonts w:ascii="Calibri" w:hAnsi="Calibri"/>
                <w:color w:val="auto"/>
                <w:sz w:val="20"/>
                <w:szCs w:val="20"/>
                <w:lang w:eastAsia="en-US"/>
              </w:rPr>
            </w:pPr>
            <w:r w:rsidRPr="009C4FD7">
              <w:rPr>
                <w:color w:val="auto"/>
                <w:sz w:val="20"/>
                <w:szCs w:val="20"/>
                <w:lang w:eastAsia="en-US"/>
              </w:rPr>
              <w:t>ohrožený</w:t>
            </w:r>
          </w:p>
        </w:tc>
        <w:tc>
          <w:tcPr>
            <w:tcW w:w="3543" w:type="dxa"/>
            <w:tcBorders>
              <w:top w:val="single" w:sz="4" w:space="0" w:color="auto"/>
              <w:left w:val="single" w:sz="4" w:space="0" w:color="auto"/>
              <w:bottom w:val="single" w:sz="4" w:space="0" w:color="auto"/>
              <w:right w:val="single" w:sz="18" w:space="0" w:color="auto"/>
            </w:tcBorders>
            <w:vAlign w:val="center"/>
          </w:tcPr>
          <w:p w14:paraId="31E018E8" w14:textId="77777777" w:rsidR="00F15B0A" w:rsidRPr="00324649" w:rsidRDefault="00A27C8F" w:rsidP="00A27C8F">
            <w:r>
              <w:t>Nalezen p</w:t>
            </w:r>
            <w:r w:rsidR="00F15B0A">
              <w:t>ři žíru na květu jeřábu v skalnaté lesostepní doubravě v části ZCHU u obce Slavice</w:t>
            </w:r>
            <w:r>
              <w:t>.</w:t>
            </w:r>
          </w:p>
        </w:tc>
      </w:tr>
      <w:tr w:rsidR="00F15B0A" w14:paraId="652DE198" w14:textId="77777777" w:rsidTr="00CB4FA5">
        <w:trPr>
          <w:cantSplit/>
          <w:trHeight w:val="257"/>
        </w:trPr>
        <w:tc>
          <w:tcPr>
            <w:tcW w:w="2410" w:type="dxa"/>
            <w:tcBorders>
              <w:top w:val="single" w:sz="4" w:space="0" w:color="auto"/>
              <w:left w:val="single" w:sz="18" w:space="0" w:color="auto"/>
              <w:bottom w:val="single" w:sz="4" w:space="0" w:color="auto"/>
            </w:tcBorders>
            <w:vAlign w:val="center"/>
          </w:tcPr>
          <w:p w14:paraId="0E12853B" w14:textId="77777777" w:rsidR="00A27C8F" w:rsidRDefault="00A27C8F" w:rsidP="00F15B0A">
            <w:r>
              <w:t>svižník polní</w:t>
            </w:r>
          </w:p>
          <w:p w14:paraId="778DEFFD" w14:textId="77777777" w:rsidR="00F15B0A" w:rsidRPr="00A27C8F" w:rsidRDefault="00A27C8F" w:rsidP="00F15B0A">
            <w:pPr>
              <w:rPr>
                <w:i/>
              </w:rPr>
            </w:pPr>
            <w:r>
              <w:t>(</w:t>
            </w:r>
            <w:r w:rsidR="00F15B0A" w:rsidRPr="00A27C8F">
              <w:rPr>
                <w:i/>
              </w:rPr>
              <w:t>Cicindela campestris</w:t>
            </w:r>
            <w:r>
              <w:t>)</w:t>
            </w:r>
            <w:r w:rsidR="00F15B0A" w:rsidRPr="00A27C8F">
              <w:rPr>
                <w:i/>
              </w:rPr>
              <w:t xml:space="preserve"> </w:t>
            </w:r>
          </w:p>
        </w:tc>
        <w:tc>
          <w:tcPr>
            <w:tcW w:w="1701" w:type="dxa"/>
            <w:tcBorders>
              <w:top w:val="single" w:sz="4" w:space="0" w:color="auto"/>
              <w:left w:val="nil"/>
              <w:bottom w:val="single" w:sz="4" w:space="0" w:color="auto"/>
              <w:right w:val="single" w:sz="4" w:space="0" w:color="auto"/>
            </w:tcBorders>
            <w:vAlign w:val="center"/>
          </w:tcPr>
          <w:p w14:paraId="1B3CA8A9" w14:textId="77777777" w:rsidR="00F15B0A" w:rsidRPr="00324649" w:rsidRDefault="00F15B0A" w:rsidP="00F15B0A">
            <w:r>
              <w:t>desítky</w:t>
            </w:r>
          </w:p>
        </w:tc>
        <w:tc>
          <w:tcPr>
            <w:tcW w:w="1418" w:type="dxa"/>
            <w:tcBorders>
              <w:top w:val="single" w:sz="4" w:space="0" w:color="auto"/>
              <w:left w:val="single" w:sz="4" w:space="0" w:color="auto"/>
              <w:bottom w:val="single" w:sz="4" w:space="0" w:color="auto"/>
              <w:right w:val="single" w:sz="4" w:space="0" w:color="auto"/>
            </w:tcBorders>
            <w:vAlign w:val="center"/>
          </w:tcPr>
          <w:p w14:paraId="011F16AB" w14:textId="77777777" w:rsidR="00F15B0A" w:rsidRPr="00324649" w:rsidRDefault="00A27C8F" w:rsidP="00F15B0A">
            <w:pPr>
              <w:pStyle w:val="Default"/>
              <w:rPr>
                <w:rFonts w:ascii="Calibri" w:hAnsi="Calibri"/>
                <w:color w:val="auto"/>
                <w:sz w:val="20"/>
                <w:szCs w:val="20"/>
                <w:lang w:eastAsia="en-US"/>
              </w:rPr>
            </w:pPr>
            <w:r w:rsidRPr="009C4FD7">
              <w:rPr>
                <w:color w:val="auto"/>
                <w:sz w:val="20"/>
                <w:szCs w:val="20"/>
                <w:lang w:eastAsia="en-US"/>
              </w:rPr>
              <w:t>ohrožený</w:t>
            </w:r>
          </w:p>
        </w:tc>
        <w:tc>
          <w:tcPr>
            <w:tcW w:w="3543" w:type="dxa"/>
            <w:tcBorders>
              <w:top w:val="single" w:sz="4" w:space="0" w:color="auto"/>
              <w:left w:val="single" w:sz="4" w:space="0" w:color="auto"/>
              <w:bottom w:val="single" w:sz="4" w:space="0" w:color="auto"/>
              <w:right w:val="single" w:sz="18" w:space="0" w:color="auto"/>
            </w:tcBorders>
            <w:vAlign w:val="center"/>
          </w:tcPr>
          <w:p w14:paraId="20B5453C" w14:textId="77777777" w:rsidR="00F15B0A" w:rsidRPr="00324649" w:rsidRDefault="00F15B0A" w:rsidP="00F15B0A">
            <w:r>
              <w:t>Na mnoha místech v lesostepní doubravě v části ZCHU u obce Slavice</w:t>
            </w:r>
            <w:r w:rsidR="00A27C8F">
              <w:t>.</w:t>
            </w:r>
          </w:p>
        </w:tc>
      </w:tr>
      <w:tr w:rsidR="00F15B0A" w14:paraId="701BE63E" w14:textId="77777777" w:rsidTr="005F66C3">
        <w:trPr>
          <w:cantSplit/>
          <w:trHeight w:val="257"/>
        </w:trPr>
        <w:tc>
          <w:tcPr>
            <w:tcW w:w="9072" w:type="dxa"/>
            <w:gridSpan w:val="4"/>
            <w:tcBorders>
              <w:top w:val="single" w:sz="4" w:space="0" w:color="auto"/>
              <w:left w:val="single" w:sz="18" w:space="0" w:color="auto"/>
              <w:bottom w:val="single" w:sz="4" w:space="0" w:color="auto"/>
              <w:right w:val="single" w:sz="18" w:space="0" w:color="auto"/>
            </w:tcBorders>
            <w:vAlign w:val="center"/>
          </w:tcPr>
          <w:p w14:paraId="2C345E8C" w14:textId="77777777" w:rsidR="00F15B0A" w:rsidRDefault="00F15B0A" w:rsidP="00F15B0A">
            <w:r>
              <w:rPr>
                <w:b/>
              </w:rPr>
              <w:t>PTÁCI</w:t>
            </w:r>
          </w:p>
        </w:tc>
      </w:tr>
      <w:tr w:rsidR="006F2452" w14:paraId="74519B05" w14:textId="77777777" w:rsidTr="00CB4FA5">
        <w:trPr>
          <w:cantSplit/>
          <w:trHeight w:val="257"/>
        </w:trPr>
        <w:tc>
          <w:tcPr>
            <w:tcW w:w="2410" w:type="dxa"/>
            <w:tcBorders>
              <w:top w:val="single" w:sz="4" w:space="0" w:color="auto"/>
              <w:left w:val="single" w:sz="18" w:space="0" w:color="auto"/>
              <w:bottom w:val="single" w:sz="4" w:space="0" w:color="auto"/>
            </w:tcBorders>
          </w:tcPr>
          <w:p w14:paraId="795CBA01" w14:textId="77777777" w:rsidR="006F2452" w:rsidRPr="00BA6D29" w:rsidRDefault="006F2452" w:rsidP="00F15B0A">
            <w:pPr>
              <w:widowControl w:val="0"/>
              <w:adjustRightInd w:val="0"/>
              <w:jc w:val="both"/>
            </w:pPr>
            <w:r w:rsidRPr="00BA6D29">
              <w:t xml:space="preserve">holub doupňák </w:t>
            </w:r>
          </w:p>
          <w:p w14:paraId="75589E56" w14:textId="77777777" w:rsidR="006F2452" w:rsidRPr="00BA6D29" w:rsidRDefault="006F2452" w:rsidP="00F15B0A">
            <w:pPr>
              <w:widowControl w:val="0"/>
              <w:adjustRightInd w:val="0"/>
              <w:jc w:val="both"/>
            </w:pPr>
            <w:r w:rsidRPr="00BA6D29">
              <w:t>(</w:t>
            </w:r>
            <w:r w:rsidRPr="00BA6D29">
              <w:rPr>
                <w:i/>
                <w:iCs/>
              </w:rPr>
              <w:t>Columba oenas</w:t>
            </w:r>
            <w:r w:rsidRPr="00BA6D29">
              <w:t>)</w:t>
            </w:r>
          </w:p>
        </w:tc>
        <w:tc>
          <w:tcPr>
            <w:tcW w:w="1701" w:type="dxa"/>
            <w:tcBorders>
              <w:top w:val="single" w:sz="4" w:space="0" w:color="auto"/>
              <w:left w:val="nil"/>
              <w:bottom w:val="single" w:sz="4" w:space="0" w:color="auto"/>
              <w:right w:val="single" w:sz="4" w:space="0" w:color="auto"/>
            </w:tcBorders>
          </w:tcPr>
          <w:p w14:paraId="63BF51AF" w14:textId="77777777" w:rsidR="006F2452" w:rsidRPr="00BA6D29" w:rsidRDefault="006F2452" w:rsidP="00F15B0A">
            <w:pPr>
              <w:rPr>
                <w:snapToGrid w:val="0"/>
              </w:rPr>
            </w:pPr>
            <w:r w:rsidRPr="00BA6D29">
              <w:t>stabilní populace, hnízdí cca 2</w:t>
            </w:r>
            <w:r>
              <w:t>–</w:t>
            </w:r>
            <w:r w:rsidRPr="00BA6D29">
              <w:t>4 páry</w:t>
            </w:r>
          </w:p>
        </w:tc>
        <w:tc>
          <w:tcPr>
            <w:tcW w:w="1418" w:type="dxa"/>
            <w:tcBorders>
              <w:top w:val="single" w:sz="4" w:space="0" w:color="auto"/>
              <w:left w:val="single" w:sz="4" w:space="0" w:color="auto"/>
              <w:bottom w:val="single" w:sz="4" w:space="0" w:color="auto"/>
              <w:right w:val="single" w:sz="4" w:space="0" w:color="auto"/>
            </w:tcBorders>
          </w:tcPr>
          <w:p w14:paraId="3DAD9DEF" w14:textId="77777777" w:rsidR="006F2452" w:rsidRPr="00BA6D29" w:rsidRDefault="006F2452" w:rsidP="00F15B0A">
            <w:pPr>
              <w:rPr>
                <w:snapToGrid w:val="0"/>
              </w:rPr>
            </w:pPr>
            <w:r w:rsidRPr="00BA6D29">
              <w:rPr>
                <w:snapToGrid w:val="0"/>
              </w:rPr>
              <w:t>silně ohrožený</w:t>
            </w:r>
          </w:p>
        </w:tc>
        <w:tc>
          <w:tcPr>
            <w:tcW w:w="3543" w:type="dxa"/>
            <w:tcBorders>
              <w:top w:val="single" w:sz="4" w:space="0" w:color="auto"/>
              <w:left w:val="single" w:sz="4" w:space="0" w:color="auto"/>
              <w:bottom w:val="single" w:sz="4" w:space="0" w:color="auto"/>
              <w:right w:val="single" w:sz="18" w:space="0" w:color="auto"/>
            </w:tcBorders>
          </w:tcPr>
          <w:p w14:paraId="4890C13A" w14:textId="77777777" w:rsidR="006F2452" w:rsidRPr="00BA6D29" w:rsidRDefault="006F2452" w:rsidP="00F15B0A">
            <w:pPr>
              <w:widowControl w:val="0"/>
              <w:adjustRightInd w:val="0"/>
            </w:pPr>
            <w:r w:rsidRPr="00BA6D29">
              <w:t xml:space="preserve">Hnízdí roztroušeně po celé rezervaci ve starších světlých listnatých a smíšených porostech. Hnízdo si zakládá ve stromových dutinách listnatých stromů. K hnízdění si vybírá hůře přístupné, klidnější části lesa. </w:t>
            </w:r>
          </w:p>
        </w:tc>
      </w:tr>
      <w:tr w:rsidR="006F2452" w14:paraId="26E3ADE1" w14:textId="77777777" w:rsidTr="00CB4FA5">
        <w:trPr>
          <w:cantSplit/>
          <w:trHeight w:val="251"/>
        </w:trPr>
        <w:tc>
          <w:tcPr>
            <w:tcW w:w="2410" w:type="dxa"/>
            <w:tcBorders>
              <w:top w:val="single" w:sz="4" w:space="0" w:color="auto"/>
              <w:left w:val="single" w:sz="18" w:space="0" w:color="auto"/>
              <w:bottom w:val="single" w:sz="4" w:space="0" w:color="auto"/>
            </w:tcBorders>
          </w:tcPr>
          <w:p w14:paraId="79B4FD8F" w14:textId="77777777" w:rsidR="006F2452" w:rsidRPr="00F84B96" w:rsidRDefault="006F2452" w:rsidP="00F15B0A">
            <w:r w:rsidRPr="00F84B96">
              <w:t xml:space="preserve">krkavec velký </w:t>
            </w:r>
          </w:p>
          <w:p w14:paraId="2F7042C6" w14:textId="77777777" w:rsidR="006F2452" w:rsidRPr="00F84B96" w:rsidRDefault="006F2452" w:rsidP="00F15B0A">
            <w:r w:rsidRPr="00F84B96">
              <w:t>(</w:t>
            </w:r>
            <w:r w:rsidRPr="00F84B96">
              <w:rPr>
                <w:i/>
                <w:iCs/>
              </w:rPr>
              <w:t>Corvus corax</w:t>
            </w:r>
            <w:r w:rsidRPr="00F84B96">
              <w:t>)</w:t>
            </w:r>
          </w:p>
        </w:tc>
        <w:tc>
          <w:tcPr>
            <w:tcW w:w="1701" w:type="dxa"/>
            <w:tcBorders>
              <w:top w:val="single" w:sz="4" w:space="0" w:color="auto"/>
              <w:left w:val="nil"/>
              <w:bottom w:val="single" w:sz="4" w:space="0" w:color="auto"/>
              <w:right w:val="single" w:sz="4" w:space="0" w:color="auto"/>
            </w:tcBorders>
          </w:tcPr>
          <w:p w14:paraId="00BE6818" w14:textId="77777777" w:rsidR="006F2452" w:rsidRPr="00F84B96" w:rsidRDefault="006F2452" w:rsidP="00F15B0A">
            <w:pPr>
              <w:widowControl w:val="0"/>
              <w:adjustRightInd w:val="0"/>
            </w:pPr>
            <w:r>
              <w:t xml:space="preserve">možné </w:t>
            </w:r>
            <w:r w:rsidRPr="00F84B96">
              <w:t xml:space="preserve">hnízdění jednoho páru </w:t>
            </w:r>
          </w:p>
        </w:tc>
        <w:tc>
          <w:tcPr>
            <w:tcW w:w="1418" w:type="dxa"/>
            <w:tcBorders>
              <w:top w:val="single" w:sz="4" w:space="0" w:color="auto"/>
              <w:left w:val="single" w:sz="4" w:space="0" w:color="auto"/>
              <w:bottom w:val="single" w:sz="4" w:space="0" w:color="auto"/>
              <w:right w:val="single" w:sz="4" w:space="0" w:color="auto"/>
            </w:tcBorders>
          </w:tcPr>
          <w:p w14:paraId="23AC231B" w14:textId="77777777" w:rsidR="006F2452" w:rsidRPr="00F84B96" w:rsidRDefault="006F2452" w:rsidP="00F15B0A">
            <w:pPr>
              <w:rPr>
                <w:snapToGrid w:val="0"/>
              </w:rPr>
            </w:pPr>
            <w:r w:rsidRPr="00F84B96">
              <w:rPr>
                <w:snapToGrid w:val="0"/>
              </w:rPr>
              <w:t>ohrožený</w:t>
            </w:r>
          </w:p>
        </w:tc>
        <w:tc>
          <w:tcPr>
            <w:tcW w:w="3543" w:type="dxa"/>
            <w:tcBorders>
              <w:top w:val="single" w:sz="4" w:space="0" w:color="auto"/>
              <w:left w:val="single" w:sz="4" w:space="0" w:color="auto"/>
              <w:bottom w:val="single" w:sz="4" w:space="0" w:color="auto"/>
              <w:right w:val="single" w:sz="18" w:space="0" w:color="auto"/>
            </w:tcBorders>
          </w:tcPr>
          <w:p w14:paraId="1DCB9A1B" w14:textId="77777777" w:rsidR="006F2452" w:rsidRPr="00F84B96" w:rsidRDefault="006F2452" w:rsidP="00F15B0A">
            <w:pPr>
              <w:rPr>
                <w:snapToGrid w:val="0"/>
              </w:rPr>
            </w:pPr>
            <w:r w:rsidRPr="00F84B96">
              <w:t>Celou rezervaci využívá jako místo sběru potravy.</w:t>
            </w:r>
          </w:p>
        </w:tc>
      </w:tr>
      <w:tr w:rsidR="006F2452" w14:paraId="5ED78175" w14:textId="77777777" w:rsidTr="00CB4FA5">
        <w:trPr>
          <w:cantSplit/>
          <w:trHeight w:val="251"/>
        </w:trPr>
        <w:tc>
          <w:tcPr>
            <w:tcW w:w="2410" w:type="dxa"/>
            <w:tcBorders>
              <w:top w:val="single" w:sz="4" w:space="0" w:color="auto"/>
              <w:left w:val="single" w:sz="18" w:space="0" w:color="auto"/>
              <w:bottom w:val="single" w:sz="4" w:space="0" w:color="auto"/>
            </w:tcBorders>
          </w:tcPr>
          <w:p w14:paraId="07924514" w14:textId="77777777" w:rsidR="006F2452" w:rsidRPr="00F84B96" w:rsidRDefault="006F2452" w:rsidP="00F15B0A">
            <w:r w:rsidRPr="00F84B96">
              <w:t xml:space="preserve">ledňáček říční </w:t>
            </w:r>
          </w:p>
          <w:p w14:paraId="1170D22B" w14:textId="77777777" w:rsidR="006F2452" w:rsidRPr="00F84B96" w:rsidRDefault="006F2452" w:rsidP="00F15B0A">
            <w:r w:rsidRPr="00F84B96">
              <w:t>(</w:t>
            </w:r>
            <w:r w:rsidRPr="00F84B96">
              <w:rPr>
                <w:i/>
                <w:iCs/>
              </w:rPr>
              <w:t>Alcedo atthis</w:t>
            </w:r>
            <w:r w:rsidRPr="00F84B96">
              <w:t>)</w:t>
            </w:r>
          </w:p>
        </w:tc>
        <w:tc>
          <w:tcPr>
            <w:tcW w:w="1701" w:type="dxa"/>
            <w:tcBorders>
              <w:top w:val="single" w:sz="4" w:space="0" w:color="auto"/>
              <w:left w:val="nil"/>
              <w:bottom w:val="single" w:sz="4" w:space="0" w:color="auto"/>
              <w:right w:val="single" w:sz="4" w:space="0" w:color="auto"/>
            </w:tcBorders>
          </w:tcPr>
          <w:p w14:paraId="303B78CD" w14:textId="77777777" w:rsidR="006F2452" w:rsidRPr="00F84B96" w:rsidRDefault="006F2452" w:rsidP="00F15B0A">
            <w:pPr>
              <w:rPr>
                <w:snapToGrid w:val="0"/>
              </w:rPr>
            </w:pPr>
            <w:r>
              <w:t>možné nepravidelné hnízdění 1 páru</w:t>
            </w:r>
          </w:p>
        </w:tc>
        <w:tc>
          <w:tcPr>
            <w:tcW w:w="1418" w:type="dxa"/>
            <w:tcBorders>
              <w:top w:val="single" w:sz="4" w:space="0" w:color="auto"/>
              <w:left w:val="single" w:sz="4" w:space="0" w:color="auto"/>
              <w:bottom w:val="single" w:sz="4" w:space="0" w:color="auto"/>
              <w:right w:val="single" w:sz="4" w:space="0" w:color="auto"/>
            </w:tcBorders>
          </w:tcPr>
          <w:p w14:paraId="74962301" w14:textId="77777777" w:rsidR="006F2452" w:rsidRPr="00F84B96" w:rsidRDefault="006F2452" w:rsidP="00F15B0A">
            <w:pPr>
              <w:rPr>
                <w:snapToGrid w:val="0"/>
              </w:rPr>
            </w:pPr>
            <w:r w:rsidRPr="00F84B96">
              <w:rPr>
                <w:snapToGrid w:val="0"/>
              </w:rPr>
              <w:t>ohrožený</w:t>
            </w:r>
          </w:p>
        </w:tc>
        <w:tc>
          <w:tcPr>
            <w:tcW w:w="3543" w:type="dxa"/>
            <w:tcBorders>
              <w:top w:val="single" w:sz="4" w:space="0" w:color="auto"/>
              <w:left w:val="single" w:sz="4" w:space="0" w:color="auto"/>
              <w:bottom w:val="single" w:sz="4" w:space="0" w:color="auto"/>
              <w:right w:val="single" w:sz="18" w:space="0" w:color="auto"/>
            </w:tcBorders>
          </w:tcPr>
          <w:p w14:paraId="3EC9CD58" w14:textId="77777777" w:rsidR="006F2452" w:rsidRPr="00F84B96" w:rsidRDefault="006F2452" w:rsidP="00F15B0A">
            <w:pPr>
              <w:widowControl w:val="0"/>
            </w:pPr>
            <w:r w:rsidRPr="00F84B96">
              <w:t xml:space="preserve">Výskytem je vázán na vodní plochy a toky. Hnízdí v norách, které si vyhrabává v hlinitých březích alespoň </w:t>
            </w:r>
            <w:smartTag w:uri="urn:schemas-microsoft-com:office:smarttags" w:element="metricconverter">
              <w:smartTagPr>
                <w:attr w:name="ProductID" w:val="1 m"/>
              </w:smartTagPr>
              <w:r w:rsidRPr="00F84B96">
                <w:t>1 m</w:t>
              </w:r>
            </w:smartTag>
            <w:r w:rsidRPr="00F84B96">
              <w:t xml:space="preserve"> vysokých. Přímo v rezervaci jsou povětšinou skalnaté tvrdé břehy, proto je jeho hnízdění v rezervaci málo pravděpodobné.</w:t>
            </w:r>
          </w:p>
        </w:tc>
      </w:tr>
      <w:tr w:rsidR="006F2452" w14:paraId="4B3C7BAE" w14:textId="77777777" w:rsidTr="00CB4FA5">
        <w:trPr>
          <w:cantSplit/>
          <w:trHeight w:val="247"/>
        </w:trPr>
        <w:tc>
          <w:tcPr>
            <w:tcW w:w="2410" w:type="dxa"/>
            <w:tcBorders>
              <w:top w:val="single" w:sz="4" w:space="0" w:color="auto"/>
              <w:left w:val="single" w:sz="18" w:space="0" w:color="auto"/>
              <w:bottom w:val="single" w:sz="4" w:space="0" w:color="auto"/>
            </w:tcBorders>
          </w:tcPr>
          <w:p w14:paraId="0C8E5334" w14:textId="77777777" w:rsidR="006F2452" w:rsidRDefault="006F2452" w:rsidP="00F15B0A">
            <w:pPr>
              <w:jc w:val="both"/>
            </w:pPr>
            <w:r w:rsidRPr="00BA6D29">
              <w:t xml:space="preserve">lejsek malý </w:t>
            </w:r>
          </w:p>
          <w:p w14:paraId="4B1AA25E" w14:textId="77777777" w:rsidR="006F2452" w:rsidRPr="00BA6D29" w:rsidRDefault="006F2452" w:rsidP="00F15B0A">
            <w:pPr>
              <w:jc w:val="both"/>
            </w:pPr>
            <w:r w:rsidRPr="00BA6D29">
              <w:t>(</w:t>
            </w:r>
            <w:r w:rsidRPr="00BA6D29">
              <w:rPr>
                <w:i/>
                <w:iCs/>
              </w:rPr>
              <w:t>Ficedula parva</w:t>
            </w:r>
            <w:r w:rsidRPr="00BA6D29">
              <w:t>)</w:t>
            </w:r>
          </w:p>
        </w:tc>
        <w:tc>
          <w:tcPr>
            <w:tcW w:w="1701" w:type="dxa"/>
            <w:tcBorders>
              <w:top w:val="single" w:sz="4" w:space="0" w:color="auto"/>
              <w:left w:val="nil"/>
              <w:bottom w:val="single" w:sz="4" w:space="0" w:color="auto"/>
              <w:right w:val="single" w:sz="4" w:space="0" w:color="auto"/>
            </w:tcBorders>
          </w:tcPr>
          <w:p w14:paraId="57D3DDFE" w14:textId="77777777" w:rsidR="006F2452" w:rsidRPr="00BA6D29" w:rsidRDefault="006F2452" w:rsidP="00F15B0A">
            <w:r>
              <w:t>nepravidelné hnízdění</w:t>
            </w:r>
            <w:r w:rsidRPr="00BA6D29">
              <w:t xml:space="preserve"> 1–2 pár</w:t>
            </w:r>
            <w:r>
              <w:t>ů</w:t>
            </w:r>
          </w:p>
        </w:tc>
        <w:tc>
          <w:tcPr>
            <w:tcW w:w="1418" w:type="dxa"/>
            <w:tcBorders>
              <w:top w:val="single" w:sz="4" w:space="0" w:color="auto"/>
              <w:left w:val="single" w:sz="4" w:space="0" w:color="auto"/>
              <w:bottom w:val="single" w:sz="4" w:space="0" w:color="auto"/>
              <w:right w:val="single" w:sz="4" w:space="0" w:color="auto"/>
            </w:tcBorders>
          </w:tcPr>
          <w:p w14:paraId="75F83E0D" w14:textId="77777777" w:rsidR="006F2452" w:rsidRDefault="006F2452" w:rsidP="00F15B0A">
            <w:pPr>
              <w:rPr>
                <w:snapToGrid w:val="0"/>
              </w:rPr>
            </w:pPr>
            <w:r>
              <w:rPr>
                <w:snapToGrid w:val="0"/>
              </w:rPr>
              <w:t>silně ohrožený</w:t>
            </w:r>
          </w:p>
        </w:tc>
        <w:tc>
          <w:tcPr>
            <w:tcW w:w="3543" w:type="dxa"/>
            <w:tcBorders>
              <w:top w:val="single" w:sz="4" w:space="0" w:color="auto"/>
              <w:left w:val="single" w:sz="4" w:space="0" w:color="auto"/>
              <w:bottom w:val="single" w:sz="4" w:space="0" w:color="auto"/>
              <w:right w:val="single" w:sz="18" w:space="0" w:color="auto"/>
            </w:tcBorders>
          </w:tcPr>
          <w:p w14:paraId="4F715E53" w14:textId="77777777" w:rsidR="006F2452" w:rsidRPr="00BA6D29" w:rsidRDefault="006F2452" w:rsidP="00F15B0A">
            <w:pPr>
              <w:widowControl w:val="0"/>
            </w:pPr>
            <w:r>
              <w:t>H</w:t>
            </w:r>
            <w:r w:rsidRPr="00BA6D29">
              <w:t xml:space="preserve">nízdí ve starších bučinách a smíšených lesích v dosahu tekoucí vody, nebo prameniště. </w:t>
            </w:r>
          </w:p>
        </w:tc>
      </w:tr>
      <w:tr w:rsidR="006F2452" w14:paraId="17021F40" w14:textId="77777777" w:rsidTr="00CB4FA5">
        <w:trPr>
          <w:cantSplit/>
          <w:trHeight w:val="247"/>
        </w:trPr>
        <w:tc>
          <w:tcPr>
            <w:tcW w:w="2410" w:type="dxa"/>
            <w:tcBorders>
              <w:top w:val="single" w:sz="4" w:space="0" w:color="auto"/>
              <w:left w:val="single" w:sz="18" w:space="0" w:color="auto"/>
              <w:bottom w:val="single" w:sz="4" w:space="0" w:color="auto"/>
            </w:tcBorders>
          </w:tcPr>
          <w:p w14:paraId="6A61A0C5" w14:textId="77777777" w:rsidR="006F2452" w:rsidRPr="00026FB8" w:rsidRDefault="006F2452" w:rsidP="00F15B0A">
            <w:pPr>
              <w:jc w:val="both"/>
            </w:pPr>
            <w:r>
              <w:t>l</w:t>
            </w:r>
            <w:r w:rsidRPr="00026FB8">
              <w:t xml:space="preserve">ejsek šedý </w:t>
            </w:r>
          </w:p>
          <w:p w14:paraId="3E61883F" w14:textId="77777777" w:rsidR="006F2452" w:rsidRPr="00026FB8" w:rsidRDefault="006F2452" w:rsidP="00F15B0A">
            <w:pPr>
              <w:jc w:val="both"/>
              <w:rPr>
                <w:b/>
                <w:bCs/>
              </w:rPr>
            </w:pPr>
            <w:r w:rsidRPr="00026FB8">
              <w:t>(</w:t>
            </w:r>
            <w:r w:rsidRPr="00026FB8">
              <w:rPr>
                <w:i/>
                <w:iCs/>
              </w:rPr>
              <w:t>Muscicapa striata</w:t>
            </w:r>
            <w:r w:rsidRPr="00026FB8">
              <w:t>)</w:t>
            </w:r>
          </w:p>
        </w:tc>
        <w:tc>
          <w:tcPr>
            <w:tcW w:w="1701" w:type="dxa"/>
            <w:tcBorders>
              <w:top w:val="single" w:sz="4" w:space="0" w:color="auto"/>
              <w:left w:val="nil"/>
              <w:bottom w:val="single" w:sz="4" w:space="0" w:color="auto"/>
              <w:right w:val="single" w:sz="4" w:space="0" w:color="auto"/>
            </w:tcBorders>
          </w:tcPr>
          <w:p w14:paraId="3EB4BB31" w14:textId="77777777" w:rsidR="006F2452" w:rsidRDefault="006F2452" w:rsidP="00F15B0A">
            <w:r w:rsidRPr="00026FB8">
              <w:t xml:space="preserve">v rezervaci hnízdí </w:t>
            </w:r>
          </w:p>
          <w:p w14:paraId="367E2CA1" w14:textId="77777777" w:rsidR="006F2452" w:rsidRPr="00026FB8" w:rsidRDefault="006F2452" w:rsidP="00F15B0A">
            <w:r>
              <w:t xml:space="preserve">obvykle </w:t>
            </w:r>
            <w:r w:rsidRPr="00026FB8">
              <w:t>2–3 páry</w:t>
            </w:r>
          </w:p>
        </w:tc>
        <w:tc>
          <w:tcPr>
            <w:tcW w:w="1418" w:type="dxa"/>
            <w:tcBorders>
              <w:top w:val="single" w:sz="4" w:space="0" w:color="auto"/>
              <w:left w:val="single" w:sz="4" w:space="0" w:color="auto"/>
              <w:bottom w:val="single" w:sz="4" w:space="0" w:color="auto"/>
              <w:right w:val="single" w:sz="4" w:space="0" w:color="auto"/>
            </w:tcBorders>
          </w:tcPr>
          <w:p w14:paraId="2182F08F" w14:textId="77777777" w:rsidR="006F2452" w:rsidRPr="00026FB8" w:rsidRDefault="006F2452" w:rsidP="00F15B0A">
            <w:pPr>
              <w:rPr>
                <w:snapToGrid w:val="0"/>
              </w:rPr>
            </w:pPr>
            <w:r w:rsidRPr="00026FB8">
              <w:rPr>
                <w:snapToGrid w:val="0"/>
              </w:rPr>
              <w:t>ohrožený</w:t>
            </w:r>
          </w:p>
        </w:tc>
        <w:tc>
          <w:tcPr>
            <w:tcW w:w="3543" w:type="dxa"/>
            <w:tcBorders>
              <w:top w:val="single" w:sz="4" w:space="0" w:color="auto"/>
              <w:left w:val="single" w:sz="4" w:space="0" w:color="auto"/>
              <w:bottom w:val="single" w:sz="4" w:space="0" w:color="auto"/>
              <w:right w:val="single" w:sz="18" w:space="0" w:color="auto"/>
            </w:tcBorders>
          </w:tcPr>
          <w:p w14:paraId="37537025" w14:textId="77777777" w:rsidR="006F2452" w:rsidRPr="00026FB8" w:rsidRDefault="006F2452" w:rsidP="00F15B0A">
            <w:pPr>
              <w:widowControl w:val="0"/>
            </w:pPr>
            <w:r>
              <w:t>O</w:t>
            </w:r>
            <w:r w:rsidRPr="00026FB8">
              <w:t xml:space="preserve">bývá rozvolněné listnaté a smíšené lesy, nebo okraje lesa kolem pasek apod. </w:t>
            </w:r>
            <w:r>
              <w:t xml:space="preserve">Oblíbeným stanovištěm je mohutný listnatý strom s rozvolněným lesem v okolí. </w:t>
            </w:r>
            <w:r w:rsidRPr="00026FB8">
              <w:t>Vyhýbá se hustému, tmavému zapojenému porostu.</w:t>
            </w:r>
          </w:p>
        </w:tc>
      </w:tr>
      <w:tr w:rsidR="006F2452" w14:paraId="7C8170D1" w14:textId="77777777" w:rsidTr="00CB4FA5">
        <w:trPr>
          <w:cantSplit/>
          <w:trHeight w:val="247"/>
        </w:trPr>
        <w:tc>
          <w:tcPr>
            <w:tcW w:w="2410" w:type="dxa"/>
            <w:tcBorders>
              <w:top w:val="single" w:sz="4" w:space="0" w:color="auto"/>
              <w:left w:val="single" w:sz="18" w:space="0" w:color="auto"/>
              <w:bottom w:val="single" w:sz="4" w:space="0" w:color="auto"/>
            </w:tcBorders>
          </w:tcPr>
          <w:p w14:paraId="47758BA1" w14:textId="77777777" w:rsidR="006F2452" w:rsidRPr="004A3DCE" w:rsidRDefault="006F2452" w:rsidP="00F15B0A">
            <w:r w:rsidRPr="004A3DCE">
              <w:t xml:space="preserve">výr velký </w:t>
            </w:r>
          </w:p>
          <w:p w14:paraId="037A6DDE" w14:textId="77777777" w:rsidR="006F2452" w:rsidRPr="004A3DCE" w:rsidRDefault="006F2452" w:rsidP="00F15B0A">
            <w:r w:rsidRPr="004A3DCE">
              <w:t>(</w:t>
            </w:r>
            <w:r w:rsidRPr="004A3DCE">
              <w:rPr>
                <w:i/>
                <w:iCs/>
              </w:rPr>
              <w:t>Bubo bubo</w:t>
            </w:r>
            <w:r w:rsidRPr="004A3DCE">
              <w:t>)</w:t>
            </w:r>
          </w:p>
        </w:tc>
        <w:tc>
          <w:tcPr>
            <w:tcW w:w="1701" w:type="dxa"/>
            <w:tcBorders>
              <w:top w:val="single" w:sz="4" w:space="0" w:color="auto"/>
              <w:left w:val="nil"/>
              <w:bottom w:val="single" w:sz="4" w:space="0" w:color="auto"/>
              <w:right w:val="single" w:sz="4" w:space="0" w:color="auto"/>
            </w:tcBorders>
          </w:tcPr>
          <w:p w14:paraId="0AD590FA" w14:textId="77777777" w:rsidR="006F2452" w:rsidRPr="004A3DCE" w:rsidRDefault="006F2452" w:rsidP="00F15B0A">
            <w:r w:rsidRPr="004A3DCE">
              <w:t>hnízdění jednoho páru</w:t>
            </w:r>
          </w:p>
        </w:tc>
        <w:tc>
          <w:tcPr>
            <w:tcW w:w="1418" w:type="dxa"/>
            <w:tcBorders>
              <w:top w:val="single" w:sz="4" w:space="0" w:color="auto"/>
              <w:left w:val="single" w:sz="4" w:space="0" w:color="auto"/>
              <w:bottom w:val="single" w:sz="4" w:space="0" w:color="auto"/>
              <w:right w:val="single" w:sz="4" w:space="0" w:color="auto"/>
            </w:tcBorders>
          </w:tcPr>
          <w:p w14:paraId="3E278A8E" w14:textId="77777777" w:rsidR="006F2452" w:rsidRPr="004A3DCE" w:rsidRDefault="006F2452" w:rsidP="00F15B0A">
            <w:pPr>
              <w:rPr>
                <w:snapToGrid w:val="0"/>
              </w:rPr>
            </w:pPr>
            <w:r w:rsidRPr="004A3DCE">
              <w:rPr>
                <w:snapToGrid w:val="0"/>
              </w:rPr>
              <w:t>ohrožený</w:t>
            </w:r>
          </w:p>
        </w:tc>
        <w:tc>
          <w:tcPr>
            <w:tcW w:w="3543" w:type="dxa"/>
            <w:tcBorders>
              <w:top w:val="single" w:sz="4" w:space="0" w:color="auto"/>
              <w:left w:val="single" w:sz="4" w:space="0" w:color="auto"/>
              <w:bottom w:val="single" w:sz="4" w:space="0" w:color="auto"/>
              <w:right w:val="single" w:sz="18" w:space="0" w:color="auto"/>
            </w:tcBorders>
          </w:tcPr>
          <w:p w14:paraId="0DFB4B39" w14:textId="77777777" w:rsidR="006F2452" w:rsidRPr="004A3DCE" w:rsidRDefault="006F2452" w:rsidP="00F15B0A">
            <w:r w:rsidRPr="004A3DCE">
              <w:t>Hnízdí na skalních římsách</w:t>
            </w:r>
            <w:r>
              <w:t>, nebo na zemi, často u paty stromů</w:t>
            </w:r>
            <w:r w:rsidRPr="004A3DCE">
              <w:t>.</w:t>
            </w:r>
          </w:p>
        </w:tc>
      </w:tr>
      <w:tr w:rsidR="00F15B0A" w14:paraId="6E9A49E4" w14:textId="77777777" w:rsidTr="005F66C3">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tcPr>
          <w:p w14:paraId="0CD1FB17" w14:textId="77777777" w:rsidR="00F15B0A" w:rsidRPr="00F15B0A" w:rsidRDefault="00F15B0A" w:rsidP="00F15B0A">
            <w:pPr>
              <w:widowControl w:val="0"/>
              <w:rPr>
                <w:b/>
              </w:rPr>
            </w:pPr>
            <w:r>
              <w:rPr>
                <w:b/>
              </w:rPr>
              <w:t>SAVCI</w:t>
            </w:r>
          </w:p>
        </w:tc>
      </w:tr>
      <w:tr w:rsidR="006F2452" w14:paraId="18BFC80D" w14:textId="77777777" w:rsidTr="00CB4FA5">
        <w:trPr>
          <w:cantSplit/>
          <w:trHeight w:val="247"/>
        </w:trPr>
        <w:tc>
          <w:tcPr>
            <w:tcW w:w="2410" w:type="dxa"/>
            <w:tcBorders>
              <w:top w:val="single" w:sz="4" w:space="0" w:color="auto"/>
              <w:left w:val="single" w:sz="18" w:space="0" w:color="auto"/>
              <w:bottom w:val="single" w:sz="4" w:space="0" w:color="auto"/>
            </w:tcBorders>
          </w:tcPr>
          <w:p w14:paraId="301193EF" w14:textId="77777777" w:rsidR="006F2452" w:rsidRDefault="006F2452" w:rsidP="00F15B0A">
            <w:pPr>
              <w:jc w:val="both"/>
            </w:pPr>
            <w:r>
              <w:t xml:space="preserve">netopýr rodu </w:t>
            </w:r>
            <w:r w:rsidRPr="00417698">
              <w:rPr>
                <w:i/>
              </w:rPr>
              <w:t>Pipistrellus</w:t>
            </w:r>
            <w:r>
              <w:t>,</w:t>
            </w:r>
          </w:p>
          <w:p w14:paraId="2D650514" w14:textId="77777777" w:rsidR="006F2452" w:rsidRDefault="006F2452" w:rsidP="00F15B0A">
            <w:pPr>
              <w:jc w:val="both"/>
            </w:pPr>
            <w:r>
              <w:t>pravděpodobně netopýr</w:t>
            </w:r>
          </w:p>
          <w:p w14:paraId="17808E29" w14:textId="77777777" w:rsidR="006F2452" w:rsidRDefault="006F2452" w:rsidP="00F15B0A">
            <w:pPr>
              <w:jc w:val="both"/>
            </w:pPr>
            <w:r>
              <w:t xml:space="preserve">hvízdavý </w:t>
            </w:r>
          </w:p>
          <w:p w14:paraId="39DA6FB8" w14:textId="77777777" w:rsidR="006F2452" w:rsidDel="00AE607C" w:rsidRDefault="006F2452" w:rsidP="00F15B0A">
            <w:pPr>
              <w:jc w:val="both"/>
            </w:pPr>
            <w:r>
              <w:t>(</w:t>
            </w:r>
            <w:r w:rsidRPr="00417698">
              <w:rPr>
                <w:i/>
              </w:rPr>
              <w:t xml:space="preserve">Pipistrellus </w:t>
            </w:r>
            <w:r>
              <w:rPr>
                <w:i/>
              </w:rPr>
              <w:t>pi</w:t>
            </w:r>
            <w:r w:rsidRPr="00417698">
              <w:rPr>
                <w:i/>
              </w:rPr>
              <w:t>pistrellus</w:t>
            </w:r>
            <w:r>
              <w:t>)</w:t>
            </w:r>
          </w:p>
        </w:tc>
        <w:tc>
          <w:tcPr>
            <w:tcW w:w="1701" w:type="dxa"/>
            <w:tcBorders>
              <w:top w:val="single" w:sz="4" w:space="0" w:color="auto"/>
              <w:left w:val="nil"/>
              <w:bottom w:val="single" w:sz="4" w:space="0" w:color="auto"/>
              <w:right w:val="single" w:sz="4" w:space="0" w:color="auto"/>
            </w:tcBorders>
          </w:tcPr>
          <w:p w14:paraId="0BFCC1DC" w14:textId="77777777" w:rsidR="006F2452" w:rsidRPr="00417567" w:rsidDel="00AE607C" w:rsidRDefault="006F2452" w:rsidP="00F15B0A">
            <w:r>
              <w:t>nepravidelně se vyskytující mateřská kolonie, v roce 2018 nezvěstná</w:t>
            </w:r>
          </w:p>
        </w:tc>
        <w:tc>
          <w:tcPr>
            <w:tcW w:w="1418" w:type="dxa"/>
            <w:tcBorders>
              <w:top w:val="single" w:sz="4" w:space="0" w:color="auto"/>
              <w:left w:val="single" w:sz="4" w:space="0" w:color="auto"/>
              <w:bottom w:val="single" w:sz="4" w:space="0" w:color="auto"/>
              <w:right w:val="single" w:sz="4" w:space="0" w:color="auto"/>
            </w:tcBorders>
          </w:tcPr>
          <w:p w14:paraId="7AA5CA7E" w14:textId="77777777" w:rsidR="006F2452" w:rsidDel="00AE607C" w:rsidRDefault="006F2452" w:rsidP="00F15B0A">
            <w:pPr>
              <w:rPr>
                <w:snapToGrid w:val="0"/>
              </w:rPr>
            </w:pPr>
            <w:r>
              <w:rPr>
                <w:snapToGrid w:val="0"/>
              </w:rPr>
              <w:t xml:space="preserve">silně ohrožený </w:t>
            </w:r>
          </w:p>
        </w:tc>
        <w:tc>
          <w:tcPr>
            <w:tcW w:w="3543" w:type="dxa"/>
            <w:tcBorders>
              <w:top w:val="single" w:sz="4" w:space="0" w:color="auto"/>
              <w:left w:val="single" w:sz="4" w:space="0" w:color="auto"/>
              <w:bottom w:val="single" w:sz="4" w:space="0" w:color="auto"/>
              <w:right w:val="single" w:sz="18" w:space="0" w:color="auto"/>
            </w:tcBorders>
          </w:tcPr>
          <w:p w14:paraId="45563F1B" w14:textId="77777777" w:rsidR="006F2452" w:rsidRPr="00417567" w:rsidDel="00AE607C" w:rsidRDefault="006F2452" w:rsidP="00F15B0A">
            <w:r>
              <w:t>mateřská kolonie tohoto druhu je občas zjišťována v úkrytech na lidských staveních, odkud je po kratší či delší době (nezákonně) vypuzena, kolem roku 2008 zjištěna za okenicí domu v osadě Slavice na hranici PR, v roce 2017 a v několika předcházejících letech na půdě chaty v chatové osadě poblíž kontejneru (parcela č. 843/3 v k.ú. České Lhotice).</w:t>
            </w:r>
          </w:p>
        </w:tc>
      </w:tr>
      <w:tr w:rsidR="006F2452" w14:paraId="172C7F39" w14:textId="77777777" w:rsidTr="00CB4FA5">
        <w:trPr>
          <w:cantSplit/>
          <w:trHeight w:val="247"/>
        </w:trPr>
        <w:tc>
          <w:tcPr>
            <w:tcW w:w="2410" w:type="dxa"/>
            <w:tcBorders>
              <w:top w:val="single" w:sz="4" w:space="0" w:color="auto"/>
              <w:left w:val="single" w:sz="18" w:space="0" w:color="auto"/>
              <w:bottom w:val="single" w:sz="4" w:space="0" w:color="auto"/>
            </w:tcBorders>
          </w:tcPr>
          <w:p w14:paraId="106A5B04" w14:textId="77777777" w:rsidR="006F2452" w:rsidRDefault="006F2452" w:rsidP="00F15B0A">
            <w:r>
              <w:t>n</w:t>
            </w:r>
            <w:r w:rsidRPr="00026FB8">
              <w:t xml:space="preserve">etopýr vodní </w:t>
            </w:r>
          </w:p>
          <w:p w14:paraId="5B325615" w14:textId="77777777" w:rsidR="006F2452" w:rsidRPr="00026FB8" w:rsidRDefault="006F2452" w:rsidP="00F15B0A">
            <w:r w:rsidRPr="00026FB8">
              <w:t>(</w:t>
            </w:r>
            <w:r w:rsidRPr="00026FB8">
              <w:rPr>
                <w:i/>
                <w:iCs/>
              </w:rPr>
              <w:t>Myotis daubentonii</w:t>
            </w:r>
            <w:r w:rsidRPr="00026FB8">
              <w:t>)</w:t>
            </w:r>
          </w:p>
        </w:tc>
        <w:tc>
          <w:tcPr>
            <w:tcW w:w="1701" w:type="dxa"/>
            <w:tcBorders>
              <w:top w:val="single" w:sz="4" w:space="0" w:color="auto"/>
              <w:left w:val="nil"/>
              <w:bottom w:val="single" w:sz="4" w:space="0" w:color="auto"/>
              <w:right w:val="single" w:sz="4" w:space="0" w:color="auto"/>
            </w:tcBorders>
          </w:tcPr>
          <w:p w14:paraId="351D5539" w14:textId="77777777" w:rsidR="006F2452" w:rsidRPr="00026FB8" w:rsidRDefault="006F2452" w:rsidP="00F15B0A">
            <w:pPr>
              <w:widowControl w:val="0"/>
              <w:adjustRightInd w:val="0"/>
            </w:pPr>
            <w:r>
              <w:t>odhad populace 5 – 10 dospělých jedinců</w:t>
            </w:r>
          </w:p>
        </w:tc>
        <w:tc>
          <w:tcPr>
            <w:tcW w:w="1418" w:type="dxa"/>
            <w:tcBorders>
              <w:top w:val="single" w:sz="4" w:space="0" w:color="auto"/>
              <w:left w:val="single" w:sz="4" w:space="0" w:color="auto"/>
              <w:bottom w:val="single" w:sz="4" w:space="0" w:color="auto"/>
              <w:right w:val="single" w:sz="4" w:space="0" w:color="auto"/>
            </w:tcBorders>
          </w:tcPr>
          <w:p w14:paraId="415B2D45" w14:textId="77777777" w:rsidR="006F2452" w:rsidRPr="00026FB8" w:rsidRDefault="006F2452" w:rsidP="00F15B0A">
            <w:pPr>
              <w:rPr>
                <w:snapToGrid w:val="0"/>
              </w:rPr>
            </w:pPr>
            <w:r w:rsidRPr="00026FB8">
              <w:rPr>
                <w:snapToGrid w:val="0"/>
              </w:rPr>
              <w:t>silně ohrožený</w:t>
            </w:r>
          </w:p>
        </w:tc>
        <w:tc>
          <w:tcPr>
            <w:tcW w:w="3543" w:type="dxa"/>
            <w:tcBorders>
              <w:top w:val="single" w:sz="4" w:space="0" w:color="auto"/>
              <w:left w:val="single" w:sz="4" w:space="0" w:color="auto"/>
              <w:bottom w:val="single" w:sz="4" w:space="0" w:color="auto"/>
              <w:right w:val="single" w:sz="18" w:space="0" w:color="auto"/>
            </w:tcBorders>
          </w:tcPr>
          <w:p w14:paraId="61E4876E" w14:textId="77777777" w:rsidR="006F2452" w:rsidRPr="00026FB8" w:rsidRDefault="006F2452" w:rsidP="00F15B0A">
            <w:pPr>
              <w:widowControl w:val="0"/>
              <w:adjustRightInd w:val="0"/>
            </w:pPr>
            <w:r>
              <w:t>Z</w:t>
            </w:r>
            <w:r w:rsidRPr="00026FB8">
              <w:t>imuje ve štole Křižanovické přehrady na západn</w:t>
            </w:r>
            <w:r>
              <w:t xml:space="preserve">ím okraji rezervace. </w:t>
            </w:r>
            <w:r w:rsidRPr="00026FB8">
              <w:t>V létě je vázán na vodní toky a plochy</w:t>
            </w:r>
            <w:r>
              <w:t xml:space="preserve">, letní kolonie v dutinách stromů. </w:t>
            </w:r>
          </w:p>
        </w:tc>
      </w:tr>
      <w:tr w:rsidR="006F2452" w14:paraId="5738CAF9" w14:textId="77777777" w:rsidTr="00CB4FA5">
        <w:trPr>
          <w:cantSplit/>
          <w:trHeight w:val="247"/>
        </w:trPr>
        <w:tc>
          <w:tcPr>
            <w:tcW w:w="2410" w:type="dxa"/>
            <w:tcBorders>
              <w:top w:val="single" w:sz="4" w:space="0" w:color="auto"/>
              <w:left w:val="single" w:sz="18" w:space="0" w:color="auto"/>
              <w:bottom w:val="single" w:sz="4" w:space="0" w:color="auto"/>
            </w:tcBorders>
          </w:tcPr>
          <w:p w14:paraId="211975A4" w14:textId="77777777" w:rsidR="006F2452" w:rsidRPr="00026FB8" w:rsidRDefault="006F2452" w:rsidP="00F15B0A">
            <w:r w:rsidRPr="00026FB8">
              <w:t xml:space="preserve">plch velký </w:t>
            </w:r>
          </w:p>
          <w:p w14:paraId="68C2D670" w14:textId="77777777" w:rsidR="006F2452" w:rsidRPr="00026FB8" w:rsidRDefault="006F2452" w:rsidP="00F15B0A">
            <w:pPr>
              <w:rPr>
                <w:b/>
                <w:bCs/>
              </w:rPr>
            </w:pPr>
            <w:r w:rsidRPr="00026FB8">
              <w:t>(</w:t>
            </w:r>
            <w:r w:rsidRPr="00026FB8">
              <w:rPr>
                <w:i/>
                <w:iCs/>
              </w:rPr>
              <w:t>Glis glis</w:t>
            </w:r>
            <w:r w:rsidRPr="00026FB8">
              <w:t>)</w:t>
            </w:r>
            <w:r w:rsidRPr="00026FB8">
              <w:rPr>
                <w:b/>
                <w:bCs/>
              </w:rPr>
              <w:t xml:space="preserve"> </w:t>
            </w:r>
          </w:p>
        </w:tc>
        <w:tc>
          <w:tcPr>
            <w:tcW w:w="1701" w:type="dxa"/>
            <w:tcBorders>
              <w:top w:val="single" w:sz="4" w:space="0" w:color="auto"/>
              <w:left w:val="nil"/>
              <w:bottom w:val="single" w:sz="4" w:space="0" w:color="auto"/>
              <w:right w:val="single" w:sz="4" w:space="0" w:color="auto"/>
            </w:tcBorders>
          </w:tcPr>
          <w:p w14:paraId="15A979EE" w14:textId="77777777" w:rsidR="006F2452" w:rsidRPr="00026FB8" w:rsidRDefault="006F2452" w:rsidP="00F15B0A">
            <w:r w:rsidRPr="00026FB8">
              <w:t>pravidelný řídký výskyt</w:t>
            </w:r>
            <w:r>
              <w:t>, odhad populace 5 – 10 dospělých jedinců</w:t>
            </w:r>
          </w:p>
        </w:tc>
        <w:tc>
          <w:tcPr>
            <w:tcW w:w="1418" w:type="dxa"/>
            <w:tcBorders>
              <w:top w:val="single" w:sz="4" w:space="0" w:color="auto"/>
              <w:left w:val="single" w:sz="4" w:space="0" w:color="auto"/>
              <w:bottom w:val="single" w:sz="4" w:space="0" w:color="auto"/>
              <w:right w:val="single" w:sz="4" w:space="0" w:color="auto"/>
            </w:tcBorders>
          </w:tcPr>
          <w:p w14:paraId="21B760E0" w14:textId="77777777" w:rsidR="006F2452" w:rsidRPr="00026FB8" w:rsidRDefault="006F2452" w:rsidP="00F15B0A">
            <w:pPr>
              <w:rPr>
                <w:snapToGrid w:val="0"/>
              </w:rPr>
            </w:pPr>
            <w:r w:rsidRPr="00026FB8">
              <w:rPr>
                <w:snapToGrid w:val="0"/>
              </w:rPr>
              <w:t>ohrožený</w:t>
            </w:r>
          </w:p>
        </w:tc>
        <w:tc>
          <w:tcPr>
            <w:tcW w:w="3543" w:type="dxa"/>
            <w:tcBorders>
              <w:top w:val="single" w:sz="4" w:space="0" w:color="auto"/>
              <w:left w:val="single" w:sz="4" w:space="0" w:color="auto"/>
              <w:bottom w:val="single" w:sz="4" w:space="0" w:color="auto"/>
              <w:right w:val="single" w:sz="18" w:space="0" w:color="auto"/>
            </w:tcBorders>
          </w:tcPr>
          <w:p w14:paraId="130C3ACF" w14:textId="77777777" w:rsidR="006F2452" w:rsidRPr="00026FB8" w:rsidRDefault="006F2452" w:rsidP="00F15B0A">
            <w:pPr>
              <w:widowControl w:val="0"/>
              <w:adjustRightInd w:val="0"/>
            </w:pPr>
            <w:r w:rsidRPr="00026FB8">
              <w:t>V rezervaci zjištěn výskyt ve vazbě na místní chatovou osadu. Sídlí na půdách lesních chat, nebo ve stromových dutinách.</w:t>
            </w:r>
          </w:p>
        </w:tc>
      </w:tr>
      <w:tr w:rsidR="006F2452" w14:paraId="3FE2E44A" w14:textId="77777777" w:rsidTr="00CB4FA5">
        <w:trPr>
          <w:cantSplit/>
          <w:trHeight w:val="247"/>
        </w:trPr>
        <w:tc>
          <w:tcPr>
            <w:tcW w:w="2410" w:type="dxa"/>
            <w:tcBorders>
              <w:top w:val="single" w:sz="4" w:space="0" w:color="auto"/>
              <w:left w:val="single" w:sz="18" w:space="0" w:color="auto"/>
              <w:bottom w:val="single" w:sz="4" w:space="0" w:color="auto"/>
            </w:tcBorders>
          </w:tcPr>
          <w:p w14:paraId="38CFA001" w14:textId="77777777" w:rsidR="006F2452" w:rsidRPr="00721CCB" w:rsidRDefault="006F2452" w:rsidP="00F15B0A">
            <w:r w:rsidRPr="00721CCB">
              <w:lastRenderedPageBreak/>
              <w:t xml:space="preserve">veverka obecná </w:t>
            </w:r>
          </w:p>
          <w:p w14:paraId="103A0F46" w14:textId="77777777" w:rsidR="006F2452" w:rsidRPr="00721CCB" w:rsidRDefault="006F2452" w:rsidP="00F15B0A">
            <w:r w:rsidRPr="00721CCB">
              <w:t>(</w:t>
            </w:r>
            <w:r w:rsidRPr="00721CCB">
              <w:rPr>
                <w:i/>
                <w:iCs/>
              </w:rPr>
              <w:t>Sciurus vulgaris</w:t>
            </w:r>
            <w:r w:rsidRPr="00721CCB">
              <w:t>)</w:t>
            </w:r>
          </w:p>
        </w:tc>
        <w:tc>
          <w:tcPr>
            <w:tcW w:w="1701" w:type="dxa"/>
            <w:tcBorders>
              <w:top w:val="single" w:sz="4" w:space="0" w:color="auto"/>
              <w:left w:val="nil"/>
              <w:bottom w:val="single" w:sz="4" w:space="0" w:color="auto"/>
              <w:right w:val="single" w:sz="4" w:space="0" w:color="auto"/>
            </w:tcBorders>
          </w:tcPr>
          <w:p w14:paraId="1E6899CB" w14:textId="77777777" w:rsidR="006F2452" w:rsidRPr="00721CCB" w:rsidRDefault="006F2452" w:rsidP="00F15B0A">
            <w:r w:rsidRPr="00721CCB">
              <w:t xml:space="preserve">odhad populace kolem </w:t>
            </w:r>
            <w:r>
              <w:t>10 - 20</w:t>
            </w:r>
            <w:r w:rsidRPr="00721CCB">
              <w:t xml:space="preserve"> jedinců, stabilní výskyt</w:t>
            </w:r>
          </w:p>
        </w:tc>
        <w:tc>
          <w:tcPr>
            <w:tcW w:w="1418" w:type="dxa"/>
            <w:tcBorders>
              <w:top w:val="single" w:sz="4" w:space="0" w:color="auto"/>
              <w:left w:val="single" w:sz="4" w:space="0" w:color="auto"/>
              <w:bottom w:val="single" w:sz="4" w:space="0" w:color="auto"/>
              <w:right w:val="single" w:sz="4" w:space="0" w:color="auto"/>
            </w:tcBorders>
          </w:tcPr>
          <w:p w14:paraId="2DE0BE6A" w14:textId="77777777" w:rsidR="006F2452" w:rsidRPr="00721CCB" w:rsidRDefault="006F2452" w:rsidP="00F15B0A">
            <w:pPr>
              <w:rPr>
                <w:snapToGrid w:val="0"/>
              </w:rPr>
            </w:pPr>
            <w:r w:rsidRPr="00721CCB">
              <w:rPr>
                <w:snapToGrid w:val="0"/>
              </w:rPr>
              <w:t>ohrožený</w:t>
            </w:r>
          </w:p>
        </w:tc>
        <w:tc>
          <w:tcPr>
            <w:tcW w:w="3543" w:type="dxa"/>
            <w:tcBorders>
              <w:top w:val="single" w:sz="4" w:space="0" w:color="auto"/>
              <w:left w:val="single" w:sz="4" w:space="0" w:color="auto"/>
              <w:bottom w:val="single" w:sz="4" w:space="0" w:color="auto"/>
              <w:right w:val="single" w:sz="18" w:space="0" w:color="auto"/>
            </w:tcBorders>
          </w:tcPr>
          <w:p w14:paraId="21F5AECB" w14:textId="77777777" w:rsidR="006F2452" w:rsidRPr="00721CCB" w:rsidRDefault="006F2452" w:rsidP="00F15B0A">
            <w:r w:rsidRPr="00721CCB">
              <w:t xml:space="preserve">Pozorována </w:t>
            </w:r>
            <w:r>
              <w:t>roztroušeně po celé ploše PR</w:t>
            </w:r>
            <w:r w:rsidRPr="00721CCB">
              <w:t>.</w:t>
            </w:r>
          </w:p>
          <w:p w14:paraId="693F63C1" w14:textId="77777777" w:rsidR="006F2452" w:rsidRPr="00721CCB" w:rsidRDefault="006F2452" w:rsidP="00F15B0A">
            <w:pPr>
              <w:widowControl w:val="0"/>
              <w:adjustRightInd w:val="0"/>
            </w:pPr>
          </w:p>
        </w:tc>
      </w:tr>
      <w:tr w:rsidR="006F2452" w14:paraId="2D686D92" w14:textId="77777777" w:rsidTr="00CB4FA5">
        <w:trPr>
          <w:cantSplit/>
          <w:trHeight w:val="247"/>
        </w:trPr>
        <w:tc>
          <w:tcPr>
            <w:tcW w:w="2410" w:type="dxa"/>
            <w:tcBorders>
              <w:top w:val="single" w:sz="4" w:space="0" w:color="auto"/>
              <w:left w:val="single" w:sz="18" w:space="0" w:color="auto"/>
              <w:bottom w:val="single" w:sz="4" w:space="0" w:color="auto"/>
            </w:tcBorders>
          </w:tcPr>
          <w:p w14:paraId="7E5CCA6A" w14:textId="77777777" w:rsidR="006F2452" w:rsidRDefault="006F2452" w:rsidP="00F15B0A">
            <w:r>
              <w:t>v</w:t>
            </w:r>
            <w:r w:rsidRPr="0043616C">
              <w:t xml:space="preserve">rápenec malý </w:t>
            </w:r>
          </w:p>
          <w:p w14:paraId="48CE350D" w14:textId="77777777" w:rsidR="006F2452" w:rsidRPr="0043616C" w:rsidRDefault="006F2452" w:rsidP="00F15B0A">
            <w:r w:rsidRPr="0043616C">
              <w:t>(</w:t>
            </w:r>
            <w:r w:rsidRPr="0043616C">
              <w:rPr>
                <w:i/>
                <w:iCs/>
              </w:rPr>
              <w:t>Rhinolophus hipposideros</w:t>
            </w:r>
            <w:r w:rsidRPr="0043616C">
              <w:t>)</w:t>
            </w:r>
          </w:p>
        </w:tc>
        <w:tc>
          <w:tcPr>
            <w:tcW w:w="1701" w:type="dxa"/>
            <w:tcBorders>
              <w:top w:val="single" w:sz="4" w:space="0" w:color="auto"/>
              <w:left w:val="nil"/>
              <w:bottom w:val="single" w:sz="4" w:space="0" w:color="auto"/>
              <w:right w:val="single" w:sz="4" w:space="0" w:color="auto"/>
            </w:tcBorders>
          </w:tcPr>
          <w:p w14:paraId="29D606F8" w14:textId="77777777" w:rsidR="006F2452" w:rsidRPr="0043616C" w:rsidRDefault="006F2452" w:rsidP="00F15B0A">
            <w:r>
              <w:t>do 5 jedinců</w:t>
            </w:r>
          </w:p>
        </w:tc>
        <w:tc>
          <w:tcPr>
            <w:tcW w:w="1418" w:type="dxa"/>
            <w:tcBorders>
              <w:top w:val="single" w:sz="4" w:space="0" w:color="auto"/>
              <w:left w:val="single" w:sz="4" w:space="0" w:color="auto"/>
              <w:bottom w:val="single" w:sz="4" w:space="0" w:color="auto"/>
              <w:right w:val="single" w:sz="4" w:space="0" w:color="auto"/>
            </w:tcBorders>
          </w:tcPr>
          <w:p w14:paraId="12D62A5E" w14:textId="77777777" w:rsidR="006F2452" w:rsidRPr="0043616C" w:rsidRDefault="006F2452" w:rsidP="00F15B0A">
            <w:pPr>
              <w:rPr>
                <w:snapToGrid w:val="0"/>
              </w:rPr>
            </w:pPr>
            <w:r w:rsidRPr="0043616C">
              <w:rPr>
                <w:snapToGrid w:val="0"/>
              </w:rPr>
              <w:t>kriticky ohrožený</w:t>
            </w:r>
          </w:p>
        </w:tc>
        <w:tc>
          <w:tcPr>
            <w:tcW w:w="3543" w:type="dxa"/>
            <w:tcBorders>
              <w:top w:val="single" w:sz="4" w:space="0" w:color="auto"/>
              <w:left w:val="single" w:sz="4" w:space="0" w:color="auto"/>
              <w:bottom w:val="single" w:sz="4" w:space="0" w:color="auto"/>
              <w:right w:val="single" w:sz="18" w:space="0" w:color="auto"/>
            </w:tcBorders>
          </w:tcPr>
          <w:p w14:paraId="3D241C8F" w14:textId="77777777" w:rsidR="006F2452" w:rsidRPr="0043616C" w:rsidRDefault="006F2452" w:rsidP="00F15B0A">
            <w:r>
              <w:t>Nepravidelně z</w:t>
            </w:r>
            <w:r w:rsidRPr="0043616C">
              <w:t>imuje ve štole Křižanovické přehrady na západním okraji rezervace. Mimo dobu hibernace dává přednost lidským sídlům, kde sídlí na půdách.</w:t>
            </w:r>
            <w:r>
              <w:t xml:space="preserve"> </w:t>
            </w:r>
          </w:p>
        </w:tc>
      </w:tr>
      <w:tr w:rsidR="006F2452" w14:paraId="31522A27" w14:textId="77777777" w:rsidTr="00CB4FA5">
        <w:trPr>
          <w:cantSplit/>
          <w:trHeight w:val="247"/>
        </w:trPr>
        <w:tc>
          <w:tcPr>
            <w:tcW w:w="2410" w:type="dxa"/>
            <w:tcBorders>
              <w:top w:val="single" w:sz="4" w:space="0" w:color="auto"/>
              <w:left w:val="single" w:sz="18" w:space="0" w:color="auto"/>
              <w:bottom w:val="single" w:sz="4" w:space="0" w:color="auto"/>
            </w:tcBorders>
          </w:tcPr>
          <w:p w14:paraId="1A4048CB" w14:textId="77777777" w:rsidR="006F2452" w:rsidRDefault="006F2452" w:rsidP="00F15B0A">
            <w:r>
              <w:t>v</w:t>
            </w:r>
            <w:r w:rsidRPr="00AB73CF">
              <w:t xml:space="preserve">ydra říční </w:t>
            </w:r>
          </w:p>
          <w:p w14:paraId="2F35438D" w14:textId="77777777" w:rsidR="006F2452" w:rsidRPr="00AB73CF" w:rsidRDefault="006F2452" w:rsidP="00F15B0A">
            <w:r w:rsidRPr="00AB73CF">
              <w:t>(</w:t>
            </w:r>
            <w:r w:rsidRPr="00AB73CF">
              <w:rPr>
                <w:i/>
                <w:iCs/>
              </w:rPr>
              <w:t>Lutra lutra</w:t>
            </w:r>
            <w:r w:rsidRPr="00AB73CF">
              <w:t>)</w:t>
            </w:r>
          </w:p>
        </w:tc>
        <w:tc>
          <w:tcPr>
            <w:tcW w:w="1701" w:type="dxa"/>
            <w:tcBorders>
              <w:top w:val="single" w:sz="4" w:space="0" w:color="auto"/>
              <w:left w:val="nil"/>
              <w:bottom w:val="single" w:sz="4" w:space="0" w:color="auto"/>
              <w:right w:val="single" w:sz="4" w:space="0" w:color="auto"/>
            </w:tcBorders>
          </w:tcPr>
          <w:p w14:paraId="296D4DB8" w14:textId="77777777" w:rsidR="006F2452" w:rsidRPr="00AB73CF" w:rsidRDefault="006F2452" w:rsidP="00F15B0A">
            <w:pPr>
              <w:widowControl w:val="0"/>
            </w:pPr>
            <w:r w:rsidRPr="00AB73CF">
              <w:t xml:space="preserve">odhad populace – 1 </w:t>
            </w:r>
            <w:r>
              <w:t>jedinec</w:t>
            </w:r>
          </w:p>
        </w:tc>
        <w:tc>
          <w:tcPr>
            <w:tcW w:w="1418" w:type="dxa"/>
            <w:tcBorders>
              <w:top w:val="single" w:sz="4" w:space="0" w:color="auto"/>
              <w:left w:val="single" w:sz="4" w:space="0" w:color="auto"/>
              <w:bottom w:val="single" w:sz="4" w:space="0" w:color="auto"/>
              <w:right w:val="single" w:sz="4" w:space="0" w:color="auto"/>
            </w:tcBorders>
          </w:tcPr>
          <w:p w14:paraId="614B48FC" w14:textId="77777777" w:rsidR="006F2452" w:rsidRPr="00AF4961" w:rsidRDefault="006F2452" w:rsidP="00F15B0A">
            <w:pPr>
              <w:rPr>
                <w:snapToGrid w:val="0"/>
              </w:rPr>
            </w:pPr>
            <w:r w:rsidRPr="00AF4961">
              <w:rPr>
                <w:snapToGrid w:val="0"/>
              </w:rPr>
              <w:t>silně ohrožený</w:t>
            </w:r>
          </w:p>
        </w:tc>
        <w:tc>
          <w:tcPr>
            <w:tcW w:w="3543" w:type="dxa"/>
            <w:tcBorders>
              <w:top w:val="single" w:sz="4" w:space="0" w:color="auto"/>
              <w:left w:val="single" w:sz="4" w:space="0" w:color="auto"/>
              <w:bottom w:val="single" w:sz="4" w:space="0" w:color="auto"/>
              <w:right w:val="single" w:sz="18" w:space="0" w:color="auto"/>
            </w:tcBorders>
          </w:tcPr>
          <w:p w14:paraId="203BCDC8" w14:textId="0DADA95D" w:rsidR="006F2452" w:rsidRPr="00AB73CF" w:rsidRDefault="006F2452" w:rsidP="00A16B22">
            <w:r w:rsidRPr="00AB73CF">
              <w:t xml:space="preserve">V rezervaci nalézány pravidelně její pobytové stopy (exkrementy, stopy) ponejvíce v okolí mostu na rozhraní PR Krkanka a PR Strádovské Peklo. </w:t>
            </w:r>
            <w:r>
              <w:t>Je vázána na tok řeky Chrudimky a její</w:t>
            </w:r>
            <w:r w:rsidRPr="00AB73CF">
              <w:t>přítok</w:t>
            </w:r>
            <w:r w:rsidR="00A16B22">
              <w:t>y</w:t>
            </w:r>
            <w:r w:rsidRPr="00AB73CF">
              <w:t>.</w:t>
            </w:r>
          </w:p>
        </w:tc>
      </w:tr>
      <w:tr w:rsidR="00F15B0A" w14:paraId="6F89853E" w14:textId="77777777" w:rsidTr="005F66C3">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tcPr>
          <w:p w14:paraId="3827F25C" w14:textId="77777777" w:rsidR="00F15B0A" w:rsidRDefault="00F15B0A" w:rsidP="00F15B0A">
            <w:pPr>
              <w:widowControl w:val="0"/>
              <w:adjustRightInd w:val="0"/>
            </w:pPr>
            <w:r w:rsidRPr="00F15B0A">
              <w:rPr>
                <w:b/>
              </w:rPr>
              <w:t>PLAZI</w:t>
            </w:r>
          </w:p>
        </w:tc>
      </w:tr>
      <w:tr w:rsidR="006F2452" w14:paraId="2FCBCAA2" w14:textId="77777777" w:rsidTr="00CB4FA5">
        <w:trPr>
          <w:cantSplit/>
          <w:trHeight w:val="247"/>
        </w:trPr>
        <w:tc>
          <w:tcPr>
            <w:tcW w:w="2410" w:type="dxa"/>
            <w:tcBorders>
              <w:top w:val="single" w:sz="4" w:space="0" w:color="auto"/>
              <w:left w:val="single" w:sz="18" w:space="0" w:color="auto"/>
              <w:bottom w:val="single" w:sz="4" w:space="0" w:color="auto"/>
            </w:tcBorders>
          </w:tcPr>
          <w:p w14:paraId="09C982DA" w14:textId="77777777" w:rsidR="006F2452" w:rsidRDefault="006F2452" w:rsidP="006F2452">
            <w:r>
              <w:t>s</w:t>
            </w:r>
            <w:r w:rsidRPr="00ED716A">
              <w:t xml:space="preserve">lepýš křehký </w:t>
            </w:r>
          </w:p>
          <w:p w14:paraId="12ADAB42" w14:textId="77777777" w:rsidR="006F2452" w:rsidRPr="00ED716A" w:rsidRDefault="006F2452" w:rsidP="006F2452">
            <w:r w:rsidRPr="00ED716A">
              <w:t>(</w:t>
            </w:r>
            <w:r w:rsidRPr="00ED716A">
              <w:rPr>
                <w:i/>
                <w:iCs/>
              </w:rPr>
              <w:t>Anguis fragilis</w:t>
            </w:r>
            <w:r w:rsidRPr="00ED716A">
              <w:t>)</w:t>
            </w:r>
          </w:p>
        </w:tc>
        <w:tc>
          <w:tcPr>
            <w:tcW w:w="1701" w:type="dxa"/>
            <w:tcBorders>
              <w:top w:val="single" w:sz="4" w:space="0" w:color="auto"/>
              <w:left w:val="nil"/>
              <w:bottom w:val="single" w:sz="4" w:space="0" w:color="auto"/>
              <w:right w:val="single" w:sz="4" w:space="0" w:color="auto"/>
            </w:tcBorders>
          </w:tcPr>
          <w:p w14:paraId="2B8FB016" w14:textId="77777777" w:rsidR="006F2452" w:rsidRPr="00ED716A" w:rsidRDefault="006F2452" w:rsidP="006F2452">
            <w:r w:rsidRPr="00ED716A">
              <w:t>odhad početnosti – první desítky jedinců</w:t>
            </w:r>
          </w:p>
        </w:tc>
        <w:tc>
          <w:tcPr>
            <w:tcW w:w="1418" w:type="dxa"/>
            <w:tcBorders>
              <w:top w:val="single" w:sz="4" w:space="0" w:color="auto"/>
              <w:left w:val="single" w:sz="4" w:space="0" w:color="auto"/>
              <w:bottom w:val="single" w:sz="4" w:space="0" w:color="auto"/>
              <w:right w:val="single" w:sz="4" w:space="0" w:color="auto"/>
            </w:tcBorders>
          </w:tcPr>
          <w:p w14:paraId="4262FCCE" w14:textId="77777777" w:rsidR="006F2452" w:rsidRPr="00ED716A" w:rsidRDefault="006F2452" w:rsidP="006F2452">
            <w:pPr>
              <w:rPr>
                <w:snapToGrid w:val="0"/>
              </w:rPr>
            </w:pPr>
            <w:r w:rsidRPr="00ED716A">
              <w:rPr>
                <w:snapToGrid w:val="0"/>
              </w:rPr>
              <w:t>silně ohrožený</w:t>
            </w:r>
          </w:p>
        </w:tc>
        <w:tc>
          <w:tcPr>
            <w:tcW w:w="3543" w:type="dxa"/>
            <w:tcBorders>
              <w:top w:val="single" w:sz="4" w:space="0" w:color="auto"/>
              <w:left w:val="single" w:sz="4" w:space="0" w:color="auto"/>
              <w:bottom w:val="single" w:sz="4" w:space="0" w:color="auto"/>
              <w:right w:val="single" w:sz="18" w:space="0" w:color="auto"/>
            </w:tcBorders>
          </w:tcPr>
          <w:p w14:paraId="6A89493E" w14:textId="77777777" w:rsidR="006F2452" w:rsidRPr="00ED716A" w:rsidRDefault="006F2452" w:rsidP="006F2452">
            <w:pPr>
              <w:widowControl w:val="0"/>
            </w:pPr>
            <w:r w:rsidRPr="00ED716A">
              <w:t xml:space="preserve">Vyhledává vlhčí stanoviště s křovinami, nebo přímo v lese. V rezervaci zjištěn ve vlhkém údolí řeky. </w:t>
            </w:r>
          </w:p>
        </w:tc>
      </w:tr>
      <w:tr w:rsidR="006F2452" w14:paraId="61A066E8" w14:textId="77777777" w:rsidTr="00CB4FA5">
        <w:trPr>
          <w:cantSplit/>
          <w:trHeight w:val="247"/>
        </w:trPr>
        <w:tc>
          <w:tcPr>
            <w:tcW w:w="2410" w:type="dxa"/>
            <w:tcBorders>
              <w:top w:val="single" w:sz="4" w:space="0" w:color="auto"/>
              <w:left w:val="single" w:sz="18" w:space="0" w:color="auto"/>
              <w:bottom w:val="single" w:sz="4" w:space="0" w:color="auto"/>
            </w:tcBorders>
          </w:tcPr>
          <w:p w14:paraId="38296D0A" w14:textId="77777777" w:rsidR="006F2452" w:rsidRDefault="006F2452" w:rsidP="006F2452">
            <w:r>
              <w:t xml:space="preserve">užovka hladká </w:t>
            </w:r>
          </w:p>
          <w:p w14:paraId="2848D759" w14:textId="77777777" w:rsidR="006F2452" w:rsidRDefault="006F2452" w:rsidP="006F2452">
            <w:r>
              <w:t>(</w:t>
            </w:r>
            <w:r w:rsidRPr="00F65E4F">
              <w:rPr>
                <w:i/>
              </w:rPr>
              <w:t>Coronella austriaca</w:t>
            </w:r>
            <w:r>
              <w:t>)</w:t>
            </w:r>
          </w:p>
        </w:tc>
        <w:tc>
          <w:tcPr>
            <w:tcW w:w="1701" w:type="dxa"/>
            <w:tcBorders>
              <w:top w:val="single" w:sz="4" w:space="0" w:color="auto"/>
              <w:left w:val="nil"/>
              <w:bottom w:val="single" w:sz="4" w:space="0" w:color="auto"/>
              <w:right w:val="single" w:sz="4" w:space="0" w:color="auto"/>
            </w:tcBorders>
          </w:tcPr>
          <w:p w14:paraId="0D7A4C73" w14:textId="77777777" w:rsidR="006F2452" w:rsidRPr="00ED716A" w:rsidRDefault="006F2452" w:rsidP="006F2452">
            <w:r>
              <w:t>do 5 jedinců</w:t>
            </w:r>
          </w:p>
        </w:tc>
        <w:tc>
          <w:tcPr>
            <w:tcW w:w="1418" w:type="dxa"/>
            <w:tcBorders>
              <w:top w:val="single" w:sz="4" w:space="0" w:color="auto"/>
              <w:left w:val="single" w:sz="4" w:space="0" w:color="auto"/>
              <w:bottom w:val="single" w:sz="4" w:space="0" w:color="auto"/>
              <w:right w:val="single" w:sz="4" w:space="0" w:color="auto"/>
            </w:tcBorders>
          </w:tcPr>
          <w:p w14:paraId="27D38676" w14:textId="77777777" w:rsidR="006F2452" w:rsidRPr="00ED716A" w:rsidRDefault="006F2452" w:rsidP="006F2452">
            <w:pPr>
              <w:rPr>
                <w:snapToGrid w:val="0"/>
              </w:rPr>
            </w:pPr>
            <w:r>
              <w:rPr>
                <w:snapToGrid w:val="0"/>
              </w:rPr>
              <w:t>silně ohrožená</w:t>
            </w:r>
          </w:p>
        </w:tc>
        <w:tc>
          <w:tcPr>
            <w:tcW w:w="3543" w:type="dxa"/>
            <w:tcBorders>
              <w:top w:val="single" w:sz="4" w:space="0" w:color="auto"/>
              <w:left w:val="single" w:sz="4" w:space="0" w:color="auto"/>
              <w:bottom w:val="single" w:sz="4" w:space="0" w:color="auto"/>
              <w:right w:val="single" w:sz="18" w:space="0" w:color="auto"/>
            </w:tcBorders>
          </w:tcPr>
          <w:p w14:paraId="78DA168F" w14:textId="77777777" w:rsidR="006F2452" w:rsidRPr="00ED716A" w:rsidRDefault="006F2452" w:rsidP="006F2452">
            <w:pPr>
              <w:widowControl w:val="0"/>
            </w:pPr>
            <w:r>
              <w:t>zjišťována na hranicích PR v osadě Slavice, oblíbeným biotopem jsou výsušné křovinaté stráně</w:t>
            </w:r>
          </w:p>
        </w:tc>
      </w:tr>
      <w:tr w:rsidR="006F2452" w14:paraId="715A0025" w14:textId="77777777" w:rsidTr="00CB4FA5">
        <w:trPr>
          <w:cantSplit/>
          <w:trHeight w:val="247"/>
        </w:trPr>
        <w:tc>
          <w:tcPr>
            <w:tcW w:w="2410" w:type="dxa"/>
            <w:tcBorders>
              <w:top w:val="single" w:sz="4" w:space="0" w:color="auto"/>
              <w:left w:val="single" w:sz="18" w:space="0" w:color="auto"/>
              <w:bottom w:val="single" w:sz="4" w:space="0" w:color="auto"/>
            </w:tcBorders>
          </w:tcPr>
          <w:p w14:paraId="6198AEF7" w14:textId="77777777" w:rsidR="006F2452" w:rsidRDefault="006F2452" w:rsidP="006F2452">
            <w:r>
              <w:t xml:space="preserve">užovka obojková </w:t>
            </w:r>
          </w:p>
          <w:p w14:paraId="397D2E05" w14:textId="77777777" w:rsidR="006F2452" w:rsidRDefault="006F2452" w:rsidP="006F2452">
            <w:r>
              <w:t>(</w:t>
            </w:r>
            <w:r w:rsidRPr="00F65E4F">
              <w:rPr>
                <w:i/>
              </w:rPr>
              <w:t>Natrix natrix</w:t>
            </w:r>
            <w:r>
              <w:t>)</w:t>
            </w:r>
          </w:p>
        </w:tc>
        <w:tc>
          <w:tcPr>
            <w:tcW w:w="1701" w:type="dxa"/>
            <w:tcBorders>
              <w:top w:val="single" w:sz="4" w:space="0" w:color="auto"/>
              <w:left w:val="nil"/>
              <w:bottom w:val="single" w:sz="4" w:space="0" w:color="auto"/>
              <w:right w:val="single" w:sz="4" w:space="0" w:color="auto"/>
            </w:tcBorders>
          </w:tcPr>
          <w:p w14:paraId="125B4C10" w14:textId="77777777" w:rsidR="006F2452" w:rsidRPr="00ED716A" w:rsidRDefault="006F2452" w:rsidP="006F2452">
            <w:r>
              <w:t>kolem 5 jedinců</w:t>
            </w:r>
          </w:p>
        </w:tc>
        <w:tc>
          <w:tcPr>
            <w:tcW w:w="1418" w:type="dxa"/>
            <w:tcBorders>
              <w:top w:val="single" w:sz="4" w:space="0" w:color="auto"/>
              <w:left w:val="single" w:sz="4" w:space="0" w:color="auto"/>
              <w:bottom w:val="single" w:sz="4" w:space="0" w:color="auto"/>
              <w:right w:val="single" w:sz="4" w:space="0" w:color="auto"/>
            </w:tcBorders>
          </w:tcPr>
          <w:p w14:paraId="5381B7E9" w14:textId="77777777" w:rsidR="006F2452" w:rsidRPr="00ED716A" w:rsidRDefault="006F2452" w:rsidP="006F2452">
            <w:pPr>
              <w:rPr>
                <w:snapToGrid w:val="0"/>
              </w:rPr>
            </w:pPr>
            <w:r>
              <w:rPr>
                <w:snapToGrid w:val="0"/>
              </w:rPr>
              <w:t>ohrožená</w:t>
            </w:r>
          </w:p>
        </w:tc>
        <w:tc>
          <w:tcPr>
            <w:tcW w:w="3543" w:type="dxa"/>
            <w:tcBorders>
              <w:top w:val="single" w:sz="4" w:space="0" w:color="auto"/>
              <w:left w:val="single" w:sz="4" w:space="0" w:color="auto"/>
              <w:bottom w:val="single" w:sz="4" w:space="0" w:color="auto"/>
              <w:right w:val="single" w:sz="18" w:space="0" w:color="auto"/>
            </w:tcBorders>
          </w:tcPr>
          <w:p w14:paraId="32794508" w14:textId="77777777" w:rsidR="006F2452" w:rsidRPr="00ED716A" w:rsidRDefault="006F2452" w:rsidP="006F2452">
            <w:pPr>
              <w:widowControl w:val="0"/>
            </w:pPr>
            <w:r>
              <w:t>Zjišťována především ve vazbě na řeku Chrudimku. V údolí se i rozmnožuje.</w:t>
            </w:r>
          </w:p>
        </w:tc>
      </w:tr>
      <w:tr w:rsidR="006F2452" w14:paraId="2367881B" w14:textId="77777777" w:rsidTr="005F66C3">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tcPr>
          <w:p w14:paraId="24C48D25" w14:textId="77777777" w:rsidR="006F2452" w:rsidRPr="006F2452" w:rsidRDefault="006F2452" w:rsidP="006F2452">
            <w:pPr>
              <w:widowControl w:val="0"/>
              <w:rPr>
                <w:b/>
              </w:rPr>
            </w:pPr>
            <w:r w:rsidRPr="006F2452">
              <w:rPr>
                <w:b/>
              </w:rPr>
              <w:t>OBOJŽIVELNÍCI</w:t>
            </w:r>
          </w:p>
        </w:tc>
      </w:tr>
      <w:tr w:rsidR="006F2452" w14:paraId="1CF8AF6E" w14:textId="77777777" w:rsidTr="00CB4FA5">
        <w:trPr>
          <w:cantSplit/>
          <w:trHeight w:val="247"/>
        </w:trPr>
        <w:tc>
          <w:tcPr>
            <w:tcW w:w="2410" w:type="dxa"/>
            <w:tcBorders>
              <w:top w:val="single" w:sz="4" w:space="0" w:color="auto"/>
              <w:left w:val="single" w:sz="18" w:space="0" w:color="auto"/>
              <w:bottom w:val="single" w:sz="4" w:space="0" w:color="auto"/>
            </w:tcBorders>
          </w:tcPr>
          <w:p w14:paraId="55DD281C" w14:textId="77777777" w:rsidR="006F2452" w:rsidRPr="00026FB8" w:rsidRDefault="006F2452" w:rsidP="006F2452">
            <w:r w:rsidRPr="00026FB8">
              <w:t xml:space="preserve">ropucha obecná </w:t>
            </w:r>
          </w:p>
          <w:p w14:paraId="20588BC5" w14:textId="77777777" w:rsidR="006F2452" w:rsidRPr="00026FB8" w:rsidRDefault="006F2452" w:rsidP="006F2452">
            <w:r w:rsidRPr="00026FB8">
              <w:t>(</w:t>
            </w:r>
            <w:r w:rsidRPr="00026FB8">
              <w:rPr>
                <w:i/>
                <w:iCs/>
              </w:rPr>
              <w:t>Bufo bufo</w:t>
            </w:r>
            <w:r w:rsidRPr="00026FB8">
              <w:t>)</w:t>
            </w:r>
          </w:p>
        </w:tc>
        <w:tc>
          <w:tcPr>
            <w:tcW w:w="1701" w:type="dxa"/>
            <w:tcBorders>
              <w:top w:val="single" w:sz="4" w:space="0" w:color="auto"/>
              <w:left w:val="nil"/>
              <w:bottom w:val="single" w:sz="4" w:space="0" w:color="auto"/>
              <w:right w:val="single" w:sz="4" w:space="0" w:color="auto"/>
            </w:tcBorders>
          </w:tcPr>
          <w:p w14:paraId="7FF6D6FC" w14:textId="77777777" w:rsidR="006F2452" w:rsidRPr="00026FB8" w:rsidRDefault="006F2452" w:rsidP="006F2452">
            <w:r w:rsidRPr="00026FB8">
              <w:t>pravidelný výskyt juvenilních jedinců v počtu prvních desítek</w:t>
            </w:r>
            <w:r>
              <w:t>, nepravidelně jednotliví dospělci</w:t>
            </w:r>
          </w:p>
        </w:tc>
        <w:tc>
          <w:tcPr>
            <w:tcW w:w="1418" w:type="dxa"/>
            <w:tcBorders>
              <w:top w:val="single" w:sz="4" w:space="0" w:color="auto"/>
              <w:left w:val="single" w:sz="4" w:space="0" w:color="auto"/>
              <w:bottom w:val="single" w:sz="4" w:space="0" w:color="auto"/>
              <w:right w:val="single" w:sz="4" w:space="0" w:color="auto"/>
            </w:tcBorders>
          </w:tcPr>
          <w:p w14:paraId="3BA27A42" w14:textId="77777777" w:rsidR="006F2452" w:rsidRPr="00026FB8" w:rsidRDefault="006F2452" w:rsidP="006F2452">
            <w:pPr>
              <w:rPr>
                <w:snapToGrid w:val="0"/>
              </w:rPr>
            </w:pPr>
            <w:r w:rsidRPr="00026FB8">
              <w:rPr>
                <w:snapToGrid w:val="0"/>
              </w:rPr>
              <w:t>ohrožený</w:t>
            </w:r>
          </w:p>
        </w:tc>
        <w:tc>
          <w:tcPr>
            <w:tcW w:w="3543" w:type="dxa"/>
            <w:tcBorders>
              <w:top w:val="single" w:sz="4" w:space="0" w:color="auto"/>
              <w:left w:val="single" w:sz="4" w:space="0" w:color="auto"/>
              <w:bottom w:val="single" w:sz="4" w:space="0" w:color="auto"/>
              <w:right w:val="single" w:sz="18" w:space="0" w:color="auto"/>
            </w:tcBorders>
          </w:tcPr>
          <w:p w14:paraId="6339016D" w14:textId="77777777" w:rsidR="006F2452" w:rsidRPr="00026FB8" w:rsidRDefault="006F2452" w:rsidP="006F2452">
            <w:pPr>
              <w:widowControl w:val="0"/>
            </w:pPr>
            <w:r w:rsidRPr="00026FB8">
              <w:t xml:space="preserve">Roztroušený výskyt po celé ploše rezervace, a to jak ve vlhké nivě řeky Chrudimky, tak i na sušších stráních. V rezervaci nebylo zjištěno rozmnožování, nejsou zde totiž významné vodní plochy se stojatou vodou, ve kterých by se mohla rozmnožovat. </w:t>
            </w:r>
            <w:r>
              <w:t>V roce 2018 nalézána přejetá na cestě v chatové osadě.</w:t>
            </w:r>
          </w:p>
        </w:tc>
      </w:tr>
      <w:tr w:rsidR="006F2452" w14:paraId="36ACABC0" w14:textId="77777777" w:rsidTr="005F66C3">
        <w:trPr>
          <w:cantSplit/>
          <w:trHeight w:val="247"/>
        </w:trPr>
        <w:tc>
          <w:tcPr>
            <w:tcW w:w="9072" w:type="dxa"/>
            <w:gridSpan w:val="4"/>
            <w:tcBorders>
              <w:top w:val="single" w:sz="4" w:space="0" w:color="auto"/>
              <w:left w:val="single" w:sz="18" w:space="0" w:color="auto"/>
              <w:bottom w:val="single" w:sz="4" w:space="0" w:color="auto"/>
              <w:right w:val="single" w:sz="18" w:space="0" w:color="auto"/>
            </w:tcBorders>
          </w:tcPr>
          <w:p w14:paraId="0B6ED9F8" w14:textId="77777777" w:rsidR="006F2452" w:rsidRPr="00F15B0A" w:rsidRDefault="006F2452" w:rsidP="006F2452">
            <w:pPr>
              <w:widowControl w:val="0"/>
              <w:rPr>
                <w:b/>
              </w:rPr>
            </w:pPr>
            <w:r w:rsidRPr="00F15B0A">
              <w:rPr>
                <w:b/>
              </w:rPr>
              <w:t>RYBY</w:t>
            </w:r>
          </w:p>
        </w:tc>
      </w:tr>
      <w:tr w:rsidR="006F2452" w14:paraId="1DA36962" w14:textId="77777777" w:rsidTr="00CB4FA5">
        <w:trPr>
          <w:cantSplit/>
          <w:trHeight w:val="251"/>
        </w:trPr>
        <w:tc>
          <w:tcPr>
            <w:tcW w:w="2410" w:type="dxa"/>
            <w:tcBorders>
              <w:top w:val="single" w:sz="4" w:space="0" w:color="auto"/>
              <w:left w:val="single" w:sz="18" w:space="0" w:color="auto"/>
              <w:bottom w:val="single" w:sz="18" w:space="0" w:color="auto"/>
            </w:tcBorders>
          </w:tcPr>
          <w:p w14:paraId="1945C87B" w14:textId="77777777" w:rsidR="006F2452" w:rsidRPr="00721CCB" w:rsidRDefault="006F2452" w:rsidP="006F2452">
            <w:pPr>
              <w:pStyle w:val="Nzev"/>
              <w:jc w:val="left"/>
              <w:rPr>
                <w:sz w:val="20"/>
                <w:szCs w:val="20"/>
              </w:rPr>
            </w:pPr>
            <w:r w:rsidRPr="00721CCB">
              <w:rPr>
                <w:sz w:val="20"/>
                <w:szCs w:val="20"/>
              </w:rPr>
              <w:t xml:space="preserve">vranka obecná </w:t>
            </w:r>
          </w:p>
          <w:p w14:paraId="2528E775" w14:textId="77777777" w:rsidR="006F2452" w:rsidRPr="00721CCB" w:rsidRDefault="006F2452" w:rsidP="006F2452">
            <w:pPr>
              <w:pStyle w:val="Nzev"/>
              <w:jc w:val="left"/>
              <w:rPr>
                <w:sz w:val="20"/>
                <w:szCs w:val="20"/>
              </w:rPr>
            </w:pPr>
            <w:r w:rsidRPr="00721CCB">
              <w:rPr>
                <w:sz w:val="20"/>
                <w:szCs w:val="20"/>
              </w:rPr>
              <w:t>(</w:t>
            </w:r>
            <w:r w:rsidRPr="00721CCB">
              <w:rPr>
                <w:i/>
                <w:iCs/>
                <w:sz w:val="20"/>
                <w:szCs w:val="20"/>
              </w:rPr>
              <w:t>Cottus gobio</w:t>
            </w:r>
            <w:r w:rsidRPr="00721CCB">
              <w:rPr>
                <w:sz w:val="20"/>
                <w:szCs w:val="20"/>
              </w:rPr>
              <w:t>)</w:t>
            </w:r>
          </w:p>
        </w:tc>
        <w:tc>
          <w:tcPr>
            <w:tcW w:w="1701" w:type="dxa"/>
            <w:tcBorders>
              <w:top w:val="single" w:sz="4" w:space="0" w:color="auto"/>
              <w:left w:val="nil"/>
              <w:bottom w:val="single" w:sz="18" w:space="0" w:color="auto"/>
              <w:right w:val="single" w:sz="4" w:space="0" w:color="auto"/>
            </w:tcBorders>
          </w:tcPr>
          <w:p w14:paraId="2D444600" w14:textId="77777777" w:rsidR="006F2452" w:rsidRPr="00721CCB" w:rsidRDefault="006F2452" w:rsidP="006F2452">
            <w:r w:rsidRPr="00721CCB">
              <w:t xml:space="preserve">v řádu </w:t>
            </w:r>
            <w:r>
              <w:t xml:space="preserve">desítky až </w:t>
            </w:r>
            <w:r w:rsidRPr="00721CCB">
              <w:t xml:space="preserve">první stovky jedinců na </w:t>
            </w:r>
            <w:smartTag w:uri="urn:schemas-microsoft-com:office:smarttags" w:element="metricconverter">
              <w:smartTagPr>
                <w:attr w:name="ProductID" w:val="100 m"/>
              </w:smartTagPr>
              <w:r w:rsidRPr="00721CCB">
                <w:t>100 m</w:t>
              </w:r>
            </w:smartTag>
            <w:r w:rsidRPr="00721CCB">
              <w:t xml:space="preserve"> toku řeky Chrudimky, stabilní populace</w:t>
            </w:r>
          </w:p>
        </w:tc>
        <w:tc>
          <w:tcPr>
            <w:tcW w:w="1418" w:type="dxa"/>
            <w:tcBorders>
              <w:top w:val="single" w:sz="4" w:space="0" w:color="auto"/>
              <w:left w:val="single" w:sz="4" w:space="0" w:color="auto"/>
              <w:bottom w:val="single" w:sz="18" w:space="0" w:color="auto"/>
              <w:right w:val="single" w:sz="4" w:space="0" w:color="auto"/>
            </w:tcBorders>
          </w:tcPr>
          <w:p w14:paraId="2F3E4751" w14:textId="77777777" w:rsidR="006F2452" w:rsidRPr="00721CCB" w:rsidRDefault="006F2452" w:rsidP="006F2452">
            <w:pPr>
              <w:rPr>
                <w:snapToGrid w:val="0"/>
              </w:rPr>
            </w:pPr>
            <w:r w:rsidRPr="00721CCB">
              <w:rPr>
                <w:snapToGrid w:val="0"/>
              </w:rPr>
              <w:t>ohrožený</w:t>
            </w:r>
          </w:p>
        </w:tc>
        <w:tc>
          <w:tcPr>
            <w:tcW w:w="3543" w:type="dxa"/>
            <w:tcBorders>
              <w:top w:val="single" w:sz="4" w:space="0" w:color="auto"/>
              <w:left w:val="single" w:sz="4" w:space="0" w:color="auto"/>
              <w:bottom w:val="single" w:sz="18" w:space="0" w:color="auto"/>
              <w:right w:val="single" w:sz="18" w:space="0" w:color="auto"/>
            </w:tcBorders>
          </w:tcPr>
          <w:p w14:paraId="0342B5B0" w14:textId="77777777" w:rsidR="006F2452" w:rsidRPr="00721CCB" w:rsidRDefault="006F2452" w:rsidP="006F2452">
            <w:pPr>
              <w:widowControl w:val="0"/>
              <w:adjustRightInd w:val="0"/>
              <w:rPr>
                <w:b/>
                <w:bCs/>
              </w:rPr>
            </w:pPr>
            <w:r w:rsidRPr="00721CCB">
              <w:t>Výskyt v celém toku řeky Chrudimky.</w:t>
            </w:r>
          </w:p>
          <w:p w14:paraId="3140CA73" w14:textId="77777777" w:rsidR="006F2452" w:rsidRPr="00721CCB" w:rsidRDefault="006F2452" w:rsidP="006F2452"/>
        </w:tc>
      </w:tr>
    </w:tbl>
    <w:p w14:paraId="210EA9A6" w14:textId="77777777" w:rsidR="00354462" w:rsidRDefault="00354462">
      <w:pPr>
        <w:jc w:val="both"/>
        <w:rPr>
          <w:i/>
          <w:iCs/>
          <w:snapToGrid w:val="0"/>
        </w:rPr>
      </w:pPr>
    </w:p>
    <w:p w14:paraId="4A8EFF00" w14:textId="084D0432" w:rsidR="003F3BEF" w:rsidRPr="003F3BEF" w:rsidRDefault="003F3BEF">
      <w:pPr>
        <w:jc w:val="both"/>
        <w:rPr>
          <w:snapToGrid w:val="0"/>
        </w:rPr>
      </w:pPr>
      <w:r w:rsidRPr="00B82FB5">
        <w:rPr>
          <w:snapToGrid w:val="0"/>
        </w:rPr>
        <w:t>(</w:t>
      </w:r>
      <w:r w:rsidR="0007327C">
        <w:rPr>
          <w:snapToGrid w:val="0"/>
        </w:rPr>
        <w:t xml:space="preserve">Revize druhů a jejich popis: </w:t>
      </w:r>
      <w:r w:rsidR="005C6903" w:rsidRPr="00B82FB5">
        <w:rPr>
          <w:snapToGrid w:val="0"/>
        </w:rPr>
        <w:t xml:space="preserve">Hidalgová (2018), </w:t>
      </w:r>
      <w:r w:rsidRPr="00B82FB5">
        <w:rPr>
          <w:snapToGrid w:val="0"/>
        </w:rPr>
        <w:t>Klouček, Rusňák, Růžička</w:t>
      </w:r>
      <w:r w:rsidR="00F92840" w:rsidRPr="00B82FB5">
        <w:rPr>
          <w:snapToGrid w:val="0"/>
        </w:rPr>
        <w:t xml:space="preserve"> (2009, 2018)</w:t>
      </w:r>
      <w:r w:rsidRPr="00B82FB5">
        <w:rPr>
          <w:snapToGrid w:val="0"/>
        </w:rPr>
        <w:t>, Švátora</w:t>
      </w:r>
      <w:r w:rsidR="00B82FB5" w:rsidRPr="00B82FB5">
        <w:rPr>
          <w:snapToGrid w:val="0"/>
        </w:rPr>
        <w:t xml:space="preserve"> </w:t>
      </w:r>
      <w:r w:rsidR="002C7B7A" w:rsidRPr="00B82FB5">
        <w:rPr>
          <w:snapToGrid w:val="0"/>
        </w:rPr>
        <w:t>(2004</w:t>
      </w:r>
      <w:r w:rsidR="00B82FB5" w:rsidRPr="00B82FB5">
        <w:rPr>
          <w:snapToGrid w:val="0"/>
        </w:rPr>
        <w:t>, 2016</w:t>
      </w:r>
      <w:r w:rsidR="002C7B7A" w:rsidRPr="00B82FB5">
        <w:rPr>
          <w:snapToGrid w:val="0"/>
        </w:rPr>
        <w:t>)</w:t>
      </w:r>
      <w:r w:rsidRPr="00B82FB5">
        <w:rPr>
          <w:snapToGrid w:val="0"/>
        </w:rPr>
        <w:t>)</w:t>
      </w:r>
    </w:p>
    <w:p w14:paraId="6AD97797" w14:textId="77777777" w:rsidR="003F3BEF" w:rsidRDefault="003F3BEF" w:rsidP="003F3BEF">
      <w:pPr>
        <w:pStyle w:val="Seznam2"/>
        <w:widowControl/>
        <w:ind w:left="0" w:firstLine="0"/>
        <w:jc w:val="both"/>
        <w:rPr>
          <w:i/>
          <w:iCs/>
          <w:position w:val="6"/>
          <w:sz w:val="24"/>
          <w:szCs w:val="24"/>
        </w:rPr>
      </w:pPr>
    </w:p>
    <w:p w14:paraId="33CDDED5" w14:textId="77777777" w:rsidR="00E75689" w:rsidRDefault="00E75689">
      <w:pPr>
        <w:autoSpaceDE/>
        <w:autoSpaceDN/>
        <w:rPr>
          <w:i/>
          <w:iCs/>
          <w:position w:val="6"/>
          <w:sz w:val="24"/>
          <w:szCs w:val="24"/>
        </w:rPr>
      </w:pPr>
      <w:r>
        <w:rPr>
          <w:i/>
          <w:iCs/>
          <w:position w:val="6"/>
          <w:sz w:val="24"/>
          <w:szCs w:val="24"/>
        </w:rPr>
        <w:br w:type="page"/>
      </w:r>
    </w:p>
    <w:p w14:paraId="684BB59B" w14:textId="77777777" w:rsidR="00354462" w:rsidRPr="00614317" w:rsidRDefault="00354462" w:rsidP="00614317">
      <w:pPr>
        <w:pStyle w:val="Nadpis2"/>
      </w:pPr>
      <w:bookmarkStart w:id="14" w:name="_Toc532210047"/>
      <w:r w:rsidRPr="00614317">
        <w:lastRenderedPageBreak/>
        <w:t>2.2 Historie využívání území a zásadní pozitivní i negativní vlivy lidské činnosti v minulosti, současnosti a blízké budoucnosti</w:t>
      </w:r>
      <w:bookmarkEnd w:id="14"/>
    </w:p>
    <w:p w14:paraId="3B82D78C" w14:textId="77777777" w:rsidR="00354462" w:rsidRDefault="00354462">
      <w:pPr>
        <w:pStyle w:val="Seznam2"/>
        <w:widowControl/>
        <w:ind w:left="0" w:firstLine="0"/>
        <w:jc w:val="both"/>
        <w:rPr>
          <w:sz w:val="24"/>
          <w:szCs w:val="24"/>
        </w:rPr>
      </w:pPr>
    </w:p>
    <w:p w14:paraId="2593E057" w14:textId="77777777" w:rsidR="00354462" w:rsidRDefault="00354462">
      <w:pPr>
        <w:pStyle w:val="Seznam2"/>
        <w:widowControl/>
        <w:ind w:left="0" w:firstLine="0"/>
        <w:jc w:val="both"/>
        <w:rPr>
          <w:b/>
          <w:bCs/>
          <w:sz w:val="24"/>
          <w:szCs w:val="24"/>
        </w:rPr>
      </w:pPr>
      <w:r>
        <w:rPr>
          <w:b/>
          <w:bCs/>
          <w:sz w:val="24"/>
          <w:szCs w:val="24"/>
        </w:rPr>
        <w:t>a) ochrana přírody</w:t>
      </w:r>
    </w:p>
    <w:p w14:paraId="35123236" w14:textId="77777777" w:rsidR="005D4D12" w:rsidRDefault="005D4D12" w:rsidP="005D4D12">
      <w:pPr>
        <w:pStyle w:val="Seznam2"/>
        <w:widowControl/>
        <w:ind w:left="0" w:firstLine="0"/>
        <w:jc w:val="both"/>
        <w:rPr>
          <w:sz w:val="24"/>
          <w:szCs w:val="24"/>
        </w:rPr>
      </w:pPr>
      <w:r>
        <w:rPr>
          <w:sz w:val="24"/>
          <w:szCs w:val="24"/>
        </w:rPr>
        <w:t xml:space="preserve">Vyhláškou ONV Chrudim č. 45 s účinností od 1. 12. 1990 byl zřízen chráněný přírodní výtvor (CHPV) Krkanka, vyhláškou č. 395/1992 Sb. byl CHPV převeden do kategorie přírodní rezervace. </w:t>
      </w:r>
    </w:p>
    <w:p w14:paraId="161D1BD5" w14:textId="77777777" w:rsidR="00CF43AB" w:rsidRDefault="00CF43AB">
      <w:pPr>
        <w:pStyle w:val="Seznam2"/>
        <w:widowControl/>
        <w:ind w:left="0" w:firstLine="0"/>
        <w:jc w:val="both"/>
        <w:rPr>
          <w:b/>
          <w:bCs/>
          <w:sz w:val="24"/>
          <w:szCs w:val="24"/>
        </w:rPr>
      </w:pPr>
    </w:p>
    <w:p w14:paraId="75C18887" w14:textId="77777777" w:rsidR="00354462" w:rsidRDefault="00354462">
      <w:pPr>
        <w:pStyle w:val="Seznam2"/>
        <w:widowControl/>
        <w:ind w:left="0" w:firstLine="0"/>
        <w:jc w:val="both"/>
        <w:rPr>
          <w:b/>
          <w:bCs/>
          <w:sz w:val="24"/>
          <w:szCs w:val="24"/>
        </w:rPr>
      </w:pPr>
      <w:r w:rsidRPr="00AF4961">
        <w:rPr>
          <w:b/>
          <w:bCs/>
          <w:sz w:val="24"/>
          <w:szCs w:val="24"/>
        </w:rPr>
        <w:t>b) lesní hospodářství</w:t>
      </w:r>
    </w:p>
    <w:p w14:paraId="1C9F8E31" w14:textId="77777777" w:rsidR="00AF4961" w:rsidRPr="00AF4961" w:rsidRDefault="00AF4961">
      <w:pPr>
        <w:pStyle w:val="Seznam2"/>
        <w:widowControl/>
        <w:ind w:left="0" w:firstLine="0"/>
        <w:jc w:val="both"/>
        <w:rPr>
          <w:bCs/>
          <w:sz w:val="24"/>
          <w:szCs w:val="24"/>
        </w:rPr>
      </w:pPr>
      <w:r>
        <w:rPr>
          <w:bCs/>
          <w:sz w:val="24"/>
          <w:szCs w:val="24"/>
        </w:rPr>
        <w:t xml:space="preserve">Území je z velké části ovlivněno hospodářskou činností. Nachází se zde řada </w:t>
      </w:r>
      <w:r w:rsidR="00E2399A">
        <w:rPr>
          <w:bCs/>
          <w:sz w:val="24"/>
          <w:szCs w:val="24"/>
        </w:rPr>
        <w:t xml:space="preserve">uměle založených </w:t>
      </w:r>
      <w:r>
        <w:rPr>
          <w:bCs/>
          <w:sz w:val="24"/>
          <w:szCs w:val="24"/>
        </w:rPr>
        <w:t>stanovi</w:t>
      </w:r>
      <w:r w:rsidR="00E2399A">
        <w:rPr>
          <w:bCs/>
          <w:sz w:val="24"/>
          <w:szCs w:val="24"/>
        </w:rPr>
        <w:t xml:space="preserve">štně nepůvodních stejnorodých smrkových či borových monokultur. Přirozená a přírodě blízká lesní společenstva se zachovala spíše ve fragmentech v nepřístupném terénu charakteru ochranného lesa.   </w:t>
      </w:r>
    </w:p>
    <w:p w14:paraId="301EBE0D" w14:textId="77777777" w:rsidR="000F1FF9" w:rsidRDefault="000F1FF9">
      <w:pPr>
        <w:pStyle w:val="Seznam2"/>
        <w:widowControl/>
        <w:ind w:left="0" w:firstLine="0"/>
        <w:jc w:val="both"/>
        <w:rPr>
          <w:b/>
          <w:bCs/>
          <w:sz w:val="24"/>
          <w:szCs w:val="24"/>
        </w:rPr>
      </w:pPr>
    </w:p>
    <w:p w14:paraId="266DC0CE" w14:textId="77777777" w:rsidR="00771BC8" w:rsidRDefault="00647900">
      <w:pPr>
        <w:pStyle w:val="Seznam2"/>
        <w:widowControl/>
        <w:ind w:left="0" w:firstLine="0"/>
        <w:jc w:val="both"/>
        <w:rPr>
          <w:b/>
          <w:bCs/>
          <w:sz w:val="24"/>
          <w:szCs w:val="24"/>
        </w:rPr>
      </w:pPr>
      <w:r>
        <w:rPr>
          <w:b/>
          <w:bCs/>
          <w:sz w:val="24"/>
          <w:szCs w:val="24"/>
        </w:rPr>
        <w:t>c</w:t>
      </w:r>
      <w:r w:rsidR="00354462">
        <w:rPr>
          <w:b/>
          <w:bCs/>
          <w:sz w:val="24"/>
          <w:szCs w:val="24"/>
        </w:rPr>
        <w:t>) myslivost</w:t>
      </w:r>
    </w:p>
    <w:p w14:paraId="5B8A6EA2" w14:textId="52C69D9C" w:rsidR="00771BC8" w:rsidRDefault="00771BC8">
      <w:pPr>
        <w:pStyle w:val="Seznam2"/>
        <w:widowControl/>
        <w:ind w:left="0" w:firstLine="0"/>
        <w:jc w:val="both"/>
        <w:rPr>
          <w:sz w:val="24"/>
          <w:szCs w:val="24"/>
        </w:rPr>
      </w:pPr>
      <w:r w:rsidRPr="00B92A1D">
        <w:rPr>
          <w:sz w:val="24"/>
          <w:szCs w:val="24"/>
        </w:rPr>
        <w:t xml:space="preserve">Část přírodní rezervace ležící v katastrálním území České Lhotice je součástí honitby České Lhotice–Hodonín, část </w:t>
      </w:r>
      <w:r w:rsidR="000F1FF9" w:rsidRPr="00B92A1D">
        <w:rPr>
          <w:sz w:val="24"/>
          <w:szCs w:val="24"/>
        </w:rPr>
        <w:t>přírodní rezervace ležící v katastrálním území Licibořice je součástí honitby Obora Slavice a část přírodní rezervace ležící v katastrálním území Nasavrky</w:t>
      </w:r>
      <w:r w:rsidR="00B92A1D" w:rsidRPr="00B92A1D">
        <w:rPr>
          <w:sz w:val="24"/>
          <w:szCs w:val="24"/>
        </w:rPr>
        <w:t xml:space="preserve"> a částečně </w:t>
      </w:r>
      <w:r w:rsidR="00B92A1D" w:rsidRPr="00B92A1D">
        <w:rPr>
          <w:sz w:val="24"/>
          <w:szCs w:val="24"/>
        </w:rPr>
        <w:t>v k.ú. Licibořice</w:t>
      </w:r>
      <w:r w:rsidR="000F1FF9" w:rsidRPr="00B92A1D">
        <w:rPr>
          <w:sz w:val="24"/>
          <w:szCs w:val="24"/>
        </w:rPr>
        <w:t xml:space="preserve"> je součástí honitby Tarabka (Zdroj i</w:t>
      </w:r>
      <w:r w:rsidR="00B82FB5">
        <w:rPr>
          <w:sz w:val="24"/>
          <w:szCs w:val="24"/>
        </w:rPr>
        <w:t>nformací: ÚHÚL Honitby</w:t>
      </w:r>
      <w:r w:rsidR="000F1FF9" w:rsidRPr="00B92A1D">
        <w:rPr>
          <w:sz w:val="24"/>
          <w:szCs w:val="24"/>
        </w:rPr>
        <w:t>)</w:t>
      </w:r>
      <w:r w:rsidR="00792F69">
        <w:rPr>
          <w:sz w:val="24"/>
          <w:szCs w:val="24"/>
        </w:rPr>
        <w:t>.</w:t>
      </w:r>
    </w:p>
    <w:p w14:paraId="68C327D9" w14:textId="2899520C" w:rsidR="003F3BEF" w:rsidRDefault="003F3BEF" w:rsidP="003F3BEF">
      <w:pPr>
        <w:pStyle w:val="Seznam2"/>
        <w:widowControl/>
        <w:ind w:left="0" w:firstLine="0"/>
        <w:jc w:val="both"/>
        <w:rPr>
          <w:sz w:val="24"/>
          <w:szCs w:val="24"/>
        </w:rPr>
      </w:pPr>
      <w:r>
        <w:rPr>
          <w:sz w:val="24"/>
          <w:szCs w:val="24"/>
        </w:rPr>
        <w:t>Negativní vliv na vývoj</w:t>
      </w:r>
      <w:r w:rsidR="00B82FB5">
        <w:rPr>
          <w:sz w:val="24"/>
          <w:szCs w:val="24"/>
        </w:rPr>
        <w:t xml:space="preserve"> lesních ekosystémů mají</w:t>
      </w:r>
      <w:r>
        <w:rPr>
          <w:sz w:val="24"/>
          <w:szCs w:val="24"/>
        </w:rPr>
        <w:t xml:space="preserve"> vysoké stavy spá</w:t>
      </w:r>
      <w:r w:rsidR="0008055C">
        <w:rPr>
          <w:sz w:val="24"/>
          <w:szCs w:val="24"/>
        </w:rPr>
        <w:t xml:space="preserve">rkaté zvěře. Zejména srnčí a mufloní zvěř způsobuje okusem </w:t>
      </w:r>
      <w:r>
        <w:rPr>
          <w:sz w:val="24"/>
          <w:szCs w:val="24"/>
        </w:rPr>
        <w:t xml:space="preserve">blokování přirozené obnovy lesních </w:t>
      </w:r>
      <w:r w:rsidR="0008055C">
        <w:rPr>
          <w:sz w:val="24"/>
          <w:szCs w:val="24"/>
        </w:rPr>
        <w:t>porostů</w:t>
      </w:r>
      <w:r w:rsidR="0017541F">
        <w:rPr>
          <w:sz w:val="24"/>
          <w:szCs w:val="24"/>
        </w:rPr>
        <w:t>. Problematické je potom</w:t>
      </w:r>
      <w:r>
        <w:rPr>
          <w:sz w:val="24"/>
          <w:szCs w:val="24"/>
        </w:rPr>
        <w:t xml:space="preserve"> umělé vnášení stanovištně původních listnáčů a jedle při přeměně smrkových skupin. Nutná je ochrana dřevin cílové skladby před poškozením zvěří. </w:t>
      </w:r>
      <w:r w:rsidR="00E2692D" w:rsidRPr="00E2692D">
        <w:rPr>
          <w:sz w:val="24"/>
          <w:szCs w:val="24"/>
        </w:rPr>
        <w:t>Mufloni se shromažďují v místech skalních teras, kde působí značnou erozi a eutrofizaci, kte</w:t>
      </w:r>
      <w:r w:rsidR="00B82FB5">
        <w:rPr>
          <w:sz w:val="24"/>
          <w:szCs w:val="24"/>
        </w:rPr>
        <w:t>rá vede k zániku rostlinných společenstev</w:t>
      </w:r>
      <w:r w:rsidR="00540F65">
        <w:rPr>
          <w:sz w:val="24"/>
          <w:szCs w:val="24"/>
        </w:rPr>
        <w:t>.</w:t>
      </w:r>
      <w:r w:rsidR="00E2692D" w:rsidRPr="00E2692D">
        <w:rPr>
          <w:sz w:val="24"/>
          <w:szCs w:val="24"/>
        </w:rPr>
        <w:t xml:space="preserve"> </w:t>
      </w:r>
      <w:r>
        <w:rPr>
          <w:sz w:val="24"/>
          <w:szCs w:val="24"/>
        </w:rPr>
        <w:t xml:space="preserve">Dle čl. 2 vyhlášky ONV Chrudim č. 45 s účinností od 1. 12. 1990 o zřízení chráněného přírodního výtvoru </w:t>
      </w:r>
      <w:r w:rsidR="003E1552">
        <w:rPr>
          <w:sz w:val="24"/>
          <w:szCs w:val="24"/>
        </w:rPr>
        <w:t xml:space="preserve">(CHPV) </w:t>
      </w:r>
      <w:r>
        <w:rPr>
          <w:sz w:val="24"/>
          <w:szCs w:val="24"/>
        </w:rPr>
        <w:t xml:space="preserve">Krkanka je právo myslivosti omezeno </w:t>
      </w:r>
      <w:r w:rsidR="003E1552">
        <w:rPr>
          <w:sz w:val="24"/>
          <w:szCs w:val="24"/>
        </w:rPr>
        <w:t>do té míry, aby nedošlo k narušení režimu CHPV. To se týká intenzivních umělých chovů zvěře, krmelišť, zásypů, odchytových zařízení.</w:t>
      </w:r>
    </w:p>
    <w:p w14:paraId="21DC985C" w14:textId="77777777" w:rsidR="00354462" w:rsidRDefault="00354462">
      <w:pPr>
        <w:pStyle w:val="Seznam2"/>
        <w:widowControl/>
        <w:ind w:left="0" w:firstLine="0"/>
        <w:jc w:val="both"/>
        <w:rPr>
          <w:b/>
          <w:bCs/>
          <w:sz w:val="24"/>
          <w:szCs w:val="24"/>
        </w:rPr>
      </w:pPr>
    </w:p>
    <w:p w14:paraId="26CDC3CF" w14:textId="77777777" w:rsidR="00354462" w:rsidRDefault="00647900">
      <w:pPr>
        <w:pStyle w:val="Seznam2"/>
        <w:widowControl/>
        <w:ind w:left="0" w:firstLine="0"/>
        <w:jc w:val="both"/>
        <w:rPr>
          <w:b/>
          <w:bCs/>
          <w:sz w:val="24"/>
          <w:szCs w:val="24"/>
        </w:rPr>
      </w:pPr>
      <w:r>
        <w:rPr>
          <w:b/>
          <w:bCs/>
          <w:sz w:val="24"/>
          <w:szCs w:val="24"/>
        </w:rPr>
        <w:t>d</w:t>
      </w:r>
      <w:r w:rsidR="00354462">
        <w:rPr>
          <w:b/>
          <w:bCs/>
          <w:sz w:val="24"/>
          <w:szCs w:val="24"/>
        </w:rPr>
        <w:t>) rybářství</w:t>
      </w:r>
    </w:p>
    <w:p w14:paraId="3EDDB37E" w14:textId="77777777" w:rsidR="000F0FAF" w:rsidRDefault="00771BC8">
      <w:pPr>
        <w:pStyle w:val="Seznam2"/>
        <w:widowControl/>
        <w:ind w:left="0" w:firstLine="0"/>
        <w:jc w:val="both"/>
        <w:rPr>
          <w:sz w:val="24"/>
          <w:szCs w:val="24"/>
        </w:rPr>
      </w:pPr>
      <w:r>
        <w:rPr>
          <w:sz w:val="24"/>
          <w:szCs w:val="24"/>
        </w:rPr>
        <w:t>Na základě rozhodnutí Správy CHKO Železné hory č.</w:t>
      </w:r>
      <w:r w:rsidR="00DF4E10">
        <w:rPr>
          <w:sz w:val="24"/>
          <w:szCs w:val="24"/>
        </w:rPr>
        <w:t xml:space="preserve"> </w:t>
      </w:r>
      <w:r>
        <w:rPr>
          <w:sz w:val="24"/>
          <w:szCs w:val="24"/>
        </w:rPr>
        <w:t>j. 00034/ZH/SR/06</w:t>
      </w:r>
      <w:r w:rsidRPr="00373594">
        <w:rPr>
          <w:sz w:val="24"/>
          <w:szCs w:val="24"/>
        </w:rPr>
        <w:t xml:space="preserve"> </w:t>
      </w:r>
      <w:r>
        <w:rPr>
          <w:sz w:val="24"/>
          <w:szCs w:val="24"/>
        </w:rPr>
        <w:t xml:space="preserve">(č. spisu 00713/ZH/E/2006) ze dne 19. 12. 2006, je úsek řeky Chrudimky vymezený hrází vodního díla Křižanovice a tělesem hráze vodního díla Práčov, ponechán bez rybářského hospodaření. V tomto úseku je dále zakázáno vysazovat a odlovovat veškeré druhy ryb, včetně ryb generačních. Možný je kontrolní odlov ryb pro účely monitoringu stavu ichtyofauny a pro účely veterinárního vyšetření. Takovýto odlov může probíhat ve vybraném úseku toku o délce max. </w:t>
      </w:r>
      <w:smartTag w:uri="urn:schemas-microsoft-com:office:smarttags" w:element="metricconverter">
        <w:smartTagPr>
          <w:attr w:name="ProductID" w:val="100 m"/>
        </w:smartTagPr>
        <w:r>
          <w:rPr>
            <w:sz w:val="24"/>
            <w:szCs w:val="24"/>
          </w:rPr>
          <w:t>100 m</w:t>
        </w:r>
      </w:smartTag>
      <w:r>
        <w:rPr>
          <w:sz w:val="24"/>
          <w:szCs w:val="24"/>
        </w:rPr>
        <w:t xml:space="preserve"> a musí být nejméně 2 týdny předem oznámen Správě CHKO Železné hory. Rozhodnutí bylo vydáno pro Povodí Labe, s.</w:t>
      </w:r>
      <w:r w:rsidR="00DF4E10">
        <w:rPr>
          <w:sz w:val="24"/>
          <w:szCs w:val="24"/>
        </w:rPr>
        <w:t xml:space="preserve"> </w:t>
      </w:r>
      <w:r>
        <w:rPr>
          <w:sz w:val="24"/>
          <w:szCs w:val="24"/>
        </w:rPr>
        <w:t xml:space="preserve">p., Víta Nejedlého 951, 500 03 Hradec králové, IČ 70890005 s platností do 31. 12. 2031 s možností dalšího prodloužení. </w:t>
      </w:r>
    </w:p>
    <w:p w14:paraId="5A3BB3B3" w14:textId="77777777" w:rsidR="00713021" w:rsidRDefault="00713021">
      <w:pPr>
        <w:pStyle w:val="Seznam2"/>
        <w:widowControl/>
        <w:ind w:left="0" w:firstLine="0"/>
        <w:jc w:val="both"/>
        <w:rPr>
          <w:sz w:val="24"/>
          <w:szCs w:val="24"/>
        </w:rPr>
      </w:pPr>
    </w:p>
    <w:p w14:paraId="3F69CC71" w14:textId="77777777" w:rsidR="00354462" w:rsidRPr="000F0FAF" w:rsidRDefault="00647900">
      <w:pPr>
        <w:pStyle w:val="Seznam2"/>
        <w:widowControl/>
        <w:ind w:left="0" w:firstLine="0"/>
        <w:jc w:val="both"/>
        <w:rPr>
          <w:sz w:val="24"/>
          <w:szCs w:val="24"/>
        </w:rPr>
      </w:pPr>
      <w:r>
        <w:rPr>
          <w:b/>
          <w:bCs/>
          <w:sz w:val="24"/>
          <w:szCs w:val="24"/>
        </w:rPr>
        <w:t>e</w:t>
      </w:r>
      <w:r w:rsidR="00354462">
        <w:rPr>
          <w:b/>
          <w:bCs/>
          <w:sz w:val="24"/>
          <w:szCs w:val="24"/>
        </w:rPr>
        <w:t>) rekreace a sport</w:t>
      </w:r>
    </w:p>
    <w:p w14:paraId="58D4F2E6" w14:textId="77777777" w:rsidR="00771BC8" w:rsidRPr="00E2692D" w:rsidRDefault="009A6DF0">
      <w:pPr>
        <w:pStyle w:val="Seznam2"/>
        <w:widowControl/>
        <w:ind w:left="0" w:firstLine="0"/>
        <w:jc w:val="both"/>
        <w:rPr>
          <w:sz w:val="24"/>
          <w:szCs w:val="24"/>
        </w:rPr>
      </w:pPr>
      <w:r>
        <w:rPr>
          <w:sz w:val="24"/>
          <w:szCs w:val="24"/>
        </w:rPr>
        <w:t>V přírodní rezervaci se nachází chatová osada. Nejstarší chaty zde byly postaveny ve 20. letech 20. stol., kdy se rozvíjel tramping. V současné době je zde stavební uzávěra a chaty se pouze udržují. C</w:t>
      </w:r>
      <w:r w:rsidR="00B453DC">
        <w:rPr>
          <w:sz w:val="24"/>
          <w:szCs w:val="24"/>
        </w:rPr>
        <w:t>haty jsou</w:t>
      </w:r>
      <w:r>
        <w:rPr>
          <w:sz w:val="24"/>
          <w:szCs w:val="24"/>
        </w:rPr>
        <w:t xml:space="preserve"> využívány k</w:t>
      </w:r>
      <w:r w:rsidR="00F53148">
        <w:rPr>
          <w:sz w:val="24"/>
          <w:szCs w:val="24"/>
        </w:rPr>
        <w:t xml:space="preserve"> individuální </w:t>
      </w:r>
      <w:r>
        <w:rPr>
          <w:sz w:val="24"/>
          <w:szCs w:val="24"/>
        </w:rPr>
        <w:t xml:space="preserve">rekreaci. </w:t>
      </w:r>
      <w:r w:rsidR="00B453DC">
        <w:rPr>
          <w:sz w:val="24"/>
          <w:szCs w:val="24"/>
        </w:rPr>
        <w:t xml:space="preserve">Mezi negativní vlivy lze zařadit </w:t>
      </w:r>
      <w:r w:rsidR="00771BC8">
        <w:rPr>
          <w:sz w:val="24"/>
          <w:szCs w:val="24"/>
        </w:rPr>
        <w:t xml:space="preserve">zejména </w:t>
      </w:r>
      <w:r w:rsidR="00B453DC">
        <w:rPr>
          <w:sz w:val="24"/>
          <w:szCs w:val="24"/>
        </w:rPr>
        <w:t>vjezd motorových voz</w:t>
      </w:r>
      <w:r w:rsidR="00771BC8">
        <w:rPr>
          <w:sz w:val="24"/>
          <w:szCs w:val="24"/>
        </w:rPr>
        <w:t>idel a jejich setrvávání v blízkosti chat</w:t>
      </w:r>
      <w:r w:rsidR="00B453DC">
        <w:rPr>
          <w:sz w:val="24"/>
          <w:szCs w:val="24"/>
        </w:rPr>
        <w:t xml:space="preserve">, výsadby geograficky nepůvodních druhů rostlin v okolí chat </w:t>
      </w:r>
      <w:r w:rsidR="00AC630F" w:rsidRPr="00AC630F">
        <w:rPr>
          <w:sz w:val="24"/>
          <w:szCs w:val="24"/>
        </w:rPr>
        <w:t xml:space="preserve">a celkově přeměna přírodního prostředí v údolí </w:t>
      </w:r>
      <w:r w:rsidR="00B453DC">
        <w:rPr>
          <w:sz w:val="24"/>
          <w:szCs w:val="24"/>
        </w:rPr>
        <w:t xml:space="preserve">a zvýšený hluk. </w:t>
      </w:r>
      <w:r w:rsidR="00771BC8">
        <w:rPr>
          <w:sz w:val="24"/>
          <w:szCs w:val="24"/>
        </w:rPr>
        <w:t>Vjezd a s</w:t>
      </w:r>
      <w:r w:rsidR="007525F2">
        <w:rPr>
          <w:sz w:val="24"/>
          <w:szCs w:val="24"/>
        </w:rPr>
        <w:t>e</w:t>
      </w:r>
      <w:r w:rsidR="00771BC8">
        <w:rPr>
          <w:sz w:val="24"/>
          <w:szCs w:val="24"/>
        </w:rPr>
        <w:t xml:space="preserve">trvávání motorových vozidel na území PR Krkanka je povolován vlastníkům a uživatelům chat na základě výjimek podle § 43 </w:t>
      </w:r>
      <w:r w:rsidR="00E2692D">
        <w:rPr>
          <w:sz w:val="24"/>
          <w:szCs w:val="24"/>
        </w:rPr>
        <w:t xml:space="preserve">odst. 1 </w:t>
      </w:r>
      <w:r w:rsidR="00771BC8">
        <w:rPr>
          <w:sz w:val="24"/>
          <w:szCs w:val="24"/>
        </w:rPr>
        <w:t>zák. č. 114/1992 Sb., o ochraně přírody a krajiny, v platném znění.</w:t>
      </w:r>
      <w:r w:rsidR="00E2692D">
        <w:rPr>
          <w:sz w:val="24"/>
          <w:szCs w:val="24"/>
        </w:rPr>
        <w:t xml:space="preserve"> </w:t>
      </w:r>
      <w:r w:rsidR="00AC630F" w:rsidRPr="00AC630F">
        <w:rPr>
          <w:sz w:val="24"/>
          <w:szCs w:val="24"/>
        </w:rPr>
        <w:t>Na druhou stranu půdy chat poskytují v některých případech úkrytové možnosti pro některé druhy zvířat (plch velký, netopýři).</w:t>
      </w:r>
      <w:r w:rsidR="00AC630F">
        <w:rPr>
          <w:sz w:val="24"/>
          <w:szCs w:val="24"/>
        </w:rPr>
        <w:t xml:space="preserve"> </w:t>
      </w:r>
      <w:r w:rsidR="00E2692D">
        <w:rPr>
          <w:sz w:val="24"/>
          <w:szCs w:val="24"/>
        </w:rPr>
        <w:t xml:space="preserve">Z pěstovaných </w:t>
      </w:r>
      <w:r w:rsidR="00E2692D">
        <w:rPr>
          <w:sz w:val="24"/>
          <w:szCs w:val="24"/>
        </w:rPr>
        <w:lastRenderedPageBreak/>
        <w:t xml:space="preserve">nepůvodních rostlin se </w:t>
      </w:r>
      <w:r w:rsidR="00E2692D" w:rsidRPr="00112897">
        <w:rPr>
          <w:sz w:val="24"/>
          <w:szCs w:val="24"/>
        </w:rPr>
        <w:t>šíří</w:t>
      </w:r>
      <w:r w:rsidR="00E2692D">
        <w:rPr>
          <w:sz w:val="24"/>
          <w:szCs w:val="24"/>
        </w:rPr>
        <w:t xml:space="preserve"> v okolí řeky a v jejím korytě </w:t>
      </w:r>
      <w:r w:rsidR="00E2692D" w:rsidRPr="00D958CA">
        <w:rPr>
          <w:sz w:val="24"/>
          <w:szCs w:val="24"/>
        </w:rPr>
        <w:t xml:space="preserve">třapatka dřípatá </w:t>
      </w:r>
      <w:r w:rsidR="00E2692D" w:rsidRPr="00D958CA">
        <w:rPr>
          <w:i/>
          <w:sz w:val="24"/>
          <w:szCs w:val="24"/>
        </w:rPr>
        <w:t>(Rudbeckia laciniata)</w:t>
      </w:r>
      <w:r w:rsidR="00E2692D">
        <w:rPr>
          <w:i/>
          <w:sz w:val="24"/>
          <w:szCs w:val="24"/>
        </w:rPr>
        <w:t xml:space="preserve">, </w:t>
      </w:r>
      <w:r w:rsidR="00E2692D" w:rsidRPr="00E2692D">
        <w:rPr>
          <w:sz w:val="24"/>
          <w:szCs w:val="24"/>
        </w:rPr>
        <w:t>která potlačuje původní vegetaci.</w:t>
      </w:r>
      <w:r w:rsidR="00E2692D" w:rsidRPr="00112897">
        <w:rPr>
          <w:sz w:val="24"/>
          <w:szCs w:val="24"/>
        </w:rPr>
        <w:t xml:space="preserve"> </w:t>
      </w:r>
    </w:p>
    <w:p w14:paraId="7C775850" w14:textId="77777777" w:rsidR="000F1FF9" w:rsidRDefault="004073CB">
      <w:pPr>
        <w:pStyle w:val="Seznam2"/>
        <w:widowControl/>
        <w:ind w:left="0" w:firstLine="0"/>
        <w:jc w:val="both"/>
        <w:rPr>
          <w:sz w:val="24"/>
          <w:szCs w:val="24"/>
        </w:rPr>
      </w:pPr>
      <w:r>
        <w:rPr>
          <w:sz w:val="24"/>
          <w:szCs w:val="24"/>
        </w:rPr>
        <w:t>Přírodní rezervací prochází zelená turistická stezka, která se překrývá s naučnou „Kel</w:t>
      </w:r>
      <w:r w:rsidR="004C417A">
        <w:rPr>
          <w:sz w:val="24"/>
          <w:szCs w:val="24"/>
        </w:rPr>
        <w:t>tskou stezkou Železnými horami“, dále zde prochází naučná stezka „Krajem Chrudimky“.</w:t>
      </w:r>
    </w:p>
    <w:p w14:paraId="0983F172" w14:textId="77777777" w:rsidR="00354462" w:rsidRPr="000F0FAF" w:rsidRDefault="00771BC8">
      <w:pPr>
        <w:pStyle w:val="Seznam2"/>
        <w:widowControl/>
        <w:ind w:left="0" w:firstLine="0"/>
        <w:jc w:val="both"/>
        <w:rPr>
          <w:sz w:val="24"/>
          <w:szCs w:val="24"/>
        </w:rPr>
      </w:pPr>
      <w:r>
        <w:rPr>
          <w:sz w:val="24"/>
          <w:szCs w:val="24"/>
        </w:rPr>
        <w:t xml:space="preserve"> </w:t>
      </w:r>
      <w:r w:rsidR="009A6DF0">
        <w:rPr>
          <w:sz w:val="24"/>
          <w:szCs w:val="24"/>
        </w:rPr>
        <w:t xml:space="preserve"> </w:t>
      </w:r>
    </w:p>
    <w:p w14:paraId="25D269F9" w14:textId="77777777" w:rsidR="00354462" w:rsidRPr="00614317" w:rsidRDefault="00354462" w:rsidP="00614317">
      <w:pPr>
        <w:pStyle w:val="Nadpis2"/>
      </w:pPr>
      <w:bookmarkStart w:id="15" w:name="_Toc532210048"/>
      <w:r w:rsidRPr="00614317">
        <w:t>2.3 Související plánovací dokumenty, správní rozhodnutí a právní předpisy</w:t>
      </w:r>
      <w:bookmarkEnd w:id="15"/>
    </w:p>
    <w:p w14:paraId="14383AD8" w14:textId="77777777" w:rsidR="00354462" w:rsidRDefault="00354462">
      <w:pPr>
        <w:pStyle w:val="Pokraovnseznamu2"/>
        <w:widowControl/>
        <w:spacing w:after="0"/>
        <w:ind w:left="0"/>
        <w:jc w:val="both"/>
        <w:rPr>
          <w:i/>
          <w:iCs/>
          <w:sz w:val="24"/>
          <w:szCs w:val="24"/>
        </w:rPr>
      </w:pPr>
    </w:p>
    <w:p w14:paraId="4C362B96" w14:textId="77777777" w:rsidR="004C322B" w:rsidRDefault="00701126" w:rsidP="008A19FF">
      <w:pPr>
        <w:pStyle w:val="Pokraovnseznamu2"/>
        <w:widowControl/>
        <w:numPr>
          <w:ilvl w:val="0"/>
          <w:numId w:val="3"/>
        </w:numPr>
        <w:tabs>
          <w:tab w:val="clear" w:pos="720"/>
          <w:tab w:val="num" w:pos="284"/>
        </w:tabs>
        <w:spacing w:after="0"/>
        <w:ind w:hanging="720"/>
        <w:jc w:val="both"/>
        <w:rPr>
          <w:b/>
          <w:bCs/>
          <w:sz w:val="24"/>
          <w:szCs w:val="24"/>
        </w:rPr>
      </w:pPr>
      <w:r>
        <w:rPr>
          <w:b/>
          <w:bCs/>
          <w:sz w:val="24"/>
          <w:szCs w:val="24"/>
        </w:rPr>
        <w:t>l</w:t>
      </w:r>
      <w:r w:rsidR="005B4597">
        <w:rPr>
          <w:b/>
          <w:bCs/>
          <w:sz w:val="24"/>
          <w:szCs w:val="24"/>
        </w:rPr>
        <w:t>esní hospodářské</w:t>
      </w:r>
      <w:r w:rsidR="004C322B">
        <w:rPr>
          <w:b/>
          <w:bCs/>
          <w:sz w:val="24"/>
          <w:szCs w:val="24"/>
        </w:rPr>
        <w:t xml:space="preserve"> plán</w:t>
      </w:r>
      <w:r w:rsidR="005B4597">
        <w:rPr>
          <w:b/>
          <w:bCs/>
          <w:sz w:val="24"/>
          <w:szCs w:val="24"/>
        </w:rPr>
        <w:t>y</w:t>
      </w:r>
    </w:p>
    <w:p w14:paraId="5532FF65" w14:textId="5C1B8484" w:rsidR="00D135B6" w:rsidRPr="00DB5559" w:rsidRDefault="004C322B" w:rsidP="00D135B6">
      <w:pPr>
        <w:pStyle w:val="Pokraovnseznamu2"/>
        <w:widowControl/>
        <w:spacing w:after="0"/>
        <w:ind w:left="0"/>
        <w:jc w:val="both"/>
        <w:rPr>
          <w:sz w:val="24"/>
          <w:szCs w:val="24"/>
        </w:rPr>
      </w:pPr>
      <w:r>
        <w:rPr>
          <w:sz w:val="24"/>
          <w:szCs w:val="24"/>
        </w:rPr>
        <w:t>Přírodní rezervace se nachází v LHC Nasavrky (kód 513000), platnost lesního hospodář</w:t>
      </w:r>
      <w:r w:rsidR="00686AB8">
        <w:rPr>
          <w:sz w:val="24"/>
          <w:szCs w:val="24"/>
        </w:rPr>
        <w:t>ského plánu 1. 1. 2010 – 31. 12. 201</w:t>
      </w:r>
      <w:r>
        <w:rPr>
          <w:sz w:val="24"/>
          <w:szCs w:val="24"/>
        </w:rPr>
        <w:t>9</w:t>
      </w:r>
      <w:r w:rsidR="00ED601E">
        <w:rPr>
          <w:sz w:val="24"/>
          <w:szCs w:val="24"/>
        </w:rPr>
        <w:t xml:space="preserve">, </w:t>
      </w:r>
      <w:r w:rsidR="00686AB8">
        <w:rPr>
          <w:sz w:val="24"/>
          <w:szCs w:val="24"/>
        </w:rPr>
        <w:t>a v zařizovacím obvodu Chrudim</w:t>
      </w:r>
      <w:r w:rsidR="006A1CB4">
        <w:rPr>
          <w:sz w:val="24"/>
          <w:szCs w:val="24"/>
        </w:rPr>
        <w:t xml:space="preserve"> (</w:t>
      </w:r>
      <w:r w:rsidR="006A1CB4" w:rsidRPr="00117628">
        <w:rPr>
          <w:sz w:val="24"/>
          <w:szCs w:val="24"/>
        </w:rPr>
        <w:t>kód 513851</w:t>
      </w:r>
      <w:r w:rsidRPr="00117628">
        <w:rPr>
          <w:sz w:val="24"/>
          <w:szCs w:val="24"/>
        </w:rPr>
        <w:t>),</w:t>
      </w:r>
      <w:r>
        <w:rPr>
          <w:sz w:val="24"/>
          <w:szCs w:val="24"/>
        </w:rPr>
        <w:t xml:space="preserve"> platnost lesních h</w:t>
      </w:r>
      <w:r w:rsidR="00686AB8">
        <w:rPr>
          <w:sz w:val="24"/>
          <w:szCs w:val="24"/>
        </w:rPr>
        <w:t>ospodářských osnov od 1. 1. 2010 – 31. 12. 201</w:t>
      </w:r>
      <w:r>
        <w:rPr>
          <w:sz w:val="24"/>
          <w:szCs w:val="24"/>
        </w:rPr>
        <w:t>9.</w:t>
      </w:r>
      <w:r w:rsidR="00F95ED0" w:rsidRPr="00F95ED0">
        <w:rPr>
          <w:color w:val="FF0000"/>
          <w:sz w:val="24"/>
          <w:szCs w:val="24"/>
        </w:rPr>
        <w:t xml:space="preserve"> </w:t>
      </w:r>
      <w:r w:rsidR="00F95ED0" w:rsidRPr="00DB5559">
        <w:rPr>
          <w:sz w:val="24"/>
          <w:szCs w:val="24"/>
        </w:rPr>
        <w:t xml:space="preserve">Ochranné pásmo se nachází v LHC </w:t>
      </w:r>
      <w:r w:rsidR="006A1CB4">
        <w:rPr>
          <w:sz w:val="24"/>
          <w:szCs w:val="24"/>
        </w:rPr>
        <w:t xml:space="preserve">Městské </w:t>
      </w:r>
      <w:r w:rsidR="00DB5559" w:rsidRPr="00DB5559">
        <w:rPr>
          <w:sz w:val="24"/>
          <w:szCs w:val="24"/>
        </w:rPr>
        <w:t>lesy</w:t>
      </w:r>
      <w:r w:rsidR="00F95ED0" w:rsidRPr="00DB5559">
        <w:rPr>
          <w:sz w:val="24"/>
          <w:szCs w:val="24"/>
        </w:rPr>
        <w:t xml:space="preserve"> Nasavrky</w:t>
      </w:r>
      <w:r w:rsidR="00DB5559" w:rsidRPr="00DB5559">
        <w:rPr>
          <w:sz w:val="24"/>
          <w:szCs w:val="24"/>
        </w:rPr>
        <w:t xml:space="preserve"> (kód 513420), platnost lesního hospodářského plánu </w:t>
      </w:r>
      <w:r w:rsidR="006A1CB4">
        <w:rPr>
          <w:sz w:val="24"/>
          <w:szCs w:val="24"/>
        </w:rPr>
        <w:t>1. 1. 2010</w:t>
      </w:r>
      <w:r w:rsidR="00792F69">
        <w:rPr>
          <w:sz w:val="24"/>
          <w:szCs w:val="24"/>
        </w:rPr>
        <w:t> </w:t>
      </w:r>
      <w:r w:rsidR="006A1CB4">
        <w:rPr>
          <w:sz w:val="24"/>
          <w:szCs w:val="24"/>
        </w:rPr>
        <w:t>–</w:t>
      </w:r>
      <w:r w:rsidR="00792F69">
        <w:rPr>
          <w:sz w:val="24"/>
          <w:szCs w:val="24"/>
        </w:rPr>
        <w:t> </w:t>
      </w:r>
      <w:r w:rsidR="006A1CB4">
        <w:rPr>
          <w:sz w:val="24"/>
          <w:szCs w:val="24"/>
        </w:rPr>
        <w:t>31. 12. 201</w:t>
      </w:r>
      <w:r w:rsidR="00DB5559" w:rsidRPr="00DB5559">
        <w:rPr>
          <w:sz w:val="24"/>
          <w:szCs w:val="24"/>
        </w:rPr>
        <w:t>9.</w:t>
      </w:r>
    </w:p>
    <w:p w14:paraId="207CA0BB" w14:textId="77777777" w:rsidR="004C322B" w:rsidRDefault="004C322B" w:rsidP="004C322B">
      <w:pPr>
        <w:pStyle w:val="Pokraovnseznamu2"/>
        <w:widowControl/>
        <w:spacing w:after="0"/>
        <w:ind w:left="0"/>
        <w:jc w:val="both"/>
        <w:rPr>
          <w:b/>
          <w:bCs/>
          <w:sz w:val="24"/>
          <w:szCs w:val="24"/>
        </w:rPr>
      </w:pPr>
    </w:p>
    <w:p w14:paraId="682EF402" w14:textId="77777777" w:rsidR="004C322B" w:rsidRDefault="00701126" w:rsidP="008A19FF">
      <w:pPr>
        <w:pStyle w:val="Pokraovnseznamu2"/>
        <w:widowControl/>
        <w:numPr>
          <w:ilvl w:val="0"/>
          <w:numId w:val="3"/>
        </w:numPr>
        <w:tabs>
          <w:tab w:val="clear" w:pos="720"/>
          <w:tab w:val="num" w:pos="284"/>
        </w:tabs>
        <w:spacing w:after="0"/>
        <w:ind w:hanging="720"/>
        <w:jc w:val="both"/>
        <w:rPr>
          <w:b/>
          <w:bCs/>
          <w:sz w:val="24"/>
          <w:szCs w:val="24"/>
        </w:rPr>
      </w:pPr>
      <w:r>
        <w:rPr>
          <w:b/>
          <w:bCs/>
          <w:sz w:val="24"/>
          <w:szCs w:val="24"/>
        </w:rPr>
        <w:t>k</w:t>
      </w:r>
      <w:r w:rsidR="004C322B">
        <w:rPr>
          <w:b/>
          <w:bCs/>
          <w:sz w:val="24"/>
          <w:szCs w:val="24"/>
        </w:rPr>
        <w:t>ategorizace lesů</w:t>
      </w:r>
    </w:p>
    <w:p w14:paraId="6C53D4E7" w14:textId="77777777" w:rsidR="004C322B" w:rsidRDefault="004C322B" w:rsidP="004C322B">
      <w:pPr>
        <w:pStyle w:val="Pokraovnseznamu2"/>
        <w:widowControl/>
        <w:spacing w:after="0"/>
        <w:ind w:left="0"/>
        <w:jc w:val="both"/>
        <w:rPr>
          <w:sz w:val="24"/>
          <w:szCs w:val="24"/>
        </w:rPr>
      </w:pPr>
      <w:r>
        <w:rPr>
          <w:sz w:val="24"/>
          <w:szCs w:val="24"/>
        </w:rPr>
        <w:t>Lesy jsou dle LHP a LHO s platností pro rok</w:t>
      </w:r>
      <w:r w:rsidR="00C37DB3">
        <w:rPr>
          <w:sz w:val="24"/>
          <w:szCs w:val="24"/>
        </w:rPr>
        <w:t>y 2010–201</w:t>
      </w:r>
      <w:r w:rsidR="00CB099D">
        <w:rPr>
          <w:sz w:val="24"/>
          <w:szCs w:val="24"/>
        </w:rPr>
        <w:t>9 zařazeny do</w:t>
      </w:r>
      <w:r>
        <w:rPr>
          <w:sz w:val="24"/>
          <w:szCs w:val="24"/>
        </w:rPr>
        <w:t xml:space="preserve"> kategorií: </w:t>
      </w:r>
    </w:p>
    <w:p w14:paraId="671B9C80" w14:textId="77777777" w:rsidR="004C322B" w:rsidRPr="00E717AC" w:rsidRDefault="004C322B" w:rsidP="004C322B">
      <w:pPr>
        <w:pStyle w:val="Pokraovnseznamu2"/>
        <w:widowControl/>
        <w:spacing w:after="0"/>
        <w:ind w:left="0"/>
        <w:jc w:val="both"/>
        <w:rPr>
          <w:sz w:val="24"/>
          <w:szCs w:val="24"/>
        </w:rPr>
      </w:pPr>
      <w:r w:rsidRPr="00E717AC">
        <w:rPr>
          <w:sz w:val="24"/>
          <w:szCs w:val="24"/>
        </w:rPr>
        <w:t xml:space="preserve">21a – lesy na mimořádně nepříznivých stanovištích, </w:t>
      </w:r>
    </w:p>
    <w:p w14:paraId="294FBAA2" w14:textId="77777777" w:rsidR="004C322B" w:rsidRPr="00E717AC" w:rsidRDefault="004C322B" w:rsidP="004C322B">
      <w:pPr>
        <w:pStyle w:val="Pokraovnseznamu2"/>
        <w:widowControl/>
        <w:spacing w:after="0"/>
        <w:ind w:left="0"/>
        <w:jc w:val="both"/>
        <w:rPr>
          <w:sz w:val="24"/>
          <w:szCs w:val="24"/>
        </w:rPr>
      </w:pPr>
      <w:r w:rsidRPr="00E717AC">
        <w:rPr>
          <w:sz w:val="24"/>
          <w:szCs w:val="24"/>
        </w:rPr>
        <w:t>32a – lesy v prvních zónách chráněných krajinných oblastí a lesy v přírodních reze</w:t>
      </w:r>
      <w:r w:rsidR="005B4597" w:rsidRPr="00E717AC">
        <w:rPr>
          <w:sz w:val="24"/>
          <w:szCs w:val="24"/>
        </w:rPr>
        <w:t>rvacích a přírodních památkách.</w:t>
      </w:r>
    </w:p>
    <w:p w14:paraId="72B7B469" w14:textId="77777777" w:rsidR="00117628" w:rsidRDefault="00117628" w:rsidP="004C322B">
      <w:pPr>
        <w:pStyle w:val="Pokraovnseznamu2"/>
        <w:widowControl/>
        <w:spacing w:after="0"/>
        <w:ind w:left="0"/>
        <w:jc w:val="both"/>
        <w:rPr>
          <w:sz w:val="24"/>
          <w:szCs w:val="24"/>
        </w:rPr>
      </w:pPr>
      <w:r w:rsidRPr="00E717AC">
        <w:rPr>
          <w:sz w:val="24"/>
          <w:szCs w:val="24"/>
        </w:rPr>
        <w:t>32g – lesy v uznaných oborách a samostatných bažantnicích</w:t>
      </w:r>
      <w:r w:rsidR="00E717AC">
        <w:rPr>
          <w:sz w:val="24"/>
          <w:szCs w:val="24"/>
        </w:rPr>
        <w:t xml:space="preserve"> (pouze část v LHC Nasavrky)</w:t>
      </w:r>
    </w:p>
    <w:p w14:paraId="0C911F00" w14:textId="77777777" w:rsidR="00DB5559" w:rsidRPr="005B4597" w:rsidRDefault="00DB5559" w:rsidP="004C322B">
      <w:pPr>
        <w:pStyle w:val="Pokraovnseznamu2"/>
        <w:widowControl/>
        <w:spacing w:after="0"/>
        <w:ind w:left="0"/>
        <w:jc w:val="both"/>
        <w:rPr>
          <w:sz w:val="24"/>
          <w:szCs w:val="24"/>
        </w:rPr>
      </w:pPr>
    </w:p>
    <w:p w14:paraId="365F0A68" w14:textId="77777777" w:rsidR="004C322B" w:rsidRDefault="00701126" w:rsidP="008A19FF">
      <w:pPr>
        <w:pStyle w:val="Pokraovnseznamu2"/>
        <w:widowControl/>
        <w:numPr>
          <w:ilvl w:val="0"/>
          <w:numId w:val="3"/>
        </w:numPr>
        <w:tabs>
          <w:tab w:val="clear" w:pos="720"/>
          <w:tab w:val="num" w:pos="284"/>
        </w:tabs>
        <w:spacing w:after="0"/>
        <w:ind w:hanging="720"/>
        <w:jc w:val="both"/>
        <w:rPr>
          <w:b/>
          <w:bCs/>
          <w:sz w:val="24"/>
          <w:szCs w:val="24"/>
        </w:rPr>
      </w:pPr>
      <w:r>
        <w:rPr>
          <w:b/>
          <w:bCs/>
          <w:sz w:val="24"/>
          <w:szCs w:val="24"/>
        </w:rPr>
        <w:t>r</w:t>
      </w:r>
      <w:r w:rsidR="004C322B">
        <w:rPr>
          <w:b/>
          <w:bCs/>
          <w:sz w:val="24"/>
          <w:szCs w:val="24"/>
        </w:rPr>
        <w:t>ybářství</w:t>
      </w:r>
    </w:p>
    <w:p w14:paraId="771F1597" w14:textId="77777777" w:rsidR="004C322B" w:rsidRDefault="00C37DB3" w:rsidP="004C322B">
      <w:pPr>
        <w:pStyle w:val="Pokraovnseznamu2"/>
        <w:widowControl/>
        <w:spacing w:after="0"/>
        <w:ind w:left="0"/>
        <w:jc w:val="both"/>
        <w:rPr>
          <w:sz w:val="24"/>
          <w:szCs w:val="24"/>
        </w:rPr>
      </w:pPr>
      <w:r>
        <w:rPr>
          <w:sz w:val="24"/>
          <w:szCs w:val="24"/>
        </w:rPr>
        <w:t>R</w:t>
      </w:r>
      <w:r w:rsidR="004C322B" w:rsidRPr="00CB13C8">
        <w:rPr>
          <w:sz w:val="24"/>
          <w:szCs w:val="24"/>
        </w:rPr>
        <w:t>ybářské hospodaření na řece Chrudimce</w:t>
      </w:r>
      <w:r>
        <w:rPr>
          <w:sz w:val="24"/>
          <w:szCs w:val="24"/>
        </w:rPr>
        <w:t xml:space="preserve"> je omezeno</w:t>
      </w:r>
      <w:r w:rsidR="004C322B">
        <w:rPr>
          <w:sz w:val="24"/>
          <w:szCs w:val="24"/>
        </w:rPr>
        <w:t xml:space="preserve"> rozhodnutím Správy CHKO Železné hory č.j. 00713/ZH/E/2006 (č. spisu 00034/ZH/SR/06)</w:t>
      </w:r>
      <w:r>
        <w:rPr>
          <w:sz w:val="24"/>
          <w:szCs w:val="24"/>
        </w:rPr>
        <w:t>,</w:t>
      </w:r>
      <w:r w:rsidR="004C322B">
        <w:rPr>
          <w:sz w:val="24"/>
          <w:szCs w:val="24"/>
        </w:rPr>
        <w:t xml:space="preserve"> ze dne 19. 12. 2006</w:t>
      </w:r>
      <w:r>
        <w:rPr>
          <w:sz w:val="24"/>
          <w:szCs w:val="24"/>
        </w:rPr>
        <w:t>,</w:t>
      </w:r>
      <w:r w:rsidR="006A1CB4">
        <w:rPr>
          <w:sz w:val="24"/>
          <w:szCs w:val="24"/>
        </w:rPr>
        <w:t xml:space="preserve"> s platností do </w:t>
      </w:r>
      <w:r>
        <w:rPr>
          <w:sz w:val="24"/>
          <w:szCs w:val="24"/>
        </w:rPr>
        <w:br/>
      </w:r>
      <w:r w:rsidR="006A1CB4">
        <w:rPr>
          <w:sz w:val="24"/>
          <w:szCs w:val="24"/>
        </w:rPr>
        <w:t>31. 12. 2031</w:t>
      </w:r>
      <w:r w:rsidR="004C322B">
        <w:rPr>
          <w:sz w:val="24"/>
          <w:szCs w:val="24"/>
        </w:rPr>
        <w:t>.</w:t>
      </w:r>
    </w:p>
    <w:p w14:paraId="7E8C2B93" w14:textId="77777777" w:rsidR="00713021" w:rsidRDefault="00713021" w:rsidP="004C322B">
      <w:pPr>
        <w:pStyle w:val="Pokraovnseznamu2"/>
        <w:widowControl/>
        <w:spacing w:after="0"/>
        <w:ind w:left="0"/>
        <w:jc w:val="both"/>
        <w:rPr>
          <w:sz w:val="24"/>
          <w:szCs w:val="24"/>
        </w:rPr>
      </w:pPr>
    </w:p>
    <w:p w14:paraId="6270B1FE" w14:textId="77777777" w:rsidR="00713021" w:rsidRPr="00A64222" w:rsidRDefault="00701126" w:rsidP="00713021">
      <w:pPr>
        <w:pStyle w:val="Pokraovnseznamu2"/>
        <w:widowControl/>
        <w:numPr>
          <w:ilvl w:val="0"/>
          <w:numId w:val="3"/>
        </w:numPr>
        <w:tabs>
          <w:tab w:val="clear" w:pos="720"/>
          <w:tab w:val="num" w:pos="284"/>
        </w:tabs>
        <w:spacing w:after="0"/>
        <w:ind w:hanging="720"/>
        <w:jc w:val="both"/>
        <w:rPr>
          <w:b/>
          <w:sz w:val="24"/>
          <w:szCs w:val="24"/>
        </w:rPr>
      </w:pPr>
      <w:r>
        <w:rPr>
          <w:b/>
          <w:sz w:val="24"/>
          <w:szCs w:val="24"/>
        </w:rPr>
        <w:t>m</w:t>
      </w:r>
      <w:r w:rsidR="00713021" w:rsidRPr="00A64222">
        <w:rPr>
          <w:b/>
          <w:sz w:val="24"/>
          <w:szCs w:val="24"/>
        </w:rPr>
        <w:t>yslivost</w:t>
      </w:r>
    </w:p>
    <w:p w14:paraId="18694667" w14:textId="77777777" w:rsidR="00A64222" w:rsidRDefault="00A64222" w:rsidP="00E2399A">
      <w:pPr>
        <w:pStyle w:val="Seznam2"/>
        <w:widowControl/>
        <w:ind w:left="0" w:firstLine="0"/>
        <w:jc w:val="both"/>
        <w:rPr>
          <w:sz w:val="24"/>
          <w:szCs w:val="24"/>
        </w:rPr>
      </w:pPr>
      <w:r>
        <w:rPr>
          <w:sz w:val="24"/>
          <w:szCs w:val="24"/>
        </w:rPr>
        <w:t xml:space="preserve">Přírodní rezervace </w:t>
      </w:r>
      <w:r w:rsidR="00C37DB3">
        <w:rPr>
          <w:sz w:val="24"/>
          <w:szCs w:val="24"/>
        </w:rPr>
        <w:t xml:space="preserve">a její ochranné pásmo </w:t>
      </w:r>
      <w:r>
        <w:rPr>
          <w:sz w:val="24"/>
          <w:szCs w:val="24"/>
        </w:rPr>
        <w:t>se nachází na území 3 uznaných honiteb:</w:t>
      </w:r>
    </w:p>
    <w:p w14:paraId="19BE8AD4" w14:textId="77777777" w:rsidR="00A64222" w:rsidRDefault="00A64222" w:rsidP="00A64222">
      <w:pPr>
        <w:pStyle w:val="Seznam2"/>
        <w:widowControl/>
        <w:numPr>
          <w:ilvl w:val="0"/>
          <w:numId w:val="10"/>
        </w:numPr>
        <w:jc w:val="both"/>
        <w:rPr>
          <w:sz w:val="24"/>
          <w:szCs w:val="24"/>
        </w:rPr>
      </w:pPr>
      <w:r>
        <w:rPr>
          <w:sz w:val="24"/>
          <w:szCs w:val="24"/>
        </w:rPr>
        <w:t>honitba Obora Slavice</w:t>
      </w:r>
      <w:r w:rsidR="00C37DB3">
        <w:rPr>
          <w:sz w:val="24"/>
          <w:szCs w:val="24"/>
        </w:rPr>
        <w:t xml:space="preserve"> CZ5304209022</w:t>
      </w:r>
      <w:r>
        <w:rPr>
          <w:sz w:val="24"/>
          <w:szCs w:val="24"/>
        </w:rPr>
        <w:t xml:space="preserve"> (k.</w:t>
      </w:r>
      <w:r w:rsidR="00DF4E10">
        <w:rPr>
          <w:sz w:val="24"/>
          <w:szCs w:val="24"/>
        </w:rPr>
        <w:t xml:space="preserve"> </w:t>
      </w:r>
      <w:r>
        <w:rPr>
          <w:sz w:val="24"/>
          <w:szCs w:val="24"/>
        </w:rPr>
        <w:t>ú. Licibořice)</w:t>
      </w:r>
      <w:r w:rsidR="00117628">
        <w:rPr>
          <w:sz w:val="24"/>
          <w:szCs w:val="24"/>
        </w:rPr>
        <w:t xml:space="preserve"> – na území přírodní rezervace se jedná o nezaplocenou část obory bez intenzivního chovu zvěře </w:t>
      </w:r>
    </w:p>
    <w:p w14:paraId="3DE09D57" w14:textId="77777777" w:rsidR="00A64222" w:rsidRDefault="00A64222" w:rsidP="00A64222">
      <w:pPr>
        <w:pStyle w:val="Seznam2"/>
        <w:widowControl/>
        <w:numPr>
          <w:ilvl w:val="0"/>
          <w:numId w:val="10"/>
        </w:numPr>
        <w:jc w:val="both"/>
        <w:rPr>
          <w:sz w:val="24"/>
          <w:szCs w:val="24"/>
        </w:rPr>
      </w:pPr>
      <w:r>
        <w:rPr>
          <w:sz w:val="24"/>
          <w:szCs w:val="24"/>
        </w:rPr>
        <w:t>honitba České Lhotice – Hodonín</w:t>
      </w:r>
      <w:r w:rsidR="00C37DB3">
        <w:rPr>
          <w:sz w:val="24"/>
          <w:szCs w:val="24"/>
        </w:rPr>
        <w:t xml:space="preserve"> CZ5304110004</w:t>
      </w:r>
      <w:r>
        <w:rPr>
          <w:sz w:val="24"/>
          <w:szCs w:val="24"/>
        </w:rPr>
        <w:t xml:space="preserve"> (k.</w:t>
      </w:r>
      <w:r w:rsidR="00DF4E10">
        <w:rPr>
          <w:sz w:val="24"/>
          <w:szCs w:val="24"/>
        </w:rPr>
        <w:t xml:space="preserve"> </w:t>
      </w:r>
      <w:r>
        <w:rPr>
          <w:sz w:val="24"/>
          <w:szCs w:val="24"/>
        </w:rPr>
        <w:t>ú. České Lhotice)</w:t>
      </w:r>
    </w:p>
    <w:p w14:paraId="6D00E087" w14:textId="77777777" w:rsidR="00A64222" w:rsidRDefault="00C37DB3" w:rsidP="00A64222">
      <w:pPr>
        <w:pStyle w:val="Seznam2"/>
        <w:widowControl/>
        <w:numPr>
          <w:ilvl w:val="0"/>
          <w:numId w:val="10"/>
        </w:numPr>
        <w:jc w:val="both"/>
        <w:rPr>
          <w:sz w:val="24"/>
          <w:szCs w:val="24"/>
        </w:rPr>
      </w:pPr>
      <w:r>
        <w:rPr>
          <w:sz w:val="24"/>
          <w:szCs w:val="24"/>
        </w:rPr>
        <w:t>honitba Tarabka CZ5304110070</w:t>
      </w:r>
      <w:r w:rsidR="00A64222">
        <w:rPr>
          <w:sz w:val="24"/>
          <w:szCs w:val="24"/>
        </w:rPr>
        <w:t xml:space="preserve"> (k.</w:t>
      </w:r>
      <w:r w:rsidR="00DF4E10">
        <w:rPr>
          <w:sz w:val="24"/>
          <w:szCs w:val="24"/>
        </w:rPr>
        <w:t xml:space="preserve"> </w:t>
      </w:r>
      <w:r w:rsidR="00A64222">
        <w:rPr>
          <w:sz w:val="24"/>
          <w:szCs w:val="24"/>
        </w:rPr>
        <w:t>ú. Nasavrky</w:t>
      </w:r>
      <w:r w:rsidR="00B92A1D">
        <w:rPr>
          <w:sz w:val="24"/>
          <w:szCs w:val="24"/>
        </w:rPr>
        <w:t xml:space="preserve"> a malá část k.ú. Licibořice</w:t>
      </w:r>
      <w:r w:rsidR="00A64222">
        <w:rPr>
          <w:sz w:val="24"/>
          <w:szCs w:val="24"/>
        </w:rPr>
        <w:t>)</w:t>
      </w:r>
    </w:p>
    <w:p w14:paraId="55B297A6" w14:textId="77777777" w:rsidR="00A64222" w:rsidRDefault="00A64222" w:rsidP="00E2399A">
      <w:pPr>
        <w:pStyle w:val="Seznam2"/>
        <w:widowControl/>
        <w:ind w:left="0" w:firstLine="0"/>
        <w:jc w:val="both"/>
        <w:rPr>
          <w:sz w:val="24"/>
          <w:szCs w:val="24"/>
        </w:rPr>
      </w:pPr>
    </w:p>
    <w:p w14:paraId="3F7097D7" w14:textId="77777777" w:rsidR="004C322B" w:rsidRDefault="00E2399A" w:rsidP="00F018FE">
      <w:pPr>
        <w:pStyle w:val="Seznam2"/>
        <w:widowControl/>
        <w:ind w:left="0" w:firstLine="0"/>
        <w:jc w:val="both"/>
        <w:rPr>
          <w:sz w:val="24"/>
          <w:szCs w:val="24"/>
        </w:rPr>
      </w:pPr>
      <w:r>
        <w:rPr>
          <w:sz w:val="24"/>
          <w:szCs w:val="24"/>
        </w:rPr>
        <w:t>(Zdroj i</w:t>
      </w:r>
      <w:r w:rsidR="00C37DB3">
        <w:rPr>
          <w:sz w:val="24"/>
          <w:szCs w:val="24"/>
        </w:rPr>
        <w:t>nformací: ÚHÚL Honitby</w:t>
      </w:r>
      <w:r>
        <w:rPr>
          <w:sz w:val="24"/>
          <w:szCs w:val="24"/>
        </w:rPr>
        <w:t>)</w:t>
      </w:r>
    </w:p>
    <w:p w14:paraId="5D7DF975" w14:textId="77777777" w:rsidR="00662DA0" w:rsidRPr="00F018FE" w:rsidRDefault="00662DA0" w:rsidP="00F018FE">
      <w:pPr>
        <w:pStyle w:val="Seznam2"/>
        <w:widowControl/>
        <w:ind w:left="0" w:firstLine="0"/>
        <w:jc w:val="both"/>
        <w:rPr>
          <w:sz w:val="24"/>
          <w:szCs w:val="24"/>
        </w:rPr>
      </w:pPr>
    </w:p>
    <w:p w14:paraId="44D7DBFD" w14:textId="26B7AC7F" w:rsidR="004C322B" w:rsidRPr="000E68E8" w:rsidRDefault="00701126" w:rsidP="00713021">
      <w:pPr>
        <w:pStyle w:val="Pokraovnseznamu2"/>
        <w:widowControl/>
        <w:numPr>
          <w:ilvl w:val="0"/>
          <w:numId w:val="9"/>
        </w:numPr>
        <w:tabs>
          <w:tab w:val="clear" w:pos="720"/>
          <w:tab w:val="num" w:pos="284"/>
        </w:tabs>
        <w:spacing w:after="0"/>
        <w:ind w:hanging="720"/>
        <w:jc w:val="both"/>
        <w:rPr>
          <w:b/>
          <w:bCs/>
          <w:sz w:val="24"/>
          <w:szCs w:val="24"/>
        </w:rPr>
      </w:pPr>
      <w:r>
        <w:rPr>
          <w:b/>
          <w:bCs/>
          <w:sz w:val="24"/>
          <w:szCs w:val="24"/>
        </w:rPr>
        <w:t>a</w:t>
      </w:r>
      <w:r w:rsidR="000E68E8" w:rsidRPr="000E68E8">
        <w:rPr>
          <w:b/>
          <w:bCs/>
          <w:sz w:val="24"/>
          <w:szCs w:val="24"/>
        </w:rPr>
        <w:t>rcheologická</w:t>
      </w:r>
      <w:r w:rsidR="006353EA">
        <w:rPr>
          <w:b/>
          <w:bCs/>
          <w:sz w:val="24"/>
          <w:szCs w:val="24"/>
        </w:rPr>
        <w:t xml:space="preserve"> </w:t>
      </w:r>
      <w:r w:rsidR="008803F9">
        <w:rPr>
          <w:b/>
          <w:bCs/>
          <w:sz w:val="24"/>
          <w:szCs w:val="24"/>
        </w:rPr>
        <w:t>ochrana</w:t>
      </w:r>
      <w:r w:rsidR="000E68E8">
        <w:rPr>
          <w:b/>
          <w:bCs/>
          <w:sz w:val="24"/>
          <w:szCs w:val="24"/>
        </w:rPr>
        <w:t xml:space="preserve"> </w:t>
      </w:r>
    </w:p>
    <w:p w14:paraId="281F54A0" w14:textId="77777777" w:rsidR="000E68E8" w:rsidRDefault="006353EA" w:rsidP="000E68E8">
      <w:pPr>
        <w:pStyle w:val="Normlnweb"/>
        <w:jc w:val="both"/>
      </w:pPr>
      <w:r>
        <w:t>Část přírodní rezervace (území v k.</w:t>
      </w:r>
      <w:r w:rsidR="00DF4E10">
        <w:t xml:space="preserve"> </w:t>
      </w:r>
      <w:r>
        <w:t>ú. České Lhotice) je součástí archeologické památkové rezervace České Lhotice. Jedná se o</w:t>
      </w:r>
      <w:r w:rsidR="006E7A46">
        <w:t xml:space="preserve"> Keltské oppidum České Lhotice</w:t>
      </w:r>
      <w:r w:rsidR="00F1654A">
        <w:t xml:space="preserve">. </w:t>
      </w:r>
      <w:r w:rsidR="000E68E8" w:rsidRPr="000E68E8">
        <w:t>Oppidum je situováno na ostrožn</w:t>
      </w:r>
      <w:r w:rsidR="00B92A1D">
        <w:t>ě nad řekou Chrudimkou a</w:t>
      </w:r>
      <w:r w:rsidR="000E68E8" w:rsidRPr="000E68E8">
        <w:t xml:space="preserve"> Křižanovickou přehradou. Nepatří</w:t>
      </w:r>
      <w:r w:rsidR="000E68E8">
        <w:t xml:space="preserve"> k největším oppidům v České republice</w:t>
      </w:r>
      <w:r w:rsidR="000E68E8" w:rsidRPr="000E68E8">
        <w:t xml:space="preserve">. Samotné jádro má rozlohu kolem </w:t>
      </w:r>
      <w:smartTag w:uri="urn:schemas-microsoft-com:office:smarttags" w:element="metricconverter">
        <w:smartTagPr>
          <w:attr w:name="ProductID" w:val="20 hektarů"/>
        </w:smartTagPr>
        <w:r w:rsidR="000E68E8" w:rsidRPr="000E68E8">
          <w:t>20 hektarů</w:t>
        </w:r>
      </w:smartTag>
      <w:r w:rsidR="000E68E8" w:rsidRPr="000E68E8">
        <w:t xml:space="preserve"> a přilehlé předhradí asi </w:t>
      </w:r>
      <w:smartTag w:uri="urn:schemas-microsoft-com:office:smarttags" w:element="metricconverter">
        <w:smartTagPr>
          <w:attr w:name="ProductID" w:val="10 hektarů"/>
        </w:smartTagPr>
        <w:r w:rsidR="000E68E8" w:rsidRPr="000E68E8">
          <w:t>10 hektarů</w:t>
        </w:r>
      </w:smartTag>
      <w:r w:rsidR="000E68E8" w:rsidRPr="000E68E8">
        <w:t>.</w:t>
      </w:r>
      <w:r w:rsidR="000E68E8">
        <w:t xml:space="preserve"> Je však jedinečné tím, že je </w:t>
      </w:r>
      <w:r w:rsidR="000E68E8" w:rsidRPr="000E68E8">
        <w:rPr>
          <w:rStyle w:val="Siln"/>
          <w:b w:val="0"/>
          <w:bCs w:val="0"/>
        </w:rPr>
        <w:t>jediným doloženým keltským oppidem ve východních Čechách</w:t>
      </w:r>
      <w:r w:rsidR="000E68E8" w:rsidRPr="00B86739">
        <w:rPr>
          <w:bCs/>
        </w:rPr>
        <w:t>.</w:t>
      </w:r>
      <w:r w:rsidR="000E68E8">
        <w:t xml:space="preserve"> Tvořilo nejspíš spojnici mezi povltavskými oppidy v jižních a středních Čechách a mezi jejich protějšky na Moravě.</w:t>
      </w:r>
      <w:r w:rsidR="00642580">
        <w:t xml:space="preserve"> Jako území s archeologickými nálezy 1. kategorie České Lhotice – oppidum je evidována rozsáhlejší plocha zahrnující</w:t>
      </w:r>
      <w:r w:rsidR="008803F9">
        <w:t xml:space="preserve"> i</w:t>
      </w:r>
      <w:r w:rsidR="00642580">
        <w:t xml:space="preserve"> strmý svah až k</w:t>
      </w:r>
      <w:r w:rsidR="00EA4D71">
        <w:t> </w:t>
      </w:r>
      <w:r w:rsidR="00642580">
        <w:t>řece</w:t>
      </w:r>
      <w:r w:rsidR="00EA4D71">
        <w:t>.</w:t>
      </w:r>
      <w:r w:rsidR="00642580">
        <w:t xml:space="preserve"> </w:t>
      </w:r>
    </w:p>
    <w:p w14:paraId="54FE3E30" w14:textId="77777777" w:rsidR="000E68E8" w:rsidRDefault="000E68E8" w:rsidP="000E68E8">
      <w:pPr>
        <w:pStyle w:val="Normlnweb"/>
        <w:jc w:val="both"/>
      </w:pPr>
      <w:r w:rsidRPr="000E68E8">
        <w:rPr>
          <w:rStyle w:val="Siln"/>
          <w:b w:val="0"/>
          <w:bCs w:val="0"/>
        </w:rPr>
        <w:t>Oppidum bylo postaveno v pozdní době laténské v 2.</w:t>
      </w:r>
      <w:r w:rsidR="004977C5">
        <w:rPr>
          <w:rStyle w:val="Siln"/>
          <w:b w:val="0"/>
          <w:bCs w:val="0"/>
        </w:rPr>
        <w:t>–</w:t>
      </w:r>
      <w:r w:rsidRPr="000E68E8">
        <w:rPr>
          <w:rStyle w:val="Siln"/>
          <w:b w:val="0"/>
          <w:bCs w:val="0"/>
        </w:rPr>
        <w:t>1. století př.</w:t>
      </w:r>
      <w:r w:rsidR="004977C5">
        <w:rPr>
          <w:rStyle w:val="Siln"/>
          <w:b w:val="0"/>
          <w:bCs w:val="0"/>
        </w:rPr>
        <w:t xml:space="preserve"> </w:t>
      </w:r>
      <w:r w:rsidRPr="000E68E8">
        <w:rPr>
          <w:rStyle w:val="Siln"/>
          <w:b w:val="0"/>
          <w:bCs w:val="0"/>
        </w:rPr>
        <w:t>n.</w:t>
      </w:r>
      <w:r w:rsidR="004977C5">
        <w:rPr>
          <w:rStyle w:val="Siln"/>
          <w:b w:val="0"/>
          <w:bCs w:val="0"/>
        </w:rPr>
        <w:t xml:space="preserve"> </w:t>
      </w:r>
      <w:r w:rsidRPr="000E68E8">
        <w:rPr>
          <w:rStyle w:val="Siln"/>
          <w:b w:val="0"/>
          <w:bCs w:val="0"/>
        </w:rPr>
        <w:t>l.</w:t>
      </w:r>
      <w:r w:rsidRPr="000E68E8">
        <w:rPr>
          <w:rStyle w:val="Siln"/>
        </w:rPr>
        <w:t xml:space="preserve"> </w:t>
      </w:r>
      <w:r w:rsidRPr="000E68E8">
        <w:t>Je zde ale doložena i mohyla ze starší doby železné. Odtud pochází také bronzové nákončí meče.</w:t>
      </w:r>
      <w:r>
        <w:t xml:space="preserve"> Oppidum bylo z větší části přirozeně chráněné strmými svahy a řekou Chrudimkou. Nejvíce zranitelná místa byla chráněna </w:t>
      </w:r>
      <w:r w:rsidRPr="000E68E8">
        <w:rPr>
          <w:rStyle w:val="Siln"/>
          <w:b w:val="0"/>
          <w:bCs w:val="0"/>
        </w:rPr>
        <w:t>dvojitým a někde i trojitým valem</w:t>
      </w:r>
      <w:r w:rsidRPr="000E68E8">
        <w:rPr>
          <w:b/>
          <w:bCs/>
        </w:rPr>
        <w:t xml:space="preserve">. </w:t>
      </w:r>
      <w:r w:rsidRPr="000E68E8">
        <w:t>Tyto</w:t>
      </w:r>
      <w:r>
        <w:t xml:space="preserve"> valy jsou dobře patrné dodnes.</w:t>
      </w:r>
    </w:p>
    <w:p w14:paraId="38A49CE4" w14:textId="77777777" w:rsidR="000E68E8" w:rsidRDefault="000E68E8" w:rsidP="000E68E8">
      <w:pPr>
        <w:pStyle w:val="Normlnweb"/>
        <w:jc w:val="both"/>
      </w:pPr>
      <w:r>
        <w:lastRenderedPageBreak/>
        <w:t xml:space="preserve">(Zdroj </w:t>
      </w:r>
      <w:r w:rsidRPr="004C4E93">
        <w:t xml:space="preserve">informací: </w:t>
      </w:r>
      <w:r w:rsidR="006353EA" w:rsidRPr="004C4E93">
        <w:t>www.boii.cz</w:t>
      </w:r>
      <w:r w:rsidRPr="004C4E93">
        <w:t>)</w:t>
      </w:r>
    </w:p>
    <w:p w14:paraId="1E23AE6C" w14:textId="77777777" w:rsidR="006353EA" w:rsidRDefault="00701126" w:rsidP="00713021">
      <w:pPr>
        <w:pStyle w:val="Normlnweb"/>
        <w:numPr>
          <w:ilvl w:val="0"/>
          <w:numId w:val="9"/>
        </w:numPr>
        <w:tabs>
          <w:tab w:val="clear" w:pos="720"/>
          <w:tab w:val="num" w:pos="284"/>
        </w:tabs>
        <w:ind w:hanging="720"/>
        <w:jc w:val="both"/>
        <w:rPr>
          <w:b/>
          <w:bCs/>
        </w:rPr>
      </w:pPr>
      <w:r>
        <w:rPr>
          <w:b/>
          <w:bCs/>
        </w:rPr>
        <w:t>k</w:t>
      </w:r>
      <w:r w:rsidR="006353EA">
        <w:rPr>
          <w:b/>
          <w:bCs/>
        </w:rPr>
        <w:t>rajinná památková zóna</w:t>
      </w:r>
    </w:p>
    <w:p w14:paraId="59E725AC" w14:textId="77777777" w:rsidR="00F1654A" w:rsidRPr="006353EA" w:rsidRDefault="006353EA" w:rsidP="004C322B">
      <w:pPr>
        <w:pStyle w:val="Pokraovnseznamu2"/>
        <w:widowControl/>
        <w:spacing w:after="0"/>
        <w:ind w:left="0"/>
        <w:jc w:val="both"/>
        <w:rPr>
          <w:sz w:val="24"/>
          <w:szCs w:val="24"/>
        </w:rPr>
      </w:pPr>
      <w:r w:rsidRPr="006353EA">
        <w:rPr>
          <w:sz w:val="24"/>
          <w:szCs w:val="24"/>
        </w:rPr>
        <w:t>Celé území přírodní rezervace je součástí Krajinné památkové zóny Slatiňansko</w:t>
      </w:r>
      <w:r w:rsidR="004977C5">
        <w:rPr>
          <w:sz w:val="24"/>
          <w:szCs w:val="24"/>
        </w:rPr>
        <w:t>-</w:t>
      </w:r>
      <w:r w:rsidRPr="006353EA">
        <w:rPr>
          <w:sz w:val="24"/>
          <w:szCs w:val="24"/>
        </w:rPr>
        <w:t>Slavicko.</w:t>
      </w:r>
    </w:p>
    <w:p w14:paraId="139D196B" w14:textId="77777777" w:rsidR="000F0FAF" w:rsidRDefault="000F0FAF" w:rsidP="004C322B">
      <w:pPr>
        <w:pStyle w:val="Pokraovnseznamu2"/>
        <w:widowControl/>
        <w:spacing w:after="0"/>
        <w:ind w:left="0"/>
        <w:jc w:val="both"/>
        <w:rPr>
          <w:b/>
          <w:bCs/>
          <w:sz w:val="24"/>
          <w:szCs w:val="24"/>
        </w:rPr>
      </w:pPr>
    </w:p>
    <w:p w14:paraId="0CE4E0DC" w14:textId="77777777" w:rsidR="004C322B" w:rsidRPr="000E68E8" w:rsidRDefault="00701126" w:rsidP="00713021">
      <w:pPr>
        <w:pStyle w:val="Pokraovnseznamu2"/>
        <w:widowControl/>
        <w:numPr>
          <w:ilvl w:val="0"/>
          <w:numId w:val="9"/>
        </w:numPr>
        <w:tabs>
          <w:tab w:val="clear" w:pos="720"/>
          <w:tab w:val="num" w:pos="284"/>
        </w:tabs>
        <w:spacing w:after="0"/>
        <w:ind w:hanging="720"/>
        <w:jc w:val="both"/>
        <w:rPr>
          <w:b/>
          <w:bCs/>
          <w:sz w:val="24"/>
          <w:szCs w:val="24"/>
        </w:rPr>
      </w:pPr>
      <w:r>
        <w:rPr>
          <w:b/>
          <w:bCs/>
          <w:sz w:val="24"/>
          <w:szCs w:val="24"/>
        </w:rPr>
        <w:t>ú</w:t>
      </w:r>
      <w:r w:rsidR="004C322B" w:rsidRPr="000E68E8">
        <w:rPr>
          <w:b/>
          <w:bCs/>
          <w:sz w:val="24"/>
          <w:szCs w:val="24"/>
        </w:rPr>
        <w:t>zemně plánovací dokumentace</w:t>
      </w:r>
    </w:p>
    <w:p w14:paraId="43931A3C" w14:textId="77777777" w:rsidR="004C322B" w:rsidRDefault="004C322B" w:rsidP="004C322B">
      <w:pPr>
        <w:pStyle w:val="Pokraovnseznamu2"/>
        <w:widowControl/>
        <w:spacing w:after="0"/>
        <w:ind w:left="0"/>
        <w:jc w:val="both"/>
        <w:rPr>
          <w:b/>
          <w:bCs/>
          <w:sz w:val="24"/>
          <w:szCs w:val="24"/>
        </w:rPr>
      </w:pPr>
    </w:p>
    <w:p w14:paraId="7D62401E" w14:textId="77777777" w:rsidR="004C322B" w:rsidRDefault="004C322B" w:rsidP="004C322B">
      <w:pPr>
        <w:pStyle w:val="Pokraovnseznamu2"/>
        <w:widowControl/>
        <w:numPr>
          <w:ilvl w:val="0"/>
          <w:numId w:val="4"/>
        </w:numPr>
        <w:spacing w:after="0"/>
        <w:jc w:val="both"/>
        <w:rPr>
          <w:sz w:val="24"/>
          <w:szCs w:val="24"/>
        </w:rPr>
      </w:pPr>
      <w:r>
        <w:rPr>
          <w:sz w:val="24"/>
          <w:szCs w:val="24"/>
        </w:rPr>
        <w:t xml:space="preserve">Územní plán Nasavrky – </w:t>
      </w:r>
      <w:r w:rsidR="00DC6119" w:rsidRPr="00DC6119">
        <w:rPr>
          <w:sz w:val="24"/>
          <w:szCs w:val="24"/>
        </w:rPr>
        <w:t>účinnost od</w:t>
      </w:r>
      <w:r w:rsidRPr="00DC6119">
        <w:rPr>
          <w:sz w:val="24"/>
          <w:szCs w:val="24"/>
        </w:rPr>
        <w:t xml:space="preserve"> </w:t>
      </w:r>
      <w:r w:rsidR="00DC6119" w:rsidRPr="00DC6119">
        <w:rPr>
          <w:sz w:val="24"/>
          <w:szCs w:val="24"/>
        </w:rPr>
        <w:t>22</w:t>
      </w:r>
      <w:r w:rsidRPr="00DC6119">
        <w:rPr>
          <w:sz w:val="24"/>
          <w:szCs w:val="24"/>
        </w:rPr>
        <w:t xml:space="preserve">. </w:t>
      </w:r>
      <w:r w:rsidR="00DC6119" w:rsidRPr="00DC6119">
        <w:rPr>
          <w:sz w:val="24"/>
          <w:szCs w:val="24"/>
        </w:rPr>
        <w:t>2.</w:t>
      </w:r>
      <w:r w:rsidR="00DC6119">
        <w:rPr>
          <w:sz w:val="24"/>
          <w:szCs w:val="24"/>
        </w:rPr>
        <w:t xml:space="preserve"> 2010</w:t>
      </w:r>
      <w:r>
        <w:rPr>
          <w:sz w:val="24"/>
          <w:szCs w:val="24"/>
        </w:rPr>
        <w:t xml:space="preserve"> (k.</w:t>
      </w:r>
      <w:r w:rsidR="004977C5">
        <w:rPr>
          <w:sz w:val="24"/>
          <w:szCs w:val="24"/>
        </w:rPr>
        <w:t xml:space="preserve"> </w:t>
      </w:r>
      <w:r w:rsidR="00DC6119">
        <w:rPr>
          <w:sz w:val="24"/>
          <w:szCs w:val="24"/>
        </w:rPr>
        <w:t xml:space="preserve">ú. </w:t>
      </w:r>
      <w:r>
        <w:rPr>
          <w:sz w:val="24"/>
          <w:szCs w:val="24"/>
        </w:rPr>
        <w:t>Nasavrk</w:t>
      </w:r>
      <w:r w:rsidR="00DC6119">
        <w:rPr>
          <w:sz w:val="24"/>
          <w:szCs w:val="24"/>
        </w:rPr>
        <w:t>y</w:t>
      </w:r>
      <w:r>
        <w:rPr>
          <w:sz w:val="24"/>
          <w:szCs w:val="24"/>
        </w:rPr>
        <w:t>)</w:t>
      </w:r>
    </w:p>
    <w:p w14:paraId="3D42B450" w14:textId="77777777" w:rsidR="004C322B" w:rsidRDefault="004C322B" w:rsidP="004C322B">
      <w:pPr>
        <w:pStyle w:val="Pokraovnseznamu2"/>
        <w:widowControl/>
        <w:numPr>
          <w:ilvl w:val="0"/>
          <w:numId w:val="4"/>
        </w:numPr>
        <w:spacing w:after="0"/>
        <w:jc w:val="both"/>
        <w:rPr>
          <w:sz w:val="24"/>
          <w:szCs w:val="24"/>
        </w:rPr>
      </w:pPr>
      <w:r>
        <w:rPr>
          <w:sz w:val="24"/>
          <w:szCs w:val="24"/>
        </w:rPr>
        <w:t xml:space="preserve">Územní plán Licibořice – </w:t>
      </w:r>
      <w:r w:rsidR="00DC6119">
        <w:rPr>
          <w:sz w:val="24"/>
          <w:szCs w:val="24"/>
        </w:rPr>
        <w:t>účinnost od 4. 8. 2010, změna č. 1 s účinností od 3. 9. 2017</w:t>
      </w:r>
      <w:r>
        <w:rPr>
          <w:sz w:val="24"/>
          <w:szCs w:val="24"/>
        </w:rPr>
        <w:t xml:space="preserve"> (k.</w:t>
      </w:r>
      <w:r w:rsidR="004977C5">
        <w:rPr>
          <w:sz w:val="24"/>
          <w:szCs w:val="24"/>
        </w:rPr>
        <w:t xml:space="preserve"> </w:t>
      </w:r>
      <w:r>
        <w:rPr>
          <w:sz w:val="24"/>
          <w:szCs w:val="24"/>
        </w:rPr>
        <w:t>ú. Licibořice)</w:t>
      </w:r>
    </w:p>
    <w:p w14:paraId="430C2CD1" w14:textId="77777777" w:rsidR="00DC6119" w:rsidRDefault="00DC6119" w:rsidP="004C322B">
      <w:pPr>
        <w:pStyle w:val="Pokraovnseznamu2"/>
        <w:widowControl/>
        <w:numPr>
          <w:ilvl w:val="0"/>
          <w:numId w:val="4"/>
        </w:numPr>
        <w:spacing w:after="0"/>
        <w:jc w:val="both"/>
        <w:rPr>
          <w:sz w:val="24"/>
          <w:szCs w:val="24"/>
        </w:rPr>
      </w:pPr>
      <w:r>
        <w:rPr>
          <w:sz w:val="24"/>
          <w:szCs w:val="24"/>
        </w:rPr>
        <w:t xml:space="preserve">Územní plán České Lhotice – účinnost od </w:t>
      </w:r>
      <w:r w:rsidR="000B6F58">
        <w:rPr>
          <w:sz w:val="24"/>
          <w:szCs w:val="24"/>
        </w:rPr>
        <w:t>6. 3. 2009 (k.ú. České Lhotice)</w:t>
      </w:r>
    </w:p>
    <w:p w14:paraId="452019E7" w14:textId="77777777" w:rsidR="004C322B" w:rsidRDefault="004C322B" w:rsidP="004C322B">
      <w:pPr>
        <w:pStyle w:val="Pokraovnseznamu2"/>
        <w:widowControl/>
        <w:spacing w:after="0"/>
        <w:ind w:left="0"/>
        <w:jc w:val="both"/>
        <w:rPr>
          <w:sz w:val="24"/>
          <w:szCs w:val="24"/>
        </w:rPr>
      </w:pPr>
    </w:p>
    <w:p w14:paraId="7B8E93CC" w14:textId="77777777" w:rsidR="004C322B" w:rsidRDefault="00701126" w:rsidP="00713021">
      <w:pPr>
        <w:pStyle w:val="Pokraovnseznamu2"/>
        <w:widowControl/>
        <w:numPr>
          <w:ilvl w:val="0"/>
          <w:numId w:val="9"/>
        </w:numPr>
        <w:tabs>
          <w:tab w:val="clear" w:pos="720"/>
          <w:tab w:val="num" w:pos="284"/>
        </w:tabs>
        <w:spacing w:after="0"/>
        <w:ind w:hanging="720"/>
        <w:jc w:val="both"/>
        <w:rPr>
          <w:b/>
          <w:bCs/>
          <w:sz w:val="24"/>
          <w:szCs w:val="24"/>
        </w:rPr>
      </w:pPr>
      <w:r>
        <w:rPr>
          <w:b/>
          <w:bCs/>
          <w:sz w:val="24"/>
          <w:szCs w:val="24"/>
        </w:rPr>
        <w:t>ú</w:t>
      </w:r>
      <w:r w:rsidR="004C322B" w:rsidRPr="00256211">
        <w:rPr>
          <w:b/>
          <w:bCs/>
          <w:sz w:val="24"/>
          <w:szCs w:val="24"/>
        </w:rPr>
        <w:t xml:space="preserve">zemní systém ekologické stability </w:t>
      </w:r>
    </w:p>
    <w:p w14:paraId="27C8F3FE" w14:textId="77777777" w:rsidR="00F1654A" w:rsidRDefault="005B4597" w:rsidP="004C322B">
      <w:pPr>
        <w:pStyle w:val="Pokraovnseznamu2"/>
        <w:widowControl/>
        <w:spacing w:after="0"/>
        <w:ind w:left="0"/>
        <w:jc w:val="both"/>
        <w:rPr>
          <w:sz w:val="24"/>
          <w:szCs w:val="24"/>
        </w:rPr>
      </w:pPr>
      <w:r>
        <w:rPr>
          <w:sz w:val="24"/>
          <w:szCs w:val="24"/>
        </w:rPr>
        <w:t>Převážná č</w:t>
      </w:r>
      <w:r w:rsidR="00F95ED0">
        <w:rPr>
          <w:sz w:val="24"/>
          <w:szCs w:val="24"/>
        </w:rPr>
        <w:t xml:space="preserve">ást </w:t>
      </w:r>
      <w:r w:rsidR="00344061">
        <w:rPr>
          <w:sz w:val="24"/>
          <w:szCs w:val="24"/>
        </w:rPr>
        <w:t xml:space="preserve">území </w:t>
      </w:r>
      <w:r w:rsidR="00F95ED0">
        <w:rPr>
          <w:sz w:val="24"/>
          <w:szCs w:val="24"/>
        </w:rPr>
        <w:t>p</w:t>
      </w:r>
      <w:r w:rsidR="004C322B">
        <w:rPr>
          <w:sz w:val="24"/>
          <w:szCs w:val="24"/>
        </w:rPr>
        <w:t>řírodní re</w:t>
      </w:r>
      <w:r w:rsidR="00344061">
        <w:rPr>
          <w:sz w:val="24"/>
          <w:szCs w:val="24"/>
        </w:rPr>
        <w:t>zervace je součástí regionálních</w:t>
      </w:r>
      <w:r w:rsidR="004C322B">
        <w:rPr>
          <w:sz w:val="24"/>
          <w:szCs w:val="24"/>
        </w:rPr>
        <w:t xml:space="preserve"> biocent</w:t>
      </w:r>
      <w:r w:rsidR="00344061">
        <w:rPr>
          <w:sz w:val="24"/>
          <w:szCs w:val="24"/>
        </w:rPr>
        <w:t>er</w:t>
      </w:r>
      <w:r w:rsidR="004C322B">
        <w:rPr>
          <w:sz w:val="24"/>
          <w:szCs w:val="24"/>
        </w:rPr>
        <w:t xml:space="preserve"> </w:t>
      </w:r>
      <w:r w:rsidR="00B10863">
        <w:rPr>
          <w:sz w:val="24"/>
          <w:szCs w:val="24"/>
        </w:rPr>
        <w:t xml:space="preserve">RBC </w:t>
      </w:r>
      <w:r w:rsidR="00344061">
        <w:rPr>
          <w:sz w:val="24"/>
          <w:szCs w:val="24"/>
        </w:rPr>
        <w:t>892 Slavická o</w:t>
      </w:r>
      <w:r w:rsidR="00344061" w:rsidRPr="00344061">
        <w:rPr>
          <w:sz w:val="24"/>
          <w:szCs w:val="24"/>
        </w:rPr>
        <w:t>bora (</w:t>
      </w:r>
      <w:r w:rsidR="00344061">
        <w:rPr>
          <w:sz w:val="24"/>
          <w:szCs w:val="24"/>
        </w:rPr>
        <w:t xml:space="preserve">v </w:t>
      </w:r>
      <w:r w:rsidR="00344061" w:rsidRPr="00344061">
        <w:rPr>
          <w:sz w:val="24"/>
          <w:szCs w:val="24"/>
        </w:rPr>
        <w:t>k.ú. Licibořice) a RBC 897 (</w:t>
      </w:r>
      <w:r w:rsidR="00344061">
        <w:rPr>
          <w:sz w:val="24"/>
          <w:szCs w:val="24"/>
        </w:rPr>
        <w:t xml:space="preserve">v </w:t>
      </w:r>
      <w:r w:rsidR="00344061" w:rsidRPr="00344061">
        <w:rPr>
          <w:sz w:val="24"/>
          <w:szCs w:val="24"/>
        </w:rPr>
        <w:t>k.ú. České Lhotice)</w:t>
      </w:r>
      <w:r w:rsidR="00344061">
        <w:rPr>
          <w:sz w:val="24"/>
          <w:szCs w:val="24"/>
        </w:rPr>
        <w:t>.</w:t>
      </w:r>
    </w:p>
    <w:p w14:paraId="63452CEA" w14:textId="77777777" w:rsidR="00344061" w:rsidRDefault="00344061" w:rsidP="004C322B">
      <w:pPr>
        <w:pStyle w:val="Pokraovnseznamu2"/>
        <w:widowControl/>
        <w:spacing w:after="0"/>
        <w:ind w:left="0"/>
        <w:jc w:val="both"/>
        <w:rPr>
          <w:sz w:val="24"/>
          <w:szCs w:val="24"/>
        </w:rPr>
      </w:pPr>
    </w:p>
    <w:p w14:paraId="6FD8FE72" w14:textId="77777777" w:rsidR="00F1654A" w:rsidRPr="00AE05FA" w:rsidRDefault="00701126" w:rsidP="00713021">
      <w:pPr>
        <w:pStyle w:val="Pokraovnseznamu2"/>
        <w:widowControl/>
        <w:numPr>
          <w:ilvl w:val="0"/>
          <w:numId w:val="9"/>
        </w:numPr>
        <w:tabs>
          <w:tab w:val="clear" w:pos="720"/>
          <w:tab w:val="num" w:pos="284"/>
        </w:tabs>
        <w:spacing w:after="0"/>
        <w:ind w:left="284" w:hanging="284"/>
        <w:jc w:val="both"/>
        <w:rPr>
          <w:b/>
          <w:bCs/>
          <w:sz w:val="24"/>
          <w:szCs w:val="24"/>
        </w:rPr>
      </w:pPr>
      <w:r>
        <w:rPr>
          <w:b/>
          <w:bCs/>
          <w:sz w:val="24"/>
          <w:szCs w:val="24"/>
        </w:rPr>
        <w:t>s</w:t>
      </w:r>
      <w:r w:rsidR="00F1654A" w:rsidRPr="00AE05FA">
        <w:rPr>
          <w:b/>
          <w:bCs/>
          <w:sz w:val="24"/>
          <w:szCs w:val="24"/>
        </w:rPr>
        <w:t>tavební uzávěra</w:t>
      </w:r>
    </w:p>
    <w:p w14:paraId="72A65BC3" w14:textId="77777777" w:rsidR="00701126" w:rsidRDefault="00875F82" w:rsidP="00AE05FA">
      <w:pPr>
        <w:pStyle w:val="Pokraovnseznamu2"/>
        <w:widowControl/>
        <w:spacing w:after="0"/>
        <w:ind w:left="0"/>
        <w:jc w:val="both"/>
        <w:rPr>
          <w:sz w:val="24"/>
          <w:szCs w:val="24"/>
        </w:rPr>
      </w:pPr>
      <w:r>
        <w:rPr>
          <w:sz w:val="24"/>
          <w:szCs w:val="24"/>
        </w:rPr>
        <w:t>Přírodní rezervace je dotčena stavební uzávěrou dle vyhlášky ONV Chrudim č. 22 o stavební uzávěře s účinností od 1. 4. 1990. V území stavební uzávěry se dle čl. 2 vyhlášky zakazuje provádění novostaveb bez ohledu na jejich stavebně technické provedení, účel a dobu trvání a provádění nástaveb, přístaveb a stavebních úprav existujících staveb. Z uvedeného ustanovení se vyjímají nezbytné stavební úpravy, zajišťující likvidaci odpadních vod a tuhých domovních odpadů  u stávajících objektů a úpravy, které přispějí k celkové ochraně vodní nádrže před kontaminujícími látkami zdraví škodlivými. Důvodem vyhlášení stavební uzávěry je ochrana vodní nádrže Práčov jako vodního zdroje skupinového vodovodu Chrudim–Pardubice.</w:t>
      </w:r>
    </w:p>
    <w:p w14:paraId="731B4DE2" w14:textId="77777777" w:rsidR="00701126" w:rsidRDefault="00701126" w:rsidP="00AE05FA">
      <w:pPr>
        <w:pStyle w:val="Pokraovnseznamu2"/>
        <w:widowControl/>
        <w:spacing w:after="0"/>
        <w:ind w:left="0"/>
        <w:jc w:val="both"/>
        <w:rPr>
          <w:sz w:val="24"/>
          <w:szCs w:val="24"/>
        </w:rPr>
      </w:pPr>
    </w:p>
    <w:p w14:paraId="7987D5A7" w14:textId="77777777" w:rsidR="00701126" w:rsidRPr="003C5AA4" w:rsidRDefault="00701126" w:rsidP="00AE05FA">
      <w:pPr>
        <w:pStyle w:val="Pokraovnseznamu2"/>
        <w:widowControl/>
        <w:spacing w:after="0"/>
        <w:ind w:left="0"/>
        <w:jc w:val="both"/>
        <w:rPr>
          <w:b/>
          <w:sz w:val="24"/>
          <w:szCs w:val="24"/>
        </w:rPr>
      </w:pPr>
      <w:r w:rsidRPr="003C5AA4">
        <w:rPr>
          <w:b/>
          <w:sz w:val="24"/>
          <w:szCs w:val="24"/>
        </w:rPr>
        <w:t>j) výjimky ze zákazu vjezdu</w:t>
      </w:r>
    </w:p>
    <w:p w14:paraId="6B1C5FED" w14:textId="77777777" w:rsidR="005B4597" w:rsidRDefault="00701126" w:rsidP="00F018FE">
      <w:pPr>
        <w:pStyle w:val="Pokraovnseznamu2"/>
        <w:widowControl/>
        <w:spacing w:after="0"/>
        <w:ind w:left="0"/>
        <w:jc w:val="both"/>
        <w:rPr>
          <w:sz w:val="24"/>
          <w:szCs w:val="24"/>
        </w:rPr>
      </w:pPr>
      <w:r>
        <w:rPr>
          <w:sz w:val="24"/>
          <w:szCs w:val="24"/>
        </w:rPr>
        <w:t>Rozhodnutím č.j. VL/8/S/1997 ze dne 24. 4. 1997 podle § 43 zákona č. 114/1992 Sb., o ochraně přírody a krajiny, v platném znění</w:t>
      </w:r>
      <w:r w:rsidR="003C5AA4">
        <w:rPr>
          <w:sz w:val="24"/>
          <w:szCs w:val="24"/>
        </w:rPr>
        <w:t xml:space="preserve"> (zákon)</w:t>
      </w:r>
      <w:r>
        <w:rPr>
          <w:sz w:val="24"/>
          <w:szCs w:val="24"/>
        </w:rPr>
        <w:t>, povolila Správa CHKO Železné hory</w:t>
      </w:r>
      <w:r w:rsidR="003C5AA4">
        <w:rPr>
          <w:sz w:val="24"/>
          <w:szCs w:val="24"/>
        </w:rPr>
        <w:t xml:space="preserve"> </w:t>
      </w:r>
      <w:r>
        <w:rPr>
          <w:sz w:val="24"/>
          <w:szCs w:val="24"/>
        </w:rPr>
        <w:t>výjimky ze zákazu</w:t>
      </w:r>
      <w:r w:rsidR="003C5AA4">
        <w:rPr>
          <w:sz w:val="24"/>
          <w:szCs w:val="24"/>
        </w:rPr>
        <w:t xml:space="preserve"> vjezdu a setrvávání motorových vozidel mimo silnice a místní komunikace podle § 26 odst. 1 písm. c) zákona majitelům a uživatelům nemovitostí (chat) za účelem dopravy k jejich majetku. Vjezd je povolen pouze v pátek, sobotu, neděli a ve státem vyhlášené svátky, a to v době hodinu po východu slunce do jedné hodiny před západem slunce, v červenci a srpnu je vjezd povolen denně od 9 do 10 hodin a od 17 do 18 hodin.</w:t>
      </w:r>
      <w:r w:rsidR="003F1C5D">
        <w:rPr>
          <w:sz w:val="24"/>
          <w:szCs w:val="24"/>
        </w:rPr>
        <w:t xml:space="preserve"> Platnost výjimky je stanovena od 22. 4. 1997 </w:t>
      </w:r>
      <w:r w:rsidR="00C10CEE">
        <w:rPr>
          <w:sz w:val="24"/>
          <w:szCs w:val="24"/>
        </w:rPr>
        <w:t>do 31. 12. 1998. Tato výjimka byla</w:t>
      </w:r>
      <w:r w:rsidR="003F1C5D">
        <w:rPr>
          <w:sz w:val="24"/>
          <w:szCs w:val="24"/>
        </w:rPr>
        <w:t xml:space="preserve"> prodlužována majitelům a uživatelům chat vždy na období dalších 2 let</w:t>
      </w:r>
      <w:r w:rsidR="00C10CEE">
        <w:rPr>
          <w:sz w:val="24"/>
          <w:szCs w:val="24"/>
        </w:rPr>
        <w:t>, aktuálně je prodlužována na dobu neurčitou</w:t>
      </w:r>
      <w:r w:rsidR="003F1C5D">
        <w:rPr>
          <w:sz w:val="24"/>
          <w:szCs w:val="24"/>
        </w:rPr>
        <w:t>.</w:t>
      </w:r>
      <w:r w:rsidR="00875F82">
        <w:rPr>
          <w:sz w:val="24"/>
          <w:szCs w:val="24"/>
        </w:rPr>
        <w:t xml:space="preserve">  </w:t>
      </w:r>
    </w:p>
    <w:p w14:paraId="3A98F578" w14:textId="77777777" w:rsidR="00662DA0" w:rsidRPr="00F018FE" w:rsidRDefault="00662DA0" w:rsidP="00F018FE">
      <w:pPr>
        <w:pStyle w:val="Pokraovnseznamu2"/>
        <w:widowControl/>
        <w:spacing w:after="0"/>
        <w:ind w:left="0"/>
        <w:jc w:val="both"/>
        <w:rPr>
          <w:sz w:val="24"/>
          <w:szCs w:val="24"/>
        </w:rPr>
      </w:pPr>
    </w:p>
    <w:p w14:paraId="190DC580" w14:textId="77777777" w:rsidR="004653C7" w:rsidRDefault="004653C7">
      <w:pPr>
        <w:pStyle w:val="Seznam2"/>
        <w:widowControl/>
        <w:ind w:left="0" w:firstLine="0"/>
        <w:jc w:val="both"/>
        <w:rPr>
          <w:bCs/>
          <w:sz w:val="24"/>
          <w:szCs w:val="24"/>
        </w:rPr>
      </w:pPr>
      <w:r>
        <w:rPr>
          <w:b/>
          <w:bCs/>
          <w:sz w:val="24"/>
          <w:szCs w:val="24"/>
        </w:rPr>
        <w:t>k) náhrada újmy za omezení lesního hospodaření</w:t>
      </w:r>
    </w:p>
    <w:p w14:paraId="405E8F39" w14:textId="77777777" w:rsidR="004653C7" w:rsidRPr="004653C7" w:rsidRDefault="00F018FE" w:rsidP="004653C7">
      <w:pPr>
        <w:pStyle w:val="Bezmezer"/>
        <w:jc w:val="both"/>
        <w:rPr>
          <w:rFonts w:eastAsia="Times New Roman"/>
          <w:lang w:eastAsia="cs-CZ"/>
        </w:rPr>
      </w:pPr>
      <w:r>
        <w:rPr>
          <w:rFonts w:eastAsia="Times New Roman"/>
          <w:lang w:eastAsia="cs-CZ"/>
        </w:rPr>
        <w:t xml:space="preserve">     </w:t>
      </w:r>
      <w:r w:rsidR="004653C7" w:rsidRPr="004653C7">
        <w:rPr>
          <w:rFonts w:eastAsia="Times New Roman"/>
          <w:lang w:eastAsia="cs-CZ"/>
        </w:rPr>
        <w:t xml:space="preserve">Dne 1. 2. 2018 byla projednána náhrada újmy za omezení lesního hospodaření ve smyslu </w:t>
      </w:r>
      <w:r w:rsidR="005C2C4F">
        <w:rPr>
          <w:rFonts w:eastAsia="Times New Roman"/>
          <w:lang w:eastAsia="cs-CZ"/>
        </w:rPr>
        <w:br/>
      </w:r>
      <w:r w:rsidR="004653C7" w:rsidRPr="004653C7">
        <w:rPr>
          <w:rFonts w:eastAsia="Times New Roman"/>
          <w:lang w:eastAsia="cs-CZ"/>
        </w:rPr>
        <w:t>§ 58 zákona č. 114/1992 Sb., o ochraně přírody a krajiny, v platném znění (dále jen zákon), v lesích zařízených v LHP s platností od 1. 1. 2010 do 31. 12. 2019 pro LHC Nasavrky a LHC Ronov nad Doubravou v kategorii lesy ochranné ve smyslu § 7 zákona č. 289/1995 Sb., o lesích, které byly předmětem žádosti o náhradu újmy za omezení výše povolených těžeb při tvorbě LHP za rok 2016, podané společností Lesy České republiky, s. p. dne 31. 3. 2017.</w:t>
      </w:r>
    </w:p>
    <w:p w14:paraId="06A961BD" w14:textId="77777777" w:rsidR="004653C7" w:rsidRPr="004653C7" w:rsidRDefault="00F018FE" w:rsidP="004653C7">
      <w:pPr>
        <w:pStyle w:val="Bezmezer"/>
        <w:jc w:val="both"/>
        <w:rPr>
          <w:rFonts w:eastAsia="Times New Roman"/>
          <w:lang w:eastAsia="cs-CZ"/>
        </w:rPr>
      </w:pPr>
      <w:r>
        <w:rPr>
          <w:rFonts w:eastAsia="Times New Roman"/>
          <w:lang w:eastAsia="cs-CZ"/>
        </w:rPr>
        <w:t xml:space="preserve">     </w:t>
      </w:r>
      <w:r w:rsidR="004653C7" w:rsidRPr="004653C7">
        <w:rPr>
          <w:rFonts w:eastAsia="Times New Roman"/>
          <w:lang w:eastAsia="cs-CZ"/>
        </w:rPr>
        <w:t xml:space="preserve">Při jednání byly stanoveny a oboustranně odsouhlaseny obhospodařovatelné části lesů zařazených v kategorii lesy ochranné, tzn. části lesů, ve kterých by byla těžba s ohledem na stanovištní poměry rentabilní a těžbou by nedošlo k narušení ochranných funkcí lesa. Ve vymezených částech je hospodaření primárně omezeno z důvodu ochrany přírody nikoliv z důvodu mimořádně nepříznivých stanovišť. Náhrada újmy za omezení lesního hospodaření podle § 58 zákona může být na základě tohoto zápisu uplatňována na vymezené </w:t>
      </w:r>
      <w:r w:rsidR="004653C7" w:rsidRPr="004653C7">
        <w:rPr>
          <w:rFonts w:eastAsia="Times New Roman"/>
          <w:lang w:eastAsia="cs-CZ"/>
        </w:rPr>
        <w:lastRenderedPageBreak/>
        <w:t>obhospodařovatelné části lesů ochranných do konce platnosti LHP, tedy nejpozději do 31. 12. 2019.</w:t>
      </w:r>
      <w:r w:rsidR="005C2C4F">
        <w:rPr>
          <w:rFonts w:eastAsia="Times New Roman"/>
          <w:lang w:eastAsia="cs-CZ"/>
        </w:rPr>
        <w:t xml:space="preserve"> Po tomto období mohou být plochy obhospodařovatelných lesů revidovány, případně upraveny, nebo může dojít pouze k prodloužení platnosti stávajícího zápisu, resp. vydání nového na další období platnosti nového LHP.  </w:t>
      </w:r>
    </w:p>
    <w:p w14:paraId="2B1755F2" w14:textId="77777777" w:rsidR="004653C7" w:rsidRPr="004653C7" w:rsidRDefault="00F018FE" w:rsidP="004653C7">
      <w:pPr>
        <w:pStyle w:val="Bezmezer"/>
        <w:jc w:val="both"/>
        <w:rPr>
          <w:rFonts w:eastAsia="Times New Roman"/>
          <w:lang w:eastAsia="cs-CZ"/>
        </w:rPr>
      </w:pPr>
      <w:r>
        <w:rPr>
          <w:rFonts w:eastAsia="Times New Roman"/>
          <w:lang w:eastAsia="cs-CZ"/>
        </w:rPr>
        <w:t xml:space="preserve">     </w:t>
      </w:r>
      <w:r w:rsidR="004653C7" w:rsidRPr="004653C7">
        <w:rPr>
          <w:rFonts w:eastAsia="Times New Roman"/>
          <w:lang w:eastAsia="cs-CZ"/>
        </w:rPr>
        <w:t>Odsouhlasené obhospodařovatelné části lesů ochranných</w:t>
      </w:r>
      <w:r w:rsidR="004653C7">
        <w:rPr>
          <w:rFonts w:eastAsia="Times New Roman"/>
          <w:lang w:eastAsia="cs-CZ"/>
        </w:rPr>
        <w:t xml:space="preserve"> na území PR Krkanka na lesních pozemcích ve vlastnictví České republiky s právem hospodařit pro LČR, s.p.</w:t>
      </w:r>
      <w:r w:rsidR="009A40BF">
        <w:rPr>
          <w:rFonts w:eastAsia="Times New Roman"/>
          <w:lang w:eastAsia="cs-CZ"/>
        </w:rPr>
        <w:t xml:space="preserve"> dle výše uvedeného zápisu</w:t>
      </w:r>
      <w:r w:rsidR="004653C7" w:rsidRPr="004653C7">
        <w:rPr>
          <w:rFonts w:eastAsia="Times New Roman"/>
          <w:lang w:eastAsia="cs-CZ"/>
        </w:rPr>
        <w:t>:</w:t>
      </w:r>
    </w:p>
    <w:p w14:paraId="3948E6ED" w14:textId="77777777" w:rsidR="004653C7" w:rsidRDefault="004653C7" w:rsidP="004653C7">
      <w:pPr>
        <w:pStyle w:val="Bezmezer"/>
        <w:jc w:val="both"/>
        <w:rPr>
          <w:rFonts w:ascii="Arial" w:hAnsi="Arial" w:cs="Arial"/>
        </w:rPr>
      </w:pPr>
    </w:p>
    <w:tbl>
      <w:tblPr>
        <w:tblStyle w:val="Mkatabulky"/>
        <w:tblW w:w="9179" w:type="dxa"/>
        <w:tblInd w:w="-5" w:type="dxa"/>
        <w:tblLook w:val="04A0" w:firstRow="1" w:lastRow="0" w:firstColumn="1" w:lastColumn="0" w:noHBand="0" w:noVBand="1"/>
      </w:tblPr>
      <w:tblGrid>
        <w:gridCol w:w="1026"/>
        <w:gridCol w:w="896"/>
        <w:gridCol w:w="1146"/>
        <w:gridCol w:w="541"/>
        <w:gridCol w:w="709"/>
        <w:gridCol w:w="619"/>
        <w:gridCol w:w="1652"/>
        <w:gridCol w:w="884"/>
        <w:gridCol w:w="1706"/>
      </w:tblGrid>
      <w:tr w:rsidR="004653C7" w:rsidRPr="004C0BC8" w14:paraId="46146747" w14:textId="77777777" w:rsidTr="00C24A71">
        <w:trPr>
          <w:trHeight w:val="300"/>
        </w:trPr>
        <w:tc>
          <w:tcPr>
            <w:tcW w:w="1026" w:type="dxa"/>
            <w:vMerge w:val="restart"/>
            <w:noWrap/>
            <w:hideMark/>
          </w:tcPr>
          <w:p w14:paraId="3CCFECE9" w14:textId="77777777" w:rsidR="004653C7" w:rsidRPr="004653C7" w:rsidRDefault="004653C7" w:rsidP="004653C7">
            <w:pPr>
              <w:pStyle w:val="Bezmezer"/>
              <w:jc w:val="both"/>
              <w:rPr>
                <w:sz w:val="18"/>
                <w:szCs w:val="18"/>
              </w:rPr>
            </w:pPr>
            <w:r w:rsidRPr="004653C7">
              <w:rPr>
                <w:sz w:val="18"/>
                <w:szCs w:val="18"/>
              </w:rPr>
              <w:t>LHC</w:t>
            </w:r>
          </w:p>
          <w:p w14:paraId="0FC0862E" w14:textId="77777777" w:rsidR="004653C7" w:rsidRPr="004653C7" w:rsidRDefault="004653C7" w:rsidP="004653C7">
            <w:pPr>
              <w:pStyle w:val="Bezmezer"/>
              <w:jc w:val="both"/>
              <w:rPr>
                <w:sz w:val="18"/>
                <w:szCs w:val="18"/>
              </w:rPr>
            </w:pPr>
            <w:r w:rsidRPr="004653C7">
              <w:rPr>
                <w:sz w:val="18"/>
                <w:szCs w:val="18"/>
              </w:rPr>
              <w:t> </w:t>
            </w:r>
          </w:p>
        </w:tc>
        <w:tc>
          <w:tcPr>
            <w:tcW w:w="896" w:type="dxa"/>
            <w:vMerge w:val="restart"/>
            <w:noWrap/>
            <w:hideMark/>
          </w:tcPr>
          <w:p w14:paraId="67E85CE3" w14:textId="77777777" w:rsidR="004653C7" w:rsidRPr="004653C7" w:rsidRDefault="004653C7" w:rsidP="004653C7">
            <w:pPr>
              <w:pStyle w:val="Bezmezer"/>
              <w:jc w:val="both"/>
              <w:rPr>
                <w:sz w:val="18"/>
                <w:szCs w:val="18"/>
              </w:rPr>
            </w:pPr>
            <w:r w:rsidRPr="004653C7">
              <w:rPr>
                <w:sz w:val="18"/>
                <w:szCs w:val="18"/>
              </w:rPr>
              <w:t>Revír</w:t>
            </w:r>
          </w:p>
          <w:p w14:paraId="584069EC" w14:textId="77777777" w:rsidR="004653C7" w:rsidRPr="004653C7" w:rsidRDefault="004653C7" w:rsidP="004653C7">
            <w:pPr>
              <w:pStyle w:val="Bezmezer"/>
              <w:jc w:val="both"/>
              <w:rPr>
                <w:sz w:val="18"/>
                <w:szCs w:val="18"/>
              </w:rPr>
            </w:pPr>
            <w:r w:rsidRPr="004653C7">
              <w:rPr>
                <w:sz w:val="18"/>
                <w:szCs w:val="18"/>
              </w:rPr>
              <w:t> </w:t>
            </w:r>
          </w:p>
        </w:tc>
        <w:tc>
          <w:tcPr>
            <w:tcW w:w="1146" w:type="dxa"/>
            <w:vMerge w:val="restart"/>
            <w:noWrap/>
            <w:hideMark/>
          </w:tcPr>
          <w:p w14:paraId="3A2C6D6F" w14:textId="77777777" w:rsidR="004653C7" w:rsidRPr="004653C7" w:rsidRDefault="004653C7" w:rsidP="004653C7">
            <w:pPr>
              <w:pStyle w:val="Bezmezer"/>
              <w:jc w:val="both"/>
              <w:rPr>
                <w:sz w:val="18"/>
                <w:szCs w:val="18"/>
              </w:rPr>
            </w:pPr>
            <w:r w:rsidRPr="004653C7">
              <w:rPr>
                <w:sz w:val="18"/>
                <w:szCs w:val="18"/>
              </w:rPr>
              <w:t>JPRL</w:t>
            </w:r>
          </w:p>
          <w:p w14:paraId="556F07FA" w14:textId="77777777" w:rsidR="004653C7" w:rsidRPr="004653C7" w:rsidRDefault="004653C7" w:rsidP="004653C7">
            <w:pPr>
              <w:pStyle w:val="Bezmezer"/>
              <w:jc w:val="both"/>
              <w:rPr>
                <w:sz w:val="18"/>
                <w:szCs w:val="18"/>
              </w:rPr>
            </w:pPr>
            <w:r w:rsidRPr="004653C7">
              <w:rPr>
                <w:sz w:val="18"/>
                <w:szCs w:val="18"/>
              </w:rPr>
              <w:t> </w:t>
            </w:r>
          </w:p>
        </w:tc>
        <w:tc>
          <w:tcPr>
            <w:tcW w:w="541" w:type="dxa"/>
            <w:vMerge w:val="restart"/>
            <w:noWrap/>
            <w:hideMark/>
          </w:tcPr>
          <w:p w14:paraId="1F91D4B1" w14:textId="77777777" w:rsidR="004653C7" w:rsidRPr="004653C7" w:rsidRDefault="004653C7" w:rsidP="004653C7">
            <w:pPr>
              <w:pStyle w:val="Bezmezer"/>
              <w:jc w:val="both"/>
              <w:rPr>
                <w:sz w:val="18"/>
                <w:szCs w:val="18"/>
              </w:rPr>
            </w:pPr>
            <w:r w:rsidRPr="004653C7">
              <w:rPr>
                <w:sz w:val="18"/>
                <w:szCs w:val="18"/>
              </w:rPr>
              <w:t>Etáž</w:t>
            </w:r>
          </w:p>
          <w:p w14:paraId="38996018" w14:textId="77777777" w:rsidR="004653C7" w:rsidRPr="004653C7" w:rsidRDefault="004653C7" w:rsidP="004653C7">
            <w:pPr>
              <w:pStyle w:val="Bezmezer"/>
              <w:jc w:val="both"/>
              <w:rPr>
                <w:sz w:val="18"/>
                <w:szCs w:val="18"/>
              </w:rPr>
            </w:pPr>
            <w:r w:rsidRPr="004653C7">
              <w:rPr>
                <w:sz w:val="18"/>
                <w:szCs w:val="18"/>
              </w:rPr>
              <w:t> </w:t>
            </w:r>
          </w:p>
        </w:tc>
        <w:tc>
          <w:tcPr>
            <w:tcW w:w="709" w:type="dxa"/>
            <w:noWrap/>
            <w:hideMark/>
          </w:tcPr>
          <w:p w14:paraId="6F0851BB" w14:textId="77777777" w:rsidR="004653C7" w:rsidRPr="004653C7" w:rsidRDefault="004653C7" w:rsidP="004653C7">
            <w:pPr>
              <w:pStyle w:val="Bezmezer"/>
              <w:jc w:val="both"/>
              <w:rPr>
                <w:sz w:val="18"/>
                <w:szCs w:val="18"/>
              </w:rPr>
            </w:pPr>
            <w:r w:rsidRPr="004653C7">
              <w:rPr>
                <w:sz w:val="18"/>
                <w:szCs w:val="18"/>
              </w:rPr>
              <w:t>Plocha por. sk. dle LHP</w:t>
            </w:r>
          </w:p>
        </w:tc>
        <w:tc>
          <w:tcPr>
            <w:tcW w:w="2271" w:type="dxa"/>
            <w:gridSpan w:val="2"/>
            <w:noWrap/>
            <w:hideMark/>
          </w:tcPr>
          <w:p w14:paraId="2D346B0C" w14:textId="77777777" w:rsidR="004653C7" w:rsidRPr="004653C7" w:rsidRDefault="004653C7" w:rsidP="004653C7">
            <w:pPr>
              <w:pStyle w:val="Bezmezer"/>
              <w:jc w:val="both"/>
              <w:rPr>
                <w:sz w:val="18"/>
                <w:szCs w:val="18"/>
              </w:rPr>
            </w:pPr>
            <w:r w:rsidRPr="004653C7">
              <w:rPr>
                <w:sz w:val="18"/>
                <w:szCs w:val="18"/>
              </w:rPr>
              <w:t>Obhospodařovatelná plocha dle výpočtu v GIS</w:t>
            </w:r>
          </w:p>
        </w:tc>
        <w:tc>
          <w:tcPr>
            <w:tcW w:w="884" w:type="dxa"/>
            <w:noWrap/>
            <w:hideMark/>
          </w:tcPr>
          <w:p w14:paraId="4EFB656E" w14:textId="77777777" w:rsidR="004653C7" w:rsidRPr="004653C7" w:rsidRDefault="004653C7" w:rsidP="004653C7">
            <w:pPr>
              <w:pStyle w:val="Bezmezer"/>
              <w:jc w:val="both"/>
              <w:rPr>
                <w:sz w:val="18"/>
                <w:szCs w:val="18"/>
              </w:rPr>
            </w:pPr>
            <w:r w:rsidRPr="004653C7">
              <w:rPr>
                <w:sz w:val="18"/>
                <w:szCs w:val="18"/>
              </w:rPr>
              <w:t>Skutečná plocha etáže dle LHP</w:t>
            </w:r>
          </w:p>
        </w:tc>
        <w:tc>
          <w:tcPr>
            <w:tcW w:w="1706" w:type="dxa"/>
            <w:noWrap/>
            <w:hideMark/>
          </w:tcPr>
          <w:p w14:paraId="1D6EFE09" w14:textId="77777777" w:rsidR="004653C7" w:rsidRPr="004653C7" w:rsidRDefault="004653C7" w:rsidP="004653C7">
            <w:pPr>
              <w:pStyle w:val="Bezmezer"/>
              <w:rPr>
                <w:sz w:val="18"/>
                <w:szCs w:val="18"/>
              </w:rPr>
            </w:pPr>
            <w:r w:rsidRPr="004653C7">
              <w:rPr>
                <w:sz w:val="18"/>
                <w:szCs w:val="18"/>
              </w:rPr>
              <w:t>Obhospodařovatelná plocha etáže (lze uplatnit náhradu újmy)</w:t>
            </w:r>
          </w:p>
        </w:tc>
      </w:tr>
      <w:tr w:rsidR="004653C7" w:rsidRPr="004C0BC8" w14:paraId="616E9FA4" w14:textId="77777777" w:rsidTr="00C24A71">
        <w:trPr>
          <w:trHeight w:val="300"/>
        </w:trPr>
        <w:tc>
          <w:tcPr>
            <w:tcW w:w="1026" w:type="dxa"/>
            <w:vMerge/>
            <w:noWrap/>
            <w:hideMark/>
          </w:tcPr>
          <w:p w14:paraId="17CAD7A0" w14:textId="77777777" w:rsidR="004653C7" w:rsidRPr="004653C7" w:rsidRDefault="004653C7" w:rsidP="004653C7">
            <w:pPr>
              <w:pStyle w:val="Bezmezer"/>
              <w:jc w:val="both"/>
              <w:rPr>
                <w:sz w:val="18"/>
                <w:szCs w:val="18"/>
              </w:rPr>
            </w:pPr>
          </w:p>
        </w:tc>
        <w:tc>
          <w:tcPr>
            <w:tcW w:w="896" w:type="dxa"/>
            <w:vMerge/>
            <w:noWrap/>
            <w:hideMark/>
          </w:tcPr>
          <w:p w14:paraId="5BBEDDE1" w14:textId="77777777" w:rsidR="004653C7" w:rsidRPr="004653C7" w:rsidRDefault="004653C7" w:rsidP="004653C7">
            <w:pPr>
              <w:pStyle w:val="Bezmezer"/>
              <w:jc w:val="both"/>
              <w:rPr>
                <w:sz w:val="18"/>
                <w:szCs w:val="18"/>
              </w:rPr>
            </w:pPr>
          </w:p>
        </w:tc>
        <w:tc>
          <w:tcPr>
            <w:tcW w:w="1146" w:type="dxa"/>
            <w:vMerge/>
            <w:noWrap/>
            <w:hideMark/>
          </w:tcPr>
          <w:p w14:paraId="4452E8E3" w14:textId="77777777" w:rsidR="004653C7" w:rsidRPr="004653C7" w:rsidRDefault="004653C7" w:rsidP="004653C7">
            <w:pPr>
              <w:pStyle w:val="Bezmezer"/>
              <w:jc w:val="both"/>
              <w:rPr>
                <w:sz w:val="18"/>
                <w:szCs w:val="18"/>
              </w:rPr>
            </w:pPr>
          </w:p>
        </w:tc>
        <w:tc>
          <w:tcPr>
            <w:tcW w:w="541" w:type="dxa"/>
            <w:vMerge/>
            <w:noWrap/>
            <w:hideMark/>
          </w:tcPr>
          <w:p w14:paraId="3BBD38BD" w14:textId="77777777" w:rsidR="004653C7" w:rsidRPr="004653C7" w:rsidRDefault="004653C7" w:rsidP="004653C7">
            <w:pPr>
              <w:pStyle w:val="Bezmezer"/>
              <w:jc w:val="both"/>
              <w:rPr>
                <w:sz w:val="18"/>
                <w:szCs w:val="18"/>
              </w:rPr>
            </w:pPr>
          </w:p>
        </w:tc>
        <w:tc>
          <w:tcPr>
            <w:tcW w:w="709" w:type="dxa"/>
            <w:noWrap/>
            <w:hideMark/>
          </w:tcPr>
          <w:p w14:paraId="65367031" w14:textId="77777777" w:rsidR="004653C7" w:rsidRPr="004653C7" w:rsidRDefault="004653C7" w:rsidP="004653C7">
            <w:pPr>
              <w:pStyle w:val="Bezmezer"/>
              <w:jc w:val="center"/>
              <w:rPr>
                <w:sz w:val="18"/>
                <w:szCs w:val="18"/>
              </w:rPr>
            </w:pPr>
            <w:r w:rsidRPr="004653C7">
              <w:rPr>
                <w:sz w:val="18"/>
                <w:szCs w:val="18"/>
              </w:rPr>
              <w:t>ha</w:t>
            </w:r>
          </w:p>
        </w:tc>
        <w:tc>
          <w:tcPr>
            <w:tcW w:w="619" w:type="dxa"/>
            <w:noWrap/>
            <w:hideMark/>
          </w:tcPr>
          <w:p w14:paraId="747AF737" w14:textId="77777777" w:rsidR="004653C7" w:rsidRPr="004653C7" w:rsidRDefault="004653C7" w:rsidP="004653C7">
            <w:pPr>
              <w:pStyle w:val="Bezmezer"/>
              <w:jc w:val="center"/>
              <w:rPr>
                <w:sz w:val="18"/>
                <w:szCs w:val="18"/>
              </w:rPr>
            </w:pPr>
            <w:r w:rsidRPr="004653C7">
              <w:rPr>
                <w:sz w:val="18"/>
                <w:szCs w:val="18"/>
              </w:rPr>
              <w:t>ha</w:t>
            </w:r>
          </w:p>
        </w:tc>
        <w:tc>
          <w:tcPr>
            <w:tcW w:w="1652" w:type="dxa"/>
            <w:noWrap/>
            <w:hideMark/>
          </w:tcPr>
          <w:p w14:paraId="2C6AFD01" w14:textId="77777777" w:rsidR="004653C7" w:rsidRPr="004653C7" w:rsidRDefault="004653C7" w:rsidP="004653C7">
            <w:pPr>
              <w:pStyle w:val="Bezmezer"/>
              <w:jc w:val="center"/>
              <w:rPr>
                <w:sz w:val="18"/>
                <w:szCs w:val="18"/>
              </w:rPr>
            </w:pPr>
            <w:r w:rsidRPr="004653C7">
              <w:rPr>
                <w:sz w:val="18"/>
                <w:szCs w:val="18"/>
              </w:rPr>
              <w:t>% plochy por. sk.</w:t>
            </w:r>
          </w:p>
        </w:tc>
        <w:tc>
          <w:tcPr>
            <w:tcW w:w="884" w:type="dxa"/>
            <w:noWrap/>
            <w:hideMark/>
          </w:tcPr>
          <w:p w14:paraId="1F78EB4D" w14:textId="77777777" w:rsidR="004653C7" w:rsidRPr="004653C7" w:rsidRDefault="004653C7" w:rsidP="004653C7">
            <w:pPr>
              <w:pStyle w:val="Bezmezer"/>
              <w:jc w:val="center"/>
              <w:rPr>
                <w:sz w:val="18"/>
                <w:szCs w:val="18"/>
              </w:rPr>
            </w:pPr>
            <w:r w:rsidRPr="004653C7">
              <w:rPr>
                <w:sz w:val="18"/>
                <w:szCs w:val="18"/>
              </w:rPr>
              <w:t>ha</w:t>
            </w:r>
          </w:p>
        </w:tc>
        <w:tc>
          <w:tcPr>
            <w:tcW w:w="1706" w:type="dxa"/>
            <w:noWrap/>
            <w:hideMark/>
          </w:tcPr>
          <w:p w14:paraId="7CE7BDF0" w14:textId="77777777" w:rsidR="004653C7" w:rsidRPr="004653C7" w:rsidRDefault="004653C7" w:rsidP="004653C7">
            <w:pPr>
              <w:pStyle w:val="Bezmezer"/>
              <w:jc w:val="center"/>
              <w:rPr>
                <w:sz w:val="18"/>
                <w:szCs w:val="18"/>
              </w:rPr>
            </w:pPr>
            <w:r w:rsidRPr="004653C7">
              <w:rPr>
                <w:sz w:val="18"/>
                <w:szCs w:val="18"/>
              </w:rPr>
              <w:t>ha</w:t>
            </w:r>
          </w:p>
        </w:tc>
      </w:tr>
      <w:tr w:rsidR="004653C7" w:rsidRPr="004C0BC8" w14:paraId="287C5245" w14:textId="77777777" w:rsidTr="00C24A71">
        <w:trPr>
          <w:trHeight w:val="300"/>
        </w:trPr>
        <w:tc>
          <w:tcPr>
            <w:tcW w:w="1026" w:type="dxa"/>
            <w:noWrap/>
            <w:hideMark/>
          </w:tcPr>
          <w:p w14:paraId="6BEF2F5E" w14:textId="77777777" w:rsidR="004653C7" w:rsidRPr="004653C7" w:rsidRDefault="004653C7" w:rsidP="004653C7">
            <w:pPr>
              <w:pStyle w:val="Bezmezer"/>
              <w:jc w:val="both"/>
              <w:rPr>
                <w:sz w:val="18"/>
                <w:szCs w:val="18"/>
              </w:rPr>
            </w:pPr>
            <w:r w:rsidRPr="004653C7">
              <w:rPr>
                <w:sz w:val="18"/>
                <w:szCs w:val="18"/>
              </w:rPr>
              <w:t>Nasavrky</w:t>
            </w:r>
          </w:p>
        </w:tc>
        <w:tc>
          <w:tcPr>
            <w:tcW w:w="896" w:type="dxa"/>
            <w:noWrap/>
            <w:hideMark/>
          </w:tcPr>
          <w:p w14:paraId="51F90C5A" w14:textId="77777777" w:rsidR="004653C7" w:rsidRPr="004653C7" w:rsidRDefault="004653C7" w:rsidP="004653C7">
            <w:pPr>
              <w:pStyle w:val="Bezmezer"/>
              <w:jc w:val="both"/>
              <w:rPr>
                <w:sz w:val="18"/>
                <w:szCs w:val="18"/>
              </w:rPr>
            </w:pPr>
            <w:r w:rsidRPr="004653C7">
              <w:rPr>
                <w:sz w:val="18"/>
                <w:szCs w:val="18"/>
              </w:rPr>
              <w:t>Slatiňany</w:t>
            </w:r>
          </w:p>
        </w:tc>
        <w:tc>
          <w:tcPr>
            <w:tcW w:w="1146" w:type="dxa"/>
            <w:noWrap/>
            <w:hideMark/>
          </w:tcPr>
          <w:p w14:paraId="5A5BC56A" w14:textId="77777777" w:rsidR="004653C7" w:rsidRPr="004653C7" w:rsidRDefault="004653C7" w:rsidP="004653C7">
            <w:pPr>
              <w:pStyle w:val="Bezmezer"/>
              <w:jc w:val="both"/>
              <w:rPr>
                <w:sz w:val="18"/>
                <w:szCs w:val="18"/>
              </w:rPr>
            </w:pPr>
            <w:r w:rsidRPr="004653C7">
              <w:rPr>
                <w:sz w:val="18"/>
                <w:szCs w:val="18"/>
              </w:rPr>
              <w:t>743D14</w:t>
            </w:r>
          </w:p>
        </w:tc>
        <w:tc>
          <w:tcPr>
            <w:tcW w:w="541" w:type="dxa"/>
            <w:noWrap/>
            <w:hideMark/>
          </w:tcPr>
          <w:p w14:paraId="0DB162DB" w14:textId="77777777" w:rsidR="004653C7" w:rsidRPr="004653C7" w:rsidRDefault="004653C7" w:rsidP="004653C7">
            <w:pPr>
              <w:pStyle w:val="Bezmezer"/>
              <w:jc w:val="center"/>
              <w:rPr>
                <w:sz w:val="18"/>
                <w:szCs w:val="18"/>
              </w:rPr>
            </w:pPr>
            <w:r w:rsidRPr="004653C7">
              <w:rPr>
                <w:sz w:val="18"/>
                <w:szCs w:val="18"/>
              </w:rPr>
              <w:t>14</w:t>
            </w:r>
          </w:p>
        </w:tc>
        <w:tc>
          <w:tcPr>
            <w:tcW w:w="709" w:type="dxa"/>
            <w:noWrap/>
            <w:hideMark/>
          </w:tcPr>
          <w:p w14:paraId="692A1BE3" w14:textId="77777777" w:rsidR="004653C7" w:rsidRPr="004653C7" w:rsidRDefault="004653C7" w:rsidP="004653C7">
            <w:pPr>
              <w:pStyle w:val="Bezmezer"/>
              <w:jc w:val="center"/>
              <w:rPr>
                <w:sz w:val="18"/>
                <w:szCs w:val="18"/>
              </w:rPr>
            </w:pPr>
            <w:r w:rsidRPr="004653C7">
              <w:rPr>
                <w:sz w:val="18"/>
                <w:szCs w:val="18"/>
              </w:rPr>
              <w:t>1,89</w:t>
            </w:r>
          </w:p>
        </w:tc>
        <w:tc>
          <w:tcPr>
            <w:tcW w:w="619" w:type="dxa"/>
            <w:noWrap/>
            <w:hideMark/>
          </w:tcPr>
          <w:p w14:paraId="0F7CB360" w14:textId="77777777" w:rsidR="004653C7" w:rsidRPr="004653C7" w:rsidRDefault="004653C7" w:rsidP="004653C7">
            <w:pPr>
              <w:pStyle w:val="Bezmezer"/>
              <w:jc w:val="center"/>
              <w:rPr>
                <w:sz w:val="18"/>
                <w:szCs w:val="18"/>
              </w:rPr>
            </w:pPr>
            <w:r w:rsidRPr="004653C7">
              <w:rPr>
                <w:sz w:val="18"/>
                <w:szCs w:val="18"/>
              </w:rPr>
              <w:t>0,85</w:t>
            </w:r>
          </w:p>
        </w:tc>
        <w:tc>
          <w:tcPr>
            <w:tcW w:w="1652" w:type="dxa"/>
            <w:noWrap/>
            <w:hideMark/>
          </w:tcPr>
          <w:p w14:paraId="3DFA3088" w14:textId="77777777" w:rsidR="004653C7" w:rsidRPr="004653C7" w:rsidRDefault="004653C7" w:rsidP="004653C7">
            <w:pPr>
              <w:pStyle w:val="Bezmezer"/>
              <w:jc w:val="center"/>
              <w:rPr>
                <w:sz w:val="18"/>
                <w:szCs w:val="18"/>
              </w:rPr>
            </w:pPr>
            <w:r w:rsidRPr="004653C7">
              <w:rPr>
                <w:sz w:val="18"/>
                <w:szCs w:val="18"/>
              </w:rPr>
              <w:t>45</w:t>
            </w:r>
          </w:p>
        </w:tc>
        <w:tc>
          <w:tcPr>
            <w:tcW w:w="884" w:type="dxa"/>
            <w:noWrap/>
            <w:hideMark/>
          </w:tcPr>
          <w:p w14:paraId="4224B643" w14:textId="77777777" w:rsidR="004653C7" w:rsidRPr="004653C7" w:rsidRDefault="004653C7" w:rsidP="004653C7">
            <w:pPr>
              <w:pStyle w:val="Bezmezer"/>
              <w:jc w:val="center"/>
              <w:rPr>
                <w:sz w:val="18"/>
                <w:szCs w:val="18"/>
              </w:rPr>
            </w:pPr>
            <w:r w:rsidRPr="004653C7">
              <w:rPr>
                <w:sz w:val="18"/>
                <w:szCs w:val="18"/>
              </w:rPr>
              <w:t>1,89</w:t>
            </w:r>
          </w:p>
        </w:tc>
        <w:tc>
          <w:tcPr>
            <w:tcW w:w="1706" w:type="dxa"/>
            <w:noWrap/>
            <w:hideMark/>
          </w:tcPr>
          <w:p w14:paraId="1570EE8D" w14:textId="77777777" w:rsidR="004653C7" w:rsidRPr="004653C7" w:rsidRDefault="004653C7" w:rsidP="004653C7">
            <w:pPr>
              <w:pStyle w:val="Bezmezer"/>
              <w:jc w:val="center"/>
              <w:rPr>
                <w:sz w:val="18"/>
                <w:szCs w:val="18"/>
              </w:rPr>
            </w:pPr>
            <w:r w:rsidRPr="004653C7">
              <w:rPr>
                <w:sz w:val="18"/>
                <w:szCs w:val="18"/>
              </w:rPr>
              <w:t>0,85</w:t>
            </w:r>
          </w:p>
        </w:tc>
      </w:tr>
      <w:tr w:rsidR="004653C7" w:rsidRPr="004C0BC8" w14:paraId="390FF4E0" w14:textId="77777777" w:rsidTr="00C24A71">
        <w:trPr>
          <w:trHeight w:val="300"/>
        </w:trPr>
        <w:tc>
          <w:tcPr>
            <w:tcW w:w="1026" w:type="dxa"/>
            <w:noWrap/>
            <w:hideMark/>
          </w:tcPr>
          <w:p w14:paraId="446CD9A3" w14:textId="77777777" w:rsidR="004653C7" w:rsidRPr="004653C7" w:rsidRDefault="004653C7" w:rsidP="004653C7">
            <w:pPr>
              <w:pStyle w:val="Bezmezer"/>
              <w:jc w:val="both"/>
              <w:rPr>
                <w:sz w:val="18"/>
                <w:szCs w:val="18"/>
              </w:rPr>
            </w:pPr>
            <w:r w:rsidRPr="004653C7">
              <w:rPr>
                <w:sz w:val="18"/>
                <w:szCs w:val="18"/>
              </w:rPr>
              <w:t>Nasavrky</w:t>
            </w:r>
          </w:p>
        </w:tc>
        <w:tc>
          <w:tcPr>
            <w:tcW w:w="896" w:type="dxa"/>
            <w:noWrap/>
            <w:hideMark/>
          </w:tcPr>
          <w:p w14:paraId="1EE62160" w14:textId="77777777" w:rsidR="004653C7" w:rsidRPr="004653C7" w:rsidRDefault="004653C7" w:rsidP="004653C7">
            <w:pPr>
              <w:pStyle w:val="Bezmezer"/>
              <w:jc w:val="both"/>
              <w:rPr>
                <w:sz w:val="18"/>
                <w:szCs w:val="18"/>
              </w:rPr>
            </w:pPr>
            <w:r w:rsidRPr="004653C7">
              <w:rPr>
                <w:sz w:val="18"/>
                <w:szCs w:val="18"/>
              </w:rPr>
              <w:t>Slatiňany</w:t>
            </w:r>
          </w:p>
        </w:tc>
        <w:tc>
          <w:tcPr>
            <w:tcW w:w="1146" w:type="dxa"/>
            <w:noWrap/>
            <w:hideMark/>
          </w:tcPr>
          <w:p w14:paraId="7D9B2D92" w14:textId="77777777" w:rsidR="004653C7" w:rsidRPr="004653C7" w:rsidRDefault="004653C7" w:rsidP="004653C7">
            <w:pPr>
              <w:pStyle w:val="Bezmezer"/>
              <w:jc w:val="both"/>
              <w:rPr>
                <w:sz w:val="18"/>
                <w:szCs w:val="18"/>
              </w:rPr>
            </w:pPr>
            <w:r w:rsidRPr="004653C7">
              <w:rPr>
                <w:sz w:val="18"/>
                <w:szCs w:val="18"/>
              </w:rPr>
              <w:t>743D17</w:t>
            </w:r>
          </w:p>
        </w:tc>
        <w:tc>
          <w:tcPr>
            <w:tcW w:w="541" w:type="dxa"/>
            <w:noWrap/>
            <w:hideMark/>
          </w:tcPr>
          <w:p w14:paraId="4530481A" w14:textId="77777777" w:rsidR="004653C7" w:rsidRPr="004653C7" w:rsidRDefault="004653C7" w:rsidP="004653C7">
            <w:pPr>
              <w:pStyle w:val="Bezmezer"/>
              <w:jc w:val="center"/>
              <w:rPr>
                <w:sz w:val="18"/>
                <w:szCs w:val="18"/>
              </w:rPr>
            </w:pPr>
            <w:r w:rsidRPr="004653C7">
              <w:rPr>
                <w:sz w:val="18"/>
                <w:szCs w:val="18"/>
              </w:rPr>
              <w:t>17</w:t>
            </w:r>
          </w:p>
        </w:tc>
        <w:tc>
          <w:tcPr>
            <w:tcW w:w="709" w:type="dxa"/>
            <w:noWrap/>
            <w:hideMark/>
          </w:tcPr>
          <w:p w14:paraId="684AF645" w14:textId="77777777" w:rsidR="004653C7" w:rsidRPr="004653C7" w:rsidRDefault="004653C7" w:rsidP="004653C7">
            <w:pPr>
              <w:pStyle w:val="Bezmezer"/>
              <w:jc w:val="center"/>
              <w:rPr>
                <w:sz w:val="18"/>
                <w:szCs w:val="18"/>
              </w:rPr>
            </w:pPr>
            <w:r w:rsidRPr="004653C7">
              <w:rPr>
                <w:sz w:val="18"/>
                <w:szCs w:val="18"/>
              </w:rPr>
              <w:t>4,33</w:t>
            </w:r>
          </w:p>
        </w:tc>
        <w:tc>
          <w:tcPr>
            <w:tcW w:w="619" w:type="dxa"/>
            <w:noWrap/>
            <w:hideMark/>
          </w:tcPr>
          <w:p w14:paraId="1ED69354" w14:textId="77777777" w:rsidR="004653C7" w:rsidRPr="004653C7" w:rsidRDefault="004653C7" w:rsidP="004653C7">
            <w:pPr>
              <w:pStyle w:val="Bezmezer"/>
              <w:jc w:val="center"/>
              <w:rPr>
                <w:sz w:val="18"/>
                <w:szCs w:val="18"/>
              </w:rPr>
            </w:pPr>
            <w:r w:rsidRPr="004653C7">
              <w:rPr>
                <w:sz w:val="18"/>
                <w:szCs w:val="18"/>
              </w:rPr>
              <w:t>0,70</w:t>
            </w:r>
          </w:p>
        </w:tc>
        <w:tc>
          <w:tcPr>
            <w:tcW w:w="1652" w:type="dxa"/>
            <w:noWrap/>
            <w:hideMark/>
          </w:tcPr>
          <w:p w14:paraId="28DEC453" w14:textId="77777777" w:rsidR="004653C7" w:rsidRPr="004653C7" w:rsidRDefault="004653C7" w:rsidP="004653C7">
            <w:pPr>
              <w:pStyle w:val="Bezmezer"/>
              <w:jc w:val="center"/>
              <w:rPr>
                <w:sz w:val="18"/>
                <w:szCs w:val="18"/>
              </w:rPr>
            </w:pPr>
            <w:r w:rsidRPr="004653C7">
              <w:rPr>
                <w:sz w:val="18"/>
                <w:szCs w:val="18"/>
              </w:rPr>
              <w:t>16</w:t>
            </w:r>
          </w:p>
        </w:tc>
        <w:tc>
          <w:tcPr>
            <w:tcW w:w="884" w:type="dxa"/>
            <w:noWrap/>
            <w:hideMark/>
          </w:tcPr>
          <w:p w14:paraId="051E7095" w14:textId="77777777" w:rsidR="004653C7" w:rsidRPr="004653C7" w:rsidRDefault="004653C7" w:rsidP="004653C7">
            <w:pPr>
              <w:pStyle w:val="Bezmezer"/>
              <w:jc w:val="center"/>
              <w:rPr>
                <w:sz w:val="18"/>
                <w:szCs w:val="18"/>
              </w:rPr>
            </w:pPr>
            <w:r w:rsidRPr="004653C7">
              <w:rPr>
                <w:sz w:val="18"/>
                <w:szCs w:val="18"/>
              </w:rPr>
              <w:t>4,33</w:t>
            </w:r>
          </w:p>
        </w:tc>
        <w:tc>
          <w:tcPr>
            <w:tcW w:w="1706" w:type="dxa"/>
            <w:noWrap/>
            <w:hideMark/>
          </w:tcPr>
          <w:p w14:paraId="7BD1C217" w14:textId="77777777" w:rsidR="004653C7" w:rsidRPr="004653C7" w:rsidRDefault="004653C7" w:rsidP="004653C7">
            <w:pPr>
              <w:pStyle w:val="Bezmezer"/>
              <w:jc w:val="center"/>
              <w:rPr>
                <w:sz w:val="18"/>
                <w:szCs w:val="18"/>
              </w:rPr>
            </w:pPr>
            <w:r w:rsidRPr="004653C7">
              <w:rPr>
                <w:sz w:val="18"/>
                <w:szCs w:val="18"/>
              </w:rPr>
              <w:t>0,70</w:t>
            </w:r>
          </w:p>
        </w:tc>
      </w:tr>
    </w:tbl>
    <w:p w14:paraId="34320D6B" w14:textId="77777777" w:rsidR="004653C7" w:rsidRPr="004653C7" w:rsidRDefault="004653C7">
      <w:pPr>
        <w:pStyle w:val="Seznam2"/>
        <w:widowControl/>
        <w:ind w:left="0" w:firstLine="0"/>
        <w:jc w:val="both"/>
        <w:rPr>
          <w:bCs/>
          <w:sz w:val="24"/>
          <w:szCs w:val="24"/>
        </w:rPr>
      </w:pPr>
    </w:p>
    <w:p w14:paraId="7F3985C1" w14:textId="77777777" w:rsidR="00EE4480" w:rsidRDefault="0071751D">
      <w:pPr>
        <w:pStyle w:val="Seznam2"/>
        <w:widowControl/>
        <w:ind w:left="0" w:firstLine="0"/>
        <w:jc w:val="both"/>
        <w:rPr>
          <w:b/>
          <w:bCs/>
          <w:sz w:val="24"/>
          <w:szCs w:val="24"/>
        </w:rPr>
      </w:pPr>
      <w:r w:rsidRPr="0071751D">
        <w:rPr>
          <w:b/>
          <w:bCs/>
          <w:noProof/>
          <w:sz w:val="24"/>
          <w:szCs w:val="24"/>
          <w:bdr w:val="single" w:sz="4" w:space="0" w:color="auto"/>
        </w:rPr>
        <w:drawing>
          <wp:inline distT="0" distB="0" distL="0" distR="0" wp14:anchorId="02C372CC" wp14:editId="1F179E21">
            <wp:extent cx="5522976" cy="3894882"/>
            <wp:effectExtent l="0" t="0" r="1905"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Újmy_LCR_LS_Nasavrky_za_rok_201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72463" cy="3929781"/>
                    </a:xfrm>
                    <a:prstGeom prst="rect">
                      <a:avLst/>
                    </a:prstGeom>
                  </pic:spPr>
                </pic:pic>
              </a:graphicData>
            </a:graphic>
          </wp:inline>
        </w:drawing>
      </w:r>
    </w:p>
    <w:p w14:paraId="5CCD2CAE" w14:textId="77777777" w:rsidR="0099754F" w:rsidRDefault="0099754F" w:rsidP="00614317">
      <w:pPr>
        <w:pStyle w:val="Nadpis2"/>
      </w:pPr>
      <w:bookmarkStart w:id="16" w:name="_Toc532210049"/>
    </w:p>
    <w:p w14:paraId="4637FAE2" w14:textId="77777777" w:rsidR="0099754F" w:rsidRDefault="0099754F" w:rsidP="001314D7">
      <w:pPr>
        <w:rPr>
          <w:bCs/>
        </w:rPr>
      </w:pPr>
      <w:r>
        <w:rPr>
          <w:b/>
          <w:bCs/>
          <w:sz w:val="24"/>
          <w:szCs w:val="24"/>
        </w:rPr>
        <w:t>l) Natura 2000</w:t>
      </w:r>
    </w:p>
    <w:p w14:paraId="6CA08A9D" w14:textId="77777777" w:rsidR="0099754F" w:rsidRPr="00D135B6" w:rsidRDefault="0099754F" w:rsidP="0099754F">
      <w:pPr>
        <w:pStyle w:val="Pokraovnseznamu2"/>
        <w:spacing w:after="0"/>
        <w:ind w:left="0"/>
        <w:jc w:val="both"/>
        <w:rPr>
          <w:sz w:val="24"/>
          <w:szCs w:val="24"/>
        </w:rPr>
      </w:pPr>
      <w:r w:rsidRPr="00D135B6">
        <w:rPr>
          <w:sz w:val="24"/>
          <w:szCs w:val="24"/>
        </w:rPr>
        <w:t>Nařízení vlády č. 318/2013 Sb., o stanovení národního seznamu evropsky významných lokalit, ve znění pozdějších předpisů</w:t>
      </w:r>
    </w:p>
    <w:p w14:paraId="65F2930F" w14:textId="77777777" w:rsidR="0099754F" w:rsidRPr="0099754F" w:rsidRDefault="0099754F" w:rsidP="0099754F">
      <w:pPr>
        <w:pStyle w:val="Pokraovnseznamu2"/>
        <w:ind w:left="0"/>
        <w:jc w:val="both"/>
        <w:rPr>
          <w:b/>
          <w:bCs/>
        </w:rPr>
      </w:pPr>
      <w:r w:rsidRPr="00D135B6">
        <w:rPr>
          <w:sz w:val="24"/>
          <w:szCs w:val="24"/>
        </w:rPr>
        <w:t xml:space="preserve">Souhrn doporučených opatření pro </w:t>
      </w:r>
      <w:r>
        <w:rPr>
          <w:sz w:val="24"/>
          <w:szCs w:val="24"/>
        </w:rPr>
        <w:t>EVL</w:t>
      </w:r>
      <w:r w:rsidRPr="00D135B6">
        <w:rPr>
          <w:sz w:val="24"/>
          <w:szCs w:val="24"/>
        </w:rPr>
        <w:t xml:space="preserve"> </w:t>
      </w:r>
      <w:r w:rsidRPr="0099754F">
        <w:rPr>
          <w:bCs/>
          <w:sz w:val="24"/>
        </w:rPr>
        <w:t>Krkanka-Strádovské peklo</w:t>
      </w:r>
    </w:p>
    <w:p w14:paraId="26008130" w14:textId="77777777" w:rsidR="0099754F" w:rsidRDefault="0099754F" w:rsidP="0099754F"/>
    <w:p w14:paraId="7C68E700" w14:textId="77777777" w:rsidR="00E75689" w:rsidRDefault="00E75689">
      <w:pPr>
        <w:autoSpaceDE/>
        <w:autoSpaceDN/>
      </w:pPr>
      <w:r>
        <w:br w:type="page"/>
      </w:r>
    </w:p>
    <w:p w14:paraId="54FB4F8D" w14:textId="77777777" w:rsidR="00354462" w:rsidRPr="00614317" w:rsidRDefault="00354462" w:rsidP="00614317">
      <w:pPr>
        <w:pStyle w:val="Nadpis2"/>
      </w:pPr>
      <w:r w:rsidRPr="00614317">
        <w:lastRenderedPageBreak/>
        <w:t>2.4 Současný stav zvláště chráněného území a přehled dílčích ploch</w:t>
      </w:r>
      <w:bookmarkEnd w:id="16"/>
    </w:p>
    <w:p w14:paraId="4827C969" w14:textId="77777777" w:rsidR="00354462" w:rsidRDefault="00354462">
      <w:pPr>
        <w:pStyle w:val="Seznam2"/>
        <w:widowControl/>
        <w:ind w:left="0" w:firstLine="0"/>
        <w:jc w:val="both"/>
        <w:rPr>
          <w:b/>
          <w:bCs/>
          <w:sz w:val="24"/>
          <w:szCs w:val="24"/>
        </w:rPr>
      </w:pPr>
    </w:p>
    <w:p w14:paraId="39669E48" w14:textId="77777777" w:rsidR="00354462" w:rsidRPr="00DB728A" w:rsidRDefault="00354462" w:rsidP="00DB728A">
      <w:pPr>
        <w:pStyle w:val="Nadpis3"/>
        <w:rPr>
          <w:snapToGrid w:val="0"/>
        </w:rPr>
      </w:pPr>
      <w:bookmarkStart w:id="17" w:name="_Toc532210050"/>
      <w:r w:rsidRPr="00DB728A">
        <w:rPr>
          <w:snapToGrid w:val="0"/>
        </w:rPr>
        <w:t>2.4.1 Základní údaje o lesích</w:t>
      </w:r>
      <w:bookmarkEnd w:id="17"/>
      <w:r w:rsidRPr="00DB728A">
        <w:rPr>
          <w:snapToGrid w:val="0"/>
        </w:rPr>
        <w:t xml:space="preserve"> </w:t>
      </w:r>
    </w:p>
    <w:p w14:paraId="30D30188" w14:textId="77777777" w:rsidR="00354462" w:rsidRDefault="00354462">
      <w:pPr>
        <w:pStyle w:val="Seznam"/>
        <w:widowControl/>
        <w:jc w:val="both"/>
        <w:rPr>
          <w:sz w:val="24"/>
          <w:szCs w:val="24"/>
          <w:u w:val="single"/>
        </w:rPr>
      </w:pPr>
    </w:p>
    <w:p w14:paraId="29EE7BED" w14:textId="77777777" w:rsidR="00F95ED0" w:rsidRPr="00403E36" w:rsidRDefault="00F95ED0">
      <w:pPr>
        <w:pStyle w:val="Seznam"/>
        <w:widowControl/>
        <w:jc w:val="both"/>
        <w:rPr>
          <w:b/>
          <w:sz w:val="24"/>
          <w:szCs w:val="24"/>
        </w:rPr>
      </w:pPr>
      <w:r w:rsidRPr="00403E36">
        <w:rPr>
          <w:b/>
          <w:sz w:val="24"/>
          <w:szCs w:val="24"/>
        </w:rPr>
        <w:t>Přírodní rezervace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354462" w14:paraId="20060030" w14:textId="77777777">
        <w:tc>
          <w:tcPr>
            <w:tcW w:w="3472" w:type="dxa"/>
            <w:tcBorders>
              <w:top w:val="single" w:sz="18" w:space="0" w:color="auto"/>
              <w:left w:val="single" w:sz="18" w:space="0" w:color="auto"/>
              <w:right w:val="single" w:sz="18" w:space="0" w:color="auto"/>
            </w:tcBorders>
            <w:shd w:val="clear" w:color="auto" w:fill="C0C0C0"/>
          </w:tcPr>
          <w:p w14:paraId="3D14EB72" w14:textId="77777777" w:rsidR="00354462" w:rsidRDefault="00354462">
            <w:pPr>
              <w:pStyle w:val="Seznam2"/>
              <w:widowControl/>
              <w:ind w:left="0" w:firstLine="0"/>
              <w:rPr>
                <w:sz w:val="24"/>
                <w:szCs w:val="24"/>
              </w:rPr>
            </w:pPr>
            <w:r>
              <w:rPr>
                <w:sz w:val="24"/>
                <w:szCs w:val="24"/>
              </w:rPr>
              <w:t>Přírodní lesní oblast</w:t>
            </w:r>
          </w:p>
        </w:tc>
        <w:tc>
          <w:tcPr>
            <w:tcW w:w="5738" w:type="dxa"/>
            <w:tcBorders>
              <w:top w:val="single" w:sz="18" w:space="0" w:color="auto"/>
              <w:left w:val="single" w:sz="18" w:space="0" w:color="auto"/>
              <w:right w:val="single" w:sz="18" w:space="0" w:color="auto"/>
            </w:tcBorders>
          </w:tcPr>
          <w:p w14:paraId="66993EAA" w14:textId="77777777" w:rsidR="00354462" w:rsidRDefault="003604AA">
            <w:pPr>
              <w:pStyle w:val="Seznam2"/>
              <w:widowControl/>
              <w:ind w:left="0" w:firstLine="0"/>
              <w:rPr>
                <w:sz w:val="24"/>
                <w:szCs w:val="24"/>
              </w:rPr>
            </w:pPr>
            <w:r>
              <w:rPr>
                <w:sz w:val="24"/>
                <w:szCs w:val="24"/>
              </w:rPr>
              <w:t>31 Českomoravské mezihoří</w:t>
            </w:r>
          </w:p>
        </w:tc>
      </w:tr>
      <w:tr w:rsidR="00354462" w14:paraId="2FEA5C04" w14:textId="77777777">
        <w:tc>
          <w:tcPr>
            <w:tcW w:w="3472" w:type="dxa"/>
            <w:tcBorders>
              <w:left w:val="single" w:sz="18" w:space="0" w:color="auto"/>
              <w:right w:val="single" w:sz="18" w:space="0" w:color="auto"/>
            </w:tcBorders>
            <w:shd w:val="clear" w:color="auto" w:fill="C0C0C0"/>
          </w:tcPr>
          <w:p w14:paraId="2141F1A7" w14:textId="77777777" w:rsidR="00354462" w:rsidRDefault="00354462">
            <w:pPr>
              <w:pStyle w:val="Seznam2"/>
              <w:widowControl/>
              <w:ind w:left="0" w:firstLine="0"/>
              <w:rPr>
                <w:sz w:val="24"/>
                <w:szCs w:val="24"/>
              </w:rPr>
            </w:pPr>
            <w:r>
              <w:rPr>
                <w:sz w:val="24"/>
                <w:szCs w:val="24"/>
              </w:rPr>
              <w:t xml:space="preserve">Lesní hospodářský celek </w:t>
            </w:r>
          </w:p>
        </w:tc>
        <w:tc>
          <w:tcPr>
            <w:tcW w:w="5738" w:type="dxa"/>
            <w:tcBorders>
              <w:left w:val="single" w:sz="18" w:space="0" w:color="auto"/>
              <w:right w:val="single" w:sz="18" w:space="0" w:color="auto"/>
            </w:tcBorders>
          </w:tcPr>
          <w:p w14:paraId="79E060B1" w14:textId="77777777" w:rsidR="00354462" w:rsidRDefault="00920A5C">
            <w:pPr>
              <w:pStyle w:val="Seznam2"/>
              <w:widowControl/>
              <w:ind w:left="0" w:firstLine="0"/>
              <w:rPr>
                <w:sz w:val="24"/>
                <w:szCs w:val="24"/>
              </w:rPr>
            </w:pPr>
            <w:r>
              <w:rPr>
                <w:sz w:val="24"/>
                <w:szCs w:val="24"/>
              </w:rPr>
              <w:t xml:space="preserve">513000 </w:t>
            </w:r>
            <w:r w:rsidR="003604AA">
              <w:rPr>
                <w:sz w:val="24"/>
                <w:szCs w:val="24"/>
              </w:rPr>
              <w:t>Nasavrky</w:t>
            </w:r>
          </w:p>
        </w:tc>
      </w:tr>
      <w:tr w:rsidR="00354462" w14:paraId="0EB391A0" w14:textId="77777777">
        <w:tc>
          <w:tcPr>
            <w:tcW w:w="3472" w:type="dxa"/>
            <w:tcBorders>
              <w:left w:val="single" w:sz="18" w:space="0" w:color="auto"/>
              <w:right w:val="single" w:sz="18" w:space="0" w:color="auto"/>
            </w:tcBorders>
            <w:shd w:val="clear" w:color="auto" w:fill="C0C0C0"/>
          </w:tcPr>
          <w:p w14:paraId="4CD8C6B7" w14:textId="77777777" w:rsidR="00393FDF" w:rsidRPr="00393FDF" w:rsidRDefault="00354462" w:rsidP="00595965">
            <w:pPr>
              <w:pStyle w:val="Seznam2"/>
              <w:widowControl/>
              <w:ind w:left="0" w:firstLine="0"/>
              <w:rPr>
                <w:sz w:val="24"/>
                <w:szCs w:val="24"/>
              </w:rPr>
            </w:pPr>
            <w:r w:rsidRPr="00393FDF">
              <w:rPr>
                <w:sz w:val="24"/>
                <w:szCs w:val="24"/>
              </w:rPr>
              <w:t>Výměra LHC v ZCHÚ (ha)</w:t>
            </w:r>
          </w:p>
        </w:tc>
        <w:tc>
          <w:tcPr>
            <w:tcW w:w="5738" w:type="dxa"/>
            <w:tcBorders>
              <w:left w:val="single" w:sz="18" w:space="0" w:color="auto"/>
              <w:right w:val="single" w:sz="18" w:space="0" w:color="auto"/>
            </w:tcBorders>
          </w:tcPr>
          <w:p w14:paraId="334C3C57" w14:textId="77777777" w:rsidR="00354462" w:rsidRDefault="00595965">
            <w:pPr>
              <w:pStyle w:val="Seznam2"/>
              <w:widowControl/>
              <w:ind w:left="0" w:firstLine="0"/>
              <w:rPr>
                <w:sz w:val="24"/>
                <w:szCs w:val="24"/>
              </w:rPr>
            </w:pPr>
            <w:r>
              <w:rPr>
                <w:sz w:val="24"/>
                <w:szCs w:val="24"/>
              </w:rPr>
              <w:t>37,75</w:t>
            </w:r>
          </w:p>
        </w:tc>
      </w:tr>
      <w:tr w:rsidR="00354462" w14:paraId="53120820" w14:textId="77777777">
        <w:tc>
          <w:tcPr>
            <w:tcW w:w="3472" w:type="dxa"/>
            <w:tcBorders>
              <w:left w:val="single" w:sz="18" w:space="0" w:color="auto"/>
              <w:right w:val="single" w:sz="18" w:space="0" w:color="auto"/>
            </w:tcBorders>
            <w:shd w:val="clear" w:color="auto" w:fill="C0C0C0"/>
          </w:tcPr>
          <w:p w14:paraId="19E66D8F" w14:textId="77777777" w:rsidR="00354462" w:rsidRDefault="003604AA">
            <w:pPr>
              <w:pStyle w:val="Seznam2"/>
              <w:widowControl/>
              <w:ind w:left="0" w:firstLine="0"/>
              <w:rPr>
                <w:sz w:val="24"/>
                <w:szCs w:val="24"/>
              </w:rPr>
            </w:pPr>
            <w:r>
              <w:rPr>
                <w:sz w:val="24"/>
                <w:szCs w:val="24"/>
              </w:rPr>
              <w:t>Období platnosti LHP</w:t>
            </w:r>
          </w:p>
        </w:tc>
        <w:tc>
          <w:tcPr>
            <w:tcW w:w="5738" w:type="dxa"/>
            <w:tcBorders>
              <w:left w:val="single" w:sz="18" w:space="0" w:color="auto"/>
              <w:right w:val="single" w:sz="18" w:space="0" w:color="auto"/>
            </w:tcBorders>
          </w:tcPr>
          <w:p w14:paraId="3805D6E6" w14:textId="77777777" w:rsidR="00354462" w:rsidRDefault="000F0D8E">
            <w:pPr>
              <w:pStyle w:val="Seznam2"/>
              <w:widowControl/>
              <w:ind w:left="0" w:firstLine="0"/>
              <w:rPr>
                <w:sz w:val="24"/>
                <w:szCs w:val="24"/>
              </w:rPr>
            </w:pPr>
            <w:r>
              <w:rPr>
                <w:sz w:val="24"/>
                <w:szCs w:val="24"/>
              </w:rPr>
              <w:t>1. 1. 2010</w:t>
            </w:r>
            <w:r w:rsidR="003604AA">
              <w:rPr>
                <w:sz w:val="24"/>
                <w:szCs w:val="24"/>
              </w:rPr>
              <w:t xml:space="preserve"> – 31. 12. 2</w:t>
            </w:r>
            <w:r>
              <w:rPr>
                <w:sz w:val="24"/>
                <w:szCs w:val="24"/>
              </w:rPr>
              <w:t>01</w:t>
            </w:r>
            <w:r w:rsidR="003604AA">
              <w:rPr>
                <w:sz w:val="24"/>
                <w:szCs w:val="24"/>
              </w:rPr>
              <w:t>9</w:t>
            </w:r>
          </w:p>
        </w:tc>
      </w:tr>
      <w:tr w:rsidR="00354462" w14:paraId="3DE30CE8" w14:textId="77777777">
        <w:tc>
          <w:tcPr>
            <w:tcW w:w="3472" w:type="dxa"/>
            <w:tcBorders>
              <w:left w:val="single" w:sz="18" w:space="0" w:color="auto"/>
              <w:right w:val="single" w:sz="18" w:space="0" w:color="auto"/>
            </w:tcBorders>
            <w:shd w:val="clear" w:color="auto" w:fill="C0C0C0"/>
          </w:tcPr>
          <w:p w14:paraId="75CE93E8" w14:textId="77777777" w:rsidR="00354462" w:rsidRDefault="00354462">
            <w:pPr>
              <w:pStyle w:val="Seznam2"/>
              <w:widowControl/>
              <w:ind w:left="0" w:firstLine="0"/>
              <w:rPr>
                <w:sz w:val="24"/>
                <w:szCs w:val="24"/>
              </w:rPr>
            </w:pPr>
            <w:r>
              <w:rPr>
                <w:sz w:val="24"/>
                <w:szCs w:val="24"/>
              </w:rPr>
              <w:t>Organizace lesního hospodářství</w:t>
            </w:r>
          </w:p>
        </w:tc>
        <w:tc>
          <w:tcPr>
            <w:tcW w:w="5738" w:type="dxa"/>
            <w:tcBorders>
              <w:left w:val="single" w:sz="18" w:space="0" w:color="auto"/>
              <w:right w:val="single" w:sz="18" w:space="0" w:color="auto"/>
            </w:tcBorders>
          </w:tcPr>
          <w:p w14:paraId="110D14C9" w14:textId="77777777" w:rsidR="00354462" w:rsidRDefault="003604AA" w:rsidP="00767D71">
            <w:pPr>
              <w:pStyle w:val="Seznam2"/>
              <w:widowControl/>
              <w:ind w:left="0" w:firstLine="0"/>
              <w:rPr>
                <w:sz w:val="24"/>
                <w:szCs w:val="24"/>
              </w:rPr>
            </w:pPr>
            <w:r>
              <w:rPr>
                <w:sz w:val="24"/>
                <w:szCs w:val="24"/>
              </w:rPr>
              <w:t>Lesy České republiky, s.p.</w:t>
            </w:r>
          </w:p>
        </w:tc>
      </w:tr>
      <w:tr w:rsidR="00354462" w14:paraId="4DB4CA20" w14:textId="77777777">
        <w:tc>
          <w:tcPr>
            <w:tcW w:w="3472" w:type="dxa"/>
            <w:tcBorders>
              <w:left w:val="single" w:sz="18" w:space="0" w:color="auto"/>
              <w:bottom w:val="single" w:sz="18" w:space="0" w:color="auto"/>
              <w:right w:val="single" w:sz="18" w:space="0" w:color="auto"/>
            </w:tcBorders>
            <w:shd w:val="clear" w:color="auto" w:fill="C0C0C0"/>
          </w:tcPr>
          <w:p w14:paraId="4A72E85D" w14:textId="77777777" w:rsidR="00354462" w:rsidRDefault="00354462">
            <w:pPr>
              <w:pStyle w:val="Seznam2"/>
              <w:widowControl/>
              <w:ind w:left="0" w:firstLine="0"/>
              <w:rPr>
                <w:sz w:val="24"/>
                <w:szCs w:val="24"/>
              </w:rPr>
            </w:pPr>
            <w:r>
              <w:rPr>
                <w:sz w:val="24"/>
                <w:szCs w:val="24"/>
              </w:rPr>
              <w:t>Nižší organizační jednotka</w:t>
            </w:r>
          </w:p>
        </w:tc>
        <w:tc>
          <w:tcPr>
            <w:tcW w:w="5738" w:type="dxa"/>
            <w:tcBorders>
              <w:left w:val="single" w:sz="18" w:space="0" w:color="auto"/>
              <w:bottom w:val="single" w:sz="18" w:space="0" w:color="auto"/>
              <w:right w:val="single" w:sz="18" w:space="0" w:color="auto"/>
            </w:tcBorders>
          </w:tcPr>
          <w:p w14:paraId="35490796" w14:textId="77777777" w:rsidR="00354462" w:rsidRDefault="003604AA">
            <w:pPr>
              <w:pStyle w:val="Seznam2"/>
              <w:widowControl/>
              <w:ind w:left="0" w:firstLine="0"/>
              <w:rPr>
                <w:sz w:val="24"/>
                <w:szCs w:val="24"/>
              </w:rPr>
            </w:pPr>
            <w:r>
              <w:rPr>
                <w:sz w:val="24"/>
                <w:szCs w:val="24"/>
              </w:rPr>
              <w:t>revír Slatiňany</w:t>
            </w:r>
          </w:p>
        </w:tc>
      </w:tr>
    </w:tbl>
    <w:p w14:paraId="2BBB1627" w14:textId="77777777" w:rsidR="003604AA" w:rsidRDefault="003604AA">
      <w:pPr>
        <w:pStyle w:val="Seznam2"/>
        <w:widowControl/>
        <w:ind w:left="0" w:firstLine="0"/>
        <w:jc w:val="both"/>
        <w:rPr>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3604AA" w14:paraId="102BC0AB" w14:textId="77777777">
        <w:tc>
          <w:tcPr>
            <w:tcW w:w="3472" w:type="dxa"/>
            <w:tcBorders>
              <w:top w:val="single" w:sz="18" w:space="0" w:color="auto"/>
              <w:left w:val="single" w:sz="18" w:space="0" w:color="auto"/>
              <w:right w:val="single" w:sz="18" w:space="0" w:color="auto"/>
            </w:tcBorders>
            <w:shd w:val="clear" w:color="auto" w:fill="C0C0C0"/>
          </w:tcPr>
          <w:p w14:paraId="434D988E" w14:textId="77777777" w:rsidR="003604AA" w:rsidRDefault="003604AA" w:rsidP="00492E22">
            <w:pPr>
              <w:pStyle w:val="Seznam2"/>
              <w:widowControl/>
              <w:ind w:left="0" w:firstLine="0"/>
              <w:rPr>
                <w:sz w:val="24"/>
                <w:szCs w:val="24"/>
              </w:rPr>
            </w:pPr>
            <w:r>
              <w:rPr>
                <w:sz w:val="24"/>
                <w:szCs w:val="24"/>
              </w:rPr>
              <w:t>Přírodní lesní oblast</w:t>
            </w:r>
          </w:p>
        </w:tc>
        <w:tc>
          <w:tcPr>
            <w:tcW w:w="5738" w:type="dxa"/>
            <w:tcBorders>
              <w:top w:val="single" w:sz="18" w:space="0" w:color="auto"/>
              <w:left w:val="single" w:sz="18" w:space="0" w:color="auto"/>
              <w:right w:val="single" w:sz="18" w:space="0" w:color="auto"/>
            </w:tcBorders>
          </w:tcPr>
          <w:p w14:paraId="12E256E1" w14:textId="77777777" w:rsidR="003604AA" w:rsidRDefault="003604AA" w:rsidP="00492E22">
            <w:pPr>
              <w:pStyle w:val="Seznam2"/>
              <w:widowControl/>
              <w:ind w:left="0" w:firstLine="0"/>
              <w:rPr>
                <w:sz w:val="24"/>
                <w:szCs w:val="24"/>
              </w:rPr>
            </w:pPr>
            <w:r>
              <w:rPr>
                <w:sz w:val="24"/>
                <w:szCs w:val="24"/>
              </w:rPr>
              <w:t>31 Českomoravské mezihoří</w:t>
            </w:r>
          </w:p>
        </w:tc>
      </w:tr>
      <w:tr w:rsidR="003604AA" w14:paraId="57DD914A" w14:textId="77777777">
        <w:tc>
          <w:tcPr>
            <w:tcW w:w="3472" w:type="dxa"/>
            <w:tcBorders>
              <w:left w:val="single" w:sz="18" w:space="0" w:color="auto"/>
              <w:right w:val="single" w:sz="18" w:space="0" w:color="auto"/>
            </w:tcBorders>
            <w:shd w:val="clear" w:color="auto" w:fill="C0C0C0"/>
          </w:tcPr>
          <w:p w14:paraId="798B2C2C" w14:textId="77777777" w:rsidR="003604AA" w:rsidRDefault="003604AA" w:rsidP="00492E22">
            <w:pPr>
              <w:pStyle w:val="Seznam2"/>
              <w:widowControl/>
              <w:ind w:left="0" w:firstLine="0"/>
              <w:rPr>
                <w:sz w:val="24"/>
                <w:szCs w:val="24"/>
              </w:rPr>
            </w:pPr>
            <w:r>
              <w:rPr>
                <w:sz w:val="24"/>
                <w:szCs w:val="24"/>
              </w:rPr>
              <w:t>Zařizovací obvod</w:t>
            </w:r>
          </w:p>
        </w:tc>
        <w:tc>
          <w:tcPr>
            <w:tcW w:w="5738" w:type="dxa"/>
            <w:tcBorders>
              <w:left w:val="single" w:sz="18" w:space="0" w:color="auto"/>
              <w:right w:val="single" w:sz="18" w:space="0" w:color="auto"/>
            </w:tcBorders>
          </w:tcPr>
          <w:p w14:paraId="6B2A7BD5" w14:textId="77777777" w:rsidR="003604AA" w:rsidRDefault="00920A5C" w:rsidP="00492E22">
            <w:pPr>
              <w:pStyle w:val="Seznam2"/>
              <w:widowControl/>
              <w:ind w:left="0" w:firstLine="0"/>
              <w:rPr>
                <w:sz w:val="24"/>
                <w:szCs w:val="24"/>
              </w:rPr>
            </w:pPr>
            <w:r>
              <w:rPr>
                <w:sz w:val="24"/>
                <w:szCs w:val="24"/>
              </w:rPr>
              <w:t xml:space="preserve">513851 </w:t>
            </w:r>
            <w:r w:rsidR="00767D71">
              <w:rPr>
                <w:sz w:val="24"/>
                <w:szCs w:val="24"/>
              </w:rPr>
              <w:t>Chrudim</w:t>
            </w:r>
          </w:p>
        </w:tc>
      </w:tr>
      <w:tr w:rsidR="003604AA" w14:paraId="68643941" w14:textId="77777777" w:rsidTr="00595965">
        <w:tc>
          <w:tcPr>
            <w:tcW w:w="3472" w:type="dxa"/>
            <w:tcBorders>
              <w:left w:val="single" w:sz="18" w:space="0" w:color="auto"/>
              <w:right w:val="single" w:sz="18" w:space="0" w:color="auto"/>
            </w:tcBorders>
            <w:shd w:val="clear" w:color="auto" w:fill="C0C0C0"/>
          </w:tcPr>
          <w:p w14:paraId="6A1BA7E9" w14:textId="77777777" w:rsidR="00393FDF" w:rsidRPr="00393FDF" w:rsidRDefault="003604AA" w:rsidP="00492E22">
            <w:pPr>
              <w:pStyle w:val="Seznam2"/>
              <w:widowControl/>
              <w:ind w:left="0" w:firstLine="0"/>
              <w:rPr>
                <w:sz w:val="24"/>
                <w:szCs w:val="24"/>
              </w:rPr>
            </w:pPr>
            <w:r w:rsidRPr="00393FDF">
              <w:rPr>
                <w:sz w:val="24"/>
                <w:szCs w:val="24"/>
              </w:rPr>
              <w:t>Výměra zařizovacího obvodu v ZCHÚ (ha)</w:t>
            </w:r>
            <w:r w:rsidR="00393FDF" w:rsidRPr="00393FDF">
              <w:rPr>
                <w:sz w:val="24"/>
                <w:szCs w:val="24"/>
              </w:rPr>
              <w:t xml:space="preserve"> </w:t>
            </w:r>
          </w:p>
        </w:tc>
        <w:tc>
          <w:tcPr>
            <w:tcW w:w="5738" w:type="dxa"/>
            <w:tcBorders>
              <w:left w:val="single" w:sz="18" w:space="0" w:color="auto"/>
              <w:right w:val="single" w:sz="18" w:space="0" w:color="auto"/>
            </w:tcBorders>
            <w:shd w:val="clear" w:color="auto" w:fill="auto"/>
          </w:tcPr>
          <w:p w14:paraId="4205824A" w14:textId="77777777" w:rsidR="003604AA" w:rsidRDefault="00595965" w:rsidP="00492E22">
            <w:pPr>
              <w:pStyle w:val="Seznam2"/>
              <w:widowControl/>
              <w:ind w:left="0" w:firstLine="0"/>
              <w:rPr>
                <w:sz w:val="24"/>
                <w:szCs w:val="24"/>
              </w:rPr>
            </w:pPr>
            <w:r w:rsidRPr="00595965">
              <w:rPr>
                <w:sz w:val="24"/>
                <w:szCs w:val="24"/>
              </w:rPr>
              <w:t>58,41</w:t>
            </w:r>
          </w:p>
        </w:tc>
      </w:tr>
      <w:tr w:rsidR="003604AA" w14:paraId="03D2608E" w14:textId="77777777">
        <w:tc>
          <w:tcPr>
            <w:tcW w:w="3472" w:type="dxa"/>
            <w:tcBorders>
              <w:left w:val="single" w:sz="18" w:space="0" w:color="auto"/>
              <w:right w:val="single" w:sz="18" w:space="0" w:color="auto"/>
            </w:tcBorders>
            <w:shd w:val="clear" w:color="auto" w:fill="C0C0C0"/>
          </w:tcPr>
          <w:p w14:paraId="67F573CA" w14:textId="77777777" w:rsidR="003604AA" w:rsidRDefault="003604AA" w:rsidP="00492E22">
            <w:pPr>
              <w:pStyle w:val="Seznam2"/>
              <w:widowControl/>
              <w:ind w:left="0" w:firstLine="0"/>
              <w:rPr>
                <w:sz w:val="24"/>
                <w:szCs w:val="24"/>
              </w:rPr>
            </w:pPr>
            <w:r>
              <w:rPr>
                <w:sz w:val="24"/>
                <w:szCs w:val="24"/>
              </w:rPr>
              <w:t>Období platnosti LHO</w:t>
            </w:r>
          </w:p>
        </w:tc>
        <w:tc>
          <w:tcPr>
            <w:tcW w:w="5738" w:type="dxa"/>
            <w:tcBorders>
              <w:left w:val="single" w:sz="18" w:space="0" w:color="auto"/>
              <w:right w:val="single" w:sz="18" w:space="0" w:color="auto"/>
            </w:tcBorders>
          </w:tcPr>
          <w:p w14:paraId="4E67EBEA" w14:textId="77777777" w:rsidR="003604AA" w:rsidRDefault="00767D71" w:rsidP="00492E22">
            <w:pPr>
              <w:pStyle w:val="Seznam2"/>
              <w:widowControl/>
              <w:ind w:left="0" w:firstLine="0"/>
              <w:rPr>
                <w:sz w:val="24"/>
                <w:szCs w:val="24"/>
              </w:rPr>
            </w:pPr>
            <w:r>
              <w:rPr>
                <w:sz w:val="24"/>
                <w:szCs w:val="24"/>
              </w:rPr>
              <w:t>1. 1. 2010 – 31. 12. 201</w:t>
            </w:r>
            <w:r w:rsidR="005B4597">
              <w:rPr>
                <w:sz w:val="24"/>
                <w:szCs w:val="24"/>
              </w:rPr>
              <w:t>9</w:t>
            </w:r>
          </w:p>
        </w:tc>
      </w:tr>
      <w:tr w:rsidR="003604AA" w14:paraId="24282247" w14:textId="77777777">
        <w:tc>
          <w:tcPr>
            <w:tcW w:w="3472" w:type="dxa"/>
            <w:tcBorders>
              <w:left w:val="single" w:sz="18" w:space="0" w:color="auto"/>
              <w:right w:val="single" w:sz="18" w:space="0" w:color="auto"/>
            </w:tcBorders>
            <w:shd w:val="clear" w:color="auto" w:fill="C0C0C0"/>
          </w:tcPr>
          <w:p w14:paraId="38CED452" w14:textId="77777777" w:rsidR="003604AA" w:rsidRDefault="003604AA" w:rsidP="00492E22">
            <w:pPr>
              <w:pStyle w:val="Seznam2"/>
              <w:widowControl/>
              <w:ind w:left="0" w:firstLine="0"/>
              <w:rPr>
                <w:sz w:val="24"/>
                <w:szCs w:val="24"/>
              </w:rPr>
            </w:pPr>
            <w:r>
              <w:rPr>
                <w:sz w:val="24"/>
                <w:szCs w:val="24"/>
              </w:rPr>
              <w:t>Organizace lesního hospodářství</w:t>
            </w:r>
          </w:p>
        </w:tc>
        <w:tc>
          <w:tcPr>
            <w:tcW w:w="5738" w:type="dxa"/>
            <w:tcBorders>
              <w:left w:val="single" w:sz="18" w:space="0" w:color="auto"/>
              <w:right w:val="single" w:sz="18" w:space="0" w:color="auto"/>
            </w:tcBorders>
          </w:tcPr>
          <w:p w14:paraId="71B4121F" w14:textId="77777777" w:rsidR="003604AA" w:rsidRDefault="003604AA" w:rsidP="00492E22">
            <w:pPr>
              <w:pStyle w:val="Seznam2"/>
              <w:widowControl/>
              <w:ind w:left="0" w:firstLine="0"/>
              <w:rPr>
                <w:sz w:val="24"/>
                <w:szCs w:val="24"/>
              </w:rPr>
            </w:pPr>
            <w:r>
              <w:rPr>
                <w:sz w:val="24"/>
                <w:szCs w:val="24"/>
              </w:rPr>
              <w:t xml:space="preserve">Fyzické osoby </w:t>
            </w:r>
            <w:r w:rsidRPr="000F0FAF">
              <w:rPr>
                <w:sz w:val="24"/>
                <w:szCs w:val="24"/>
              </w:rPr>
              <w:t>a obce</w:t>
            </w:r>
          </w:p>
        </w:tc>
      </w:tr>
      <w:tr w:rsidR="003604AA" w14:paraId="4CEF6721" w14:textId="77777777">
        <w:tc>
          <w:tcPr>
            <w:tcW w:w="3472" w:type="dxa"/>
            <w:tcBorders>
              <w:left w:val="single" w:sz="18" w:space="0" w:color="auto"/>
              <w:bottom w:val="single" w:sz="18" w:space="0" w:color="auto"/>
              <w:right w:val="single" w:sz="18" w:space="0" w:color="auto"/>
            </w:tcBorders>
            <w:shd w:val="clear" w:color="auto" w:fill="C0C0C0"/>
          </w:tcPr>
          <w:p w14:paraId="32B7D0BD" w14:textId="77777777" w:rsidR="003604AA" w:rsidRDefault="003604AA" w:rsidP="00492E22">
            <w:pPr>
              <w:pStyle w:val="Seznam2"/>
              <w:widowControl/>
              <w:ind w:left="0" w:firstLine="0"/>
              <w:rPr>
                <w:sz w:val="24"/>
                <w:szCs w:val="24"/>
              </w:rPr>
            </w:pPr>
            <w:r>
              <w:rPr>
                <w:sz w:val="24"/>
                <w:szCs w:val="24"/>
              </w:rPr>
              <w:t>Nižší organizační jednotka</w:t>
            </w:r>
          </w:p>
        </w:tc>
        <w:tc>
          <w:tcPr>
            <w:tcW w:w="5738" w:type="dxa"/>
            <w:tcBorders>
              <w:left w:val="single" w:sz="18" w:space="0" w:color="auto"/>
              <w:bottom w:val="single" w:sz="18" w:space="0" w:color="auto"/>
              <w:right w:val="single" w:sz="18" w:space="0" w:color="auto"/>
            </w:tcBorders>
          </w:tcPr>
          <w:p w14:paraId="50CFBF6C" w14:textId="77777777" w:rsidR="003604AA" w:rsidRDefault="003604AA" w:rsidP="00492E22">
            <w:pPr>
              <w:pStyle w:val="Seznam2"/>
              <w:widowControl/>
              <w:ind w:left="0" w:firstLine="0"/>
              <w:rPr>
                <w:sz w:val="24"/>
                <w:szCs w:val="24"/>
              </w:rPr>
            </w:pPr>
            <w:r>
              <w:rPr>
                <w:sz w:val="24"/>
                <w:szCs w:val="24"/>
              </w:rPr>
              <w:t>--</w:t>
            </w:r>
          </w:p>
        </w:tc>
      </w:tr>
    </w:tbl>
    <w:p w14:paraId="17542F1D" w14:textId="401805E3" w:rsidR="0037348D" w:rsidRPr="00D868A6" w:rsidRDefault="00D868A6">
      <w:pPr>
        <w:pStyle w:val="Seznam2"/>
        <w:widowControl/>
        <w:ind w:left="0" w:firstLine="0"/>
        <w:jc w:val="both"/>
        <w:rPr>
          <w:i/>
          <w:sz w:val="24"/>
          <w:szCs w:val="24"/>
        </w:rPr>
      </w:pPr>
      <w:r>
        <w:rPr>
          <w:i/>
          <w:sz w:val="24"/>
          <w:szCs w:val="24"/>
        </w:rPr>
        <w:t>Pozn.: Součet výměr LHC a zařizovacího obvodu v ZCHÚ je 96,16 ha, tj. o 0,23 ha více než celková výměra lesních pozemků uvedená v kap. 1.4 (95,93 ha). Rozdíl je zřejmě způsoben tím, že údaje v kap. 1.4 odpovídají aktuálnímu stavu v katastru nemovitostí (po digitalizaci) a části parcel byly zjištěny měřením v GIS, zatímco údaje o výměrách v kap. 2.4.1 jsou převzaty z platných LHP a LHO (součtem ploch JPRL v ZCHÚ), které byly zpracovány před digitalizací katastrální mapy.</w:t>
      </w:r>
    </w:p>
    <w:p w14:paraId="4CA98E04" w14:textId="77777777" w:rsidR="00D868A6" w:rsidRDefault="00D868A6">
      <w:pPr>
        <w:pStyle w:val="Seznam2"/>
        <w:widowControl/>
        <w:ind w:left="0" w:firstLine="0"/>
        <w:jc w:val="both"/>
        <w:rPr>
          <w:sz w:val="24"/>
          <w:szCs w:val="24"/>
        </w:rPr>
      </w:pPr>
    </w:p>
    <w:p w14:paraId="13A02203" w14:textId="77777777" w:rsidR="00F95ED0" w:rsidRDefault="00F95ED0">
      <w:pPr>
        <w:pStyle w:val="Seznam2"/>
        <w:widowControl/>
        <w:ind w:left="0" w:firstLine="0"/>
        <w:jc w:val="both"/>
        <w:rPr>
          <w:b/>
          <w:sz w:val="24"/>
          <w:szCs w:val="24"/>
        </w:rPr>
      </w:pPr>
      <w:r w:rsidRPr="00403E36">
        <w:rPr>
          <w:b/>
          <w:sz w:val="24"/>
          <w:szCs w:val="24"/>
        </w:rPr>
        <w:t>Ochranné pásmo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37348D" w14:paraId="07EDB6C6" w14:textId="77777777">
        <w:tc>
          <w:tcPr>
            <w:tcW w:w="3472" w:type="dxa"/>
            <w:tcBorders>
              <w:top w:val="single" w:sz="18" w:space="0" w:color="auto"/>
              <w:left w:val="single" w:sz="18" w:space="0" w:color="auto"/>
              <w:right w:val="single" w:sz="18" w:space="0" w:color="auto"/>
            </w:tcBorders>
            <w:shd w:val="clear" w:color="auto" w:fill="C0C0C0"/>
          </w:tcPr>
          <w:p w14:paraId="01458298" w14:textId="77777777" w:rsidR="0037348D" w:rsidRDefault="0037348D" w:rsidP="0037348D">
            <w:pPr>
              <w:pStyle w:val="Seznam2"/>
              <w:widowControl/>
              <w:ind w:left="0" w:firstLine="0"/>
              <w:rPr>
                <w:sz w:val="24"/>
                <w:szCs w:val="24"/>
              </w:rPr>
            </w:pPr>
            <w:r>
              <w:rPr>
                <w:sz w:val="24"/>
                <w:szCs w:val="24"/>
              </w:rPr>
              <w:t>Přírodní lesní oblast</w:t>
            </w:r>
          </w:p>
        </w:tc>
        <w:tc>
          <w:tcPr>
            <w:tcW w:w="5738" w:type="dxa"/>
            <w:tcBorders>
              <w:top w:val="single" w:sz="18" w:space="0" w:color="auto"/>
              <w:left w:val="single" w:sz="18" w:space="0" w:color="auto"/>
              <w:right w:val="single" w:sz="18" w:space="0" w:color="auto"/>
            </w:tcBorders>
          </w:tcPr>
          <w:p w14:paraId="62AFA8DB" w14:textId="77777777" w:rsidR="0037348D" w:rsidRDefault="0037348D" w:rsidP="0037348D">
            <w:pPr>
              <w:pStyle w:val="Seznam2"/>
              <w:widowControl/>
              <w:ind w:left="0" w:firstLine="0"/>
              <w:rPr>
                <w:sz w:val="24"/>
                <w:szCs w:val="24"/>
              </w:rPr>
            </w:pPr>
            <w:r>
              <w:rPr>
                <w:sz w:val="24"/>
                <w:szCs w:val="24"/>
              </w:rPr>
              <w:t>31 Českomoravské mezihoří</w:t>
            </w:r>
          </w:p>
        </w:tc>
      </w:tr>
      <w:tr w:rsidR="0037348D" w14:paraId="538ACEFD" w14:textId="77777777">
        <w:tc>
          <w:tcPr>
            <w:tcW w:w="3472" w:type="dxa"/>
            <w:tcBorders>
              <w:left w:val="single" w:sz="18" w:space="0" w:color="auto"/>
              <w:right w:val="single" w:sz="18" w:space="0" w:color="auto"/>
            </w:tcBorders>
            <w:shd w:val="clear" w:color="auto" w:fill="C0C0C0"/>
          </w:tcPr>
          <w:p w14:paraId="4589875F" w14:textId="77777777" w:rsidR="0037348D" w:rsidRDefault="0037348D" w:rsidP="0037348D">
            <w:pPr>
              <w:pStyle w:val="Seznam2"/>
              <w:widowControl/>
              <w:ind w:left="0" w:firstLine="0"/>
              <w:rPr>
                <w:sz w:val="24"/>
                <w:szCs w:val="24"/>
              </w:rPr>
            </w:pPr>
            <w:r>
              <w:rPr>
                <w:sz w:val="24"/>
                <w:szCs w:val="24"/>
              </w:rPr>
              <w:t xml:space="preserve">Lesní hospodářský celek </w:t>
            </w:r>
          </w:p>
        </w:tc>
        <w:tc>
          <w:tcPr>
            <w:tcW w:w="5738" w:type="dxa"/>
            <w:tcBorders>
              <w:left w:val="single" w:sz="18" w:space="0" w:color="auto"/>
              <w:right w:val="single" w:sz="18" w:space="0" w:color="auto"/>
            </w:tcBorders>
          </w:tcPr>
          <w:p w14:paraId="481B1F41" w14:textId="77777777" w:rsidR="0037348D" w:rsidRDefault="00920A5C" w:rsidP="0037348D">
            <w:pPr>
              <w:pStyle w:val="Seznam2"/>
              <w:widowControl/>
              <w:ind w:left="0" w:firstLine="0"/>
              <w:rPr>
                <w:sz w:val="24"/>
                <w:szCs w:val="24"/>
              </w:rPr>
            </w:pPr>
            <w:r>
              <w:rPr>
                <w:sz w:val="24"/>
                <w:szCs w:val="24"/>
              </w:rPr>
              <w:t xml:space="preserve">513000 </w:t>
            </w:r>
            <w:r w:rsidR="0037348D">
              <w:rPr>
                <w:sz w:val="24"/>
                <w:szCs w:val="24"/>
              </w:rPr>
              <w:t>Nasavrky</w:t>
            </w:r>
          </w:p>
        </w:tc>
      </w:tr>
      <w:tr w:rsidR="0037348D" w14:paraId="778E30D7" w14:textId="77777777">
        <w:tc>
          <w:tcPr>
            <w:tcW w:w="3472" w:type="dxa"/>
            <w:tcBorders>
              <w:left w:val="single" w:sz="18" w:space="0" w:color="auto"/>
              <w:right w:val="single" w:sz="18" w:space="0" w:color="auto"/>
            </w:tcBorders>
            <w:shd w:val="clear" w:color="auto" w:fill="C0C0C0"/>
          </w:tcPr>
          <w:p w14:paraId="0F33999A" w14:textId="77777777" w:rsidR="0037348D" w:rsidRPr="00393FDF" w:rsidRDefault="0037348D" w:rsidP="0037348D">
            <w:pPr>
              <w:pStyle w:val="Seznam2"/>
              <w:widowControl/>
              <w:ind w:left="0" w:firstLine="0"/>
              <w:rPr>
                <w:sz w:val="24"/>
                <w:szCs w:val="24"/>
              </w:rPr>
            </w:pPr>
            <w:r w:rsidRPr="00393FDF">
              <w:rPr>
                <w:sz w:val="24"/>
                <w:szCs w:val="24"/>
              </w:rPr>
              <w:t>Výměra LHC v ZCHÚ (ha)</w:t>
            </w:r>
          </w:p>
        </w:tc>
        <w:tc>
          <w:tcPr>
            <w:tcW w:w="5738" w:type="dxa"/>
            <w:tcBorders>
              <w:left w:val="single" w:sz="18" w:space="0" w:color="auto"/>
              <w:right w:val="single" w:sz="18" w:space="0" w:color="auto"/>
            </w:tcBorders>
          </w:tcPr>
          <w:p w14:paraId="49986CAE" w14:textId="77777777" w:rsidR="0037348D" w:rsidRPr="00767D71" w:rsidRDefault="00C73DAD" w:rsidP="00C73DAD">
            <w:pPr>
              <w:pStyle w:val="Seznam2"/>
              <w:widowControl/>
              <w:ind w:left="0" w:firstLine="0"/>
              <w:rPr>
                <w:sz w:val="24"/>
                <w:szCs w:val="24"/>
                <w:highlight w:val="yellow"/>
              </w:rPr>
            </w:pPr>
            <w:r w:rsidRPr="00C73DAD">
              <w:rPr>
                <w:sz w:val="24"/>
                <w:szCs w:val="24"/>
              </w:rPr>
              <w:t>1,84</w:t>
            </w:r>
          </w:p>
        </w:tc>
      </w:tr>
      <w:tr w:rsidR="0037348D" w14:paraId="04C385B0" w14:textId="77777777">
        <w:tc>
          <w:tcPr>
            <w:tcW w:w="3472" w:type="dxa"/>
            <w:tcBorders>
              <w:left w:val="single" w:sz="18" w:space="0" w:color="auto"/>
              <w:right w:val="single" w:sz="18" w:space="0" w:color="auto"/>
            </w:tcBorders>
            <w:shd w:val="clear" w:color="auto" w:fill="C0C0C0"/>
          </w:tcPr>
          <w:p w14:paraId="24F49BF2" w14:textId="77777777" w:rsidR="0037348D" w:rsidRDefault="0037348D" w:rsidP="0037348D">
            <w:pPr>
              <w:pStyle w:val="Seznam2"/>
              <w:widowControl/>
              <w:ind w:left="0" w:firstLine="0"/>
              <w:rPr>
                <w:sz w:val="24"/>
                <w:szCs w:val="24"/>
              </w:rPr>
            </w:pPr>
            <w:r>
              <w:rPr>
                <w:sz w:val="24"/>
                <w:szCs w:val="24"/>
              </w:rPr>
              <w:t>Období platnosti LHP</w:t>
            </w:r>
          </w:p>
        </w:tc>
        <w:tc>
          <w:tcPr>
            <w:tcW w:w="5738" w:type="dxa"/>
            <w:tcBorders>
              <w:left w:val="single" w:sz="18" w:space="0" w:color="auto"/>
              <w:right w:val="single" w:sz="18" w:space="0" w:color="auto"/>
            </w:tcBorders>
          </w:tcPr>
          <w:p w14:paraId="570F65DC" w14:textId="77777777" w:rsidR="0037348D" w:rsidRDefault="00767D71" w:rsidP="0037348D">
            <w:pPr>
              <w:pStyle w:val="Seznam2"/>
              <w:widowControl/>
              <w:ind w:left="0" w:firstLine="0"/>
              <w:rPr>
                <w:sz w:val="24"/>
                <w:szCs w:val="24"/>
              </w:rPr>
            </w:pPr>
            <w:r>
              <w:rPr>
                <w:sz w:val="24"/>
                <w:szCs w:val="24"/>
              </w:rPr>
              <w:t>1. 1. 2010 – 31. 12. 201</w:t>
            </w:r>
            <w:r w:rsidR="0037348D">
              <w:rPr>
                <w:sz w:val="24"/>
                <w:szCs w:val="24"/>
              </w:rPr>
              <w:t>9</w:t>
            </w:r>
          </w:p>
        </w:tc>
      </w:tr>
      <w:tr w:rsidR="0037348D" w14:paraId="17805952" w14:textId="77777777">
        <w:tc>
          <w:tcPr>
            <w:tcW w:w="3472" w:type="dxa"/>
            <w:tcBorders>
              <w:left w:val="single" w:sz="18" w:space="0" w:color="auto"/>
              <w:right w:val="single" w:sz="18" w:space="0" w:color="auto"/>
            </w:tcBorders>
            <w:shd w:val="clear" w:color="auto" w:fill="C0C0C0"/>
          </w:tcPr>
          <w:p w14:paraId="5BEC5F77" w14:textId="77777777" w:rsidR="0037348D" w:rsidRDefault="0037348D" w:rsidP="0037348D">
            <w:pPr>
              <w:pStyle w:val="Seznam2"/>
              <w:widowControl/>
              <w:ind w:left="0" w:firstLine="0"/>
              <w:rPr>
                <w:sz w:val="24"/>
                <w:szCs w:val="24"/>
              </w:rPr>
            </w:pPr>
            <w:r>
              <w:rPr>
                <w:sz w:val="24"/>
                <w:szCs w:val="24"/>
              </w:rPr>
              <w:t>Organizace lesního hospodářství</w:t>
            </w:r>
          </w:p>
        </w:tc>
        <w:tc>
          <w:tcPr>
            <w:tcW w:w="5738" w:type="dxa"/>
            <w:tcBorders>
              <w:left w:val="single" w:sz="18" w:space="0" w:color="auto"/>
              <w:right w:val="single" w:sz="18" w:space="0" w:color="auto"/>
            </w:tcBorders>
          </w:tcPr>
          <w:p w14:paraId="161750B8" w14:textId="77777777" w:rsidR="0037348D" w:rsidRDefault="00767D71" w:rsidP="00767D71">
            <w:pPr>
              <w:pStyle w:val="Seznam2"/>
              <w:widowControl/>
              <w:ind w:left="0" w:firstLine="0"/>
              <w:rPr>
                <w:sz w:val="24"/>
                <w:szCs w:val="24"/>
              </w:rPr>
            </w:pPr>
            <w:r>
              <w:rPr>
                <w:sz w:val="24"/>
                <w:szCs w:val="24"/>
              </w:rPr>
              <w:t>Lesy České republiky, s.p.</w:t>
            </w:r>
          </w:p>
        </w:tc>
      </w:tr>
      <w:tr w:rsidR="0037348D" w14:paraId="10A18351" w14:textId="77777777">
        <w:tc>
          <w:tcPr>
            <w:tcW w:w="3472" w:type="dxa"/>
            <w:tcBorders>
              <w:left w:val="single" w:sz="18" w:space="0" w:color="auto"/>
              <w:bottom w:val="single" w:sz="18" w:space="0" w:color="auto"/>
              <w:right w:val="single" w:sz="18" w:space="0" w:color="auto"/>
            </w:tcBorders>
            <w:shd w:val="clear" w:color="auto" w:fill="C0C0C0"/>
          </w:tcPr>
          <w:p w14:paraId="31EF544A" w14:textId="77777777" w:rsidR="0037348D" w:rsidRDefault="0037348D" w:rsidP="0037348D">
            <w:pPr>
              <w:pStyle w:val="Seznam2"/>
              <w:widowControl/>
              <w:ind w:left="0" w:firstLine="0"/>
              <w:rPr>
                <w:sz w:val="24"/>
                <w:szCs w:val="24"/>
              </w:rPr>
            </w:pPr>
            <w:r>
              <w:rPr>
                <w:sz w:val="24"/>
                <w:szCs w:val="24"/>
              </w:rPr>
              <w:t>Nižší organizační jednotka</w:t>
            </w:r>
          </w:p>
        </w:tc>
        <w:tc>
          <w:tcPr>
            <w:tcW w:w="5738" w:type="dxa"/>
            <w:tcBorders>
              <w:left w:val="single" w:sz="18" w:space="0" w:color="auto"/>
              <w:bottom w:val="single" w:sz="18" w:space="0" w:color="auto"/>
              <w:right w:val="single" w:sz="18" w:space="0" w:color="auto"/>
            </w:tcBorders>
          </w:tcPr>
          <w:p w14:paraId="458168E2" w14:textId="77777777" w:rsidR="0037348D" w:rsidRDefault="0037348D" w:rsidP="0037348D">
            <w:pPr>
              <w:pStyle w:val="Seznam2"/>
              <w:widowControl/>
              <w:ind w:left="0" w:firstLine="0"/>
              <w:rPr>
                <w:sz w:val="24"/>
                <w:szCs w:val="24"/>
              </w:rPr>
            </w:pPr>
            <w:r>
              <w:rPr>
                <w:sz w:val="24"/>
                <w:szCs w:val="24"/>
              </w:rPr>
              <w:t>revír Slatiňany</w:t>
            </w:r>
          </w:p>
        </w:tc>
      </w:tr>
    </w:tbl>
    <w:p w14:paraId="1F376C68" w14:textId="77777777" w:rsidR="0037348D" w:rsidRPr="00403E36" w:rsidRDefault="0037348D">
      <w:pPr>
        <w:pStyle w:val="Seznam2"/>
        <w:widowControl/>
        <w:ind w:left="0" w:firstLine="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ED601E" w14:paraId="678D950E" w14:textId="77777777">
        <w:tc>
          <w:tcPr>
            <w:tcW w:w="3472" w:type="dxa"/>
            <w:tcBorders>
              <w:top w:val="single" w:sz="18" w:space="0" w:color="auto"/>
              <w:left w:val="single" w:sz="18" w:space="0" w:color="auto"/>
              <w:right w:val="single" w:sz="18" w:space="0" w:color="auto"/>
            </w:tcBorders>
            <w:shd w:val="clear" w:color="auto" w:fill="C0C0C0"/>
          </w:tcPr>
          <w:p w14:paraId="2C468B2E" w14:textId="77777777" w:rsidR="00ED601E" w:rsidRDefault="00ED601E" w:rsidP="00B70010">
            <w:pPr>
              <w:pStyle w:val="Seznam2"/>
              <w:widowControl/>
              <w:ind w:left="0" w:firstLine="0"/>
              <w:rPr>
                <w:sz w:val="24"/>
                <w:szCs w:val="24"/>
              </w:rPr>
            </w:pPr>
            <w:r>
              <w:rPr>
                <w:sz w:val="24"/>
                <w:szCs w:val="24"/>
              </w:rPr>
              <w:t>Přírodní lesní oblast</w:t>
            </w:r>
          </w:p>
        </w:tc>
        <w:tc>
          <w:tcPr>
            <w:tcW w:w="5738" w:type="dxa"/>
            <w:tcBorders>
              <w:top w:val="single" w:sz="18" w:space="0" w:color="auto"/>
              <w:left w:val="single" w:sz="18" w:space="0" w:color="auto"/>
              <w:right w:val="single" w:sz="18" w:space="0" w:color="auto"/>
            </w:tcBorders>
          </w:tcPr>
          <w:p w14:paraId="29561C6F" w14:textId="77777777" w:rsidR="00ED601E" w:rsidRDefault="00ED601E" w:rsidP="00B70010">
            <w:pPr>
              <w:pStyle w:val="Seznam2"/>
              <w:widowControl/>
              <w:ind w:left="0" w:firstLine="0"/>
              <w:rPr>
                <w:sz w:val="24"/>
                <w:szCs w:val="24"/>
              </w:rPr>
            </w:pPr>
            <w:r>
              <w:rPr>
                <w:sz w:val="24"/>
                <w:szCs w:val="24"/>
              </w:rPr>
              <w:t>31 Českomoravské mezihoří</w:t>
            </w:r>
          </w:p>
        </w:tc>
      </w:tr>
      <w:tr w:rsidR="00ED601E" w14:paraId="50EC70B7" w14:textId="77777777">
        <w:tc>
          <w:tcPr>
            <w:tcW w:w="3472" w:type="dxa"/>
            <w:tcBorders>
              <w:left w:val="single" w:sz="18" w:space="0" w:color="auto"/>
              <w:right w:val="single" w:sz="18" w:space="0" w:color="auto"/>
            </w:tcBorders>
            <w:shd w:val="clear" w:color="auto" w:fill="C0C0C0"/>
          </w:tcPr>
          <w:p w14:paraId="3D9C25E9" w14:textId="77777777" w:rsidR="00ED601E" w:rsidRDefault="00ED601E" w:rsidP="00B70010">
            <w:pPr>
              <w:pStyle w:val="Seznam2"/>
              <w:widowControl/>
              <w:ind w:left="0" w:firstLine="0"/>
              <w:rPr>
                <w:sz w:val="24"/>
                <w:szCs w:val="24"/>
              </w:rPr>
            </w:pPr>
            <w:r>
              <w:rPr>
                <w:sz w:val="24"/>
                <w:szCs w:val="24"/>
              </w:rPr>
              <w:t xml:space="preserve">Lesní hospodářský celek </w:t>
            </w:r>
          </w:p>
        </w:tc>
        <w:tc>
          <w:tcPr>
            <w:tcW w:w="5738" w:type="dxa"/>
            <w:tcBorders>
              <w:left w:val="single" w:sz="18" w:space="0" w:color="auto"/>
              <w:right w:val="single" w:sz="18" w:space="0" w:color="auto"/>
            </w:tcBorders>
          </w:tcPr>
          <w:p w14:paraId="2A671DBC" w14:textId="77777777" w:rsidR="00ED601E" w:rsidRPr="005B4597" w:rsidRDefault="00920A5C" w:rsidP="00B70010">
            <w:pPr>
              <w:pStyle w:val="Seznam2"/>
              <w:widowControl/>
              <w:ind w:left="0" w:firstLine="0"/>
              <w:rPr>
                <w:sz w:val="24"/>
                <w:szCs w:val="24"/>
              </w:rPr>
            </w:pPr>
            <w:r>
              <w:rPr>
                <w:sz w:val="24"/>
                <w:szCs w:val="24"/>
              </w:rPr>
              <w:t xml:space="preserve">513420 </w:t>
            </w:r>
            <w:r w:rsidR="00767D71">
              <w:rPr>
                <w:sz w:val="24"/>
                <w:szCs w:val="24"/>
              </w:rPr>
              <w:t>Městské</w:t>
            </w:r>
            <w:r w:rsidR="005B4597" w:rsidRPr="005B4597">
              <w:rPr>
                <w:sz w:val="24"/>
                <w:szCs w:val="24"/>
              </w:rPr>
              <w:t xml:space="preserve"> lesy</w:t>
            </w:r>
            <w:r w:rsidR="00117282" w:rsidRPr="005B4597">
              <w:rPr>
                <w:sz w:val="24"/>
                <w:szCs w:val="24"/>
              </w:rPr>
              <w:t xml:space="preserve"> </w:t>
            </w:r>
            <w:r w:rsidR="00ED601E" w:rsidRPr="005B4597">
              <w:rPr>
                <w:sz w:val="24"/>
                <w:szCs w:val="24"/>
              </w:rPr>
              <w:t>Nasavrky</w:t>
            </w:r>
          </w:p>
        </w:tc>
      </w:tr>
      <w:tr w:rsidR="00ED601E" w14:paraId="1D712CF7" w14:textId="77777777">
        <w:tc>
          <w:tcPr>
            <w:tcW w:w="3472" w:type="dxa"/>
            <w:tcBorders>
              <w:left w:val="single" w:sz="18" w:space="0" w:color="auto"/>
              <w:right w:val="single" w:sz="18" w:space="0" w:color="auto"/>
            </w:tcBorders>
            <w:shd w:val="clear" w:color="auto" w:fill="C0C0C0"/>
          </w:tcPr>
          <w:p w14:paraId="19ACF7E5" w14:textId="77777777" w:rsidR="00403E36" w:rsidRPr="00346097" w:rsidRDefault="00ED601E" w:rsidP="00B70010">
            <w:pPr>
              <w:pStyle w:val="Seznam2"/>
              <w:widowControl/>
              <w:ind w:left="0" w:firstLine="0"/>
              <w:rPr>
                <w:sz w:val="24"/>
                <w:szCs w:val="24"/>
              </w:rPr>
            </w:pPr>
            <w:r w:rsidRPr="00403E36">
              <w:rPr>
                <w:sz w:val="24"/>
                <w:szCs w:val="24"/>
              </w:rPr>
              <w:t>Výměra LHC v ZCHÚ (ha)</w:t>
            </w:r>
          </w:p>
        </w:tc>
        <w:tc>
          <w:tcPr>
            <w:tcW w:w="5738" w:type="dxa"/>
            <w:tcBorders>
              <w:left w:val="single" w:sz="18" w:space="0" w:color="auto"/>
              <w:right w:val="single" w:sz="18" w:space="0" w:color="auto"/>
            </w:tcBorders>
          </w:tcPr>
          <w:p w14:paraId="1BAED6BF" w14:textId="77777777" w:rsidR="00ED601E" w:rsidRDefault="00346097" w:rsidP="00B70010">
            <w:pPr>
              <w:pStyle w:val="Seznam2"/>
              <w:widowControl/>
              <w:ind w:left="0" w:firstLine="0"/>
              <w:rPr>
                <w:sz w:val="24"/>
                <w:szCs w:val="24"/>
              </w:rPr>
            </w:pPr>
            <w:r w:rsidRPr="00346097">
              <w:rPr>
                <w:sz w:val="24"/>
                <w:szCs w:val="24"/>
              </w:rPr>
              <w:t>11,84</w:t>
            </w:r>
            <w:r w:rsidR="0037348D" w:rsidRPr="00346097">
              <w:rPr>
                <w:sz w:val="24"/>
                <w:szCs w:val="24"/>
              </w:rPr>
              <w:t xml:space="preserve"> (č. porostu 3A)</w:t>
            </w:r>
            <w:r w:rsidR="0037348D">
              <w:rPr>
                <w:sz w:val="24"/>
                <w:szCs w:val="24"/>
              </w:rPr>
              <w:t xml:space="preserve"> </w:t>
            </w:r>
          </w:p>
        </w:tc>
      </w:tr>
      <w:tr w:rsidR="00ED601E" w14:paraId="557FB3F4" w14:textId="77777777">
        <w:tc>
          <w:tcPr>
            <w:tcW w:w="3472" w:type="dxa"/>
            <w:tcBorders>
              <w:left w:val="single" w:sz="18" w:space="0" w:color="auto"/>
              <w:right w:val="single" w:sz="18" w:space="0" w:color="auto"/>
            </w:tcBorders>
            <w:shd w:val="clear" w:color="auto" w:fill="C0C0C0"/>
          </w:tcPr>
          <w:p w14:paraId="19D6AF76" w14:textId="77777777" w:rsidR="00ED601E" w:rsidRDefault="00ED601E" w:rsidP="00B70010">
            <w:pPr>
              <w:pStyle w:val="Seznam2"/>
              <w:widowControl/>
              <w:ind w:left="0" w:firstLine="0"/>
              <w:rPr>
                <w:sz w:val="24"/>
                <w:szCs w:val="24"/>
              </w:rPr>
            </w:pPr>
            <w:r>
              <w:rPr>
                <w:sz w:val="24"/>
                <w:szCs w:val="24"/>
              </w:rPr>
              <w:t>Období platnosti LHP</w:t>
            </w:r>
          </w:p>
        </w:tc>
        <w:tc>
          <w:tcPr>
            <w:tcW w:w="5738" w:type="dxa"/>
            <w:tcBorders>
              <w:left w:val="single" w:sz="18" w:space="0" w:color="auto"/>
              <w:right w:val="single" w:sz="18" w:space="0" w:color="auto"/>
            </w:tcBorders>
          </w:tcPr>
          <w:p w14:paraId="5C161064" w14:textId="77777777" w:rsidR="00ED601E" w:rsidRDefault="00767D71" w:rsidP="00B70010">
            <w:pPr>
              <w:pStyle w:val="Seznam2"/>
              <w:widowControl/>
              <w:ind w:left="0" w:firstLine="0"/>
              <w:rPr>
                <w:sz w:val="24"/>
                <w:szCs w:val="24"/>
              </w:rPr>
            </w:pPr>
            <w:r>
              <w:rPr>
                <w:sz w:val="24"/>
                <w:szCs w:val="24"/>
              </w:rPr>
              <w:t>1. 1. 201</w:t>
            </w:r>
            <w:r w:rsidR="00ED601E">
              <w:rPr>
                <w:sz w:val="24"/>
                <w:szCs w:val="24"/>
              </w:rPr>
              <w:t>0 – 31. 12. 2</w:t>
            </w:r>
            <w:r>
              <w:rPr>
                <w:sz w:val="24"/>
                <w:szCs w:val="24"/>
              </w:rPr>
              <w:t>01</w:t>
            </w:r>
            <w:r w:rsidR="00ED601E">
              <w:rPr>
                <w:sz w:val="24"/>
                <w:szCs w:val="24"/>
              </w:rPr>
              <w:t>9</w:t>
            </w:r>
          </w:p>
        </w:tc>
      </w:tr>
      <w:tr w:rsidR="00ED601E" w14:paraId="13C7B7C1" w14:textId="77777777">
        <w:tc>
          <w:tcPr>
            <w:tcW w:w="3472" w:type="dxa"/>
            <w:tcBorders>
              <w:left w:val="single" w:sz="18" w:space="0" w:color="auto"/>
              <w:right w:val="single" w:sz="18" w:space="0" w:color="auto"/>
            </w:tcBorders>
            <w:shd w:val="clear" w:color="auto" w:fill="C0C0C0"/>
          </w:tcPr>
          <w:p w14:paraId="1F277980" w14:textId="77777777" w:rsidR="00ED601E" w:rsidRDefault="00ED601E" w:rsidP="00B70010">
            <w:pPr>
              <w:pStyle w:val="Seznam2"/>
              <w:widowControl/>
              <w:ind w:left="0" w:firstLine="0"/>
              <w:rPr>
                <w:sz w:val="24"/>
                <w:szCs w:val="24"/>
              </w:rPr>
            </w:pPr>
            <w:r>
              <w:rPr>
                <w:sz w:val="24"/>
                <w:szCs w:val="24"/>
              </w:rPr>
              <w:t>Organizace lesního hospodářství</w:t>
            </w:r>
          </w:p>
        </w:tc>
        <w:tc>
          <w:tcPr>
            <w:tcW w:w="5738" w:type="dxa"/>
            <w:tcBorders>
              <w:left w:val="single" w:sz="18" w:space="0" w:color="auto"/>
              <w:right w:val="single" w:sz="18" w:space="0" w:color="auto"/>
            </w:tcBorders>
          </w:tcPr>
          <w:p w14:paraId="486CDF84" w14:textId="77777777" w:rsidR="00ED601E" w:rsidRPr="005B4597" w:rsidRDefault="00767D71" w:rsidP="00767D71">
            <w:pPr>
              <w:pStyle w:val="Seznam2"/>
              <w:widowControl/>
              <w:ind w:left="0" w:firstLine="0"/>
              <w:rPr>
                <w:sz w:val="24"/>
                <w:szCs w:val="24"/>
              </w:rPr>
            </w:pPr>
            <w:r>
              <w:rPr>
                <w:sz w:val="24"/>
                <w:szCs w:val="24"/>
              </w:rPr>
              <w:t>Město Nasavrky</w:t>
            </w:r>
          </w:p>
        </w:tc>
      </w:tr>
      <w:tr w:rsidR="00ED601E" w14:paraId="4B8E4F04" w14:textId="77777777">
        <w:tc>
          <w:tcPr>
            <w:tcW w:w="3472" w:type="dxa"/>
            <w:tcBorders>
              <w:left w:val="single" w:sz="18" w:space="0" w:color="auto"/>
              <w:bottom w:val="single" w:sz="18" w:space="0" w:color="auto"/>
              <w:right w:val="single" w:sz="18" w:space="0" w:color="auto"/>
            </w:tcBorders>
            <w:shd w:val="clear" w:color="auto" w:fill="C0C0C0"/>
          </w:tcPr>
          <w:p w14:paraId="6FE110B2" w14:textId="77777777" w:rsidR="00ED601E" w:rsidRDefault="005B4597" w:rsidP="00B70010">
            <w:pPr>
              <w:pStyle w:val="Seznam2"/>
              <w:widowControl/>
              <w:ind w:left="0" w:firstLine="0"/>
              <w:rPr>
                <w:sz w:val="24"/>
                <w:szCs w:val="24"/>
              </w:rPr>
            </w:pPr>
            <w:r w:rsidRPr="005B4597">
              <w:rPr>
                <w:sz w:val="24"/>
                <w:szCs w:val="24"/>
              </w:rPr>
              <w:t>Odborný lesní hospodář</w:t>
            </w:r>
          </w:p>
        </w:tc>
        <w:tc>
          <w:tcPr>
            <w:tcW w:w="5738" w:type="dxa"/>
            <w:tcBorders>
              <w:left w:val="single" w:sz="18" w:space="0" w:color="auto"/>
              <w:bottom w:val="single" w:sz="18" w:space="0" w:color="auto"/>
              <w:right w:val="single" w:sz="18" w:space="0" w:color="auto"/>
            </w:tcBorders>
          </w:tcPr>
          <w:p w14:paraId="284A759A" w14:textId="77777777" w:rsidR="00ED601E" w:rsidRDefault="00767D71" w:rsidP="00767D71">
            <w:pPr>
              <w:pStyle w:val="Seznam2"/>
              <w:widowControl/>
              <w:ind w:left="0" w:firstLine="0"/>
              <w:rPr>
                <w:sz w:val="24"/>
                <w:szCs w:val="24"/>
              </w:rPr>
            </w:pPr>
            <w:r>
              <w:rPr>
                <w:sz w:val="24"/>
                <w:szCs w:val="24"/>
              </w:rPr>
              <w:t>Lesy České republiky, s.p.</w:t>
            </w:r>
          </w:p>
        </w:tc>
      </w:tr>
    </w:tbl>
    <w:p w14:paraId="2D7A1D87" w14:textId="77777777" w:rsidR="0037348D" w:rsidRDefault="0037348D">
      <w:pPr>
        <w:jc w:val="both"/>
        <w:rPr>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403E36" w14:paraId="396AEB58" w14:textId="77777777">
        <w:tc>
          <w:tcPr>
            <w:tcW w:w="3472" w:type="dxa"/>
            <w:tcBorders>
              <w:top w:val="single" w:sz="18" w:space="0" w:color="auto"/>
              <w:left w:val="single" w:sz="18" w:space="0" w:color="auto"/>
              <w:right w:val="single" w:sz="18" w:space="0" w:color="auto"/>
            </w:tcBorders>
            <w:shd w:val="clear" w:color="auto" w:fill="C0C0C0"/>
          </w:tcPr>
          <w:p w14:paraId="40CB8C0D" w14:textId="77777777" w:rsidR="00403E36" w:rsidRDefault="00403E36" w:rsidP="0037348D">
            <w:pPr>
              <w:pStyle w:val="Seznam2"/>
              <w:widowControl/>
              <w:ind w:left="0" w:firstLine="0"/>
              <w:rPr>
                <w:sz w:val="24"/>
                <w:szCs w:val="24"/>
              </w:rPr>
            </w:pPr>
            <w:r>
              <w:rPr>
                <w:sz w:val="24"/>
                <w:szCs w:val="24"/>
              </w:rPr>
              <w:t>Přírodní lesní oblast</w:t>
            </w:r>
          </w:p>
        </w:tc>
        <w:tc>
          <w:tcPr>
            <w:tcW w:w="5738" w:type="dxa"/>
            <w:tcBorders>
              <w:top w:val="single" w:sz="18" w:space="0" w:color="auto"/>
              <w:left w:val="single" w:sz="18" w:space="0" w:color="auto"/>
              <w:right w:val="single" w:sz="18" w:space="0" w:color="auto"/>
            </w:tcBorders>
          </w:tcPr>
          <w:p w14:paraId="5BC8978D" w14:textId="77777777" w:rsidR="00403E36" w:rsidRDefault="00403E36" w:rsidP="0037348D">
            <w:pPr>
              <w:pStyle w:val="Seznam2"/>
              <w:widowControl/>
              <w:ind w:left="0" w:firstLine="0"/>
              <w:rPr>
                <w:sz w:val="24"/>
                <w:szCs w:val="24"/>
              </w:rPr>
            </w:pPr>
            <w:r>
              <w:rPr>
                <w:sz w:val="24"/>
                <w:szCs w:val="24"/>
              </w:rPr>
              <w:t>31 Českomoravské mezihoří</w:t>
            </w:r>
          </w:p>
        </w:tc>
      </w:tr>
      <w:tr w:rsidR="00403E36" w14:paraId="4458E380" w14:textId="77777777">
        <w:tc>
          <w:tcPr>
            <w:tcW w:w="3472" w:type="dxa"/>
            <w:tcBorders>
              <w:left w:val="single" w:sz="18" w:space="0" w:color="auto"/>
              <w:right w:val="single" w:sz="18" w:space="0" w:color="auto"/>
            </w:tcBorders>
            <w:shd w:val="clear" w:color="auto" w:fill="C0C0C0"/>
          </w:tcPr>
          <w:p w14:paraId="55D350C1" w14:textId="77777777" w:rsidR="00403E36" w:rsidRDefault="00403E36" w:rsidP="0037348D">
            <w:pPr>
              <w:pStyle w:val="Seznam2"/>
              <w:widowControl/>
              <w:ind w:left="0" w:firstLine="0"/>
              <w:rPr>
                <w:sz w:val="24"/>
                <w:szCs w:val="24"/>
              </w:rPr>
            </w:pPr>
            <w:r>
              <w:rPr>
                <w:sz w:val="24"/>
                <w:szCs w:val="24"/>
              </w:rPr>
              <w:t>Zařizovací obvod</w:t>
            </w:r>
          </w:p>
        </w:tc>
        <w:tc>
          <w:tcPr>
            <w:tcW w:w="5738" w:type="dxa"/>
            <w:tcBorders>
              <w:left w:val="single" w:sz="18" w:space="0" w:color="auto"/>
              <w:right w:val="single" w:sz="18" w:space="0" w:color="auto"/>
            </w:tcBorders>
          </w:tcPr>
          <w:p w14:paraId="26CDE863" w14:textId="77777777" w:rsidR="00403E36" w:rsidRDefault="00920A5C" w:rsidP="0037348D">
            <w:pPr>
              <w:pStyle w:val="Seznam2"/>
              <w:widowControl/>
              <w:ind w:left="0" w:firstLine="0"/>
              <w:rPr>
                <w:sz w:val="24"/>
                <w:szCs w:val="24"/>
              </w:rPr>
            </w:pPr>
            <w:r>
              <w:rPr>
                <w:sz w:val="24"/>
                <w:szCs w:val="24"/>
              </w:rPr>
              <w:t xml:space="preserve">513851 </w:t>
            </w:r>
            <w:r w:rsidR="00767D71">
              <w:rPr>
                <w:sz w:val="24"/>
                <w:szCs w:val="24"/>
              </w:rPr>
              <w:t>Chrudim</w:t>
            </w:r>
          </w:p>
        </w:tc>
      </w:tr>
      <w:tr w:rsidR="00403E36" w14:paraId="16841BAD" w14:textId="77777777">
        <w:tc>
          <w:tcPr>
            <w:tcW w:w="3472" w:type="dxa"/>
            <w:tcBorders>
              <w:left w:val="single" w:sz="18" w:space="0" w:color="auto"/>
              <w:right w:val="single" w:sz="18" w:space="0" w:color="auto"/>
            </w:tcBorders>
            <w:shd w:val="clear" w:color="auto" w:fill="C0C0C0"/>
          </w:tcPr>
          <w:p w14:paraId="211C6E8F" w14:textId="77777777" w:rsidR="00403E36" w:rsidRPr="00393FDF" w:rsidRDefault="00403E36" w:rsidP="0037348D">
            <w:pPr>
              <w:pStyle w:val="Seznam2"/>
              <w:widowControl/>
              <w:ind w:left="0" w:firstLine="0"/>
              <w:rPr>
                <w:sz w:val="24"/>
                <w:szCs w:val="24"/>
              </w:rPr>
            </w:pPr>
            <w:r w:rsidRPr="00393FDF">
              <w:rPr>
                <w:sz w:val="24"/>
                <w:szCs w:val="24"/>
              </w:rPr>
              <w:t xml:space="preserve">Výměra zařizovacího obvodu v ZCHÚ (ha) </w:t>
            </w:r>
          </w:p>
        </w:tc>
        <w:tc>
          <w:tcPr>
            <w:tcW w:w="5738" w:type="dxa"/>
            <w:tcBorders>
              <w:left w:val="single" w:sz="18" w:space="0" w:color="auto"/>
              <w:right w:val="single" w:sz="18" w:space="0" w:color="auto"/>
            </w:tcBorders>
          </w:tcPr>
          <w:p w14:paraId="5ACA1B3F" w14:textId="77777777" w:rsidR="00403E36" w:rsidRDefault="00403E36" w:rsidP="0037348D">
            <w:pPr>
              <w:pStyle w:val="Seznam2"/>
              <w:widowControl/>
              <w:ind w:left="0" w:firstLine="0"/>
              <w:rPr>
                <w:sz w:val="24"/>
                <w:szCs w:val="24"/>
              </w:rPr>
            </w:pPr>
            <w:r w:rsidRPr="00346097">
              <w:rPr>
                <w:sz w:val="24"/>
                <w:szCs w:val="24"/>
              </w:rPr>
              <w:t>0,90</w:t>
            </w:r>
            <w:r w:rsidR="00346097" w:rsidRPr="00346097">
              <w:rPr>
                <w:sz w:val="24"/>
                <w:szCs w:val="24"/>
              </w:rPr>
              <w:t xml:space="preserve"> (č. porostu 207</w:t>
            </w:r>
            <w:r w:rsidR="0037348D" w:rsidRPr="00346097">
              <w:rPr>
                <w:sz w:val="24"/>
                <w:szCs w:val="24"/>
              </w:rPr>
              <w:t>Aa</w:t>
            </w:r>
            <w:r w:rsidR="00346097" w:rsidRPr="00346097">
              <w:rPr>
                <w:sz w:val="24"/>
                <w:szCs w:val="24"/>
              </w:rPr>
              <w:t>8, 207Aa13</w:t>
            </w:r>
            <w:r w:rsidR="0037348D" w:rsidRPr="00346097">
              <w:rPr>
                <w:sz w:val="24"/>
                <w:szCs w:val="24"/>
              </w:rPr>
              <w:t>)</w:t>
            </w:r>
            <w:r w:rsidR="0037348D">
              <w:rPr>
                <w:sz w:val="24"/>
                <w:szCs w:val="24"/>
              </w:rPr>
              <w:t xml:space="preserve"> </w:t>
            </w:r>
          </w:p>
        </w:tc>
      </w:tr>
      <w:tr w:rsidR="00403E36" w14:paraId="3CE93181" w14:textId="77777777">
        <w:tc>
          <w:tcPr>
            <w:tcW w:w="3472" w:type="dxa"/>
            <w:tcBorders>
              <w:left w:val="single" w:sz="18" w:space="0" w:color="auto"/>
              <w:right w:val="single" w:sz="18" w:space="0" w:color="auto"/>
            </w:tcBorders>
            <w:shd w:val="clear" w:color="auto" w:fill="C0C0C0"/>
          </w:tcPr>
          <w:p w14:paraId="652682E1" w14:textId="77777777" w:rsidR="00403E36" w:rsidRDefault="00403E36" w:rsidP="0037348D">
            <w:pPr>
              <w:pStyle w:val="Seznam2"/>
              <w:widowControl/>
              <w:ind w:left="0" w:firstLine="0"/>
              <w:rPr>
                <w:sz w:val="24"/>
                <w:szCs w:val="24"/>
              </w:rPr>
            </w:pPr>
            <w:r>
              <w:rPr>
                <w:sz w:val="24"/>
                <w:szCs w:val="24"/>
              </w:rPr>
              <w:t>Období platnosti LHO</w:t>
            </w:r>
          </w:p>
        </w:tc>
        <w:tc>
          <w:tcPr>
            <w:tcW w:w="5738" w:type="dxa"/>
            <w:tcBorders>
              <w:left w:val="single" w:sz="18" w:space="0" w:color="auto"/>
              <w:right w:val="single" w:sz="18" w:space="0" w:color="auto"/>
            </w:tcBorders>
          </w:tcPr>
          <w:p w14:paraId="1177D313" w14:textId="77777777" w:rsidR="00403E36" w:rsidRDefault="00767D71" w:rsidP="0037348D">
            <w:pPr>
              <w:pStyle w:val="Seznam2"/>
              <w:widowControl/>
              <w:ind w:left="0" w:firstLine="0"/>
              <w:rPr>
                <w:sz w:val="24"/>
                <w:szCs w:val="24"/>
              </w:rPr>
            </w:pPr>
            <w:r>
              <w:rPr>
                <w:sz w:val="24"/>
                <w:szCs w:val="24"/>
              </w:rPr>
              <w:t>1. 1. 2010 – 31. 12. 201</w:t>
            </w:r>
            <w:r w:rsidR="00403E36">
              <w:rPr>
                <w:sz w:val="24"/>
                <w:szCs w:val="24"/>
              </w:rPr>
              <w:t>9</w:t>
            </w:r>
          </w:p>
        </w:tc>
      </w:tr>
      <w:tr w:rsidR="00403E36" w14:paraId="495E2F6D" w14:textId="77777777">
        <w:tc>
          <w:tcPr>
            <w:tcW w:w="3472" w:type="dxa"/>
            <w:tcBorders>
              <w:left w:val="single" w:sz="18" w:space="0" w:color="auto"/>
              <w:right w:val="single" w:sz="18" w:space="0" w:color="auto"/>
            </w:tcBorders>
            <w:shd w:val="clear" w:color="auto" w:fill="C0C0C0"/>
          </w:tcPr>
          <w:p w14:paraId="591D0524" w14:textId="77777777" w:rsidR="00403E36" w:rsidRDefault="00403E36" w:rsidP="0037348D">
            <w:pPr>
              <w:pStyle w:val="Seznam2"/>
              <w:widowControl/>
              <w:ind w:left="0" w:firstLine="0"/>
              <w:rPr>
                <w:sz w:val="24"/>
                <w:szCs w:val="24"/>
              </w:rPr>
            </w:pPr>
            <w:r>
              <w:rPr>
                <w:sz w:val="24"/>
                <w:szCs w:val="24"/>
              </w:rPr>
              <w:t>Organizace lesního hospodářství</w:t>
            </w:r>
          </w:p>
        </w:tc>
        <w:tc>
          <w:tcPr>
            <w:tcW w:w="5738" w:type="dxa"/>
            <w:tcBorders>
              <w:left w:val="single" w:sz="18" w:space="0" w:color="auto"/>
              <w:right w:val="single" w:sz="18" w:space="0" w:color="auto"/>
            </w:tcBorders>
          </w:tcPr>
          <w:p w14:paraId="495B29C4" w14:textId="77777777" w:rsidR="00403E36" w:rsidRDefault="00403E36" w:rsidP="0037348D">
            <w:pPr>
              <w:pStyle w:val="Seznam2"/>
              <w:widowControl/>
              <w:ind w:left="0" w:firstLine="0"/>
              <w:rPr>
                <w:sz w:val="24"/>
                <w:szCs w:val="24"/>
              </w:rPr>
            </w:pPr>
            <w:r>
              <w:rPr>
                <w:sz w:val="24"/>
                <w:szCs w:val="24"/>
              </w:rPr>
              <w:t>Fyzické osoby</w:t>
            </w:r>
          </w:p>
        </w:tc>
      </w:tr>
      <w:tr w:rsidR="00403E36" w14:paraId="10B618DC" w14:textId="77777777">
        <w:tc>
          <w:tcPr>
            <w:tcW w:w="3472" w:type="dxa"/>
            <w:tcBorders>
              <w:left w:val="single" w:sz="18" w:space="0" w:color="auto"/>
              <w:bottom w:val="single" w:sz="18" w:space="0" w:color="auto"/>
              <w:right w:val="single" w:sz="18" w:space="0" w:color="auto"/>
            </w:tcBorders>
            <w:shd w:val="clear" w:color="auto" w:fill="C0C0C0"/>
          </w:tcPr>
          <w:p w14:paraId="3D4E3FAA" w14:textId="77777777" w:rsidR="00403E36" w:rsidRDefault="00403E36" w:rsidP="0037348D">
            <w:pPr>
              <w:pStyle w:val="Seznam2"/>
              <w:widowControl/>
              <w:ind w:left="0" w:firstLine="0"/>
              <w:rPr>
                <w:sz w:val="24"/>
                <w:szCs w:val="24"/>
              </w:rPr>
            </w:pPr>
            <w:r>
              <w:rPr>
                <w:sz w:val="24"/>
                <w:szCs w:val="24"/>
              </w:rPr>
              <w:t>Nižší organizační jednotka</w:t>
            </w:r>
          </w:p>
        </w:tc>
        <w:tc>
          <w:tcPr>
            <w:tcW w:w="5738" w:type="dxa"/>
            <w:tcBorders>
              <w:left w:val="single" w:sz="18" w:space="0" w:color="auto"/>
              <w:bottom w:val="single" w:sz="18" w:space="0" w:color="auto"/>
              <w:right w:val="single" w:sz="18" w:space="0" w:color="auto"/>
            </w:tcBorders>
          </w:tcPr>
          <w:p w14:paraId="7DED3924" w14:textId="77777777" w:rsidR="00403E36" w:rsidRDefault="00403E36" w:rsidP="0037348D">
            <w:pPr>
              <w:pStyle w:val="Seznam2"/>
              <w:widowControl/>
              <w:ind w:left="0" w:firstLine="0"/>
              <w:rPr>
                <w:sz w:val="24"/>
                <w:szCs w:val="24"/>
              </w:rPr>
            </w:pPr>
            <w:r>
              <w:rPr>
                <w:sz w:val="24"/>
                <w:szCs w:val="24"/>
              </w:rPr>
              <w:t>--</w:t>
            </w:r>
          </w:p>
        </w:tc>
      </w:tr>
    </w:tbl>
    <w:p w14:paraId="04D2B7C7" w14:textId="77777777" w:rsidR="00354462" w:rsidRPr="00E75689" w:rsidRDefault="00354462" w:rsidP="00E75689">
      <w:pPr>
        <w:rPr>
          <w:b/>
          <w:bCs/>
        </w:rPr>
      </w:pPr>
      <w:r w:rsidRPr="00E75689">
        <w:rPr>
          <w:b/>
        </w:rPr>
        <w:lastRenderedPageBreak/>
        <w:t>Přehled výměr a zastoupení souborů lesních typů</w:t>
      </w:r>
      <w:r w:rsidR="000836A3" w:rsidRPr="00E75689">
        <w:rPr>
          <w:b/>
        </w:rPr>
        <w:t xml:space="preserve"> (bez ochranného pásma)</w:t>
      </w:r>
    </w:p>
    <w:tbl>
      <w:tblPr>
        <w:tblW w:w="0" w:type="auto"/>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18"/>
        <w:gridCol w:w="2410"/>
        <w:gridCol w:w="3260"/>
        <w:gridCol w:w="992"/>
        <w:gridCol w:w="992"/>
      </w:tblGrid>
      <w:tr w:rsidR="00354462" w14:paraId="2C6BBCCD" w14:textId="77777777">
        <w:trPr>
          <w:cantSplit/>
          <w:trHeight w:val="247"/>
        </w:trPr>
        <w:tc>
          <w:tcPr>
            <w:tcW w:w="9072" w:type="dxa"/>
            <w:gridSpan w:val="5"/>
            <w:tcBorders>
              <w:top w:val="single" w:sz="12" w:space="0" w:color="auto"/>
              <w:left w:val="single" w:sz="18" w:space="0" w:color="auto"/>
              <w:right w:val="single" w:sz="18" w:space="0" w:color="auto"/>
            </w:tcBorders>
            <w:shd w:val="clear" w:color="auto" w:fill="C0C0C0"/>
          </w:tcPr>
          <w:p w14:paraId="22E0FD8D" w14:textId="77777777" w:rsidR="00354462" w:rsidRDefault="00354462">
            <w:pPr>
              <w:rPr>
                <w:b/>
                <w:bCs/>
                <w:snapToGrid w:val="0"/>
              </w:rPr>
            </w:pPr>
            <w:r>
              <w:rPr>
                <w:b/>
                <w:bCs/>
                <w:snapToGrid w:val="0"/>
              </w:rPr>
              <w:t>Přírodní lesní oblast:</w:t>
            </w:r>
            <w:r w:rsidR="00215D13">
              <w:rPr>
                <w:b/>
                <w:bCs/>
                <w:snapToGrid w:val="0"/>
              </w:rPr>
              <w:t xml:space="preserve"> 31 Českomoravské mezihoří</w:t>
            </w:r>
          </w:p>
        </w:tc>
      </w:tr>
      <w:tr w:rsidR="00354462" w14:paraId="7982DCBD" w14:textId="77777777">
        <w:trPr>
          <w:trHeight w:val="247"/>
        </w:trPr>
        <w:tc>
          <w:tcPr>
            <w:tcW w:w="1418" w:type="dxa"/>
            <w:tcBorders>
              <w:left w:val="single" w:sz="18" w:space="0" w:color="auto"/>
            </w:tcBorders>
            <w:shd w:val="clear" w:color="auto" w:fill="C0C0C0"/>
          </w:tcPr>
          <w:p w14:paraId="3C36CF40" w14:textId="77777777" w:rsidR="00354462" w:rsidRDefault="00354462">
            <w:pPr>
              <w:jc w:val="center"/>
              <w:rPr>
                <w:b/>
                <w:bCs/>
                <w:snapToGrid w:val="0"/>
              </w:rPr>
            </w:pPr>
            <w:r>
              <w:rPr>
                <w:b/>
                <w:bCs/>
                <w:snapToGrid w:val="0"/>
              </w:rPr>
              <w:t>Soubor lesních typů (SLT)</w:t>
            </w:r>
          </w:p>
        </w:tc>
        <w:tc>
          <w:tcPr>
            <w:tcW w:w="2410" w:type="dxa"/>
            <w:shd w:val="clear" w:color="auto" w:fill="C0C0C0"/>
          </w:tcPr>
          <w:p w14:paraId="1DB9AEBB" w14:textId="77777777" w:rsidR="00354462" w:rsidRDefault="00354462">
            <w:pPr>
              <w:jc w:val="center"/>
              <w:rPr>
                <w:b/>
                <w:bCs/>
              </w:rPr>
            </w:pPr>
            <w:r>
              <w:rPr>
                <w:b/>
                <w:bCs/>
                <w:snapToGrid w:val="0"/>
              </w:rPr>
              <w:t>Název SLT</w:t>
            </w:r>
          </w:p>
        </w:tc>
        <w:tc>
          <w:tcPr>
            <w:tcW w:w="3260" w:type="dxa"/>
            <w:shd w:val="clear" w:color="auto" w:fill="C0C0C0"/>
          </w:tcPr>
          <w:p w14:paraId="777105A9" w14:textId="77777777" w:rsidR="00354462" w:rsidRDefault="00354462">
            <w:pPr>
              <w:jc w:val="center"/>
              <w:rPr>
                <w:b/>
                <w:bCs/>
                <w:snapToGrid w:val="0"/>
              </w:rPr>
            </w:pPr>
            <w:r>
              <w:rPr>
                <w:b/>
                <w:bCs/>
                <w:snapToGrid w:val="0"/>
              </w:rPr>
              <w:t>Přirozená dřevinná skladba SLT</w:t>
            </w:r>
          </w:p>
        </w:tc>
        <w:tc>
          <w:tcPr>
            <w:tcW w:w="992" w:type="dxa"/>
            <w:shd w:val="clear" w:color="auto" w:fill="C0C0C0"/>
          </w:tcPr>
          <w:p w14:paraId="45F31A68" w14:textId="77777777" w:rsidR="00354462" w:rsidRDefault="00354462">
            <w:pPr>
              <w:jc w:val="center"/>
              <w:rPr>
                <w:b/>
                <w:bCs/>
              </w:rPr>
            </w:pPr>
            <w:r>
              <w:rPr>
                <w:b/>
                <w:bCs/>
                <w:snapToGrid w:val="0"/>
              </w:rPr>
              <w:t>Výměra (ha)</w:t>
            </w:r>
          </w:p>
        </w:tc>
        <w:tc>
          <w:tcPr>
            <w:tcW w:w="992" w:type="dxa"/>
            <w:tcBorders>
              <w:right w:val="single" w:sz="18" w:space="0" w:color="auto"/>
            </w:tcBorders>
            <w:shd w:val="clear" w:color="auto" w:fill="C0C0C0"/>
          </w:tcPr>
          <w:p w14:paraId="1A48E4EB" w14:textId="77777777" w:rsidR="00354462" w:rsidRDefault="00354462">
            <w:pPr>
              <w:jc w:val="center"/>
              <w:rPr>
                <w:b/>
                <w:bCs/>
                <w:snapToGrid w:val="0"/>
              </w:rPr>
            </w:pPr>
            <w:r>
              <w:rPr>
                <w:b/>
                <w:bCs/>
                <w:snapToGrid w:val="0"/>
              </w:rPr>
              <w:t>Podíl (%)</w:t>
            </w:r>
          </w:p>
        </w:tc>
      </w:tr>
      <w:tr w:rsidR="00354462" w14:paraId="3360304E" w14:textId="77777777">
        <w:trPr>
          <w:trHeight w:val="247"/>
        </w:trPr>
        <w:tc>
          <w:tcPr>
            <w:tcW w:w="1418" w:type="dxa"/>
            <w:tcBorders>
              <w:top w:val="nil"/>
              <w:left w:val="single" w:sz="18" w:space="0" w:color="auto"/>
            </w:tcBorders>
            <w:vAlign w:val="center"/>
          </w:tcPr>
          <w:p w14:paraId="2C5B48E8" w14:textId="77777777" w:rsidR="00354462" w:rsidRDefault="00F6281A" w:rsidP="00550650">
            <w:pPr>
              <w:jc w:val="center"/>
              <w:rPr>
                <w:snapToGrid w:val="0"/>
              </w:rPr>
            </w:pPr>
            <w:r>
              <w:rPr>
                <w:snapToGrid w:val="0"/>
              </w:rPr>
              <w:t>0Z</w:t>
            </w:r>
          </w:p>
        </w:tc>
        <w:tc>
          <w:tcPr>
            <w:tcW w:w="2410" w:type="dxa"/>
            <w:tcBorders>
              <w:top w:val="nil"/>
            </w:tcBorders>
            <w:vAlign w:val="center"/>
          </w:tcPr>
          <w:p w14:paraId="4508A4B4" w14:textId="77777777" w:rsidR="00354462" w:rsidRDefault="005B5CFE" w:rsidP="00550650">
            <w:pPr>
              <w:rPr>
                <w:snapToGrid w:val="0"/>
              </w:rPr>
            </w:pPr>
            <w:r>
              <w:rPr>
                <w:snapToGrid w:val="0"/>
              </w:rPr>
              <w:t xml:space="preserve">zakrslý </w:t>
            </w:r>
            <w:r w:rsidR="00215D13">
              <w:rPr>
                <w:snapToGrid w:val="0"/>
              </w:rPr>
              <w:t>reliktní bor</w:t>
            </w:r>
          </w:p>
        </w:tc>
        <w:tc>
          <w:tcPr>
            <w:tcW w:w="3260" w:type="dxa"/>
            <w:tcBorders>
              <w:top w:val="nil"/>
            </w:tcBorders>
            <w:vAlign w:val="center"/>
          </w:tcPr>
          <w:p w14:paraId="77A35E9C" w14:textId="77777777" w:rsidR="00354462" w:rsidRPr="00C73FE5" w:rsidRDefault="005B5CFE" w:rsidP="00550650">
            <w:pPr>
              <w:rPr>
                <w:snapToGrid w:val="0"/>
                <w:highlight w:val="yellow"/>
              </w:rPr>
            </w:pPr>
            <w:r w:rsidRPr="005B5CFE">
              <w:rPr>
                <w:snapToGrid w:val="0"/>
              </w:rPr>
              <w:t>SM 0-5, JD 0-5, BO 85-95, DBZ 0-5, BK 0-5, BŘ +-10</w:t>
            </w:r>
          </w:p>
        </w:tc>
        <w:tc>
          <w:tcPr>
            <w:tcW w:w="992" w:type="dxa"/>
            <w:tcBorders>
              <w:top w:val="nil"/>
            </w:tcBorders>
            <w:vAlign w:val="center"/>
          </w:tcPr>
          <w:p w14:paraId="517182FA" w14:textId="77777777" w:rsidR="00354462" w:rsidRDefault="00E47443" w:rsidP="00550650">
            <w:pPr>
              <w:jc w:val="center"/>
              <w:rPr>
                <w:snapToGrid w:val="0"/>
              </w:rPr>
            </w:pPr>
            <w:r>
              <w:rPr>
                <w:snapToGrid w:val="0"/>
              </w:rPr>
              <w:t>1,98</w:t>
            </w:r>
          </w:p>
        </w:tc>
        <w:tc>
          <w:tcPr>
            <w:tcW w:w="992" w:type="dxa"/>
            <w:tcBorders>
              <w:top w:val="nil"/>
              <w:right w:val="single" w:sz="18" w:space="0" w:color="auto"/>
            </w:tcBorders>
            <w:vAlign w:val="center"/>
          </w:tcPr>
          <w:p w14:paraId="0ABA97DA" w14:textId="77777777" w:rsidR="00354462" w:rsidRDefault="00B54F2E" w:rsidP="00550650">
            <w:pPr>
              <w:jc w:val="center"/>
              <w:rPr>
                <w:snapToGrid w:val="0"/>
              </w:rPr>
            </w:pPr>
            <w:r>
              <w:rPr>
                <w:snapToGrid w:val="0"/>
              </w:rPr>
              <w:t>2</w:t>
            </w:r>
          </w:p>
        </w:tc>
      </w:tr>
      <w:tr w:rsidR="00354462" w14:paraId="4C4EA233" w14:textId="77777777">
        <w:trPr>
          <w:trHeight w:val="247"/>
        </w:trPr>
        <w:tc>
          <w:tcPr>
            <w:tcW w:w="1418" w:type="dxa"/>
            <w:tcBorders>
              <w:left w:val="single" w:sz="18" w:space="0" w:color="auto"/>
            </w:tcBorders>
            <w:vAlign w:val="center"/>
          </w:tcPr>
          <w:p w14:paraId="0C29FD53" w14:textId="77777777" w:rsidR="00354462" w:rsidRDefault="00E47443" w:rsidP="00550650">
            <w:pPr>
              <w:jc w:val="center"/>
              <w:rPr>
                <w:snapToGrid w:val="0"/>
              </w:rPr>
            </w:pPr>
            <w:smartTag w:uri="urn:schemas-microsoft-com:office:smarttags" w:element="metricconverter">
              <w:smartTagPr>
                <w:attr w:name="ProductID" w:val="2C"/>
              </w:smartTagPr>
              <w:r>
                <w:rPr>
                  <w:snapToGrid w:val="0"/>
                </w:rPr>
                <w:t>2C</w:t>
              </w:r>
            </w:smartTag>
          </w:p>
        </w:tc>
        <w:tc>
          <w:tcPr>
            <w:tcW w:w="2410" w:type="dxa"/>
            <w:vAlign w:val="center"/>
          </w:tcPr>
          <w:p w14:paraId="41E81C97" w14:textId="77777777" w:rsidR="00354462" w:rsidRDefault="00550650" w:rsidP="00550650">
            <w:pPr>
              <w:rPr>
                <w:snapToGrid w:val="0"/>
              </w:rPr>
            </w:pPr>
            <w:r>
              <w:rPr>
                <w:snapToGrid w:val="0"/>
              </w:rPr>
              <w:t>vysýchavá buková doubrava</w:t>
            </w:r>
          </w:p>
        </w:tc>
        <w:tc>
          <w:tcPr>
            <w:tcW w:w="3260" w:type="dxa"/>
            <w:vAlign w:val="center"/>
          </w:tcPr>
          <w:p w14:paraId="009D929E" w14:textId="77777777" w:rsidR="00354462" w:rsidRPr="00C73FE5" w:rsidRDefault="005B5CFE" w:rsidP="00550650">
            <w:pPr>
              <w:rPr>
                <w:snapToGrid w:val="0"/>
                <w:highlight w:val="yellow"/>
              </w:rPr>
            </w:pPr>
            <w:r w:rsidRPr="005B5CFE">
              <w:rPr>
                <w:snapToGrid w:val="0"/>
              </w:rPr>
              <w:t>BO 0-10, DB 55-75, BK 0-15, HB 0-30, JV 0-+, JS 0-2, LP 5-15, BŘK 0-+, BB 0-+</w:t>
            </w:r>
          </w:p>
        </w:tc>
        <w:tc>
          <w:tcPr>
            <w:tcW w:w="992" w:type="dxa"/>
            <w:vAlign w:val="center"/>
          </w:tcPr>
          <w:p w14:paraId="380E6EFF" w14:textId="77777777" w:rsidR="00354462" w:rsidRDefault="00E47443" w:rsidP="00550650">
            <w:pPr>
              <w:jc w:val="center"/>
              <w:rPr>
                <w:snapToGrid w:val="0"/>
              </w:rPr>
            </w:pPr>
            <w:r>
              <w:rPr>
                <w:snapToGrid w:val="0"/>
              </w:rPr>
              <w:t>1,04</w:t>
            </w:r>
          </w:p>
        </w:tc>
        <w:tc>
          <w:tcPr>
            <w:tcW w:w="992" w:type="dxa"/>
            <w:tcBorders>
              <w:right w:val="single" w:sz="18" w:space="0" w:color="auto"/>
            </w:tcBorders>
            <w:vAlign w:val="center"/>
          </w:tcPr>
          <w:p w14:paraId="1CC4FDF0" w14:textId="77777777" w:rsidR="00354462" w:rsidRDefault="00B54F2E" w:rsidP="00550650">
            <w:pPr>
              <w:jc w:val="center"/>
              <w:rPr>
                <w:snapToGrid w:val="0"/>
              </w:rPr>
            </w:pPr>
            <w:r>
              <w:rPr>
                <w:snapToGrid w:val="0"/>
              </w:rPr>
              <w:t>1</w:t>
            </w:r>
          </w:p>
        </w:tc>
      </w:tr>
      <w:tr w:rsidR="00354462" w14:paraId="6FD18203" w14:textId="77777777">
        <w:trPr>
          <w:trHeight w:val="247"/>
        </w:trPr>
        <w:tc>
          <w:tcPr>
            <w:tcW w:w="1418" w:type="dxa"/>
            <w:tcBorders>
              <w:left w:val="single" w:sz="18" w:space="0" w:color="auto"/>
            </w:tcBorders>
            <w:vAlign w:val="center"/>
          </w:tcPr>
          <w:p w14:paraId="7FB15956" w14:textId="77777777" w:rsidR="00354462" w:rsidRDefault="00550650" w:rsidP="00550650">
            <w:pPr>
              <w:jc w:val="center"/>
              <w:rPr>
                <w:snapToGrid w:val="0"/>
              </w:rPr>
            </w:pPr>
            <w:r>
              <w:rPr>
                <w:snapToGrid w:val="0"/>
              </w:rPr>
              <w:t>2Z</w:t>
            </w:r>
          </w:p>
        </w:tc>
        <w:tc>
          <w:tcPr>
            <w:tcW w:w="2410" w:type="dxa"/>
            <w:vAlign w:val="center"/>
          </w:tcPr>
          <w:p w14:paraId="51BD3E23" w14:textId="77777777" w:rsidR="00354462" w:rsidRDefault="00550650" w:rsidP="00550650">
            <w:pPr>
              <w:rPr>
                <w:snapToGrid w:val="0"/>
              </w:rPr>
            </w:pPr>
            <w:r>
              <w:rPr>
                <w:snapToGrid w:val="0"/>
              </w:rPr>
              <w:t>zakrslá buková doubrava</w:t>
            </w:r>
          </w:p>
        </w:tc>
        <w:tc>
          <w:tcPr>
            <w:tcW w:w="3260" w:type="dxa"/>
            <w:vAlign w:val="center"/>
          </w:tcPr>
          <w:p w14:paraId="6405B555" w14:textId="77777777" w:rsidR="00354462" w:rsidRPr="00C73FE5" w:rsidRDefault="00A51017" w:rsidP="00550650">
            <w:pPr>
              <w:rPr>
                <w:snapToGrid w:val="0"/>
                <w:highlight w:val="yellow"/>
              </w:rPr>
            </w:pPr>
            <w:r w:rsidRPr="00A51017">
              <w:rPr>
                <w:snapToGrid w:val="0"/>
              </w:rPr>
              <w:t xml:space="preserve">BO +-25, DB 45-70, BK 5-35, HB 0-5, BŘ +-10, LP +-10, </w:t>
            </w:r>
          </w:p>
        </w:tc>
        <w:tc>
          <w:tcPr>
            <w:tcW w:w="992" w:type="dxa"/>
            <w:vAlign w:val="center"/>
          </w:tcPr>
          <w:p w14:paraId="4A0A57F1" w14:textId="77777777" w:rsidR="00354462" w:rsidRDefault="00550650" w:rsidP="00550650">
            <w:pPr>
              <w:jc w:val="center"/>
              <w:rPr>
                <w:snapToGrid w:val="0"/>
              </w:rPr>
            </w:pPr>
            <w:r>
              <w:rPr>
                <w:snapToGrid w:val="0"/>
              </w:rPr>
              <w:t>3,78</w:t>
            </w:r>
          </w:p>
        </w:tc>
        <w:tc>
          <w:tcPr>
            <w:tcW w:w="992" w:type="dxa"/>
            <w:tcBorders>
              <w:right w:val="single" w:sz="18" w:space="0" w:color="auto"/>
            </w:tcBorders>
            <w:vAlign w:val="center"/>
          </w:tcPr>
          <w:p w14:paraId="09DC9F22" w14:textId="77777777" w:rsidR="00354462" w:rsidRDefault="00B54F2E" w:rsidP="00550650">
            <w:pPr>
              <w:jc w:val="center"/>
              <w:rPr>
                <w:snapToGrid w:val="0"/>
              </w:rPr>
            </w:pPr>
            <w:r>
              <w:rPr>
                <w:snapToGrid w:val="0"/>
              </w:rPr>
              <w:t>4</w:t>
            </w:r>
          </w:p>
        </w:tc>
      </w:tr>
      <w:tr w:rsidR="00354462" w14:paraId="4F3EB7E8" w14:textId="77777777" w:rsidTr="00A51017">
        <w:trPr>
          <w:trHeight w:val="247"/>
        </w:trPr>
        <w:tc>
          <w:tcPr>
            <w:tcW w:w="1418" w:type="dxa"/>
            <w:tcBorders>
              <w:left w:val="single" w:sz="18" w:space="0" w:color="auto"/>
            </w:tcBorders>
            <w:vAlign w:val="center"/>
          </w:tcPr>
          <w:p w14:paraId="5375A2CD" w14:textId="77777777" w:rsidR="00354462" w:rsidRDefault="00550650" w:rsidP="00550650">
            <w:pPr>
              <w:jc w:val="center"/>
              <w:rPr>
                <w:snapToGrid w:val="0"/>
              </w:rPr>
            </w:pPr>
            <w:r>
              <w:rPr>
                <w:snapToGrid w:val="0"/>
              </w:rPr>
              <w:t>3B</w:t>
            </w:r>
          </w:p>
        </w:tc>
        <w:tc>
          <w:tcPr>
            <w:tcW w:w="2410" w:type="dxa"/>
            <w:vAlign w:val="center"/>
          </w:tcPr>
          <w:p w14:paraId="62F37A19" w14:textId="77777777" w:rsidR="00354462" w:rsidRDefault="00550650" w:rsidP="00550650">
            <w:pPr>
              <w:rPr>
                <w:snapToGrid w:val="0"/>
              </w:rPr>
            </w:pPr>
            <w:r>
              <w:rPr>
                <w:snapToGrid w:val="0"/>
              </w:rPr>
              <w:t>bohatá dubová bučina</w:t>
            </w:r>
          </w:p>
        </w:tc>
        <w:tc>
          <w:tcPr>
            <w:tcW w:w="3260" w:type="dxa"/>
            <w:shd w:val="clear" w:color="auto" w:fill="auto"/>
            <w:vAlign w:val="center"/>
          </w:tcPr>
          <w:p w14:paraId="319FF2F1" w14:textId="77777777" w:rsidR="00354462" w:rsidRPr="00C73FE5" w:rsidRDefault="00A51017" w:rsidP="00550650">
            <w:pPr>
              <w:rPr>
                <w:snapToGrid w:val="0"/>
                <w:highlight w:val="yellow"/>
              </w:rPr>
            </w:pPr>
            <w:r w:rsidRPr="00A51017">
              <w:rPr>
                <w:snapToGrid w:val="0"/>
              </w:rPr>
              <w:t>JD 7-20, DB 5-30, BK 50-70, HB 0-10, JV 0-5, JS 0-2, LP 5-15, JL 0-1</w:t>
            </w:r>
          </w:p>
        </w:tc>
        <w:tc>
          <w:tcPr>
            <w:tcW w:w="992" w:type="dxa"/>
            <w:vAlign w:val="center"/>
          </w:tcPr>
          <w:p w14:paraId="6037C391" w14:textId="77777777" w:rsidR="00354462" w:rsidRDefault="00550650" w:rsidP="00550650">
            <w:pPr>
              <w:jc w:val="center"/>
              <w:rPr>
                <w:snapToGrid w:val="0"/>
              </w:rPr>
            </w:pPr>
            <w:r>
              <w:rPr>
                <w:snapToGrid w:val="0"/>
              </w:rPr>
              <w:t>3,34</w:t>
            </w:r>
          </w:p>
        </w:tc>
        <w:tc>
          <w:tcPr>
            <w:tcW w:w="992" w:type="dxa"/>
            <w:tcBorders>
              <w:right w:val="single" w:sz="18" w:space="0" w:color="auto"/>
            </w:tcBorders>
            <w:vAlign w:val="center"/>
          </w:tcPr>
          <w:p w14:paraId="56567E78" w14:textId="77777777" w:rsidR="00354462" w:rsidRDefault="0039030B" w:rsidP="00550650">
            <w:pPr>
              <w:jc w:val="center"/>
              <w:rPr>
                <w:snapToGrid w:val="0"/>
              </w:rPr>
            </w:pPr>
            <w:r>
              <w:rPr>
                <w:snapToGrid w:val="0"/>
              </w:rPr>
              <w:t>4</w:t>
            </w:r>
          </w:p>
        </w:tc>
      </w:tr>
      <w:tr w:rsidR="00354462" w14:paraId="2EB2AC3F" w14:textId="77777777">
        <w:trPr>
          <w:trHeight w:val="247"/>
        </w:trPr>
        <w:tc>
          <w:tcPr>
            <w:tcW w:w="1418" w:type="dxa"/>
            <w:tcBorders>
              <w:left w:val="single" w:sz="18" w:space="0" w:color="auto"/>
              <w:bottom w:val="nil"/>
            </w:tcBorders>
            <w:vAlign w:val="center"/>
          </w:tcPr>
          <w:p w14:paraId="342211DA" w14:textId="77777777" w:rsidR="00354462" w:rsidRDefault="00550650" w:rsidP="00550650">
            <w:pPr>
              <w:jc w:val="center"/>
              <w:rPr>
                <w:snapToGrid w:val="0"/>
              </w:rPr>
            </w:pPr>
            <w:smartTag w:uri="urn:schemas-microsoft-com:office:smarttags" w:element="metricconverter">
              <w:smartTagPr>
                <w:attr w:name="ProductID" w:val="3C"/>
              </w:smartTagPr>
              <w:r>
                <w:rPr>
                  <w:snapToGrid w:val="0"/>
                </w:rPr>
                <w:t>3C</w:t>
              </w:r>
            </w:smartTag>
          </w:p>
        </w:tc>
        <w:tc>
          <w:tcPr>
            <w:tcW w:w="2410" w:type="dxa"/>
            <w:tcBorders>
              <w:bottom w:val="nil"/>
            </w:tcBorders>
            <w:vAlign w:val="center"/>
          </w:tcPr>
          <w:p w14:paraId="1A13B87B" w14:textId="77777777" w:rsidR="00354462" w:rsidRDefault="00550650" w:rsidP="00550650">
            <w:pPr>
              <w:rPr>
                <w:snapToGrid w:val="0"/>
              </w:rPr>
            </w:pPr>
            <w:r>
              <w:rPr>
                <w:snapToGrid w:val="0"/>
              </w:rPr>
              <w:t>vysýchavá dubová bučina</w:t>
            </w:r>
          </w:p>
        </w:tc>
        <w:tc>
          <w:tcPr>
            <w:tcW w:w="3260" w:type="dxa"/>
            <w:tcBorders>
              <w:bottom w:val="nil"/>
            </w:tcBorders>
            <w:vAlign w:val="center"/>
          </w:tcPr>
          <w:p w14:paraId="019909D3" w14:textId="77777777" w:rsidR="00354462" w:rsidRPr="00C73FE5" w:rsidRDefault="00A51017" w:rsidP="00550650">
            <w:pPr>
              <w:rPr>
                <w:snapToGrid w:val="0"/>
                <w:highlight w:val="yellow"/>
              </w:rPr>
            </w:pPr>
            <w:r w:rsidRPr="00A51017">
              <w:rPr>
                <w:snapToGrid w:val="0"/>
              </w:rPr>
              <w:t>SM 0-+, JD +-20, BO 0-10, DB +-30, BK 50-80, HB 0-+, JV 0-3, JS 0-1, LP 3-12, JL 0-+</w:t>
            </w:r>
          </w:p>
        </w:tc>
        <w:tc>
          <w:tcPr>
            <w:tcW w:w="992" w:type="dxa"/>
            <w:tcBorders>
              <w:bottom w:val="nil"/>
            </w:tcBorders>
            <w:vAlign w:val="center"/>
          </w:tcPr>
          <w:p w14:paraId="671A8D89" w14:textId="77777777" w:rsidR="00354462" w:rsidRDefault="00550650" w:rsidP="00550650">
            <w:pPr>
              <w:jc w:val="center"/>
              <w:rPr>
                <w:snapToGrid w:val="0"/>
              </w:rPr>
            </w:pPr>
            <w:r>
              <w:rPr>
                <w:snapToGrid w:val="0"/>
              </w:rPr>
              <w:t>2,00</w:t>
            </w:r>
          </w:p>
        </w:tc>
        <w:tc>
          <w:tcPr>
            <w:tcW w:w="992" w:type="dxa"/>
            <w:tcBorders>
              <w:bottom w:val="nil"/>
              <w:right w:val="single" w:sz="18" w:space="0" w:color="auto"/>
            </w:tcBorders>
            <w:vAlign w:val="center"/>
          </w:tcPr>
          <w:p w14:paraId="00B4AF38" w14:textId="77777777" w:rsidR="00354462" w:rsidRDefault="00B54F2E" w:rsidP="00550650">
            <w:pPr>
              <w:jc w:val="center"/>
              <w:rPr>
                <w:snapToGrid w:val="0"/>
              </w:rPr>
            </w:pPr>
            <w:r>
              <w:rPr>
                <w:snapToGrid w:val="0"/>
              </w:rPr>
              <w:t>2</w:t>
            </w:r>
          </w:p>
        </w:tc>
      </w:tr>
      <w:tr w:rsidR="00F6281A" w14:paraId="19244CE5" w14:textId="77777777">
        <w:trPr>
          <w:trHeight w:val="247"/>
        </w:trPr>
        <w:tc>
          <w:tcPr>
            <w:tcW w:w="1418" w:type="dxa"/>
            <w:tcBorders>
              <w:left w:val="single" w:sz="18" w:space="0" w:color="auto"/>
              <w:bottom w:val="nil"/>
            </w:tcBorders>
            <w:vAlign w:val="center"/>
          </w:tcPr>
          <w:p w14:paraId="1786A982" w14:textId="77777777" w:rsidR="00F6281A" w:rsidRDefault="00550650" w:rsidP="00550650">
            <w:pPr>
              <w:jc w:val="center"/>
              <w:rPr>
                <w:snapToGrid w:val="0"/>
              </w:rPr>
            </w:pPr>
            <w:r>
              <w:rPr>
                <w:snapToGrid w:val="0"/>
              </w:rPr>
              <w:t>3D</w:t>
            </w:r>
          </w:p>
        </w:tc>
        <w:tc>
          <w:tcPr>
            <w:tcW w:w="2410" w:type="dxa"/>
            <w:tcBorders>
              <w:bottom w:val="nil"/>
            </w:tcBorders>
            <w:vAlign w:val="center"/>
          </w:tcPr>
          <w:p w14:paraId="24219D2F" w14:textId="77777777" w:rsidR="00F6281A" w:rsidRDefault="00550650" w:rsidP="00550650">
            <w:pPr>
              <w:rPr>
                <w:snapToGrid w:val="0"/>
              </w:rPr>
            </w:pPr>
            <w:r>
              <w:rPr>
                <w:snapToGrid w:val="0"/>
              </w:rPr>
              <w:t>obohacená dubová bučina</w:t>
            </w:r>
          </w:p>
        </w:tc>
        <w:tc>
          <w:tcPr>
            <w:tcW w:w="3260" w:type="dxa"/>
            <w:tcBorders>
              <w:bottom w:val="nil"/>
            </w:tcBorders>
            <w:vAlign w:val="center"/>
          </w:tcPr>
          <w:p w14:paraId="3897D1B4" w14:textId="77777777" w:rsidR="00F6281A" w:rsidRPr="00C73FE5" w:rsidRDefault="00A51017" w:rsidP="00550650">
            <w:pPr>
              <w:rPr>
                <w:snapToGrid w:val="0"/>
                <w:highlight w:val="yellow"/>
              </w:rPr>
            </w:pPr>
            <w:r w:rsidRPr="00A51017">
              <w:rPr>
                <w:snapToGrid w:val="0"/>
              </w:rPr>
              <w:t>JD 7-20, DB 5-30, BK 50-70, HB 0-10, JV 0-5, JS 0-2, LP 5-15, JL 0-1</w:t>
            </w:r>
          </w:p>
        </w:tc>
        <w:tc>
          <w:tcPr>
            <w:tcW w:w="992" w:type="dxa"/>
            <w:tcBorders>
              <w:bottom w:val="nil"/>
            </w:tcBorders>
            <w:vAlign w:val="center"/>
          </w:tcPr>
          <w:p w14:paraId="3354BC5F" w14:textId="77777777" w:rsidR="00F6281A" w:rsidRDefault="00550650" w:rsidP="00550650">
            <w:pPr>
              <w:jc w:val="center"/>
              <w:rPr>
                <w:snapToGrid w:val="0"/>
              </w:rPr>
            </w:pPr>
            <w:r>
              <w:rPr>
                <w:snapToGrid w:val="0"/>
              </w:rPr>
              <w:t>1,08</w:t>
            </w:r>
          </w:p>
        </w:tc>
        <w:tc>
          <w:tcPr>
            <w:tcW w:w="992" w:type="dxa"/>
            <w:tcBorders>
              <w:bottom w:val="nil"/>
              <w:right w:val="single" w:sz="18" w:space="0" w:color="auto"/>
            </w:tcBorders>
            <w:vAlign w:val="center"/>
          </w:tcPr>
          <w:p w14:paraId="54CB5FBA" w14:textId="77777777" w:rsidR="00F6281A" w:rsidRDefault="00B54F2E" w:rsidP="00550650">
            <w:pPr>
              <w:jc w:val="center"/>
              <w:rPr>
                <w:snapToGrid w:val="0"/>
              </w:rPr>
            </w:pPr>
            <w:r>
              <w:rPr>
                <w:snapToGrid w:val="0"/>
              </w:rPr>
              <w:t>1</w:t>
            </w:r>
          </w:p>
        </w:tc>
      </w:tr>
      <w:tr w:rsidR="00F6281A" w14:paraId="65D4607A" w14:textId="77777777" w:rsidTr="00B9612E">
        <w:trPr>
          <w:trHeight w:val="247"/>
        </w:trPr>
        <w:tc>
          <w:tcPr>
            <w:tcW w:w="1418" w:type="dxa"/>
            <w:tcBorders>
              <w:left w:val="single" w:sz="18" w:space="0" w:color="auto"/>
              <w:bottom w:val="nil"/>
            </w:tcBorders>
            <w:vAlign w:val="center"/>
          </w:tcPr>
          <w:p w14:paraId="20A6BD5E" w14:textId="77777777" w:rsidR="00F6281A" w:rsidRDefault="00550650" w:rsidP="00550650">
            <w:pPr>
              <w:jc w:val="center"/>
              <w:rPr>
                <w:snapToGrid w:val="0"/>
              </w:rPr>
            </w:pPr>
            <w:r>
              <w:rPr>
                <w:snapToGrid w:val="0"/>
              </w:rPr>
              <w:t>3J</w:t>
            </w:r>
          </w:p>
        </w:tc>
        <w:tc>
          <w:tcPr>
            <w:tcW w:w="2410" w:type="dxa"/>
            <w:tcBorders>
              <w:bottom w:val="nil"/>
            </w:tcBorders>
            <w:vAlign w:val="center"/>
          </w:tcPr>
          <w:p w14:paraId="37BB8043" w14:textId="77777777" w:rsidR="00F6281A" w:rsidRDefault="00550650" w:rsidP="00550650">
            <w:pPr>
              <w:rPr>
                <w:snapToGrid w:val="0"/>
              </w:rPr>
            </w:pPr>
            <w:r>
              <w:rPr>
                <w:snapToGrid w:val="0"/>
              </w:rPr>
              <w:t>lipová javořina</w:t>
            </w:r>
          </w:p>
        </w:tc>
        <w:tc>
          <w:tcPr>
            <w:tcW w:w="3260" w:type="dxa"/>
            <w:tcBorders>
              <w:bottom w:val="nil"/>
            </w:tcBorders>
            <w:shd w:val="clear" w:color="auto" w:fill="auto"/>
            <w:vAlign w:val="center"/>
          </w:tcPr>
          <w:p w14:paraId="2F345E43" w14:textId="77777777" w:rsidR="00F6281A" w:rsidRPr="00C73FE5" w:rsidRDefault="00A51017" w:rsidP="006C5257">
            <w:pPr>
              <w:rPr>
                <w:snapToGrid w:val="0"/>
                <w:highlight w:val="yellow"/>
              </w:rPr>
            </w:pPr>
            <w:r w:rsidRPr="00B9612E">
              <w:rPr>
                <w:snapToGrid w:val="0"/>
              </w:rPr>
              <w:t xml:space="preserve">SM +-10, JD 5-15, DB +-20, BK 15-45, HB +-20, JV 15-35, JS +-10, JL +-10, LP 15-35, BŘ +-3, </w:t>
            </w:r>
            <w:r w:rsidR="00B9612E" w:rsidRPr="00B9612E">
              <w:rPr>
                <w:snapToGrid w:val="0"/>
              </w:rPr>
              <w:t>TS 0-10</w:t>
            </w:r>
            <w:r w:rsidR="00550650" w:rsidRPr="00B9612E">
              <w:rPr>
                <w:snapToGrid w:val="0"/>
              </w:rPr>
              <w:t xml:space="preserve">  </w:t>
            </w:r>
          </w:p>
        </w:tc>
        <w:tc>
          <w:tcPr>
            <w:tcW w:w="992" w:type="dxa"/>
            <w:tcBorders>
              <w:bottom w:val="nil"/>
            </w:tcBorders>
            <w:vAlign w:val="center"/>
          </w:tcPr>
          <w:p w14:paraId="0710F49A" w14:textId="77777777" w:rsidR="00F6281A" w:rsidRDefault="00550650" w:rsidP="00550650">
            <w:pPr>
              <w:jc w:val="center"/>
              <w:rPr>
                <w:snapToGrid w:val="0"/>
              </w:rPr>
            </w:pPr>
            <w:r>
              <w:rPr>
                <w:snapToGrid w:val="0"/>
              </w:rPr>
              <w:t>10,80</w:t>
            </w:r>
          </w:p>
        </w:tc>
        <w:tc>
          <w:tcPr>
            <w:tcW w:w="992" w:type="dxa"/>
            <w:tcBorders>
              <w:bottom w:val="nil"/>
              <w:right w:val="single" w:sz="18" w:space="0" w:color="auto"/>
            </w:tcBorders>
            <w:vAlign w:val="center"/>
          </w:tcPr>
          <w:p w14:paraId="30847DA1" w14:textId="77777777" w:rsidR="00F6281A" w:rsidRDefault="00B54F2E" w:rsidP="00550650">
            <w:pPr>
              <w:jc w:val="center"/>
              <w:rPr>
                <w:snapToGrid w:val="0"/>
              </w:rPr>
            </w:pPr>
            <w:r>
              <w:rPr>
                <w:snapToGrid w:val="0"/>
              </w:rPr>
              <w:t>11</w:t>
            </w:r>
          </w:p>
        </w:tc>
      </w:tr>
      <w:tr w:rsidR="00F6281A" w14:paraId="5061495C" w14:textId="77777777">
        <w:trPr>
          <w:trHeight w:val="247"/>
        </w:trPr>
        <w:tc>
          <w:tcPr>
            <w:tcW w:w="1418" w:type="dxa"/>
            <w:tcBorders>
              <w:left w:val="single" w:sz="18" w:space="0" w:color="auto"/>
              <w:bottom w:val="nil"/>
            </w:tcBorders>
            <w:vAlign w:val="center"/>
          </w:tcPr>
          <w:p w14:paraId="1F86241B" w14:textId="77777777" w:rsidR="00F6281A" w:rsidRDefault="00550650" w:rsidP="00550650">
            <w:pPr>
              <w:jc w:val="center"/>
              <w:rPr>
                <w:snapToGrid w:val="0"/>
              </w:rPr>
            </w:pPr>
            <w:r>
              <w:rPr>
                <w:snapToGrid w:val="0"/>
              </w:rPr>
              <w:t>3K</w:t>
            </w:r>
          </w:p>
        </w:tc>
        <w:tc>
          <w:tcPr>
            <w:tcW w:w="2410" w:type="dxa"/>
            <w:tcBorders>
              <w:bottom w:val="nil"/>
            </w:tcBorders>
            <w:vAlign w:val="center"/>
          </w:tcPr>
          <w:p w14:paraId="7823D5FB" w14:textId="77777777" w:rsidR="00F6281A" w:rsidRDefault="00DA50BE" w:rsidP="00550650">
            <w:pPr>
              <w:rPr>
                <w:snapToGrid w:val="0"/>
              </w:rPr>
            </w:pPr>
            <w:r>
              <w:rPr>
                <w:snapToGrid w:val="0"/>
              </w:rPr>
              <w:t>kyselá dubová bučina</w:t>
            </w:r>
          </w:p>
        </w:tc>
        <w:tc>
          <w:tcPr>
            <w:tcW w:w="3260" w:type="dxa"/>
            <w:tcBorders>
              <w:bottom w:val="nil"/>
            </w:tcBorders>
            <w:vAlign w:val="center"/>
          </w:tcPr>
          <w:p w14:paraId="11D4E48A" w14:textId="77777777" w:rsidR="00F6281A" w:rsidRPr="00C73FE5" w:rsidRDefault="00B9612E" w:rsidP="00550650">
            <w:pPr>
              <w:rPr>
                <w:snapToGrid w:val="0"/>
                <w:highlight w:val="yellow"/>
              </w:rPr>
            </w:pPr>
            <w:r w:rsidRPr="00B9612E">
              <w:rPr>
                <w:snapToGrid w:val="0"/>
              </w:rPr>
              <w:t>JD 7-20, DB 5-30, BK 50-70, HB 0-3, BŘ +-5, LP +-12</w:t>
            </w:r>
          </w:p>
        </w:tc>
        <w:tc>
          <w:tcPr>
            <w:tcW w:w="992" w:type="dxa"/>
            <w:tcBorders>
              <w:bottom w:val="nil"/>
            </w:tcBorders>
            <w:vAlign w:val="center"/>
          </w:tcPr>
          <w:p w14:paraId="2F503A68" w14:textId="77777777" w:rsidR="00F6281A" w:rsidRDefault="00550650" w:rsidP="00550650">
            <w:pPr>
              <w:jc w:val="center"/>
              <w:rPr>
                <w:snapToGrid w:val="0"/>
              </w:rPr>
            </w:pPr>
            <w:r>
              <w:rPr>
                <w:snapToGrid w:val="0"/>
              </w:rPr>
              <w:t>2,94</w:t>
            </w:r>
          </w:p>
        </w:tc>
        <w:tc>
          <w:tcPr>
            <w:tcW w:w="992" w:type="dxa"/>
            <w:tcBorders>
              <w:bottom w:val="nil"/>
              <w:right w:val="single" w:sz="18" w:space="0" w:color="auto"/>
            </w:tcBorders>
            <w:vAlign w:val="center"/>
          </w:tcPr>
          <w:p w14:paraId="33DD6B11" w14:textId="77777777" w:rsidR="00B54F2E" w:rsidRDefault="00B54F2E" w:rsidP="00B54F2E">
            <w:pPr>
              <w:jc w:val="center"/>
              <w:rPr>
                <w:snapToGrid w:val="0"/>
              </w:rPr>
            </w:pPr>
            <w:r>
              <w:rPr>
                <w:snapToGrid w:val="0"/>
              </w:rPr>
              <w:t>3</w:t>
            </w:r>
          </w:p>
        </w:tc>
      </w:tr>
      <w:tr w:rsidR="00F6281A" w14:paraId="7B2D8E97" w14:textId="77777777" w:rsidTr="00002D5B">
        <w:trPr>
          <w:trHeight w:val="247"/>
        </w:trPr>
        <w:tc>
          <w:tcPr>
            <w:tcW w:w="1418" w:type="dxa"/>
            <w:tcBorders>
              <w:left w:val="single" w:sz="18" w:space="0" w:color="auto"/>
              <w:bottom w:val="nil"/>
            </w:tcBorders>
            <w:vAlign w:val="center"/>
          </w:tcPr>
          <w:p w14:paraId="3F4834A0" w14:textId="77777777" w:rsidR="00F6281A" w:rsidRDefault="00F3297F" w:rsidP="00550650">
            <w:pPr>
              <w:jc w:val="center"/>
              <w:rPr>
                <w:snapToGrid w:val="0"/>
              </w:rPr>
            </w:pPr>
            <w:r>
              <w:rPr>
                <w:snapToGrid w:val="0"/>
              </w:rPr>
              <w:t>3N</w:t>
            </w:r>
          </w:p>
        </w:tc>
        <w:tc>
          <w:tcPr>
            <w:tcW w:w="2410" w:type="dxa"/>
            <w:tcBorders>
              <w:bottom w:val="nil"/>
            </w:tcBorders>
            <w:vAlign w:val="center"/>
          </w:tcPr>
          <w:p w14:paraId="5017AEAC" w14:textId="77777777" w:rsidR="00F6281A" w:rsidRDefault="00F3297F" w:rsidP="00550650">
            <w:pPr>
              <w:rPr>
                <w:snapToGrid w:val="0"/>
              </w:rPr>
            </w:pPr>
            <w:r>
              <w:rPr>
                <w:snapToGrid w:val="0"/>
              </w:rPr>
              <w:t>kamenitá kyselá dubová bučina</w:t>
            </w:r>
          </w:p>
        </w:tc>
        <w:tc>
          <w:tcPr>
            <w:tcW w:w="3260" w:type="dxa"/>
            <w:tcBorders>
              <w:bottom w:val="nil"/>
            </w:tcBorders>
            <w:shd w:val="clear" w:color="auto" w:fill="auto"/>
            <w:vAlign w:val="center"/>
          </w:tcPr>
          <w:p w14:paraId="3794E071" w14:textId="77777777" w:rsidR="00F6281A" w:rsidRPr="00C73FE5" w:rsidRDefault="00BB5319" w:rsidP="00550650">
            <w:pPr>
              <w:rPr>
                <w:snapToGrid w:val="0"/>
                <w:highlight w:val="yellow"/>
              </w:rPr>
            </w:pPr>
            <w:r w:rsidRPr="00002D5B">
              <w:rPr>
                <w:snapToGrid w:val="0"/>
              </w:rPr>
              <w:t xml:space="preserve">SM 0-+, JD 10-20, BO 0-+, </w:t>
            </w:r>
            <w:r w:rsidR="00002D5B" w:rsidRPr="00002D5B">
              <w:rPr>
                <w:snapToGrid w:val="0"/>
              </w:rPr>
              <w:t>DB 10-30, BK 60-70, BŘ +-5, JV 0-3, LP +-10</w:t>
            </w:r>
          </w:p>
        </w:tc>
        <w:tc>
          <w:tcPr>
            <w:tcW w:w="992" w:type="dxa"/>
            <w:tcBorders>
              <w:bottom w:val="nil"/>
            </w:tcBorders>
            <w:vAlign w:val="center"/>
          </w:tcPr>
          <w:p w14:paraId="65730E5D" w14:textId="77777777" w:rsidR="00F6281A" w:rsidRDefault="00F3297F" w:rsidP="00550650">
            <w:pPr>
              <w:jc w:val="center"/>
              <w:rPr>
                <w:snapToGrid w:val="0"/>
              </w:rPr>
            </w:pPr>
            <w:r>
              <w:rPr>
                <w:snapToGrid w:val="0"/>
              </w:rPr>
              <w:t>11,62</w:t>
            </w:r>
          </w:p>
        </w:tc>
        <w:tc>
          <w:tcPr>
            <w:tcW w:w="992" w:type="dxa"/>
            <w:tcBorders>
              <w:bottom w:val="nil"/>
              <w:right w:val="single" w:sz="18" w:space="0" w:color="auto"/>
            </w:tcBorders>
            <w:vAlign w:val="center"/>
          </w:tcPr>
          <w:p w14:paraId="09FAF249" w14:textId="77777777" w:rsidR="00F6281A" w:rsidRDefault="00B54F2E" w:rsidP="00550650">
            <w:pPr>
              <w:jc w:val="center"/>
              <w:rPr>
                <w:snapToGrid w:val="0"/>
              </w:rPr>
            </w:pPr>
            <w:r>
              <w:rPr>
                <w:snapToGrid w:val="0"/>
              </w:rPr>
              <w:t>12</w:t>
            </w:r>
          </w:p>
        </w:tc>
      </w:tr>
      <w:tr w:rsidR="00F6281A" w14:paraId="160AA5FF" w14:textId="77777777">
        <w:trPr>
          <w:trHeight w:val="247"/>
        </w:trPr>
        <w:tc>
          <w:tcPr>
            <w:tcW w:w="1418" w:type="dxa"/>
            <w:tcBorders>
              <w:left w:val="single" w:sz="18" w:space="0" w:color="auto"/>
              <w:bottom w:val="nil"/>
            </w:tcBorders>
            <w:vAlign w:val="center"/>
          </w:tcPr>
          <w:p w14:paraId="1DC44047" w14:textId="77777777" w:rsidR="00F6281A" w:rsidRDefault="00F3297F" w:rsidP="00550650">
            <w:pPr>
              <w:jc w:val="center"/>
              <w:rPr>
                <w:snapToGrid w:val="0"/>
              </w:rPr>
            </w:pPr>
            <w:r>
              <w:rPr>
                <w:snapToGrid w:val="0"/>
              </w:rPr>
              <w:t>3S</w:t>
            </w:r>
          </w:p>
        </w:tc>
        <w:tc>
          <w:tcPr>
            <w:tcW w:w="2410" w:type="dxa"/>
            <w:tcBorders>
              <w:bottom w:val="nil"/>
            </w:tcBorders>
            <w:vAlign w:val="center"/>
          </w:tcPr>
          <w:p w14:paraId="0CE29C5E" w14:textId="77777777" w:rsidR="00F6281A" w:rsidRDefault="00F3297F" w:rsidP="00550650">
            <w:pPr>
              <w:rPr>
                <w:snapToGrid w:val="0"/>
              </w:rPr>
            </w:pPr>
            <w:r>
              <w:rPr>
                <w:snapToGrid w:val="0"/>
              </w:rPr>
              <w:t>svěží dubová bučina</w:t>
            </w:r>
          </w:p>
        </w:tc>
        <w:tc>
          <w:tcPr>
            <w:tcW w:w="3260" w:type="dxa"/>
            <w:tcBorders>
              <w:bottom w:val="nil"/>
            </w:tcBorders>
            <w:vAlign w:val="center"/>
          </w:tcPr>
          <w:p w14:paraId="6C957AF1" w14:textId="77777777" w:rsidR="00F6281A" w:rsidRPr="00C73FE5" w:rsidRDefault="009E0581" w:rsidP="00550650">
            <w:pPr>
              <w:rPr>
                <w:snapToGrid w:val="0"/>
                <w:highlight w:val="yellow"/>
              </w:rPr>
            </w:pPr>
            <w:r w:rsidRPr="009E0581">
              <w:rPr>
                <w:snapToGrid w:val="0"/>
              </w:rPr>
              <w:t>JD 3-20, DB 5-30, BK 50-70, HB 0-10, JV 0-5, JS 0-2, LP 5-15, JL 0-1</w:t>
            </w:r>
          </w:p>
        </w:tc>
        <w:tc>
          <w:tcPr>
            <w:tcW w:w="992" w:type="dxa"/>
            <w:tcBorders>
              <w:bottom w:val="nil"/>
            </w:tcBorders>
            <w:vAlign w:val="center"/>
          </w:tcPr>
          <w:p w14:paraId="3D9A639D" w14:textId="77777777" w:rsidR="00F6281A" w:rsidRDefault="00F3297F" w:rsidP="00550650">
            <w:pPr>
              <w:jc w:val="center"/>
              <w:rPr>
                <w:snapToGrid w:val="0"/>
              </w:rPr>
            </w:pPr>
            <w:r>
              <w:rPr>
                <w:snapToGrid w:val="0"/>
              </w:rPr>
              <w:t>5,09</w:t>
            </w:r>
          </w:p>
        </w:tc>
        <w:tc>
          <w:tcPr>
            <w:tcW w:w="992" w:type="dxa"/>
            <w:tcBorders>
              <w:bottom w:val="nil"/>
              <w:right w:val="single" w:sz="18" w:space="0" w:color="auto"/>
            </w:tcBorders>
            <w:vAlign w:val="center"/>
          </w:tcPr>
          <w:p w14:paraId="66EC65CF" w14:textId="77777777" w:rsidR="00F6281A" w:rsidRDefault="00B54F2E" w:rsidP="00550650">
            <w:pPr>
              <w:jc w:val="center"/>
              <w:rPr>
                <w:snapToGrid w:val="0"/>
              </w:rPr>
            </w:pPr>
            <w:r>
              <w:rPr>
                <w:snapToGrid w:val="0"/>
              </w:rPr>
              <w:t>5</w:t>
            </w:r>
          </w:p>
        </w:tc>
      </w:tr>
      <w:tr w:rsidR="00F6281A" w14:paraId="13D5268E" w14:textId="77777777">
        <w:trPr>
          <w:trHeight w:val="247"/>
        </w:trPr>
        <w:tc>
          <w:tcPr>
            <w:tcW w:w="1418" w:type="dxa"/>
            <w:tcBorders>
              <w:left w:val="single" w:sz="18" w:space="0" w:color="auto"/>
              <w:bottom w:val="nil"/>
            </w:tcBorders>
            <w:vAlign w:val="center"/>
          </w:tcPr>
          <w:p w14:paraId="318EDB6A" w14:textId="77777777" w:rsidR="00F6281A" w:rsidRDefault="00F3297F" w:rsidP="00550650">
            <w:pPr>
              <w:jc w:val="center"/>
              <w:rPr>
                <w:snapToGrid w:val="0"/>
              </w:rPr>
            </w:pPr>
            <w:r>
              <w:rPr>
                <w:snapToGrid w:val="0"/>
              </w:rPr>
              <w:t>3U</w:t>
            </w:r>
          </w:p>
        </w:tc>
        <w:tc>
          <w:tcPr>
            <w:tcW w:w="2410" w:type="dxa"/>
            <w:tcBorders>
              <w:bottom w:val="nil"/>
            </w:tcBorders>
            <w:vAlign w:val="center"/>
          </w:tcPr>
          <w:p w14:paraId="508438B0" w14:textId="77777777" w:rsidR="00F6281A" w:rsidRDefault="00A20A7A" w:rsidP="00550650">
            <w:pPr>
              <w:rPr>
                <w:snapToGrid w:val="0"/>
              </w:rPr>
            </w:pPr>
            <w:r>
              <w:rPr>
                <w:snapToGrid w:val="0"/>
              </w:rPr>
              <w:t>javorová jase</w:t>
            </w:r>
            <w:r w:rsidR="00F3297F">
              <w:rPr>
                <w:snapToGrid w:val="0"/>
              </w:rPr>
              <w:t>nina</w:t>
            </w:r>
          </w:p>
        </w:tc>
        <w:tc>
          <w:tcPr>
            <w:tcW w:w="3260" w:type="dxa"/>
            <w:tcBorders>
              <w:bottom w:val="nil"/>
            </w:tcBorders>
            <w:vAlign w:val="center"/>
          </w:tcPr>
          <w:p w14:paraId="7B7FA734" w14:textId="77777777" w:rsidR="00F6281A" w:rsidRPr="00C73FE5" w:rsidRDefault="00A20A7A" w:rsidP="00F3297F">
            <w:pPr>
              <w:rPr>
                <w:snapToGrid w:val="0"/>
                <w:highlight w:val="yellow"/>
              </w:rPr>
            </w:pPr>
            <w:r w:rsidRPr="00A20A7A">
              <w:rPr>
                <w:snapToGrid w:val="0"/>
              </w:rPr>
              <w:t>SM +-5, JD 5-20, DB 10-40, BK +-10, JV 10-25, JS 15-40, JL 5-15, LP +-10, OLL +</w:t>
            </w:r>
          </w:p>
        </w:tc>
        <w:tc>
          <w:tcPr>
            <w:tcW w:w="992" w:type="dxa"/>
            <w:tcBorders>
              <w:bottom w:val="nil"/>
            </w:tcBorders>
            <w:vAlign w:val="center"/>
          </w:tcPr>
          <w:p w14:paraId="6B3E6BFA" w14:textId="77777777" w:rsidR="00F6281A" w:rsidRDefault="00F3297F" w:rsidP="00550650">
            <w:pPr>
              <w:jc w:val="center"/>
              <w:rPr>
                <w:snapToGrid w:val="0"/>
              </w:rPr>
            </w:pPr>
            <w:r>
              <w:rPr>
                <w:snapToGrid w:val="0"/>
              </w:rPr>
              <w:t>2,89</w:t>
            </w:r>
          </w:p>
        </w:tc>
        <w:tc>
          <w:tcPr>
            <w:tcW w:w="992" w:type="dxa"/>
            <w:tcBorders>
              <w:bottom w:val="nil"/>
              <w:right w:val="single" w:sz="18" w:space="0" w:color="auto"/>
            </w:tcBorders>
            <w:vAlign w:val="center"/>
          </w:tcPr>
          <w:p w14:paraId="54C139D9" w14:textId="77777777" w:rsidR="00F6281A" w:rsidRDefault="00B54F2E" w:rsidP="00550650">
            <w:pPr>
              <w:jc w:val="center"/>
              <w:rPr>
                <w:snapToGrid w:val="0"/>
              </w:rPr>
            </w:pPr>
            <w:r>
              <w:rPr>
                <w:snapToGrid w:val="0"/>
              </w:rPr>
              <w:t>3</w:t>
            </w:r>
          </w:p>
        </w:tc>
      </w:tr>
      <w:tr w:rsidR="00F6281A" w14:paraId="2FB32B3F" w14:textId="77777777">
        <w:trPr>
          <w:trHeight w:val="247"/>
        </w:trPr>
        <w:tc>
          <w:tcPr>
            <w:tcW w:w="1418" w:type="dxa"/>
            <w:tcBorders>
              <w:left w:val="single" w:sz="18" w:space="0" w:color="auto"/>
              <w:bottom w:val="nil"/>
            </w:tcBorders>
            <w:vAlign w:val="center"/>
          </w:tcPr>
          <w:p w14:paraId="7334DE90" w14:textId="77777777" w:rsidR="00F6281A" w:rsidRDefault="00F3297F" w:rsidP="00550650">
            <w:pPr>
              <w:jc w:val="center"/>
              <w:rPr>
                <w:snapToGrid w:val="0"/>
              </w:rPr>
            </w:pPr>
            <w:r>
              <w:rPr>
                <w:snapToGrid w:val="0"/>
              </w:rPr>
              <w:t>3Y</w:t>
            </w:r>
          </w:p>
        </w:tc>
        <w:tc>
          <w:tcPr>
            <w:tcW w:w="2410" w:type="dxa"/>
            <w:tcBorders>
              <w:bottom w:val="nil"/>
            </w:tcBorders>
            <w:vAlign w:val="center"/>
          </w:tcPr>
          <w:p w14:paraId="4E4B375E" w14:textId="77777777" w:rsidR="00F6281A" w:rsidRDefault="00F3297F" w:rsidP="00550650">
            <w:pPr>
              <w:rPr>
                <w:snapToGrid w:val="0"/>
              </w:rPr>
            </w:pPr>
            <w:r>
              <w:rPr>
                <w:snapToGrid w:val="0"/>
              </w:rPr>
              <w:t>skeletová dubová bučina</w:t>
            </w:r>
          </w:p>
        </w:tc>
        <w:tc>
          <w:tcPr>
            <w:tcW w:w="3260" w:type="dxa"/>
            <w:tcBorders>
              <w:bottom w:val="nil"/>
            </w:tcBorders>
            <w:vAlign w:val="center"/>
          </w:tcPr>
          <w:p w14:paraId="3697F122" w14:textId="77777777" w:rsidR="00F6281A" w:rsidRPr="00C73FE5" w:rsidRDefault="00A20A7A" w:rsidP="00F3297F">
            <w:pPr>
              <w:rPr>
                <w:snapToGrid w:val="0"/>
                <w:highlight w:val="yellow"/>
              </w:rPr>
            </w:pPr>
            <w:r w:rsidRPr="00A20A7A">
              <w:rPr>
                <w:snapToGrid w:val="0"/>
              </w:rPr>
              <w:t xml:space="preserve">JD +-3, BO +-45, DB 5-25, BK 40-65, BŘ +-5, JV +, </w:t>
            </w:r>
          </w:p>
        </w:tc>
        <w:tc>
          <w:tcPr>
            <w:tcW w:w="992" w:type="dxa"/>
            <w:tcBorders>
              <w:bottom w:val="nil"/>
            </w:tcBorders>
            <w:vAlign w:val="center"/>
          </w:tcPr>
          <w:p w14:paraId="7E0A72F9" w14:textId="77777777" w:rsidR="00F6281A" w:rsidRDefault="00F3297F" w:rsidP="00550650">
            <w:pPr>
              <w:jc w:val="center"/>
              <w:rPr>
                <w:snapToGrid w:val="0"/>
              </w:rPr>
            </w:pPr>
            <w:r>
              <w:rPr>
                <w:snapToGrid w:val="0"/>
              </w:rPr>
              <w:t>3,46</w:t>
            </w:r>
          </w:p>
        </w:tc>
        <w:tc>
          <w:tcPr>
            <w:tcW w:w="992" w:type="dxa"/>
            <w:tcBorders>
              <w:bottom w:val="nil"/>
              <w:right w:val="single" w:sz="18" w:space="0" w:color="auto"/>
            </w:tcBorders>
            <w:vAlign w:val="center"/>
          </w:tcPr>
          <w:p w14:paraId="71E9C18D" w14:textId="77777777" w:rsidR="00F6281A" w:rsidRDefault="00B54F2E" w:rsidP="00550650">
            <w:pPr>
              <w:jc w:val="center"/>
              <w:rPr>
                <w:snapToGrid w:val="0"/>
              </w:rPr>
            </w:pPr>
            <w:r>
              <w:rPr>
                <w:snapToGrid w:val="0"/>
              </w:rPr>
              <w:t>4</w:t>
            </w:r>
          </w:p>
        </w:tc>
      </w:tr>
      <w:tr w:rsidR="00F6281A" w14:paraId="7553CC41" w14:textId="77777777">
        <w:trPr>
          <w:trHeight w:val="247"/>
        </w:trPr>
        <w:tc>
          <w:tcPr>
            <w:tcW w:w="1418" w:type="dxa"/>
            <w:tcBorders>
              <w:left w:val="single" w:sz="18" w:space="0" w:color="auto"/>
              <w:bottom w:val="nil"/>
            </w:tcBorders>
            <w:vAlign w:val="center"/>
          </w:tcPr>
          <w:p w14:paraId="078ECE75" w14:textId="77777777" w:rsidR="00F6281A" w:rsidRDefault="00F3297F" w:rsidP="00550650">
            <w:pPr>
              <w:jc w:val="center"/>
              <w:rPr>
                <w:snapToGrid w:val="0"/>
              </w:rPr>
            </w:pPr>
            <w:r>
              <w:rPr>
                <w:snapToGrid w:val="0"/>
              </w:rPr>
              <w:t>4A</w:t>
            </w:r>
          </w:p>
        </w:tc>
        <w:tc>
          <w:tcPr>
            <w:tcW w:w="2410" w:type="dxa"/>
            <w:tcBorders>
              <w:bottom w:val="nil"/>
            </w:tcBorders>
            <w:vAlign w:val="center"/>
          </w:tcPr>
          <w:p w14:paraId="0C930552" w14:textId="77777777" w:rsidR="00F6281A" w:rsidRDefault="006C5257" w:rsidP="00550650">
            <w:pPr>
              <w:rPr>
                <w:snapToGrid w:val="0"/>
              </w:rPr>
            </w:pPr>
            <w:r>
              <w:rPr>
                <w:snapToGrid w:val="0"/>
              </w:rPr>
              <w:t>lipová bučina</w:t>
            </w:r>
          </w:p>
        </w:tc>
        <w:tc>
          <w:tcPr>
            <w:tcW w:w="3260" w:type="dxa"/>
            <w:tcBorders>
              <w:bottom w:val="nil"/>
            </w:tcBorders>
            <w:vAlign w:val="center"/>
          </w:tcPr>
          <w:p w14:paraId="7F3FD1B5" w14:textId="77777777" w:rsidR="00F6281A" w:rsidRPr="00C73FE5" w:rsidRDefault="00A20A7A" w:rsidP="00550650">
            <w:pPr>
              <w:rPr>
                <w:snapToGrid w:val="0"/>
                <w:highlight w:val="yellow"/>
              </w:rPr>
            </w:pPr>
            <w:r w:rsidRPr="00A20A7A">
              <w:rPr>
                <w:snapToGrid w:val="0"/>
              </w:rPr>
              <w:t>SM 0-+, JD 10-20, DB 3-25, BK 50-70, HB 0-10, JV +-20, JS +-1, LP 5-15, JL 0-3</w:t>
            </w:r>
          </w:p>
        </w:tc>
        <w:tc>
          <w:tcPr>
            <w:tcW w:w="992" w:type="dxa"/>
            <w:tcBorders>
              <w:bottom w:val="nil"/>
            </w:tcBorders>
            <w:vAlign w:val="center"/>
          </w:tcPr>
          <w:p w14:paraId="4E5D126D" w14:textId="77777777" w:rsidR="00F6281A" w:rsidRDefault="006C5257" w:rsidP="00550650">
            <w:pPr>
              <w:jc w:val="center"/>
              <w:rPr>
                <w:snapToGrid w:val="0"/>
              </w:rPr>
            </w:pPr>
            <w:r>
              <w:rPr>
                <w:snapToGrid w:val="0"/>
              </w:rPr>
              <w:t>1,37</w:t>
            </w:r>
          </w:p>
        </w:tc>
        <w:tc>
          <w:tcPr>
            <w:tcW w:w="992" w:type="dxa"/>
            <w:tcBorders>
              <w:bottom w:val="nil"/>
              <w:right w:val="single" w:sz="18" w:space="0" w:color="auto"/>
            </w:tcBorders>
            <w:vAlign w:val="center"/>
          </w:tcPr>
          <w:p w14:paraId="6398BB3C" w14:textId="77777777" w:rsidR="00F6281A" w:rsidRDefault="0039030B" w:rsidP="00550650">
            <w:pPr>
              <w:jc w:val="center"/>
              <w:rPr>
                <w:snapToGrid w:val="0"/>
              </w:rPr>
            </w:pPr>
            <w:r>
              <w:rPr>
                <w:snapToGrid w:val="0"/>
              </w:rPr>
              <w:t>2</w:t>
            </w:r>
          </w:p>
        </w:tc>
      </w:tr>
      <w:tr w:rsidR="00F3297F" w14:paraId="5ECA0144" w14:textId="77777777">
        <w:trPr>
          <w:trHeight w:val="247"/>
        </w:trPr>
        <w:tc>
          <w:tcPr>
            <w:tcW w:w="1418" w:type="dxa"/>
            <w:tcBorders>
              <w:left w:val="single" w:sz="18" w:space="0" w:color="auto"/>
              <w:bottom w:val="nil"/>
            </w:tcBorders>
            <w:vAlign w:val="center"/>
          </w:tcPr>
          <w:p w14:paraId="2ACFC330" w14:textId="77777777" w:rsidR="00F3297F" w:rsidRDefault="006C5257" w:rsidP="00550650">
            <w:pPr>
              <w:jc w:val="center"/>
              <w:rPr>
                <w:snapToGrid w:val="0"/>
              </w:rPr>
            </w:pPr>
            <w:r>
              <w:rPr>
                <w:snapToGrid w:val="0"/>
              </w:rPr>
              <w:t>4B</w:t>
            </w:r>
          </w:p>
        </w:tc>
        <w:tc>
          <w:tcPr>
            <w:tcW w:w="2410" w:type="dxa"/>
            <w:tcBorders>
              <w:bottom w:val="nil"/>
            </w:tcBorders>
            <w:vAlign w:val="center"/>
          </w:tcPr>
          <w:p w14:paraId="7F7FDFBA" w14:textId="77777777" w:rsidR="00F3297F" w:rsidRDefault="006C5257" w:rsidP="00550650">
            <w:pPr>
              <w:rPr>
                <w:snapToGrid w:val="0"/>
              </w:rPr>
            </w:pPr>
            <w:r>
              <w:rPr>
                <w:snapToGrid w:val="0"/>
              </w:rPr>
              <w:t>bohatá bučina</w:t>
            </w:r>
          </w:p>
        </w:tc>
        <w:tc>
          <w:tcPr>
            <w:tcW w:w="3260" w:type="dxa"/>
            <w:tcBorders>
              <w:bottom w:val="nil"/>
            </w:tcBorders>
            <w:vAlign w:val="center"/>
          </w:tcPr>
          <w:p w14:paraId="67B6D3DC" w14:textId="77777777" w:rsidR="00F3297F" w:rsidRPr="00C73FE5" w:rsidRDefault="00A20A7A" w:rsidP="00550650">
            <w:pPr>
              <w:rPr>
                <w:snapToGrid w:val="0"/>
                <w:highlight w:val="yellow"/>
              </w:rPr>
            </w:pPr>
            <w:r w:rsidRPr="00A20A7A">
              <w:rPr>
                <w:snapToGrid w:val="0"/>
              </w:rPr>
              <w:t>JD 7-20, DB 5-30, BK 50-70, HB 0-10, JV 0-5, JS 0-2, LP 5-15, JL 0-1</w:t>
            </w:r>
          </w:p>
        </w:tc>
        <w:tc>
          <w:tcPr>
            <w:tcW w:w="992" w:type="dxa"/>
            <w:tcBorders>
              <w:bottom w:val="nil"/>
            </w:tcBorders>
            <w:vAlign w:val="center"/>
          </w:tcPr>
          <w:p w14:paraId="6BEA9156" w14:textId="77777777" w:rsidR="00F3297F" w:rsidRDefault="006C5257" w:rsidP="00550650">
            <w:pPr>
              <w:jc w:val="center"/>
              <w:rPr>
                <w:snapToGrid w:val="0"/>
              </w:rPr>
            </w:pPr>
            <w:r>
              <w:rPr>
                <w:snapToGrid w:val="0"/>
              </w:rPr>
              <w:t>31,75</w:t>
            </w:r>
          </w:p>
        </w:tc>
        <w:tc>
          <w:tcPr>
            <w:tcW w:w="992" w:type="dxa"/>
            <w:tcBorders>
              <w:bottom w:val="nil"/>
              <w:right w:val="single" w:sz="18" w:space="0" w:color="auto"/>
            </w:tcBorders>
            <w:vAlign w:val="center"/>
          </w:tcPr>
          <w:p w14:paraId="20D67818" w14:textId="77777777" w:rsidR="00F3297F" w:rsidRDefault="00B54F2E" w:rsidP="00550650">
            <w:pPr>
              <w:jc w:val="center"/>
              <w:rPr>
                <w:snapToGrid w:val="0"/>
              </w:rPr>
            </w:pPr>
            <w:r>
              <w:rPr>
                <w:snapToGrid w:val="0"/>
              </w:rPr>
              <w:t>33</w:t>
            </w:r>
          </w:p>
        </w:tc>
      </w:tr>
      <w:tr w:rsidR="00F3297F" w14:paraId="68602D0E" w14:textId="77777777">
        <w:trPr>
          <w:trHeight w:val="247"/>
        </w:trPr>
        <w:tc>
          <w:tcPr>
            <w:tcW w:w="1418" w:type="dxa"/>
            <w:tcBorders>
              <w:left w:val="single" w:sz="18" w:space="0" w:color="auto"/>
              <w:bottom w:val="nil"/>
            </w:tcBorders>
            <w:vAlign w:val="center"/>
          </w:tcPr>
          <w:p w14:paraId="069F71A9" w14:textId="77777777" w:rsidR="00F3297F" w:rsidRDefault="006C5257" w:rsidP="00550650">
            <w:pPr>
              <w:jc w:val="center"/>
              <w:rPr>
                <w:snapToGrid w:val="0"/>
              </w:rPr>
            </w:pPr>
            <w:r>
              <w:rPr>
                <w:snapToGrid w:val="0"/>
              </w:rPr>
              <w:t>4D</w:t>
            </w:r>
          </w:p>
        </w:tc>
        <w:tc>
          <w:tcPr>
            <w:tcW w:w="2410" w:type="dxa"/>
            <w:tcBorders>
              <w:bottom w:val="nil"/>
            </w:tcBorders>
            <w:vAlign w:val="center"/>
          </w:tcPr>
          <w:p w14:paraId="2DD81FB6" w14:textId="77777777" w:rsidR="00F3297F" w:rsidRDefault="006C5257" w:rsidP="00550650">
            <w:pPr>
              <w:rPr>
                <w:snapToGrid w:val="0"/>
              </w:rPr>
            </w:pPr>
            <w:r>
              <w:rPr>
                <w:snapToGrid w:val="0"/>
              </w:rPr>
              <w:t>obohacená bučina</w:t>
            </w:r>
          </w:p>
        </w:tc>
        <w:tc>
          <w:tcPr>
            <w:tcW w:w="3260" w:type="dxa"/>
            <w:tcBorders>
              <w:bottom w:val="nil"/>
            </w:tcBorders>
            <w:vAlign w:val="center"/>
          </w:tcPr>
          <w:p w14:paraId="57454F40" w14:textId="77777777" w:rsidR="00F3297F" w:rsidRPr="00C73FE5" w:rsidRDefault="00AF7792" w:rsidP="006C5257">
            <w:pPr>
              <w:rPr>
                <w:sz w:val="16"/>
                <w:szCs w:val="16"/>
                <w:highlight w:val="yellow"/>
              </w:rPr>
            </w:pPr>
            <w:r w:rsidRPr="00A20A7A">
              <w:rPr>
                <w:snapToGrid w:val="0"/>
              </w:rPr>
              <w:t>JD 7-20, DB 5-30, BK 50-70, HB 0-10, JV 0-5, JS 0-2, LP 5-15, JL 0-1</w:t>
            </w:r>
          </w:p>
        </w:tc>
        <w:tc>
          <w:tcPr>
            <w:tcW w:w="992" w:type="dxa"/>
            <w:tcBorders>
              <w:bottom w:val="nil"/>
            </w:tcBorders>
            <w:vAlign w:val="center"/>
          </w:tcPr>
          <w:p w14:paraId="18FE24B1" w14:textId="77777777" w:rsidR="00F3297F" w:rsidRDefault="006C5257" w:rsidP="00550650">
            <w:pPr>
              <w:jc w:val="center"/>
              <w:rPr>
                <w:snapToGrid w:val="0"/>
              </w:rPr>
            </w:pPr>
            <w:r>
              <w:rPr>
                <w:snapToGrid w:val="0"/>
              </w:rPr>
              <w:t>9,89</w:t>
            </w:r>
          </w:p>
        </w:tc>
        <w:tc>
          <w:tcPr>
            <w:tcW w:w="992" w:type="dxa"/>
            <w:tcBorders>
              <w:bottom w:val="nil"/>
              <w:right w:val="single" w:sz="18" w:space="0" w:color="auto"/>
            </w:tcBorders>
            <w:vAlign w:val="center"/>
          </w:tcPr>
          <w:p w14:paraId="68D256FE" w14:textId="77777777" w:rsidR="00F3297F" w:rsidRDefault="00B54F2E" w:rsidP="00550650">
            <w:pPr>
              <w:jc w:val="center"/>
              <w:rPr>
                <w:snapToGrid w:val="0"/>
              </w:rPr>
            </w:pPr>
            <w:r>
              <w:rPr>
                <w:snapToGrid w:val="0"/>
              </w:rPr>
              <w:t>10</w:t>
            </w:r>
          </w:p>
        </w:tc>
      </w:tr>
      <w:tr w:rsidR="00F3297F" w14:paraId="2C390D46" w14:textId="77777777">
        <w:trPr>
          <w:trHeight w:val="247"/>
        </w:trPr>
        <w:tc>
          <w:tcPr>
            <w:tcW w:w="1418" w:type="dxa"/>
            <w:tcBorders>
              <w:left w:val="single" w:sz="18" w:space="0" w:color="auto"/>
              <w:bottom w:val="nil"/>
            </w:tcBorders>
            <w:vAlign w:val="center"/>
          </w:tcPr>
          <w:p w14:paraId="4CAD69AC" w14:textId="77777777" w:rsidR="00F3297F" w:rsidRDefault="006C5257" w:rsidP="00550650">
            <w:pPr>
              <w:jc w:val="center"/>
              <w:rPr>
                <w:snapToGrid w:val="0"/>
              </w:rPr>
            </w:pPr>
            <w:r>
              <w:rPr>
                <w:snapToGrid w:val="0"/>
              </w:rPr>
              <w:t>4S</w:t>
            </w:r>
          </w:p>
        </w:tc>
        <w:tc>
          <w:tcPr>
            <w:tcW w:w="2410" w:type="dxa"/>
            <w:tcBorders>
              <w:bottom w:val="nil"/>
            </w:tcBorders>
            <w:vAlign w:val="center"/>
          </w:tcPr>
          <w:p w14:paraId="33BBC16E" w14:textId="77777777" w:rsidR="00F3297F" w:rsidRDefault="006C5257" w:rsidP="00550650">
            <w:pPr>
              <w:rPr>
                <w:snapToGrid w:val="0"/>
              </w:rPr>
            </w:pPr>
            <w:r>
              <w:rPr>
                <w:snapToGrid w:val="0"/>
              </w:rPr>
              <w:t>svěží bučina</w:t>
            </w:r>
          </w:p>
        </w:tc>
        <w:tc>
          <w:tcPr>
            <w:tcW w:w="3260" w:type="dxa"/>
            <w:tcBorders>
              <w:bottom w:val="nil"/>
            </w:tcBorders>
            <w:vAlign w:val="center"/>
          </w:tcPr>
          <w:p w14:paraId="44F8598D" w14:textId="77777777" w:rsidR="00F3297F" w:rsidRPr="00C73FE5" w:rsidRDefault="00AF7792" w:rsidP="00550650">
            <w:pPr>
              <w:rPr>
                <w:snapToGrid w:val="0"/>
                <w:highlight w:val="yellow"/>
              </w:rPr>
            </w:pPr>
            <w:r w:rsidRPr="00A20A7A">
              <w:rPr>
                <w:snapToGrid w:val="0"/>
              </w:rPr>
              <w:t>JD 7-20, DB 5-30, BK 50-70, HB 0-10, JV 0-5, JS 0-2, LP 5-15, JL 0-1</w:t>
            </w:r>
          </w:p>
        </w:tc>
        <w:tc>
          <w:tcPr>
            <w:tcW w:w="992" w:type="dxa"/>
            <w:tcBorders>
              <w:bottom w:val="nil"/>
            </w:tcBorders>
            <w:vAlign w:val="center"/>
          </w:tcPr>
          <w:p w14:paraId="06903FBB" w14:textId="77777777" w:rsidR="00F3297F" w:rsidRDefault="006C5257" w:rsidP="00550650">
            <w:pPr>
              <w:jc w:val="center"/>
              <w:rPr>
                <w:snapToGrid w:val="0"/>
              </w:rPr>
            </w:pPr>
            <w:r>
              <w:rPr>
                <w:snapToGrid w:val="0"/>
              </w:rPr>
              <w:t>1,91</w:t>
            </w:r>
          </w:p>
        </w:tc>
        <w:tc>
          <w:tcPr>
            <w:tcW w:w="992" w:type="dxa"/>
            <w:tcBorders>
              <w:bottom w:val="nil"/>
              <w:right w:val="single" w:sz="18" w:space="0" w:color="auto"/>
            </w:tcBorders>
            <w:vAlign w:val="center"/>
          </w:tcPr>
          <w:p w14:paraId="66E9A3AD" w14:textId="77777777" w:rsidR="00F3297F" w:rsidRDefault="00B54F2E" w:rsidP="00550650">
            <w:pPr>
              <w:jc w:val="center"/>
              <w:rPr>
                <w:snapToGrid w:val="0"/>
              </w:rPr>
            </w:pPr>
            <w:r>
              <w:rPr>
                <w:snapToGrid w:val="0"/>
              </w:rPr>
              <w:t>2</w:t>
            </w:r>
          </w:p>
        </w:tc>
      </w:tr>
      <w:tr w:rsidR="00F3297F" w14:paraId="58CEEE8F" w14:textId="77777777">
        <w:trPr>
          <w:trHeight w:val="247"/>
        </w:trPr>
        <w:tc>
          <w:tcPr>
            <w:tcW w:w="1418" w:type="dxa"/>
            <w:tcBorders>
              <w:left w:val="single" w:sz="18" w:space="0" w:color="auto"/>
              <w:bottom w:val="nil"/>
            </w:tcBorders>
            <w:vAlign w:val="center"/>
          </w:tcPr>
          <w:p w14:paraId="23BEFFB6" w14:textId="77777777" w:rsidR="00F3297F" w:rsidRDefault="006C5257" w:rsidP="00550650">
            <w:pPr>
              <w:jc w:val="center"/>
              <w:rPr>
                <w:snapToGrid w:val="0"/>
              </w:rPr>
            </w:pPr>
            <w:r>
              <w:rPr>
                <w:snapToGrid w:val="0"/>
              </w:rPr>
              <w:t>4V</w:t>
            </w:r>
          </w:p>
        </w:tc>
        <w:tc>
          <w:tcPr>
            <w:tcW w:w="2410" w:type="dxa"/>
            <w:tcBorders>
              <w:bottom w:val="nil"/>
            </w:tcBorders>
            <w:vAlign w:val="center"/>
          </w:tcPr>
          <w:p w14:paraId="7164B551" w14:textId="77777777" w:rsidR="00F3297F" w:rsidRDefault="006C5257" w:rsidP="00550650">
            <w:pPr>
              <w:rPr>
                <w:snapToGrid w:val="0"/>
              </w:rPr>
            </w:pPr>
            <w:r>
              <w:rPr>
                <w:snapToGrid w:val="0"/>
              </w:rPr>
              <w:t>vlhká bučina</w:t>
            </w:r>
          </w:p>
        </w:tc>
        <w:tc>
          <w:tcPr>
            <w:tcW w:w="3260" w:type="dxa"/>
            <w:tcBorders>
              <w:bottom w:val="nil"/>
            </w:tcBorders>
            <w:vAlign w:val="center"/>
          </w:tcPr>
          <w:p w14:paraId="3F8CDA37" w14:textId="77777777" w:rsidR="00F3297F" w:rsidRPr="00C73FE5" w:rsidRDefault="00AF7792" w:rsidP="006C5257">
            <w:pPr>
              <w:rPr>
                <w:snapToGrid w:val="0"/>
                <w:highlight w:val="yellow"/>
              </w:rPr>
            </w:pPr>
            <w:r w:rsidRPr="00AF7792">
              <w:rPr>
                <w:snapToGrid w:val="0"/>
              </w:rPr>
              <w:t>SM 0-+, JD 30-40, DB 15-35, BK 20-40, HB 0-5, OS +, JV +-5, JS +-2, LP 2-15, JL +-1</w:t>
            </w:r>
          </w:p>
        </w:tc>
        <w:tc>
          <w:tcPr>
            <w:tcW w:w="992" w:type="dxa"/>
            <w:tcBorders>
              <w:bottom w:val="nil"/>
            </w:tcBorders>
            <w:vAlign w:val="center"/>
          </w:tcPr>
          <w:p w14:paraId="199C3824" w14:textId="77777777" w:rsidR="00F3297F" w:rsidRDefault="006C5257" w:rsidP="00550650">
            <w:pPr>
              <w:jc w:val="center"/>
              <w:rPr>
                <w:snapToGrid w:val="0"/>
              </w:rPr>
            </w:pPr>
            <w:r>
              <w:rPr>
                <w:snapToGrid w:val="0"/>
              </w:rPr>
              <w:t>1,16</w:t>
            </w:r>
          </w:p>
        </w:tc>
        <w:tc>
          <w:tcPr>
            <w:tcW w:w="992" w:type="dxa"/>
            <w:tcBorders>
              <w:bottom w:val="nil"/>
              <w:right w:val="single" w:sz="18" w:space="0" w:color="auto"/>
            </w:tcBorders>
            <w:vAlign w:val="center"/>
          </w:tcPr>
          <w:p w14:paraId="19226D7C" w14:textId="77777777" w:rsidR="00F3297F" w:rsidRDefault="00B54F2E" w:rsidP="00550650">
            <w:pPr>
              <w:jc w:val="center"/>
              <w:rPr>
                <w:snapToGrid w:val="0"/>
              </w:rPr>
            </w:pPr>
            <w:r>
              <w:rPr>
                <w:snapToGrid w:val="0"/>
              </w:rPr>
              <w:t>1</w:t>
            </w:r>
          </w:p>
        </w:tc>
      </w:tr>
      <w:tr w:rsidR="00354462" w14:paraId="07169FC9" w14:textId="77777777">
        <w:trPr>
          <w:cantSplit/>
          <w:trHeight w:val="247"/>
        </w:trPr>
        <w:tc>
          <w:tcPr>
            <w:tcW w:w="1418" w:type="dxa"/>
            <w:tcBorders>
              <w:left w:val="single" w:sz="18" w:space="0" w:color="auto"/>
              <w:bottom w:val="single" w:sz="18" w:space="0" w:color="auto"/>
            </w:tcBorders>
            <w:shd w:val="clear" w:color="auto" w:fill="C0C0C0"/>
          </w:tcPr>
          <w:p w14:paraId="15A2CCDA" w14:textId="77777777" w:rsidR="00354462" w:rsidRDefault="00354462">
            <w:pPr>
              <w:jc w:val="center"/>
              <w:rPr>
                <w:b/>
                <w:bCs/>
                <w:snapToGrid w:val="0"/>
              </w:rPr>
            </w:pPr>
            <w:r>
              <w:rPr>
                <w:b/>
                <w:bCs/>
                <w:snapToGrid w:val="0"/>
              </w:rPr>
              <w:t>Celkem</w:t>
            </w:r>
          </w:p>
        </w:tc>
        <w:tc>
          <w:tcPr>
            <w:tcW w:w="5670" w:type="dxa"/>
            <w:gridSpan w:val="2"/>
            <w:tcBorders>
              <w:bottom w:val="single" w:sz="18" w:space="0" w:color="auto"/>
            </w:tcBorders>
            <w:shd w:val="clear" w:color="auto" w:fill="C0C0C0"/>
          </w:tcPr>
          <w:p w14:paraId="21998610" w14:textId="77777777" w:rsidR="00354462" w:rsidRDefault="00354462">
            <w:pPr>
              <w:jc w:val="center"/>
              <w:rPr>
                <w:b/>
                <w:bCs/>
                <w:snapToGrid w:val="0"/>
                <w:highlight w:val="black"/>
              </w:rPr>
            </w:pPr>
          </w:p>
        </w:tc>
        <w:tc>
          <w:tcPr>
            <w:tcW w:w="992" w:type="dxa"/>
            <w:tcBorders>
              <w:bottom w:val="single" w:sz="18" w:space="0" w:color="auto"/>
            </w:tcBorders>
          </w:tcPr>
          <w:p w14:paraId="19B8D680" w14:textId="77777777" w:rsidR="00354462" w:rsidRDefault="00B54F2E">
            <w:pPr>
              <w:jc w:val="center"/>
              <w:rPr>
                <w:b/>
                <w:bCs/>
                <w:snapToGrid w:val="0"/>
              </w:rPr>
            </w:pPr>
            <w:r>
              <w:rPr>
                <w:b/>
                <w:bCs/>
                <w:snapToGrid w:val="0"/>
              </w:rPr>
              <w:t>96,10</w:t>
            </w:r>
          </w:p>
        </w:tc>
        <w:tc>
          <w:tcPr>
            <w:tcW w:w="992" w:type="dxa"/>
            <w:tcBorders>
              <w:bottom w:val="single" w:sz="18" w:space="0" w:color="auto"/>
              <w:right w:val="single" w:sz="18" w:space="0" w:color="auto"/>
            </w:tcBorders>
            <w:shd w:val="clear" w:color="auto" w:fill="C0C0C0"/>
          </w:tcPr>
          <w:p w14:paraId="6309B94D" w14:textId="77777777" w:rsidR="00354462" w:rsidRDefault="00354462">
            <w:pPr>
              <w:jc w:val="center"/>
              <w:rPr>
                <w:b/>
                <w:bCs/>
                <w:snapToGrid w:val="0"/>
              </w:rPr>
            </w:pPr>
            <w:r>
              <w:rPr>
                <w:b/>
                <w:bCs/>
                <w:snapToGrid w:val="0"/>
              </w:rPr>
              <w:t>100 %</w:t>
            </w:r>
          </w:p>
        </w:tc>
      </w:tr>
    </w:tbl>
    <w:p w14:paraId="09FC8936" w14:textId="77777777" w:rsidR="00354462" w:rsidRDefault="00354462">
      <w:pPr>
        <w:jc w:val="both"/>
        <w:rPr>
          <w:b/>
          <w:bCs/>
          <w:sz w:val="24"/>
          <w:szCs w:val="24"/>
        </w:rPr>
      </w:pPr>
    </w:p>
    <w:p w14:paraId="38289005" w14:textId="77777777" w:rsidR="006C5257" w:rsidRPr="006C5257" w:rsidRDefault="006C5257">
      <w:pPr>
        <w:jc w:val="both"/>
        <w:rPr>
          <w:i/>
          <w:iCs/>
          <w:sz w:val="22"/>
          <w:szCs w:val="22"/>
        </w:rPr>
      </w:pPr>
      <w:r w:rsidRPr="006C5257">
        <w:rPr>
          <w:i/>
          <w:iCs/>
          <w:sz w:val="22"/>
          <w:szCs w:val="22"/>
        </w:rPr>
        <w:t xml:space="preserve">Pozn.: </w:t>
      </w:r>
      <w:r w:rsidRPr="006C5257">
        <w:rPr>
          <w:i/>
          <w:iCs/>
          <w:snapToGrid w:val="0"/>
          <w:sz w:val="22"/>
          <w:szCs w:val="22"/>
        </w:rPr>
        <w:t>Přirozená dřevinná skladba SLT</w:t>
      </w:r>
      <w:r>
        <w:rPr>
          <w:i/>
          <w:iCs/>
          <w:snapToGrid w:val="0"/>
          <w:sz w:val="22"/>
          <w:szCs w:val="22"/>
        </w:rPr>
        <w:t xml:space="preserve"> byla </w:t>
      </w:r>
      <w:r w:rsidRPr="00336CC4">
        <w:rPr>
          <w:i/>
          <w:iCs/>
          <w:snapToGrid w:val="0"/>
          <w:sz w:val="22"/>
          <w:szCs w:val="22"/>
        </w:rPr>
        <w:t xml:space="preserve">stanovena </w:t>
      </w:r>
      <w:r w:rsidR="00381695" w:rsidRPr="00336CC4">
        <w:rPr>
          <w:i/>
          <w:iCs/>
          <w:snapToGrid w:val="0"/>
          <w:sz w:val="22"/>
          <w:szCs w:val="22"/>
        </w:rPr>
        <w:t>Planeta, 2006</w:t>
      </w:r>
      <w:r w:rsidRPr="00336CC4">
        <w:rPr>
          <w:i/>
          <w:iCs/>
          <w:snapToGrid w:val="0"/>
          <w:sz w:val="22"/>
          <w:szCs w:val="22"/>
        </w:rPr>
        <w:t>.</w:t>
      </w:r>
    </w:p>
    <w:p w14:paraId="0729DA86" w14:textId="77777777" w:rsidR="00531FB8" w:rsidRDefault="00531FB8">
      <w:pPr>
        <w:jc w:val="both"/>
        <w:rPr>
          <w:b/>
          <w:bCs/>
          <w:sz w:val="24"/>
          <w:szCs w:val="24"/>
        </w:rPr>
      </w:pPr>
    </w:p>
    <w:p w14:paraId="6BB0FDD3" w14:textId="77777777" w:rsidR="00F852EA" w:rsidRDefault="00F852EA">
      <w:pPr>
        <w:jc w:val="both"/>
        <w:rPr>
          <w:b/>
          <w:bCs/>
          <w:sz w:val="24"/>
          <w:szCs w:val="24"/>
        </w:rPr>
      </w:pPr>
    </w:p>
    <w:p w14:paraId="00067BDF" w14:textId="77777777" w:rsidR="00F852EA" w:rsidRDefault="00F852EA">
      <w:pPr>
        <w:jc w:val="both"/>
        <w:rPr>
          <w:b/>
          <w:bCs/>
          <w:sz w:val="24"/>
          <w:szCs w:val="24"/>
        </w:rPr>
      </w:pPr>
    </w:p>
    <w:p w14:paraId="13CAC300" w14:textId="77777777" w:rsidR="00F852EA" w:rsidRDefault="00F852EA">
      <w:pPr>
        <w:jc w:val="both"/>
        <w:rPr>
          <w:b/>
          <w:bCs/>
          <w:sz w:val="24"/>
          <w:szCs w:val="24"/>
        </w:rPr>
      </w:pPr>
    </w:p>
    <w:p w14:paraId="64A79830" w14:textId="77777777" w:rsidR="00F852EA" w:rsidRDefault="00F852EA">
      <w:pPr>
        <w:jc w:val="both"/>
        <w:rPr>
          <w:b/>
          <w:bCs/>
          <w:sz w:val="24"/>
          <w:szCs w:val="24"/>
        </w:rPr>
      </w:pPr>
    </w:p>
    <w:p w14:paraId="0C8651FC" w14:textId="77777777" w:rsidR="00F852EA" w:rsidRDefault="00F852EA">
      <w:pPr>
        <w:jc w:val="both"/>
        <w:rPr>
          <w:b/>
          <w:bCs/>
          <w:sz w:val="24"/>
          <w:szCs w:val="24"/>
        </w:rPr>
      </w:pPr>
    </w:p>
    <w:p w14:paraId="1803EB12" w14:textId="77777777" w:rsidR="00F852EA" w:rsidRDefault="00F852EA">
      <w:pPr>
        <w:jc w:val="both"/>
        <w:rPr>
          <w:b/>
          <w:bCs/>
          <w:sz w:val="24"/>
          <w:szCs w:val="24"/>
        </w:rPr>
      </w:pPr>
    </w:p>
    <w:p w14:paraId="695DBFB1" w14:textId="77777777" w:rsidR="00F852EA" w:rsidRDefault="00F852EA">
      <w:pPr>
        <w:jc w:val="both"/>
        <w:rPr>
          <w:b/>
          <w:bCs/>
          <w:sz w:val="24"/>
          <w:szCs w:val="24"/>
        </w:rPr>
      </w:pPr>
    </w:p>
    <w:p w14:paraId="572DB8CF" w14:textId="77777777" w:rsidR="00236295" w:rsidRDefault="00236295">
      <w:pPr>
        <w:jc w:val="both"/>
        <w:rPr>
          <w:b/>
          <w:bCs/>
          <w:sz w:val="24"/>
          <w:szCs w:val="24"/>
        </w:rPr>
      </w:pPr>
    </w:p>
    <w:p w14:paraId="1017C401" w14:textId="77777777" w:rsidR="00236295" w:rsidRDefault="00236295">
      <w:pPr>
        <w:jc w:val="both"/>
        <w:rPr>
          <w:b/>
          <w:bCs/>
          <w:sz w:val="24"/>
          <w:szCs w:val="24"/>
        </w:rPr>
      </w:pPr>
    </w:p>
    <w:p w14:paraId="4F0EF648" w14:textId="77777777" w:rsidR="00354462" w:rsidRDefault="00354462">
      <w:pPr>
        <w:jc w:val="both"/>
        <w:rPr>
          <w:b/>
          <w:bCs/>
          <w:sz w:val="24"/>
          <w:szCs w:val="24"/>
        </w:rPr>
      </w:pPr>
      <w:r w:rsidRPr="00336CC4">
        <w:rPr>
          <w:b/>
          <w:bCs/>
          <w:sz w:val="24"/>
          <w:szCs w:val="24"/>
        </w:rPr>
        <w:lastRenderedPageBreak/>
        <w:t>Porovnání přirozené a současné skladby lesa</w:t>
      </w:r>
      <w:r w:rsidR="000836A3" w:rsidRPr="00336CC4">
        <w:rPr>
          <w:b/>
          <w:bCs/>
          <w:sz w:val="24"/>
          <w:szCs w:val="24"/>
        </w:rPr>
        <w:t xml:space="preserve"> </w:t>
      </w:r>
      <w:r w:rsidR="000836A3" w:rsidRPr="00336CC4">
        <w:rPr>
          <w:sz w:val="24"/>
          <w:szCs w:val="24"/>
        </w:rPr>
        <w:t>(bez ochranného pásma)</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39"/>
        <w:gridCol w:w="1559"/>
        <w:gridCol w:w="1701"/>
        <w:gridCol w:w="1701"/>
        <w:gridCol w:w="1701"/>
        <w:gridCol w:w="1701"/>
      </w:tblGrid>
      <w:tr w:rsidR="00354462" w14:paraId="0D3E360B" w14:textId="77777777">
        <w:trPr>
          <w:trHeight w:val="494"/>
        </w:trPr>
        <w:tc>
          <w:tcPr>
            <w:tcW w:w="739" w:type="dxa"/>
            <w:tcBorders>
              <w:top w:val="single" w:sz="12" w:space="0" w:color="auto"/>
              <w:left w:val="single" w:sz="18" w:space="0" w:color="auto"/>
            </w:tcBorders>
            <w:shd w:val="clear" w:color="auto" w:fill="C0C0C0"/>
          </w:tcPr>
          <w:p w14:paraId="0C0B07C5" w14:textId="77777777" w:rsidR="00354462" w:rsidRDefault="00354462">
            <w:pPr>
              <w:jc w:val="center"/>
              <w:rPr>
                <w:b/>
                <w:bCs/>
                <w:snapToGrid w:val="0"/>
              </w:rPr>
            </w:pPr>
            <w:r>
              <w:rPr>
                <w:b/>
                <w:bCs/>
                <w:snapToGrid w:val="0"/>
              </w:rPr>
              <w:t>Zkrat-ka</w:t>
            </w:r>
          </w:p>
        </w:tc>
        <w:tc>
          <w:tcPr>
            <w:tcW w:w="1559" w:type="dxa"/>
            <w:tcBorders>
              <w:top w:val="single" w:sz="12" w:space="0" w:color="auto"/>
              <w:left w:val="nil"/>
              <w:right w:val="nil"/>
            </w:tcBorders>
            <w:shd w:val="clear" w:color="auto" w:fill="C0C0C0"/>
          </w:tcPr>
          <w:p w14:paraId="1E35BB5A" w14:textId="77777777" w:rsidR="00354462" w:rsidRDefault="00354462">
            <w:pPr>
              <w:jc w:val="center"/>
              <w:rPr>
                <w:b/>
                <w:bCs/>
                <w:snapToGrid w:val="0"/>
              </w:rPr>
            </w:pPr>
            <w:r>
              <w:rPr>
                <w:b/>
                <w:bCs/>
                <w:snapToGrid w:val="0"/>
              </w:rPr>
              <w:t>Název dřeviny</w:t>
            </w:r>
          </w:p>
        </w:tc>
        <w:tc>
          <w:tcPr>
            <w:tcW w:w="1701" w:type="dxa"/>
            <w:tcBorders>
              <w:top w:val="single" w:sz="12" w:space="0" w:color="auto"/>
            </w:tcBorders>
            <w:shd w:val="clear" w:color="auto" w:fill="C0C0C0"/>
          </w:tcPr>
          <w:p w14:paraId="0E613AAC" w14:textId="77777777" w:rsidR="00354462" w:rsidRDefault="00354462">
            <w:pPr>
              <w:jc w:val="center"/>
              <w:rPr>
                <w:b/>
                <w:bCs/>
                <w:snapToGrid w:val="0"/>
              </w:rPr>
            </w:pPr>
            <w:r>
              <w:rPr>
                <w:b/>
                <w:bCs/>
                <w:snapToGrid w:val="0"/>
              </w:rPr>
              <w:t>Současné zastoupení (ha)</w:t>
            </w:r>
          </w:p>
        </w:tc>
        <w:tc>
          <w:tcPr>
            <w:tcW w:w="1701" w:type="dxa"/>
            <w:tcBorders>
              <w:top w:val="single" w:sz="12" w:space="0" w:color="auto"/>
            </w:tcBorders>
            <w:shd w:val="clear" w:color="auto" w:fill="C0C0C0"/>
          </w:tcPr>
          <w:p w14:paraId="43149D32" w14:textId="77777777" w:rsidR="00354462" w:rsidRDefault="00354462">
            <w:pPr>
              <w:jc w:val="center"/>
              <w:rPr>
                <w:b/>
                <w:bCs/>
                <w:snapToGrid w:val="0"/>
              </w:rPr>
            </w:pPr>
            <w:r>
              <w:rPr>
                <w:b/>
                <w:bCs/>
                <w:snapToGrid w:val="0"/>
              </w:rPr>
              <w:t>Současné zastoupení (%)</w:t>
            </w:r>
          </w:p>
        </w:tc>
        <w:tc>
          <w:tcPr>
            <w:tcW w:w="1701" w:type="dxa"/>
            <w:tcBorders>
              <w:top w:val="single" w:sz="12" w:space="0" w:color="auto"/>
              <w:left w:val="nil"/>
            </w:tcBorders>
            <w:shd w:val="clear" w:color="auto" w:fill="C0C0C0"/>
          </w:tcPr>
          <w:p w14:paraId="08DF504C" w14:textId="77777777" w:rsidR="00354462" w:rsidRDefault="00354462">
            <w:pPr>
              <w:jc w:val="center"/>
              <w:rPr>
                <w:b/>
                <w:bCs/>
                <w:snapToGrid w:val="0"/>
              </w:rPr>
            </w:pPr>
            <w:r>
              <w:rPr>
                <w:b/>
                <w:bCs/>
                <w:snapToGrid w:val="0"/>
              </w:rPr>
              <w:t>Přirozené zastoupení (ha)</w:t>
            </w:r>
          </w:p>
        </w:tc>
        <w:tc>
          <w:tcPr>
            <w:tcW w:w="1701" w:type="dxa"/>
            <w:tcBorders>
              <w:top w:val="single" w:sz="12" w:space="0" w:color="auto"/>
              <w:right w:val="single" w:sz="18" w:space="0" w:color="auto"/>
            </w:tcBorders>
            <w:shd w:val="clear" w:color="auto" w:fill="C0C0C0"/>
          </w:tcPr>
          <w:p w14:paraId="7A1831DF" w14:textId="77777777" w:rsidR="00354462" w:rsidRDefault="00354462">
            <w:pPr>
              <w:jc w:val="center"/>
              <w:rPr>
                <w:b/>
                <w:bCs/>
                <w:snapToGrid w:val="0"/>
              </w:rPr>
            </w:pPr>
            <w:r>
              <w:rPr>
                <w:b/>
                <w:bCs/>
                <w:snapToGrid w:val="0"/>
              </w:rPr>
              <w:t>Přirozené zastoupení (%)</w:t>
            </w:r>
          </w:p>
        </w:tc>
      </w:tr>
      <w:tr w:rsidR="00354462" w14:paraId="31440BF9" w14:textId="77777777">
        <w:trPr>
          <w:cantSplit/>
          <w:trHeight w:val="247"/>
        </w:trPr>
        <w:tc>
          <w:tcPr>
            <w:tcW w:w="9102" w:type="dxa"/>
            <w:gridSpan w:val="6"/>
            <w:tcBorders>
              <w:top w:val="nil"/>
              <w:left w:val="single" w:sz="18" w:space="0" w:color="auto"/>
              <w:right w:val="single" w:sz="18" w:space="0" w:color="auto"/>
            </w:tcBorders>
          </w:tcPr>
          <w:p w14:paraId="26AC0B8E" w14:textId="77777777" w:rsidR="00354462" w:rsidRDefault="00354462">
            <w:pPr>
              <w:rPr>
                <w:b/>
                <w:bCs/>
                <w:snapToGrid w:val="0"/>
              </w:rPr>
            </w:pPr>
            <w:r>
              <w:rPr>
                <w:b/>
                <w:bCs/>
                <w:snapToGrid w:val="0"/>
              </w:rPr>
              <w:t>Jehličnany</w:t>
            </w:r>
          </w:p>
        </w:tc>
      </w:tr>
      <w:tr w:rsidR="00354462" w14:paraId="0A511159" w14:textId="77777777">
        <w:trPr>
          <w:trHeight w:val="247"/>
        </w:trPr>
        <w:tc>
          <w:tcPr>
            <w:tcW w:w="739" w:type="dxa"/>
            <w:tcBorders>
              <w:left w:val="single" w:sz="18" w:space="0" w:color="auto"/>
            </w:tcBorders>
          </w:tcPr>
          <w:p w14:paraId="1A8C0A94" w14:textId="77777777" w:rsidR="00354462" w:rsidRDefault="00531FB8">
            <w:pPr>
              <w:jc w:val="center"/>
              <w:rPr>
                <w:b/>
                <w:bCs/>
                <w:snapToGrid w:val="0"/>
              </w:rPr>
            </w:pPr>
            <w:r>
              <w:rPr>
                <w:b/>
                <w:bCs/>
                <w:snapToGrid w:val="0"/>
              </w:rPr>
              <w:t>BO</w:t>
            </w:r>
          </w:p>
        </w:tc>
        <w:tc>
          <w:tcPr>
            <w:tcW w:w="1559" w:type="dxa"/>
            <w:tcBorders>
              <w:left w:val="nil"/>
              <w:right w:val="nil"/>
            </w:tcBorders>
          </w:tcPr>
          <w:p w14:paraId="097E8F4F" w14:textId="77777777" w:rsidR="00354462" w:rsidRDefault="00531FB8" w:rsidP="00531FB8">
            <w:pPr>
              <w:rPr>
                <w:snapToGrid w:val="0"/>
              </w:rPr>
            </w:pPr>
            <w:r>
              <w:rPr>
                <w:snapToGrid w:val="0"/>
              </w:rPr>
              <w:t>borovice lesní</w:t>
            </w:r>
          </w:p>
        </w:tc>
        <w:tc>
          <w:tcPr>
            <w:tcW w:w="1701" w:type="dxa"/>
          </w:tcPr>
          <w:p w14:paraId="574C7E5F" w14:textId="77777777" w:rsidR="00354462" w:rsidRDefault="003718BA">
            <w:pPr>
              <w:jc w:val="center"/>
              <w:rPr>
                <w:snapToGrid w:val="0"/>
              </w:rPr>
            </w:pPr>
            <w:r>
              <w:rPr>
                <w:snapToGrid w:val="0"/>
              </w:rPr>
              <w:t>22,82</w:t>
            </w:r>
          </w:p>
        </w:tc>
        <w:tc>
          <w:tcPr>
            <w:tcW w:w="1701" w:type="dxa"/>
          </w:tcPr>
          <w:p w14:paraId="2C98F6F4" w14:textId="77777777" w:rsidR="00354462" w:rsidRDefault="00DF2E7B">
            <w:pPr>
              <w:jc w:val="center"/>
              <w:rPr>
                <w:snapToGrid w:val="0"/>
              </w:rPr>
            </w:pPr>
            <w:r>
              <w:rPr>
                <w:snapToGrid w:val="0"/>
              </w:rPr>
              <w:t>24,2</w:t>
            </w:r>
          </w:p>
        </w:tc>
        <w:tc>
          <w:tcPr>
            <w:tcW w:w="1701" w:type="dxa"/>
            <w:tcBorders>
              <w:left w:val="nil"/>
            </w:tcBorders>
          </w:tcPr>
          <w:p w14:paraId="0346AC76" w14:textId="77777777" w:rsidR="00354462" w:rsidRDefault="00531FB8">
            <w:pPr>
              <w:jc w:val="center"/>
              <w:rPr>
                <w:snapToGrid w:val="0"/>
              </w:rPr>
            </w:pPr>
            <w:r>
              <w:rPr>
                <w:snapToGrid w:val="0"/>
              </w:rPr>
              <w:t>1,96</w:t>
            </w:r>
          </w:p>
        </w:tc>
        <w:tc>
          <w:tcPr>
            <w:tcW w:w="1701" w:type="dxa"/>
            <w:tcBorders>
              <w:right w:val="single" w:sz="18" w:space="0" w:color="auto"/>
            </w:tcBorders>
          </w:tcPr>
          <w:p w14:paraId="4952D8B9" w14:textId="77777777" w:rsidR="00354462" w:rsidRDefault="00531FB8">
            <w:pPr>
              <w:jc w:val="center"/>
              <w:rPr>
                <w:snapToGrid w:val="0"/>
              </w:rPr>
            </w:pPr>
            <w:r>
              <w:rPr>
                <w:snapToGrid w:val="0"/>
              </w:rPr>
              <w:t>2,0</w:t>
            </w:r>
          </w:p>
        </w:tc>
      </w:tr>
      <w:tr w:rsidR="00354462" w14:paraId="6552468D" w14:textId="77777777">
        <w:trPr>
          <w:trHeight w:val="247"/>
        </w:trPr>
        <w:tc>
          <w:tcPr>
            <w:tcW w:w="739" w:type="dxa"/>
            <w:tcBorders>
              <w:left w:val="single" w:sz="18" w:space="0" w:color="auto"/>
            </w:tcBorders>
          </w:tcPr>
          <w:p w14:paraId="6313292B" w14:textId="77777777" w:rsidR="00354462" w:rsidRDefault="00531FB8">
            <w:pPr>
              <w:jc w:val="center"/>
              <w:rPr>
                <w:b/>
                <w:bCs/>
                <w:snapToGrid w:val="0"/>
              </w:rPr>
            </w:pPr>
            <w:r>
              <w:rPr>
                <w:b/>
                <w:bCs/>
                <w:snapToGrid w:val="0"/>
              </w:rPr>
              <w:t>JD</w:t>
            </w:r>
          </w:p>
        </w:tc>
        <w:tc>
          <w:tcPr>
            <w:tcW w:w="1559" w:type="dxa"/>
            <w:tcBorders>
              <w:left w:val="nil"/>
              <w:right w:val="nil"/>
            </w:tcBorders>
          </w:tcPr>
          <w:p w14:paraId="711F4C68" w14:textId="77777777" w:rsidR="00354462" w:rsidRDefault="00531FB8" w:rsidP="00531FB8">
            <w:pPr>
              <w:rPr>
                <w:snapToGrid w:val="0"/>
              </w:rPr>
            </w:pPr>
            <w:r>
              <w:rPr>
                <w:snapToGrid w:val="0"/>
              </w:rPr>
              <w:t>jedle bělokorá</w:t>
            </w:r>
          </w:p>
        </w:tc>
        <w:tc>
          <w:tcPr>
            <w:tcW w:w="1701" w:type="dxa"/>
          </w:tcPr>
          <w:p w14:paraId="58C3204D" w14:textId="77777777" w:rsidR="00354462" w:rsidRDefault="003718BA">
            <w:pPr>
              <w:jc w:val="center"/>
              <w:rPr>
                <w:snapToGrid w:val="0"/>
              </w:rPr>
            </w:pPr>
            <w:r>
              <w:rPr>
                <w:snapToGrid w:val="0"/>
              </w:rPr>
              <w:t>1,47</w:t>
            </w:r>
          </w:p>
        </w:tc>
        <w:tc>
          <w:tcPr>
            <w:tcW w:w="1701" w:type="dxa"/>
          </w:tcPr>
          <w:p w14:paraId="50BB00D0" w14:textId="77777777" w:rsidR="00354462" w:rsidRDefault="00DF2E7B">
            <w:pPr>
              <w:jc w:val="center"/>
              <w:rPr>
                <w:snapToGrid w:val="0"/>
              </w:rPr>
            </w:pPr>
            <w:r>
              <w:rPr>
                <w:snapToGrid w:val="0"/>
              </w:rPr>
              <w:t>1,6</w:t>
            </w:r>
          </w:p>
        </w:tc>
        <w:tc>
          <w:tcPr>
            <w:tcW w:w="1701" w:type="dxa"/>
            <w:tcBorders>
              <w:left w:val="nil"/>
            </w:tcBorders>
          </w:tcPr>
          <w:p w14:paraId="311B1969" w14:textId="77777777" w:rsidR="00354462" w:rsidRDefault="00531FB8">
            <w:pPr>
              <w:jc w:val="center"/>
              <w:rPr>
                <w:snapToGrid w:val="0"/>
              </w:rPr>
            </w:pPr>
            <w:r>
              <w:rPr>
                <w:snapToGrid w:val="0"/>
              </w:rPr>
              <w:t>6,51</w:t>
            </w:r>
          </w:p>
        </w:tc>
        <w:tc>
          <w:tcPr>
            <w:tcW w:w="1701" w:type="dxa"/>
            <w:tcBorders>
              <w:right w:val="single" w:sz="18" w:space="0" w:color="auto"/>
            </w:tcBorders>
          </w:tcPr>
          <w:p w14:paraId="77AA8F8F" w14:textId="77777777" w:rsidR="00354462" w:rsidRDefault="00531FB8">
            <w:pPr>
              <w:jc w:val="center"/>
              <w:rPr>
                <w:snapToGrid w:val="0"/>
              </w:rPr>
            </w:pPr>
            <w:r>
              <w:rPr>
                <w:snapToGrid w:val="0"/>
              </w:rPr>
              <w:t>6,8</w:t>
            </w:r>
          </w:p>
        </w:tc>
      </w:tr>
      <w:tr w:rsidR="003718BA" w14:paraId="53299F0D" w14:textId="77777777">
        <w:trPr>
          <w:trHeight w:val="247"/>
        </w:trPr>
        <w:tc>
          <w:tcPr>
            <w:tcW w:w="739" w:type="dxa"/>
            <w:tcBorders>
              <w:left w:val="single" w:sz="18" w:space="0" w:color="auto"/>
            </w:tcBorders>
          </w:tcPr>
          <w:p w14:paraId="206974C1" w14:textId="77777777" w:rsidR="003718BA" w:rsidRDefault="003718BA">
            <w:pPr>
              <w:jc w:val="center"/>
              <w:rPr>
                <w:b/>
                <w:bCs/>
                <w:snapToGrid w:val="0"/>
              </w:rPr>
            </w:pPr>
            <w:r>
              <w:rPr>
                <w:b/>
                <w:bCs/>
                <w:snapToGrid w:val="0"/>
              </w:rPr>
              <w:t>MD</w:t>
            </w:r>
          </w:p>
        </w:tc>
        <w:tc>
          <w:tcPr>
            <w:tcW w:w="1559" w:type="dxa"/>
            <w:tcBorders>
              <w:left w:val="nil"/>
              <w:right w:val="nil"/>
            </w:tcBorders>
          </w:tcPr>
          <w:p w14:paraId="08B0C850" w14:textId="77777777" w:rsidR="003718BA" w:rsidRDefault="003718BA" w:rsidP="00531FB8">
            <w:pPr>
              <w:rPr>
                <w:snapToGrid w:val="0"/>
              </w:rPr>
            </w:pPr>
            <w:r>
              <w:rPr>
                <w:snapToGrid w:val="0"/>
              </w:rPr>
              <w:t>modřín opadavý</w:t>
            </w:r>
          </w:p>
        </w:tc>
        <w:tc>
          <w:tcPr>
            <w:tcW w:w="1701" w:type="dxa"/>
          </w:tcPr>
          <w:p w14:paraId="01016162" w14:textId="77777777" w:rsidR="003718BA" w:rsidRDefault="003718BA">
            <w:pPr>
              <w:jc w:val="center"/>
              <w:rPr>
                <w:snapToGrid w:val="0"/>
              </w:rPr>
            </w:pPr>
            <w:r>
              <w:rPr>
                <w:snapToGrid w:val="0"/>
              </w:rPr>
              <w:t>0,15</w:t>
            </w:r>
          </w:p>
        </w:tc>
        <w:tc>
          <w:tcPr>
            <w:tcW w:w="1701" w:type="dxa"/>
          </w:tcPr>
          <w:p w14:paraId="2D01A88C" w14:textId="77777777" w:rsidR="003718BA" w:rsidRDefault="00DF2E7B">
            <w:pPr>
              <w:jc w:val="center"/>
              <w:rPr>
                <w:snapToGrid w:val="0"/>
              </w:rPr>
            </w:pPr>
            <w:r>
              <w:rPr>
                <w:snapToGrid w:val="0"/>
              </w:rPr>
              <w:t>0,2</w:t>
            </w:r>
          </w:p>
        </w:tc>
        <w:tc>
          <w:tcPr>
            <w:tcW w:w="1701" w:type="dxa"/>
            <w:tcBorders>
              <w:left w:val="nil"/>
            </w:tcBorders>
          </w:tcPr>
          <w:p w14:paraId="33ABC253" w14:textId="77777777" w:rsidR="003718BA" w:rsidRDefault="003718BA">
            <w:pPr>
              <w:jc w:val="center"/>
              <w:rPr>
                <w:snapToGrid w:val="0"/>
              </w:rPr>
            </w:pPr>
            <w:r>
              <w:rPr>
                <w:snapToGrid w:val="0"/>
              </w:rPr>
              <w:t>0,00</w:t>
            </w:r>
          </w:p>
        </w:tc>
        <w:tc>
          <w:tcPr>
            <w:tcW w:w="1701" w:type="dxa"/>
            <w:tcBorders>
              <w:right w:val="single" w:sz="18" w:space="0" w:color="auto"/>
            </w:tcBorders>
          </w:tcPr>
          <w:p w14:paraId="5F4AC9B9" w14:textId="77777777" w:rsidR="003718BA" w:rsidRDefault="003718BA">
            <w:pPr>
              <w:jc w:val="center"/>
              <w:rPr>
                <w:snapToGrid w:val="0"/>
              </w:rPr>
            </w:pPr>
            <w:r>
              <w:rPr>
                <w:snapToGrid w:val="0"/>
              </w:rPr>
              <w:t>0,0</w:t>
            </w:r>
          </w:p>
        </w:tc>
      </w:tr>
      <w:tr w:rsidR="003718BA" w14:paraId="661CB271" w14:textId="77777777">
        <w:trPr>
          <w:trHeight w:val="247"/>
        </w:trPr>
        <w:tc>
          <w:tcPr>
            <w:tcW w:w="739" w:type="dxa"/>
            <w:tcBorders>
              <w:left w:val="single" w:sz="18" w:space="0" w:color="auto"/>
            </w:tcBorders>
          </w:tcPr>
          <w:p w14:paraId="7EC799F9" w14:textId="77777777" w:rsidR="003718BA" w:rsidRDefault="003718BA">
            <w:pPr>
              <w:jc w:val="center"/>
              <w:rPr>
                <w:b/>
                <w:bCs/>
                <w:snapToGrid w:val="0"/>
              </w:rPr>
            </w:pPr>
            <w:r>
              <w:rPr>
                <w:b/>
                <w:bCs/>
                <w:snapToGrid w:val="0"/>
              </w:rPr>
              <w:t>SM</w:t>
            </w:r>
          </w:p>
        </w:tc>
        <w:tc>
          <w:tcPr>
            <w:tcW w:w="1559" w:type="dxa"/>
            <w:tcBorders>
              <w:left w:val="nil"/>
              <w:right w:val="nil"/>
            </w:tcBorders>
          </w:tcPr>
          <w:p w14:paraId="4A6AE702" w14:textId="77777777" w:rsidR="003718BA" w:rsidRDefault="003718BA" w:rsidP="00531FB8">
            <w:pPr>
              <w:rPr>
                <w:snapToGrid w:val="0"/>
              </w:rPr>
            </w:pPr>
            <w:r>
              <w:rPr>
                <w:snapToGrid w:val="0"/>
              </w:rPr>
              <w:t>smrk ztepilý</w:t>
            </w:r>
          </w:p>
        </w:tc>
        <w:tc>
          <w:tcPr>
            <w:tcW w:w="1701" w:type="dxa"/>
          </w:tcPr>
          <w:p w14:paraId="022D13D1" w14:textId="77777777" w:rsidR="003718BA" w:rsidRDefault="00DF2E7B">
            <w:pPr>
              <w:jc w:val="center"/>
              <w:rPr>
                <w:snapToGrid w:val="0"/>
              </w:rPr>
            </w:pPr>
            <w:r>
              <w:rPr>
                <w:snapToGrid w:val="0"/>
              </w:rPr>
              <w:t>28,96</w:t>
            </w:r>
          </w:p>
        </w:tc>
        <w:tc>
          <w:tcPr>
            <w:tcW w:w="1701" w:type="dxa"/>
          </w:tcPr>
          <w:p w14:paraId="165DF579" w14:textId="77777777" w:rsidR="003718BA" w:rsidRDefault="00DF2E7B">
            <w:pPr>
              <w:jc w:val="center"/>
              <w:rPr>
                <w:snapToGrid w:val="0"/>
              </w:rPr>
            </w:pPr>
            <w:r>
              <w:rPr>
                <w:snapToGrid w:val="0"/>
              </w:rPr>
              <w:t>30,8</w:t>
            </w:r>
          </w:p>
        </w:tc>
        <w:tc>
          <w:tcPr>
            <w:tcW w:w="1701" w:type="dxa"/>
            <w:tcBorders>
              <w:left w:val="nil"/>
            </w:tcBorders>
          </w:tcPr>
          <w:p w14:paraId="2D9ECD72" w14:textId="77777777" w:rsidR="003718BA" w:rsidRDefault="003718BA">
            <w:pPr>
              <w:jc w:val="center"/>
              <w:rPr>
                <w:snapToGrid w:val="0"/>
              </w:rPr>
            </w:pPr>
            <w:r>
              <w:rPr>
                <w:snapToGrid w:val="0"/>
              </w:rPr>
              <w:t>+</w:t>
            </w:r>
          </w:p>
        </w:tc>
        <w:tc>
          <w:tcPr>
            <w:tcW w:w="1701" w:type="dxa"/>
            <w:tcBorders>
              <w:right w:val="single" w:sz="18" w:space="0" w:color="auto"/>
            </w:tcBorders>
          </w:tcPr>
          <w:p w14:paraId="403C5885" w14:textId="77777777" w:rsidR="003718BA" w:rsidRDefault="003718BA">
            <w:pPr>
              <w:jc w:val="center"/>
              <w:rPr>
                <w:snapToGrid w:val="0"/>
              </w:rPr>
            </w:pPr>
            <w:r>
              <w:rPr>
                <w:snapToGrid w:val="0"/>
              </w:rPr>
              <w:t>+</w:t>
            </w:r>
          </w:p>
        </w:tc>
      </w:tr>
      <w:tr w:rsidR="00354462" w14:paraId="0DC7424B" w14:textId="77777777">
        <w:trPr>
          <w:cantSplit/>
          <w:trHeight w:val="247"/>
        </w:trPr>
        <w:tc>
          <w:tcPr>
            <w:tcW w:w="9102" w:type="dxa"/>
            <w:gridSpan w:val="6"/>
            <w:tcBorders>
              <w:left w:val="single" w:sz="18" w:space="0" w:color="auto"/>
              <w:right w:val="single" w:sz="18" w:space="0" w:color="auto"/>
            </w:tcBorders>
          </w:tcPr>
          <w:p w14:paraId="75F687DE" w14:textId="77777777" w:rsidR="00354462" w:rsidRDefault="00354462">
            <w:pPr>
              <w:rPr>
                <w:b/>
                <w:bCs/>
                <w:snapToGrid w:val="0"/>
              </w:rPr>
            </w:pPr>
            <w:r>
              <w:rPr>
                <w:b/>
                <w:bCs/>
                <w:snapToGrid w:val="0"/>
              </w:rPr>
              <w:t>Listnáče</w:t>
            </w:r>
          </w:p>
        </w:tc>
      </w:tr>
      <w:tr w:rsidR="00354462" w14:paraId="38023DAB" w14:textId="77777777">
        <w:trPr>
          <w:trHeight w:val="247"/>
        </w:trPr>
        <w:tc>
          <w:tcPr>
            <w:tcW w:w="739" w:type="dxa"/>
            <w:tcBorders>
              <w:left w:val="single" w:sz="18" w:space="0" w:color="auto"/>
            </w:tcBorders>
          </w:tcPr>
          <w:p w14:paraId="3046E76D" w14:textId="77777777" w:rsidR="00354462" w:rsidRDefault="00531FB8">
            <w:pPr>
              <w:jc w:val="center"/>
              <w:rPr>
                <w:b/>
                <w:bCs/>
                <w:snapToGrid w:val="0"/>
              </w:rPr>
            </w:pPr>
            <w:r>
              <w:rPr>
                <w:b/>
                <w:bCs/>
                <w:snapToGrid w:val="0"/>
              </w:rPr>
              <w:t>BK</w:t>
            </w:r>
          </w:p>
        </w:tc>
        <w:tc>
          <w:tcPr>
            <w:tcW w:w="1559" w:type="dxa"/>
            <w:tcBorders>
              <w:left w:val="nil"/>
              <w:right w:val="nil"/>
            </w:tcBorders>
          </w:tcPr>
          <w:p w14:paraId="2B291292" w14:textId="77777777" w:rsidR="00354462" w:rsidRDefault="00531FB8" w:rsidP="00531FB8">
            <w:pPr>
              <w:rPr>
                <w:snapToGrid w:val="0"/>
              </w:rPr>
            </w:pPr>
            <w:r>
              <w:rPr>
                <w:snapToGrid w:val="0"/>
              </w:rPr>
              <w:t>buk lesní</w:t>
            </w:r>
          </w:p>
        </w:tc>
        <w:tc>
          <w:tcPr>
            <w:tcW w:w="1701" w:type="dxa"/>
          </w:tcPr>
          <w:p w14:paraId="61BA39F0" w14:textId="77777777" w:rsidR="00354462" w:rsidRDefault="003718BA">
            <w:pPr>
              <w:jc w:val="center"/>
              <w:rPr>
                <w:snapToGrid w:val="0"/>
              </w:rPr>
            </w:pPr>
            <w:r>
              <w:rPr>
                <w:snapToGrid w:val="0"/>
              </w:rPr>
              <w:t>19,51</w:t>
            </w:r>
          </w:p>
        </w:tc>
        <w:tc>
          <w:tcPr>
            <w:tcW w:w="1701" w:type="dxa"/>
          </w:tcPr>
          <w:p w14:paraId="404D904B" w14:textId="77777777" w:rsidR="00354462" w:rsidRDefault="00DF2E7B">
            <w:pPr>
              <w:jc w:val="center"/>
              <w:rPr>
                <w:snapToGrid w:val="0"/>
              </w:rPr>
            </w:pPr>
            <w:r>
              <w:rPr>
                <w:snapToGrid w:val="0"/>
              </w:rPr>
              <w:t>20,7</w:t>
            </w:r>
          </w:p>
        </w:tc>
        <w:tc>
          <w:tcPr>
            <w:tcW w:w="1701" w:type="dxa"/>
            <w:tcBorders>
              <w:left w:val="nil"/>
            </w:tcBorders>
          </w:tcPr>
          <w:p w14:paraId="7AA55A7E" w14:textId="77777777" w:rsidR="00354462" w:rsidRDefault="00531FB8">
            <w:pPr>
              <w:jc w:val="center"/>
              <w:rPr>
                <w:snapToGrid w:val="0"/>
              </w:rPr>
            </w:pPr>
            <w:r>
              <w:rPr>
                <w:snapToGrid w:val="0"/>
              </w:rPr>
              <w:t>56,63</w:t>
            </w:r>
          </w:p>
        </w:tc>
        <w:tc>
          <w:tcPr>
            <w:tcW w:w="1701" w:type="dxa"/>
            <w:tcBorders>
              <w:right w:val="single" w:sz="18" w:space="0" w:color="auto"/>
            </w:tcBorders>
          </w:tcPr>
          <w:p w14:paraId="348D9E64" w14:textId="77777777" w:rsidR="00354462" w:rsidRDefault="00531FB8">
            <w:pPr>
              <w:jc w:val="center"/>
              <w:rPr>
                <w:snapToGrid w:val="0"/>
              </w:rPr>
            </w:pPr>
            <w:r>
              <w:rPr>
                <w:snapToGrid w:val="0"/>
              </w:rPr>
              <w:t>58,</w:t>
            </w:r>
            <w:r w:rsidR="00515910">
              <w:rPr>
                <w:snapToGrid w:val="0"/>
              </w:rPr>
              <w:t>8</w:t>
            </w:r>
          </w:p>
        </w:tc>
      </w:tr>
      <w:tr w:rsidR="00531FB8" w14:paraId="7869E464" w14:textId="77777777">
        <w:trPr>
          <w:trHeight w:val="247"/>
        </w:trPr>
        <w:tc>
          <w:tcPr>
            <w:tcW w:w="739" w:type="dxa"/>
            <w:tcBorders>
              <w:left w:val="single" w:sz="18" w:space="0" w:color="auto"/>
            </w:tcBorders>
          </w:tcPr>
          <w:p w14:paraId="49048CB5" w14:textId="77777777" w:rsidR="00531FB8" w:rsidRDefault="00531FB8">
            <w:pPr>
              <w:jc w:val="center"/>
              <w:rPr>
                <w:b/>
                <w:bCs/>
                <w:snapToGrid w:val="0"/>
              </w:rPr>
            </w:pPr>
            <w:r>
              <w:rPr>
                <w:b/>
                <w:bCs/>
                <w:snapToGrid w:val="0"/>
              </w:rPr>
              <w:t>BR</w:t>
            </w:r>
          </w:p>
        </w:tc>
        <w:tc>
          <w:tcPr>
            <w:tcW w:w="1559" w:type="dxa"/>
            <w:tcBorders>
              <w:left w:val="nil"/>
              <w:right w:val="nil"/>
            </w:tcBorders>
          </w:tcPr>
          <w:p w14:paraId="4E96CF73" w14:textId="77777777" w:rsidR="00531FB8" w:rsidRDefault="00531FB8" w:rsidP="00531FB8">
            <w:pPr>
              <w:rPr>
                <w:snapToGrid w:val="0"/>
              </w:rPr>
            </w:pPr>
            <w:r>
              <w:rPr>
                <w:snapToGrid w:val="0"/>
              </w:rPr>
              <w:t>bříza bělokorá</w:t>
            </w:r>
          </w:p>
        </w:tc>
        <w:tc>
          <w:tcPr>
            <w:tcW w:w="1701" w:type="dxa"/>
          </w:tcPr>
          <w:p w14:paraId="0AA14480" w14:textId="77777777" w:rsidR="00531FB8" w:rsidRDefault="003718BA">
            <w:pPr>
              <w:jc w:val="center"/>
              <w:rPr>
                <w:snapToGrid w:val="0"/>
              </w:rPr>
            </w:pPr>
            <w:r>
              <w:rPr>
                <w:snapToGrid w:val="0"/>
              </w:rPr>
              <w:t>1,93</w:t>
            </w:r>
          </w:p>
        </w:tc>
        <w:tc>
          <w:tcPr>
            <w:tcW w:w="1701" w:type="dxa"/>
          </w:tcPr>
          <w:p w14:paraId="67CD8E2E" w14:textId="77777777" w:rsidR="00531FB8" w:rsidRDefault="00DF2E7B">
            <w:pPr>
              <w:jc w:val="center"/>
              <w:rPr>
                <w:snapToGrid w:val="0"/>
              </w:rPr>
            </w:pPr>
            <w:r>
              <w:rPr>
                <w:snapToGrid w:val="0"/>
              </w:rPr>
              <w:t>2,1</w:t>
            </w:r>
          </w:p>
        </w:tc>
        <w:tc>
          <w:tcPr>
            <w:tcW w:w="1701" w:type="dxa"/>
            <w:tcBorders>
              <w:left w:val="nil"/>
            </w:tcBorders>
          </w:tcPr>
          <w:p w14:paraId="53D476F1" w14:textId="77777777" w:rsidR="00531FB8" w:rsidRDefault="00531FB8">
            <w:pPr>
              <w:jc w:val="center"/>
              <w:rPr>
                <w:snapToGrid w:val="0"/>
              </w:rPr>
            </w:pPr>
            <w:r>
              <w:rPr>
                <w:snapToGrid w:val="0"/>
              </w:rPr>
              <w:t>0,92</w:t>
            </w:r>
          </w:p>
        </w:tc>
        <w:tc>
          <w:tcPr>
            <w:tcW w:w="1701" w:type="dxa"/>
            <w:tcBorders>
              <w:right w:val="single" w:sz="18" w:space="0" w:color="auto"/>
            </w:tcBorders>
          </w:tcPr>
          <w:p w14:paraId="18E3DB89" w14:textId="77777777" w:rsidR="00531FB8" w:rsidRDefault="00531FB8">
            <w:pPr>
              <w:jc w:val="center"/>
              <w:rPr>
                <w:snapToGrid w:val="0"/>
              </w:rPr>
            </w:pPr>
            <w:r>
              <w:rPr>
                <w:snapToGrid w:val="0"/>
              </w:rPr>
              <w:t>1,0</w:t>
            </w:r>
          </w:p>
        </w:tc>
      </w:tr>
      <w:tr w:rsidR="00354462" w14:paraId="282B40F1" w14:textId="77777777">
        <w:trPr>
          <w:trHeight w:val="247"/>
        </w:trPr>
        <w:tc>
          <w:tcPr>
            <w:tcW w:w="739" w:type="dxa"/>
            <w:tcBorders>
              <w:left w:val="single" w:sz="18" w:space="0" w:color="auto"/>
            </w:tcBorders>
          </w:tcPr>
          <w:p w14:paraId="116BD76D" w14:textId="77777777" w:rsidR="00354462" w:rsidRDefault="00531FB8">
            <w:pPr>
              <w:jc w:val="center"/>
              <w:rPr>
                <w:b/>
                <w:bCs/>
                <w:snapToGrid w:val="0"/>
              </w:rPr>
            </w:pPr>
            <w:r>
              <w:rPr>
                <w:b/>
                <w:bCs/>
                <w:snapToGrid w:val="0"/>
              </w:rPr>
              <w:t>DB</w:t>
            </w:r>
          </w:p>
        </w:tc>
        <w:tc>
          <w:tcPr>
            <w:tcW w:w="1559" w:type="dxa"/>
            <w:tcBorders>
              <w:left w:val="nil"/>
              <w:right w:val="nil"/>
            </w:tcBorders>
          </w:tcPr>
          <w:p w14:paraId="71343741" w14:textId="77777777" w:rsidR="00354462" w:rsidRDefault="00531FB8" w:rsidP="00531FB8">
            <w:pPr>
              <w:rPr>
                <w:snapToGrid w:val="0"/>
              </w:rPr>
            </w:pPr>
            <w:r>
              <w:rPr>
                <w:snapToGrid w:val="0"/>
              </w:rPr>
              <w:t>dub</w:t>
            </w:r>
          </w:p>
        </w:tc>
        <w:tc>
          <w:tcPr>
            <w:tcW w:w="1701" w:type="dxa"/>
          </w:tcPr>
          <w:p w14:paraId="7B389D77" w14:textId="77777777" w:rsidR="00354462" w:rsidRDefault="003718BA">
            <w:pPr>
              <w:jc w:val="center"/>
              <w:rPr>
                <w:snapToGrid w:val="0"/>
              </w:rPr>
            </w:pPr>
            <w:r>
              <w:rPr>
                <w:snapToGrid w:val="0"/>
              </w:rPr>
              <w:t>6,38</w:t>
            </w:r>
          </w:p>
        </w:tc>
        <w:tc>
          <w:tcPr>
            <w:tcW w:w="1701" w:type="dxa"/>
          </w:tcPr>
          <w:p w14:paraId="45FDCAF4" w14:textId="77777777" w:rsidR="00354462" w:rsidRDefault="00DF2E7B">
            <w:pPr>
              <w:jc w:val="center"/>
              <w:rPr>
                <w:snapToGrid w:val="0"/>
              </w:rPr>
            </w:pPr>
            <w:r>
              <w:rPr>
                <w:snapToGrid w:val="0"/>
              </w:rPr>
              <w:t>6,8</w:t>
            </w:r>
          </w:p>
        </w:tc>
        <w:tc>
          <w:tcPr>
            <w:tcW w:w="1701" w:type="dxa"/>
            <w:tcBorders>
              <w:left w:val="nil"/>
            </w:tcBorders>
          </w:tcPr>
          <w:p w14:paraId="345FBBB2" w14:textId="77777777" w:rsidR="00354462" w:rsidRDefault="00531FB8">
            <w:pPr>
              <w:jc w:val="center"/>
              <w:rPr>
                <w:snapToGrid w:val="0"/>
              </w:rPr>
            </w:pPr>
            <w:r>
              <w:rPr>
                <w:snapToGrid w:val="0"/>
              </w:rPr>
              <w:t>14,88</w:t>
            </w:r>
          </w:p>
        </w:tc>
        <w:tc>
          <w:tcPr>
            <w:tcW w:w="1701" w:type="dxa"/>
            <w:tcBorders>
              <w:right w:val="single" w:sz="18" w:space="0" w:color="auto"/>
            </w:tcBorders>
          </w:tcPr>
          <w:p w14:paraId="57B07953" w14:textId="77777777" w:rsidR="00354462" w:rsidRDefault="00531FB8">
            <w:pPr>
              <w:jc w:val="center"/>
              <w:rPr>
                <w:snapToGrid w:val="0"/>
              </w:rPr>
            </w:pPr>
            <w:r>
              <w:rPr>
                <w:snapToGrid w:val="0"/>
              </w:rPr>
              <w:t>15,5</w:t>
            </w:r>
          </w:p>
        </w:tc>
      </w:tr>
      <w:tr w:rsidR="00531FB8" w14:paraId="511CEAB9" w14:textId="77777777">
        <w:trPr>
          <w:trHeight w:val="247"/>
        </w:trPr>
        <w:tc>
          <w:tcPr>
            <w:tcW w:w="739" w:type="dxa"/>
            <w:tcBorders>
              <w:left w:val="single" w:sz="18" w:space="0" w:color="auto"/>
            </w:tcBorders>
          </w:tcPr>
          <w:p w14:paraId="1E672496" w14:textId="77777777" w:rsidR="00531FB8" w:rsidRDefault="00531FB8">
            <w:pPr>
              <w:jc w:val="center"/>
              <w:rPr>
                <w:b/>
                <w:bCs/>
                <w:snapToGrid w:val="0"/>
              </w:rPr>
            </w:pPr>
            <w:r>
              <w:rPr>
                <w:b/>
                <w:bCs/>
                <w:snapToGrid w:val="0"/>
              </w:rPr>
              <w:t>HB</w:t>
            </w:r>
          </w:p>
        </w:tc>
        <w:tc>
          <w:tcPr>
            <w:tcW w:w="1559" w:type="dxa"/>
            <w:tcBorders>
              <w:left w:val="nil"/>
              <w:right w:val="nil"/>
            </w:tcBorders>
          </w:tcPr>
          <w:p w14:paraId="75F34975" w14:textId="77777777" w:rsidR="00531FB8" w:rsidRDefault="00531FB8" w:rsidP="00531FB8">
            <w:pPr>
              <w:rPr>
                <w:snapToGrid w:val="0"/>
              </w:rPr>
            </w:pPr>
            <w:r>
              <w:rPr>
                <w:snapToGrid w:val="0"/>
              </w:rPr>
              <w:t>habr obecný</w:t>
            </w:r>
          </w:p>
        </w:tc>
        <w:tc>
          <w:tcPr>
            <w:tcW w:w="1701" w:type="dxa"/>
          </w:tcPr>
          <w:p w14:paraId="11560BD6" w14:textId="77777777" w:rsidR="00531FB8" w:rsidRDefault="003718BA">
            <w:pPr>
              <w:jc w:val="center"/>
              <w:rPr>
                <w:snapToGrid w:val="0"/>
              </w:rPr>
            </w:pPr>
            <w:r>
              <w:rPr>
                <w:snapToGrid w:val="0"/>
              </w:rPr>
              <w:t>5,57</w:t>
            </w:r>
          </w:p>
        </w:tc>
        <w:tc>
          <w:tcPr>
            <w:tcW w:w="1701" w:type="dxa"/>
          </w:tcPr>
          <w:p w14:paraId="2D10CDCF" w14:textId="77777777" w:rsidR="00531FB8" w:rsidRDefault="00DF2E7B">
            <w:pPr>
              <w:jc w:val="center"/>
              <w:rPr>
                <w:snapToGrid w:val="0"/>
              </w:rPr>
            </w:pPr>
            <w:r>
              <w:rPr>
                <w:snapToGrid w:val="0"/>
              </w:rPr>
              <w:t>5,9</w:t>
            </w:r>
          </w:p>
        </w:tc>
        <w:tc>
          <w:tcPr>
            <w:tcW w:w="1701" w:type="dxa"/>
            <w:tcBorders>
              <w:left w:val="nil"/>
            </w:tcBorders>
          </w:tcPr>
          <w:p w14:paraId="78B45975" w14:textId="77777777" w:rsidR="00531FB8" w:rsidRDefault="00531FB8">
            <w:pPr>
              <w:jc w:val="center"/>
              <w:rPr>
                <w:snapToGrid w:val="0"/>
              </w:rPr>
            </w:pPr>
            <w:r>
              <w:rPr>
                <w:snapToGrid w:val="0"/>
              </w:rPr>
              <w:t>0,36</w:t>
            </w:r>
          </w:p>
        </w:tc>
        <w:tc>
          <w:tcPr>
            <w:tcW w:w="1701" w:type="dxa"/>
            <w:tcBorders>
              <w:right w:val="single" w:sz="18" w:space="0" w:color="auto"/>
            </w:tcBorders>
          </w:tcPr>
          <w:p w14:paraId="39D8E6D9" w14:textId="77777777" w:rsidR="00531FB8" w:rsidRDefault="00531FB8">
            <w:pPr>
              <w:jc w:val="center"/>
              <w:rPr>
                <w:snapToGrid w:val="0"/>
              </w:rPr>
            </w:pPr>
            <w:r>
              <w:rPr>
                <w:snapToGrid w:val="0"/>
              </w:rPr>
              <w:t>0,4</w:t>
            </w:r>
          </w:p>
        </w:tc>
      </w:tr>
      <w:tr w:rsidR="003718BA" w14:paraId="30C11B84" w14:textId="77777777">
        <w:trPr>
          <w:trHeight w:val="247"/>
        </w:trPr>
        <w:tc>
          <w:tcPr>
            <w:tcW w:w="739" w:type="dxa"/>
            <w:tcBorders>
              <w:left w:val="single" w:sz="18" w:space="0" w:color="auto"/>
            </w:tcBorders>
          </w:tcPr>
          <w:p w14:paraId="5D659784" w14:textId="77777777" w:rsidR="003718BA" w:rsidRDefault="003718BA">
            <w:pPr>
              <w:jc w:val="center"/>
              <w:rPr>
                <w:b/>
                <w:bCs/>
                <w:snapToGrid w:val="0"/>
              </w:rPr>
            </w:pPr>
            <w:r>
              <w:rPr>
                <w:b/>
                <w:bCs/>
                <w:snapToGrid w:val="0"/>
              </w:rPr>
              <w:t>JIV</w:t>
            </w:r>
          </w:p>
        </w:tc>
        <w:tc>
          <w:tcPr>
            <w:tcW w:w="1559" w:type="dxa"/>
            <w:tcBorders>
              <w:left w:val="nil"/>
              <w:right w:val="nil"/>
            </w:tcBorders>
          </w:tcPr>
          <w:p w14:paraId="1D729AC4" w14:textId="77777777" w:rsidR="003718BA" w:rsidRDefault="003718BA" w:rsidP="00531FB8">
            <w:pPr>
              <w:rPr>
                <w:snapToGrid w:val="0"/>
              </w:rPr>
            </w:pPr>
            <w:r>
              <w:rPr>
                <w:snapToGrid w:val="0"/>
              </w:rPr>
              <w:t>vrba jíva</w:t>
            </w:r>
          </w:p>
        </w:tc>
        <w:tc>
          <w:tcPr>
            <w:tcW w:w="1701" w:type="dxa"/>
          </w:tcPr>
          <w:p w14:paraId="50A815B0" w14:textId="77777777" w:rsidR="003718BA" w:rsidRDefault="003718BA">
            <w:pPr>
              <w:jc w:val="center"/>
              <w:rPr>
                <w:snapToGrid w:val="0"/>
              </w:rPr>
            </w:pPr>
            <w:r>
              <w:rPr>
                <w:snapToGrid w:val="0"/>
              </w:rPr>
              <w:t>0,22</w:t>
            </w:r>
          </w:p>
        </w:tc>
        <w:tc>
          <w:tcPr>
            <w:tcW w:w="1701" w:type="dxa"/>
          </w:tcPr>
          <w:p w14:paraId="5B54DB86" w14:textId="77777777" w:rsidR="003718BA" w:rsidRDefault="00DF2E7B">
            <w:pPr>
              <w:jc w:val="center"/>
              <w:rPr>
                <w:snapToGrid w:val="0"/>
              </w:rPr>
            </w:pPr>
            <w:r>
              <w:rPr>
                <w:snapToGrid w:val="0"/>
              </w:rPr>
              <w:t>0,2</w:t>
            </w:r>
          </w:p>
        </w:tc>
        <w:tc>
          <w:tcPr>
            <w:tcW w:w="1701" w:type="dxa"/>
            <w:tcBorders>
              <w:left w:val="nil"/>
            </w:tcBorders>
          </w:tcPr>
          <w:p w14:paraId="617694AB" w14:textId="77777777" w:rsidR="003718BA" w:rsidRDefault="003718BA">
            <w:pPr>
              <w:jc w:val="center"/>
              <w:rPr>
                <w:snapToGrid w:val="0"/>
              </w:rPr>
            </w:pPr>
            <w:r>
              <w:rPr>
                <w:snapToGrid w:val="0"/>
              </w:rPr>
              <w:t>+</w:t>
            </w:r>
          </w:p>
        </w:tc>
        <w:tc>
          <w:tcPr>
            <w:tcW w:w="1701" w:type="dxa"/>
            <w:tcBorders>
              <w:right w:val="single" w:sz="18" w:space="0" w:color="auto"/>
            </w:tcBorders>
          </w:tcPr>
          <w:p w14:paraId="1D326107" w14:textId="77777777" w:rsidR="003718BA" w:rsidRDefault="003718BA">
            <w:pPr>
              <w:jc w:val="center"/>
              <w:rPr>
                <w:snapToGrid w:val="0"/>
              </w:rPr>
            </w:pPr>
            <w:r>
              <w:rPr>
                <w:snapToGrid w:val="0"/>
              </w:rPr>
              <w:t>+</w:t>
            </w:r>
          </w:p>
        </w:tc>
      </w:tr>
      <w:tr w:rsidR="00531FB8" w14:paraId="0D456586" w14:textId="77777777">
        <w:trPr>
          <w:trHeight w:val="247"/>
        </w:trPr>
        <w:tc>
          <w:tcPr>
            <w:tcW w:w="739" w:type="dxa"/>
            <w:tcBorders>
              <w:left w:val="single" w:sz="18" w:space="0" w:color="auto"/>
            </w:tcBorders>
          </w:tcPr>
          <w:p w14:paraId="7B4965D9" w14:textId="77777777" w:rsidR="00531FB8" w:rsidRDefault="00531FB8">
            <w:pPr>
              <w:jc w:val="center"/>
              <w:rPr>
                <w:b/>
                <w:bCs/>
                <w:snapToGrid w:val="0"/>
              </w:rPr>
            </w:pPr>
            <w:r>
              <w:rPr>
                <w:b/>
                <w:bCs/>
                <w:snapToGrid w:val="0"/>
              </w:rPr>
              <w:t>JL</w:t>
            </w:r>
          </w:p>
        </w:tc>
        <w:tc>
          <w:tcPr>
            <w:tcW w:w="1559" w:type="dxa"/>
            <w:tcBorders>
              <w:left w:val="nil"/>
              <w:right w:val="nil"/>
            </w:tcBorders>
          </w:tcPr>
          <w:p w14:paraId="49D5404D" w14:textId="77777777" w:rsidR="00531FB8" w:rsidRDefault="00531FB8" w:rsidP="00531FB8">
            <w:pPr>
              <w:rPr>
                <w:snapToGrid w:val="0"/>
              </w:rPr>
            </w:pPr>
            <w:r>
              <w:rPr>
                <w:snapToGrid w:val="0"/>
              </w:rPr>
              <w:t>jilm</w:t>
            </w:r>
          </w:p>
        </w:tc>
        <w:tc>
          <w:tcPr>
            <w:tcW w:w="1701" w:type="dxa"/>
          </w:tcPr>
          <w:p w14:paraId="1510973A" w14:textId="77777777" w:rsidR="00531FB8" w:rsidRDefault="00DF2E7B">
            <w:pPr>
              <w:jc w:val="center"/>
              <w:rPr>
                <w:snapToGrid w:val="0"/>
              </w:rPr>
            </w:pPr>
            <w:r>
              <w:rPr>
                <w:snapToGrid w:val="0"/>
              </w:rPr>
              <w:t>+</w:t>
            </w:r>
          </w:p>
        </w:tc>
        <w:tc>
          <w:tcPr>
            <w:tcW w:w="1701" w:type="dxa"/>
          </w:tcPr>
          <w:p w14:paraId="388649F6" w14:textId="77777777" w:rsidR="00531FB8" w:rsidRDefault="00DF2E7B">
            <w:pPr>
              <w:jc w:val="center"/>
              <w:rPr>
                <w:snapToGrid w:val="0"/>
              </w:rPr>
            </w:pPr>
            <w:r>
              <w:rPr>
                <w:snapToGrid w:val="0"/>
              </w:rPr>
              <w:t>+</w:t>
            </w:r>
          </w:p>
        </w:tc>
        <w:tc>
          <w:tcPr>
            <w:tcW w:w="1701" w:type="dxa"/>
            <w:tcBorders>
              <w:left w:val="nil"/>
            </w:tcBorders>
          </w:tcPr>
          <w:p w14:paraId="12D03D8F" w14:textId="77777777" w:rsidR="00531FB8" w:rsidRDefault="00531FB8">
            <w:pPr>
              <w:jc w:val="center"/>
              <w:rPr>
                <w:snapToGrid w:val="0"/>
              </w:rPr>
            </w:pPr>
            <w:r>
              <w:rPr>
                <w:snapToGrid w:val="0"/>
              </w:rPr>
              <w:t>0,14</w:t>
            </w:r>
          </w:p>
        </w:tc>
        <w:tc>
          <w:tcPr>
            <w:tcW w:w="1701" w:type="dxa"/>
            <w:tcBorders>
              <w:right w:val="single" w:sz="18" w:space="0" w:color="auto"/>
            </w:tcBorders>
          </w:tcPr>
          <w:p w14:paraId="59D64C99" w14:textId="77777777" w:rsidR="00531FB8" w:rsidRDefault="00531FB8">
            <w:pPr>
              <w:jc w:val="center"/>
              <w:rPr>
                <w:snapToGrid w:val="0"/>
              </w:rPr>
            </w:pPr>
            <w:r>
              <w:rPr>
                <w:snapToGrid w:val="0"/>
              </w:rPr>
              <w:t>0,2</w:t>
            </w:r>
          </w:p>
        </w:tc>
      </w:tr>
      <w:tr w:rsidR="00531FB8" w14:paraId="1206931D" w14:textId="77777777">
        <w:trPr>
          <w:trHeight w:val="247"/>
        </w:trPr>
        <w:tc>
          <w:tcPr>
            <w:tcW w:w="739" w:type="dxa"/>
            <w:tcBorders>
              <w:left w:val="single" w:sz="18" w:space="0" w:color="auto"/>
            </w:tcBorders>
          </w:tcPr>
          <w:p w14:paraId="3A547449" w14:textId="77777777" w:rsidR="00531FB8" w:rsidRDefault="00531FB8">
            <w:pPr>
              <w:jc w:val="center"/>
              <w:rPr>
                <w:b/>
                <w:bCs/>
                <w:snapToGrid w:val="0"/>
              </w:rPr>
            </w:pPr>
            <w:r>
              <w:rPr>
                <w:b/>
                <w:bCs/>
                <w:snapToGrid w:val="0"/>
              </w:rPr>
              <w:t>JS</w:t>
            </w:r>
          </w:p>
        </w:tc>
        <w:tc>
          <w:tcPr>
            <w:tcW w:w="1559" w:type="dxa"/>
            <w:tcBorders>
              <w:left w:val="nil"/>
              <w:right w:val="nil"/>
            </w:tcBorders>
          </w:tcPr>
          <w:p w14:paraId="54FDED9C" w14:textId="77777777" w:rsidR="00531FB8" w:rsidRDefault="00531FB8" w:rsidP="00531FB8">
            <w:pPr>
              <w:rPr>
                <w:snapToGrid w:val="0"/>
              </w:rPr>
            </w:pPr>
            <w:r>
              <w:rPr>
                <w:snapToGrid w:val="0"/>
              </w:rPr>
              <w:t>jasan ztepilý</w:t>
            </w:r>
          </w:p>
        </w:tc>
        <w:tc>
          <w:tcPr>
            <w:tcW w:w="1701" w:type="dxa"/>
          </w:tcPr>
          <w:p w14:paraId="2C915263" w14:textId="77777777" w:rsidR="00531FB8" w:rsidRDefault="003718BA">
            <w:pPr>
              <w:jc w:val="center"/>
              <w:rPr>
                <w:snapToGrid w:val="0"/>
              </w:rPr>
            </w:pPr>
            <w:r>
              <w:rPr>
                <w:snapToGrid w:val="0"/>
              </w:rPr>
              <w:t>0,58</w:t>
            </w:r>
          </w:p>
        </w:tc>
        <w:tc>
          <w:tcPr>
            <w:tcW w:w="1701" w:type="dxa"/>
          </w:tcPr>
          <w:p w14:paraId="5E127C33" w14:textId="77777777" w:rsidR="00531FB8" w:rsidRDefault="00DF2E7B">
            <w:pPr>
              <w:jc w:val="center"/>
              <w:rPr>
                <w:snapToGrid w:val="0"/>
              </w:rPr>
            </w:pPr>
            <w:r>
              <w:rPr>
                <w:snapToGrid w:val="0"/>
              </w:rPr>
              <w:t>0,6</w:t>
            </w:r>
          </w:p>
        </w:tc>
        <w:tc>
          <w:tcPr>
            <w:tcW w:w="1701" w:type="dxa"/>
            <w:tcBorders>
              <w:left w:val="nil"/>
            </w:tcBorders>
          </w:tcPr>
          <w:p w14:paraId="0633A160" w14:textId="77777777" w:rsidR="00531FB8" w:rsidRDefault="00531FB8">
            <w:pPr>
              <w:jc w:val="center"/>
              <w:rPr>
                <w:snapToGrid w:val="0"/>
              </w:rPr>
            </w:pPr>
            <w:r>
              <w:rPr>
                <w:snapToGrid w:val="0"/>
              </w:rPr>
              <w:t>2,15</w:t>
            </w:r>
          </w:p>
        </w:tc>
        <w:tc>
          <w:tcPr>
            <w:tcW w:w="1701" w:type="dxa"/>
            <w:tcBorders>
              <w:right w:val="single" w:sz="18" w:space="0" w:color="auto"/>
            </w:tcBorders>
          </w:tcPr>
          <w:p w14:paraId="05C2821F" w14:textId="77777777" w:rsidR="00531FB8" w:rsidRDefault="00531FB8">
            <w:pPr>
              <w:jc w:val="center"/>
              <w:rPr>
                <w:snapToGrid w:val="0"/>
              </w:rPr>
            </w:pPr>
            <w:r>
              <w:rPr>
                <w:snapToGrid w:val="0"/>
              </w:rPr>
              <w:t>2,2</w:t>
            </w:r>
          </w:p>
        </w:tc>
      </w:tr>
      <w:tr w:rsidR="00531FB8" w14:paraId="7690EA86" w14:textId="77777777">
        <w:trPr>
          <w:trHeight w:val="247"/>
        </w:trPr>
        <w:tc>
          <w:tcPr>
            <w:tcW w:w="739" w:type="dxa"/>
            <w:tcBorders>
              <w:left w:val="single" w:sz="18" w:space="0" w:color="auto"/>
            </w:tcBorders>
          </w:tcPr>
          <w:p w14:paraId="21468DB0" w14:textId="77777777" w:rsidR="00531FB8" w:rsidRDefault="00531FB8">
            <w:pPr>
              <w:jc w:val="center"/>
              <w:rPr>
                <w:b/>
                <w:bCs/>
                <w:snapToGrid w:val="0"/>
              </w:rPr>
            </w:pPr>
            <w:r>
              <w:rPr>
                <w:b/>
                <w:bCs/>
                <w:snapToGrid w:val="0"/>
              </w:rPr>
              <w:t>JV</w:t>
            </w:r>
          </w:p>
        </w:tc>
        <w:tc>
          <w:tcPr>
            <w:tcW w:w="1559" w:type="dxa"/>
            <w:tcBorders>
              <w:left w:val="nil"/>
              <w:right w:val="nil"/>
            </w:tcBorders>
          </w:tcPr>
          <w:p w14:paraId="2AB65DB9" w14:textId="77777777" w:rsidR="00531FB8" w:rsidRDefault="00531FB8" w:rsidP="00531FB8">
            <w:pPr>
              <w:rPr>
                <w:snapToGrid w:val="0"/>
              </w:rPr>
            </w:pPr>
            <w:r>
              <w:rPr>
                <w:snapToGrid w:val="0"/>
              </w:rPr>
              <w:t>javor</w:t>
            </w:r>
          </w:p>
        </w:tc>
        <w:tc>
          <w:tcPr>
            <w:tcW w:w="1701" w:type="dxa"/>
          </w:tcPr>
          <w:p w14:paraId="3136524E" w14:textId="77777777" w:rsidR="00531FB8" w:rsidRDefault="003718BA">
            <w:pPr>
              <w:jc w:val="center"/>
              <w:rPr>
                <w:snapToGrid w:val="0"/>
              </w:rPr>
            </w:pPr>
            <w:r>
              <w:rPr>
                <w:snapToGrid w:val="0"/>
              </w:rPr>
              <w:t>5,01</w:t>
            </w:r>
          </w:p>
        </w:tc>
        <w:tc>
          <w:tcPr>
            <w:tcW w:w="1701" w:type="dxa"/>
          </w:tcPr>
          <w:p w14:paraId="0C005AD9" w14:textId="77777777" w:rsidR="00531FB8" w:rsidRDefault="00DF2E7B">
            <w:pPr>
              <w:jc w:val="center"/>
              <w:rPr>
                <w:snapToGrid w:val="0"/>
              </w:rPr>
            </w:pPr>
            <w:r>
              <w:rPr>
                <w:snapToGrid w:val="0"/>
              </w:rPr>
              <w:t>5,3</w:t>
            </w:r>
          </w:p>
        </w:tc>
        <w:tc>
          <w:tcPr>
            <w:tcW w:w="1701" w:type="dxa"/>
            <w:tcBorders>
              <w:left w:val="nil"/>
            </w:tcBorders>
          </w:tcPr>
          <w:p w14:paraId="04A9E883" w14:textId="77777777" w:rsidR="00531FB8" w:rsidRDefault="00531FB8">
            <w:pPr>
              <w:jc w:val="center"/>
              <w:rPr>
                <w:snapToGrid w:val="0"/>
              </w:rPr>
            </w:pPr>
            <w:r>
              <w:rPr>
                <w:snapToGrid w:val="0"/>
              </w:rPr>
              <w:t>5,57</w:t>
            </w:r>
          </w:p>
        </w:tc>
        <w:tc>
          <w:tcPr>
            <w:tcW w:w="1701" w:type="dxa"/>
            <w:tcBorders>
              <w:right w:val="single" w:sz="18" w:space="0" w:color="auto"/>
            </w:tcBorders>
          </w:tcPr>
          <w:p w14:paraId="0549AD7B" w14:textId="77777777" w:rsidR="00531FB8" w:rsidRDefault="00531FB8">
            <w:pPr>
              <w:jc w:val="center"/>
              <w:rPr>
                <w:snapToGrid w:val="0"/>
              </w:rPr>
            </w:pPr>
            <w:r>
              <w:rPr>
                <w:snapToGrid w:val="0"/>
              </w:rPr>
              <w:t>5,8</w:t>
            </w:r>
          </w:p>
        </w:tc>
      </w:tr>
      <w:tr w:rsidR="003718BA" w14:paraId="4D84E3BB" w14:textId="77777777">
        <w:trPr>
          <w:trHeight w:val="247"/>
        </w:trPr>
        <w:tc>
          <w:tcPr>
            <w:tcW w:w="739" w:type="dxa"/>
            <w:tcBorders>
              <w:left w:val="single" w:sz="18" w:space="0" w:color="auto"/>
            </w:tcBorders>
          </w:tcPr>
          <w:p w14:paraId="30820247" w14:textId="77777777" w:rsidR="003718BA" w:rsidRDefault="003718BA">
            <w:pPr>
              <w:jc w:val="center"/>
              <w:rPr>
                <w:b/>
                <w:bCs/>
                <w:snapToGrid w:val="0"/>
              </w:rPr>
            </w:pPr>
            <w:r>
              <w:rPr>
                <w:b/>
                <w:bCs/>
                <w:snapToGrid w:val="0"/>
              </w:rPr>
              <w:t>KR</w:t>
            </w:r>
          </w:p>
        </w:tc>
        <w:tc>
          <w:tcPr>
            <w:tcW w:w="1559" w:type="dxa"/>
            <w:tcBorders>
              <w:left w:val="nil"/>
              <w:right w:val="nil"/>
            </w:tcBorders>
          </w:tcPr>
          <w:p w14:paraId="069E3158" w14:textId="77777777" w:rsidR="003718BA" w:rsidRDefault="003718BA" w:rsidP="00531FB8">
            <w:pPr>
              <w:rPr>
                <w:snapToGrid w:val="0"/>
              </w:rPr>
            </w:pPr>
            <w:r>
              <w:rPr>
                <w:snapToGrid w:val="0"/>
              </w:rPr>
              <w:t>keře</w:t>
            </w:r>
          </w:p>
        </w:tc>
        <w:tc>
          <w:tcPr>
            <w:tcW w:w="1701" w:type="dxa"/>
          </w:tcPr>
          <w:p w14:paraId="7DD79E62" w14:textId="77777777" w:rsidR="003718BA" w:rsidRDefault="003718BA">
            <w:pPr>
              <w:jc w:val="center"/>
              <w:rPr>
                <w:snapToGrid w:val="0"/>
              </w:rPr>
            </w:pPr>
            <w:r>
              <w:rPr>
                <w:snapToGrid w:val="0"/>
              </w:rPr>
              <w:t>0,03</w:t>
            </w:r>
          </w:p>
        </w:tc>
        <w:tc>
          <w:tcPr>
            <w:tcW w:w="1701" w:type="dxa"/>
          </w:tcPr>
          <w:p w14:paraId="53E41641" w14:textId="77777777" w:rsidR="003718BA" w:rsidRDefault="00DF2E7B">
            <w:pPr>
              <w:jc w:val="center"/>
              <w:rPr>
                <w:snapToGrid w:val="0"/>
              </w:rPr>
            </w:pPr>
            <w:r>
              <w:rPr>
                <w:snapToGrid w:val="0"/>
              </w:rPr>
              <w:t>+</w:t>
            </w:r>
          </w:p>
        </w:tc>
        <w:tc>
          <w:tcPr>
            <w:tcW w:w="1701" w:type="dxa"/>
            <w:tcBorders>
              <w:left w:val="nil"/>
            </w:tcBorders>
          </w:tcPr>
          <w:p w14:paraId="703690CE" w14:textId="77777777" w:rsidR="003718BA" w:rsidRDefault="003718BA">
            <w:pPr>
              <w:jc w:val="center"/>
              <w:rPr>
                <w:snapToGrid w:val="0"/>
              </w:rPr>
            </w:pPr>
            <w:r>
              <w:rPr>
                <w:snapToGrid w:val="0"/>
              </w:rPr>
              <w:t>+</w:t>
            </w:r>
          </w:p>
        </w:tc>
        <w:tc>
          <w:tcPr>
            <w:tcW w:w="1701" w:type="dxa"/>
            <w:tcBorders>
              <w:right w:val="single" w:sz="18" w:space="0" w:color="auto"/>
            </w:tcBorders>
          </w:tcPr>
          <w:p w14:paraId="785E1CD4" w14:textId="77777777" w:rsidR="003718BA" w:rsidRDefault="003718BA">
            <w:pPr>
              <w:jc w:val="center"/>
              <w:rPr>
                <w:snapToGrid w:val="0"/>
              </w:rPr>
            </w:pPr>
            <w:r>
              <w:rPr>
                <w:snapToGrid w:val="0"/>
              </w:rPr>
              <w:t>+</w:t>
            </w:r>
          </w:p>
        </w:tc>
      </w:tr>
      <w:tr w:rsidR="00354462" w14:paraId="119917BD" w14:textId="77777777">
        <w:trPr>
          <w:trHeight w:val="247"/>
        </w:trPr>
        <w:tc>
          <w:tcPr>
            <w:tcW w:w="739" w:type="dxa"/>
            <w:tcBorders>
              <w:left w:val="single" w:sz="18" w:space="0" w:color="auto"/>
            </w:tcBorders>
          </w:tcPr>
          <w:p w14:paraId="7E215A5E" w14:textId="77777777" w:rsidR="00354462" w:rsidRDefault="00531FB8">
            <w:pPr>
              <w:jc w:val="center"/>
              <w:rPr>
                <w:b/>
                <w:bCs/>
                <w:snapToGrid w:val="0"/>
              </w:rPr>
            </w:pPr>
            <w:r>
              <w:rPr>
                <w:b/>
                <w:bCs/>
                <w:snapToGrid w:val="0"/>
              </w:rPr>
              <w:t>LP</w:t>
            </w:r>
          </w:p>
        </w:tc>
        <w:tc>
          <w:tcPr>
            <w:tcW w:w="1559" w:type="dxa"/>
            <w:tcBorders>
              <w:left w:val="nil"/>
              <w:right w:val="nil"/>
            </w:tcBorders>
          </w:tcPr>
          <w:p w14:paraId="6094B564" w14:textId="77777777" w:rsidR="00354462" w:rsidRDefault="00531FB8" w:rsidP="00531FB8">
            <w:pPr>
              <w:rPr>
                <w:snapToGrid w:val="0"/>
              </w:rPr>
            </w:pPr>
            <w:r>
              <w:rPr>
                <w:snapToGrid w:val="0"/>
              </w:rPr>
              <w:t>lípa</w:t>
            </w:r>
          </w:p>
        </w:tc>
        <w:tc>
          <w:tcPr>
            <w:tcW w:w="1701" w:type="dxa"/>
          </w:tcPr>
          <w:p w14:paraId="43FFB73D" w14:textId="77777777" w:rsidR="00354462" w:rsidRDefault="00DF2E7B">
            <w:pPr>
              <w:jc w:val="center"/>
              <w:rPr>
                <w:snapToGrid w:val="0"/>
              </w:rPr>
            </w:pPr>
            <w:r>
              <w:rPr>
                <w:snapToGrid w:val="0"/>
              </w:rPr>
              <w:t>+</w:t>
            </w:r>
          </w:p>
        </w:tc>
        <w:tc>
          <w:tcPr>
            <w:tcW w:w="1701" w:type="dxa"/>
          </w:tcPr>
          <w:p w14:paraId="442566F1" w14:textId="77777777" w:rsidR="00354462" w:rsidRDefault="00DF2E7B">
            <w:pPr>
              <w:jc w:val="center"/>
              <w:rPr>
                <w:snapToGrid w:val="0"/>
              </w:rPr>
            </w:pPr>
            <w:r>
              <w:rPr>
                <w:snapToGrid w:val="0"/>
              </w:rPr>
              <w:t>+</w:t>
            </w:r>
          </w:p>
        </w:tc>
        <w:tc>
          <w:tcPr>
            <w:tcW w:w="1701" w:type="dxa"/>
            <w:tcBorders>
              <w:left w:val="nil"/>
            </w:tcBorders>
          </w:tcPr>
          <w:p w14:paraId="69EB05D6" w14:textId="77777777" w:rsidR="00354462" w:rsidRDefault="00531FB8">
            <w:pPr>
              <w:jc w:val="center"/>
              <w:rPr>
                <w:snapToGrid w:val="0"/>
              </w:rPr>
            </w:pPr>
            <w:r>
              <w:rPr>
                <w:snapToGrid w:val="0"/>
              </w:rPr>
              <w:t>6,84</w:t>
            </w:r>
          </w:p>
        </w:tc>
        <w:tc>
          <w:tcPr>
            <w:tcW w:w="1701" w:type="dxa"/>
            <w:tcBorders>
              <w:right w:val="single" w:sz="18" w:space="0" w:color="auto"/>
            </w:tcBorders>
          </w:tcPr>
          <w:p w14:paraId="784BDE39" w14:textId="77777777" w:rsidR="00354462" w:rsidRDefault="00531FB8">
            <w:pPr>
              <w:jc w:val="center"/>
              <w:rPr>
                <w:snapToGrid w:val="0"/>
              </w:rPr>
            </w:pPr>
            <w:r>
              <w:rPr>
                <w:snapToGrid w:val="0"/>
              </w:rPr>
              <w:t>7,1</w:t>
            </w:r>
          </w:p>
        </w:tc>
      </w:tr>
      <w:tr w:rsidR="00531FB8" w14:paraId="4D9AE183" w14:textId="77777777">
        <w:trPr>
          <w:trHeight w:val="247"/>
        </w:trPr>
        <w:tc>
          <w:tcPr>
            <w:tcW w:w="739" w:type="dxa"/>
            <w:tcBorders>
              <w:left w:val="single" w:sz="18" w:space="0" w:color="auto"/>
            </w:tcBorders>
          </w:tcPr>
          <w:p w14:paraId="393057D8" w14:textId="77777777" w:rsidR="00531FB8" w:rsidRDefault="00531FB8">
            <w:pPr>
              <w:jc w:val="center"/>
              <w:rPr>
                <w:b/>
                <w:bCs/>
                <w:snapToGrid w:val="0"/>
              </w:rPr>
            </w:pPr>
            <w:r>
              <w:rPr>
                <w:b/>
                <w:bCs/>
                <w:snapToGrid w:val="0"/>
              </w:rPr>
              <w:t>OL</w:t>
            </w:r>
          </w:p>
        </w:tc>
        <w:tc>
          <w:tcPr>
            <w:tcW w:w="1559" w:type="dxa"/>
            <w:tcBorders>
              <w:left w:val="nil"/>
              <w:right w:val="nil"/>
            </w:tcBorders>
          </w:tcPr>
          <w:p w14:paraId="0EA6DD6D" w14:textId="77777777" w:rsidR="00531FB8" w:rsidRDefault="00531FB8" w:rsidP="00531FB8">
            <w:pPr>
              <w:rPr>
                <w:snapToGrid w:val="0"/>
              </w:rPr>
            </w:pPr>
            <w:r>
              <w:rPr>
                <w:snapToGrid w:val="0"/>
              </w:rPr>
              <w:t>olše lepkavá</w:t>
            </w:r>
          </w:p>
        </w:tc>
        <w:tc>
          <w:tcPr>
            <w:tcW w:w="1701" w:type="dxa"/>
          </w:tcPr>
          <w:p w14:paraId="32895DEA" w14:textId="77777777" w:rsidR="00531FB8" w:rsidRDefault="003718BA">
            <w:pPr>
              <w:jc w:val="center"/>
              <w:rPr>
                <w:snapToGrid w:val="0"/>
              </w:rPr>
            </w:pPr>
            <w:r>
              <w:rPr>
                <w:snapToGrid w:val="0"/>
              </w:rPr>
              <w:t>1,37</w:t>
            </w:r>
          </w:p>
        </w:tc>
        <w:tc>
          <w:tcPr>
            <w:tcW w:w="1701" w:type="dxa"/>
          </w:tcPr>
          <w:p w14:paraId="5AE4A024" w14:textId="77777777" w:rsidR="00531FB8" w:rsidRDefault="00DF2E7B">
            <w:pPr>
              <w:jc w:val="center"/>
              <w:rPr>
                <w:snapToGrid w:val="0"/>
              </w:rPr>
            </w:pPr>
            <w:r>
              <w:rPr>
                <w:snapToGrid w:val="0"/>
              </w:rPr>
              <w:t>1,5</w:t>
            </w:r>
          </w:p>
        </w:tc>
        <w:tc>
          <w:tcPr>
            <w:tcW w:w="1701" w:type="dxa"/>
            <w:tcBorders>
              <w:left w:val="nil"/>
            </w:tcBorders>
          </w:tcPr>
          <w:p w14:paraId="0FE05F85" w14:textId="77777777" w:rsidR="00531FB8" w:rsidRDefault="00515910">
            <w:pPr>
              <w:jc w:val="center"/>
              <w:rPr>
                <w:snapToGrid w:val="0"/>
              </w:rPr>
            </w:pPr>
            <w:r>
              <w:rPr>
                <w:snapToGrid w:val="0"/>
              </w:rPr>
              <w:t>0,14</w:t>
            </w:r>
          </w:p>
        </w:tc>
        <w:tc>
          <w:tcPr>
            <w:tcW w:w="1701" w:type="dxa"/>
            <w:tcBorders>
              <w:right w:val="single" w:sz="18" w:space="0" w:color="auto"/>
            </w:tcBorders>
          </w:tcPr>
          <w:p w14:paraId="2DBD2E03" w14:textId="77777777" w:rsidR="00531FB8" w:rsidRDefault="00515910">
            <w:pPr>
              <w:jc w:val="center"/>
              <w:rPr>
                <w:snapToGrid w:val="0"/>
              </w:rPr>
            </w:pPr>
            <w:r>
              <w:rPr>
                <w:snapToGrid w:val="0"/>
              </w:rPr>
              <w:t>0,2</w:t>
            </w:r>
          </w:p>
        </w:tc>
      </w:tr>
      <w:tr w:rsidR="003718BA" w14:paraId="63DDF95F" w14:textId="77777777">
        <w:trPr>
          <w:trHeight w:val="247"/>
        </w:trPr>
        <w:tc>
          <w:tcPr>
            <w:tcW w:w="739" w:type="dxa"/>
            <w:tcBorders>
              <w:left w:val="single" w:sz="18" w:space="0" w:color="auto"/>
            </w:tcBorders>
          </w:tcPr>
          <w:p w14:paraId="49CA2FD0" w14:textId="77777777" w:rsidR="003718BA" w:rsidRDefault="003718BA">
            <w:pPr>
              <w:jc w:val="center"/>
              <w:rPr>
                <w:b/>
                <w:bCs/>
                <w:snapToGrid w:val="0"/>
              </w:rPr>
            </w:pPr>
            <w:r>
              <w:rPr>
                <w:b/>
                <w:bCs/>
                <w:snapToGrid w:val="0"/>
              </w:rPr>
              <w:t>OS</w:t>
            </w:r>
          </w:p>
        </w:tc>
        <w:tc>
          <w:tcPr>
            <w:tcW w:w="1559" w:type="dxa"/>
            <w:tcBorders>
              <w:left w:val="nil"/>
              <w:right w:val="nil"/>
            </w:tcBorders>
          </w:tcPr>
          <w:p w14:paraId="6C991481" w14:textId="77777777" w:rsidR="003718BA" w:rsidRDefault="003718BA" w:rsidP="00531FB8">
            <w:pPr>
              <w:rPr>
                <w:snapToGrid w:val="0"/>
              </w:rPr>
            </w:pPr>
            <w:r>
              <w:rPr>
                <w:snapToGrid w:val="0"/>
              </w:rPr>
              <w:t>topol osika</w:t>
            </w:r>
          </w:p>
        </w:tc>
        <w:tc>
          <w:tcPr>
            <w:tcW w:w="1701" w:type="dxa"/>
          </w:tcPr>
          <w:p w14:paraId="47B47FD1" w14:textId="77777777" w:rsidR="003718BA" w:rsidRDefault="00DF2E7B">
            <w:pPr>
              <w:jc w:val="center"/>
              <w:rPr>
                <w:snapToGrid w:val="0"/>
              </w:rPr>
            </w:pPr>
            <w:r>
              <w:rPr>
                <w:snapToGrid w:val="0"/>
              </w:rPr>
              <w:t>0,09</w:t>
            </w:r>
          </w:p>
        </w:tc>
        <w:tc>
          <w:tcPr>
            <w:tcW w:w="1701" w:type="dxa"/>
          </w:tcPr>
          <w:p w14:paraId="72983E94" w14:textId="77777777" w:rsidR="003718BA" w:rsidRDefault="00DF2E7B">
            <w:pPr>
              <w:jc w:val="center"/>
              <w:rPr>
                <w:snapToGrid w:val="0"/>
              </w:rPr>
            </w:pPr>
            <w:r>
              <w:rPr>
                <w:snapToGrid w:val="0"/>
              </w:rPr>
              <w:t>0,1</w:t>
            </w:r>
          </w:p>
        </w:tc>
        <w:tc>
          <w:tcPr>
            <w:tcW w:w="1701" w:type="dxa"/>
            <w:tcBorders>
              <w:left w:val="nil"/>
            </w:tcBorders>
          </w:tcPr>
          <w:p w14:paraId="55A5A2CF" w14:textId="77777777" w:rsidR="003718BA" w:rsidRDefault="00DF2E7B">
            <w:pPr>
              <w:jc w:val="center"/>
              <w:rPr>
                <w:snapToGrid w:val="0"/>
              </w:rPr>
            </w:pPr>
            <w:r>
              <w:rPr>
                <w:snapToGrid w:val="0"/>
              </w:rPr>
              <w:t>+</w:t>
            </w:r>
          </w:p>
        </w:tc>
        <w:tc>
          <w:tcPr>
            <w:tcW w:w="1701" w:type="dxa"/>
            <w:tcBorders>
              <w:right w:val="single" w:sz="18" w:space="0" w:color="auto"/>
            </w:tcBorders>
          </w:tcPr>
          <w:p w14:paraId="4E63C088" w14:textId="77777777" w:rsidR="003718BA" w:rsidRDefault="00DF2E7B">
            <w:pPr>
              <w:jc w:val="center"/>
              <w:rPr>
                <w:snapToGrid w:val="0"/>
              </w:rPr>
            </w:pPr>
            <w:r>
              <w:rPr>
                <w:snapToGrid w:val="0"/>
              </w:rPr>
              <w:t>+</w:t>
            </w:r>
          </w:p>
        </w:tc>
      </w:tr>
      <w:tr w:rsidR="00DF2E7B" w14:paraId="4A332B47" w14:textId="77777777">
        <w:trPr>
          <w:trHeight w:val="247"/>
        </w:trPr>
        <w:tc>
          <w:tcPr>
            <w:tcW w:w="739" w:type="dxa"/>
            <w:tcBorders>
              <w:left w:val="single" w:sz="18" w:space="0" w:color="auto"/>
            </w:tcBorders>
          </w:tcPr>
          <w:p w14:paraId="55B494CA" w14:textId="77777777" w:rsidR="00DF2E7B" w:rsidRDefault="00DF2E7B">
            <w:pPr>
              <w:jc w:val="center"/>
              <w:rPr>
                <w:b/>
                <w:bCs/>
                <w:snapToGrid w:val="0"/>
              </w:rPr>
            </w:pPr>
            <w:r>
              <w:rPr>
                <w:b/>
                <w:bCs/>
                <w:snapToGrid w:val="0"/>
              </w:rPr>
              <w:t>TR</w:t>
            </w:r>
          </w:p>
        </w:tc>
        <w:tc>
          <w:tcPr>
            <w:tcW w:w="1559" w:type="dxa"/>
            <w:tcBorders>
              <w:left w:val="nil"/>
              <w:right w:val="nil"/>
            </w:tcBorders>
          </w:tcPr>
          <w:p w14:paraId="0BBCFD13" w14:textId="77777777" w:rsidR="00DF2E7B" w:rsidRDefault="00DF2E7B" w:rsidP="00531FB8">
            <w:pPr>
              <w:rPr>
                <w:snapToGrid w:val="0"/>
              </w:rPr>
            </w:pPr>
            <w:r>
              <w:rPr>
                <w:snapToGrid w:val="0"/>
              </w:rPr>
              <w:t>třešeň ptačí</w:t>
            </w:r>
          </w:p>
        </w:tc>
        <w:tc>
          <w:tcPr>
            <w:tcW w:w="1701" w:type="dxa"/>
          </w:tcPr>
          <w:p w14:paraId="6C4586C2" w14:textId="77777777" w:rsidR="00DF2E7B" w:rsidRDefault="00DF2E7B">
            <w:pPr>
              <w:jc w:val="center"/>
              <w:rPr>
                <w:snapToGrid w:val="0"/>
              </w:rPr>
            </w:pPr>
            <w:r>
              <w:rPr>
                <w:snapToGrid w:val="0"/>
              </w:rPr>
              <w:t>0,03</w:t>
            </w:r>
          </w:p>
        </w:tc>
        <w:tc>
          <w:tcPr>
            <w:tcW w:w="1701" w:type="dxa"/>
          </w:tcPr>
          <w:p w14:paraId="424FBDE8" w14:textId="77777777" w:rsidR="00DF2E7B" w:rsidRDefault="00DF2E7B">
            <w:pPr>
              <w:jc w:val="center"/>
              <w:rPr>
                <w:snapToGrid w:val="0"/>
              </w:rPr>
            </w:pPr>
            <w:r>
              <w:rPr>
                <w:snapToGrid w:val="0"/>
              </w:rPr>
              <w:t>+</w:t>
            </w:r>
          </w:p>
        </w:tc>
        <w:tc>
          <w:tcPr>
            <w:tcW w:w="1701" w:type="dxa"/>
            <w:tcBorders>
              <w:left w:val="nil"/>
            </w:tcBorders>
          </w:tcPr>
          <w:p w14:paraId="083549D2" w14:textId="77777777" w:rsidR="00DF2E7B" w:rsidRDefault="00DF2E7B">
            <w:pPr>
              <w:jc w:val="center"/>
              <w:rPr>
                <w:snapToGrid w:val="0"/>
              </w:rPr>
            </w:pPr>
            <w:r>
              <w:rPr>
                <w:snapToGrid w:val="0"/>
              </w:rPr>
              <w:t>+</w:t>
            </w:r>
          </w:p>
        </w:tc>
        <w:tc>
          <w:tcPr>
            <w:tcW w:w="1701" w:type="dxa"/>
            <w:tcBorders>
              <w:right w:val="single" w:sz="18" w:space="0" w:color="auto"/>
            </w:tcBorders>
          </w:tcPr>
          <w:p w14:paraId="7F5DBD46" w14:textId="77777777" w:rsidR="00DF2E7B" w:rsidRDefault="00DF2E7B">
            <w:pPr>
              <w:jc w:val="center"/>
              <w:rPr>
                <w:snapToGrid w:val="0"/>
              </w:rPr>
            </w:pPr>
            <w:r>
              <w:rPr>
                <w:snapToGrid w:val="0"/>
              </w:rPr>
              <w:t>+</w:t>
            </w:r>
          </w:p>
        </w:tc>
      </w:tr>
      <w:tr w:rsidR="00354462" w14:paraId="3BCC3A8D" w14:textId="77777777">
        <w:trPr>
          <w:cantSplit/>
          <w:trHeight w:val="247"/>
        </w:trPr>
        <w:tc>
          <w:tcPr>
            <w:tcW w:w="2298" w:type="dxa"/>
            <w:gridSpan w:val="2"/>
            <w:tcBorders>
              <w:left w:val="single" w:sz="18" w:space="0" w:color="auto"/>
              <w:bottom w:val="single" w:sz="18" w:space="0" w:color="auto"/>
            </w:tcBorders>
            <w:shd w:val="clear" w:color="auto" w:fill="C0C0C0"/>
          </w:tcPr>
          <w:p w14:paraId="28101E95" w14:textId="77777777" w:rsidR="00354462" w:rsidRDefault="00354462">
            <w:pPr>
              <w:rPr>
                <w:b/>
                <w:bCs/>
                <w:snapToGrid w:val="0"/>
              </w:rPr>
            </w:pPr>
            <w:r>
              <w:rPr>
                <w:b/>
                <w:bCs/>
                <w:snapToGrid w:val="0"/>
              </w:rPr>
              <w:t>Celkem</w:t>
            </w:r>
          </w:p>
        </w:tc>
        <w:tc>
          <w:tcPr>
            <w:tcW w:w="1701" w:type="dxa"/>
            <w:tcBorders>
              <w:bottom w:val="single" w:sz="18" w:space="0" w:color="auto"/>
            </w:tcBorders>
          </w:tcPr>
          <w:p w14:paraId="0D72012A" w14:textId="77777777" w:rsidR="00354462" w:rsidRDefault="00DF2E7B">
            <w:pPr>
              <w:jc w:val="center"/>
              <w:rPr>
                <w:b/>
                <w:bCs/>
                <w:snapToGrid w:val="0"/>
              </w:rPr>
            </w:pPr>
            <w:r>
              <w:rPr>
                <w:b/>
                <w:bCs/>
                <w:snapToGrid w:val="0"/>
              </w:rPr>
              <w:t>94,12</w:t>
            </w:r>
          </w:p>
        </w:tc>
        <w:tc>
          <w:tcPr>
            <w:tcW w:w="1701" w:type="dxa"/>
            <w:tcBorders>
              <w:bottom w:val="single" w:sz="18" w:space="0" w:color="auto"/>
            </w:tcBorders>
            <w:shd w:val="clear" w:color="auto" w:fill="C0C0C0"/>
          </w:tcPr>
          <w:p w14:paraId="69A36339" w14:textId="77777777" w:rsidR="00354462" w:rsidRDefault="00354462">
            <w:pPr>
              <w:jc w:val="center"/>
              <w:rPr>
                <w:b/>
                <w:bCs/>
                <w:snapToGrid w:val="0"/>
              </w:rPr>
            </w:pPr>
            <w:r>
              <w:rPr>
                <w:b/>
                <w:bCs/>
                <w:snapToGrid w:val="0"/>
              </w:rPr>
              <w:t>100 %</w:t>
            </w:r>
          </w:p>
        </w:tc>
        <w:tc>
          <w:tcPr>
            <w:tcW w:w="1701" w:type="dxa"/>
            <w:tcBorders>
              <w:left w:val="nil"/>
              <w:bottom w:val="single" w:sz="18" w:space="0" w:color="auto"/>
            </w:tcBorders>
            <w:shd w:val="clear" w:color="auto" w:fill="C0C0C0"/>
          </w:tcPr>
          <w:p w14:paraId="3C228009" w14:textId="77777777" w:rsidR="00354462" w:rsidRDefault="00354462">
            <w:pPr>
              <w:jc w:val="center"/>
              <w:rPr>
                <w:b/>
                <w:bCs/>
                <w:snapToGrid w:val="0"/>
              </w:rPr>
            </w:pPr>
            <w:r>
              <w:rPr>
                <w:b/>
                <w:bCs/>
                <w:snapToGrid w:val="0"/>
              </w:rPr>
              <w:t>-----</w:t>
            </w:r>
          </w:p>
        </w:tc>
        <w:tc>
          <w:tcPr>
            <w:tcW w:w="1701" w:type="dxa"/>
            <w:tcBorders>
              <w:bottom w:val="single" w:sz="18" w:space="0" w:color="auto"/>
              <w:right w:val="single" w:sz="18" w:space="0" w:color="auto"/>
            </w:tcBorders>
            <w:shd w:val="clear" w:color="auto" w:fill="C0C0C0"/>
          </w:tcPr>
          <w:p w14:paraId="1296BC8D" w14:textId="77777777" w:rsidR="00354462" w:rsidRDefault="00354462">
            <w:pPr>
              <w:jc w:val="center"/>
              <w:rPr>
                <w:b/>
                <w:bCs/>
                <w:snapToGrid w:val="0"/>
              </w:rPr>
            </w:pPr>
            <w:r>
              <w:rPr>
                <w:b/>
                <w:bCs/>
                <w:snapToGrid w:val="0"/>
              </w:rPr>
              <w:t>-----</w:t>
            </w:r>
          </w:p>
        </w:tc>
      </w:tr>
    </w:tbl>
    <w:p w14:paraId="24EEF815" w14:textId="77777777" w:rsidR="009224D9" w:rsidRDefault="009224D9">
      <w:pPr>
        <w:pStyle w:val="Pokraovnseznamu2"/>
        <w:widowControl/>
        <w:spacing w:after="0"/>
        <w:ind w:left="0"/>
        <w:jc w:val="both"/>
        <w:rPr>
          <w:i/>
          <w:iCs/>
          <w:sz w:val="24"/>
          <w:szCs w:val="24"/>
        </w:rPr>
      </w:pPr>
    </w:p>
    <w:p w14:paraId="7EB014B1" w14:textId="77777777" w:rsidR="009224D9" w:rsidRDefault="00993861">
      <w:pPr>
        <w:pStyle w:val="Pokraovnseznamu2"/>
        <w:widowControl/>
        <w:spacing w:after="0"/>
        <w:ind w:left="0"/>
        <w:jc w:val="both"/>
        <w:rPr>
          <w:i/>
          <w:iCs/>
          <w:sz w:val="24"/>
          <w:szCs w:val="24"/>
        </w:rPr>
      </w:pPr>
      <w:r>
        <w:rPr>
          <w:noProof/>
        </w:rPr>
        <w:drawing>
          <wp:inline distT="0" distB="0" distL="0" distR="0" wp14:anchorId="681A1D4C" wp14:editId="4CE2DE20">
            <wp:extent cx="5796280" cy="3792855"/>
            <wp:effectExtent l="0" t="0" r="0" b="0"/>
            <wp:docPr id="2" name="objek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416CD0D" w14:textId="77777777" w:rsidR="00B82FB5" w:rsidRDefault="00B82FB5">
      <w:pPr>
        <w:pStyle w:val="Pokraovnseznamu2"/>
        <w:widowControl/>
        <w:spacing w:after="0"/>
        <w:ind w:left="0"/>
        <w:jc w:val="both"/>
        <w:rPr>
          <w:i/>
          <w:iCs/>
          <w:sz w:val="24"/>
          <w:szCs w:val="24"/>
        </w:rPr>
      </w:pPr>
    </w:p>
    <w:p w14:paraId="27450875" w14:textId="77777777" w:rsidR="006B2AFB" w:rsidRDefault="006B2AFB">
      <w:pPr>
        <w:pStyle w:val="Pokraovnseznamu2"/>
        <w:widowControl/>
        <w:spacing w:after="0"/>
        <w:ind w:left="0"/>
        <w:jc w:val="both"/>
        <w:rPr>
          <w:i/>
          <w:iCs/>
          <w:sz w:val="22"/>
          <w:szCs w:val="22"/>
        </w:rPr>
      </w:pPr>
    </w:p>
    <w:p w14:paraId="39C54437" w14:textId="2B156BF0" w:rsidR="00DF2E7B" w:rsidRPr="00F852EA" w:rsidRDefault="00DF2E7B">
      <w:pPr>
        <w:pStyle w:val="Pokraovnseznamu2"/>
        <w:widowControl/>
        <w:spacing w:after="0"/>
        <w:ind w:left="0"/>
        <w:jc w:val="both"/>
        <w:rPr>
          <w:i/>
          <w:iCs/>
          <w:sz w:val="22"/>
          <w:szCs w:val="22"/>
        </w:rPr>
      </w:pPr>
      <w:r w:rsidRPr="00F852EA">
        <w:rPr>
          <w:i/>
          <w:iCs/>
          <w:sz w:val="22"/>
          <w:szCs w:val="22"/>
        </w:rPr>
        <w:t xml:space="preserve">Pozn.: Údaje o </w:t>
      </w:r>
      <w:r w:rsidR="000836A3" w:rsidRPr="00F852EA">
        <w:rPr>
          <w:i/>
          <w:iCs/>
          <w:sz w:val="22"/>
          <w:szCs w:val="22"/>
        </w:rPr>
        <w:t>současném zastoupení dřevin byly převzaty z LHP a LHO s platností pro léta 2000</w:t>
      </w:r>
      <w:r w:rsidR="00730534" w:rsidRPr="00F852EA">
        <w:rPr>
          <w:i/>
          <w:iCs/>
          <w:sz w:val="22"/>
          <w:szCs w:val="22"/>
        </w:rPr>
        <w:t>–</w:t>
      </w:r>
      <w:r w:rsidR="000836A3" w:rsidRPr="00F852EA">
        <w:rPr>
          <w:i/>
          <w:iCs/>
          <w:sz w:val="22"/>
          <w:szCs w:val="22"/>
        </w:rPr>
        <w:t xml:space="preserve">2009. </w:t>
      </w:r>
      <w:r w:rsidR="006B2AFB">
        <w:rPr>
          <w:i/>
          <w:iCs/>
          <w:sz w:val="22"/>
          <w:szCs w:val="22"/>
        </w:rPr>
        <w:t xml:space="preserve">Proto i celková plocha dřevin neodpovídá současnému stavu v katastru nemovitostí. </w:t>
      </w:r>
      <w:r w:rsidR="000836A3" w:rsidRPr="00F852EA">
        <w:rPr>
          <w:i/>
          <w:iCs/>
          <w:sz w:val="22"/>
          <w:szCs w:val="22"/>
        </w:rPr>
        <w:t xml:space="preserve">Údaje o </w:t>
      </w:r>
      <w:r w:rsidRPr="00F852EA">
        <w:rPr>
          <w:i/>
          <w:iCs/>
          <w:sz w:val="22"/>
          <w:szCs w:val="22"/>
        </w:rPr>
        <w:t>přirozeném zastoupení dřevin byly odvozeny</w:t>
      </w:r>
      <w:r w:rsidR="000836A3" w:rsidRPr="00F852EA">
        <w:rPr>
          <w:i/>
          <w:iCs/>
          <w:sz w:val="22"/>
          <w:szCs w:val="22"/>
        </w:rPr>
        <w:t xml:space="preserve"> z modelu přirozené druhové skladby zpracované v OPRL pro PLO 31 pro jednotlivé SLT.</w:t>
      </w:r>
    </w:p>
    <w:p w14:paraId="6FB273C3" w14:textId="77777777" w:rsidR="00354462" w:rsidRDefault="00354462">
      <w:pPr>
        <w:pStyle w:val="Pokraovnseznamu2"/>
        <w:widowControl/>
        <w:spacing w:after="0"/>
        <w:ind w:left="0"/>
        <w:jc w:val="both"/>
        <w:rPr>
          <w:sz w:val="24"/>
          <w:szCs w:val="24"/>
        </w:rPr>
      </w:pPr>
      <w:r>
        <w:rPr>
          <w:b/>
          <w:bCs/>
          <w:sz w:val="24"/>
          <w:szCs w:val="24"/>
          <w:u w:val="single"/>
        </w:rPr>
        <w:lastRenderedPageBreak/>
        <w:t>Přílohy:</w:t>
      </w:r>
      <w:r>
        <w:rPr>
          <w:sz w:val="24"/>
          <w:szCs w:val="24"/>
        </w:rPr>
        <w:t xml:space="preserve"> </w:t>
      </w:r>
    </w:p>
    <w:p w14:paraId="2C0FE49F" w14:textId="77777777" w:rsidR="00354462" w:rsidRDefault="00354462">
      <w:pPr>
        <w:jc w:val="both"/>
        <w:rPr>
          <w:sz w:val="24"/>
          <w:szCs w:val="24"/>
        </w:rPr>
      </w:pPr>
      <w:r>
        <w:rPr>
          <w:sz w:val="24"/>
          <w:szCs w:val="24"/>
        </w:rPr>
        <w:t xml:space="preserve">- mapa dílčích ploch a objektů – příloha č. </w:t>
      </w:r>
      <w:r w:rsidRPr="0080389E">
        <w:rPr>
          <w:sz w:val="24"/>
          <w:szCs w:val="24"/>
        </w:rPr>
        <w:t>M3</w:t>
      </w:r>
      <w:r w:rsidR="00517291" w:rsidRPr="0080389E">
        <w:rPr>
          <w:sz w:val="24"/>
          <w:szCs w:val="24"/>
        </w:rPr>
        <w:t>a</w:t>
      </w:r>
    </w:p>
    <w:p w14:paraId="78C26713" w14:textId="77777777" w:rsidR="00C36903" w:rsidRDefault="00C36903" w:rsidP="00C36903">
      <w:pPr>
        <w:pStyle w:val="Pokraovnseznamu2"/>
        <w:widowControl/>
        <w:spacing w:after="0"/>
        <w:ind w:left="0"/>
        <w:jc w:val="both"/>
        <w:rPr>
          <w:sz w:val="24"/>
          <w:szCs w:val="24"/>
        </w:rPr>
      </w:pPr>
      <w:r>
        <w:rPr>
          <w:sz w:val="24"/>
          <w:szCs w:val="24"/>
        </w:rPr>
        <w:t>- lesnická mapa typologická – příloha č. M4</w:t>
      </w:r>
    </w:p>
    <w:p w14:paraId="54F93066" w14:textId="77777777" w:rsidR="00C36903" w:rsidRPr="00C36903" w:rsidRDefault="00C36903" w:rsidP="00C36903">
      <w:pPr>
        <w:pStyle w:val="Zkladntext"/>
        <w:rPr>
          <w:i/>
          <w:iCs/>
        </w:rPr>
      </w:pPr>
      <w:r>
        <w:t xml:space="preserve">- mapa stupňů přirozenosti lesních porostů – příloha č. M5 </w:t>
      </w:r>
    </w:p>
    <w:p w14:paraId="76C2937D" w14:textId="77777777" w:rsidR="000F0FAF" w:rsidRDefault="00354462">
      <w:pPr>
        <w:pStyle w:val="Pokraovnseznamu2"/>
        <w:widowControl/>
        <w:spacing w:after="0"/>
        <w:ind w:left="0"/>
        <w:jc w:val="both"/>
        <w:rPr>
          <w:sz w:val="24"/>
          <w:szCs w:val="24"/>
        </w:rPr>
      </w:pPr>
      <w:r>
        <w:rPr>
          <w:sz w:val="24"/>
          <w:szCs w:val="24"/>
        </w:rPr>
        <w:t>- tabulka „Popis lesních porostů a výčet plánovaný</w:t>
      </w:r>
      <w:r w:rsidR="00517291">
        <w:rPr>
          <w:sz w:val="24"/>
          <w:szCs w:val="24"/>
        </w:rPr>
        <w:t>ch zásahů v nich“ – příloha č. T</w:t>
      </w:r>
      <w:r>
        <w:rPr>
          <w:sz w:val="24"/>
          <w:szCs w:val="24"/>
        </w:rPr>
        <w:t xml:space="preserve">1 </w:t>
      </w:r>
    </w:p>
    <w:p w14:paraId="21A12BD5" w14:textId="77777777" w:rsidR="00354462" w:rsidRPr="00DB728A" w:rsidRDefault="00354462" w:rsidP="00DB728A">
      <w:pPr>
        <w:pStyle w:val="Nadpis3"/>
        <w:rPr>
          <w:snapToGrid w:val="0"/>
        </w:rPr>
      </w:pPr>
      <w:r>
        <w:rPr>
          <w:b w:val="0"/>
          <w:bCs w:val="0"/>
        </w:rPr>
        <w:br w:type="page"/>
      </w:r>
      <w:bookmarkStart w:id="18" w:name="_Toc532210051"/>
      <w:r w:rsidRPr="00DB728A">
        <w:rPr>
          <w:snapToGrid w:val="0"/>
        </w:rPr>
        <w:lastRenderedPageBreak/>
        <w:t>2.4.2  Základní úd</w:t>
      </w:r>
      <w:r w:rsidR="000D381D" w:rsidRPr="00DB728A">
        <w:rPr>
          <w:snapToGrid w:val="0"/>
        </w:rPr>
        <w:t>aje o vodních</w:t>
      </w:r>
      <w:r w:rsidRPr="00DB728A">
        <w:rPr>
          <w:snapToGrid w:val="0"/>
        </w:rPr>
        <w:t xml:space="preserve"> tocích</w:t>
      </w:r>
      <w:bookmarkEnd w:id="18"/>
      <w:r w:rsidRPr="00DB728A">
        <w:rPr>
          <w:snapToGrid w:val="0"/>
        </w:rPr>
        <w:t xml:space="preserve"> </w:t>
      </w:r>
    </w:p>
    <w:p w14:paraId="3F1B42F3" w14:textId="77777777" w:rsidR="00354462" w:rsidRDefault="00354462">
      <w:pPr>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354462" w14:paraId="79CED6AA" w14:textId="77777777">
        <w:tc>
          <w:tcPr>
            <w:tcW w:w="3472" w:type="dxa"/>
            <w:tcBorders>
              <w:top w:val="single" w:sz="18" w:space="0" w:color="auto"/>
              <w:left w:val="single" w:sz="18" w:space="0" w:color="auto"/>
              <w:right w:val="single" w:sz="18" w:space="0" w:color="auto"/>
            </w:tcBorders>
            <w:shd w:val="clear" w:color="auto" w:fill="C0C0C0"/>
          </w:tcPr>
          <w:p w14:paraId="13E44370" w14:textId="77777777" w:rsidR="00354462" w:rsidRDefault="00354462">
            <w:pPr>
              <w:pStyle w:val="Seznam2"/>
              <w:widowControl/>
              <w:ind w:left="0" w:firstLine="0"/>
              <w:jc w:val="both"/>
              <w:rPr>
                <w:sz w:val="24"/>
                <w:szCs w:val="24"/>
              </w:rPr>
            </w:pPr>
            <w:r>
              <w:rPr>
                <w:sz w:val="24"/>
                <w:szCs w:val="24"/>
              </w:rPr>
              <w:t>Název vodního toku</w:t>
            </w:r>
          </w:p>
        </w:tc>
        <w:tc>
          <w:tcPr>
            <w:tcW w:w="5738" w:type="dxa"/>
            <w:tcBorders>
              <w:top w:val="single" w:sz="18" w:space="0" w:color="auto"/>
              <w:left w:val="single" w:sz="18" w:space="0" w:color="auto"/>
              <w:right w:val="single" w:sz="18" w:space="0" w:color="auto"/>
            </w:tcBorders>
          </w:tcPr>
          <w:p w14:paraId="36FBED64" w14:textId="77777777" w:rsidR="00354462" w:rsidRDefault="003D7A3F">
            <w:pPr>
              <w:pStyle w:val="Seznam2"/>
              <w:widowControl/>
              <w:ind w:left="0" w:firstLine="0"/>
              <w:jc w:val="both"/>
              <w:rPr>
                <w:sz w:val="24"/>
                <w:szCs w:val="24"/>
              </w:rPr>
            </w:pPr>
            <w:r>
              <w:rPr>
                <w:sz w:val="24"/>
                <w:szCs w:val="24"/>
              </w:rPr>
              <w:t>Chrudimka</w:t>
            </w:r>
          </w:p>
        </w:tc>
      </w:tr>
      <w:tr w:rsidR="00354462" w14:paraId="500AED01" w14:textId="77777777">
        <w:tc>
          <w:tcPr>
            <w:tcW w:w="3472" w:type="dxa"/>
            <w:tcBorders>
              <w:left w:val="single" w:sz="18" w:space="0" w:color="auto"/>
              <w:right w:val="single" w:sz="18" w:space="0" w:color="auto"/>
            </w:tcBorders>
            <w:shd w:val="clear" w:color="auto" w:fill="C0C0C0"/>
          </w:tcPr>
          <w:p w14:paraId="0F0E2096" w14:textId="77777777" w:rsidR="00354462" w:rsidRPr="0084685B" w:rsidRDefault="00354462">
            <w:pPr>
              <w:rPr>
                <w:sz w:val="24"/>
                <w:szCs w:val="24"/>
                <w:vertAlign w:val="superscript"/>
              </w:rPr>
            </w:pPr>
            <w:r>
              <w:rPr>
                <w:sz w:val="24"/>
                <w:szCs w:val="24"/>
              </w:rPr>
              <w:t>Číslo hydrologického pořadí</w:t>
            </w:r>
            <w:r w:rsidR="0084685B">
              <w:rPr>
                <w:sz w:val="24"/>
                <w:szCs w:val="24"/>
                <w:vertAlign w:val="superscript"/>
              </w:rPr>
              <w:t>*</w:t>
            </w:r>
          </w:p>
        </w:tc>
        <w:tc>
          <w:tcPr>
            <w:tcW w:w="5738" w:type="dxa"/>
            <w:tcBorders>
              <w:left w:val="single" w:sz="18" w:space="0" w:color="auto"/>
              <w:right w:val="single" w:sz="18" w:space="0" w:color="auto"/>
            </w:tcBorders>
          </w:tcPr>
          <w:p w14:paraId="2C04D277" w14:textId="77777777" w:rsidR="00354462" w:rsidRDefault="0084685B">
            <w:pPr>
              <w:pStyle w:val="Seznam2"/>
              <w:widowControl/>
              <w:ind w:left="0" w:firstLine="0"/>
              <w:jc w:val="both"/>
              <w:rPr>
                <w:sz w:val="24"/>
                <w:szCs w:val="24"/>
              </w:rPr>
            </w:pPr>
            <w:r>
              <w:rPr>
                <w:sz w:val="24"/>
                <w:szCs w:val="24"/>
              </w:rPr>
              <w:t>1-03-03-0270-2-00, 1-03-03-0290-0-00</w:t>
            </w:r>
          </w:p>
        </w:tc>
      </w:tr>
      <w:tr w:rsidR="00354462" w14:paraId="139871FD" w14:textId="77777777">
        <w:tc>
          <w:tcPr>
            <w:tcW w:w="3472" w:type="dxa"/>
            <w:tcBorders>
              <w:left w:val="single" w:sz="18" w:space="0" w:color="auto"/>
              <w:right w:val="single" w:sz="18" w:space="0" w:color="auto"/>
            </w:tcBorders>
            <w:shd w:val="clear" w:color="auto" w:fill="C0C0C0"/>
          </w:tcPr>
          <w:p w14:paraId="4E332E08" w14:textId="77777777" w:rsidR="00354462" w:rsidRDefault="00354462">
            <w:pPr>
              <w:rPr>
                <w:sz w:val="24"/>
                <w:szCs w:val="24"/>
              </w:rPr>
            </w:pPr>
            <w:r>
              <w:rPr>
                <w:sz w:val="24"/>
                <w:szCs w:val="24"/>
              </w:rPr>
              <w:t xml:space="preserve">Úsek dotčený ochranou </w:t>
            </w:r>
          </w:p>
          <w:p w14:paraId="1C79CD9D" w14:textId="77777777" w:rsidR="00354462" w:rsidRDefault="00354462">
            <w:pPr>
              <w:rPr>
                <w:sz w:val="24"/>
                <w:szCs w:val="24"/>
              </w:rPr>
            </w:pPr>
            <w:r>
              <w:rPr>
                <w:sz w:val="24"/>
                <w:szCs w:val="24"/>
              </w:rPr>
              <w:t>(řkm od–do)</w:t>
            </w:r>
            <w:r w:rsidR="0084685B">
              <w:rPr>
                <w:sz w:val="24"/>
                <w:szCs w:val="24"/>
                <w:vertAlign w:val="superscript"/>
              </w:rPr>
              <w:t xml:space="preserve"> **</w:t>
            </w:r>
          </w:p>
        </w:tc>
        <w:tc>
          <w:tcPr>
            <w:tcW w:w="5738" w:type="dxa"/>
            <w:tcBorders>
              <w:left w:val="single" w:sz="18" w:space="0" w:color="auto"/>
              <w:right w:val="single" w:sz="18" w:space="0" w:color="auto"/>
            </w:tcBorders>
            <w:vAlign w:val="center"/>
          </w:tcPr>
          <w:p w14:paraId="07D1B84F" w14:textId="77777777" w:rsidR="00354462" w:rsidRDefault="005A6173" w:rsidP="003D4D28">
            <w:pPr>
              <w:pStyle w:val="Seznam2"/>
              <w:widowControl/>
              <w:ind w:left="0" w:firstLine="0"/>
              <w:rPr>
                <w:sz w:val="24"/>
                <w:szCs w:val="24"/>
              </w:rPr>
            </w:pPr>
            <w:r>
              <w:rPr>
                <w:sz w:val="24"/>
                <w:szCs w:val="24"/>
              </w:rPr>
              <w:t>34</w:t>
            </w:r>
            <w:r w:rsidR="00F87452">
              <w:rPr>
                <w:sz w:val="24"/>
                <w:szCs w:val="24"/>
              </w:rPr>
              <w:t>,</w:t>
            </w:r>
            <w:r>
              <w:rPr>
                <w:sz w:val="24"/>
                <w:szCs w:val="24"/>
              </w:rPr>
              <w:t>1</w:t>
            </w:r>
            <w:r w:rsidR="00F87452">
              <w:rPr>
                <w:sz w:val="24"/>
                <w:szCs w:val="24"/>
              </w:rPr>
              <w:t>5</w:t>
            </w:r>
            <w:r w:rsidR="003D4D28">
              <w:rPr>
                <w:sz w:val="24"/>
                <w:szCs w:val="24"/>
              </w:rPr>
              <w:t xml:space="preserve"> – 36,80</w:t>
            </w:r>
          </w:p>
        </w:tc>
      </w:tr>
      <w:tr w:rsidR="00354462" w14:paraId="03D76944" w14:textId="77777777">
        <w:tc>
          <w:tcPr>
            <w:tcW w:w="3472" w:type="dxa"/>
            <w:tcBorders>
              <w:left w:val="single" w:sz="18" w:space="0" w:color="auto"/>
              <w:right w:val="single" w:sz="18" w:space="0" w:color="auto"/>
            </w:tcBorders>
            <w:shd w:val="clear" w:color="auto" w:fill="C0C0C0"/>
          </w:tcPr>
          <w:p w14:paraId="5A59AEBB" w14:textId="77777777" w:rsidR="00354462" w:rsidRDefault="00354462">
            <w:pPr>
              <w:rPr>
                <w:sz w:val="24"/>
                <w:szCs w:val="24"/>
              </w:rPr>
            </w:pPr>
            <w:r>
              <w:rPr>
                <w:sz w:val="24"/>
                <w:szCs w:val="24"/>
              </w:rPr>
              <w:t>Charakter toku</w:t>
            </w:r>
          </w:p>
        </w:tc>
        <w:tc>
          <w:tcPr>
            <w:tcW w:w="5738" w:type="dxa"/>
            <w:tcBorders>
              <w:left w:val="single" w:sz="18" w:space="0" w:color="auto"/>
              <w:right w:val="single" w:sz="18" w:space="0" w:color="auto"/>
            </w:tcBorders>
          </w:tcPr>
          <w:p w14:paraId="3D912223" w14:textId="77777777" w:rsidR="00354462" w:rsidRDefault="00F87452">
            <w:pPr>
              <w:pStyle w:val="Seznam2"/>
              <w:widowControl/>
              <w:ind w:left="0" w:firstLine="0"/>
              <w:jc w:val="both"/>
              <w:rPr>
                <w:sz w:val="24"/>
                <w:szCs w:val="24"/>
              </w:rPr>
            </w:pPr>
            <w:r>
              <w:rPr>
                <w:sz w:val="24"/>
                <w:szCs w:val="24"/>
              </w:rPr>
              <w:t xml:space="preserve">lososové </w:t>
            </w:r>
          </w:p>
        </w:tc>
      </w:tr>
      <w:tr w:rsidR="00354462" w14:paraId="34F48F4E" w14:textId="77777777">
        <w:tc>
          <w:tcPr>
            <w:tcW w:w="3472" w:type="dxa"/>
            <w:tcBorders>
              <w:left w:val="single" w:sz="18" w:space="0" w:color="auto"/>
              <w:right w:val="single" w:sz="18" w:space="0" w:color="auto"/>
            </w:tcBorders>
            <w:shd w:val="clear" w:color="auto" w:fill="C0C0C0"/>
          </w:tcPr>
          <w:p w14:paraId="79EE134A" w14:textId="77777777" w:rsidR="00354462" w:rsidRPr="0002206F" w:rsidRDefault="00354462">
            <w:pPr>
              <w:rPr>
                <w:sz w:val="24"/>
                <w:szCs w:val="24"/>
                <w:highlight w:val="yellow"/>
              </w:rPr>
            </w:pPr>
            <w:r w:rsidRPr="00867F3D">
              <w:rPr>
                <w:sz w:val="24"/>
                <w:szCs w:val="24"/>
              </w:rPr>
              <w:t>Příčné objekty na toku</w:t>
            </w:r>
          </w:p>
        </w:tc>
        <w:tc>
          <w:tcPr>
            <w:tcW w:w="5738" w:type="dxa"/>
            <w:tcBorders>
              <w:left w:val="single" w:sz="18" w:space="0" w:color="auto"/>
              <w:right w:val="single" w:sz="18" w:space="0" w:color="auto"/>
            </w:tcBorders>
          </w:tcPr>
          <w:p w14:paraId="3D6709ED" w14:textId="77777777" w:rsidR="00354462" w:rsidRDefault="007A2A04" w:rsidP="007A2A04">
            <w:pPr>
              <w:pStyle w:val="Seznam2"/>
              <w:widowControl/>
              <w:ind w:left="0" w:firstLine="0"/>
              <w:jc w:val="both"/>
              <w:rPr>
                <w:sz w:val="24"/>
                <w:szCs w:val="24"/>
              </w:rPr>
            </w:pPr>
            <w:r>
              <w:rPr>
                <w:sz w:val="24"/>
                <w:szCs w:val="24"/>
              </w:rPr>
              <w:t>V ř. km 34,45</w:t>
            </w:r>
            <w:r w:rsidR="00D51B66">
              <w:rPr>
                <w:sz w:val="24"/>
                <w:szCs w:val="24"/>
              </w:rPr>
              <w:t xml:space="preserve"> </w:t>
            </w:r>
            <w:r>
              <w:rPr>
                <w:sz w:val="24"/>
                <w:szCs w:val="24"/>
              </w:rPr>
              <w:t>u</w:t>
            </w:r>
            <w:r w:rsidR="00BE162B">
              <w:rPr>
                <w:sz w:val="24"/>
                <w:szCs w:val="24"/>
              </w:rPr>
              <w:t xml:space="preserve"> odběrného místa náhonu k mlýnu Peklo jsou v řece Chrudimce zbytky příčného dělícího objektu,</w:t>
            </w:r>
            <w:r w:rsidR="00DF1F27">
              <w:rPr>
                <w:sz w:val="24"/>
                <w:szCs w:val="24"/>
              </w:rPr>
              <w:t xml:space="preserve"> které mají v současnosti chara</w:t>
            </w:r>
            <w:r w:rsidR="00BE162B">
              <w:rPr>
                <w:sz w:val="24"/>
                <w:szCs w:val="24"/>
              </w:rPr>
              <w:t>kte</w:t>
            </w:r>
            <w:r w:rsidR="001B5DC2">
              <w:rPr>
                <w:sz w:val="24"/>
                <w:szCs w:val="24"/>
              </w:rPr>
              <w:t>r kamenného skluzu.  Pro  některé živočichy může tvořit</w:t>
            </w:r>
            <w:r w:rsidR="00BE162B">
              <w:rPr>
                <w:sz w:val="24"/>
                <w:szCs w:val="24"/>
              </w:rPr>
              <w:t xml:space="preserve"> migrační bariéru</w:t>
            </w:r>
            <w:r w:rsidR="001B5DC2">
              <w:rPr>
                <w:sz w:val="24"/>
                <w:szCs w:val="24"/>
              </w:rPr>
              <w:t xml:space="preserve"> (selektivně průchozí např. pstruh)</w:t>
            </w:r>
            <w:r w:rsidR="00BE162B">
              <w:rPr>
                <w:sz w:val="24"/>
                <w:szCs w:val="24"/>
              </w:rPr>
              <w:t>.</w:t>
            </w:r>
          </w:p>
        </w:tc>
      </w:tr>
      <w:tr w:rsidR="00354462" w14:paraId="29F5D52A" w14:textId="77777777">
        <w:tc>
          <w:tcPr>
            <w:tcW w:w="3472" w:type="dxa"/>
            <w:tcBorders>
              <w:left w:val="single" w:sz="18" w:space="0" w:color="auto"/>
              <w:right w:val="single" w:sz="18" w:space="0" w:color="auto"/>
            </w:tcBorders>
            <w:shd w:val="clear" w:color="auto" w:fill="C0C0C0"/>
          </w:tcPr>
          <w:p w14:paraId="252A84BF" w14:textId="77777777" w:rsidR="00354462" w:rsidRDefault="00354462">
            <w:pPr>
              <w:rPr>
                <w:sz w:val="24"/>
                <w:szCs w:val="24"/>
              </w:rPr>
            </w:pPr>
            <w:r>
              <w:rPr>
                <w:sz w:val="24"/>
                <w:szCs w:val="24"/>
              </w:rPr>
              <w:t>Manipulační řád</w:t>
            </w:r>
          </w:p>
        </w:tc>
        <w:tc>
          <w:tcPr>
            <w:tcW w:w="5738" w:type="dxa"/>
            <w:tcBorders>
              <w:left w:val="single" w:sz="18" w:space="0" w:color="auto"/>
              <w:right w:val="single" w:sz="18" w:space="0" w:color="auto"/>
            </w:tcBorders>
          </w:tcPr>
          <w:p w14:paraId="6B334BF5" w14:textId="77777777" w:rsidR="00354462" w:rsidRDefault="00E049BF">
            <w:pPr>
              <w:pStyle w:val="Seznam2"/>
              <w:widowControl/>
              <w:ind w:left="0" w:firstLine="0"/>
              <w:jc w:val="both"/>
              <w:rPr>
                <w:sz w:val="24"/>
                <w:szCs w:val="24"/>
              </w:rPr>
            </w:pPr>
            <w:r>
              <w:rPr>
                <w:sz w:val="24"/>
                <w:szCs w:val="24"/>
              </w:rPr>
              <w:t>Č.j. OŽPZ/50566-4/08/09/Hr, účinnost od 23. 3. 2009 do 31. 12. 2028</w:t>
            </w:r>
          </w:p>
        </w:tc>
      </w:tr>
      <w:tr w:rsidR="00F87452" w14:paraId="681A1CFF" w14:textId="77777777">
        <w:tc>
          <w:tcPr>
            <w:tcW w:w="3472" w:type="dxa"/>
            <w:tcBorders>
              <w:left w:val="single" w:sz="18" w:space="0" w:color="auto"/>
              <w:right w:val="single" w:sz="18" w:space="0" w:color="auto"/>
            </w:tcBorders>
            <w:shd w:val="clear" w:color="auto" w:fill="C0C0C0"/>
          </w:tcPr>
          <w:p w14:paraId="56FF7A1B" w14:textId="77777777" w:rsidR="00F87452" w:rsidRDefault="00F87452">
            <w:pPr>
              <w:rPr>
                <w:sz w:val="24"/>
                <w:szCs w:val="24"/>
              </w:rPr>
            </w:pPr>
            <w:r>
              <w:rPr>
                <w:sz w:val="24"/>
                <w:szCs w:val="24"/>
              </w:rPr>
              <w:t>Správce toku</w:t>
            </w:r>
          </w:p>
        </w:tc>
        <w:tc>
          <w:tcPr>
            <w:tcW w:w="5738" w:type="dxa"/>
            <w:tcBorders>
              <w:left w:val="single" w:sz="18" w:space="0" w:color="auto"/>
              <w:right w:val="single" w:sz="18" w:space="0" w:color="auto"/>
            </w:tcBorders>
          </w:tcPr>
          <w:p w14:paraId="21FC5373" w14:textId="77777777" w:rsidR="00F87452" w:rsidRPr="006D033B" w:rsidRDefault="00F87452" w:rsidP="0086556A">
            <w:pPr>
              <w:pStyle w:val="Seznam2"/>
              <w:widowControl/>
              <w:ind w:left="0" w:firstLine="0"/>
              <w:jc w:val="both"/>
              <w:rPr>
                <w:sz w:val="24"/>
                <w:szCs w:val="24"/>
              </w:rPr>
            </w:pPr>
            <w:r w:rsidRPr="006D033B">
              <w:rPr>
                <w:sz w:val="24"/>
                <w:szCs w:val="24"/>
              </w:rPr>
              <w:t>Povodí Labe, s.</w:t>
            </w:r>
            <w:r w:rsidR="00730534">
              <w:rPr>
                <w:sz w:val="24"/>
                <w:szCs w:val="24"/>
              </w:rPr>
              <w:t xml:space="preserve"> </w:t>
            </w:r>
            <w:r w:rsidRPr="006D033B">
              <w:rPr>
                <w:sz w:val="24"/>
                <w:szCs w:val="24"/>
              </w:rPr>
              <w:t>p.</w:t>
            </w:r>
          </w:p>
        </w:tc>
      </w:tr>
      <w:tr w:rsidR="00F87452" w14:paraId="4C79A51E" w14:textId="77777777">
        <w:tc>
          <w:tcPr>
            <w:tcW w:w="3472" w:type="dxa"/>
            <w:tcBorders>
              <w:left w:val="single" w:sz="18" w:space="0" w:color="auto"/>
              <w:right w:val="single" w:sz="18" w:space="0" w:color="auto"/>
            </w:tcBorders>
            <w:shd w:val="clear" w:color="auto" w:fill="C0C0C0"/>
          </w:tcPr>
          <w:p w14:paraId="4CD741A5" w14:textId="77777777" w:rsidR="00F87452" w:rsidRDefault="00F87452">
            <w:pPr>
              <w:rPr>
                <w:sz w:val="24"/>
                <w:szCs w:val="24"/>
              </w:rPr>
            </w:pPr>
            <w:r>
              <w:rPr>
                <w:sz w:val="24"/>
                <w:szCs w:val="24"/>
              </w:rPr>
              <w:t>Správce rybářského revíru</w:t>
            </w:r>
          </w:p>
        </w:tc>
        <w:tc>
          <w:tcPr>
            <w:tcW w:w="5738" w:type="dxa"/>
            <w:tcBorders>
              <w:left w:val="single" w:sz="18" w:space="0" w:color="auto"/>
              <w:right w:val="single" w:sz="18" w:space="0" w:color="auto"/>
            </w:tcBorders>
          </w:tcPr>
          <w:p w14:paraId="78FE3D11" w14:textId="77777777" w:rsidR="00F87452" w:rsidRPr="006D033B" w:rsidRDefault="008E1148" w:rsidP="0086556A">
            <w:pPr>
              <w:pStyle w:val="Seznam2"/>
              <w:widowControl/>
              <w:ind w:left="0" w:firstLine="0"/>
              <w:jc w:val="both"/>
              <w:rPr>
                <w:sz w:val="24"/>
                <w:szCs w:val="24"/>
              </w:rPr>
            </w:pPr>
            <w:r>
              <w:rPr>
                <w:sz w:val="24"/>
                <w:szCs w:val="24"/>
              </w:rPr>
              <w:t>Revír není vymezen (zákaz ry</w:t>
            </w:r>
            <w:r w:rsidR="00F87452" w:rsidRPr="006D033B">
              <w:rPr>
                <w:sz w:val="24"/>
                <w:szCs w:val="24"/>
              </w:rPr>
              <w:t>bolovu</w:t>
            </w:r>
            <w:r>
              <w:rPr>
                <w:sz w:val="24"/>
                <w:szCs w:val="24"/>
              </w:rPr>
              <w:t>)</w:t>
            </w:r>
          </w:p>
        </w:tc>
      </w:tr>
      <w:tr w:rsidR="00F87452" w14:paraId="0611666E" w14:textId="77777777">
        <w:tc>
          <w:tcPr>
            <w:tcW w:w="3472" w:type="dxa"/>
            <w:tcBorders>
              <w:left w:val="single" w:sz="18" w:space="0" w:color="auto"/>
              <w:right w:val="single" w:sz="18" w:space="0" w:color="auto"/>
            </w:tcBorders>
            <w:shd w:val="clear" w:color="auto" w:fill="C0C0C0"/>
          </w:tcPr>
          <w:p w14:paraId="71C0581F" w14:textId="77777777" w:rsidR="00F87452" w:rsidRDefault="00F87452">
            <w:pPr>
              <w:rPr>
                <w:sz w:val="24"/>
                <w:szCs w:val="24"/>
              </w:rPr>
            </w:pPr>
            <w:r>
              <w:rPr>
                <w:sz w:val="24"/>
                <w:szCs w:val="24"/>
              </w:rPr>
              <w:t>Rybářský revír</w:t>
            </w:r>
          </w:p>
        </w:tc>
        <w:tc>
          <w:tcPr>
            <w:tcW w:w="5738" w:type="dxa"/>
            <w:tcBorders>
              <w:left w:val="single" w:sz="18" w:space="0" w:color="auto"/>
              <w:right w:val="single" w:sz="18" w:space="0" w:color="auto"/>
            </w:tcBorders>
          </w:tcPr>
          <w:p w14:paraId="7B019080" w14:textId="77777777" w:rsidR="00F87452" w:rsidRPr="006D033B" w:rsidRDefault="008E1148" w:rsidP="0086556A">
            <w:pPr>
              <w:pStyle w:val="Seznam2"/>
              <w:widowControl/>
              <w:ind w:left="0" w:firstLine="0"/>
              <w:jc w:val="both"/>
              <w:rPr>
                <w:sz w:val="24"/>
                <w:szCs w:val="24"/>
              </w:rPr>
            </w:pPr>
            <w:r>
              <w:rPr>
                <w:sz w:val="24"/>
                <w:szCs w:val="24"/>
              </w:rPr>
              <w:t>Revír není vymezen (zákaz ry</w:t>
            </w:r>
            <w:r w:rsidRPr="006D033B">
              <w:rPr>
                <w:sz w:val="24"/>
                <w:szCs w:val="24"/>
              </w:rPr>
              <w:t>bolovu</w:t>
            </w:r>
            <w:r>
              <w:rPr>
                <w:sz w:val="24"/>
                <w:szCs w:val="24"/>
              </w:rPr>
              <w:t>)</w:t>
            </w:r>
          </w:p>
        </w:tc>
      </w:tr>
      <w:tr w:rsidR="00F87452" w14:paraId="3F8E3D4F" w14:textId="77777777">
        <w:tc>
          <w:tcPr>
            <w:tcW w:w="3472" w:type="dxa"/>
            <w:tcBorders>
              <w:left w:val="single" w:sz="18" w:space="0" w:color="auto"/>
              <w:bottom w:val="single" w:sz="18" w:space="0" w:color="auto"/>
              <w:right w:val="single" w:sz="18" w:space="0" w:color="auto"/>
            </w:tcBorders>
            <w:shd w:val="clear" w:color="auto" w:fill="C0C0C0"/>
          </w:tcPr>
          <w:p w14:paraId="64933B09" w14:textId="77777777" w:rsidR="00F87452" w:rsidRDefault="00F87452">
            <w:pPr>
              <w:rPr>
                <w:sz w:val="24"/>
                <w:szCs w:val="24"/>
              </w:rPr>
            </w:pPr>
            <w:r>
              <w:rPr>
                <w:sz w:val="24"/>
                <w:szCs w:val="24"/>
              </w:rPr>
              <w:t>Zarybňovací plán</w:t>
            </w:r>
          </w:p>
        </w:tc>
        <w:tc>
          <w:tcPr>
            <w:tcW w:w="5738" w:type="dxa"/>
            <w:tcBorders>
              <w:left w:val="single" w:sz="18" w:space="0" w:color="auto"/>
              <w:bottom w:val="single" w:sz="18" w:space="0" w:color="auto"/>
              <w:right w:val="single" w:sz="18" w:space="0" w:color="auto"/>
            </w:tcBorders>
          </w:tcPr>
          <w:p w14:paraId="7F4CC77F" w14:textId="77777777" w:rsidR="00F87452" w:rsidRPr="006D033B" w:rsidRDefault="00F87452" w:rsidP="0086556A">
            <w:pPr>
              <w:pStyle w:val="Seznam2"/>
              <w:widowControl/>
              <w:ind w:left="0" w:firstLine="0"/>
              <w:jc w:val="both"/>
              <w:rPr>
                <w:sz w:val="24"/>
                <w:szCs w:val="24"/>
              </w:rPr>
            </w:pPr>
            <w:r w:rsidRPr="006D033B">
              <w:rPr>
                <w:sz w:val="24"/>
                <w:szCs w:val="24"/>
              </w:rPr>
              <w:t>zákaz vysazování násady jakýchkoli</w:t>
            </w:r>
            <w:r w:rsidR="00EC43FE">
              <w:rPr>
                <w:sz w:val="24"/>
                <w:szCs w:val="24"/>
              </w:rPr>
              <w:t>v</w:t>
            </w:r>
            <w:r w:rsidRPr="006D033B">
              <w:rPr>
                <w:sz w:val="24"/>
                <w:szCs w:val="24"/>
              </w:rPr>
              <w:t xml:space="preserve"> druhů ryb</w:t>
            </w:r>
          </w:p>
        </w:tc>
      </w:tr>
    </w:tbl>
    <w:p w14:paraId="4ED2E860" w14:textId="77777777" w:rsidR="00F87452" w:rsidRDefault="00F87452">
      <w:pPr>
        <w:pStyle w:val="Zkladntext2"/>
        <w:rPr>
          <w:b w:val="0"/>
          <w:bCs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F87452" w14:paraId="6C035371" w14:textId="77777777">
        <w:tc>
          <w:tcPr>
            <w:tcW w:w="3472" w:type="dxa"/>
            <w:tcBorders>
              <w:top w:val="single" w:sz="18" w:space="0" w:color="auto"/>
              <w:left w:val="single" w:sz="18" w:space="0" w:color="auto"/>
              <w:right w:val="single" w:sz="18" w:space="0" w:color="auto"/>
            </w:tcBorders>
            <w:shd w:val="clear" w:color="auto" w:fill="C0C0C0"/>
          </w:tcPr>
          <w:p w14:paraId="0C297B34" w14:textId="77777777" w:rsidR="00F87452" w:rsidRDefault="00F87452" w:rsidP="0086556A">
            <w:pPr>
              <w:pStyle w:val="Seznam2"/>
              <w:widowControl/>
              <w:ind w:left="0" w:firstLine="0"/>
              <w:jc w:val="both"/>
              <w:rPr>
                <w:sz w:val="24"/>
                <w:szCs w:val="24"/>
              </w:rPr>
            </w:pPr>
            <w:r>
              <w:rPr>
                <w:sz w:val="24"/>
                <w:szCs w:val="24"/>
              </w:rPr>
              <w:t>Název vodního toku</w:t>
            </w:r>
          </w:p>
        </w:tc>
        <w:tc>
          <w:tcPr>
            <w:tcW w:w="5738" w:type="dxa"/>
            <w:tcBorders>
              <w:top w:val="single" w:sz="18" w:space="0" w:color="auto"/>
              <w:left w:val="single" w:sz="18" w:space="0" w:color="auto"/>
              <w:right w:val="single" w:sz="18" w:space="0" w:color="auto"/>
            </w:tcBorders>
          </w:tcPr>
          <w:p w14:paraId="2E682294" w14:textId="77777777" w:rsidR="00F87452" w:rsidRDefault="00F87452" w:rsidP="0086556A">
            <w:pPr>
              <w:pStyle w:val="Seznam2"/>
              <w:widowControl/>
              <w:ind w:left="0" w:firstLine="0"/>
              <w:jc w:val="both"/>
              <w:rPr>
                <w:sz w:val="24"/>
                <w:szCs w:val="24"/>
              </w:rPr>
            </w:pPr>
            <w:r>
              <w:rPr>
                <w:sz w:val="24"/>
                <w:szCs w:val="24"/>
              </w:rPr>
              <w:t>Debrný</w:t>
            </w:r>
            <w:r w:rsidR="0084685B">
              <w:rPr>
                <w:sz w:val="24"/>
                <w:szCs w:val="24"/>
              </w:rPr>
              <w:t xml:space="preserve"> potok</w:t>
            </w:r>
          </w:p>
        </w:tc>
      </w:tr>
      <w:tr w:rsidR="00F87452" w14:paraId="5DEBE52C" w14:textId="77777777">
        <w:tc>
          <w:tcPr>
            <w:tcW w:w="3472" w:type="dxa"/>
            <w:tcBorders>
              <w:left w:val="single" w:sz="18" w:space="0" w:color="auto"/>
              <w:right w:val="single" w:sz="18" w:space="0" w:color="auto"/>
            </w:tcBorders>
            <w:shd w:val="clear" w:color="auto" w:fill="C0C0C0"/>
          </w:tcPr>
          <w:p w14:paraId="56A5016C" w14:textId="77777777" w:rsidR="00F87452" w:rsidRDefault="00F87452" w:rsidP="0086556A">
            <w:pPr>
              <w:rPr>
                <w:sz w:val="24"/>
                <w:szCs w:val="24"/>
              </w:rPr>
            </w:pPr>
            <w:r>
              <w:rPr>
                <w:sz w:val="24"/>
                <w:szCs w:val="24"/>
              </w:rPr>
              <w:t>Číslo hydrologického pořadí</w:t>
            </w:r>
            <w:r w:rsidR="0084685B">
              <w:rPr>
                <w:sz w:val="24"/>
                <w:szCs w:val="24"/>
                <w:vertAlign w:val="superscript"/>
              </w:rPr>
              <w:t>*</w:t>
            </w:r>
          </w:p>
        </w:tc>
        <w:tc>
          <w:tcPr>
            <w:tcW w:w="5738" w:type="dxa"/>
            <w:tcBorders>
              <w:left w:val="single" w:sz="18" w:space="0" w:color="auto"/>
              <w:right w:val="single" w:sz="18" w:space="0" w:color="auto"/>
            </w:tcBorders>
          </w:tcPr>
          <w:p w14:paraId="13347151" w14:textId="77777777" w:rsidR="00F87452" w:rsidRDefault="0084685B" w:rsidP="0086556A">
            <w:pPr>
              <w:pStyle w:val="Seznam2"/>
              <w:widowControl/>
              <w:ind w:left="0" w:firstLine="0"/>
              <w:jc w:val="both"/>
              <w:rPr>
                <w:sz w:val="24"/>
                <w:szCs w:val="24"/>
              </w:rPr>
            </w:pPr>
            <w:r>
              <w:rPr>
                <w:sz w:val="24"/>
                <w:szCs w:val="24"/>
              </w:rPr>
              <w:t>1-03-03-0280-0-00</w:t>
            </w:r>
          </w:p>
        </w:tc>
      </w:tr>
      <w:tr w:rsidR="00F87452" w14:paraId="3FA99C90" w14:textId="77777777">
        <w:tc>
          <w:tcPr>
            <w:tcW w:w="3472" w:type="dxa"/>
            <w:tcBorders>
              <w:left w:val="single" w:sz="18" w:space="0" w:color="auto"/>
              <w:right w:val="single" w:sz="18" w:space="0" w:color="auto"/>
            </w:tcBorders>
            <w:shd w:val="clear" w:color="auto" w:fill="C0C0C0"/>
          </w:tcPr>
          <w:p w14:paraId="3DC3C464" w14:textId="77777777" w:rsidR="00F87452" w:rsidRDefault="00F87452" w:rsidP="0086556A">
            <w:pPr>
              <w:rPr>
                <w:sz w:val="24"/>
                <w:szCs w:val="24"/>
              </w:rPr>
            </w:pPr>
            <w:r>
              <w:rPr>
                <w:sz w:val="24"/>
                <w:szCs w:val="24"/>
              </w:rPr>
              <w:t xml:space="preserve">Úsek dotčený ochranou </w:t>
            </w:r>
          </w:p>
          <w:p w14:paraId="1A521064" w14:textId="77777777" w:rsidR="00F87452" w:rsidRDefault="00F87452" w:rsidP="0086556A">
            <w:pPr>
              <w:rPr>
                <w:sz w:val="24"/>
                <w:szCs w:val="24"/>
              </w:rPr>
            </w:pPr>
            <w:r>
              <w:rPr>
                <w:sz w:val="24"/>
                <w:szCs w:val="24"/>
              </w:rPr>
              <w:t>(řkm od–do)</w:t>
            </w:r>
            <w:r w:rsidR="0084685B">
              <w:rPr>
                <w:sz w:val="24"/>
                <w:szCs w:val="24"/>
                <w:vertAlign w:val="superscript"/>
              </w:rPr>
              <w:t xml:space="preserve"> **</w:t>
            </w:r>
          </w:p>
        </w:tc>
        <w:tc>
          <w:tcPr>
            <w:tcW w:w="5738" w:type="dxa"/>
            <w:tcBorders>
              <w:left w:val="single" w:sz="18" w:space="0" w:color="auto"/>
              <w:right w:val="single" w:sz="18" w:space="0" w:color="auto"/>
            </w:tcBorders>
            <w:vAlign w:val="center"/>
          </w:tcPr>
          <w:p w14:paraId="594B7A8F" w14:textId="77777777" w:rsidR="00F87452" w:rsidRDefault="00F87452" w:rsidP="0017541F">
            <w:pPr>
              <w:pStyle w:val="Seznam2"/>
              <w:widowControl/>
              <w:ind w:left="0" w:firstLine="0"/>
              <w:rPr>
                <w:sz w:val="24"/>
                <w:szCs w:val="24"/>
              </w:rPr>
            </w:pPr>
            <w:r>
              <w:rPr>
                <w:sz w:val="24"/>
                <w:szCs w:val="24"/>
              </w:rPr>
              <w:t>0 – 1,4</w:t>
            </w:r>
            <w:r w:rsidR="00EC43FE">
              <w:rPr>
                <w:sz w:val="24"/>
                <w:szCs w:val="24"/>
              </w:rPr>
              <w:t>9</w:t>
            </w:r>
          </w:p>
        </w:tc>
      </w:tr>
      <w:tr w:rsidR="00F87452" w14:paraId="4828A40C" w14:textId="77777777">
        <w:tc>
          <w:tcPr>
            <w:tcW w:w="3472" w:type="dxa"/>
            <w:tcBorders>
              <w:left w:val="single" w:sz="18" w:space="0" w:color="auto"/>
              <w:right w:val="single" w:sz="18" w:space="0" w:color="auto"/>
            </w:tcBorders>
            <w:shd w:val="clear" w:color="auto" w:fill="C0C0C0"/>
          </w:tcPr>
          <w:p w14:paraId="68E80744" w14:textId="77777777" w:rsidR="00F87452" w:rsidRDefault="00F87452" w:rsidP="0086556A">
            <w:pPr>
              <w:rPr>
                <w:sz w:val="24"/>
                <w:szCs w:val="24"/>
              </w:rPr>
            </w:pPr>
            <w:r>
              <w:rPr>
                <w:sz w:val="24"/>
                <w:szCs w:val="24"/>
              </w:rPr>
              <w:t>Charakter toku</w:t>
            </w:r>
          </w:p>
        </w:tc>
        <w:tc>
          <w:tcPr>
            <w:tcW w:w="5738" w:type="dxa"/>
            <w:tcBorders>
              <w:left w:val="single" w:sz="18" w:space="0" w:color="auto"/>
              <w:right w:val="single" w:sz="18" w:space="0" w:color="auto"/>
            </w:tcBorders>
          </w:tcPr>
          <w:p w14:paraId="286BBC6F" w14:textId="77777777" w:rsidR="00F87452" w:rsidRDefault="00F87452" w:rsidP="0086556A">
            <w:pPr>
              <w:pStyle w:val="Seznam2"/>
              <w:widowControl/>
              <w:ind w:left="0" w:firstLine="0"/>
              <w:jc w:val="both"/>
              <w:rPr>
                <w:sz w:val="24"/>
                <w:szCs w:val="24"/>
              </w:rPr>
            </w:pPr>
            <w:r>
              <w:rPr>
                <w:sz w:val="24"/>
                <w:szCs w:val="24"/>
              </w:rPr>
              <w:t xml:space="preserve">lososové </w:t>
            </w:r>
          </w:p>
        </w:tc>
      </w:tr>
      <w:tr w:rsidR="00F87452" w14:paraId="041E22FD" w14:textId="77777777">
        <w:tc>
          <w:tcPr>
            <w:tcW w:w="3472" w:type="dxa"/>
            <w:tcBorders>
              <w:left w:val="single" w:sz="18" w:space="0" w:color="auto"/>
              <w:right w:val="single" w:sz="18" w:space="0" w:color="auto"/>
            </w:tcBorders>
            <w:shd w:val="clear" w:color="auto" w:fill="C0C0C0"/>
          </w:tcPr>
          <w:p w14:paraId="5A2A4343" w14:textId="77777777" w:rsidR="00F87452" w:rsidRDefault="00F87452" w:rsidP="0086556A">
            <w:pPr>
              <w:rPr>
                <w:sz w:val="24"/>
                <w:szCs w:val="24"/>
              </w:rPr>
            </w:pPr>
            <w:r w:rsidRPr="00DE6180">
              <w:rPr>
                <w:sz w:val="24"/>
                <w:szCs w:val="24"/>
              </w:rPr>
              <w:t>Příčné objekty na toku</w:t>
            </w:r>
          </w:p>
        </w:tc>
        <w:tc>
          <w:tcPr>
            <w:tcW w:w="5738" w:type="dxa"/>
            <w:tcBorders>
              <w:left w:val="single" w:sz="18" w:space="0" w:color="auto"/>
              <w:right w:val="single" w:sz="18" w:space="0" w:color="auto"/>
            </w:tcBorders>
          </w:tcPr>
          <w:p w14:paraId="2263588E" w14:textId="77777777" w:rsidR="00F87452" w:rsidRDefault="008917A0" w:rsidP="00EC43FE">
            <w:pPr>
              <w:pStyle w:val="Seznam2"/>
              <w:widowControl/>
              <w:ind w:left="0" w:firstLine="0"/>
              <w:jc w:val="both"/>
              <w:rPr>
                <w:sz w:val="24"/>
                <w:szCs w:val="24"/>
              </w:rPr>
            </w:pPr>
            <w:r>
              <w:rPr>
                <w:sz w:val="24"/>
                <w:szCs w:val="24"/>
              </w:rPr>
              <w:t>- v</w:t>
            </w:r>
            <w:r w:rsidR="00EC43FE">
              <w:rPr>
                <w:sz w:val="24"/>
                <w:szCs w:val="24"/>
              </w:rPr>
              <w:t xml:space="preserve"> ř. km 0,23 migračně neprostupný prah – stupeň, výška 41-60 cm, účel - stabilizace sklonu.</w:t>
            </w:r>
          </w:p>
          <w:p w14:paraId="5848F2B0" w14:textId="77777777" w:rsidR="008917A0" w:rsidRDefault="008917A0" w:rsidP="008917A0">
            <w:pPr>
              <w:pStyle w:val="Seznam2"/>
              <w:widowControl/>
              <w:ind w:left="0" w:firstLine="0"/>
              <w:jc w:val="both"/>
              <w:rPr>
                <w:sz w:val="24"/>
                <w:szCs w:val="24"/>
              </w:rPr>
            </w:pPr>
            <w:r>
              <w:rPr>
                <w:sz w:val="24"/>
                <w:szCs w:val="24"/>
              </w:rPr>
              <w:t>- v ř. km 0,45 migračně neprostupná kamenná bariéra</w:t>
            </w:r>
          </w:p>
          <w:p w14:paraId="01931F23" w14:textId="77777777" w:rsidR="00EC43FE" w:rsidRDefault="008917A0" w:rsidP="008917A0">
            <w:pPr>
              <w:pStyle w:val="Seznam2"/>
              <w:widowControl/>
              <w:ind w:left="0" w:firstLine="0"/>
              <w:jc w:val="both"/>
              <w:rPr>
                <w:sz w:val="24"/>
                <w:szCs w:val="24"/>
              </w:rPr>
            </w:pPr>
            <w:r>
              <w:rPr>
                <w:sz w:val="24"/>
                <w:szCs w:val="24"/>
              </w:rPr>
              <w:t xml:space="preserve">- v ř. km 0,59 migračně neprostupná kamenná bariéra pod brodem  </w:t>
            </w:r>
          </w:p>
        </w:tc>
      </w:tr>
      <w:tr w:rsidR="00F87452" w14:paraId="07FE7A73" w14:textId="77777777">
        <w:tc>
          <w:tcPr>
            <w:tcW w:w="3472" w:type="dxa"/>
            <w:tcBorders>
              <w:left w:val="single" w:sz="18" w:space="0" w:color="auto"/>
              <w:right w:val="single" w:sz="18" w:space="0" w:color="auto"/>
            </w:tcBorders>
            <w:shd w:val="clear" w:color="auto" w:fill="C0C0C0"/>
          </w:tcPr>
          <w:p w14:paraId="1330E9E7" w14:textId="77777777" w:rsidR="00F87452" w:rsidRDefault="00F87452" w:rsidP="0086556A">
            <w:pPr>
              <w:rPr>
                <w:sz w:val="24"/>
                <w:szCs w:val="24"/>
              </w:rPr>
            </w:pPr>
            <w:r>
              <w:rPr>
                <w:sz w:val="24"/>
                <w:szCs w:val="24"/>
              </w:rPr>
              <w:t>Manipulační řád</w:t>
            </w:r>
          </w:p>
        </w:tc>
        <w:tc>
          <w:tcPr>
            <w:tcW w:w="5738" w:type="dxa"/>
            <w:tcBorders>
              <w:left w:val="single" w:sz="18" w:space="0" w:color="auto"/>
              <w:right w:val="single" w:sz="18" w:space="0" w:color="auto"/>
            </w:tcBorders>
          </w:tcPr>
          <w:p w14:paraId="568A0569" w14:textId="77777777" w:rsidR="00F87452" w:rsidRDefault="00E049BF" w:rsidP="0086556A">
            <w:pPr>
              <w:pStyle w:val="Seznam2"/>
              <w:widowControl/>
              <w:ind w:left="0" w:firstLine="0"/>
              <w:jc w:val="both"/>
              <w:rPr>
                <w:sz w:val="24"/>
                <w:szCs w:val="24"/>
              </w:rPr>
            </w:pPr>
            <w:r>
              <w:rPr>
                <w:sz w:val="24"/>
                <w:szCs w:val="24"/>
              </w:rPr>
              <w:t>neřízený vodní tok</w:t>
            </w:r>
          </w:p>
        </w:tc>
      </w:tr>
      <w:tr w:rsidR="00F87452" w14:paraId="448E19AA" w14:textId="77777777">
        <w:tc>
          <w:tcPr>
            <w:tcW w:w="3472" w:type="dxa"/>
            <w:tcBorders>
              <w:left w:val="single" w:sz="18" w:space="0" w:color="auto"/>
              <w:right w:val="single" w:sz="18" w:space="0" w:color="auto"/>
            </w:tcBorders>
            <w:shd w:val="clear" w:color="auto" w:fill="C0C0C0"/>
          </w:tcPr>
          <w:p w14:paraId="48AC49A5" w14:textId="77777777" w:rsidR="00F87452" w:rsidRDefault="00F87452" w:rsidP="0086556A">
            <w:pPr>
              <w:rPr>
                <w:sz w:val="24"/>
                <w:szCs w:val="24"/>
              </w:rPr>
            </w:pPr>
            <w:r>
              <w:rPr>
                <w:sz w:val="24"/>
                <w:szCs w:val="24"/>
              </w:rPr>
              <w:t>Správce toku</w:t>
            </w:r>
          </w:p>
        </w:tc>
        <w:tc>
          <w:tcPr>
            <w:tcW w:w="5738" w:type="dxa"/>
            <w:tcBorders>
              <w:left w:val="single" w:sz="18" w:space="0" w:color="auto"/>
              <w:right w:val="single" w:sz="18" w:space="0" w:color="auto"/>
            </w:tcBorders>
          </w:tcPr>
          <w:p w14:paraId="14921DCE" w14:textId="77777777" w:rsidR="00F87452" w:rsidRPr="006D033B" w:rsidRDefault="00F87452" w:rsidP="0086556A">
            <w:pPr>
              <w:pStyle w:val="Seznam2"/>
              <w:widowControl/>
              <w:ind w:left="0" w:firstLine="0"/>
              <w:jc w:val="both"/>
              <w:rPr>
                <w:sz w:val="24"/>
                <w:szCs w:val="24"/>
              </w:rPr>
            </w:pPr>
            <w:r>
              <w:rPr>
                <w:sz w:val="24"/>
                <w:szCs w:val="24"/>
              </w:rPr>
              <w:t>Lesy České republiky, s.p.</w:t>
            </w:r>
          </w:p>
        </w:tc>
      </w:tr>
      <w:tr w:rsidR="00F87452" w14:paraId="2CAB5FB4" w14:textId="77777777">
        <w:tc>
          <w:tcPr>
            <w:tcW w:w="3472" w:type="dxa"/>
            <w:tcBorders>
              <w:left w:val="single" w:sz="18" w:space="0" w:color="auto"/>
              <w:right w:val="single" w:sz="18" w:space="0" w:color="auto"/>
            </w:tcBorders>
            <w:shd w:val="clear" w:color="auto" w:fill="C0C0C0"/>
          </w:tcPr>
          <w:p w14:paraId="1A7B6095" w14:textId="77777777" w:rsidR="00F87452" w:rsidRDefault="00F87452" w:rsidP="0086556A">
            <w:pPr>
              <w:rPr>
                <w:sz w:val="24"/>
                <w:szCs w:val="24"/>
              </w:rPr>
            </w:pPr>
            <w:r>
              <w:rPr>
                <w:sz w:val="24"/>
                <w:szCs w:val="24"/>
              </w:rPr>
              <w:t>Správce rybářského revíru</w:t>
            </w:r>
          </w:p>
        </w:tc>
        <w:tc>
          <w:tcPr>
            <w:tcW w:w="5738" w:type="dxa"/>
            <w:tcBorders>
              <w:left w:val="single" w:sz="18" w:space="0" w:color="auto"/>
              <w:right w:val="single" w:sz="18" w:space="0" w:color="auto"/>
            </w:tcBorders>
          </w:tcPr>
          <w:p w14:paraId="0A34F518" w14:textId="77777777" w:rsidR="00F87452" w:rsidRPr="006D033B" w:rsidRDefault="00F87452" w:rsidP="0086556A">
            <w:pPr>
              <w:pStyle w:val="Seznam2"/>
              <w:widowControl/>
              <w:ind w:left="0" w:firstLine="0"/>
              <w:jc w:val="both"/>
              <w:rPr>
                <w:sz w:val="24"/>
                <w:szCs w:val="24"/>
              </w:rPr>
            </w:pPr>
            <w:r>
              <w:rPr>
                <w:sz w:val="24"/>
                <w:szCs w:val="24"/>
              </w:rPr>
              <w:t>--</w:t>
            </w:r>
          </w:p>
        </w:tc>
      </w:tr>
      <w:tr w:rsidR="00F87452" w14:paraId="30AC2FA9" w14:textId="77777777">
        <w:tc>
          <w:tcPr>
            <w:tcW w:w="3472" w:type="dxa"/>
            <w:tcBorders>
              <w:left w:val="single" w:sz="18" w:space="0" w:color="auto"/>
              <w:right w:val="single" w:sz="18" w:space="0" w:color="auto"/>
            </w:tcBorders>
            <w:shd w:val="clear" w:color="auto" w:fill="C0C0C0"/>
          </w:tcPr>
          <w:p w14:paraId="458348E4" w14:textId="77777777" w:rsidR="00F87452" w:rsidRDefault="00F87452" w:rsidP="0086556A">
            <w:pPr>
              <w:rPr>
                <w:sz w:val="24"/>
                <w:szCs w:val="24"/>
              </w:rPr>
            </w:pPr>
            <w:r>
              <w:rPr>
                <w:sz w:val="24"/>
                <w:szCs w:val="24"/>
              </w:rPr>
              <w:t>Rybářský revír</w:t>
            </w:r>
          </w:p>
        </w:tc>
        <w:tc>
          <w:tcPr>
            <w:tcW w:w="5738" w:type="dxa"/>
            <w:tcBorders>
              <w:left w:val="single" w:sz="18" w:space="0" w:color="auto"/>
              <w:right w:val="single" w:sz="18" w:space="0" w:color="auto"/>
            </w:tcBorders>
          </w:tcPr>
          <w:p w14:paraId="58903E20" w14:textId="77777777" w:rsidR="00F87452" w:rsidRPr="006D033B" w:rsidRDefault="00F87452" w:rsidP="0086556A">
            <w:pPr>
              <w:pStyle w:val="Seznam2"/>
              <w:widowControl/>
              <w:ind w:left="0" w:firstLine="0"/>
              <w:jc w:val="both"/>
              <w:rPr>
                <w:sz w:val="24"/>
                <w:szCs w:val="24"/>
              </w:rPr>
            </w:pPr>
            <w:r>
              <w:rPr>
                <w:sz w:val="24"/>
                <w:szCs w:val="24"/>
              </w:rPr>
              <w:t>--</w:t>
            </w:r>
          </w:p>
        </w:tc>
      </w:tr>
      <w:tr w:rsidR="00F87452" w14:paraId="6B459847" w14:textId="77777777">
        <w:tc>
          <w:tcPr>
            <w:tcW w:w="3472" w:type="dxa"/>
            <w:tcBorders>
              <w:left w:val="single" w:sz="18" w:space="0" w:color="auto"/>
              <w:bottom w:val="single" w:sz="18" w:space="0" w:color="auto"/>
              <w:right w:val="single" w:sz="18" w:space="0" w:color="auto"/>
            </w:tcBorders>
            <w:shd w:val="clear" w:color="auto" w:fill="C0C0C0"/>
          </w:tcPr>
          <w:p w14:paraId="58AD3EA9" w14:textId="77777777" w:rsidR="00F87452" w:rsidRDefault="00F87452" w:rsidP="0086556A">
            <w:pPr>
              <w:rPr>
                <w:sz w:val="24"/>
                <w:szCs w:val="24"/>
              </w:rPr>
            </w:pPr>
            <w:r>
              <w:rPr>
                <w:sz w:val="24"/>
                <w:szCs w:val="24"/>
              </w:rPr>
              <w:t>Zarybňovací plán</w:t>
            </w:r>
          </w:p>
        </w:tc>
        <w:tc>
          <w:tcPr>
            <w:tcW w:w="5738" w:type="dxa"/>
            <w:tcBorders>
              <w:left w:val="single" w:sz="18" w:space="0" w:color="auto"/>
              <w:bottom w:val="single" w:sz="18" w:space="0" w:color="auto"/>
              <w:right w:val="single" w:sz="18" w:space="0" w:color="auto"/>
            </w:tcBorders>
          </w:tcPr>
          <w:p w14:paraId="0949B230" w14:textId="77777777" w:rsidR="00F87452" w:rsidRPr="006D033B" w:rsidRDefault="00F87452" w:rsidP="0086556A">
            <w:pPr>
              <w:pStyle w:val="Seznam2"/>
              <w:widowControl/>
              <w:ind w:left="0" w:firstLine="0"/>
              <w:jc w:val="both"/>
              <w:rPr>
                <w:sz w:val="24"/>
                <w:szCs w:val="24"/>
              </w:rPr>
            </w:pPr>
            <w:r>
              <w:rPr>
                <w:sz w:val="24"/>
                <w:szCs w:val="24"/>
              </w:rPr>
              <w:t>--</w:t>
            </w:r>
          </w:p>
        </w:tc>
      </w:tr>
    </w:tbl>
    <w:p w14:paraId="67EFC883" w14:textId="77777777" w:rsidR="006B67B3" w:rsidRDefault="006B67B3">
      <w:pPr>
        <w:pStyle w:val="Zkladntext2"/>
        <w:jc w:val="left"/>
        <w:rPr>
          <w:b w:val="0"/>
          <w:bCs w:val="0"/>
          <w:i w:val="0"/>
          <w:iCs w:val="0"/>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6B67B3" w14:paraId="1DADB4E7" w14:textId="77777777" w:rsidTr="0060426A">
        <w:tc>
          <w:tcPr>
            <w:tcW w:w="3472" w:type="dxa"/>
            <w:tcBorders>
              <w:top w:val="single" w:sz="18" w:space="0" w:color="auto"/>
              <w:left w:val="single" w:sz="18" w:space="0" w:color="auto"/>
              <w:right w:val="single" w:sz="18" w:space="0" w:color="auto"/>
            </w:tcBorders>
            <w:shd w:val="clear" w:color="auto" w:fill="C0C0C0"/>
          </w:tcPr>
          <w:p w14:paraId="74EC3901" w14:textId="77777777" w:rsidR="006B67B3" w:rsidRDefault="006B67B3" w:rsidP="0060426A">
            <w:pPr>
              <w:pStyle w:val="Seznam2"/>
              <w:widowControl/>
              <w:ind w:left="0" w:firstLine="0"/>
              <w:jc w:val="both"/>
              <w:rPr>
                <w:sz w:val="24"/>
                <w:szCs w:val="24"/>
              </w:rPr>
            </w:pPr>
            <w:r>
              <w:rPr>
                <w:sz w:val="24"/>
                <w:szCs w:val="24"/>
              </w:rPr>
              <w:t>Název vodního toku</w:t>
            </w:r>
          </w:p>
        </w:tc>
        <w:tc>
          <w:tcPr>
            <w:tcW w:w="5738" w:type="dxa"/>
            <w:tcBorders>
              <w:top w:val="single" w:sz="18" w:space="0" w:color="auto"/>
              <w:left w:val="single" w:sz="18" w:space="0" w:color="auto"/>
              <w:right w:val="single" w:sz="18" w:space="0" w:color="auto"/>
            </w:tcBorders>
          </w:tcPr>
          <w:p w14:paraId="2553DF64" w14:textId="77777777" w:rsidR="006B67B3" w:rsidRDefault="008A466E" w:rsidP="0060426A">
            <w:pPr>
              <w:pStyle w:val="Seznam2"/>
              <w:widowControl/>
              <w:ind w:left="0" w:firstLine="0"/>
              <w:jc w:val="both"/>
              <w:rPr>
                <w:sz w:val="24"/>
                <w:szCs w:val="24"/>
              </w:rPr>
            </w:pPr>
            <w:r>
              <w:rPr>
                <w:sz w:val="24"/>
                <w:szCs w:val="24"/>
              </w:rPr>
              <w:t>Pravostranný bezejmenný přítok Chrudimky – pramení nad obcí Hradiště, na území přírodní rezervace je na toku vodopád (Hradišťský vodopád)</w:t>
            </w:r>
          </w:p>
        </w:tc>
      </w:tr>
      <w:tr w:rsidR="006B67B3" w14:paraId="02656F4E" w14:textId="77777777" w:rsidTr="0060426A">
        <w:tc>
          <w:tcPr>
            <w:tcW w:w="3472" w:type="dxa"/>
            <w:tcBorders>
              <w:left w:val="single" w:sz="18" w:space="0" w:color="auto"/>
              <w:right w:val="single" w:sz="18" w:space="0" w:color="auto"/>
            </w:tcBorders>
            <w:shd w:val="clear" w:color="auto" w:fill="C0C0C0"/>
          </w:tcPr>
          <w:p w14:paraId="2C01D6E3" w14:textId="77777777" w:rsidR="006B67B3" w:rsidRDefault="006B67B3" w:rsidP="0060426A">
            <w:pPr>
              <w:rPr>
                <w:sz w:val="24"/>
                <w:szCs w:val="24"/>
              </w:rPr>
            </w:pPr>
            <w:r>
              <w:rPr>
                <w:sz w:val="24"/>
                <w:szCs w:val="24"/>
              </w:rPr>
              <w:t>Číslo hydrologického pořadí</w:t>
            </w:r>
            <w:r w:rsidR="0084685B">
              <w:rPr>
                <w:sz w:val="24"/>
                <w:szCs w:val="24"/>
                <w:vertAlign w:val="superscript"/>
              </w:rPr>
              <w:t>*</w:t>
            </w:r>
          </w:p>
        </w:tc>
        <w:tc>
          <w:tcPr>
            <w:tcW w:w="5738" w:type="dxa"/>
            <w:tcBorders>
              <w:left w:val="single" w:sz="18" w:space="0" w:color="auto"/>
              <w:right w:val="single" w:sz="18" w:space="0" w:color="auto"/>
            </w:tcBorders>
          </w:tcPr>
          <w:p w14:paraId="5D9D9B8E" w14:textId="77777777" w:rsidR="006B67B3" w:rsidRDefault="0084685B" w:rsidP="0060426A">
            <w:pPr>
              <w:pStyle w:val="Seznam2"/>
              <w:widowControl/>
              <w:ind w:left="0" w:firstLine="0"/>
              <w:jc w:val="both"/>
              <w:rPr>
                <w:sz w:val="24"/>
                <w:szCs w:val="24"/>
              </w:rPr>
            </w:pPr>
            <w:r>
              <w:rPr>
                <w:sz w:val="24"/>
                <w:szCs w:val="24"/>
              </w:rPr>
              <w:t>1-03-03-0270-2-00</w:t>
            </w:r>
          </w:p>
        </w:tc>
      </w:tr>
      <w:tr w:rsidR="006B67B3" w14:paraId="0186707A" w14:textId="77777777" w:rsidTr="0060426A">
        <w:tc>
          <w:tcPr>
            <w:tcW w:w="3472" w:type="dxa"/>
            <w:tcBorders>
              <w:left w:val="single" w:sz="18" w:space="0" w:color="auto"/>
              <w:right w:val="single" w:sz="18" w:space="0" w:color="auto"/>
            </w:tcBorders>
            <w:shd w:val="clear" w:color="auto" w:fill="C0C0C0"/>
          </w:tcPr>
          <w:p w14:paraId="086BB937" w14:textId="77777777" w:rsidR="006B67B3" w:rsidRDefault="006B67B3" w:rsidP="0060426A">
            <w:pPr>
              <w:rPr>
                <w:sz w:val="24"/>
                <w:szCs w:val="24"/>
              </w:rPr>
            </w:pPr>
            <w:r>
              <w:rPr>
                <w:sz w:val="24"/>
                <w:szCs w:val="24"/>
              </w:rPr>
              <w:t xml:space="preserve">Úsek dotčený ochranou </w:t>
            </w:r>
          </w:p>
          <w:p w14:paraId="27AD171A" w14:textId="77777777" w:rsidR="006B67B3" w:rsidRDefault="006B67B3" w:rsidP="0060426A">
            <w:pPr>
              <w:rPr>
                <w:sz w:val="24"/>
                <w:szCs w:val="24"/>
              </w:rPr>
            </w:pPr>
            <w:r>
              <w:rPr>
                <w:sz w:val="24"/>
                <w:szCs w:val="24"/>
              </w:rPr>
              <w:t>(řkm od–do)</w:t>
            </w:r>
            <w:r w:rsidR="0084685B">
              <w:rPr>
                <w:sz w:val="24"/>
                <w:szCs w:val="24"/>
                <w:vertAlign w:val="superscript"/>
              </w:rPr>
              <w:t xml:space="preserve"> **</w:t>
            </w:r>
          </w:p>
        </w:tc>
        <w:tc>
          <w:tcPr>
            <w:tcW w:w="5738" w:type="dxa"/>
            <w:tcBorders>
              <w:left w:val="single" w:sz="18" w:space="0" w:color="auto"/>
              <w:right w:val="single" w:sz="18" w:space="0" w:color="auto"/>
            </w:tcBorders>
            <w:vAlign w:val="center"/>
          </w:tcPr>
          <w:p w14:paraId="365BF9AF" w14:textId="77777777" w:rsidR="006B67B3" w:rsidRDefault="00D63475" w:rsidP="0060426A">
            <w:pPr>
              <w:pStyle w:val="Seznam2"/>
              <w:widowControl/>
              <w:ind w:left="0" w:firstLine="0"/>
              <w:rPr>
                <w:sz w:val="24"/>
                <w:szCs w:val="24"/>
              </w:rPr>
            </w:pPr>
            <w:r>
              <w:rPr>
                <w:sz w:val="24"/>
                <w:szCs w:val="24"/>
              </w:rPr>
              <w:t>0 – 0,45</w:t>
            </w:r>
          </w:p>
        </w:tc>
      </w:tr>
      <w:tr w:rsidR="006B67B3" w14:paraId="4ADD7371" w14:textId="77777777" w:rsidTr="0060426A">
        <w:tc>
          <w:tcPr>
            <w:tcW w:w="3472" w:type="dxa"/>
            <w:tcBorders>
              <w:left w:val="single" w:sz="18" w:space="0" w:color="auto"/>
              <w:right w:val="single" w:sz="18" w:space="0" w:color="auto"/>
            </w:tcBorders>
            <w:shd w:val="clear" w:color="auto" w:fill="C0C0C0"/>
          </w:tcPr>
          <w:p w14:paraId="1D95B577" w14:textId="77777777" w:rsidR="006B67B3" w:rsidRDefault="006B67B3" w:rsidP="0060426A">
            <w:pPr>
              <w:rPr>
                <w:sz w:val="24"/>
                <w:szCs w:val="24"/>
              </w:rPr>
            </w:pPr>
            <w:r>
              <w:rPr>
                <w:sz w:val="24"/>
                <w:szCs w:val="24"/>
              </w:rPr>
              <w:t>Charakter toku</w:t>
            </w:r>
          </w:p>
        </w:tc>
        <w:tc>
          <w:tcPr>
            <w:tcW w:w="5738" w:type="dxa"/>
            <w:tcBorders>
              <w:left w:val="single" w:sz="18" w:space="0" w:color="auto"/>
              <w:right w:val="single" w:sz="18" w:space="0" w:color="auto"/>
            </w:tcBorders>
          </w:tcPr>
          <w:p w14:paraId="135F521A" w14:textId="77777777" w:rsidR="006B67B3" w:rsidRDefault="006B67B3" w:rsidP="0060426A">
            <w:pPr>
              <w:pStyle w:val="Seznam2"/>
              <w:widowControl/>
              <w:ind w:left="0" w:firstLine="0"/>
              <w:jc w:val="both"/>
              <w:rPr>
                <w:sz w:val="24"/>
                <w:szCs w:val="24"/>
              </w:rPr>
            </w:pPr>
            <w:r>
              <w:rPr>
                <w:sz w:val="24"/>
                <w:szCs w:val="24"/>
              </w:rPr>
              <w:t xml:space="preserve">lososové </w:t>
            </w:r>
          </w:p>
        </w:tc>
      </w:tr>
      <w:tr w:rsidR="006B67B3" w14:paraId="320BBB41" w14:textId="77777777" w:rsidTr="0060426A">
        <w:tc>
          <w:tcPr>
            <w:tcW w:w="3472" w:type="dxa"/>
            <w:tcBorders>
              <w:left w:val="single" w:sz="18" w:space="0" w:color="auto"/>
              <w:right w:val="single" w:sz="18" w:space="0" w:color="auto"/>
            </w:tcBorders>
            <w:shd w:val="clear" w:color="auto" w:fill="C0C0C0"/>
          </w:tcPr>
          <w:p w14:paraId="2CA29CE4" w14:textId="77777777" w:rsidR="006B67B3" w:rsidRDefault="006B67B3" w:rsidP="0060426A">
            <w:pPr>
              <w:rPr>
                <w:sz w:val="24"/>
                <w:szCs w:val="24"/>
              </w:rPr>
            </w:pPr>
            <w:r w:rsidRPr="00DE6180">
              <w:rPr>
                <w:sz w:val="24"/>
                <w:szCs w:val="24"/>
              </w:rPr>
              <w:t>Příčné objekty na toku</w:t>
            </w:r>
          </w:p>
        </w:tc>
        <w:tc>
          <w:tcPr>
            <w:tcW w:w="5738" w:type="dxa"/>
            <w:tcBorders>
              <w:left w:val="single" w:sz="18" w:space="0" w:color="auto"/>
              <w:right w:val="single" w:sz="18" w:space="0" w:color="auto"/>
            </w:tcBorders>
          </w:tcPr>
          <w:p w14:paraId="7569A919" w14:textId="77777777" w:rsidR="00D63475" w:rsidRDefault="006B67B3" w:rsidP="00D63475">
            <w:pPr>
              <w:pStyle w:val="Seznam2"/>
              <w:widowControl/>
              <w:ind w:left="0" w:firstLine="0"/>
              <w:jc w:val="both"/>
              <w:rPr>
                <w:sz w:val="24"/>
                <w:szCs w:val="24"/>
              </w:rPr>
            </w:pPr>
            <w:r>
              <w:rPr>
                <w:sz w:val="24"/>
                <w:szCs w:val="24"/>
              </w:rPr>
              <w:t>- v</w:t>
            </w:r>
            <w:r w:rsidR="00A515B6">
              <w:rPr>
                <w:sz w:val="24"/>
                <w:szCs w:val="24"/>
              </w:rPr>
              <w:t xml:space="preserve"> ř. km 0,08</w:t>
            </w:r>
            <w:r>
              <w:rPr>
                <w:sz w:val="24"/>
                <w:szCs w:val="24"/>
              </w:rPr>
              <w:t xml:space="preserve"> migračně neprostupný</w:t>
            </w:r>
            <w:r w:rsidR="00A515B6">
              <w:rPr>
                <w:sz w:val="24"/>
                <w:szCs w:val="24"/>
              </w:rPr>
              <w:t xml:space="preserve"> přirozený vodopád</w:t>
            </w:r>
            <w:r>
              <w:rPr>
                <w:sz w:val="24"/>
                <w:szCs w:val="24"/>
              </w:rPr>
              <w:t xml:space="preserve"> </w:t>
            </w:r>
          </w:p>
          <w:p w14:paraId="71890EDA" w14:textId="77777777" w:rsidR="006B67B3" w:rsidRDefault="006B67B3" w:rsidP="0060426A">
            <w:pPr>
              <w:pStyle w:val="Seznam2"/>
              <w:widowControl/>
              <w:ind w:left="0" w:firstLine="0"/>
              <w:jc w:val="both"/>
              <w:rPr>
                <w:sz w:val="24"/>
                <w:szCs w:val="24"/>
              </w:rPr>
            </w:pPr>
          </w:p>
        </w:tc>
      </w:tr>
      <w:tr w:rsidR="006B67B3" w14:paraId="0E666BDC" w14:textId="77777777" w:rsidTr="0060426A">
        <w:tc>
          <w:tcPr>
            <w:tcW w:w="3472" w:type="dxa"/>
            <w:tcBorders>
              <w:left w:val="single" w:sz="18" w:space="0" w:color="auto"/>
              <w:right w:val="single" w:sz="18" w:space="0" w:color="auto"/>
            </w:tcBorders>
            <w:shd w:val="clear" w:color="auto" w:fill="C0C0C0"/>
          </w:tcPr>
          <w:p w14:paraId="071B8269" w14:textId="77777777" w:rsidR="006B67B3" w:rsidRDefault="006B67B3" w:rsidP="0060426A">
            <w:pPr>
              <w:rPr>
                <w:sz w:val="24"/>
                <w:szCs w:val="24"/>
              </w:rPr>
            </w:pPr>
            <w:r>
              <w:rPr>
                <w:sz w:val="24"/>
                <w:szCs w:val="24"/>
              </w:rPr>
              <w:t>Manipulační řád</w:t>
            </w:r>
          </w:p>
        </w:tc>
        <w:tc>
          <w:tcPr>
            <w:tcW w:w="5738" w:type="dxa"/>
            <w:tcBorders>
              <w:left w:val="single" w:sz="18" w:space="0" w:color="auto"/>
              <w:right w:val="single" w:sz="18" w:space="0" w:color="auto"/>
            </w:tcBorders>
          </w:tcPr>
          <w:p w14:paraId="4566A8CC" w14:textId="77777777" w:rsidR="006B67B3" w:rsidRDefault="006B67B3" w:rsidP="0060426A">
            <w:pPr>
              <w:pStyle w:val="Seznam2"/>
              <w:widowControl/>
              <w:ind w:left="0" w:firstLine="0"/>
              <w:jc w:val="both"/>
              <w:rPr>
                <w:sz w:val="24"/>
                <w:szCs w:val="24"/>
              </w:rPr>
            </w:pPr>
            <w:r>
              <w:rPr>
                <w:sz w:val="24"/>
                <w:szCs w:val="24"/>
              </w:rPr>
              <w:t>neřízený vodní tok</w:t>
            </w:r>
          </w:p>
        </w:tc>
      </w:tr>
      <w:tr w:rsidR="006B67B3" w14:paraId="39DA8173" w14:textId="77777777" w:rsidTr="0060426A">
        <w:tc>
          <w:tcPr>
            <w:tcW w:w="3472" w:type="dxa"/>
            <w:tcBorders>
              <w:left w:val="single" w:sz="18" w:space="0" w:color="auto"/>
              <w:right w:val="single" w:sz="18" w:space="0" w:color="auto"/>
            </w:tcBorders>
            <w:shd w:val="clear" w:color="auto" w:fill="C0C0C0"/>
          </w:tcPr>
          <w:p w14:paraId="0A4490EC" w14:textId="77777777" w:rsidR="006B67B3" w:rsidRDefault="006B67B3" w:rsidP="0060426A">
            <w:pPr>
              <w:rPr>
                <w:sz w:val="24"/>
                <w:szCs w:val="24"/>
              </w:rPr>
            </w:pPr>
            <w:r>
              <w:rPr>
                <w:sz w:val="24"/>
                <w:szCs w:val="24"/>
              </w:rPr>
              <w:t>Správce toku</w:t>
            </w:r>
          </w:p>
        </w:tc>
        <w:tc>
          <w:tcPr>
            <w:tcW w:w="5738" w:type="dxa"/>
            <w:tcBorders>
              <w:left w:val="single" w:sz="18" w:space="0" w:color="auto"/>
              <w:right w:val="single" w:sz="18" w:space="0" w:color="auto"/>
            </w:tcBorders>
          </w:tcPr>
          <w:p w14:paraId="0378517B" w14:textId="77777777" w:rsidR="006B67B3" w:rsidRPr="006D033B" w:rsidRDefault="006B67B3" w:rsidP="0060426A">
            <w:pPr>
              <w:pStyle w:val="Seznam2"/>
              <w:widowControl/>
              <w:ind w:left="0" w:firstLine="0"/>
              <w:jc w:val="both"/>
              <w:rPr>
                <w:sz w:val="24"/>
                <w:szCs w:val="24"/>
              </w:rPr>
            </w:pPr>
            <w:r>
              <w:rPr>
                <w:sz w:val="24"/>
                <w:szCs w:val="24"/>
              </w:rPr>
              <w:t>Lesy České republiky, s.p.</w:t>
            </w:r>
          </w:p>
        </w:tc>
      </w:tr>
      <w:tr w:rsidR="006B67B3" w14:paraId="4687BA4B" w14:textId="77777777" w:rsidTr="0060426A">
        <w:tc>
          <w:tcPr>
            <w:tcW w:w="3472" w:type="dxa"/>
            <w:tcBorders>
              <w:left w:val="single" w:sz="18" w:space="0" w:color="auto"/>
              <w:right w:val="single" w:sz="18" w:space="0" w:color="auto"/>
            </w:tcBorders>
            <w:shd w:val="clear" w:color="auto" w:fill="C0C0C0"/>
          </w:tcPr>
          <w:p w14:paraId="0EA4E13D" w14:textId="77777777" w:rsidR="006B67B3" w:rsidRDefault="006B67B3" w:rsidP="0060426A">
            <w:pPr>
              <w:rPr>
                <w:sz w:val="24"/>
                <w:szCs w:val="24"/>
              </w:rPr>
            </w:pPr>
            <w:r>
              <w:rPr>
                <w:sz w:val="24"/>
                <w:szCs w:val="24"/>
              </w:rPr>
              <w:t>Správce rybářského revíru</w:t>
            </w:r>
          </w:p>
        </w:tc>
        <w:tc>
          <w:tcPr>
            <w:tcW w:w="5738" w:type="dxa"/>
            <w:tcBorders>
              <w:left w:val="single" w:sz="18" w:space="0" w:color="auto"/>
              <w:right w:val="single" w:sz="18" w:space="0" w:color="auto"/>
            </w:tcBorders>
          </w:tcPr>
          <w:p w14:paraId="66618712" w14:textId="77777777" w:rsidR="006B67B3" w:rsidRPr="006D033B" w:rsidRDefault="006B67B3" w:rsidP="0060426A">
            <w:pPr>
              <w:pStyle w:val="Seznam2"/>
              <w:widowControl/>
              <w:ind w:left="0" w:firstLine="0"/>
              <w:jc w:val="both"/>
              <w:rPr>
                <w:sz w:val="24"/>
                <w:szCs w:val="24"/>
              </w:rPr>
            </w:pPr>
            <w:r>
              <w:rPr>
                <w:sz w:val="24"/>
                <w:szCs w:val="24"/>
              </w:rPr>
              <w:t>--</w:t>
            </w:r>
          </w:p>
        </w:tc>
      </w:tr>
      <w:tr w:rsidR="006B67B3" w14:paraId="76F3F6FB" w14:textId="77777777" w:rsidTr="0060426A">
        <w:tc>
          <w:tcPr>
            <w:tcW w:w="3472" w:type="dxa"/>
            <w:tcBorders>
              <w:left w:val="single" w:sz="18" w:space="0" w:color="auto"/>
              <w:right w:val="single" w:sz="18" w:space="0" w:color="auto"/>
            </w:tcBorders>
            <w:shd w:val="clear" w:color="auto" w:fill="C0C0C0"/>
          </w:tcPr>
          <w:p w14:paraId="6002B9A5" w14:textId="77777777" w:rsidR="006B67B3" w:rsidRDefault="006B67B3" w:rsidP="0060426A">
            <w:pPr>
              <w:rPr>
                <w:sz w:val="24"/>
                <w:szCs w:val="24"/>
              </w:rPr>
            </w:pPr>
            <w:r>
              <w:rPr>
                <w:sz w:val="24"/>
                <w:szCs w:val="24"/>
              </w:rPr>
              <w:t>Rybářský revír</w:t>
            </w:r>
          </w:p>
        </w:tc>
        <w:tc>
          <w:tcPr>
            <w:tcW w:w="5738" w:type="dxa"/>
            <w:tcBorders>
              <w:left w:val="single" w:sz="18" w:space="0" w:color="auto"/>
              <w:right w:val="single" w:sz="18" w:space="0" w:color="auto"/>
            </w:tcBorders>
          </w:tcPr>
          <w:p w14:paraId="6398C615" w14:textId="77777777" w:rsidR="006B67B3" w:rsidRPr="006D033B" w:rsidRDefault="006B67B3" w:rsidP="0060426A">
            <w:pPr>
              <w:pStyle w:val="Seznam2"/>
              <w:widowControl/>
              <w:ind w:left="0" w:firstLine="0"/>
              <w:jc w:val="both"/>
              <w:rPr>
                <w:sz w:val="24"/>
                <w:szCs w:val="24"/>
              </w:rPr>
            </w:pPr>
            <w:r>
              <w:rPr>
                <w:sz w:val="24"/>
                <w:szCs w:val="24"/>
              </w:rPr>
              <w:t>--</w:t>
            </w:r>
          </w:p>
        </w:tc>
      </w:tr>
      <w:tr w:rsidR="006B67B3" w14:paraId="373D4891" w14:textId="77777777" w:rsidTr="0060426A">
        <w:tc>
          <w:tcPr>
            <w:tcW w:w="3472" w:type="dxa"/>
            <w:tcBorders>
              <w:left w:val="single" w:sz="18" w:space="0" w:color="auto"/>
              <w:bottom w:val="single" w:sz="18" w:space="0" w:color="auto"/>
              <w:right w:val="single" w:sz="18" w:space="0" w:color="auto"/>
            </w:tcBorders>
            <w:shd w:val="clear" w:color="auto" w:fill="C0C0C0"/>
          </w:tcPr>
          <w:p w14:paraId="0856F5D8" w14:textId="77777777" w:rsidR="006B67B3" w:rsidRDefault="006B67B3" w:rsidP="0060426A">
            <w:pPr>
              <w:rPr>
                <w:sz w:val="24"/>
                <w:szCs w:val="24"/>
              </w:rPr>
            </w:pPr>
            <w:r>
              <w:rPr>
                <w:sz w:val="24"/>
                <w:szCs w:val="24"/>
              </w:rPr>
              <w:lastRenderedPageBreak/>
              <w:t>Zarybňovací plán</w:t>
            </w:r>
          </w:p>
        </w:tc>
        <w:tc>
          <w:tcPr>
            <w:tcW w:w="5738" w:type="dxa"/>
            <w:tcBorders>
              <w:left w:val="single" w:sz="18" w:space="0" w:color="auto"/>
              <w:bottom w:val="single" w:sz="18" w:space="0" w:color="auto"/>
              <w:right w:val="single" w:sz="18" w:space="0" w:color="auto"/>
            </w:tcBorders>
          </w:tcPr>
          <w:p w14:paraId="0B222049" w14:textId="77777777" w:rsidR="006B67B3" w:rsidRPr="006D033B" w:rsidRDefault="006B67B3" w:rsidP="0060426A">
            <w:pPr>
              <w:pStyle w:val="Seznam2"/>
              <w:widowControl/>
              <w:ind w:left="0" w:firstLine="0"/>
              <w:jc w:val="both"/>
              <w:rPr>
                <w:sz w:val="24"/>
                <w:szCs w:val="24"/>
              </w:rPr>
            </w:pPr>
            <w:r>
              <w:rPr>
                <w:sz w:val="24"/>
                <w:szCs w:val="24"/>
              </w:rPr>
              <w:t>--</w:t>
            </w:r>
          </w:p>
        </w:tc>
      </w:tr>
    </w:tbl>
    <w:p w14:paraId="4515B76B" w14:textId="77777777" w:rsidR="006B67B3" w:rsidRDefault="006B67B3">
      <w:pPr>
        <w:pStyle w:val="Zkladntext2"/>
        <w:jc w:val="left"/>
        <w:rPr>
          <w:b w:val="0"/>
          <w:bCs w:val="0"/>
          <w:i w:val="0"/>
          <w:iCs w:val="0"/>
          <w:vertAlign w:val="superscript"/>
        </w:rPr>
      </w:pPr>
    </w:p>
    <w:p w14:paraId="6D2A6E6B" w14:textId="77777777" w:rsidR="00354462" w:rsidRPr="00867F3D" w:rsidRDefault="00867F3D">
      <w:pPr>
        <w:pStyle w:val="Zkladntext2"/>
        <w:jc w:val="left"/>
        <w:rPr>
          <w:b w:val="0"/>
          <w:bCs w:val="0"/>
          <w:i w:val="0"/>
          <w:iCs w:val="0"/>
          <w:vertAlign w:val="superscript"/>
        </w:rPr>
      </w:pPr>
      <w:r>
        <w:rPr>
          <w:b w:val="0"/>
          <w:bCs w:val="0"/>
          <w:i w:val="0"/>
          <w:iCs w:val="0"/>
          <w:vertAlign w:val="superscript"/>
        </w:rPr>
        <w:t xml:space="preserve">Zdroj: </w:t>
      </w:r>
      <w:r w:rsidR="0084685B">
        <w:rPr>
          <w:b w:val="0"/>
          <w:bCs w:val="0"/>
          <w:i w:val="0"/>
          <w:iCs w:val="0"/>
          <w:vertAlign w:val="superscript"/>
        </w:rPr>
        <w:t>*GIS HEIS VUV, **</w:t>
      </w:r>
      <w:r>
        <w:rPr>
          <w:b w:val="0"/>
          <w:bCs w:val="0"/>
          <w:i w:val="0"/>
          <w:iCs w:val="0"/>
          <w:vertAlign w:val="superscript"/>
        </w:rPr>
        <w:t>GIS Povodí Labe</w:t>
      </w:r>
    </w:p>
    <w:p w14:paraId="0FDAE3F4" w14:textId="77777777" w:rsidR="00867F3D" w:rsidRDefault="00867F3D">
      <w:pPr>
        <w:pStyle w:val="Zkladntext2"/>
        <w:jc w:val="left"/>
        <w:rPr>
          <w:b w:val="0"/>
          <w:bCs w:val="0"/>
          <w:i w:val="0"/>
          <w:iCs w:val="0"/>
        </w:rPr>
      </w:pPr>
    </w:p>
    <w:p w14:paraId="5B67BC77" w14:textId="77777777" w:rsidR="00354462" w:rsidRDefault="00354462">
      <w:pPr>
        <w:pStyle w:val="Pokraovnseznamu2"/>
        <w:widowControl/>
        <w:spacing w:after="0"/>
        <w:ind w:left="0"/>
        <w:jc w:val="both"/>
        <w:rPr>
          <w:sz w:val="24"/>
          <w:szCs w:val="24"/>
        </w:rPr>
      </w:pPr>
      <w:r>
        <w:rPr>
          <w:b/>
          <w:bCs/>
          <w:sz w:val="24"/>
          <w:szCs w:val="24"/>
          <w:u w:val="single"/>
        </w:rPr>
        <w:t>Příloha:</w:t>
      </w:r>
      <w:r>
        <w:rPr>
          <w:sz w:val="24"/>
          <w:szCs w:val="24"/>
        </w:rPr>
        <w:t xml:space="preserve"> </w:t>
      </w:r>
    </w:p>
    <w:p w14:paraId="35B5FD3E" w14:textId="77777777" w:rsidR="00354462" w:rsidRDefault="00354462">
      <w:pPr>
        <w:pStyle w:val="Pokraovnseznamu2"/>
        <w:widowControl/>
        <w:spacing w:after="0"/>
        <w:ind w:left="0"/>
        <w:jc w:val="both"/>
        <w:rPr>
          <w:sz w:val="24"/>
          <w:szCs w:val="24"/>
        </w:rPr>
      </w:pPr>
      <w:r>
        <w:rPr>
          <w:sz w:val="24"/>
          <w:szCs w:val="24"/>
        </w:rPr>
        <w:t>- tabulka “Popis dílčích ploch a objektů” – příloha č. T2</w:t>
      </w:r>
    </w:p>
    <w:p w14:paraId="21C10F76" w14:textId="77777777" w:rsidR="00354462" w:rsidRDefault="00354462">
      <w:pPr>
        <w:pStyle w:val="Seznam2"/>
        <w:widowControl/>
        <w:ind w:left="0" w:firstLine="0"/>
        <w:jc w:val="both"/>
        <w:rPr>
          <w:sz w:val="24"/>
          <w:szCs w:val="24"/>
        </w:rPr>
      </w:pPr>
      <w:r>
        <w:rPr>
          <w:sz w:val="24"/>
          <w:szCs w:val="24"/>
        </w:rPr>
        <w:t>- mapa dílčích ploch a objektů – příloha č. M3</w:t>
      </w:r>
      <w:r w:rsidR="00517291">
        <w:rPr>
          <w:sz w:val="24"/>
          <w:szCs w:val="24"/>
        </w:rPr>
        <w:t>b</w:t>
      </w:r>
      <w:r>
        <w:rPr>
          <w:sz w:val="24"/>
          <w:szCs w:val="24"/>
        </w:rPr>
        <w:t xml:space="preserve"> </w:t>
      </w:r>
    </w:p>
    <w:p w14:paraId="067AF6D7" w14:textId="77777777" w:rsidR="000F0FAF" w:rsidRDefault="000F0FAF">
      <w:pPr>
        <w:pStyle w:val="Seznam2"/>
        <w:widowControl/>
        <w:ind w:left="0" w:firstLine="0"/>
        <w:jc w:val="both"/>
        <w:rPr>
          <w:b/>
          <w:bCs/>
          <w:sz w:val="24"/>
          <w:szCs w:val="24"/>
        </w:rPr>
      </w:pPr>
    </w:p>
    <w:p w14:paraId="365C48D5" w14:textId="77777777" w:rsidR="00354462" w:rsidRDefault="00354462">
      <w:pPr>
        <w:rPr>
          <w:sz w:val="24"/>
          <w:szCs w:val="24"/>
        </w:rPr>
      </w:pPr>
    </w:p>
    <w:p w14:paraId="0D62EC19" w14:textId="77777777" w:rsidR="00354462" w:rsidRDefault="00354462" w:rsidP="002A68D9">
      <w:pPr>
        <w:pStyle w:val="Nadpis3"/>
        <w:rPr>
          <w:b w:val="0"/>
          <w:bCs w:val="0"/>
        </w:rPr>
      </w:pPr>
      <w:r>
        <w:rPr>
          <w:b w:val="0"/>
          <w:bCs w:val="0"/>
        </w:rPr>
        <w:br w:type="page"/>
      </w:r>
      <w:bookmarkStart w:id="19" w:name="_Toc532210052"/>
      <w:r w:rsidR="00614317" w:rsidRPr="002A68D9">
        <w:rPr>
          <w:snapToGrid w:val="0"/>
        </w:rPr>
        <w:lastRenderedPageBreak/>
        <w:t>2.4.3</w:t>
      </w:r>
      <w:r w:rsidRPr="002A68D9">
        <w:rPr>
          <w:snapToGrid w:val="0"/>
        </w:rPr>
        <w:t xml:space="preserve"> Základní údaje o nelesních pozemcích</w:t>
      </w:r>
      <w:bookmarkEnd w:id="19"/>
    </w:p>
    <w:p w14:paraId="270830F5" w14:textId="77777777" w:rsidR="00354462" w:rsidRDefault="00354462">
      <w:pPr>
        <w:pStyle w:val="Zkladntext2"/>
        <w:jc w:val="left"/>
        <w:rPr>
          <w:b w:val="0"/>
          <w:bCs w:val="0"/>
          <w:i w:val="0"/>
          <w:iCs w:val="0"/>
          <w:sz w:val="16"/>
          <w:szCs w:val="16"/>
        </w:rPr>
      </w:pPr>
    </w:p>
    <w:tbl>
      <w:tblPr>
        <w:tblW w:w="9356" w:type="dxa"/>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779"/>
        <w:gridCol w:w="851"/>
        <w:gridCol w:w="851"/>
        <w:gridCol w:w="992"/>
        <w:gridCol w:w="1701"/>
        <w:gridCol w:w="1206"/>
        <w:gridCol w:w="850"/>
        <w:gridCol w:w="1134"/>
        <w:gridCol w:w="992"/>
      </w:tblGrid>
      <w:tr w:rsidR="00EC2510" w14:paraId="44D322B6" w14:textId="77777777">
        <w:trPr>
          <w:cantSplit/>
        </w:trPr>
        <w:tc>
          <w:tcPr>
            <w:tcW w:w="779" w:type="dxa"/>
            <w:tcBorders>
              <w:top w:val="single" w:sz="18" w:space="0" w:color="auto"/>
              <w:left w:val="single" w:sz="18" w:space="0" w:color="auto"/>
              <w:bottom w:val="single" w:sz="6" w:space="0" w:color="000000"/>
              <w:right w:val="single" w:sz="6" w:space="0" w:color="000000"/>
            </w:tcBorders>
            <w:shd w:val="clear" w:color="auto" w:fill="C0C0C0"/>
          </w:tcPr>
          <w:p w14:paraId="004AF17D" w14:textId="77777777" w:rsidR="00EC2510" w:rsidRPr="009D1017" w:rsidRDefault="00EC2510" w:rsidP="00F95724">
            <w:pPr>
              <w:rPr>
                <w:b/>
                <w:bCs/>
                <w:sz w:val="16"/>
                <w:szCs w:val="16"/>
              </w:rPr>
            </w:pPr>
            <w:r w:rsidRPr="009D1017">
              <w:rPr>
                <w:b/>
                <w:bCs/>
                <w:sz w:val="16"/>
                <w:szCs w:val="16"/>
              </w:rPr>
              <w:t>Dílčí plocha číslo</w:t>
            </w:r>
          </w:p>
        </w:tc>
        <w:tc>
          <w:tcPr>
            <w:tcW w:w="851" w:type="dxa"/>
            <w:tcBorders>
              <w:top w:val="single" w:sz="18" w:space="0" w:color="auto"/>
              <w:left w:val="single" w:sz="6" w:space="0" w:color="000000"/>
              <w:bottom w:val="single" w:sz="6" w:space="0" w:color="000000"/>
              <w:right w:val="single" w:sz="6" w:space="0" w:color="000000"/>
            </w:tcBorders>
            <w:shd w:val="clear" w:color="auto" w:fill="C0C0C0"/>
          </w:tcPr>
          <w:p w14:paraId="561EEAA7" w14:textId="77777777" w:rsidR="00EC2510" w:rsidRDefault="00EC2510" w:rsidP="00F95724">
            <w:pPr>
              <w:rPr>
                <w:b/>
                <w:bCs/>
                <w:sz w:val="16"/>
                <w:szCs w:val="16"/>
              </w:rPr>
            </w:pPr>
            <w:r>
              <w:rPr>
                <w:b/>
                <w:bCs/>
                <w:sz w:val="16"/>
                <w:szCs w:val="16"/>
              </w:rPr>
              <w:t>Popis dílčí plochy</w:t>
            </w:r>
          </w:p>
        </w:tc>
        <w:tc>
          <w:tcPr>
            <w:tcW w:w="851" w:type="dxa"/>
            <w:tcBorders>
              <w:top w:val="single" w:sz="18" w:space="0" w:color="auto"/>
              <w:left w:val="single" w:sz="6" w:space="0" w:color="000000"/>
              <w:bottom w:val="single" w:sz="6" w:space="0" w:color="000000"/>
              <w:right w:val="single" w:sz="6" w:space="0" w:color="000000"/>
            </w:tcBorders>
            <w:shd w:val="clear" w:color="auto" w:fill="C0C0C0"/>
          </w:tcPr>
          <w:p w14:paraId="7B1CE2E1" w14:textId="77777777" w:rsidR="00EC2510" w:rsidRDefault="00EC2510" w:rsidP="00F95724">
            <w:pPr>
              <w:rPr>
                <w:b/>
                <w:bCs/>
                <w:sz w:val="16"/>
                <w:szCs w:val="16"/>
              </w:rPr>
            </w:pPr>
            <w:r>
              <w:rPr>
                <w:b/>
                <w:bCs/>
                <w:sz w:val="16"/>
                <w:szCs w:val="16"/>
              </w:rPr>
              <w:t>Číslo parcely podle KN</w:t>
            </w:r>
          </w:p>
        </w:tc>
        <w:tc>
          <w:tcPr>
            <w:tcW w:w="992" w:type="dxa"/>
            <w:tcBorders>
              <w:top w:val="single" w:sz="18" w:space="0" w:color="auto"/>
              <w:left w:val="single" w:sz="6" w:space="0" w:color="000000"/>
              <w:bottom w:val="single" w:sz="6" w:space="0" w:color="000000"/>
              <w:right w:val="single" w:sz="6" w:space="0" w:color="000000"/>
            </w:tcBorders>
            <w:shd w:val="clear" w:color="auto" w:fill="C0C0C0"/>
          </w:tcPr>
          <w:p w14:paraId="1E38D4A4" w14:textId="77777777" w:rsidR="00EC2510" w:rsidRDefault="00EC2510" w:rsidP="00F95724">
            <w:pPr>
              <w:rPr>
                <w:b/>
                <w:bCs/>
                <w:sz w:val="16"/>
                <w:szCs w:val="16"/>
              </w:rPr>
            </w:pPr>
            <w:r>
              <w:rPr>
                <w:b/>
                <w:bCs/>
                <w:sz w:val="16"/>
                <w:szCs w:val="16"/>
              </w:rPr>
              <w:t>k.ú.</w:t>
            </w:r>
          </w:p>
        </w:tc>
        <w:tc>
          <w:tcPr>
            <w:tcW w:w="1701" w:type="dxa"/>
            <w:tcBorders>
              <w:top w:val="single" w:sz="18" w:space="0" w:color="auto"/>
              <w:left w:val="single" w:sz="6" w:space="0" w:color="000000"/>
              <w:bottom w:val="single" w:sz="6" w:space="0" w:color="000000"/>
              <w:right w:val="single" w:sz="6" w:space="0" w:color="000000"/>
            </w:tcBorders>
            <w:shd w:val="clear" w:color="auto" w:fill="C0C0C0"/>
          </w:tcPr>
          <w:p w14:paraId="054257A5" w14:textId="77777777" w:rsidR="00EC2510" w:rsidRDefault="00EC2510" w:rsidP="00F95724">
            <w:pPr>
              <w:rPr>
                <w:b/>
                <w:bCs/>
                <w:sz w:val="16"/>
                <w:szCs w:val="16"/>
              </w:rPr>
            </w:pPr>
            <w:r>
              <w:rPr>
                <w:b/>
                <w:bCs/>
                <w:sz w:val="16"/>
                <w:szCs w:val="16"/>
              </w:rPr>
              <w:t>Druh pozemku podle KN</w:t>
            </w:r>
          </w:p>
        </w:tc>
        <w:tc>
          <w:tcPr>
            <w:tcW w:w="1206" w:type="dxa"/>
            <w:tcBorders>
              <w:top w:val="single" w:sz="18" w:space="0" w:color="auto"/>
              <w:left w:val="single" w:sz="6" w:space="0" w:color="000000"/>
              <w:bottom w:val="single" w:sz="6" w:space="0" w:color="000000"/>
              <w:right w:val="single" w:sz="6" w:space="0" w:color="000000"/>
            </w:tcBorders>
            <w:shd w:val="clear" w:color="auto" w:fill="C0C0C0"/>
          </w:tcPr>
          <w:p w14:paraId="5D291408" w14:textId="77777777" w:rsidR="00EC2510" w:rsidRDefault="00EC2510" w:rsidP="00F95724">
            <w:pPr>
              <w:rPr>
                <w:b/>
                <w:bCs/>
                <w:sz w:val="16"/>
                <w:szCs w:val="16"/>
              </w:rPr>
            </w:pPr>
            <w:r>
              <w:rPr>
                <w:b/>
                <w:bCs/>
                <w:sz w:val="16"/>
                <w:szCs w:val="16"/>
              </w:rPr>
              <w:t>Způsob využití pozemku podle KN</w:t>
            </w:r>
          </w:p>
        </w:tc>
        <w:tc>
          <w:tcPr>
            <w:tcW w:w="850" w:type="dxa"/>
            <w:tcBorders>
              <w:top w:val="single" w:sz="18" w:space="0" w:color="auto"/>
              <w:left w:val="single" w:sz="6" w:space="0" w:color="000000"/>
              <w:bottom w:val="single" w:sz="6" w:space="0" w:color="000000"/>
              <w:right w:val="single" w:sz="6" w:space="0" w:color="000000"/>
            </w:tcBorders>
            <w:shd w:val="clear" w:color="auto" w:fill="C0C0C0"/>
          </w:tcPr>
          <w:p w14:paraId="0BF24E80" w14:textId="77777777" w:rsidR="00EC2510" w:rsidRDefault="00EC2510" w:rsidP="00F95724">
            <w:pPr>
              <w:pStyle w:val="Seznamsodrkami2"/>
            </w:pPr>
            <w:r>
              <w:t>Číslo listu vlastnictví</w:t>
            </w:r>
          </w:p>
          <w:p w14:paraId="69BA44F0" w14:textId="77777777" w:rsidR="00EC2510" w:rsidRDefault="00EC2510" w:rsidP="00F95724">
            <w:pPr>
              <w:rPr>
                <w:b/>
                <w:bCs/>
                <w:sz w:val="16"/>
                <w:szCs w:val="16"/>
              </w:rPr>
            </w:pPr>
          </w:p>
        </w:tc>
        <w:tc>
          <w:tcPr>
            <w:tcW w:w="1134" w:type="dxa"/>
            <w:tcBorders>
              <w:top w:val="single" w:sz="18" w:space="0" w:color="auto"/>
              <w:left w:val="single" w:sz="6" w:space="0" w:color="000000"/>
              <w:bottom w:val="single" w:sz="6" w:space="0" w:color="000000"/>
              <w:right w:val="single" w:sz="6" w:space="0" w:color="000000"/>
            </w:tcBorders>
            <w:shd w:val="clear" w:color="auto" w:fill="C0C0C0"/>
          </w:tcPr>
          <w:p w14:paraId="29F38D1F" w14:textId="77777777" w:rsidR="00EC2510" w:rsidRDefault="00EC2510" w:rsidP="00F95724">
            <w:pPr>
              <w:rPr>
                <w:b/>
                <w:bCs/>
                <w:sz w:val="16"/>
                <w:szCs w:val="16"/>
              </w:rPr>
            </w:pPr>
            <w:r>
              <w:rPr>
                <w:b/>
                <w:bCs/>
                <w:sz w:val="16"/>
                <w:szCs w:val="16"/>
              </w:rPr>
              <w:t>Výměra parcely</w:t>
            </w:r>
          </w:p>
          <w:p w14:paraId="7F79A13E" w14:textId="77777777" w:rsidR="00EC2510" w:rsidRDefault="00EC2510" w:rsidP="00F95724">
            <w:pPr>
              <w:rPr>
                <w:b/>
                <w:bCs/>
                <w:sz w:val="16"/>
                <w:szCs w:val="16"/>
              </w:rPr>
            </w:pPr>
            <w:r>
              <w:rPr>
                <w:b/>
                <w:bCs/>
                <w:sz w:val="16"/>
                <w:szCs w:val="16"/>
              </w:rPr>
              <w:t>v ZCHÚ (m</w:t>
            </w:r>
            <w:r>
              <w:rPr>
                <w:b/>
                <w:bCs/>
                <w:sz w:val="16"/>
                <w:szCs w:val="16"/>
                <w:vertAlign w:val="superscript"/>
              </w:rPr>
              <w:t>2</w:t>
            </w:r>
            <w:r>
              <w:rPr>
                <w:b/>
                <w:bCs/>
                <w:sz w:val="16"/>
                <w:szCs w:val="16"/>
              </w:rPr>
              <w:t>)</w:t>
            </w:r>
          </w:p>
        </w:tc>
        <w:tc>
          <w:tcPr>
            <w:tcW w:w="992" w:type="dxa"/>
            <w:tcBorders>
              <w:top w:val="single" w:sz="18" w:space="0" w:color="auto"/>
              <w:left w:val="single" w:sz="6" w:space="0" w:color="000000"/>
              <w:bottom w:val="single" w:sz="6" w:space="0" w:color="000000"/>
              <w:right w:val="single" w:sz="18" w:space="0" w:color="auto"/>
            </w:tcBorders>
            <w:shd w:val="clear" w:color="auto" w:fill="C0C0C0"/>
          </w:tcPr>
          <w:p w14:paraId="782BD68F" w14:textId="77777777" w:rsidR="00EC2510" w:rsidRDefault="00EC2510" w:rsidP="00F95724">
            <w:pPr>
              <w:rPr>
                <w:b/>
                <w:bCs/>
                <w:sz w:val="16"/>
                <w:szCs w:val="16"/>
              </w:rPr>
            </w:pPr>
            <w:r>
              <w:rPr>
                <w:b/>
                <w:bCs/>
                <w:sz w:val="16"/>
                <w:szCs w:val="16"/>
              </w:rPr>
              <w:t>Výměra dílčí plochy (ha)</w:t>
            </w:r>
          </w:p>
        </w:tc>
      </w:tr>
      <w:tr w:rsidR="005818CE" w14:paraId="1AC87D05" w14:textId="77777777">
        <w:trPr>
          <w:cantSplit/>
        </w:trPr>
        <w:tc>
          <w:tcPr>
            <w:tcW w:w="779" w:type="dxa"/>
            <w:tcBorders>
              <w:top w:val="single" w:sz="6" w:space="0" w:color="000000"/>
              <w:left w:val="single" w:sz="18" w:space="0" w:color="auto"/>
              <w:right w:val="single" w:sz="6" w:space="0" w:color="000000"/>
            </w:tcBorders>
            <w:shd w:val="clear" w:color="auto" w:fill="auto"/>
            <w:vAlign w:val="center"/>
          </w:tcPr>
          <w:p w14:paraId="72E77635" w14:textId="77777777" w:rsidR="005818CE" w:rsidRPr="00EC2510" w:rsidRDefault="005818CE" w:rsidP="005818CE">
            <w:pPr>
              <w:jc w:val="center"/>
              <w:rPr>
                <w:sz w:val="16"/>
                <w:szCs w:val="16"/>
              </w:rPr>
            </w:pPr>
            <w:r w:rsidRPr="00EC2510">
              <w:rPr>
                <w:sz w:val="16"/>
                <w:szCs w:val="16"/>
              </w:rPr>
              <w:t>1</w:t>
            </w:r>
          </w:p>
        </w:tc>
        <w:tc>
          <w:tcPr>
            <w:tcW w:w="851" w:type="dxa"/>
            <w:tcBorders>
              <w:top w:val="single" w:sz="6" w:space="0" w:color="000000"/>
              <w:left w:val="single" w:sz="6" w:space="0" w:color="000000"/>
              <w:right w:val="single" w:sz="6" w:space="0" w:color="000000"/>
            </w:tcBorders>
            <w:vAlign w:val="center"/>
          </w:tcPr>
          <w:p w14:paraId="34AEC425" w14:textId="77777777" w:rsidR="005818CE" w:rsidRDefault="005818CE" w:rsidP="005818CE">
            <w:pPr>
              <w:rPr>
                <w:sz w:val="16"/>
                <w:szCs w:val="16"/>
              </w:rPr>
            </w:pPr>
            <w:r>
              <w:rPr>
                <w:sz w:val="16"/>
                <w:szCs w:val="16"/>
              </w:rPr>
              <w:t>travní porosty</w:t>
            </w:r>
          </w:p>
          <w:p w14:paraId="2FA780B5" w14:textId="77777777" w:rsidR="005818CE" w:rsidRPr="00EC2510" w:rsidRDefault="005818CE" w:rsidP="005818CE">
            <w:pPr>
              <w:rPr>
                <w:sz w:val="16"/>
                <w:szCs w:val="16"/>
              </w:rPr>
            </w:pPr>
            <w:r>
              <w:rPr>
                <w:sz w:val="16"/>
                <w:szCs w:val="16"/>
              </w:rPr>
              <w:t>T1.6</w:t>
            </w:r>
          </w:p>
        </w:tc>
        <w:tc>
          <w:tcPr>
            <w:tcW w:w="851" w:type="dxa"/>
            <w:tcBorders>
              <w:top w:val="single" w:sz="6" w:space="0" w:color="000000"/>
              <w:left w:val="single" w:sz="6" w:space="0" w:color="000000"/>
              <w:bottom w:val="single" w:sz="6" w:space="0" w:color="000000"/>
              <w:right w:val="single" w:sz="6" w:space="0" w:color="000000"/>
            </w:tcBorders>
            <w:vAlign w:val="center"/>
          </w:tcPr>
          <w:p w14:paraId="48015B3F" w14:textId="77777777" w:rsidR="005818CE" w:rsidRPr="00EC2510" w:rsidRDefault="005818CE" w:rsidP="005818CE">
            <w:pPr>
              <w:rPr>
                <w:sz w:val="16"/>
                <w:szCs w:val="16"/>
              </w:rPr>
            </w:pPr>
            <w:r w:rsidRPr="00EC2510">
              <w:rPr>
                <w:sz w:val="16"/>
                <w:szCs w:val="16"/>
              </w:rPr>
              <w:t>899</w:t>
            </w:r>
            <w:r>
              <w:rPr>
                <w:sz w:val="16"/>
                <w:szCs w:val="16"/>
              </w:rPr>
              <w:t xml:space="preserve"> část</w:t>
            </w:r>
          </w:p>
        </w:tc>
        <w:tc>
          <w:tcPr>
            <w:tcW w:w="992" w:type="dxa"/>
            <w:tcBorders>
              <w:top w:val="single" w:sz="6" w:space="0" w:color="000000"/>
              <w:left w:val="single" w:sz="6" w:space="0" w:color="000000"/>
              <w:bottom w:val="single" w:sz="6" w:space="0" w:color="000000"/>
              <w:right w:val="single" w:sz="6" w:space="0" w:color="000000"/>
            </w:tcBorders>
            <w:vAlign w:val="center"/>
          </w:tcPr>
          <w:p w14:paraId="77166244" w14:textId="77777777" w:rsidR="005818CE" w:rsidRPr="00EC2510" w:rsidRDefault="005818CE" w:rsidP="005818CE">
            <w:pPr>
              <w:rPr>
                <w:sz w:val="16"/>
                <w:szCs w:val="16"/>
              </w:rPr>
            </w:pPr>
            <w:r w:rsidRPr="00EC2510">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30C4B780" w14:textId="77777777" w:rsidR="005818CE" w:rsidRPr="00EC2510" w:rsidRDefault="005818CE" w:rsidP="005818CE">
            <w:pPr>
              <w:rPr>
                <w:sz w:val="16"/>
                <w:szCs w:val="16"/>
              </w:rPr>
            </w:pPr>
            <w:r w:rsidRPr="00EC2510">
              <w:rPr>
                <w:sz w:val="16"/>
                <w:szCs w:val="16"/>
              </w:rPr>
              <w:t>ostatní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05C07974" w14:textId="77777777" w:rsidR="005818CE" w:rsidRPr="00EC2510" w:rsidRDefault="005818CE" w:rsidP="005818CE">
            <w:pPr>
              <w:rPr>
                <w:sz w:val="16"/>
                <w:szCs w:val="16"/>
              </w:rPr>
            </w:pPr>
            <w:r w:rsidRPr="00EC2510">
              <w:rPr>
                <w:sz w:val="16"/>
                <w:szCs w:val="16"/>
              </w:rPr>
              <w:t>neplodná</w:t>
            </w:r>
          </w:p>
        </w:tc>
        <w:tc>
          <w:tcPr>
            <w:tcW w:w="850" w:type="dxa"/>
            <w:tcBorders>
              <w:top w:val="single" w:sz="6" w:space="0" w:color="000000"/>
              <w:left w:val="single" w:sz="6" w:space="0" w:color="000000"/>
              <w:bottom w:val="single" w:sz="6" w:space="0" w:color="000000"/>
              <w:right w:val="single" w:sz="6" w:space="0" w:color="000000"/>
            </w:tcBorders>
            <w:vAlign w:val="center"/>
          </w:tcPr>
          <w:p w14:paraId="44000359" w14:textId="77777777" w:rsidR="005818CE" w:rsidRPr="00EC2510" w:rsidRDefault="005818CE" w:rsidP="005818CE">
            <w:pPr>
              <w:rPr>
                <w:sz w:val="16"/>
                <w:szCs w:val="16"/>
              </w:rPr>
            </w:pPr>
            <w:r w:rsidRPr="00EC2510">
              <w:rPr>
                <w:sz w:val="16"/>
                <w:szCs w:val="16"/>
              </w:rPr>
              <w:t>10001</w:t>
            </w:r>
          </w:p>
        </w:tc>
        <w:tc>
          <w:tcPr>
            <w:tcW w:w="1134" w:type="dxa"/>
            <w:tcBorders>
              <w:top w:val="single" w:sz="6" w:space="0" w:color="000000"/>
              <w:left w:val="single" w:sz="6" w:space="0" w:color="000000"/>
              <w:bottom w:val="single" w:sz="6" w:space="0" w:color="000000"/>
              <w:right w:val="single" w:sz="6" w:space="0" w:color="000000"/>
            </w:tcBorders>
            <w:vAlign w:val="center"/>
          </w:tcPr>
          <w:p w14:paraId="4F8D4D9D" w14:textId="77777777" w:rsidR="005818CE" w:rsidRPr="00EC2510" w:rsidRDefault="005818CE" w:rsidP="005818CE">
            <w:pPr>
              <w:rPr>
                <w:sz w:val="16"/>
                <w:szCs w:val="16"/>
              </w:rPr>
            </w:pPr>
            <w:r w:rsidRPr="00EC2510">
              <w:rPr>
                <w:sz w:val="16"/>
                <w:szCs w:val="16"/>
              </w:rPr>
              <w:t>4026</w:t>
            </w:r>
          </w:p>
        </w:tc>
        <w:tc>
          <w:tcPr>
            <w:tcW w:w="992" w:type="dxa"/>
            <w:tcBorders>
              <w:top w:val="single" w:sz="6" w:space="0" w:color="000000"/>
              <w:left w:val="single" w:sz="6" w:space="0" w:color="000000"/>
              <w:right w:val="single" w:sz="18" w:space="0" w:color="auto"/>
            </w:tcBorders>
            <w:shd w:val="clear" w:color="auto" w:fill="auto"/>
            <w:vAlign w:val="center"/>
          </w:tcPr>
          <w:p w14:paraId="7AE76988" w14:textId="77777777" w:rsidR="005818CE" w:rsidRPr="00EC2510" w:rsidRDefault="005818CE" w:rsidP="005818CE">
            <w:pPr>
              <w:rPr>
                <w:sz w:val="16"/>
                <w:szCs w:val="16"/>
              </w:rPr>
            </w:pPr>
            <w:r>
              <w:rPr>
                <w:sz w:val="16"/>
                <w:szCs w:val="16"/>
              </w:rPr>
              <w:t>0,24</w:t>
            </w:r>
          </w:p>
        </w:tc>
      </w:tr>
      <w:tr w:rsidR="005818CE" w14:paraId="2B77E083" w14:textId="77777777">
        <w:trPr>
          <w:cantSplit/>
        </w:trPr>
        <w:tc>
          <w:tcPr>
            <w:tcW w:w="779" w:type="dxa"/>
            <w:vMerge w:val="restart"/>
            <w:tcBorders>
              <w:left w:val="single" w:sz="18" w:space="0" w:color="auto"/>
              <w:right w:val="single" w:sz="6" w:space="0" w:color="000000"/>
            </w:tcBorders>
            <w:shd w:val="clear" w:color="auto" w:fill="auto"/>
            <w:vAlign w:val="center"/>
          </w:tcPr>
          <w:p w14:paraId="1870F0FA" w14:textId="77777777" w:rsidR="005818CE" w:rsidRPr="00EC2510" w:rsidRDefault="005818CE" w:rsidP="005818CE">
            <w:pPr>
              <w:jc w:val="center"/>
              <w:rPr>
                <w:sz w:val="16"/>
                <w:szCs w:val="16"/>
              </w:rPr>
            </w:pPr>
            <w:r w:rsidRPr="00EC2510">
              <w:rPr>
                <w:sz w:val="16"/>
                <w:szCs w:val="16"/>
              </w:rPr>
              <w:t>2</w:t>
            </w:r>
          </w:p>
        </w:tc>
        <w:tc>
          <w:tcPr>
            <w:tcW w:w="851" w:type="dxa"/>
            <w:vMerge w:val="restart"/>
            <w:tcBorders>
              <w:left w:val="single" w:sz="6" w:space="0" w:color="000000"/>
              <w:right w:val="single" w:sz="6" w:space="0" w:color="000000"/>
            </w:tcBorders>
            <w:vAlign w:val="center"/>
          </w:tcPr>
          <w:p w14:paraId="3FD95739" w14:textId="77777777" w:rsidR="005818CE" w:rsidRPr="00EC2510" w:rsidRDefault="005818CE" w:rsidP="005818CE">
            <w:pPr>
              <w:rPr>
                <w:sz w:val="16"/>
                <w:szCs w:val="16"/>
              </w:rPr>
            </w:pPr>
            <w:r>
              <w:rPr>
                <w:sz w:val="16"/>
                <w:szCs w:val="16"/>
              </w:rPr>
              <w:t>ostatní plochy s nárosty dřevin</w:t>
            </w:r>
          </w:p>
        </w:tc>
        <w:tc>
          <w:tcPr>
            <w:tcW w:w="851" w:type="dxa"/>
            <w:tcBorders>
              <w:top w:val="single" w:sz="6" w:space="0" w:color="000000"/>
              <w:left w:val="single" w:sz="6" w:space="0" w:color="000000"/>
              <w:bottom w:val="single" w:sz="6" w:space="0" w:color="000000"/>
              <w:right w:val="single" w:sz="6" w:space="0" w:color="000000"/>
            </w:tcBorders>
            <w:vAlign w:val="center"/>
          </w:tcPr>
          <w:p w14:paraId="0FF40C96" w14:textId="77777777" w:rsidR="005818CE" w:rsidRPr="005003B7" w:rsidRDefault="005818CE" w:rsidP="005818CE">
            <w:pPr>
              <w:rPr>
                <w:sz w:val="16"/>
                <w:szCs w:val="16"/>
              </w:rPr>
            </w:pPr>
            <w:r w:rsidRPr="005003B7">
              <w:rPr>
                <w:sz w:val="16"/>
                <w:szCs w:val="16"/>
              </w:rPr>
              <w:t>848</w:t>
            </w:r>
          </w:p>
        </w:tc>
        <w:tc>
          <w:tcPr>
            <w:tcW w:w="992" w:type="dxa"/>
            <w:tcBorders>
              <w:top w:val="single" w:sz="6" w:space="0" w:color="000000"/>
              <w:left w:val="single" w:sz="6" w:space="0" w:color="000000"/>
              <w:bottom w:val="single" w:sz="6" w:space="0" w:color="000000"/>
              <w:right w:val="single" w:sz="6" w:space="0" w:color="000000"/>
            </w:tcBorders>
            <w:vAlign w:val="center"/>
          </w:tcPr>
          <w:p w14:paraId="20939908" w14:textId="77777777" w:rsidR="005818CE" w:rsidRPr="005003B7" w:rsidRDefault="005818CE" w:rsidP="005818CE">
            <w:pPr>
              <w:rPr>
                <w:sz w:val="16"/>
                <w:szCs w:val="16"/>
              </w:rPr>
            </w:pPr>
            <w:r w:rsidRPr="005003B7">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596286C5" w14:textId="77777777" w:rsidR="005818CE" w:rsidRPr="005003B7" w:rsidRDefault="005818CE" w:rsidP="005818CE">
            <w:pPr>
              <w:rPr>
                <w:sz w:val="16"/>
                <w:szCs w:val="16"/>
              </w:rPr>
            </w:pPr>
            <w:r w:rsidRPr="005003B7">
              <w:rPr>
                <w:sz w:val="16"/>
                <w:szCs w:val="16"/>
              </w:rPr>
              <w:t>ostatní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33D91C9E" w14:textId="77777777" w:rsidR="005818CE" w:rsidRPr="005003B7" w:rsidRDefault="005818CE" w:rsidP="005818CE">
            <w:pPr>
              <w:rPr>
                <w:sz w:val="16"/>
                <w:szCs w:val="16"/>
              </w:rPr>
            </w:pPr>
            <w:r w:rsidRPr="005003B7">
              <w:rPr>
                <w:sz w:val="16"/>
                <w:szCs w:val="16"/>
              </w:rPr>
              <w:t>neplodná</w:t>
            </w:r>
          </w:p>
        </w:tc>
        <w:tc>
          <w:tcPr>
            <w:tcW w:w="850" w:type="dxa"/>
            <w:tcBorders>
              <w:top w:val="single" w:sz="6" w:space="0" w:color="000000"/>
              <w:left w:val="single" w:sz="6" w:space="0" w:color="000000"/>
              <w:bottom w:val="single" w:sz="6" w:space="0" w:color="000000"/>
              <w:right w:val="single" w:sz="6" w:space="0" w:color="000000"/>
            </w:tcBorders>
            <w:vAlign w:val="center"/>
          </w:tcPr>
          <w:p w14:paraId="2B2BA634" w14:textId="77777777" w:rsidR="005818CE" w:rsidRPr="00EC2510" w:rsidRDefault="005818CE" w:rsidP="005818CE">
            <w:pPr>
              <w:rPr>
                <w:sz w:val="16"/>
                <w:szCs w:val="16"/>
              </w:rPr>
            </w:pPr>
            <w:r w:rsidRPr="00EC2510">
              <w:rPr>
                <w:sz w:val="16"/>
                <w:szCs w:val="16"/>
              </w:rPr>
              <w:t>10001</w:t>
            </w:r>
          </w:p>
        </w:tc>
        <w:tc>
          <w:tcPr>
            <w:tcW w:w="1134" w:type="dxa"/>
            <w:tcBorders>
              <w:top w:val="single" w:sz="6" w:space="0" w:color="000000"/>
              <w:left w:val="single" w:sz="6" w:space="0" w:color="000000"/>
              <w:bottom w:val="single" w:sz="6" w:space="0" w:color="000000"/>
              <w:right w:val="single" w:sz="6" w:space="0" w:color="000000"/>
            </w:tcBorders>
            <w:vAlign w:val="center"/>
          </w:tcPr>
          <w:p w14:paraId="4493D356" w14:textId="77777777" w:rsidR="005818CE" w:rsidRPr="00EC2510" w:rsidRDefault="005818CE" w:rsidP="005818CE">
            <w:pPr>
              <w:rPr>
                <w:sz w:val="16"/>
                <w:szCs w:val="16"/>
              </w:rPr>
            </w:pPr>
            <w:r w:rsidRPr="00EC2510">
              <w:rPr>
                <w:sz w:val="16"/>
                <w:szCs w:val="16"/>
              </w:rPr>
              <w:t>950</w:t>
            </w:r>
          </w:p>
        </w:tc>
        <w:tc>
          <w:tcPr>
            <w:tcW w:w="992" w:type="dxa"/>
            <w:vMerge w:val="restart"/>
            <w:tcBorders>
              <w:left w:val="single" w:sz="6" w:space="0" w:color="000000"/>
              <w:right w:val="single" w:sz="18" w:space="0" w:color="auto"/>
            </w:tcBorders>
            <w:shd w:val="clear" w:color="auto" w:fill="auto"/>
            <w:vAlign w:val="center"/>
          </w:tcPr>
          <w:p w14:paraId="761F57CA" w14:textId="77777777" w:rsidR="005818CE" w:rsidRPr="00EC2510" w:rsidRDefault="005003B7" w:rsidP="005818CE">
            <w:pPr>
              <w:rPr>
                <w:sz w:val="16"/>
                <w:szCs w:val="16"/>
              </w:rPr>
            </w:pPr>
            <w:r>
              <w:rPr>
                <w:sz w:val="16"/>
                <w:szCs w:val="16"/>
              </w:rPr>
              <w:t>0,57</w:t>
            </w:r>
          </w:p>
        </w:tc>
      </w:tr>
      <w:tr w:rsidR="005003B7" w14:paraId="2E910A4E" w14:textId="77777777">
        <w:trPr>
          <w:cantSplit/>
        </w:trPr>
        <w:tc>
          <w:tcPr>
            <w:tcW w:w="779" w:type="dxa"/>
            <w:vMerge/>
            <w:tcBorders>
              <w:left w:val="single" w:sz="18" w:space="0" w:color="auto"/>
              <w:right w:val="single" w:sz="6" w:space="0" w:color="000000"/>
            </w:tcBorders>
            <w:shd w:val="clear" w:color="auto" w:fill="auto"/>
            <w:vAlign w:val="center"/>
          </w:tcPr>
          <w:p w14:paraId="30ECCC72" w14:textId="77777777" w:rsidR="005003B7" w:rsidRPr="00EC2510" w:rsidRDefault="005003B7" w:rsidP="005003B7">
            <w:pPr>
              <w:jc w:val="center"/>
              <w:rPr>
                <w:sz w:val="16"/>
                <w:szCs w:val="16"/>
              </w:rPr>
            </w:pPr>
          </w:p>
        </w:tc>
        <w:tc>
          <w:tcPr>
            <w:tcW w:w="851" w:type="dxa"/>
            <w:vMerge/>
            <w:tcBorders>
              <w:left w:val="single" w:sz="6" w:space="0" w:color="000000"/>
              <w:right w:val="single" w:sz="6" w:space="0" w:color="000000"/>
            </w:tcBorders>
            <w:vAlign w:val="center"/>
          </w:tcPr>
          <w:p w14:paraId="076BF680" w14:textId="77777777" w:rsidR="005003B7" w:rsidRDefault="005003B7" w:rsidP="005003B7">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53DC521C" w14:textId="77777777" w:rsidR="005003B7" w:rsidRPr="005003B7" w:rsidRDefault="005003B7" w:rsidP="005003B7">
            <w:pPr>
              <w:rPr>
                <w:sz w:val="16"/>
                <w:szCs w:val="16"/>
              </w:rPr>
            </w:pPr>
            <w:r w:rsidRPr="005003B7">
              <w:rPr>
                <w:sz w:val="16"/>
                <w:szCs w:val="16"/>
              </w:rPr>
              <w:t>899 část</w:t>
            </w:r>
          </w:p>
        </w:tc>
        <w:tc>
          <w:tcPr>
            <w:tcW w:w="992" w:type="dxa"/>
            <w:tcBorders>
              <w:top w:val="single" w:sz="6" w:space="0" w:color="000000"/>
              <w:left w:val="single" w:sz="6" w:space="0" w:color="000000"/>
              <w:bottom w:val="single" w:sz="6" w:space="0" w:color="000000"/>
              <w:right w:val="single" w:sz="6" w:space="0" w:color="000000"/>
            </w:tcBorders>
            <w:vAlign w:val="center"/>
          </w:tcPr>
          <w:p w14:paraId="4646CC32" w14:textId="77777777" w:rsidR="005003B7" w:rsidRPr="005003B7" w:rsidRDefault="005003B7" w:rsidP="005003B7">
            <w:pPr>
              <w:rPr>
                <w:sz w:val="16"/>
                <w:szCs w:val="16"/>
              </w:rPr>
            </w:pPr>
            <w:r w:rsidRPr="005003B7">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251473B5" w14:textId="77777777" w:rsidR="005003B7" w:rsidRPr="005003B7" w:rsidRDefault="005003B7" w:rsidP="005003B7">
            <w:pPr>
              <w:rPr>
                <w:sz w:val="16"/>
                <w:szCs w:val="16"/>
              </w:rPr>
            </w:pPr>
            <w:r w:rsidRPr="005003B7">
              <w:rPr>
                <w:sz w:val="16"/>
                <w:szCs w:val="16"/>
              </w:rPr>
              <w:t>ostatní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1CA79C8E" w14:textId="77777777" w:rsidR="005003B7" w:rsidRPr="005003B7" w:rsidRDefault="005003B7" w:rsidP="005003B7">
            <w:pPr>
              <w:rPr>
                <w:sz w:val="16"/>
                <w:szCs w:val="16"/>
              </w:rPr>
            </w:pPr>
            <w:r w:rsidRPr="005003B7">
              <w:rPr>
                <w:sz w:val="16"/>
                <w:szCs w:val="16"/>
              </w:rPr>
              <w:t>neplodná</w:t>
            </w:r>
          </w:p>
        </w:tc>
        <w:tc>
          <w:tcPr>
            <w:tcW w:w="850" w:type="dxa"/>
            <w:tcBorders>
              <w:top w:val="single" w:sz="6" w:space="0" w:color="000000"/>
              <w:left w:val="single" w:sz="6" w:space="0" w:color="000000"/>
              <w:bottom w:val="single" w:sz="6" w:space="0" w:color="000000"/>
              <w:right w:val="single" w:sz="6" w:space="0" w:color="000000"/>
            </w:tcBorders>
            <w:vAlign w:val="center"/>
          </w:tcPr>
          <w:p w14:paraId="652DB718" w14:textId="77777777" w:rsidR="005003B7" w:rsidRPr="00EC2510" w:rsidRDefault="005003B7" w:rsidP="005003B7">
            <w:pPr>
              <w:rPr>
                <w:sz w:val="16"/>
                <w:szCs w:val="16"/>
              </w:rPr>
            </w:pPr>
            <w:r w:rsidRPr="00EC2510">
              <w:rPr>
                <w:sz w:val="16"/>
                <w:szCs w:val="16"/>
              </w:rPr>
              <w:t>10001</w:t>
            </w:r>
          </w:p>
        </w:tc>
        <w:tc>
          <w:tcPr>
            <w:tcW w:w="1134" w:type="dxa"/>
            <w:tcBorders>
              <w:top w:val="single" w:sz="6" w:space="0" w:color="000000"/>
              <w:left w:val="single" w:sz="6" w:space="0" w:color="000000"/>
              <w:bottom w:val="single" w:sz="6" w:space="0" w:color="000000"/>
              <w:right w:val="single" w:sz="6" w:space="0" w:color="000000"/>
            </w:tcBorders>
            <w:vAlign w:val="center"/>
          </w:tcPr>
          <w:p w14:paraId="25D606CF" w14:textId="77777777" w:rsidR="005003B7" w:rsidRPr="00EC2510" w:rsidRDefault="005003B7" w:rsidP="005003B7">
            <w:pPr>
              <w:rPr>
                <w:sz w:val="16"/>
                <w:szCs w:val="16"/>
              </w:rPr>
            </w:pPr>
            <w:r w:rsidRPr="00EC2510">
              <w:rPr>
                <w:sz w:val="16"/>
                <w:szCs w:val="16"/>
              </w:rPr>
              <w:t>4026</w:t>
            </w:r>
          </w:p>
        </w:tc>
        <w:tc>
          <w:tcPr>
            <w:tcW w:w="992" w:type="dxa"/>
            <w:vMerge/>
            <w:tcBorders>
              <w:left w:val="single" w:sz="6" w:space="0" w:color="000000"/>
              <w:right w:val="single" w:sz="18" w:space="0" w:color="auto"/>
            </w:tcBorders>
            <w:shd w:val="clear" w:color="auto" w:fill="auto"/>
            <w:vAlign w:val="center"/>
          </w:tcPr>
          <w:p w14:paraId="1ED00D0A" w14:textId="77777777" w:rsidR="005003B7" w:rsidRDefault="005003B7" w:rsidP="005003B7">
            <w:pPr>
              <w:rPr>
                <w:sz w:val="16"/>
                <w:szCs w:val="16"/>
              </w:rPr>
            </w:pPr>
          </w:p>
        </w:tc>
      </w:tr>
      <w:tr w:rsidR="005003B7" w14:paraId="70A7D3CB" w14:textId="77777777">
        <w:trPr>
          <w:cantSplit/>
        </w:trPr>
        <w:tc>
          <w:tcPr>
            <w:tcW w:w="779" w:type="dxa"/>
            <w:vMerge/>
            <w:tcBorders>
              <w:left w:val="single" w:sz="18" w:space="0" w:color="auto"/>
              <w:right w:val="single" w:sz="6" w:space="0" w:color="000000"/>
            </w:tcBorders>
            <w:shd w:val="clear" w:color="auto" w:fill="auto"/>
            <w:vAlign w:val="center"/>
          </w:tcPr>
          <w:p w14:paraId="0D452BBB" w14:textId="77777777" w:rsidR="005003B7" w:rsidRPr="00EC2510" w:rsidRDefault="005003B7" w:rsidP="005003B7">
            <w:pPr>
              <w:jc w:val="center"/>
              <w:rPr>
                <w:sz w:val="16"/>
                <w:szCs w:val="16"/>
              </w:rPr>
            </w:pPr>
          </w:p>
        </w:tc>
        <w:tc>
          <w:tcPr>
            <w:tcW w:w="851" w:type="dxa"/>
            <w:vMerge/>
            <w:tcBorders>
              <w:left w:val="single" w:sz="6" w:space="0" w:color="000000"/>
              <w:right w:val="single" w:sz="6" w:space="0" w:color="000000"/>
            </w:tcBorders>
            <w:vAlign w:val="center"/>
          </w:tcPr>
          <w:p w14:paraId="31AB4CCC" w14:textId="77777777" w:rsidR="005003B7" w:rsidRDefault="005003B7" w:rsidP="005003B7">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13ADF9DD" w14:textId="77777777" w:rsidR="005003B7" w:rsidRPr="005003B7" w:rsidRDefault="005003B7" w:rsidP="005003B7">
            <w:pPr>
              <w:rPr>
                <w:sz w:val="16"/>
                <w:szCs w:val="16"/>
              </w:rPr>
            </w:pPr>
            <w:r w:rsidRPr="005003B7">
              <w:rPr>
                <w:sz w:val="16"/>
                <w:szCs w:val="16"/>
              </w:rPr>
              <w:t>1000</w:t>
            </w:r>
          </w:p>
        </w:tc>
        <w:tc>
          <w:tcPr>
            <w:tcW w:w="992" w:type="dxa"/>
            <w:tcBorders>
              <w:top w:val="single" w:sz="6" w:space="0" w:color="000000"/>
              <w:left w:val="single" w:sz="6" w:space="0" w:color="000000"/>
              <w:bottom w:val="single" w:sz="6" w:space="0" w:color="000000"/>
              <w:right w:val="single" w:sz="6" w:space="0" w:color="000000"/>
            </w:tcBorders>
            <w:vAlign w:val="center"/>
          </w:tcPr>
          <w:p w14:paraId="14575F44" w14:textId="77777777" w:rsidR="005003B7" w:rsidRPr="005003B7" w:rsidRDefault="005003B7" w:rsidP="005003B7">
            <w:pPr>
              <w:rPr>
                <w:sz w:val="16"/>
                <w:szCs w:val="16"/>
              </w:rPr>
            </w:pPr>
            <w:r w:rsidRPr="005003B7">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76EE6E38" w14:textId="77777777" w:rsidR="005003B7" w:rsidRPr="005003B7" w:rsidRDefault="005003B7" w:rsidP="005003B7">
            <w:pPr>
              <w:rPr>
                <w:sz w:val="16"/>
                <w:szCs w:val="16"/>
              </w:rPr>
            </w:pPr>
            <w:r w:rsidRPr="005003B7">
              <w:rPr>
                <w:sz w:val="16"/>
                <w:szCs w:val="16"/>
              </w:rPr>
              <w:t>ostatní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3407553A" w14:textId="77777777" w:rsidR="005003B7" w:rsidRPr="005003B7" w:rsidRDefault="005003B7" w:rsidP="005003B7">
            <w:pPr>
              <w:rPr>
                <w:sz w:val="16"/>
                <w:szCs w:val="16"/>
              </w:rPr>
            </w:pPr>
            <w:r w:rsidRPr="005003B7">
              <w:rPr>
                <w:sz w:val="16"/>
                <w:szCs w:val="16"/>
              </w:rPr>
              <w:t>neplodná</w:t>
            </w:r>
          </w:p>
        </w:tc>
        <w:tc>
          <w:tcPr>
            <w:tcW w:w="850" w:type="dxa"/>
            <w:tcBorders>
              <w:top w:val="single" w:sz="6" w:space="0" w:color="000000"/>
              <w:left w:val="single" w:sz="6" w:space="0" w:color="000000"/>
              <w:bottom w:val="single" w:sz="6" w:space="0" w:color="000000"/>
              <w:right w:val="single" w:sz="6" w:space="0" w:color="000000"/>
            </w:tcBorders>
            <w:vAlign w:val="center"/>
          </w:tcPr>
          <w:p w14:paraId="185D67B7" w14:textId="77777777" w:rsidR="005003B7" w:rsidRPr="00EC2510" w:rsidRDefault="005003B7" w:rsidP="005003B7">
            <w:pPr>
              <w:rPr>
                <w:sz w:val="16"/>
                <w:szCs w:val="16"/>
              </w:rPr>
            </w:pPr>
            <w:r w:rsidRPr="00EC2510">
              <w:rPr>
                <w:sz w:val="16"/>
                <w:szCs w:val="16"/>
              </w:rPr>
              <w:t>110</w:t>
            </w:r>
          </w:p>
        </w:tc>
        <w:tc>
          <w:tcPr>
            <w:tcW w:w="1134" w:type="dxa"/>
            <w:tcBorders>
              <w:top w:val="single" w:sz="6" w:space="0" w:color="000000"/>
              <w:left w:val="single" w:sz="6" w:space="0" w:color="000000"/>
              <w:bottom w:val="single" w:sz="6" w:space="0" w:color="000000"/>
              <w:right w:val="single" w:sz="6" w:space="0" w:color="000000"/>
            </w:tcBorders>
            <w:vAlign w:val="center"/>
          </w:tcPr>
          <w:p w14:paraId="5260A28F" w14:textId="77777777" w:rsidR="005003B7" w:rsidRPr="00EC2510" w:rsidRDefault="005003B7" w:rsidP="005003B7">
            <w:pPr>
              <w:rPr>
                <w:sz w:val="16"/>
                <w:szCs w:val="16"/>
              </w:rPr>
            </w:pPr>
            <w:r w:rsidRPr="00EC2510">
              <w:rPr>
                <w:sz w:val="16"/>
                <w:szCs w:val="16"/>
              </w:rPr>
              <w:t>1072</w:t>
            </w:r>
          </w:p>
        </w:tc>
        <w:tc>
          <w:tcPr>
            <w:tcW w:w="992" w:type="dxa"/>
            <w:vMerge/>
            <w:tcBorders>
              <w:left w:val="single" w:sz="6" w:space="0" w:color="000000"/>
              <w:right w:val="single" w:sz="18" w:space="0" w:color="auto"/>
            </w:tcBorders>
            <w:shd w:val="clear" w:color="auto" w:fill="auto"/>
            <w:vAlign w:val="center"/>
          </w:tcPr>
          <w:p w14:paraId="604921F0" w14:textId="77777777" w:rsidR="005003B7" w:rsidRDefault="005003B7" w:rsidP="005003B7">
            <w:pPr>
              <w:rPr>
                <w:sz w:val="16"/>
                <w:szCs w:val="16"/>
              </w:rPr>
            </w:pPr>
          </w:p>
        </w:tc>
      </w:tr>
      <w:tr w:rsidR="005003B7" w14:paraId="66FAF079" w14:textId="77777777">
        <w:trPr>
          <w:cantSplit/>
        </w:trPr>
        <w:tc>
          <w:tcPr>
            <w:tcW w:w="779" w:type="dxa"/>
            <w:vMerge/>
            <w:tcBorders>
              <w:left w:val="single" w:sz="18" w:space="0" w:color="auto"/>
              <w:right w:val="single" w:sz="6" w:space="0" w:color="000000"/>
            </w:tcBorders>
            <w:shd w:val="clear" w:color="auto" w:fill="auto"/>
            <w:vAlign w:val="center"/>
          </w:tcPr>
          <w:p w14:paraId="71750A41" w14:textId="77777777" w:rsidR="005003B7" w:rsidRPr="00EC2510" w:rsidRDefault="005003B7" w:rsidP="005003B7">
            <w:pPr>
              <w:jc w:val="center"/>
              <w:rPr>
                <w:sz w:val="16"/>
                <w:szCs w:val="16"/>
              </w:rPr>
            </w:pPr>
          </w:p>
        </w:tc>
        <w:tc>
          <w:tcPr>
            <w:tcW w:w="851" w:type="dxa"/>
            <w:vMerge/>
            <w:tcBorders>
              <w:left w:val="single" w:sz="6" w:space="0" w:color="000000"/>
              <w:right w:val="single" w:sz="6" w:space="0" w:color="000000"/>
            </w:tcBorders>
            <w:vAlign w:val="center"/>
          </w:tcPr>
          <w:p w14:paraId="32175507" w14:textId="77777777" w:rsidR="005003B7" w:rsidRPr="00EC2510" w:rsidRDefault="005003B7" w:rsidP="005003B7">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4425B94C" w14:textId="77777777" w:rsidR="005003B7" w:rsidRPr="005003B7" w:rsidRDefault="005003B7" w:rsidP="005003B7">
            <w:pPr>
              <w:rPr>
                <w:sz w:val="16"/>
                <w:szCs w:val="16"/>
              </w:rPr>
            </w:pPr>
            <w:r w:rsidRPr="005003B7">
              <w:rPr>
                <w:sz w:val="16"/>
                <w:szCs w:val="16"/>
              </w:rPr>
              <w:t>1001/8</w:t>
            </w:r>
          </w:p>
        </w:tc>
        <w:tc>
          <w:tcPr>
            <w:tcW w:w="992" w:type="dxa"/>
            <w:tcBorders>
              <w:top w:val="single" w:sz="6" w:space="0" w:color="000000"/>
              <w:left w:val="single" w:sz="6" w:space="0" w:color="000000"/>
              <w:bottom w:val="single" w:sz="6" w:space="0" w:color="000000"/>
              <w:right w:val="single" w:sz="6" w:space="0" w:color="000000"/>
            </w:tcBorders>
            <w:vAlign w:val="center"/>
          </w:tcPr>
          <w:p w14:paraId="76426495" w14:textId="77777777" w:rsidR="005003B7" w:rsidRPr="005003B7" w:rsidRDefault="005003B7" w:rsidP="005003B7">
            <w:pPr>
              <w:rPr>
                <w:sz w:val="16"/>
                <w:szCs w:val="16"/>
              </w:rPr>
            </w:pPr>
            <w:r w:rsidRPr="005003B7">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6C19AF5F" w14:textId="77777777" w:rsidR="005003B7" w:rsidRPr="005003B7" w:rsidRDefault="005003B7" w:rsidP="005003B7">
            <w:pPr>
              <w:rPr>
                <w:sz w:val="16"/>
                <w:szCs w:val="16"/>
              </w:rPr>
            </w:pPr>
            <w:r w:rsidRPr="005003B7">
              <w:rPr>
                <w:sz w:val="16"/>
                <w:szCs w:val="16"/>
              </w:rPr>
              <w:t>ostatní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3069CA78" w14:textId="77777777" w:rsidR="005003B7" w:rsidRPr="005003B7" w:rsidRDefault="005003B7" w:rsidP="005003B7">
            <w:pPr>
              <w:rPr>
                <w:sz w:val="16"/>
                <w:szCs w:val="16"/>
              </w:rPr>
            </w:pPr>
            <w:r w:rsidRPr="005003B7">
              <w:rPr>
                <w:sz w:val="16"/>
                <w:szCs w:val="16"/>
              </w:rPr>
              <w:t>neplodná</w:t>
            </w:r>
          </w:p>
        </w:tc>
        <w:tc>
          <w:tcPr>
            <w:tcW w:w="850" w:type="dxa"/>
            <w:tcBorders>
              <w:top w:val="single" w:sz="6" w:space="0" w:color="000000"/>
              <w:left w:val="single" w:sz="6" w:space="0" w:color="000000"/>
              <w:bottom w:val="single" w:sz="6" w:space="0" w:color="000000"/>
              <w:right w:val="single" w:sz="6" w:space="0" w:color="000000"/>
            </w:tcBorders>
            <w:vAlign w:val="center"/>
          </w:tcPr>
          <w:p w14:paraId="65893A47" w14:textId="77777777" w:rsidR="005003B7" w:rsidRPr="00EC2510" w:rsidRDefault="005003B7" w:rsidP="005003B7">
            <w:pPr>
              <w:rPr>
                <w:sz w:val="16"/>
                <w:szCs w:val="16"/>
              </w:rPr>
            </w:pPr>
            <w:r w:rsidRPr="00EC2510">
              <w:rPr>
                <w:sz w:val="16"/>
                <w:szCs w:val="16"/>
              </w:rPr>
              <w:t>110</w:t>
            </w:r>
          </w:p>
        </w:tc>
        <w:tc>
          <w:tcPr>
            <w:tcW w:w="1134" w:type="dxa"/>
            <w:tcBorders>
              <w:top w:val="single" w:sz="6" w:space="0" w:color="000000"/>
              <w:left w:val="single" w:sz="6" w:space="0" w:color="000000"/>
              <w:bottom w:val="single" w:sz="6" w:space="0" w:color="000000"/>
              <w:right w:val="single" w:sz="6" w:space="0" w:color="000000"/>
            </w:tcBorders>
            <w:vAlign w:val="center"/>
          </w:tcPr>
          <w:p w14:paraId="5C8DAA15" w14:textId="77777777" w:rsidR="005003B7" w:rsidRPr="00EC2510" w:rsidRDefault="005003B7" w:rsidP="005003B7">
            <w:pPr>
              <w:rPr>
                <w:sz w:val="16"/>
                <w:szCs w:val="16"/>
              </w:rPr>
            </w:pPr>
            <w:r w:rsidRPr="00EC2510">
              <w:rPr>
                <w:sz w:val="16"/>
                <w:szCs w:val="16"/>
              </w:rPr>
              <w:t>1641</w:t>
            </w:r>
          </w:p>
        </w:tc>
        <w:tc>
          <w:tcPr>
            <w:tcW w:w="992" w:type="dxa"/>
            <w:vMerge/>
            <w:tcBorders>
              <w:left w:val="single" w:sz="6" w:space="0" w:color="000000"/>
              <w:right w:val="single" w:sz="18" w:space="0" w:color="auto"/>
            </w:tcBorders>
            <w:shd w:val="clear" w:color="auto" w:fill="auto"/>
            <w:vAlign w:val="center"/>
          </w:tcPr>
          <w:p w14:paraId="41C2BDDF" w14:textId="77777777" w:rsidR="005003B7" w:rsidRPr="00EC2510" w:rsidRDefault="005003B7" w:rsidP="005003B7">
            <w:pPr>
              <w:rPr>
                <w:sz w:val="16"/>
                <w:szCs w:val="16"/>
              </w:rPr>
            </w:pPr>
          </w:p>
        </w:tc>
      </w:tr>
      <w:tr w:rsidR="005003B7" w14:paraId="34C9F277" w14:textId="77777777">
        <w:trPr>
          <w:cantSplit/>
        </w:trPr>
        <w:tc>
          <w:tcPr>
            <w:tcW w:w="779" w:type="dxa"/>
            <w:vMerge/>
            <w:tcBorders>
              <w:left w:val="single" w:sz="18" w:space="0" w:color="auto"/>
              <w:right w:val="single" w:sz="6" w:space="0" w:color="000000"/>
            </w:tcBorders>
            <w:shd w:val="clear" w:color="auto" w:fill="auto"/>
            <w:vAlign w:val="center"/>
          </w:tcPr>
          <w:p w14:paraId="43E83157" w14:textId="77777777" w:rsidR="005003B7" w:rsidRPr="00EC2510" w:rsidRDefault="005003B7" w:rsidP="005003B7">
            <w:pPr>
              <w:jc w:val="center"/>
              <w:rPr>
                <w:sz w:val="16"/>
                <w:szCs w:val="16"/>
              </w:rPr>
            </w:pPr>
          </w:p>
        </w:tc>
        <w:tc>
          <w:tcPr>
            <w:tcW w:w="851" w:type="dxa"/>
            <w:vMerge/>
            <w:tcBorders>
              <w:left w:val="single" w:sz="6" w:space="0" w:color="000000"/>
              <w:right w:val="single" w:sz="6" w:space="0" w:color="000000"/>
            </w:tcBorders>
            <w:vAlign w:val="center"/>
          </w:tcPr>
          <w:p w14:paraId="3DB9B936" w14:textId="77777777" w:rsidR="005003B7" w:rsidRPr="00EC2510" w:rsidRDefault="005003B7" w:rsidP="005003B7">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190327F5" w14:textId="77777777" w:rsidR="005003B7" w:rsidRPr="005003B7" w:rsidRDefault="005003B7" w:rsidP="005003B7">
            <w:pPr>
              <w:rPr>
                <w:sz w:val="16"/>
                <w:szCs w:val="16"/>
              </w:rPr>
            </w:pPr>
            <w:r w:rsidRPr="005003B7">
              <w:rPr>
                <w:sz w:val="16"/>
                <w:szCs w:val="16"/>
              </w:rPr>
              <w:t>1206/3</w:t>
            </w:r>
          </w:p>
        </w:tc>
        <w:tc>
          <w:tcPr>
            <w:tcW w:w="992" w:type="dxa"/>
            <w:tcBorders>
              <w:top w:val="single" w:sz="6" w:space="0" w:color="000000"/>
              <w:left w:val="single" w:sz="6" w:space="0" w:color="000000"/>
              <w:bottom w:val="single" w:sz="6" w:space="0" w:color="000000"/>
              <w:right w:val="single" w:sz="6" w:space="0" w:color="000000"/>
            </w:tcBorders>
            <w:vAlign w:val="center"/>
          </w:tcPr>
          <w:p w14:paraId="2920A597" w14:textId="77777777" w:rsidR="005003B7" w:rsidRPr="005003B7" w:rsidRDefault="005003B7" w:rsidP="005003B7">
            <w:pPr>
              <w:rPr>
                <w:sz w:val="16"/>
                <w:szCs w:val="16"/>
              </w:rPr>
            </w:pPr>
            <w:r w:rsidRPr="005003B7">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647D658C" w14:textId="77777777" w:rsidR="005003B7" w:rsidRPr="005003B7" w:rsidRDefault="005003B7" w:rsidP="005003B7">
            <w:pPr>
              <w:rPr>
                <w:sz w:val="16"/>
                <w:szCs w:val="16"/>
              </w:rPr>
            </w:pPr>
            <w:r w:rsidRPr="005003B7">
              <w:rPr>
                <w:sz w:val="16"/>
                <w:szCs w:val="16"/>
              </w:rPr>
              <w:t>ostatní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39ADA7F1" w14:textId="77777777" w:rsidR="005003B7" w:rsidRPr="005003B7" w:rsidRDefault="005003B7" w:rsidP="005003B7">
            <w:pPr>
              <w:rPr>
                <w:sz w:val="16"/>
                <w:szCs w:val="16"/>
              </w:rPr>
            </w:pPr>
            <w:r w:rsidRPr="005003B7">
              <w:rPr>
                <w:sz w:val="16"/>
                <w:szCs w:val="16"/>
              </w:rPr>
              <w:t>ostatní komunikace</w:t>
            </w:r>
          </w:p>
        </w:tc>
        <w:tc>
          <w:tcPr>
            <w:tcW w:w="850" w:type="dxa"/>
            <w:tcBorders>
              <w:top w:val="single" w:sz="6" w:space="0" w:color="000000"/>
              <w:left w:val="single" w:sz="6" w:space="0" w:color="000000"/>
              <w:bottom w:val="single" w:sz="6" w:space="0" w:color="000000"/>
              <w:right w:val="single" w:sz="6" w:space="0" w:color="000000"/>
            </w:tcBorders>
            <w:vAlign w:val="center"/>
          </w:tcPr>
          <w:p w14:paraId="56109A99" w14:textId="77777777" w:rsidR="005003B7" w:rsidRPr="00EC2510" w:rsidRDefault="005003B7" w:rsidP="005003B7">
            <w:pPr>
              <w:rPr>
                <w:sz w:val="16"/>
                <w:szCs w:val="16"/>
              </w:rPr>
            </w:pPr>
            <w:r w:rsidRPr="00EC2510">
              <w:rPr>
                <w:sz w:val="16"/>
                <w:szCs w:val="16"/>
              </w:rPr>
              <w:t>10001</w:t>
            </w:r>
          </w:p>
        </w:tc>
        <w:tc>
          <w:tcPr>
            <w:tcW w:w="1134" w:type="dxa"/>
            <w:tcBorders>
              <w:top w:val="single" w:sz="6" w:space="0" w:color="000000"/>
              <w:left w:val="single" w:sz="6" w:space="0" w:color="000000"/>
              <w:bottom w:val="single" w:sz="6" w:space="0" w:color="000000"/>
              <w:right w:val="single" w:sz="6" w:space="0" w:color="000000"/>
            </w:tcBorders>
            <w:vAlign w:val="center"/>
          </w:tcPr>
          <w:p w14:paraId="5607B573" w14:textId="77777777" w:rsidR="005003B7" w:rsidRPr="00EC2510" w:rsidRDefault="005003B7" w:rsidP="005003B7">
            <w:pPr>
              <w:rPr>
                <w:sz w:val="16"/>
                <w:szCs w:val="16"/>
              </w:rPr>
            </w:pPr>
            <w:r>
              <w:rPr>
                <w:sz w:val="16"/>
                <w:szCs w:val="16"/>
              </w:rPr>
              <w:t>49</w:t>
            </w:r>
          </w:p>
        </w:tc>
        <w:tc>
          <w:tcPr>
            <w:tcW w:w="992" w:type="dxa"/>
            <w:vMerge/>
            <w:tcBorders>
              <w:left w:val="single" w:sz="6" w:space="0" w:color="000000"/>
              <w:right w:val="single" w:sz="18" w:space="0" w:color="auto"/>
            </w:tcBorders>
            <w:shd w:val="clear" w:color="auto" w:fill="auto"/>
            <w:vAlign w:val="center"/>
          </w:tcPr>
          <w:p w14:paraId="00C8DCC4" w14:textId="77777777" w:rsidR="005003B7" w:rsidRPr="00EC2510" w:rsidRDefault="005003B7" w:rsidP="005003B7">
            <w:pPr>
              <w:rPr>
                <w:sz w:val="16"/>
                <w:szCs w:val="16"/>
              </w:rPr>
            </w:pPr>
          </w:p>
        </w:tc>
      </w:tr>
      <w:tr w:rsidR="005003B7" w14:paraId="1A0631B6" w14:textId="77777777">
        <w:trPr>
          <w:cantSplit/>
        </w:trPr>
        <w:tc>
          <w:tcPr>
            <w:tcW w:w="779" w:type="dxa"/>
            <w:vMerge/>
            <w:tcBorders>
              <w:left w:val="single" w:sz="18" w:space="0" w:color="auto"/>
              <w:right w:val="single" w:sz="6" w:space="0" w:color="000000"/>
            </w:tcBorders>
            <w:shd w:val="clear" w:color="auto" w:fill="auto"/>
            <w:vAlign w:val="center"/>
          </w:tcPr>
          <w:p w14:paraId="42679FF7" w14:textId="77777777" w:rsidR="005003B7" w:rsidRPr="00EC2510" w:rsidRDefault="005003B7" w:rsidP="005003B7">
            <w:pPr>
              <w:jc w:val="center"/>
              <w:rPr>
                <w:sz w:val="16"/>
                <w:szCs w:val="16"/>
              </w:rPr>
            </w:pPr>
          </w:p>
        </w:tc>
        <w:tc>
          <w:tcPr>
            <w:tcW w:w="851" w:type="dxa"/>
            <w:vMerge/>
            <w:tcBorders>
              <w:left w:val="single" w:sz="6" w:space="0" w:color="000000"/>
              <w:right w:val="single" w:sz="6" w:space="0" w:color="000000"/>
            </w:tcBorders>
            <w:vAlign w:val="center"/>
          </w:tcPr>
          <w:p w14:paraId="1C7098D1" w14:textId="77777777" w:rsidR="005003B7" w:rsidRPr="00EC2510" w:rsidRDefault="005003B7" w:rsidP="005003B7">
            <w:pPr>
              <w:rPr>
                <w:color w:val="FF0000"/>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26A3500F" w14:textId="77777777" w:rsidR="005003B7" w:rsidRPr="005003B7" w:rsidRDefault="005003B7" w:rsidP="005003B7">
            <w:pPr>
              <w:rPr>
                <w:sz w:val="16"/>
                <w:szCs w:val="16"/>
              </w:rPr>
            </w:pPr>
            <w:r w:rsidRPr="005003B7">
              <w:rPr>
                <w:sz w:val="16"/>
                <w:szCs w:val="16"/>
              </w:rPr>
              <w:t>1226</w:t>
            </w:r>
          </w:p>
        </w:tc>
        <w:tc>
          <w:tcPr>
            <w:tcW w:w="992" w:type="dxa"/>
            <w:tcBorders>
              <w:top w:val="single" w:sz="6" w:space="0" w:color="000000"/>
              <w:left w:val="single" w:sz="6" w:space="0" w:color="000000"/>
              <w:bottom w:val="single" w:sz="6" w:space="0" w:color="000000"/>
              <w:right w:val="single" w:sz="6" w:space="0" w:color="000000"/>
            </w:tcBorders>
            <w:vAlign w:val="center"/>
          </w:tcPr>
          <w:p w14:paraId="624329E3" w14:textId="77777777" w:rsidR="005003B7" w:rsidRPr="005003B7" w:rsidRDefault="005003B7" w:rsidP="005003B7">
            <w:pPr>
              <w:rPr>
                <w:sz w:val="16"/>
                <w:szCs w:val="16"/>
              </w:rPr>
            </w:pPr>
            <w:r w:rsidRPr="005003B7">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45AACC85" w14:textId="77777777" w:rsidR="005003B7" w:rsidRPr="005003B7" w:rsidRDefault="005003B7" w:rsidP="005003B7">
            <w:pPr>
              <w:rPr>
                <w:sz w:val="16"/>
                <w:szCs w:val="16"/>
              </w:rPr>
            </w:pPr>
            <w:r w:rsidRPr="005003B7">
              <w:rPr>
                <w:sz w:val="16"/>
                <w:szCs w:val="16"/>
              </w:rPr>
              <w:t>vodní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4474E91A" w14:textId="77777777" w:rsidR="005003B7" w:rsidRPr="005003B7" w:rsidRDefault="005003B7" w:rsidP="005003B7">
            <w:pPr>
              <w:rPr>
                <w:sz w:val="16"/>
                <w:szCs w:val="16"/>
              </w:rPr>
            </w:pPr>
            <w:r w:rsidRPr="005003B7">
              <w:rPr>
                <w:sz w:val="16"/>
                <w:szCs w:val="16"/>
              </w:rPr>
              <w:t>koryto vodního toku přirozené nebo upravené</w:t>
            </w:r>
          </w:p>
        </w:tc>
        <w:tc>
          <w:tcPr>
            <w:tcW w:w="850" w:type="dxa"/>
            <w:tcBorders>
              <w:top w:val="single" w:sz="6" w:space="0" w:color="000000"/>
              <w:left w:val="single" w:sz="6" w:space="0" w:color="000000"/>
              <w:bottom w:val="single" w:sz="6" w:space="0" w:color="000000"/>
              <w:right w:val="single" w:sz="6" w:space="0" w:color="000000"/>
            </w:tcBorders>
            <w:vAlign w:val="center"/>
          </w:tcPr>
          <w:p w14:paraId="541F5BAB" w14:textId="77777777" w:rsidR="005003B7" w:rsidRPr="00A84C64" w:rsidRDefault="005003B7" w:rsidP="005003B7">
            <w:pPr>
              <w:rPr>
                <w:sz w:val="16"/>
                <w:szCs w:val="16"/>
              </w:rPr>
            </w:pPr>
            <w:r w:rsidRPr="00A84C64">
              <w:rPr>
                <w:sz w:val="16"/>
                <w:szCs w:val="16"/>
              </w:rPr>
              <w:t>136</w:t>
            </w:r>
          </w:p>
        </w:tc>
        <w:tc>
          <w:tcPr>
            <w:tcW w:w="1134" w:type="dxa"/>
            <w:tcBorders>
              <w:top w:val="single" w:sz="6" w:space="0" w:color="000000"/>
              <w:left w:val="single" w:sz="6" w:space="0" w:color="000000"/>
              <w:bottom w:val="single" w:sz="6" w:space="0" w:color="000000"/>
              <w:right w:val="single" w:sz="6" w:space="0" w:color="000000"/>
            </w:tcBorders>
            <w:vAlign w:val="center"/>
          </w:tcPr>
          <w:p w14:paraId="520C8510" w14:textId="77777777" w:rsidR="005003B7" w:rsidRPr="00A84C64" w:rsidRDefault="005003B7" w:rsidP="005003B7">
            <w:pPr>
              <w:rPr>
                <w:sz w:val="16"/>
                <w:szCs w:val="16"/>
              </w:rPr>
            </w:pPr>
            <w:r w:rsidRPr="00A84C64">
              <w:rPr>
                <w:sz w:val="16"/>
                <w:szCs w:val="16"/>
              </w:rPr>
              <w:t>446</w:t>
            </w:r>
          </w:p>
        </w:tc>
        <w:tc>
          <w:tcPr>
            <w:tcW w:w="992" w:type="dxa"/>
            <w:vMerge/>
            <w:tcBorders>
              <w:left w:val="single" w:sz="6" w:space="0" w:color="000000"/>
              <w:right w:val="single" w:sz="18" w:space="0" w:color="auto"/>
            </w:tcBorders>
            <w:shd w:val="clear" w:color="auto" w:fill="auto"/>
            <w:vAlign w:val="center"/>
          </w:tcPr>
          <w:p w14:paraId="45599DC4" w14:textId="77777777" w:rsidR="005003B7" w:rsidRPr="00A84C64" w:rsidRDefault="005003B7" w:rsidP="005003B7">
            <w:pPr>
              <w:rPr>
                <w:b/>
                <w:sz w:val="16"/>
                <w:szCs w:val="16"/>
              </w:rPr>
            </w:pPr>
          </w:p>
        </w:tc>
      </w:tr>
      <w:tr w:rsidR="005003B7" w14:paraId="7549EC75" w14:textId="77777777">
        <w:trPr>
          <w:cantSplit/>
        </w:trPr>
        <w:tc>
          <w:tcPr>
            <w:tcW w:w="779" w:type="dxa"/>
            <w:vMerge w:val="restart"/>
            <w:tcBorders>
              <w:left w:val="single" w:sz="18" w:space="0" w:color="auto"/>
              <w:right w:val="single" w:sz="6" w:space="0" w:color="000000"/>
            </w:tcBorders>
            <w:shd w:val="clear" w:color="auto" w:fill="auto"/>
            <w:vAlign w:val="center"/>
          </w:tcPr>
          <w:p w14:paraId="7AADCDDC" w14:textId="77777777" w:rsidR="005003B7" w:rsidRPr="00EC2510" w:rsidRDefault="005003B7" w:rsidP="005003B7">
            <w:pPr>
              <w:jc w:val="center"/>
              <w:rPr>
                <w:sz w:val="16"/>
                <w:szCs w:val="16"/>
              </w:rPr>
            </w:pPr>
            <w:r w:rsidRPr="00EC2510">
              <w:rPr>
                <w:sz w:val="16"/>
                <w:szCs w:val="16"/>
              </w:rPr>
              <w:t>3</w:t>
            </w:r>
          </w:p>
        </w:tc>
        <w:tc>
          <w:tcPr>
            <w:tcW w:w="851" w:type="dxa"/>
            <w:vMerge w:val="restart"/>
            <w:tcBorders>
              <w:left w:val="single" w:sz="6" w:space="0" w:color="000000"/>
              <w:right w:val="single" w:sz="6" w:space="0" w:color="000000"/>
            </w:tcBorders>
            <w:vAlign w:val="center"/>
          </w:tcPr>
          <w:p w14:paraId="78BF5A58" w14:textId="77777777" w:rsidR="005003B7" w:rsidRPr="00EC2510" w:rsidRDefault="005003B7" w:rsidP="005003B7">
            <w:pPr>
              <w:rPr>
                <w:sz w:val="16"/>
                <w:szCs w:val="16"/>
              </w:rPr>
            </w:pPr>
            <w:r>
              <w:rPr>
                <w:sz w:val="16"/>
                <w:szCs w:val="16"/>
              </w:rPr>
              <w:t>vodní toky</w:t>
            </w:r>
          </w:p>
        </w:tc>
        <w:tc>
          <w:tcPr>
            <w:tcW w:w="851" w:type="dxa"/>
            <w:tcBorders>
              <w:top w:val="single" w:sz="6" w:space="0" w:color="000000"/>
              <w:left w:val="single" w:sz="6" w:space="0" w:color="000000"/>
              <w:bottom w:val="single" w:sz="6" w:space="0" w:color="000000"/>
              <w:right w:val="single" w:sz="6" w:space="0" w:color="000000"/>
            </w:tcBorders>
            <w:vAlign w:val="center"/>
          </w:tcPr>
          <w:p w14:paraId="5FF9D1AF" w14:textId="77777777" w:rsidR="005003B7" w:rsidRPr="00EC2510" w:rsidRDefault="005003B7" w:rsidP="005003B7">
            <w:pPr>
              <w:rPr>
                <w:sz w:val="16"/>
                <w:szCs w:val="16"/>
              </w:rPr>
            </w:pPr>
            <w:r w:rsidRPr="00EC2510">
              <w:rPr>
                <w:sz w:val="16"/>
                <w:szCs w:val="16"/>
              </w:rPr>
              <w:t>1225/1</w:t>
            </w:r>
          </w:p>
        </w:tc>
        <w:tc>
          <w:tcPr>
            <w:tcW w:w="992" w:type="dxa"/>
            <w:tcBorders>
              <w:top w:val="single" w:sz="6" w:space="0" w:color="000000"/>
              <w:left w:val="single" w:sz="6" w:space="0" w:color="000000"/>
              <w:bottom w:val="single" w:sz="6" w:space="0" w:color="000000"/>
              <w:right w:val="single" w:sz="6" w:space="0" w:color="000000"/>
            </w:tcBorders>
            <w:vAlign w:val="center"/>
          </w:tcPr>
          <w:p w14:paraId="0DEE2030" w14:textId="77777777" w:rsidR="005003B7" w:rsidRPr="00EC2510" w:rsidRDefault="005003B7" w:rsidP="005003B7">
            <w:pPr>
              <w:rPr>
                <w:sz w:val="16"/>
                <w:szCs w:val="16"/>
              </w:rPr>
            </w:pPr>
            <w:r w:rsidRPr="00EC2510">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03557D59" w14:textId="77777777" w:rsidR="005003B7" w:rsidRPr="00EC2510" w:rsidRDefault="005003B7" w:rsidP="005003B7">
            <w:pPr>
              <w:rPr>
                <w:sz w:val="16"/>
                <w:szCs w:val="16"/>
              </w:rPr>
            </w:pPr>
            <w:r w:rsidRPr="00EC2510">
              <w:rPr>
                <w:sz w:val="16"/>
                <w:szCs w:val="16"/>
              </w:rPr>
              <w:t>vodní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01B683BF" w14:textId="77777777" w:rsidR="005003B7" w:rsidRPr="00EC2510" w:rsidRDefault="005003B7" w:rsidP="005003B7">
            <w:pPr>
              <w:rPr>
                <w:sz w:val="16"/>
                <w:szCs w:val="16"/>
              </w:rPr>
            </w:pPr>
            <w:r w:rsidRPr="00EC2510">
              <w:rPr>
                <w:sz w:val="16"/>
                <w:szCs w:val="16"/>
              </w:rPr>
              <w:t>koryto vodního toku přirozené nebo upravené</w:t>
            </w:r>
          </w:p>
        </w:tc>
        <w:tc>
          <w:tcPr>
            <w:tcW w:w="850" w:type="dxa"/>
            <w:tcBorders>
              <w:top w:val="single" w:sz="6" w:space="0" w:color="000000"/>
              <w:left w:val="single" w:sz="6" w:space="0" w:color="000000"/>
              <w:bottom w:val="single" w:sz="6" w:space="0" w:color="000000"/>
              <w:right w:val="single" w:sz="6" w:space="0" w:color="000000"/>
            </w:tcBorders>
            <w:vAlign w:val="center"/>
          </w:tcPr>
          <w:p w14:paraId="51E8E3A5" w14:textId="77777777" w:rsidR="005003B7" w:rsidRPr="00EC2510" w:rsidRDefault="005003B7" w:rsidP="005003B7">
            <w:pPr>
              <w:rPr>
                <w:sz w:val="16"/>
                <w:szCs w:val="16"/>
              </w:rPr>
            </w:pPr>
            <w:r w:rsidRPr="00EC2510">
              <w:rPr>
                <w:sz w:val="16"/>
                <w:szCs w:val="16"/>
              </w:rPr>
              <w:t>136</w:t>
            </w:r>
          </w:p>
        </w:tc>
        <w:tc>
          <w:tcPr>
            <w:tcW w:w="1134" w:type="dxa"/>
            <w:tcBorders>
              <w:top w:val="single" w:sz="6" w:space="0" w:color="000000"/>
              <w:left w:val="single" w:sz="6" w:space="0" w:color="000000"/>
              <w:bottom w:val="single" w:sz="6" w:space="0" w:color="000000"/>
              <w:right w:val="single" w:sz="6" w:space="0" w:color="000000"/>
            </w:tcBorders>
            <w:vAlign w:val="center"/>
          </w:tcPr>
          <w:p w14:paraId="6E71FFB1" w14:textId="77777777" w:rsidR="005003B7" w:rsidRPr="00EC2510" w:rsidRDefault="005003B7" w:rsidP="005003B7">
            <w:pPr>
              <w:rPr>
                <w:sz w:val="16"/>
                <w:szCs w:val="16"/>
              </w:rPr>
            </w:pPr>
            <w:r w:rsidRPr="00EC2510">
              <w:rPr>
                <w:sz w:val="16"/>
                <w:szCs w:val="16"/>
              </w:rPr>
              <w:t>3</w:t>
            </w:r>
            <w:r>
              <w:rPr>
                <w:sz w:val="16"/>
                <w:szCs w:val="16"/>
              </w:rPr>
              <w:t>419</w:t>
            </w:r>
          </w:p>
        </w:tc>
        <w:tc>
          <w:tcPr>
            <w:tcW w:w="992" w:type="dxa"/>
            <w:vMerge w:val="restart"/>
            <w:tcBorders>
              <w:left w:val="single" w:sz="6" w:space="0" w:color="000000"/>
              <w:right w:val="single" w:sz="18" w:space="0" w:color="auto"/>
            </w:tcBorders>
            <w:shd w:val="clear" w:color="auto" w:fill="auto"/>
            <w:vAlign w:val="center"/>
          </w:tcPr>
          <w:p w14:paraId="266B1679" w14:textId="77777777" w:rsidR="005003B7" w:rsidRPr="00EC2510" w:rsidRDefault="004D03A0" w:rsidP="005003B7">
            <w:pPr>
              <w:rPr>
                <w:sz w:val="16"/>
                <w:szCs w:val="16"/>
              </w:rPr>
            </w:pPr>
            <w:r>
              <w:rPr>
                <w:sz w:val="16"/>
                <w:szCs w:val="16"/>
              </w:rPr>
              <w:t>7,58</w:t>
            </w:r>
          </w:p>
        </w:tc>
      </w:tr>
      <w:tr w:rsidR="005003B7" w14:paraId="70105432" w14:textId="77777777">
        <w:trPr>
          <w:cantSplit/>
        </w:trPr>
        <w:tc>
          <w:tcPr>
            <w:tcW w:w="779" w:type="dxa"/>
            <w:vMerge/>
            <w:tcBorders>
              <w:left w:val="single" w:sz="18" w:space="0" w:color="auto"/>
              <w:right w:val="single" w:sz="6" w:space="0" w:color="000000"/>
            </w:tcBorders>
            <w:shd w:val="clear" w:color="auto" w:fill="auto"/>
            <w:vAlign w:val="center"/>
          </w:tcPr>
          <w:p w14:paraId="30012FCD" w14:textId="77777777" w:rsidR="005003B7" w:rsidRPr="00EC2510" w:rsidRDefault="005003B7" w:rsidP="005003B7">
            <w:pPr>
              <w:jc w:val="center"/>
              <w:rPr>
                <w:sz w:val="16"/>
                <w:szCs w:val="16"/>
              </w:rPr>
            </w:pPr>
          </w:p>
        </w:tc>
        <w:tc>
          <w:tcPr>
            <w:tcW w:w="851" w:type="dxa"/>
            <w:vMerge/>
            <w:tcBorders>
              <w:left w:val="single" w:sz="6" w:space="0" w:color="000000"/>
              <w:right w:val="single" w:sz="6" w:space="0" w:color="000000"/>
            </w:tcBorders>
          </w:tcPr>
          <w:p w14:paraId="3893A982" w14:textId="77777777" w:rsidR="005003B7" w:rsidRPr="00EC2510" w:rsidRDefault="005003B7" w:rsidP="005003B7">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13DAB87F" w14:textId="77777777" w:rsidR="005003B7" w:rsidRPr="00EC2510" w:rsidRDefault="005003B7" w:rsidP="005003B7">
            <w:pPr>
              <w:rPr>
                <w:sz w:val="16"/>
                <w:szCs w:val="16"/>
              </w:rPr>
            </w:pPr>
            <w:r w:rsidRPr="00EC2510">
              <w:rPr>
                <w:sz w:val="16"/>
                <w:szCs w:val="16"/>
              </w:rPr>
              <w:t>1225/2</w:t>
            </w:r>
          </w:p>
        </w:tc>
        <w:tc>
          <w:tcPr>
            <w:tcW w:w="992" w:type="dxa"/>
            <w:tcBorders>
              <w:top w:val="single" w:sz="6" w:space="0" w:color="000000"/>
              <w:left w:val="single" w:sz="6" w:space="0" w:color="000000"/>
              <w:bottom w:val="single" w:sz="6" w:space="0" w:color="000000"/>
              <w:right w:val="single" w:sz="6" w:space="0" w:color="000000"/>
            </w:tcBorders>
            <w:vAlign w:val="center"/>
          </w:tcPr>
          <w:p w14:paraId="48E49290" w14:textId="77777777" w:rsidR="005003B7" w:rsidRPr="00EC2510" w:rsidRDefault="005003B7" w:rsidP="005003B7">
            <w:pPr>
              <w:rPr>
                <w:sz w:val="16"/>
                <w:szCs w:val="16"/>
              </w:rPr>
            </w:pPr>
            <w:r w:rsidRPr="00EC2510">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03D78186" w14:textId="77777777" w:rsidR="005003B7" w:rsidRPr="00EC2510" w:rsidRDefault="005003B7" w:rsidP="005003B7">
            <w:pPr>
              <w:rPr>
                <w:sz w:val="16"/>
                <w:szCs w:val="16"/>
              </w:rPr>
            </w:pPr>
            <w:r w:rsidRPr="00EC2510">
              <w:rPr>
                <w:sz w:val="16"/>
                <w:szCs w:val="16"/>
              </w:rPr>
              <w:t>vodní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7D9091AC" w14:textId="77777777" w:rsidR="005003B7" w:rsidRPr="00EC2510" w:rsidRDefault="005003B7" w:rsidP="005003B7">
            <w:pPr>
              <w:rPr>
                <w:sz w:val="16"/>
                <w:szCs w:val="16"/>
              </w:rPr>
            </w:pPr>
            <w:r w:rsidRPr="00EC2510">
              <w:rPr>
                <w:sz w:val="16"/>
                <w:szCs w:val="16"/>
              </w:rPr>
              <w:t>koryto vodního toku přirozené nebo upravené</w:t>
            </w:r>
          </w:p>
        </w:tc>
        <w:tc>
          <w:tcPr>
            <w:tcW w:w="850" w:type="dxa"/>
            <w:tcBorders>
              <w:top w:val="single" w:sz="6" w:space="0" w:color="000000"/>
              <w:left w:val="single" w:sz="6" w:space="0" w:color="000000"/>
              <w:bottom w:val="single" w:sz="6" w:space="0" w:color="000000"/>
              <w:right w:val="single" w:sz="6" w:space="0" w:color="000000"/>
            </w:tcBorders>
            <w:vAlign w:val="center"/>
          </w:tcPr>
          <w:p w14:paraId="2E3162D4" w14:textId="77777777" w:rsidR="005003B7" w:rsidRPr="00EC2510" w:rsidRDefault="005003B7" w:rsidP="005003B7">
            <w:pPr>
              <w:rPr>
                <w:sz w:val="16"/>
                <w:szCs w:val="16"/>
              </w:rPr>
            </w:pPr>
            <w:r w:rsidRPr="00EC2510">
              <w:rPr>
                <w:sz w:val="16"/>
                <w:szCs w:val="16"/>
              </w:rPr>
              <w:t>136</w:t>
            </w:r>
          </w:p>
        </w:tc>
        <w:tc>
          <w:tcPr>
            <w:tcW w:w="1134" w:type="dxa"/>
            <w:tcBorders>
              <w:top w:val="single" w:sz="6" w:space="0" w:color="000000"/>
              <w:left w:val="single" w:sz="6" w:space="0" w:color="000000"/>
              <w:bottom w:val="single" w:sz="6" w:space="0" w:color="000000"/>
              <w:right w:val="single" w:sz="6" w:space="0" w:color="000000"/>
            </w:tcBorders>
            <w:vAlign w:val="center"/>
          </w:tcPr>
          <w:p w14:paraId="37A935DC" w14:textId="77777777" w:rsidR="005003B7" w:rsidRPr="00EC2510" w:rsidRDefault="005003B7" w:rsidP="005003B7">
            <w:pPr>
              <w:rPr>
                <w:sz w:val="16"/>
                <w:szCs w:val="16"/>
              </w:rPr>
            </w:pPr>
            <w:r>
              <w:rPr>
                <w:sz w:val="16"/>
                <w:szCs w:val="16"/>
              </w:rPr>
              <w:t>27637</w:t>
            </w:r>
          </w:p>
        </w:tc>
        <w:tc>
          <w:tcPr>
            <w:tcW w:w="992" w:type="dxa"/>
            <w:vMerge/>
            <w:tcBorders>
              <w:left w:val="single" w:sz="6" w:space="0" w:color="000000"/>
              <w:right w:val="single" w:sz="18" w:space="0" w:color="auto"/>
            </w:tcBorders>
            <w:shd w:val="clear" w:color="auto" w:fill="auto"/>
            <w:vAlign w:val="center"/>
          </w:tcPr>
          <w:p w14:paraId="71840067" w14:textId="77777777" w:rsidR="005003B7" w:rsidRPr="00EC2510" w:rsidRDefault="005003B7" w:rsidP="005003B7">
            <w:pPr>
              <w:rPr>
                <w:sz w:val="16"/>
                <w:szCs w:val="16"/>
              </w:rPr>
            </w:pPr>
          </w:p>
        </w:tc>
      </w:tr>
      <w:tr w:rsidR="005003B7" w14:paraId="12908E7F" w14:textId="77777777">
        <w:trPr>
          <w:cantSplit/>
        </w:trPr>
        <w:tc>
          <w:tcPr>
            <w:tcW w:w="779" w:type="dxa"/>
            <w:vMerge/>
            <w:tcBorders>
              <w:left w:val="single" w:sz="18" w:space="0" w:color="auto"/>
              <w:right w:val="single" w:sz="6" w:space="0" w:color="000000"/>
            </w:tcBorders>
            <w:vAlign w:val="center"/>
          </w:tcPr>
          <w:p w14:paraId="3D7AE7D8" w14:textId="77777777" w:rsidR="005003B7" w:rsidRPr="00EC2510" w:rsidRDefault="005003B7" w:rsidP="005003B7">
            <w:pPr>
              <w:jc w:val="center"/>
              <w:rPr>
                <w:sz w:val="16"/>
                <w:szCs w:val="16"/>
              </w:rPr>
            </w:pPr>
          </w:p>
        </w:tc>
        <w:tc>
          <w:tcPr>
            <w:tcW w:w="851" w:type="dxa"/>
            <w:vMerge/>
            <w:tcBorders>
              <w:left w:val="single" w:sz="6" w:space="0" w:color="000000"/>
              <w:right w:val="single" w:sz="6" w:space="0" w:color="000000"/>
            </w:tcBorders>
          </w:tcPr>
          <w:p w14:paraId="2F1D0FAE" w14:textId="77777777" w:rsidR="005003B7" w:rsidRPr="00EC2510" w:rsidRDefault="005003B7" w:rsidP="005003B7">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08EF4142" w14:textId="77777777" w:rsidR="005003B7" w:rsidRPr="00EC2510" w:rsidRDefault="005003B7" w:rsidP="005003B7">
            <w:pPr>
              <w:rPr>
                <w:sz w:val="16"/>
                <w:szCs w:val="16"/>
              </w:rPr>
            </w:pPr>
            <w:r w:rsidRPr="00EC2510">
              <w:rPr>
                <w:sz w:val="16"/>
                <w:szCs w:val="16"/>
              </w:rPr>
              <w:t>1227</w:t>
            </w:r>
            <w:r>
              <w:rPr>
                <w:sz w:val="16"/>
                <w:szCs w:val="16"/>
              </w:rPr>
              <w:t>/8</w:t>
            </w:r>
          </w:p>
        </w:tc>
        <w:tc>
          <w:tcPr>
            <w:tcW w:w="992" w:type="dxa"/>
            <w:tcBorders>
              <w:top w:val="single" w:sz="6" w:space="0" w:color="000000"/>
              <w:left w:val="single" w:sz="6" w:space="0" w:color="000000"/>
              <w:bottom w:val="single" w:sz="6" w:space="0" w:color="000000"/>
              <w:right w:val="single" w:sz="6" w:space="0" w:color="000000"/>
            </w:tcBorders>
            <w:vAlign w:val="center"/>
          </w:tcPr>
          <w:p w14:paraId="5DA7398C" w14:textId="77777777" w:rsidR="005003B7" w:rsidRPr="00EC2510" w:rsidRDefault="005003B7" w:rsidP="005003B7">
            <w:pPr>
              <w:rPr>
                <w:sz w:val="16"/>
                <w:szCs w:val="16"/>
              </w:rPr>
            </w:pPr>
            <w:r w:rsidRPr="00EC2510">
              <w:rPr>
                <w:sz w:val="16"/>
                <w:szCs w:val="16"/>
              </w:rPr>
              <w:t>České Lhotice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73578F04" w14:textId="77777777" w:rsidR="005003B7" w:rsidRPr="00EC2510" w:rsidRDefault="005003B7" w:rsidP="005003B7">
            <w:pPr>
              <w:rPr>
                <w:sz w:val="16"/>
                <w:szCs w:val="16"/>
              </w:rPr>
            </w:pPr>
            <w:r w:rsidRPr="00EC2510">
              <w:rPr>
                <w:sz w:val="16"/>
                <w:szCs w:val="16"/>
              </w:rPr>
              <w:t>vodní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01168085" w14:textId="77777777" w:rsidR="005003B7" w:rsidRPr="00EC2510" w:rsidRDefault="005003B7" w:rsidP="005003B7">
            <w:pPr>
              <w:rPr>
                <w:sz w:val="16"/>
                <w:szCs w:val="16"/>
              </w:rPr>
            </w:pPr>
            <w:r w:rsidRPr="00EC2510">
              <w:rPr>
                <w:sz w:val="16"/>
                <w:szCs w:val="16"/>
              </w:rPr>
              <w:t>koryto vodního toku přirozené nebo upravené</w:t>
            </w:r>
          </w:p>
        </w:tc>
        <w:tc>
          <w:tcPr>
            <w:tcW w:w="850" w:type="dxa"/>
            <w:tcBorders>
              <w:top w:val="single" w:sz="6" w:space="0" w:color="000000"/>
              <w:left w:val="single" w:sz="6" w:space="0" w:color="000000"/>
              <w:bottom w:val="single" w:sz="6" w:space="0" w:color="000000"/>
              <w:right w:val="single" w:sz="6" w:space="0" w:color="000000"/>
            </w:tcBorders>
            <w:vAlign w:val="center"/>
          </w:tcPr>
          <w:p w14:paraId="574D2FBA" w14:textId="77777777" w:rsidR="005003B7" w:rsidRPr="00EC2510" w:rsidRDefault="005003B7" w:rsidP="005003B7">
            <w:pPr>
              <w:rPr>
                <w:sz w:val="16"/>
                <w:szCs w:val="16"/>
              </w:rPr>
            </w:pPr>
            <w:r w:rsidRPr="00EC2510">
              <w:rPr>
                <w:sz w:val="16"/>
                <w:szCs w:val="16"/>
              </w:rPr>
              <w:t>385</w:t>
            </w:r>
          </w:p>
        </w:tc>
        <w:tc>
          <w:tcPr>
            <w:tcW w:w="1134" w:type="dxa"/>
            <w:tcBorders>
              <w:top w:val="single" w:sz="6" w:space="0" w:color="000000"/>
              <w:left w:val="single" w:sz="6" w:space="0" w:color="000000"/>
              <w:bottom w:val="single" w:sz="6" w:space="0" w:color="000000"/>
              <w:right w:val="single" w:sz="6" w:space="0" w:color="000000"/>
            </w:tcBorders>
            <w:vAlign w:val="center"/>
          </w:tcPr>
          <w:p w14:paraId="472CE25D" w14:textId="77777777" w:rsidR="005003B7" w:rsidRPr="00EC2510" w:rsidRDefault="005003B7" w:rsidP="005003B7">
            <w:pPr>
              <w:rPr>
                <w:sz w:val="16"/>
                <w:szCs w:val="16"/>
              </w:rPr>
            </w:pPr>
            <w:r>
              <w:rPr>
                <w:sz w:val="16"/>
                <w:szCs w:val="16"/>
              </w:rPr>
              <w:t>3286</w:t>
            </w:r>
          </w:p>
        </w:tc>
        <w:tc>
          <w:tcPr>
            <w:tcW w:w="992" w:type="dxa"/>
            <w:vMerge/>
            <w:tcBorders>
              <w:left w:val="single" w:sz="6" w:space="0" w:color="000000"/>
              <w:right w:val="single" w:sz="18" w:space="0" w:color="auto"/>
            </w:tcBorders>
            <w:shd w:val="clear" w:color="auto" w:fill="auto"/>
            <w:vAlign w:val="center"/>
          </w:tcPr>
          <w:p w14:paraId="1FF4EF64" w14:textId="77777777" w:rsidR="005003B7" w:rsidRPr="00EC2510" w:rsidRDefault="005003B7" w:rsidP="005003B7">
            <w:pPr>
              <w:rPr>
                <w:sz w:val="16"/>
                <w:szCs w:val="16"/>
              </w:rPr>
            </w:pPr>
          </w:p>
        </w:tc>
      </w:tr>
      <w:tr w:rsidR="004D03A0" w14:paraId="0E0045E0" w14:textId="77777777">
        <w:trPr>
          <w:cantSplit/>
        </w:trPr>
        <w:tc>
          <w:tcPr>
            <w:tcW w:w="779" w:type="dxa"/>
            <w:vMerge/>
            <w:tcBorders>
              <w:left w:val="single" w:sz="18" w:space="0" w:color="auto"/>
              <w:right w:val="single" w:sz="6" w:space="0" w:color="000000"/>
            </w:tcBorders>
            <w:vAlign w:val="center"/>
          </w:tcPr>
          <w:p w14:paraId="4EB75655" w14:textId="77777777" w:rsidR="004D03A0" w:rsidRPr="00EC2510" w:rsidRDefault="004D03A0" w:rsidP="004D03A0">
            <w:pPr>
              <w:jc w:val="center"/>
              <w:rPr>
                <w:sz w:val="16"/>
                <w:szCs w:val="16"/>
              </w:rPr>
            </w:pPr>
          </w:p>
        </w:tc>
        <w:tc>
          <w:tcPr>
            <w:tcW w:w="851" w:type="dxa"/>
            <w:vMerge/>
            <w:tcBorders>
              <w:left w:val="single" w:sz="6" w:space="0" w:color="000000"/>
              <w:right w:val="single" w:sz="6" w:space="0" w:color="000000"/>
            </w:tcBorders>
          </w:tcPr>
          <w:p w14:paraId="6A77DD8F" w14:textId="77777777" w:rsidR="004D03A0" w:rsidRPr="00EC2510" w:rsidRDefault="004D03A0" w:rsidP="004D03A0">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137B9942" w14:textId="77777777" w:rsidR="004D03A0" w:rsidRPr="00EC2510" w:rsidRDefault="004D03A0" w:rsidP="004D03A0">
            <w:pPr>
              <w:rPr>
                <w:sz w:val="16"/>
                <w:szCs w:val="16"/>
              </w:rPr>
            </w:pPr>
            <w:r>
              <w:rPr>
                <w:sz w:val="16"/>
                <w:szCs w:val="16"/>
              </w:rPr>
              <w:t>893</w:t>
            </w:r>
          </w:p>
        </w:tc>
        <w:tc>
          <w:tcPr>
            <w:tcW w:w="992" w:type="dxa"/>
            <w:tcBorders>
              <w:top w:val="single" w:sz="6" w:space="0" w:color="000000"/>
              <w:left w:val="single" w:sz="6" w:space="0" w:color="000000"/>
              <w:bottom w:val="single" w:sz="6" w:space="0" w:color="000000"/>
              <w:right w:val="single" w:sz="6" w:space="0" w:color="000000"/>
            </w:tcBorders>
            <w:vAlign w:val="center"/>
          </w:tcPr>
          <w:p w14:paraId="07B33872" w14:textId="77777777" w:rsidR="004D03A0" w:rsidRPr="00EC2510" w:rsidRDefault="004D03A0" w:rsidP="004D03A0">
            <w:pPr>
              <w:rPr>
                <w:sz w:val="16"/>
                <w:szCs w:val="16"/>
              </w:rPr>
            </w:pPr>
            <w:r w:rsidRPr="00EC2510">
              <w:rPr>
                <w:sz w:val="16"/>
                <w:szCs w:val="16"/>
              </w:rPr>
              <w:t>Licibořice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01891B20" w14:textId="77777777" w:rsidR="004D03A0" w:rsidRPr="00EC2510" w:rsidRDefault="004D03A0" w:rsidP="004D03A0">
            <w:pPr>
              <w:rPr>
                <w:sz w:val="16"/>
                <w:szCs w:val="16"/>
              </w:rPr>
            </w:pPr>
            <w:r w:rsidRPr="00EC2510">
              <w:rPr>
                <w:sz w:val="16"/>
                <w:szCs w:val="16"/>
              </w:rPr>
              <w:t>vodní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03E24676" w14:textId="77777777" w:rsidR="004D03A0" w:rsidRPr="00EC2510" w:rsidRDefault="004D03A0" w:rsidP="004D03A0">
            <w:pPr>
              <w:rPr>
                <w:sz w:val="16"/>
                <w:szCs w:val="16"/>
              </w:rPr>
            </w:pPr>
            <w:r w:rsidRPr="00EC2510">
              <w:rPr>
                <w:sz w:val="16"/>
                <w:szCs w:val="16"/>
              </w:rPr>
              <w:t>koryto vodního toku přirozené nebo upravené</w:t>
            </w:r>
          </w:p>
        </w:tc>
        <w:tc>
          <w:tcPr>
            <w:tcW w:w="850" w:type="dxa"/>
            <w:tcBorders>
              <w:top w:val="single" w:sz="6" w:space="0" w:color="000000"/>
              <w:left w:val="single" w:sz="6" w:space="0" w:color="000000"/>
              <w:bottom w:val="single" w:sz="6" w:space="0" w:color="000000"/>
              <w:right w:val="single" w:sz="6" w:space="0" w:color="000000"/>
            </w:tcBorders>
            <w:vAlign w:val="center"/>
          </w:tcPr>
          <w:p w14:paraId="1AB5DA50" w14:textId="77777777" w:rsidR="004D03A0" w:rsidRPr="00EC2510" w:rsidRDefault="004D03A0" w:rsidP="004D03A0">
            <w:pPr>
              <w:rPr>
                <w:sz w:val="16"/>
                <w:szCs w:val="16"/>
              </w:rPr>
            </w:pPr>
            <w:r>
              <w:rPr>
                <w:sz w:val="16"/>
                <w:szCs w:val="16"/>
              </w:rPr>
              <w:t>306</w:t>
            </w:r>
          </w:p>
        </w:tc>
        <w:tc>
          <w:tcPr>
            <w:tcW w:w="1134" w:type="dxa"/>
            <w:tcBorders>
              <w:top w:val="single" w:sz="6" w:space="0" w:color="000000"/>
              <w:left w:val="single" w:sz="6" w:space="0" w:color="000000"/>
              <w:bottom w:val="single" w:sz="6" w:space="0" w:color="000000"/>
              <w:right w:val="single" w:sz="6" w:space="0" w:color="000000"/>
            </w:tcBorders>
            <w:vAlign w:val="center"/>
          </w:tcPr>
          <w:p w14:paraId="4D84EBF0" w14:textId="77777777" w:rsidR="004D03A0" w:rsidRDefault="004D03A0" w:rsidP="004D03A0">
            <w:pPr>
              <w:rPr>
                <w:sz w:val="16"/>
                <w:szCs w:val="16"/>
              </w:rPr>
            </w:pPr>
            <w:r>
              <w:rPr>
                <w:sz w:val="16"/>
                <w:szCs w:val="16"/>
              </w:rPr>
              <w:t>10937</w:t>
            </w:r>
          </w:p>
        </w:tc>
        <w:tc>
          <w:tcPr>
            <w:tcW w:w="992" w:type="dxa"/>
            <w:vMerge/>
            <w:tcBorders>
              <w:left w:val="single" w:sz="6" w:space="0" w:color="000000"/>
              <w:right w:val="single" w:sz="18" w:space="0" w:color="auto"/>
            </w:tcBorders>
            <w:vAlign w:val="center"/>
          </w:tcPr>
          <w:p w14:paraId="7F5C2B91" w14:textId="77777777" w:rsidR="004D03A0" w:rsidRPr="00EC2510" w:rsidRDefault="004D03A0" w:rsidP="004D03A0">
            <w:pPr>
              <w:rPr>
                <w:sz w:val="16"/>
                <w:szCs w:val="16"/>
              </w:rPr>
            </w:pPr>
          </w:p>
        </w:tc>
      </w:tr>
      <w:tr w:rsidR="004D03A0" w14:paraId="30695060" w14:textId="77777777">
        <w:trPr>
          <w:cantSplit/>
        </w:trPr>
        <w:tc>
          <w:tcPr>
            <w:tcW w:w="779" w:type="dxa"/>
            <w:vMerge/>
            <w:tcBorders>
              <w:left w:val="single" w:sz="18" w:space="0" w:color="auto"/>
              <w:right w:val="single" w:sz="6" w:space="0" w:color="000000"/>
            </w:tcBorders>
            <w:vAlign w:val="center"/>
          </w:tcPr>
          <w:p w14:paraId="3B8560F1" w14:textId="77777777" w:rsidR="004D03A0" w:rsidRPr="00EC2510" w:rsidRDefault="004D03A0" w:rsidP="004D03A0">
            <w:pPr>
              <w:jc w:val="center"/>
              <w:rPr>
                <w:sz w:val="16"/>
                <w:szCs w:val="16"/>
              </w:rPr>
            </w:pPr>
          </w:p>
        </w:tc>
        <w:tc>
          <w:tcPr>
            <w:tcW w:w="851" w:type="dxa"/>
            <w:vMerge/>
            <w:tcBorders>
              <w:left w:val="single" w:sz="6" w:space="0" w:color="000000"/>
              <w:right w:val="single" w:sz="6" w:space="0" w:color="000000"/>
            </w:tcBorders>
          </w:tcPr>
          <w:p w14:paraId="06E4CABB" w14:textId="77777777" w:rsidR="004D03A0" w:rsidRPr="00EC2510" w:rsidRDefault="004D03A0" w:rsidP="004D03A0">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12421EDC" w14:textId="77777777" w:rsidR="004D03A0" w:rsidRPr="00EC2510" w:rsidRDefault="004D03A0" w:rsidP="004D03A0">
            <w:pPr>
              <w:rPr>
                <w:sz w:val="16"/>
                <w:szCs w:val="16"/>
              </w:rPr>
            </w:pPr>
            <w:r w:rsidRPr="00EC2510">
              <w:rPr>
                <w:sz w:val="16"/>
                <w:szCs w:val="16"/>
              </w:rPr>
              <w:t>894/2</w:t>
            </w:r>
          </w:p>
        </w:tc>
        <w:tc>
          <w:tcPr>
            <w:tcW w:w="992" w:type="dxa"/>
            <w:tcBorders>
              <w:top w:val="single" w:sz="6" w:space="0" w:color="000000"/>
              <w:left w:val="single" w:sz="6" w:space="0" w:color="000000"/>
              <w:bottom w:val="single" w:sz="6" w:space="0" w:color="000000"/>
              <w:right w:val="single" w:sz="6" w:space="0" w:color="000000"/>
            </w:tcBorders>
            <w:vAlign w:val="center"/>
          </w:tcPr>
          <w:p w14:paraId="0DA696DF" w14:textId="77777777" w:rsidR="004D03A0" w:rsidRPr="00EC2510" w:rsidRDefault="004D03A0" w:rsidP="004D03A0">
            <w:pPr>
              <w:rPr>
                <w:sz w:val="16"/>
                <w:szCs w:val="16"/>
              </w:rPr>
            </w:pPr>
            <w:r w:rsidRPr="00EC2510">
              <w:rPr>
                <w:sz w:val="16"/>
                <w:szCs w:val="16"/>
              </w:rPr>
              <w:t>Licibořice</w:t>
            </w:r>
          </w:p>
        </w:tc>
        <w:tc>
          <w:tcPr>
            <w:tcW w:w="1701" w:type="dxa"/>
            <w:tcBorders>
              <w:top w:val="single" w:sz="6" w:space="0" w:color="000000"/>
              <w:left w:val="single" w:sz="6" w:space="0" w:color="000000"/>
              <w:bottom w:val="single" w:sz="6" w:space="0" w:color="000000"/>
              <w:right w:val="single" w:sz="6" w:space="0" w:color="000000"/>
            </w:tcBorders>
            <w:vAlign w:val="center"/>
          </w:tcPr>
          <w:p w14:paraId="4AF69E49" w14:textId="77777777" w:rsidR="004D03A0" w:rsidRPr="00EC2510" w:rsidRDefault="004D03A0" w:rsidP="004D03A0">
            <w:pPr>
              <w:rPr>
                <w:sz w:val="16"/>
                <w:szCs w:val="16"/>
              </w:rPr>
            </w:pPr>
            <w:r w:rsidRPr="00EC2510">
              <w:rPr>
                <w:sz w:val="16"/>
                <w:szCs w:val="16"/>
              </w:rPr>
              <w:t>vodní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722335FA" w14:textId="77777777" w:rsidR="004D03A0" w:rsidRPr="00EC2510" w:rsidRDefault="004D03A0" w:rsidP="004D03A0">
            <w:pPr>
              <w:rPr>
                <w:sz w:val="16"/>
                <w:szCs w:val="16"/>
              </w:rPr>
            </w:pPr>
            <w:r w:rsidRPr="00EC2510">
              <w:rPr>
                <w:sz w:val="16"/>
                <w:szCs w:val="16"/>
              </w:rPr>
              <w:t>koryto vodního toku přirozené nebo upravené</w:t>
            </w:r>
          </w:p>
        </w:tc>
        <w:tc>
          <w:tcPr>
            <w:tcW w:w="850" w:type="dxa"/>
            <w:tcBorders>
              <w:top w:val="single" w:sz="6" w:space="0" w:color="000000"/>
              <w:left w:val="single" w:sz="6" w:space="0" w:color="000000"/>
              <w:bottom w:val="single" w:sz="6" w:space="0" w:color="000000"/>
              <w:right w:val="single" w:sz="6" w:space="0" w:color="000000"/>
            </w:tcBorders>
            <w:vAlign w:val="center"/>
          </w:tcPr>
          <w:p w14:paraId="4BDAA165" w14:textId="77777777" w:rsidR="004D03A0" w:rsidRPr="00EC2510" w:rsidRDefault="004D03A0" w:rsidP="004D03A0">
            <w:pPr>
              <w:rPr>
                <w:sz w:val="16"/>
                <w:szCs w:val="16"/>
              </w:rPr>
            </w:pPr>
            <w:r w:rsidRPr="00EC2510">
              <w:rPr>
                <w:sz w:val="16"/>
                <w:szCs w:val="16"/>
              </w:rPr>
              <w:t>306</w:t>
            </w:r>
          </w:p>
        </w:tc>
        <w:tc>
          <w:tcPr>
            <w:tcW w:w="1134" w:type="dxa"/>
            <w:tcBorders>
              <w:top w:val="single" w:sz="6" w:space="0" w:color="000000"/>
              <w:left w:val="single" w:sz="6" w:space="0" w:color="000000"/>
              <w:bottom w:val="single" w:sz="6" w:space="0" w:color="000000"/>
              <w:right w:val="single" w:sz="6" w:space="0" w:color="000000"/>
            </w:tcBorders>
            <w:vAlign w:val="center"/>
          </w:tcPr>
          <w:p w14:paraId="1D6E76FC" w14:textId="77777777" w:rsidR="004D03A0" w:rsidRPr="00EC2510" w:rsidRDefault="004D03A0" w:rsidP="004D03A0">
            <w:pPr>
              <w:rPr>
                <w:sz w:val="16"/>
                <w:szCs w:val="16"/>
              </w:rPr>
            </w:pPr>
            <w:r>
              <w:rPr>
                <w:sz w:val="16"/>
                <w:szCs w:val="16"/>
              </w:rPr>
              <w:t>28794</w:t>
            </w:r>
          </w:p>
        </w:tc>
        <w:tc>
          <w:tcPr>
            <w:tcW w:w="992" w:type="dxa"/>
            <w:vMerge/>
            <w:tcBorders>
              <w:left w:val="single" w:sz="6" w:space="0" w:color="000000"/>
              <w:right w:val="single" w:sz="18" w:space="0" w:color="auto"/>
            </w:tcBorders>
            <w:vAlign w:val="center"/>
          </w:tcPr>
          <w:p w14:paraId="31D76C7A" w14:textId="77777777" w:rsidR="004D03A0" w:rsidRPr="00EC2510" w:rsidRDefault="004D03A0" w:rsidP="004D03A0">
            <w:pPr>
              <w:rPr>
                <w:sz w:val="16"/>
                <w:szCs w:val="16"/>
              </w:rPr>
            </w:pPr>
          </w:p>
        </w:tc>
      </w:tr>
      <w:tr w:rsidR="004D03A0" w14:paraId="5739DA76" w14:textId="77777777">
        <w:trPr>
          <w:cantSplit/>
        </w:trPr>
        <w:tc>
          <w:tcPr>
            <w:tcW w:w="779" w:type="dxa"/>
            <w:vMerge/>
            <w:tcBorders>
              <w:left w:val="single" w:sz="18" w:space="0" w:color="auto"/>
              <w:right w:val="single" w:sz="6" w:space="0" w:color="000000"/>
            </w:tcBorders>
            <w:vAlign w:val="center"/>
          </w:tcPr>
          <w:p w14:paraId="533D345D" w14:textId="77777777" w:rsidR="004D03A0" w:rsidRPr="00EC2510" w:rsidRDefault="004D03A0" w:rsidP="004D03A0">
            <w:pPr>
              <w:jc w:val="center"/>
              <w:rPr>
                <w:sz w:val="16"/>
                <w:szCs w:val="16"/>
              </w:rPr>
            </w:pPr>
          </w:p>
        </w:tc>
        <w:tc>
          <w:tcPr>
            <w:tcW w:w="851" w:type="dxa"/>
            <w:vMerge/>
            <w:tcBorders>
              <w:left w:val="single" w:sz="6" w:space="0" w:color="000000"/>
              <w:right w:val="single" w:sz="6" w:space="0" w:color="000000"/>
            </w:tcBorders>
          </w:tcPr>
          <w:p w14:paraId="6E0EA42E" w14:textId="77777777" w:rsidR="004D03A0" w:rsidRPr="00EC2510" w:rsidRDefault="004D03A0" w:rsidP="004D03A0">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42BD7518" w14:textId="77777777" w:rsidR="004D03A0" w:rsidRPr="00EC2510" w:rsidRDefault="004D03A0" w:rsidP="004D03A0">
            <w:pPr>
              <w:rPr>
                <w:sz w:val="16"/>
                <w:szCs w:val="16"/>
              </w:rPr>
            </w:pPr>
            <w:r w:rsidRPr="00EC2510">
              <w:rPr>
                <w:sz w:val="16"/>
                <w:szCs w:val="16"/>
              </w:rPr>
              <w:t>668</w:t>
            </w:r>
            <w:r>
              <w:rPr>
                <w:sz w:val="16"/>
                <w:szCs w:val="16"/>
              </w:rPr>
              <w:t>/5</w:t>
            </w:r>
          </w:p>
        </w:tc>
        <w:tc>
          <w:tcPr>
            <w:tcW w:w="992" w:type="dxa"/>
            <w:tcBorders>
              <w:top w:val="single" w:sz="6" w:space="0" w:color="000000"/>
              <w:left w:val="single" w:sz="6" w:space="0" w:color="000000"/>
              <w:bottom w:val="single" w:sz="6" w:space="0" w:color="000000"/>
              <w:right w:val="single" w:sz="6" w:space="0" w:color="000000"/>
            </w:tcBorders>
            <w:vAlign w:val="center"/>
          </w:tcPr>
          <w:p w14:paraId="7941E146" w14:textId="77777777" w:rsidR="004D03A0" w:rsidRPr="00EC2510" w:rsidRDefault="004D03A0" w:rsidP="004D03A0">
            <w:pPr>
              <w:rPr>
                <w:sz w:val="16"/>
                <w:szCs w:val="16"/>
              </w:rPr>
            </w:pPr>
            <w:r w:rsidRPr="00EC2510">
              <w:rPr>
                <w:sz w:val="16"/>
                <w:szCs w:val="16"/>
              </w:rPr>
              <w:t>Nasavrky</w:t>
            </w:r>
          </w:p>
        </w:tc>
        <w:tc>
          <w:tcPr>
            <w:tcW w:w="1701" w:type="dxa"/>
            <w:tcBorders>
              <w:top w:val="single" w:sz="6" w:space="0" w:color="000000"/>
              <w:left w:val="single" w:sz="6" w:space="0" w:color="000000"/>
              <w:bottom w:val="single" w:sz="6" w:space="0" w:color="000000"/>
              <w:right w:val="single" w:sz="6" w:space="0" w:color="000000"/>
            </w:tcBorders>
            <w:vAlign w:val="center"/>
          </w:tcPr>
          <w:p w14:paraId="6F6C262D" w14:textId="77777777" w:rsidR="004D03A0" w:rsidRPr="00EC2510" w:rsidRDefault="004D03A0" w:rsidP="004D03A0">
            <w:pPr>
              <w:rPr>
                <w:sz w:val="16"/>
                <w:szCs w:val="16"/>
              </w:rPr>
            </w:pPr>
            <w:r w:rsidRPr="00EC2510">
              <w:rPr>
                <w:sz w:val="16"/>
                <w:szCs w:val="16"/>
              </w:rPr>
              <w:t>vodní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23016DFB" w14:textId="77777777" w:rsidR="004D03A0" w:rsidRPr="00EC2510" w:rsidRDefault="004D03A0" w:rsidP="004D03A0">
            <w:pPr>
              <w:rPr>
                <w:sz w:val="16"/>
                <w:szCs w:val="16"/>
              </w:rPr>
            </w:pPr>
            <w:r w:rsidRPr="00EC2510">
              <w:rPr>
                <w:sz w:val="16"/>
                <w:szCs w:val="16"/>
              </w:rPr>
              <w:t>koryto vodního toku přirozené nebo upravené</w:t>
            </w:r>
          </w:p>
        </w:tc>
        <w:tc>
          <w:tcPr>
            <w:tcW w:w="850" w:type="dxa"/>
            <w:tcBorders>
              <w:top w:val="single" w:sz="6" w:space="0" w:color="000000"/>
              <w:left w:val="single" w:sz="6" w:space="0" w:color="000000"/>
              <w:bottom w:val="single" w:sz="6" w:space="0" w:color="000000"/>
              <w:right w:val="single" w:sz="6" w:space="0" w:color="000000"/>
            </w:tcBorders>
            <w:vAlign w:val="center"/>
          </w:tcPr>
          <w:p w14:paraId="08E503BD" w14:textId="77777777" w:rsidR="004D03A0" w:rsidRPr="00EC2510" w:rsidRDefault="004D03A0" w:rsidP="004D03A0">
            <w:pPr>
              <w:rPr>
                <w:sz w:val="16"/>
                <w:szCs w:val="16"/>
              </w:rPr>
            </w:pPr>
            <w:r w:rsidRPr="00EC2510">
              <w:rPr>
                <w:sz w:val="16"/>
                <w:szCs w:val="16"/>
              </w:rPr>
              <w:t>580</w:t>
            </w:r>
          </w:p>
        </w:tc>
        <w:tc>
          <w:tcPr>
            <w:tcW w:w="1134" w:type="dxa"/>
            <w:tcBorders>
              <w:top w:val="single" w:sz="6" w:space="0" w:color="000000"/>
              <w:left w:val="single" w:sz="6" w:space="0" w:color="000000"/>
              <w:bottom w:val="single" w:sz="6" w:space="0" w:color="000000"/>
              <w:right w:val="single" w:sz="6" w:space="0" w:color="000000"/>
            </w:tcBorders>
            <w:vAlign w:val="center"/>
          </w:tcPr>
          <w:p w14:paraId="54CD1D0F" w14:textId="77777777" w:rsidR="004D03A0" w:rsidRPr="00EC2510" w:rsidRDefault="004D03A0" w:rsidP="004D03A0">
            <w:pPr>
              <w:rPr>
                <w:sz w:val="16"/>
                <w:szCs w:val="16"/>
              </w:rPr>
            </w:pPr>
            <w:r>
              <w:rPr>
                <w:sz w:val="16"/>
                <w:szCs w:val="16"/>
              </w:rPr>
              <w:t>3131</w:t>
            </w:r>
          </w:p>
        </w:tc>
        <w:tc>
          <w:tcPr>
            <w:tcW w:w="992" w:type="dxa"/>
            <w:vMerge/>
            <w:tcBorders>
              <w:left w:val="single" w:sz="6" w:space="0" w:color="000000"/>
              <w:right w:val="single" w:sz="18" w:space="0" w:color="auto"/>
            </w:tcBorders>
            <w:vAlign w:val="center"/>
          </w:tcPr>
          <w:p w14:paraId="5BE0B984" w14:textId="77777777" w:rsidR="004D03A0" w:rsidRPr="00EC2510" w:rsidRDefault="004D03A0" w:rsidP="004D03A0">
            <w:pPr>
              <w:rPr>
                <w:sz w:val="16"/>
                <w:szCs w:val="16"/>
              </w:rPr>
            </w:pPr>
          </w:p>
        </w:tc>
      </w:tr>
      <w:tr w:rsidR="004D03A0" w14:paraId="3733BECF" w14:textId="77777777" w:rsidTr="00B94397">
        <w:trPr>
          <w:cantSplit/>
        </w:trPr>
        <w:tc>
          <w:tcPr>
            <w:tcW w:w="779" w:type="dxa"/>
            <w:vMerge/>
            <w:tcBorders>
              <w:left w:val="single" w:sz="18" w:space="0" w:color="auto"/>
              <w:right w:val="single" w:sz="6" w:space="0" w:color="000000"/>
            </w:tcBorders>
            <w:vAlign w:val="center"/>
          </w:tcPr>
          <w:p w14:paraId="617ED514" w14:textId="77777777" w:rsidR="004D03A0" w:rsidRPr="00EC2510" w:rsidRDefault="004D03A0" w:rsidP="004D03A0">
            <w:pPr>
              <w:jc w:val="center"/>
              <w:rPr>
                <w:sz w:val="16"/>
                <w:szCs w:val="16"/>
              </w:rPr>
            </w:pPr>
          </w:p>
        </w:tc>
        <w:tc>
          <w:tcPr>
            <w:tcW w:w="851" w:type="dxa"/>
            <w:vMerge/>
            <w:tcBorders>
              <w:left w:val="single" w:sz="6" w:space="0" w:color="000000"/>
              <w:right w:val="single" w:sz="6" w:space="0" w:color="000000"/>
            </w:tcBorders>
          </w:tcPr>
          <w:p w14:paraId="59C155E7" w14:textId="77777777" w:rsidR="004D03A0" w:rsidRPr="00EC2510" w:rsidRDefault="004D03A0" w:rsidP="004D03A0">
            <w:pPr>
              <w:rPr>
                <w:sz w:val="16"/>
                <w:szCs w:val="16"/>
              </w:rPr>
            </w:pPr>
          </w:p>
        </w:tc>
        <w:tc>
          <w:tcPr>
            <w:tcW w:w="851" w:type="dxa"/>
            <w:tcBorders>
              <w:top w:val="single" w:sz="6" w:space="0" w:color="000000"/>
              <w:left w:val="single" w:sz="6" w:space="0" w:color="000000"/>
              <w:bottom w:val="single" w:sz="6" w:space="0" w:color="000000"/>
              <w:right w:val="single" w:sz="6" w:space="0" w:color="000000"/>
            </w:tcBorders>
            <w:vAlign w:val="center"/>
          </w:tcPr>
          <w:p w14:paraId="69095F80" w14:textId="77777777" w:rsidR="004D03A0" w:rsidRPr="00EC2510" w:rsidRDefault="004D03A0" w:rsidP="004D03A0">
            <w:pPr>
              <w:rPr>
                <w:sz w:val="16"/>
                <w:szCs w:val="16"/>
              </w:rPr>
            </w:pPr>
            <w:r w:rsidRPr="00EC2510">
              <w:rPr>
                <w:sz w:val="16"/>
                <w:szCs w:val="16"/>
              </w:rPr>
              <w:t>672</w:t>
            </w:r>
          </w:p>
        </w:tc>
        <w:tc>
          <w:tcPr>
            <w:tcW w:w="992" w:type="dxa"/>
            <w:tcBorders>
              <w:top w:val="single" w:sz="6" w:space="0" w:color="000000"/>
              <w:left w:val="single" w:sz="6" w:space="0" w:color="000000"/>
              <w:bottom w:val="single" w:sz="6" w:space="0" w:color="000000"/>
              <w:right w:val="single" w:sz="6" w:space="0" w:color="000000"/>
            </w:tcBorders>
            <w:vAlign w:val="center"/>
          </w:tcPr>
          <w:p w14:paraId="27A19083" w14:textId="77777777" w:rsidR="004D03A0" w:rsidRPr="00EC2510" w:rsidRDefault="004D03A0" w:rsidP="004D03A0">
            <w:pPr>
              <w:rPr>
                <w:sz w:val="16"/>
                <w:szCs w:val="16"/>
              </w:rPr>
            </w:pPr>
            <w:r w:rsidRPr="00EC2510">
              <w:rPr>
                <w:sz w:val="16"/>
                <w:szCs w:val="16"/>
              </w:rPr>
              <w:t>Nasavrky</w:t>
            </w:r>
          </w:p>
        </w:tc>
        <w:tc>
          <w:tcPr>
            <w:tcW w:w="1701" w:type="dxa"/>
            <w:tcBorders>
              <w:top w:val="single" w:sz="6" w:space="0" w:color="000000"/>
              <w:left w:val="single" w:sz="6" w:space="0" w:color="000000"/>
              <w:bottom w:val="single" w:sz="6" w:space="0" w:color="000000"/>
              <w:right w:val="single" w:sz="6" w:space="0" w:color="000000"/>
            </w:tcBorders>
            <w:vAlign w:val="center"/>
          </w:tcPr>
          <w:p w14:paraId="7C31B15A" w14:textId="77777777" w:rsidR="004D03A0" w:rsidRPr="00EC2510" w:rsidRDefault="004D03A0" w:rsidP="004D03A0">
            <w:pPr>
              <w:rPr>
                <w:sz w:val="16"/>
                <w:szCs w:val="16"/>
              </w:rPr>
            </w:pPr>
            <w:r w:rsidRPr="00EC2510">
              <w:rPr>
                <w:sz w:val="16"/>
                <w:szCs w:val="16"/>
              </w:rPr>
              <w:t>vodní plocha</w:t>
            </w:r>
          </w:p>
        </w:tc>
        <w:tc>
          <w:tcPr>
            <w:tcW w:w="1206" w:type="dxa"/>
            <w:tcBorders>
              <w:top w:val="single" w:sz="6" w:space="0" w:color="000000"/>
              <w:left w:val="single" w:sz="6" w:space="0" w:color="000000"/>
              <w:bottom w:val="single" w:sz="6" w:space="0" w:color="000000"/>
              <w:right w:val="single" w:sz="6" w:space="0" w:color="000000"/>
            </w:tcBorders>
            <w:vAlign w:val="center"/>
          </w:tcPr>
          <w:p w14:paraId="196DB9A4" w14:textId="77777777" w:rsidR="004D03A0" w:rsidRPr="00EC2510" w:rsidRDefault="004D03A0" w:rsidP="004D03A0">
            <w:pPr>
              <w:rPr>
                <w:sz w:val="16"/>
                <w:szCs w:val="16"/>
              </w:rPr>
            </w:pPr>
            <w:r w:rsidRPr="00EC2510">
              <w:rPr>
                <w:sz w:val="16"/>
                <w:szCs w:val="16"/>
              </w:rPr>
              <w:t>koryto vodního toku přirozené nebo upravené</w:t>
            </w:r>
          </w:p>
        </w:tc>
        <w:tc>
          <w:tcPr>
            <w:tcW w:w="850" w:type="dxa"/>
            <w:tcBorders>
              <w:top w:val="single" w:sz="6" w:space="0" w:color="000000"/>
              <w:left w:val="single" w:sz="6" w:space="0" w:color="000000"/>
              <w:bottom w:val="single" w:sz="6" w:space="0" w:color="000000"/>
              <w:right w:val="single" w:sz="6" w:space="0" w:color="000000"/>
            </w:tcBorders>
            <w:vAlign w:val="center"/>
          </w:tcPr>
          <w:p w14:paraId="21778A71" w14:textId="77777777" w:rsidR="004D03A0" w:rsidRPr="00EC2510" w:rsidRDefault="004D03A0" w:rsidP="004D03A0">
            <w:pPr>
              <w:rPr>
                <w:sz w:val="16"/>
                <w:szCs w:val="16"/>
              </w:rPr>
            </w:pPr>
            <w:r w:rsidRPr="00EC2510">
              <w:rPr>
                <w:sz w:val="16"/>
                <w:szCs w:val="16"/>
              </w:rPr>
              <w:t>449</w:t>
            </w:r>
          </w:p>
        </w:tc>
        <w:tc>
          <w:tcPr>
            <w:tcW w:w="1134" w:type="dxa"/>
            <w:tcBorders>
              <w:top w:val="single" w:sz="6" w:space="0" w:color="000000"/>
              <w:left w:val="single" w:sz="6" w:space="0" w:color="000000"/>
              <w:bottom w:val="single" w:sz="6" w:space="0" w:color="000000"/>
              <w:right w:val="single" w:sz="6" w:space="0" w:color="000000"/>
            </w:tcBorders>
            <w:vAlign w:val="center"/>
          </w:tcPr>
          <w:p w14:paraId="0206DDEE" w14:textId="77777777" w:rsidR="004D03A0" w:rsidRPr="00EC2510" w:rsidRDefault="004D03A0" w:rsidP="004D03A0">
            <w:pPr>
              <w:rPr>
                <w:sz w:val="16"/>
                <w:szCs w:val="16"/>
              </w:rPr>
            </w:pPr>
            <w:r w:rsidRPr="00EC2510">
              <w:rPr>
                <w:sz w:val="16"/>
                <w:szCs w:val="16"/>
              </w:rPr>
              <w:t>3189</w:t>
            </w:r>
          </w:p>
        </w:tc>
        <w:tc>
          <w:tcPr>
            <w:tcW w:w="992" w:type="dxa"/>
            <w:vMerge/>
            <w:tcBorders>
              <w:left w:val="single" w:sz="6" w:space="0" w:color="000000"/>
              <w:right w:val="single" w:sz="18" w:space="0" w:color="auto"/>
            </w:tcBorders>
            <w:vAlign w:val="center"/>
          </w:tcPr>
          <w:p w14:paraId="5C7CB4DF" w14:textId="77777777" w:rsidR="004D03A0" w:rsidRPr="00EC2510" w:rsidRDefault="004D03A0" w:rsidP="004D03A0">
            <w:pPr>
              <w:rPr>
                <w:sz w:val="16"/>
                <w:szCs w:val="16"/>
              </w:rPr>
            </w:pPr>
          </w:p>
        </w:tc>
      </w:tr>
      <w:tr w:rsidR="004D03A0" w14:paraId="0D273DBE" w14:textId="77777777">
        <w:trPr>
          <w:cantSplit/>
        </w:trPr>
        <w:tc>
          <w:tcPr>
            <w:tcW w:w="779" w:type="dxa"/>
            <w:tcBorders>
              <w:left w:val="single" w:sz="18" w:space="0" w:color="auto"/>
              <w:bottom w:val="single" w:sz="18" w:space="0" w:color="000000"/>
              <w:right w:val="single" w:sz="6" w:space="0" w:color="000000"/>
            </w:tcBorders>
            <w:vAlign w:val="center"/>
          </w:tcPr>
          <w:p w14:paraId="572BD5FA" w14:textId="77777777" w:rsidR="004D03A0" w:rsidRPr="00EC2510" w:rsidRDefault="004D03A0" w:rsidP="004D03A0">
            <w:pPr>
              <w:jc w:val="center"/>
              <w:rPr>
                <w:sz w:val="16"/>
                <w:szCs w:val="16"/>
              </w:rPr>
            </w:pPr>
            <w:r>
              <w:rPr>
                <w:sz w:val="16"/>
                <w:szCs w:val="16"/>
              </w:rPr>
              <w:t>4</w:t>
            </w:r>
          </w:p>
        </w:tc>
        <w:tc>
          <w:tcPr>
            <w:tcW w:w="851" w:type="dxa"/>
            <w:tcBorders>
              <w:left w:val="single" w:sz="6" w:space="0" w:color="000000"/>
              <w:bottom w:val="single" w:sz="18" w:space="0" w:color="000000"/>
              <w:right w:val="single" w:sz="6" w:space="0" w:color="000000"/>
            </w:tcBorders>
          </w:tcPr>
          <w:p w14:paraId="47BCBC4D" w14:textId="77777777" w:rsidR="004D03A0" w:rsidRPr="00EC2510" w:rsidRDefault="004D03A0" w:rsidP="004D03A0">
            <w:pPr>
              <w:rPr>
                <w:sz w:val="16"/>
                <w:szCs w:val="16"/>
              </w:rPr>
            </w:pPr>
            <w:r>
              <w:rPr>
                <w:sz w:val="16"/>
                <w:szCs w:val="16"/>
              </w:rPr>
              <w:t>účelová komunikace</w:t>
            </w:r>
          </w:p>
        </w:tc>
        <w:tc>
          <w:tcPr>
            <w:tcW w:w="851" w:type="dxa"/>
            <w:tcBorders>
              <w:top w:val="single" w:sz="6" w:space="0" w:color="000000"/>
              <w:left w:val="single" w:sz="6" w:space="0" w:color="000000"/>
              <w:bottom w:val="single" w:sz="18" w:space="0" w:color="000000"/>
              <w:right w:val="single" w:sz="6" w:space="0" w:color="000000"/>
            </w:tcBorders>
            <w:vAlign w:val="center"/>
          </w:tcPr>
          <w:p w14:paraId="2E909FB4" w14:textId="77777777" w:rsidR="004D03A0" w:rsidRPr="00EC2510" w:rsidRDefault="004D03A0" w:rsidP="004D03A0">
            <w:pPr>
              <w:rPr>
                <w:sz w:val="16"/>
                <w:szCs w:val="16"/>
              </w:rPr>
            </w:pPr>
            <w:r>
              <w:rPr>
                <w:sz w:val="16"/>
                <w:szCs w:val="16"/>
              </w:rPr>
              <w:t>1208/1</w:t>
            </w:r>
          </w:p>
        </w:tc>
        <w:tc>
          <w:tcPr>
            <w:tcW w:w="992" w:type="dxa"/>
            <w:tcBorders>
              <w:top w:val="single" w:sz="6" w:space="0" w:color="000000"/>
              <w:left w:val="single" w:sz="6" w:space="0" w:color="000000"/>
              <w:bottom w:val="single" w:sz="18" w:space="0" w:color="000000"/>
              <w:right w:val="single" w:sz="6" w:space="0" w:color="000000"/>
            </w:tcBorders>
            <w:vAlign w:val="center"/>
          </w:tcPr>
          <w:p w14:paraId="7D4B8C09" w14:textId="77777777" w:rsidR="004D03A0" w:rsidRPr="00EC2510" w:rsidRDefault="004D03A0" w:rsidP="004D03A0">
            <w:pPr>
              <w:rPr>
                <w:sz w:val="16"/>
                <w:szCs w:val="16"/>
              </w:rPr>
            </w:pPr>
            <w:r w:rsidRPr="00EC2510">
              <w:rPr>
                <w:sz w:val="16"/>
                <w:szCs w:val="16"/>
              </w:rPr>
              <w:t>České Lhotice</w:t>
            </w:r>
          </w:p>
        </w:tc>
        <w:tc>
          <w:tcPr>
            <w:tcW w:w="1701" w:type="dxa"/>
            <w:tcBorders>
              <w:top w:val="single" w:sz="6" w:space="0" w:color="000000"/>
              <w:left w:val="single" w:sz="6" w:space="0" w:color="000000"/>
              <w:bottom w:val="single" w:sz="18" w:space="0" w:color="000000"/>
              <w:right w:val="single" w:sz="6" w:space="0" w:color="000000"/>
            </w:tcBorders>
            <w:vAlign w:val="center"/>
          </w:tcPr>
          <w:p w14:paraId="564838B1" w14:textId="77777777" w:rsidR="004D03A0" w:rsidRPr="00EC2510" w:rsidRDefault="004D03A0" w:rsidP="004D03A0">
            <w:pPr>
              <w:rPr>
                <w:sz w:val="16"/>
                <w:szCs w:val="16"/>
              </w:rPr>
            </w:pPr>
            <w:r w:rsidRPr="00EC2510">
              <w:rPr>
                <w:sz w:val="16"/>
                <w:szCs w:val="16"/>
              </w:rPr>
              <w:t>ostatní plocha</w:t>
            </w:r>
          </w:p>
        </w:tc>
        <w:tc>
          <w:tcPr>
            <w:tcW w:w="1206" w:type="dxa"/>
            <w:tcBorders>
              <w:top w:val="single" w:sz="6" w:space="0" w:color="000000"/>
              <w:left w:val="single" w:sz="6" w:space="0" w:color="000000"/>
              <w:bottom w:val="single" w:sz="18" w:space="0" w:color="000000"/>
              <w:right w:val="single" w:sz="6" w:space="0" w:color="000000"/>
            </w:tcBorders>
            <w:vAlign w:val="center"/>
          </w:tcPr>
          <w:p w14:paraId="2BB3CF38" w14:textId="77777777" w:rsidR="004D03A0" w:rsidRPr="00EC2510" w:rsidRDefault="004D03A0" w:rsidP="004D03A0">
            <w:pPr>
              <w:rPr>
                <w:sz w:val="16"/>
                <w:szCs w:val="16"/>
              </w:rPr>
            </w:pPr>
            <w:r>
              <w:rPr>
                <w:sz w:val="16"/>
                <w:szCs w:val="16"/>
              </w:rPr>
              <w:t>ostatní komunikace</w:t>
            </w:r>
          </w:p>
        </w:tc>
        <w:tc>
          <w:tcPr>
            <w:tcW w:w="850" w:type="dxa"/>
            <w:tcBorders>
              <w:top w:val="single" w:sz="6" w:space="0" w:color="000000"/>
              <w:left w:val="single" w:sz="6" w:space="0" w:color="000000"/>
              <w:bottom w:val="single" w:sz="18" w:space="0" w:color="000000"/>
              <w:right w:val="single" w:sz="6" w:space="0" w:color="000000"/>
            </w:tcBorders>
            <w:vAlign w:val="center"/>
          </w:tcPr>
          <w:p w14:paraId="2C2166EB" w14:textId="77777777" w:rsidR="004D03A0" w:rsidRPr="00EC2510" w:rsidRDefault="004D03A0" w:rsidP="004D03A0">
            <w:pPr>
              <w:rPr>
                <w:sz w:val="16"/>
                <w:szCs w:val="16"/>
              </w:rPr>
            </w:pPr>
            <w:r w:rsidRPr="00EC2510">
              <w:rPr>
                <w:sz w:val="16"/>
                <w:szCs w:val="16"/>
              </w:rPr>
              <w:t>10001</w:t>
            </w:r>
          </w:p>
        </w:tc>
        <w:tc>
          <w:tcPr>
            <w:tcW w:w="1134" w:type="dxa"/>
            <w:tcBorders>
              <w:top w:val="single" w:sz="6" w:space="0" w:color="000000"/>
              <w:left w:val="single" w:sz="6" w:space="0" w:color="000000"/>
              <w:bottom w:val="single" w:sz="18" w:space="0" w:color="000000"/>
              <w:right w:val="single" w:sz="6" w:space="0" w:color="000000"/>
            </w:tcBorders>
            <w:vAlign w:val="center"/>
          </w:tcPr>
          <w:p w14:paraId="18761B77" w14:textId="77777777" w:rsidR="004D03A0" w:rsidRPr="00EC2510" w:rsidRDefault="004D03A0" w:rsidP="004D03A0">
            <w:pPr>
              <w:rPr>
                <w:sz w:val="16"/>
                <w:szCs w:val="16"/>
              </w:rPr>
            </w:pPr>
            <w:r>
              <w:rPr>
                <w:sz w:val="16"/>
                <w:szCs w:val="16"/>
              </w:rPr>
              <w:t>234</w:t>
            </w:r>
          </w:p>
        </w:tc>
        <w:tc>
          <w:tcPr>
            <w:tcW w:w="992" w:type="dxa"/>
            <w:tcBorders>
              <w:left w:val="single" w:sz="6" w:space="0" w:color="000000"/>
              <w:bottom w:val="single" w:sz="18" w:space="0" w:color="000000"/>
              <w:right w:val="single" w:sz="18" w:space="0" w:color="auto"/>
            </w:tcBorders>
            <w:vAlign w:val="center"/>
          </w:tcPr>
          <w:p w14:paraId="060872C2" w14:textId="77777777" w:rsidR="004D03A0" w:rsidRPr="00EC2510" w:rsidRDefault="004D03A0" w:rsidP="004D03A0">
            <w:pPr>
              <w:rPr>
                <w:sz w:val="16"/>
                <w:szCs w:val="16"/>
              </w:rPr>
            </w:pPr>
            <w:r>
              <w:rPr>
                <w:sz w:val="16"/>
                <w:szCs w:val="16"/>
              </w:rPr>
              <w:t>0,02</w:t>
            </w:r>
          </w:p>
        </w:tc>
      </w:tr>
    </w:tbl>
    <w:p w14:paraId="35785D84" w14:textId="77777777" w:rsidR="005A2C7E" w:rsidRDefault="005A2C7E">
      <w:pPr>
        <w:pStyle w:val="Pokraovnseznamu2"/>
        <w:widowControl/>
        <w:spacing w:after="0"/>
        <w:ind w:left="0"/>
        <w:jc w:val="both"/>
        <w:rPr>
          <w:b/>
          <w:bCs/>
          <w:sz w:val="24"/>
          <w:szCs w:val="24"/>
          <w:u w:val="single"/>
        </w:rPr>
      </w:pPr>
    </w:p>
    <w:p w14:paraId="65A87355" w14:textId="77777777" w:rsidR="0087147B" w:rsidRPr="0088297D" w:rsidRDefault="0087147B" w:rsidP="0087147B">
      <w:pPr>
        <w:pStyle w:val="Pokraovnseznamu2"/>
        <w:widowControl/>
        <w:spacing w:after="0"/>
        <w:ind w:left="0"/>
        <w:jc w:val="both"/>
        <w:rPr>
          <w:bCs/>
          <w:sz w:val="24"/>
          <w:szCs w:val="24"/>
        </w:rPr>
      </w:pPr>
      <w:r w:rsidRPr="0088297D">
        <w:rPr>
          <w:bCs/>
          <w:sz w:val="24"/>
          <w:szCs w:val="24"/>
        </w:rPr>
        <w:t xml:space="preserve">Nelesní </w:t>
      </w:r>
      <w:r>
        <w:rPr>
          <w:bCs/>
          <w:sz w:val="24"/>
          <w:szCs w:val="24"/>
        </w:rPr>
        <w:t xml:space="preserve"> pozemky tvoří především vodní tok Chrudimky a drobné parcely v jeho sousedství. Porosty na nich mají povětšinou charakter lužního lesa. V jednom případě (část p. p. č. 899 v k. ú. České Lhotice) se v nivě na pravém břehu pod chatami nachází degradovaná louka, zarůstající chrasticí rákosovitou (</w:t>
      </w:r>
      <w:r w:rsidRPr="00144D15">
        <w:rPr>
          <w:bCs/>
          <w:i/>
          <w:sz w:val="24"/>
          <w:szCs w:val="24"/>
        </w:rPr>
        <w:t>Phalaris arundinacea</w:t>
      </w:r>
      <w:r>
        <w:rPr>
          <w:bCs/>
          <w:sz w:val="24"/>
          <w:szCs w:val="24"/>
        </w:rPr>
        <w:t>), pcháčem zelinným (</w:t>
      </w:r>
      <w:r>
        <w:rPr>
          <w:bCs/>
          <w:i/>
          <w:sz w:val="24"/>
          <w:szCs w:val="24"/>
        </w:rPr>
        <w:t>Cirsium oleraceum</w:t>
      </w:r>
      <w:r>
        <w:rPr>
          <w:bCs/>
          <w:sz w:val="24"/>
          <w:szCs w:val="24"/>
        </w:rPr>
        <w:t>) a nitrofilními druhy. Nelesní pozemky na svahu na pravém břehu Chrudimky v nejsevernějším ohbí mají charakter smíšeného lesa, složením odpovídajícím acidofilní bučině.</w:t>
      </w:r>
    </w:p>
    <w:p w14:paraId="0A5D70AE" w14:textId="77777777" w:rsidR="005A2C7E" w:rsidRDefault="005A2C7E">
      <w:pPr>
        <w:pStyle w:val="Pokraovnseznamu2"/>
        <w:widowControl/>
        <w:spacing w:after="0"/>
        <w:ind w:left="0"/>
        <w:jc w:val="both"/>
        <w:rPr>
          <w:b/>
          <w:bCs/>
          <w:sz w:val="24"/>
          <w:szCs w:val="24"/>
          <w:u w:val="single"/>
        </w:rPr>
      </w:pPr>
    </w:p>
    <w:p w14:paraId="3DB86CCC" w14:textId="77777777" w:rsidR="00354462" w:rsidRDefault="00354462">
      <w:pPr>
        <w:pStyle w:val="Pokraovnseznamu2"/>
        <w:widowControl/>
        <w:spacing w:after="0"/>
        <w:ind w:left="0"/>
        <w:jc w:val="both"/>
        <w:rPr>
          <w:sz w:val="24"/>
          <w:szCs w:val="24"/>
        </w:rPr>
      </w:pPr>
      <w:r>
        <w:rPr>
          <w:b/>
          <w:bCs/>
          <w:sz w:val="24"/>
          <w:szCs w:val="24"/>
          <w:u w:val="single"/>
        </w:rPr>
        <w:t>Příloha:</w:t>
      </w:r>
      <w:r>
        <w:rPr>
          <w:sz w:val="24"/>
          <w:szCs w:val="24"/>
        </w:rPr>
        <w:t xml:space="preserve"> </w:t>
      </w:r>
    </w:p>
    <w:p w14:paraId="6732A0AE" w14:textId="77777777" w:rsidR="00354462" w:rsidRDefault="00354462">
      <w:pPr>
        <w:pStyle w:val="Pokraovnseznamu2"/>
        <w:widowControl/>
        <w:spacing w:after="0"/>
        <w:ind w:left="0"/>
        <w:jc w:val="both"/>
        <w:rPr>
          <w:sz w:val="24"/>
          <w:szCs w:val="24"/>
        </w:rPr>
      </w:pPr>
      <w:r>
        <w:rPr>
          <w:sz w:val="24"/>
          <w:szCs w:val="24"/>
        </w:rPr>
        <w:t>- tabulka „Popis dílčích ploch a objektů” – příloha č. T2</w:t>
      </w:r>
    </w:p>
    <w:p w14:paraId="1C4B137F" w14:textId="77777777" w:rsidR="00354462" w:rsidRDefault="00354462">
      <w:pPr>
        <w:pStyle w:val="Pokraovnseznamu2"/>
        <w:widowControl/>
        <w:spacing w:after="0"/>
        <w:ind w:left="0"/>
        <w:jc w:val="both"/>
        <w:rPr>
          <w:i/>
          <w:iCs/>
          <w:sz w:val="24"/>
          <w:szCs w:val="24"/>
        </w:rPr>
      </w:pPr>
      <w:r>
        <w:rPr>
          <w:sz w:val="24"/>
          <w:szCs w:val="24"/>
        </w:rPr>
        <w:t>- mapa dílčích ploch a objektů – příloha č. M3</w:t>
      </w:r>
      <w:r w:rsidR="00517291">
        <w:rPr>
          <w:sz w:val="24"/>
          <w:szCs w:val="24"/>
        </w:rPr>
        <w:t>b</w:t>
      </w:r>
      <w:r>
        <w:rPr>
          <w:i/>
          <w:iCs/>
          <w:sz w:val="24"/>
          <w:szCs w:val="24"/>
        </w:rPr>
        <w:t xml:space="preserve"> </w:t>
      </w:r>
    </w:p>
    <w:p w14:paraId="0737B247" w14:textId="77777777" w:rsidR="00354462" w:rsidRDefault="00354462">
      <w:pPr>
        <w:pStyle w:val="Seznam2"/>
        <w:widowControl/>
        <w:ind w:left="0" w:firstLine="0"/>
        <w:jc w:val="both"/>
        <w:rPr>
          <w:b/>
          <w:bCs/>
          <w:sz w:val="24"/>
          <w:szCs w:val="24"/>
        </w:rPr>
      </w:pPr>
    </w:p>
    <w:p w14:paraId="7EBEF7AD" w14:textId="77777777" w:rsidR="001D5B81" w:rsidRDefault="001D5B81">
      <w:pPr>
        <w:pStyle w:val="Nadpis8"/>
        <w:widowControl/>
        <w:spacing w:before="0" w:after="0"/>
        <w:jc w:val="both"/>
        <w:rPr>
          <w:rFonts w:ascii="Times New Roman" w:hAnsi="Times New Roman" w:cs="Times New Roman"/>
          <w:b/>
          <w:bCs/>
          <w:i w:val="0"/>
          <w:iCs w:val="0"/>
          <w:sz w:val="24"/>
          <w:szCs w:val="24"/>
        </w:rPr>
      </w:pPr>
    </w:p>
    <w:p w14:paraId="7F30964A" w14:textId="77777777" w:rsidR="001D5B81" w:rsidRDefault="001D5B81">
      <w:pPr>
        <w:pStyle w:val="Nadpis8"/>
        <w:widowControl/>
        <w:spacing w:before="0" w:after="0"/>
        <w:jc w:val="both"/>
        <w:rPr>
          <w:rFonts w:ascii="Times New Roman" w:hAnsi="Times New Roman" w:cs="Times New Roman"/>
          <w:b/>
          <w:bCs/>
          <w:i w:val="0"/>
          <w:iCs w:val="0"/>
          <w:sz w:val="24"/>
          <w:szCs w:val="24"/>
        </w:rPr>
      </w:pPr>
    </w:p>
    <w:p w14:paraId="06028B33" w14:textId="77777777" w:rsidR="001D5B81" w:rsidRDefault="001D5B81">
      <w:pPr>
        <w:pStyle w:val="Nadpis8"/>
        <w:widowControl/>
        <w:spacing w:before="0" w:after="0"/>
        <w:jc w:val="both"/>
        <w:rPr>
          <w:rFonts w:ascii="Times New Roman" w:hAnsi="Times New Roman" w:cs="Times New Roman"/>
          <w:b/>
          <w:bCs/>
          <w:i w:val="0"/>
          <w:iCs w:val="0"/>
          <w:sz w:val="24"/>
          <w:szCs w:val="24"/>
        </w:rPr>
      </w:pPr>
    </w:p>
    <w:p w14:paraId="2AA2CFD0" w14:textId="77777777" w:rsidR="001D5B81" w:rsidRDefault="001D5B81">
      <w:pPr>
        <w:pStyle w:val="Nadpis8"/>
        <w:widowControl/>
        <w:spacing w:before="0" w:after="0"/>
        <w:jc w:val="both"/>
        <w:rPr>
          <w:rFonts w:ascii="Times New Roman" w:hAnsi="Times New Roman" w:cs="Times New Roman"/>
          <w:b/>
          <w:bCs/>
          <w:i w:val="0"/>
          <w:iCs w:val="0"/>
          <w:sz w:val="24"/>
          <w:szCs w:val="24"/>
        </w:rPr>
      </w:pPr>
    </w:p>
    <w:p w14:paraId="430B1F73" w14:textId="77777777" w:rsidR="001D5B81" w:rsidRDefault="001D5B81">
      <w:pPr>
        <w:pStyle w:val="Nadpis8"/>
        <w:widowControl/>
        <w:spacing w:before="0" w:after="0"/>
        <w:jc w:val="both"/>
        <w:rPr>
          <w:rFonts w:ascii="Times New Roman" w:hAnsi="Times New Roman" w:cs="Times New Roman"/>
          <w:b/>
          <w:bCs/>
          <w:i w:val="0"/>
          <w:iCs w:val="0"/>
          <w:sz w:val="24"/>
          <w:szCs w:val="24"/>
        </w:rPr>
      </w:pPr>
    </w:p>
    <w:p w14:paraId="1CC26428" w14:textId="77777777" w:rsidR="001D5B81" w:rsidRDefault="001D5B81">
      <w:pPr>
        <w:pStyle w:val="Nadpis8"/>
        <w:widowControl/>
        <w:spacing w:before="0" w:after="0"/>
        <w:jc w:val="both"/>
        <w:rPr>
          <w:rFonts w:ascii="Times New Roman" w:hAnsi="Times New Roman" w:cs="Times New Roman"/>
          <w:b/>
          <w:bCs/>
          <w:i w:val="0"/>
          <w:iCs w:val="0"/>
          <w:sz w:val="24"/>
          <w:szCs w:val="24"/>
        </w:rPr>
      </w:pPr>
    </w:p>
    <w:p w14:paraId="68892327" w14:textId="77777777" w:rsidR="00354462" w:rsidRPr="00614317" w:rsidRDefault="00354462" w:rsidP="00614317">
      <w:pPr>
        <w:pStyle w:val="Nadpis2"/>
      </w:pPr>
      <w:bookmarkStart w:id="20" w:name="_Toc532210053"/>
      <w:r w:rsidRPr="00614317">
        <w:lastRenderedPageBreak/>
        <w:t>2.5 Zhodnocení výsledků předchozí péče a dosavadních ochranářských zásahů do území a závěry pro další postup</w:t>
      </w:r>
      <w:bookmarkEnd w:id="20"/>
    </w:p>
    <w:p w14:paraId="70167A17" w14:textId="77777777" w:rsidR="00354462" w:rsidRDefault="00354462">
      <w:pPr>
        <w:jc w:val="both"/>
        <w:rPr>
          <w:sz w:val="24"/>
          <w:szCs w:val="24"/>
        </w:rPr>
      </w:pPr>
    </w:p>
    <w:tbl>
      <w:tblPr>
        <w:tblW w:w="9705" w:type="dxa"/>
        <w:tblInd w:w="5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895"/>
        <w:gridCol w:w="962"/>
        <w:gridCol w:w="1116"/>
        <w:gridCol w:w="1074"/>
        <w:gridCol w:w="886"/>
        <w:gridCol w:w="3261"/>
        <w:gridCol w:w="1559"/>
      </w:tblGrid>
      <w:tr w:rsidR="00A64222" w14:paraId="4A993781" w14:textId="77777777">
        <w:trPr>
          <w:trHeight w:val="255"/>
        </w:trPr>
        <w:tc>
          <w:tcPr>
            <w:tcW w:w="895" w:type="dxa"/>
            <w:tcBorders>
              <w:top w:val="single" w:sz="12" w:space="0" w:color="auto"/>
              <w:left w:val="single" w:sz="12" w:space="0" w:color="auto"/>
              <w:bottom w:val="single" w:sz="8" w:space="0" w:color="auto"/>
              <w:right w:val="single" w:sz="8" w:space="0" w:color="auto"/>
            </w:tcBorders>
            <w:shd w:val="clear" w:color="auto" w:fill="CCCCCC"/>
            <w:noWrap/>
            <w:vAlign w:val="center"/>
          </w:tcPr>
          <w:p w14:paraId="2956A5EA" w14:textId="77777777" w:rsidR="00A64222" w:rsidRPr="00AE697B" w:rsidRDefault="00A64222" w:rsidP="00A64222">
            <w:pPr>
              <w:autoSpaceDE/>
              <w:autoSpaceDN/>
              <w:rPr>
                <w:b/>
                <w:bCs/>
              </w:rPr>
            </w:pPr>
            <w:r w:rsidRPr="00AE697B">
              <w:rPr>
                <w:b/>
                <w:bCs/>
              </w:rPr>
              <w:t>rok realizace</w:t>
            </w:r>
          </w:p>
        </w:tc>
        <w:tc>
          <w:tcPr>
            <w:tcW w:w="914" w:type="dxa"/>
            <w:tcBorders>
              <w:top w:val="single" w:sz="12" w:space="0" w:color="auto"/>
              <w:left w:val="single" w:sz="8" w:space="0" w:color="auto"/>
              <w:bottom w:val="single" w:sz="8" w:space="0" w:color="auto"/>
              <w:right w:val="single" w:sz="8" w:space="0" w:color="auto"/>
            </w:tcBorders>
            <w:shd w:val="clear" w:color="auto" w:fill="CCCCCC"/>
            <w:noWrap/>
            <w:vAlign w:val="center"/>
          </w:tcPr>
          <w:p w14:paraId="7C27C8A9" w14:textId="77777777" w:rsidR="00A64222" w:rsidRPr="00AE697B" w:rsidRDefault="00A64222" w:rsidP="00A64222">
            <w:pPr>
              <w:autoSpaceDE/>
              <w:autoSpaceDN/>
              <w:rPr>
                <w:b/>
                <w:bCs/>
              </w:rPr>
            </w:pPr>
            <w:r w:rsidRPr="00AE697B">
              <w:rPr>
                <w:b/>
                <w:bCs/>
              </w:rPr>
              <w:t>k.ú.</w:t>
            </w:r>
          </w:p>
        </w:tc>
        <w:tc>
          <w:tcPr>
            <w:tcW w:w="1116" w:type="dxa"/>
            <w:tcBorders>
              <w:top w:val="single" w:sz="12" w:space="0" w:color="auto"/>
              <w:left w:val="single" w:sz="8" w:space="0" w:color="auto"/>
              <w:bottom w:val="single" w:sz="8" w:space="0" w:color="auto"/>
              <w:right w:val="single" w:sz="8" w:space="0" w:color="auto"/>
            </w:tcBorders>
            <w:shd w:val="clear" w:color="auto" w:fill="CCCCCC"/>
            <w:noWrap/>
            <w:vAlign w:val="center"/>
          </w:tcPr>
          <w:p w14:paraId="1D4A069D" w14:textId="77777777" w:rsidR="00A64222" w:rsidRPr="00AE697B" w:rsidRDefault="00A64222" w:rsidP="00A64222">
            <w:pPr>
              <w:autoSpaceDE/>
              <w:autoSpaceDN/>
              <w:rPr>
                <w:b/>
                <w:bCs/>
              </w:rPr>
            </w:pPr>
            <w:r w:rsidRPr="00AE697B">
              <w:rPr>
                <w:b/>
                <w:bCs/>
              </w:rPr>
              <w:t>parcela č.</w:t>
            </w:r>
          </w:p>
        </w:tc>
        <w:tc>
          <w:tcPr>
            <w:tcW w:w="1074" w:type="dxa"/>
            <w:tcBorders>
              <w:top w:val="single" w:sz="12" w:space="0" w:color="auto"/>
              <w:left w:val="single" w:sz="8" w:space="0" w:color="auto"/>
              <w:bottom w:val="single" w:sz="8" w:space="0" w:color="auto"/>
              <w:right w:val="single" w:sz="8" w:space="0" w:color="auto"/>
            </w:tcBorders>
            <w:shd w:val="clear" w:color="auto" w:fill="CCCCCC"/>
            <w:noWrap/>
            <w:vAlign w:val="center"/>
          </w:tcPr>
          <w:p w14:paraId="3BEC7B65" w14:textId="77777777" w:rsidR="00A64222" w:rsidRPr="00AE697B" w:rsidRDefault="00A64222" w:rsidP="00A64222">
            <w:pPr>
              <w:autoSpaceDE/>
              <w:autoSpaceDN/>
              <w:rPr>
                <w:b/>
                <w:bCs/>
              </w:rPr>
            </w:pPr>
            <w:r w:rsidRPr="00AE697B">
              <w:rPr>
                <w:b/>
                <w:bCs/>
              </w:rPr>
              <w:t>LHC/LHO</w:t>
            </w:r>
          </w:p>
        </w:tc>
        <w:tc>
          <w:tcPr>
            <w:tcW w:w="886" w:type="dxa"/>
            <w:tcBorders>
              <w:top w:val="single" w:sz="12" w:space="0" w:color="auto"/>
              <w:left w:val="single" w:sz="8" w:space="0" w:color="auto"/>
              <w:bottom w:val="single" w:sz="8" w:space="0" w:color="auto"/>
              <w:right w:val="single" w:sz="8" w:space="0" w:color="auto"/>
            </w:tcBorders>
            <w:shd w:val="clear" w:color="auto" w:fill="CCCCCC"/>
            <w:noWrap/>
            <w:vAlign w:val="center"/>
          </w:tcPr>
          <w:p w14:paraId="7A469AAB" w14:textId="77777777" w:rsidR="00A64222" w:rsidRPr="00AE697B" w:rsidRDefault="00A64222" w:rsidP="00A64222">
            <w:pPr>
              <w:autoSpaceDE/>
              <w:autoSpaceDN/>
              <w:rPr>
                <w:b/>
                <w:bCs/>
              </w:rPr>
            </w:pPr>
            <w:r w:rsidRPr="00AE697B">
              <w:rPr>
                <w:b/>
                <w:bCs/>
              </w:rPr>
              <w:t>porost</w:t>
            </w:r>
          </w:p>
        </w:tc>
        <w:tc>
          <w:tcPr>
            <w:tcW w:w="3261" w:type="dxa"/>
            <w:tcBorders>
              <w:top w:val="single" w:sz="12" w:space="0" w:color="auto"/>
              <w:left w:val="single" w:sz="8" w:space="0" w:color="auto"/>
              <w:bottom w:val="single" w:sz="8" w:space="0" w:color="auto"/>
              <w:right w:val="single" w:sz="8" w:space="0" w:color="auto"/>
            </w:tcBorders>
            <w:shd w:val="clear" w:color="auto" w:fill="CCCCCC"/>
            <w:noWrap/>
            <w:vAlign w:val="center"/>
          </w:tcPr>
          <w:p w14:paraId="01A88F2E" w14:textId="77777777" w:rsidR="00A64222" w:rsidRPr="00AE697B" w:rsidRDefault="00A64222" w:rsidP="00A64222">
            <w:pPr>
              <w:autoSpaceDE/>
              <w:autoSpaceDN/>
              <w:rPr>
                <w:b/>
                <w:bCs/>
              </w:rPr>
            </w:pPr>
            <w:r w:rsidRPr="00AE697B">
              <w:rPr>
                <w:b/>
                <w:bCs/>
              </w:rPr>
              <w:t>opatření</w:t>
            </w:r>
          </w:p>
        </w:tc>
        <w:tc>
          <w:tcPr>
            <w:tcW w:w="1559" w:type="dxa"/>
            <w:tcBorders>
              <w:top w:val="single" w:sz="12" w:space="0" w:color="auto"/>
              <w:left w:val="single" w:sz="8" w:space="0" w:color="auto"/>
              <w:bottom w:val="single" w:sz="8" w:space="0" w:color="auto"/>
              <w:right w:val="single" w:sz="12" w:space="0" w:color="auto"/>
            </w:tcBorders>
            <w:shd w:val="clear" w:color="auto" w:fill="CCCCCC"/>
            <w:noWrap/>
            <w:vAlign w:val="center"/>
          </w:tcPr>
          <w:p w14:paraId="3A899155" w14:textId="77777777" w:rsidR="00A64222" w:rsidRPr="00AE697B" w:rsidRDefault="00A64222" w:rsidP="00A64222">
            <w:pPr>
              <w:autoSpaceDE/>
              <w:autoSpaceDN/>
              <w:rPr>
                <w:b/>
                <w:bCs/>
              </w:rPr>
            </w:pPr>
            <w:r w:rsidRPr="00AE697B">
              <w:rPr>
                <w:b/>
                <w:bCs/>
              </w:rPr>
              <w:t>smlouva č.</w:t>
            </w:r>
          </w:p>
        </w:tc>
      </w:tr>
      <w:tr w:rsidR="00BB151D" w14:paraId="24C8BD9C" w14:textId="77777777">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72F33C0F" w14:textId="77777777" w:rsidR="00BB151D" w:rsidRDefault="00BB151D" w:rsidP="00A64222">
            <w:pPr>
              <w:autoSpaceDE/>
              <w:autoSpaceDN/>
            </w:pPr>
            <w:r>
              <w:t>1995</w:t>
            </w:r>
          </w:p>
        </w:tc>
        <w:tc>
          <w:tcPr>
            <w:tcW w:w="914" w:type="dxa"/>
            <w:tcBorders>
              <w:top w:val="single" w:sz="8" w:space="0" w:color="auto"/>
              <w:left w:val="single" w:sz="8" w:space="0" w:color="auto"/>
              <w:bottom w:val="single" w:sz="8" w:space="0" w:color="auto"/>
              <w:right w:val="single" w:sz="8" w:space="0" w:color="auto"/>
            </w:tcBorders>
            <w:noWrap/>
            <w:vAlign w:val="center"/>
          </w:tcPr>
          <w:p w14:paraId="7853F060" w14:textId="77777777" w:rsidR="00BB151D" w:rsidRPr="00AE697B" w:rsidRDefault="00BB151D" w:rsidP="00A64222">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4739867D" w14:textId="77777777" w:rsidR="00BB151D" w:rsidRPr="00AE697B" w:rsidRDefault="00BB151D" w:rsidP="00A64222">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04E94DBE" w14:textId="77777777" w:rsidR="00BB151D" w:rsidRDefault="00BB151D" w:rsidP="00A64222">
            <w:pPr>
              <w:autoSpaceDE/>
              <w:autoSpaceDN/>
            </w:pPr>
            <w:r>
              <w:t>Nasavrky</w:t>
            </w:r>
          </w:p>
        </w:tc>
        <w:tc>
          <w:tcPr>
            <w:tcW w:w="886" w:type="dxa"/>
            <w:tcBorders>
              <w:top w:val="single" w:sz="8" w:space="0" w:color="auto"/>
              <w:left w:val="single" w:sz="8" w:space="0" w:color="auto"/>
              <w:bottom w:val="single" w:sz="8" w:space="0" w:color="auto"/>
              <w:right w:val="single" w:sz="8" w:space="0" w:color="auto"/>
            </w:tcBorders>
            <w:noWrap/>
            <w:vAlign w:val="center"/>
          </w:tcPr>
          <w:p w14:paraId="05582DD2" w14:textId="77777777" w:rsidR="00BB151D" w:rsidRDefault="00BB151D" w:rsidP="00A64222">
            <w:pPr>
              <w:autoSpaceDE/>
              <w:autoSpaceDN/>
            </w:pPr>
            <w:r>
              <w:t>843 E 17</w:t>
            </w:r>
          </w:p>
        </w:tc>
        <w:tc>
          <w:tcPr>
            <w:tcW w:w="3261" w:type="dxa"/>
            <w:tcBorders>
              <w:top w:val="single" w:sz="8" w:space="0" w:color="auto"/>
              <w:left w:val="single" w:sz="8" w:space="0" w:color="auto"/>
              <w:bottom w:val="single" w:sz="8" w:space="0" w:color="auto"/>
              <w:right w:val="single" w:sz="8" w:space="0" w:color="auto"/>
            </w:tcBorders>
            <w:noWrap/>
            <w:vAlign w:val="center"/>
          </w:tcPr>
          <w:p w14:paraId="22E282D2" w14:textId="77777777" w:rsidR="00BB151D" w:rsidRDefault="00BB151D" w:rsidP="00A64222">
            <w:pPr>
              <w:autoSpaceDE/>
              <w:autoSpaceDN/>
            </w:pPr>
            <w:r>
              <w:t>Mýtní úmyslná těžba borovice lesní pro uvolnění přirozené obnovy BK.</w:t>
            </w:r>
          </w:p>
        </w:tc>
        <w:tc>
          <w:tcPr>
            <w:tcW w:w="1559" w:type="dxa"/>
            <w:tcBorders>
              <w:top w:val="single" w:sz="8" w:space="0" w:color="auto"/>
              <w:left w:val="single" w:sz="8" w:space="0" w:color="auto"/>
              <w:bottom w:val="single" w:sz="8" w:space="0" w:color="auto"/>
              <w:right w:val="single" w:sz="12" w:space="0" w:color="auto"/>
            </w:tcBorders>
            <w:noWrap/>
            <w:vAlign w:val="center"/>
          </w:tcPr>
          <w:p w14:paraId="66C1683C" w14:textId="77777777" w:rsidR="00BB151D" w:rsidRDefault="00BB151D" w:rsidP="00A64222">
            <w:pPr>
              <w:autoSpaceDE/>
              <w:autoSpaceDN/>
            </w:pPr>
            <w:r>
              <w:t>--</w:t>
            </w:r>
          </w:p>
        </w:tc>
      </w:tr>
      <w:tr w:rsidR="00A64222" w14:paraId="707A7004" w14:textId="77777777">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441ECE28" w14:textId="77777777" w:rsidR="00A64222" w:rsidRPr="00AE697B" w:rsidRDefault="00F96B42" w:rsidP="00A64222">
            <w:pPr>
              <w:autoSpaceDE/>
              <w:autoSpaceDN/>
            </w:pPr>
            <w:r>
              <w:t>2003</w:t>
            </w:r>
          </w:p>
        </w:tc>
        <w:tc>
          <w:tcPr>
            <w:tcW w:w="914" w:type="dxa"/>
            <w:tcBorders>
              <w:top w:val="single" w:sz="8" w:space="0" w:color="auto"/>
              <w:left w:val="single" w:sz="8" w:space="0" w:color="auto"/>
              <w:bottom w:val="single" w:sz="8" w:space="0" w:color="auto"/>
              <w:right w:val="single" w:sz="8" w:space="0" w:color="auto"/>
            </w:tcBorders>
            <w:noWrap/>
            <w:vAlign w:val="center"/>
          </w:tcPr>
          <w:p w14:paraId="6CD7AF1E" w14:textId="77777777" w:rsidR="00A64222" w:rsidRPr="00AE697B" w:rsidRDefault="00A64222" w:rsidP="00A64222">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296602E4" w14:textId="77777777" w:rsidR="00A64222" w:rsidRPr="00AE697B" w:rsidRDefault="00A64222" w:rsidP="00A64222">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4989BB5F" w14:textId="77777777" w:rsidR="00A64222" w:rsidRPr="00AE697B" w:rsidRDefault="00F96B42" w:rsidP="00A64222">
            <w:pPr>
              <w:autoSpaceDE/>
              <w:autoSpaceDN/>
            </w:pPr>
            <w:r>
              <w:t>N</w:t>
            </w:r>
            <w:r w:rsidR="004A7263">
              <w:t>a</w:t>
            </w:r>
            <w:r>
              <w:t>savrky</w:t>
            </w:r>
          </w:p>
        </w:tc>
        <w:tc>
          <w:tcPr>
            <w:tcW w:w="886" w:type="dxa"/>
            <w:tcBorders>
              <w:top w:val="single" w:sz="8" w:space="0" w:color="auto"/>
              <w:left w:val="single" w:sz="8" w:space="0" w:color="auto"/>
              <w:bottom w:val="single" w:sz="8" w:space="0" w:color="auto"/>
              <w:right w:val="single" w:sz="8" w:space="0" w:color="auto"/>
            </w:tcBorders>
            <w:noWrap/>
            <w:vAlign w:val="center"/>
          </w:tcPr>
          <w:p w14:paraId="43E5FD7C" w14:textId="77777777" w:rsidR="00A64222" w:rsidRDefault="004A7263" w:rsidP="00A64222">
            <w:pPr>
              <w:autoSpaceDE/>
              <w:autoSpaceDN/>
            </w:pPr>
            <w:r>
              <w:t>743 E 17</w:t>
            </w:r>
          </w:p>
          <w:p w14:paraId="693A4CF2" w14:textId="77777777" w:rsidR="004A7263" w:rsidRDefault="004A7263" w:rsidP="00A64222">
            <w:pPr>
              <w:autoSpaceDE/>
              <w:autoSpaceDN/>
            </w:pPr>
            <w:r>
              <w:t>742 C 10</w:t>
            </w:r>
          </w:p>
          <w:p w14:paraId="7CA6C404" w14:textId="77777777" w:rsidR="004A7263" w:rsidRPr="00AE697B" w:rsidRDefault="004A7263" w:rsidP="00A64222">
            <w:pPr>
              <w:autoSpaceDE/>
              <w:autoSpaceDN/>
            </w:pPr>
            <w:r>
              <w:t>742 D 17</w:t>
            </w:r>
          </w:p>
        </w:tc>
        <w:tc>
          <w:tcPr>
            <w:tcW w:w="3261" w:type="dxa"/>
            <w:tcBorders>
              <w:top w:val="single" w:sz="8" w:space="0" w:color="auto"/>
              <w:left w:val="single" w:sz="8" w:space="0" w:color="auto"/>
              <w:bottom w:val="single" w:sz="8" w:space="0" w:color="auto"/>
              <w:right w:val="single" w:sz="8" w:space="0" w:color="auto"/>
            </w:tcBorders>
            <w:noWrap/>
            <w:vAlign w:val="center"/>
          </w:tcPr>
          <w:p w14:paraId="24BAC112" w14:textId="77777777" w:rsidR="00A64222" w:rsidRPr="00AE697B" w:rsidRDefault="004A7263" w:rsidP="00A64222">
            <w:pPr>
              <w:autoSpaceDE/>
              <w:autoSpaceDN/>
            </w:pPr>
            <w:r>
              <w:t>Výsadba 150 ks jedle bělokoré, individuální ochrana proti zvěři – klimavit.</w:t>
            </w:r>
          </w:p>
        </w:tc>
        <w:tc>
          <w:tcPr>
            <w:tcW w:w="1559" w:type="dxa"/>
            <w:tcBorders>
              <w:top w:val="single" w:sz="8" w:space="0" w:color="auto"/>
              <w:left w:val="single" w:sz="8" w:space="0" w:color="auto"/>
              <w:bottom w:val="single" w:sz="8" w:space="0" w:color="auto"/>
              <w:right w:val="single" w:sz="12" w:space="0" w:color="auto"/>
            </w:tcBorders>
            <w:noWrap/>
            <w:vAlign w:val="center"/>
          </w:tcPr>
          <w:p w14:paraId="2B8D8D82" w14:textId="77777777" w:rsidR="00A64222" w:rsidRPr="00AE697B" w:rsidRDefault="004A7263" w:rsidP="00A64222">
            <w:pPr>
              <w:autoSpaceDE/>
              <w:autoSpaceDN/>
            </w:pPr>
            <w:r>
              <w:t>MO/25/65/03</w:t>
            </w:r>
          </w:p>
        </w:tc>
      </w:tr>
      <w:tr w:rsidR="00A64222" w14:paraId="5EBDFC1F" w14:textId="77777777">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242847B6" w14:textId="77777777" w:rsidR="00A64222" w:rsidRPr="00AE697B" w:rsidRDefault="004A7263" w:rsidP="00A64222">
            <w:pPr>
              <w:autoSpaceDE/>
              <w:autoSpaceDN/>
            </w:pPr>
            <w:r>
              <w:t>2003</w:t>
            </w:r>
          </w:p>
        </w:tc>
        <w:tc>
          <w:tcPr>
            <w:tcW w:w="914" w:type="dxa"/>
            <w:tcBorders>
              <w:top w:val="single" w:sz="8" w:space="0" w:color="auto"/>
              <w:left w:val="single" w:sz="8" w:space="0" w:color="auto"/>
              <w:bottom w:val="single" w:sz="8" w:space="0" w:color="auto"/>
              <w:right w:val="single" w:sz="8" w:space="0" w:color="auto"/>
            </w:tcBorders>
            <w:noWrap/>
            <w:vAlign w:val="center"/>
          </w:tcPr>
          <w:p w14:paraId="3853C724" w14:textId="77777777" w:rsidR="00A64222" w:rsidRPr="00AE697B" w:rsidRDefault="00A64222" w:rsidP="00A64222">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010B887F" w14:textId="77777777" w:rsidR="00A64222" w:rsidRPr="00AE697B" w:rsidRDefault="00A64222" w:rsidP="00A64222">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32803080" w14:textId="77777777" w:rsidR="00A64222" w:rsidRPr="00AE697B" w:rsidRDefault="004A7263" w:rsidP="00A64222">
            <w:pPr>
              <w:autoSpaceDE/>
              <w:autoSpaceDN/>
            </w:pPr>
            <w:r>
              <w:t>Nasavrky</w:t>
            </w:r>
          </w:p>
        </w:tc>
        <w:tc>
          <w:tcPr>
            <w:tcW w:w="886" w:type="dxa"/>
            <w:tcBorders>
              <w:top w:val="single" w:sz="8" w:space="0" w:color="auto"/>
              <w:left w:val="single" w:sz="8" w:space="0" w:color="auto"/>
              <w:bottom w:val="single" w:sz="8" w:space="0" w:color="auto"/>
              <w:right w:val="single" w:sz="8" w:space="0" w:color="auto"/>
            </w:tcBorders>
            <w:noWrap/>
            <w:vAlign w:val="center"/>
          </w:tcPr>
          <w:p w14:paraId="7AD17976" w14:textId="77777777" w:rsidR="00A64222" w:rsidRDefault="004A7263" w:rsidP="00A64222">
            <w:pPr>
              <w:autoSpaceDE/>
              <w:autoSpaceDN/>
            </w:pPr>
            <w:r>
              <w:t>743 E 17</w:t>
            </w:r>
          </w:p>
          <w:p w14:paraId="512D9CD7" w14:textId="77777777" w:rsidR="004A7263" w:rsidRDefault="004A7263" w:rsidP="00A64222">
            <w:pPr>
              <w:autoSpaceDE/>
              <w:autoSpaceDN/>
            </w:pPr>
            <w:r>
              <w:t>742 C 17</w:t>
            </w:r>
          </w:p>
          <w:p w14:paraId="5DE6B4CD" w14:textId="77777777" w:rsidR="004A7263" w:rsidRDefault="004A7263" w:rsidP="00A64222">
            <w:pPr>
              <w:autoSpaceDE/>
              <w:autoSpaceDN/>
            </w:pPr>
            <w:r>
              <w:t>742 C 10</w:t>
            </w:r>
          </w:p>
          <w:p w14:paraId="76B30E5C" w14:textId="77777777" w:rsidR="004A7263" w:rsidRPr="00AE697B" w:rsidRDefault="004A7263" w:rsidP="00A64222">
            <w:pPr>
              <w:autoSpaceDE/>
              <w:autoSpaceDN/>
            </w:pPr>
            <w:r>
              <w:t>742 D 17</w:t>
            </w:r>
          </w:p>
        </w:tc>
        <w:tc>
          <w:tcPr>
            <w:tcW w:w="3261" w:type="dxa"/>
            <w:tcBorders>
              <w:top w:val="single" w:sz="8" w:space="0" w:color="auto"/>
              <w:left w:val="single" w:sz="8" w:space="0" w:color="auto"/>
              <w:bottom w:val="single" w:sz="8" w:space="0" w:color="auto"/>
              <w:right w:val="single" w:sz="8" w:space="0" w:color="auto"/>
            </w:tcBorders>
            <w:noWrap/>
            <w:vAlign w:val="center"/>
          </w:tcPr>
          <w:p w14:paraId="4E3AE338" w14:textId="77777777" w:rsidR="00A64222" w:rsidRPr="00AE697B" w:rsidRDefault="008E1148" w:rsidP="00A64222">
            <w:pPr>
              <w:autoSpaceDE/>
              <w:autoSpaceDN/>
            </w:pPr>
            <w:r>
              <w:t xml:space="preserve">Chemická </w:t>
            </w:r>
            <w:r w:rsidR="004A7263">
              <w:t>ochrana buku a jedle repelenty.</w:t>
            </w:r>
          </w:p>
        </w:tc>
        <w:tc>
          <w:tcPr>
            <w:tcW w:w="1559" w:type="dxa"/>
            <w:tcBorders>
              <w:top w:val="single" w:sz="8" w:space="0" w:color="auto"/>
              <w:left w:val="single" w:sz="8" w:space="0" w:color="auto"/>
              <w:bottom w:val="single" w:sz="8" w:space="0" w:color="auto"/>
              <w:right w:val="single" w:sz="12" w:space="0" w:color="auto"/>
            </w:tcBorders>
            <w:noWrap/>
            <w:vAlign w:val="center"/>
          </w:tcPr>
          <w:p w14:paraId="442BC8AA" w14:textId="77777777" w:rsidR="00A64222" w:rsidRPr="00AE697B" w:rsidRDefault="004A7263" w:rsidP="00A64222">
            <w:pPr>
              <w:autoSpaceDE/>
              <w:autoSpaceDN/>
            </w:pPr>
            <w:r>
              <w:t>MO/23/65/03</w:t>
            </w:r>
          </w:p>
        </w:tc>
      </w:tr>
      <w:tr w:rsidR="00A64222" w14:paraId="4C9A9DB6" w14:textId="77777777">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397E0D59" w14:textId="77777777" w:rsidR="00A64222" w:rsidRPr="00AE697B" w:rsidRDefault="004A7263" w:rsidP="00A64222">
            <w:pPr>
              <w:autoSpaceDE/>
              <w:autoSpaceDN/>
            </w:pPr>
            <w:r>
              <w:t>2004</w:t>
            </w:r>
          </w:p>
        </w:tc>
        <w:tc>
          <w:tcPr>
            <w:tcW w:w="914" w:type="dxa"/>
            <w:tcBorders>
              <w:top w:val="single" w:sz="8" w:space="0" w:color="auto"/>
              <w:left w:val="single" w:sz="8" w:space="0" w:color="auto"/>
              <w:bottom w:val="single" w:sz="8" w:space="0" w:color="auto"/>
              <w:right w:val="single" w:sz="8" w:space="0" w:color="auto"/>
            </w:tcBorders>
            <w:noWrap/>
            <w:vAlign w:val="center"/>
          </w:tcPr>
          <w:p w14:paraId="33D2F23D" w14:textId="77777777" w:rsidR="00A64222" w:rsidRPr="00AE697B" w:rsidRDefault="00A64222" w:rsidP="00A64222">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3EA3DF02" w14:textId="77777777" w:rsidR="00A64222" w:rsidRPr="00AE697B" w:rsidRDefault="00A64222" w:rsidP="00A64222">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2FAF2931" w14:textId="77777777" w:rsidR="00A64222" w:rsidRPr="00AE697B" w:rsidRDefault="004A7263" w:rsidP="00A64222">
            <w:pPr>
              <w:autoSpaceDE/>
              <w:autoSpaceDN/>
            </w:pPr>
            <w:r>
              <w:t>Nasavrky</w:t>
            </w:r>
          </w:p>
        </w:tc>
        <w:tc>
          <w:tcPr>
            <w:tcW w:w="886" w:type="dxa"/>
            <w:tcBorders>
              <w:top w:val="single" w:sz="8" w:space="0" w:color="auto"/>
              <w:left w:val="single" w:sz="8" w:space="0" w:color="auto"/>
              <w:bottom w:val="single" w:sz="8" w:space="0" w:color="auto"/>
              <w:right w:val="single" w:sz="8" w:space="0" w:color="auto"/>
            </w:tcBorders>
            <w:noWrap/>
            <w:vAlign w:val="center"/>
          </w:tcPr>
          <w:p w14:paraId="6DCC11FE" w14:textId="77777777" w:rsidR="00A64222" w:rsidRDefault="004A7263" w:rsidP="00A64222">
            <w:pPr>
              <w:autoSpaceDE/>
              <w:autoSpaceDN/>
            </w:pPr>
            <w:r>
              <w:t>743 E 17</w:t>
            </w:r>
          </w:p>
          <w:p w14:paraId="48DB2B45" w14:textId="77777777" w:rsidR="004A7263" w:rsidRPr="00AE697B" w:rsidRDefault="004A7263" w:rsidP="00A64222">
            <w:pPr>
              <w:autoSpaceDE/>
              <w:autoSpaceDN/>
            </w:pPr>
            <w:r>
              <w:t>742 C 17</w:t>
            </w:r>
          </w:p>
        </w:tc>
        <w:tc>
          <w:tcPr>
            <w:tcW w:w="3261" w:type="dxa"/>
            <w:tcBorders>
              <w:top w:val="single" w:sz="8" w:space="0" w:color="auto"/>
              <w:left w:val="single" w:sz="8" w:space="0" w:color="auto"/>
              <w:bottom w:val="single" w:sz="8" w:space="0" w:color="auto"/>
              <w:right w:val="single" w:sz="8" w:space="0" w:color="auto"/>
            </w:tcBorders>
            <w:noWrap/>
            <w:vAlign w:val="center"/>
          </w:tcPr>
          <w:p w14:paraId="1B17C26C" w14:textId="77777777" w:rsidR="00A64222" w:rsidRPr="00AE697B" w:rsidRDefault="008E1148" w:rsidP="00A64222">
            <w:pPr>
              <w:autoSpaceDE/>
              <w:autoSpaceDN/>
            </w:pPr>
            <w:r>
              <w:t>Chemická</w:t>
            </w:r>
            <w:r w:rsidR="004A7263">
              <w:t xml:space="preserve"> ochrana jedle, buku  a</w:t>
            </w:r>
            <w:r w:rsidR="00653518">
              <w:t xml:space="preserve"> </w:t>
            </w:r>
            <w:r w:rsidR="004A7263">
              <w:t>dubu</w:t>
            </w:r>
            <w:r>
              <w:t xml:space="preserve"> repelenty</w:t>
            </w:r>
            <w:r w:rsidR="00653518">
              <w:t xml:space="preserve"> – plocha </w:t>
            </w:r>
            <w:smartTag w:uri="urn:schemas-microsoft-com:office:smarttags" w:element="metricconverter">
              <w:smartTagPr>
                <w:attr w:name="ProductID" w:val="2,50 ha"/>
              </w:smartTagPr>
              <w:r w:rsidR="00653518">
                <w:t>2,50 ha</w:t>
              </w:r>
            </w:smartTag>
            <w:r w:rsidR="00653518">
              <w:t>, 4500 ks.</w:t>
            </w:r>
          </w:p>
        </w:tc>
        <w:tc>
          <w:tcPr>
            <w:tcW w:w="1559" w:type="dxa"/>
            <w:tcBorders>
              <w:top w:val="single" w:sz="8" w:space="0" w:color="auto"/>
              <w:left w:val="single" w:sz="8" w:space="0" w:color="auto"/>
              <w:bottom w:val="single" w:sz="8" w:space="0" w:color="auto"/>
              <w:right w:val="single" w:sz="12" w:space="0" w:color="auto"/>
            </w:tcBorders>
            <w:noWrap/>
            <w:vAlign w:val="center"/>
          </w:tcPr>
          <w:p w14:paraId="798A603B" w14:textId="77777777" w:rsidR="00A64222" w:rsidRPr="00AE697B" w:rsidRDefault="00653518" w:rsidP="00A64222">
            <w:pPr>
              <w:autoSpaceDE/>
              <w:autoSpaceDN/>
            </w:pPr>
            <w:r>
              <w:t>PPK-39/65/04</w:t>
            </w:r>
          </w:p>
        </w:tc>
      </w:tr>
      <w:tr w:rsidR="00A64222" w14:paraId="1875E0D0" w14:textId="77777777">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62A126B5" w14:textId="77777777" w:rsidR="00A64222" w:rsidRPr="00AE697B" w:rsidRDefault="00653518" w:rsidP="00A64222">
            <w:pPr>
              <w:autoSpaceDE/>
              <w:autoSpaceDN/>
            </w:pPr>
            <w:r>
              <w:t>2005</w:t>
            </w:r>
          </w:p>
        </w:tc>
        <w:tc>
          <w:tcPr>
            <w:tcW w:w="914" w:type="dxa"/>
            <w:tcBorders>
              <w:top w:val="single" w:sz="8" w:space="0" w:color="auto"/>
              <w:left w:val="single" w:sz="8" w:space="0" w:color="auto"/>
              <w:bottom w:val="single" w:sz="8" w:space="0" w:color="auto"/>
              <w:right w:val="single" w:sz="8" w:space="0" w:color="auto"/>
            </w:tcBorders>
            <w:noWrap/>
            <w:vAlign w:val="center"/>
          </w:tcPr>
          <w:p w14:paraId="5B56D48E" w14:textId="77777777" w:rsidR="00A64222" w:rsidRPr="00AE697B" w:rsidRDefault="00A64222" w:rsidP="00A64222">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2D252D85" w14:textId="77777777" w:rsidR="00A64222" w:rsidRPr="00AE697B" w:rsidRDefault="00A64222" w:rsidP="00A64222">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06500A4E" w14:textId="77777777" w:rsidR="00A64222" w:rsidRPr="00AE697B" w:rsidRDefault="00A64222" w:rsidP="00A64222">
            <w:pPr>
              <w:autoSpaceDE/>
              <w:autoSpaceDN/>
            </w:pPr>
          </w:p>
        </w:tc>
        <w:tc>
          <w:tcPr>
            <w:tcW w:w="886" w:type="dxa"/>
            <w:tcBorders>
              <w:top w:val="single" w:sz="8" w:space="0" w:color="auto"/>
              <w:left w:val="single" w:sz="8" w:space="0" w:color="auto"/>
              <w:bottom w:val="single" w:sz="8" w:space="0" w:color="auto"/>
              <w:right w:val="single" w:sz="8" w:space="0" w:color="auto"/>
            </w:tcBorders>
            <w:noWrap/>
            <w:vAlign w:val="center"/>
          </w:tcPr>
          <w:p w14:paraId="47A814A6" w14:textId="77777777" w:rsidR="00A64222" w:rsidRPr="00AE697B" w:rsidRDefault="00A64222" w:rsidP="00A64222">
            <w:pPr>
              <w:autoSpaceDE/>
              <w:autoSpaceDN/>
            </w:pPr>
          </w:p>
        </w:tc>
        <w:tc>
          <w:tcPr>
            <w:tcW w:w="3261" w:type="dxa"/>
            <w:tcBorders>
              <w:top w:val="single" w:sz="8" w:space="0" w:color="auto"/>
              <w:left w:val="single" w:sz="8" w:space="0" w:color="auto"/>
              <w:bottom w:val="single" w:sz="8" w:space="0" w:color="auto"/>
              <w:right w:val="single" w:sz="8" w:space="0" w:color="auto"/>
            </w:tcBorders>
            <w:noWrap/>
            <w:vAlign w:val="center"/>
          </w:tcPr>
          <w:p w14:paraId="162CF4A1" w14:textId="77777777" w:rsidR="00A64222" w:rsidRPr="00AE697B" w:rsidRDefault="00653518" w:rsidP="00A64222">
            <w:pPr>
              <w:autoSpaceDE/>
              <w:autoSpaceDN/>
            </w:pPr>
            <w:r>
              <w:t>Oprava, obnova a nátěr 7 ks stojanů tabulí se státním znakem a pruhového značení hranic v délce 11200 m.</w:t>
            </w:r>
          </w:p>
        </w:tc>
        <w:tc>
          <w:tcPr>
            <w:tcW w:w="1559" w:type="dxa"/>
            <w:tcBorders>
              <w:top w:val="single" w:sz="8" w:space="0" w:color="auto"/>
              <w:left w:val="single" w:sz="8" w:space="0" w:color="auto"/>
              <w:bottom w:val="single" w:sz="8" w:space="0" w:color="auto"/>
              <w:right w:val="single" w:sz="12" w:space="0" w:color="auto"/>
            </w:tcBorders>
            <w:noWrap/>
            <w:vAlign w:val="center"/>
          </w:tcPr>
          <w:p w14:paraId="55B19389" w14:textId="77777777" w:rsidR="00A64222" w:rsidRPr="00AE697B" w:rsidRDefault="00653518" w:rsidP="00A64222">
            <w:pPr>
              <w:autoSpaceDE/>
              <w:autoSpaceDN/>
            </w:pPr>
            <w:r>
              <w:t>PPK-66a/65/05</w:t>
            </w:r>
          </w:p>
        </w:tc>
      </w:tr>
      <w:tr w:rsidR="00A64222" w14:paraId="10D37F3C" w14:textId="77777777">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7D3E5091" w14:textId="77777777" w:rsidR="00A64222" w:rsidRPr="00AE697B" w:rsidRDefault="00653518" w:rsidP="00A64222">
            <w:pPr>
              <w:autoSpaceDE/>
              <w:autoSpaceDN/>
            </w:pPr>
            <w:r>
              <w:t>2005</w:t>
            </w:r>
          </w:p>
        </w:tc>
        <w:tc>
          <w:tcPr>
            <w:tcW w:w="914" w:type="dxa"/>
            <w:tcBorders>
              <w:top w:val="single" w:sz="8" w:space="0" w:color="auto"/>
              <w:left w:val="single" w:sz="8" w:space="0" w:color="auto"/>
              <w:bottom w:val="single" w:sz="8" w:space="0" w:color="auto"/>
              <w:right w:val="single" w:sz="8" w:space="0" w:color="auto"/>
            </w:tcBorders>
            <w:noWrap/>
            <w:vAlign w:val="center"/>
          </w:tcPr>
          <w:p w14:paraId="5AA5D60B" w14:textId="77777777" w:rsidR="00A64222" w:rsidRPr="00AE697B" w:rsidRDefault="00A64222" w:rsidP="00A64222">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27113824" w14:textId="77777777" w:rsidR="00A64222" w:rsidRPr="00AE697B" w:rsidRDefault="00A64222" w:rsidP="00A64222">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5AA3963E" w14:textId="77777777" w:rsidR="00A64222" w:rsidRPr="00AE697B" w:rsidRDefault="00A64222" w:rsidP="00A64222">
            <w:pPr>
              <w:autoSpaceDE/>
              <w:autoSpaceDN/>
            </w:pPr>
          </w:p>
        </w:tc>
        <w:tc>
          <w:tcPr>
            <w:tcW w:w="886" w:type="dxa"/>
            <w:tcBorders>
              <w:top w:val="single" w:sz="8" w:space="0" w:color="auto"/>
              <w:left w:val="single" w:sz="8" w:space="0" w:color="auto"/>
              <w:bottom w:val="single" w:sz="8" w:space="0" w:color="auto"/>
              <w:right w:val="single" w:sz="8" w:space="0" w:color="auto"/>
            </w:tcBorders>
            <w:noWrap/>
            <w:vAlign w:val="center"/>
          </w:tcPr>
          <w:p w14:paraId="50C7A835" w14:textId="77777777" w:rsidR="00A64222" w:rsidRPr="00AE697B" w:rsidRDefault="00A64222" w:rsidP="00A64222">
            <w:pPr>
              <w:autoSpaceDE/>
              <w:autoSpaceDN/>
            </w:pPr>
          </w:p>
        </w:tc>
        <w:tc>
          <w:tcPr>
            <w:tcW w:w="3261" w:type="dxa"/>
            <w:tcBorders>
              <w:top w:val="single" w:sz="8" w:space="0" w:color="auto"/>
              <w:left w:val="single" w:sz="8" w:space="0" w:color="auto"/>
              <w:bottom w:val="single" w:sz="8" w:space="0" w:color="auto"/>
              <w:right w:val="single" w:sz="8" w:space="0" w:color="auto"/>
            </w:tcBorders>
            <w:noWrap/>
            <w:vAlign w:val="center"/>
          </w:tcPr>
          <w:p w14:paraId="168CD15F" w14:textId="77777777" w:rsidR="00A64222" w:rsidRPr="00AE697B" w:rsidRDefault="00653518" w:rsidP="00A64222">
            <w:pPr>
              <w:autoSpaceDE/>
              <w:autoSpaceDN/>
            </w:pPr>
            <w:r>
              <w:t>Zhotovení a vyvěšení nových textových tabulí formátu A3 – 5 ks.</w:t>
            </w:r>
          </w:p>
        </w:tc>
        <w:tc>
          <w:tcPr>
            <w:tcW w:w="1559" w:type="dxa"/>
            <w:tcBorders>
              <w:top w:val="single" w:sz="8" w:space="0" w:color="auto"/>
              <w:left w:val="single" w:sz="8" w:space="0" w:color="auto"/>
              <w:bottom w:val="single" w:sz="8" w:space="0" w:color="auto"/>
              <w:right w:val="single" w:sz="12" w:space="0" w:color="auto"/>
            </w:tcBorders>
            <w:noWrap/>
            <w:vAlign w:val="center"/>
          </w:tcPr>
          <w:p w14:paraId="3348F45E" w14:textId="77777777" w:rsidR="00A64222" w:rsidRPr="00AE697B" w:rsidRDefault="00653518" w:rsidP="00A64222">
            <w:pPr>
              <w:autoSpaceDE/>
              <w:autoSpaceDN/>
            </w:pPr>
            <w:r>
              <w:t>PPK-67a/65/05</w:t>
            </w:r>
          </w:p>
        </w:tc>
      </w:tr>
      <w:tr w:rsidR="00A64222" w14:paraId="4168A88A" w14:textId="77777777">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1CC4E668" w14:textId="77777777" w:rsidR="00A64222" w:rsidRPr="00AE697B" w:rsidRDefault="00653518" w:rsidP="00A64222">
            <w:pPr>
              <w:autoSpaceDE/>
              <w:autoSpaceDN/>
            </w:pPr>
            <w:r>
              <w:t>2005</w:t>
            </w:r>
          </w:p>
        </w:tc>
        <w:tc>
          <w:tcPr>
            <w:tcW w:w="914" w:type="dxa"/>
            <w:tcBorders>
              <w:top w:val="single" w:sz="8" w:space="0" w:color="auto"/>
              <w:left w:val="single" w:sz="8" w:space="0" w:color="auto"/>
              <w:bottom w:val="single" w:sz="8" w:space="0" w:color="auto"/>
              <w:right w:val="single" w:sz="8" w:space="0" w:color="auto"/>
            </w:tcBorders>
            <w:noWrap/>
            <w:vAlign w:val="center"/>
          </w:tcPr>
          <w:p w14:paraId="48C7F3CE" w14:textId="77777777" w:rsidR="00A64222" w:rsidRPr="00AE697B" w:rsidRDefault="00A64222" w:rsidP="00A64222">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39E0FF60" w14:textId="77777777" w:rsidR="00A64222" w:rsidRPr="00AE697B" w:rsidRDefault="00A64222" w:rsidP="00A64222">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07B1E20A" w14:textId="77777777" w:rsidR="00A64222" w:rsidRPr="00AE697B" w:rsidRDefault="00A64222" w:rsidP="00A64222">
            <w:pPr>
              <w:autoSpaceDE/>
              <w:autoSpaceDN/>
            </w:pPr>
          </w:p>
        </w:tc>
        <w:tc>
          <w:tcPr>
            <w:tcW w:w="886" w:type="dxa"/>
            <w:tcBorders>
              <w:top w:val="single" w:sz="8" w:space="0" w:color="auto"/>
              <w:left w:val="single" w:sz="8" w:space="0" w:color="auto"/>
              <w:bottom w:val="single" w:sz="8" w:space="0" w:color="auto"/>
              <w:right w:val="single" w:sz="8" w:space="0" w:color="auto"/>
            </w:tcBorders>
            <w:noWrap/>
            <w:vAlign w:val="center"/>
          </w:tcPr>
          <w:p w14:paraId="4E395D25" w14:textId="77777777" w:rsidR="00A64222" w:rsidRPr="00AE697B" w:rsidRDefault="00A64222" w:rsidP="00A64222">
            <w:pPr>
              <w:autoSpaceDE/>
              <w:autoSpaceDN/>
            </w:pPr>
          </w:p>
        </w:tc>
        <w:tc>
          <w:tcPr>
            <w:tcW w:w="3261" w:type="dxa"/>
            <w:tcBorders>
              <w:top w:val="single" w:sz="8" w:space="0" w:color="auto"/>
              <w:left w:val="single" w:sz="8" w:space="0" w:color="auto"/>
              <w:bottom w:val="single" w:sz="8" w:space="0" w:color="auto"/>
              <w:right w:val="single" w:sz="8" w:space="0" w:color="auto"/>
            </w:tcBorders>
            <w:noWrap/>
            <w:vAlign w:val="center"/>
          </w:tcPr>
          <w:p w14:paraId="09B7212C" w14:textId="77777777" w:rsidR="00A64222" w:rsidRPr="00AE697B" w:rsidRDefault="00653518" w:rsidP="00A64222">
            <w:pPr>
              <w:autoSpaceDE/>
              <w:autoSpaceDN/>
            </w:pPr>
            <w:r>
              <w:t>Oprava a údržba směrníků – obnova nátěrů a kotvení sloupků podél turistických stezek.</w:t>
            </w:r>
          </w:p>
        </w:tc>
        <w:tc>
          <w:tcPr>
            <w:tcW w:w="1559" w:type="dxa"/>
            <w:tcBorders>
              <w:top w:val="single" w:sz="8" w:space="0" w:color="auto"/>
              <w:left w:val="single" w:sz="8" w:space="0" w:color="auto"/>
              <w:bottom w:val="single" w:sz="8" w:space="0" w:color="auto"/>
              <w:right w:val="single" w:sz="12" w:space="0" w:color="auto"/>
            </w:tcBorders>
            <w:noWrap/>
            <w:vAlign w:val="center"/>
          </w:tcPr>
          <w:p w14:paraId="51804876" w14:textId="77777777" w:rsidR="00A64222" w:rsidRPr="00AE697B" w:rsidRDefault="00653518" w:rsidP="00A64222">
            <w:pPr>
              <w:autoSpaceDE/>
              <w:autoSpaceDN/>
            </w:pPr>
            <w:r>
              <w:t>PPK-68a/65/05</w:t>
            </w:r>
          </w:p>
        </w:tc>
      </w:tr>
      <w:tr w:rsidR="00A64222" w14:paraId="6059C64B" w14:textId="77777777">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67168F85" w14:textId="77777777" w:rsidR="00A64222" w:rsidRPr="00AE697B" w:rsidRDefault="00653518" w:rsidP="00A64222">
            <w:pPr>
              <w:autoSpaceDE/>
              <w:autoSpaceDN/>
            </w:pPr>
            <w:r>
              <w:t>2008</w:t>
            </w:r>
          </w:p>
        </w:tc>
        <w:tc>
          <w:tcPr>
            <w:tcW w:w="914" w:type="dxa"/>
            <w:tcBorders>
              <w:top w:val="single" w:sz="8" w:space="0" w:color="auto"/>
              <w:left w:val="single" w:sz="8" w:space="0" w:color="auto"/>
              <w:bottom w:val="single" w:sz="8" w:space="0" w:color="auto"/>
              <w:right w:val="single" w:sz="8" w:space="0" w:color="auto"/>
            </w:tcBorders>
            <w:noWrap/>
            <w:vAlign w:val="center"/>
          </w:tcPr>
          <w:p w14:paraId="678CD5E7" w14:textId="77777777" w:rsidR="00A64222" w:rsidRPr="00AE697B" w:rsidRDefault="00653518" w:rsidP="00A64222">
            <w:pPr>
              <w:autoSpaceDE/>
              <w:autoSpaceDN/>
            </w:pPr>
            <w:r>
              <w:t>České Lhotice</w:t>
            </w:r>
          </w:p>
        </w:tc>
        <w:tc>
          <w:tcPr>
            <w:tcW w:w="1116" w:type="dxa"/>
            <w:tcBorders>
              <w:top w:val="single" w:sz="8" w:space="0" w:color="auto"/>
              <w:left w:val="single" w:sz="8" w:space="0" w:color="auto"/>
              <w:bottom w:val="single" w:sz="8" w:space="0" w:color="auto"/>
              <w:right w:val="single" w:sz="8" w:space="0" w:color="auto"/>
            </w:tcBorders>
            <w:noWrap/>
            <w:vAlign w:val="center"/>
          </w:tcPr>
          <w:p w14:paraId="20F6F109" w14:textId="77777777" w:rsidR="00A64222" w:rsidRPr="00AE697B" w:rsidRDefault="00653518" w:rsidP="00A64222">
            <w:pPr>
              <w:autoSpaceDE/>
              <w:autoSpaceDN/>
            </w:pPr>
            <w:r>
              <w:t>787 KN, 916/2 KN</w:t>
            </w:r>
          </w:p>
        </w:tc>
        <w:tc>
          <w:tcPr>
            <w:tcW w:w="1074" w:type="dxa"/>
            <w:tcBorders>
              <w:top w:val="single" w:sz="8" w:space="0" w:color="auto"/>
              <w:left w:val="single" w:sz="8" w:space="0" w:color="auto"/>
              <w:bottom w:val="single" w:sz="8" w:space="0" w:color="auto"/>
              <w:right w:val="single" w:sz="8" w:space="0" w:color="auto"/>
            </w:tcBorders>
            <w:noWrap/>
            <w:vAlign w:val="center"/>
          </w:tcPr>
          <w:p w14:paraId="3C89B23F" w14:textId="77777777" w:rsidR="00A64222" w:rsidRPr="00AE697B" w:rsidRDefault="00A64222" w:rsidP="00A64222">
            <w:pPr>
              <w:autoSpaceDE/>
              <w:autoSpaceDN/>
            </w:pPr>
          </w:p>
        </w:tc>
        <w:tc>
          <w:tcPr>
            <w:tcW w:w="886" w:type="dxa"/>
            <w:tcBorders>
              <w:top w:val="single" w:sz="8" w:space="0" w:color="auto"/>
              <w:left w:val="single" w:sz="8" w:space="0" w:color="auto"/>
              <w:bottom w:val="single" w:sz="8" w:space="0" w:color="auto"/>
              <w:right w:val="single" w:sz="8" w:space="0" w:color="auto"/>
            </w:tcBorders>
            <w:noWrap/>
            <w:vAlign w:val="center"/>
          </w:tcPr>
          <w:p w14:paraId="0987FBC6" w14:textId="77777777" w:rsidR="00A64222" w:rsidRPr="00AE697B" w:rsidRDefault="00A64222" w:rsidP="00A64222">
            <w:pPr>
              <w:autoSpaceDE/>
              <w:autoSpaceDN/>
            </w:pPr>
          </w:p>
        </w:tc>
        <w:tc>
          <w:tcPr>
            <w:tcW w:w="3261" w:type="dxa"/>
            <w:tcBorders>
              <w:top w:val="single" w:sz="8" w:space="0" w:color="auto"/>
              <w:left w:val="single" w:sz="8" w:space="0" w:color="auto"/>
              <w:bottom w:val="single" w:sz="8" w:space="0" w:color="auto"/>
              <w:right w:val="single" w:sz="8" w:space="0" w:color="auto"/>
            </w:tcBorders>
            <w:noWrap/>
            <w:vAlign w:val="center"/>
          </w:tcPr>
          <w:p w14:paraId="40D28916" w14:textId="77777777" w:rsidR="00A64222" w:rsidRPr="00AE697B" w:rsidRDefault="00653518" w:rsidP="00A64222">
            <w:pPr>
              <w:autoSpaceDE/>
              <w:autoSpaceDN/>
            </w:pPr>
            <w:r>
              <w:t>Výměna 1 ks sloupku se státním znakem a výměna textové tabule, oprava kotvení a zastřešení 1 ks sloupku se státním znakem.</w:t>
            </w:r>
          </w:p>
        </w:tc>
        <w:tc>
          <w:tcPr>
            <w:tcW w:w="1559" w:type="dxa"/>
            <w:tcBorders>
              <w:top w:val="single" w:sz="8" w:space="0" w:color="auto"/>
              <w:left w:val="single" w:sz="8" w:space="0" w:color="auto"/>
              <w:bottom w:val="single" w:sz="8" w:space="0" w:color="auto"/>
              <w:right w:val="single" w:sz="12" w:space="0" w:color="auto"/>
            </w:tcBorders>
            <w:noWrap/>
            <w:vAlign w:val="center"/>
          </w:tcPr>
          <w:p w14:paraId="67E1E6A2" w14:textId="77777777" w:rsidR="00A64222" w:rsidRPr="00AE697B" w:rsidRDefault="00653518" w:rsidP="00A64222">
            <w:pPr>
              <w:autoSpaceDE/>
              <w:autoSpaceDN/>
            </w:pPr>
            <w:r>
              <w:t>PPK-11a/65/08</w:t>
            </w:r>
          </w:p>
        </w:tc>
      </w:tr>
      <w:tr w:rsidR="00A64222" w14:paraId="56AEBC0E" w14:textId="77777777">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6F19053C" w14:textId="77777777" w:rsidR="00A64222" w:rsidRPr="00AE697B" w:rsidRDefault="00653518" w:rsidP="00A64222">
            <w:pPr>
              <w:autoSpaceDE/>
              <w:autoSpaceDN/>
            </w:pPr>
            <w:r>
              <w:t>2008</w:t>
            </w:r>
          </w:p>
        </w:tc>
        <w:tc>
          <w:tcPr>
            <w:tcW w:w="914" w:type="dxa"/>
            <w:tcBorders>
              <w:top w:val="single" w:sz="8" w:space="0" w:color="auto"/>
              <w:left w:val="single" w:sz="8" w:space="0" w:color="auto"/>
              <w:bottom w:val="single" w:sz="8" w:space="0" w:color="auto"/>
              <w:right w:val="single" w:sz="8" w:space="0" w:color="auto"/>
            </w:tcBorders>
            <w:noWrap/>
            <w:vAlign w:val="center"/>
          </w:tcPr>
          <w:p w14:paraId="2DEAAE68" w14:textId="77777777" w:rsidR="00A64222" w:rsidRPr="00AE697B" w:rsidRDefault="00A64222" w:rsidP="00A64222">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1F319CEE" w14:textId="77777777" w:rsidR="00A64222" w:rsidRPr="00AE697B" w:rsidRDefault="00A64222" w:rsidP="00A64222">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4D5E256F" w14:textId="77777777" w:rsidR="00A64222" w:rsidRPr="00AE697B" w:rsidRDefault="00A64222" w:rsidP="00A64222">
            <w:pPr>
              <w:autoSpaceDE/>
              <w:autoSpaceDN/>
            </w:pPr>
          </w:p>
        </w:tc>
        <w:tc>
          <w:tcPr>
            <w:tcW w:w="886" w:type="dxa"/>
            <w:tcBorders>
              <w:top w:val="single" w:sz="8" w:space="0" w:color="auto"/>
              <w:left w:val="single" w:sz="8" w:space="0" w:color="auto"/>
              <w:bottom w:val="single" w:sz="8" w:space="0" w:color="auto"/>
              <w:right w:val="single" w:sz="8" w:space="0" w:color="auto"/>
            </w:tcBorders>
            <w:noWrap/>
            <w:vAlign w:val="center"/>
          </w:tcPr>
          <w:p w14:paraId="2FCEFE66" w14:textId="77777777" w:rsidR="00A64222" w:rsidRPr="00AE697B" w:rsidRDefault="00A64222" w:rsidP="00A64222">
            <w:pPr>
              <w:autoSpaceDE/>
              <w:autoSpaceDN/>
            </w:pPr>
          </w:p>
        </w:tc>
        <w:tc>
          <w:tcPr>
            <w:tcW w:w="3261" w:type="dxa"/>
            <w:tcBorders>
              <w:top w:val="single" w:sz="8" w:space="0" w:color="auto"/>
              <w:left w:val="single" w:sz="8" w:space="0" w:color="auto"/>
              <w:bottom w:val="single" w:sz="8" w:space="0" w:color="auto"/>
              <w:right w:val="single" w:sz="8" w:space="0" w:color="auto"/>
            </w:tcBorders>
            <w:noWrap/>
            <w:vAlign w:val="center"/>
          </w:tcPr>
          <w:p w14:paraId="33025830" w14:textId="77777777" w:rsidR="00A64222" w:rsidRPr="00AE697B" w:rsidRDefault="00653518" w:rsidP="00A64222">
            <w:pPr>
              <w:autoSpaceDE/>
              <w:autoSpaceDN/>
            </w:pPr>
            <w:r>
              <w:t>Inventarizační průzkum brouků – Ing. Klouček.</w:t>
            </w:r>
          </w:p>
        </w:tc>
        <w:tc>
          <w:tcPr>
            <w:tcW w:w="1559" w:type="dxa"/>
            <w:tcBorders>
              <w:top w:val="single" w:sz="8" w:space="0" w:color="auto"/>
              <w:left w:val="single" w:sz="8" w:space="0" w:color="auto"/>
              <w:bottom w:val="single" w:sz="8" w:space="0" w:color="auto"/>
              <w:right w:val="single" w:sz="12" w:space="0" w:color="auto"/>
            </w:tcBorders>
            <w:noWrap/>
            <w:vAlign w:val="center"/>
          </w:tcPr>
          <w:p w14:paraId="7BFDE7B3" w14:textId="77777777" w:rsidR="00A64222" w:rsidRPr="00AE697B" w:rsidRDefault="00D42C83" w:rsidP="00A64222">
            <w:pPr>
              <w:autoSpaceDE/>
              <w:autoSpaceDN/>
            </w:pPr>
            <w:r>
              <w:t>PPK-4a/65/08</w:t>
            </w:r>
          </w:p>
        </w:tc>
      </w:tr>
      <w:tr w:rsidR="00D42C83" w14:paraId="042F589D" w14:textId="77777777" w:rsidTr="00ED4169">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08715302" w14:textId="77777777" w:rsidR="00D42C83" w:rsidRPr="00AE697B" w:rsidRDefault="00D42C83" w:rsidP="00913430">
            <w:pPr>
              <w:autoSpaceDE/>
              <w:autoSpaceDN/>
            </w:pPr>
            <w:r>
              <w:t>2008</w:t>
            </w:r>
          </w:p>
        </w:tc>
        <w:tc>
          <w:tcPr>
            <w:tcW w:w="914" w:type="dxa"/>
            <w:tcBorders>
              <w:top w:val="single" w:sz="8" w:space="0" w:color="auto"/>
              <w:left w:val="single" w:sz="8" w:space="0" w:color="auto"/>
              <w:bottom w:val="single" w:sz="8" w:space="0" w:color="auto"/>
              <w:right w:val="single" w:sz="8" w:space="0" w:color="auto"/>
            </w:tcBorders>
            <w:noWrap/>
            <w:vAlign w:val="center"/>
          </w:tcPr>
          <w:p w14:paraId="7E8A391B" w14:textId="77777777" w:rsidR="00D42C83" w:rsidRPr="00AE697B" w:rsidRDefault="00D42C83" w:rsidP="00913430">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17BDC8A8" w14:textId="77777777" w:rsidR="00D42C83" w:rsidRPr="00AE697B" w:rsidRDefault="00D42C83" w:rsidP="00913430">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66C794A5" w14:textId="77777777" w:rsidR="00D42C83" w:rsidRPr="00AE697B" w:rsidRDefault="00D42C83" w:rsidP="00913430">
            <w:pPr>
              <w:autoSpaceDE/>
              <w:autoSpaceDN/>
            </w:pPr>
          </w:p>
        </w:tc>
        <w:tc>
          <w:tcPr>
            <w:tcW w:w="886" w:type="dxa"/>
            <w:tcBorders>
              <w:top w:val="single" w:sz="8" w:space="0" w:color="auto"/>
              <w:left w:val="single" w:sz="8" w:space="0" w:color="auto"/>
              <w:bottom w:val="single" w:sz="8" w:space="0" w:color="auto"/>
              <w:right w:val="single" w:sz="8" w:space="0" w:color="auto"/>
            </w:tcBorders>
            <w:noWrap/>
            <w:vAlign w:val="center"/>
          </w:tcPr>
          <w:p w14:paraId="119E5FF3" w14:textId="77777777" w:rsidR="00D42C83" w:rsidRPr="00AE697B" w:rsidRDefault="00D42C83" w:rsidP="00913430">
            <w:pPr>
              <w:autoSpaceDE/>
              <w:autoSpaceDN/>
            </w:pPr>
          </w:p>
        </w:tc>
        <w:tc>
          <w:tcPr>
            <w:tcW w:w="3261" w:type="dxa"/>
            <w:tcBorders>
              <w:top w:val="single" w:sz="8" w:space="0" w:color="auto"/>
              <w:left w:val="single" w:sz="8" w:space="0" w:color="auto"/>
              <w:bottom w:val="single" w:sz="8" w:space="0" w:color="auto"/>
              <w:right w:val="single" w:sz="8" w:space="0" w:color="auto"/>
            </w:tcBorders>
            <w:noWrap/>
            <w:vAlign w:val="center"/>
          </w:tcPr>
          <w:p w14:paraId="03D3B73C" w14:textId="77777777" w:rsidR="00D42C83" w:rsidRPr="00AE697B" w:rsidRDefault="00D42C83" w:rsidP="00913430">
            <w:pPr>
              <w:autoSpaceDE/>
              <w:autoSpaceDN/>
            </w:pPr>
            <w:r>
              <w:t>Inventarizační průzkum pavouků na skalních stepích a kamenných mořích – Mgr. Dolanský.</w:t>
            </w:r>
          </w:p>
        </w:tc>
        <w:tc>
          <w:tcPr>
            <w:tcW w:w="1559" w:type="dxa"/>
            <w:tcBorders>
              <w:top w:val="single" w:sz="8" w:space="0" w:color="auto"/>
              <w:left w:val="single" w:sz="8" w:space="0" w:color="auto"/>
              <w:bottom w:val="single" w:sz="8" w:space="0" w:color="auto"/>
              <w:right w:val="single" w:sz="12" w:space="0" w:color="auto"/>
            </w:tcBorders>
            <w:noWrap/>
            <w:vAlign w:val="center"/>
          </w:tcPr>
          <w:p w14:paraId="6C2936FC" w14:textId="77777777" w:rsidR="00D42C83" w:rsidRPr="00AE697B" w:rsidRDefault="00D42C83" w:rsidP="00913430">
            <w:pPr>
              <w:autoSpaceDE/>
              <w:autoSpaceDN/>
            </w:pPr>
            <w:r>
              <w:t>PPK-13a/65/08</w:t>
            </w:r>
          </w:p>
        </w:tc>
      </w:tr>
      <w:tr w:rsidR="00D52935" w14:paraId="2ECE7A28" w14:textId="77777777" w:rsidTr="00ED4169">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27672447" w14:textId="77777777" w:rsidR="00D52935" w:rsidRDefault="00D52935" w:rsidP="00913430">
            <w:pPr>
              <w:autoSpaceDE/>
              <w:autoSpaceDN/>
            </w:pPr>
            <w:r>
              <w:t>2013</w:t>
            </w:r>
          </w:p>
        </w:tc>
        <w:tc>
          <w:tcPr>
            <w:tcW w:w="914" w:type="dxa"/>
            <w:tcBorders>
              <w:top w:val="single" w:sz="8" w:space="0" w:color="auto"/>
              <w:left w:val="single" w:sz="8" w:space="0" w:color="auto"/>
              <w:bottom w:val="single" w:sz="8" w:space="0" w:color="auto"/>
              <w:right w:val="single" w:sz="8" w:space="0" w:color="auto"/>
            </w:tcBorders>
            <w:noWrap/>
            <w:vAlign w:val="center"/>
          </w:tcPr>
          <w:p w14:paraId="3AE775D6" w14:textId="77777777" w:rsidR="00D52935" w:rsidRPr="00AE697B" w:rsidRDefault="00D52935" w:rsidP="00913430">
            <w:pPr>
              <w:autoSpaceDE/>
              <w:autoSpaceDN/>
            </w:pPr>
            <w:r>
              <w:t>Licibořice</w:t>
            </w:r>
          </w:p>
        </w:tc>
        <w:tc>
          <w:tcPr>
            <w:tcW w:w="1116" w:type="dxa"/>
            <w:tcBorders>
              <w:top w:val="single" w:sz="8" w:space="0" w:color="auto"/>
              <w:left w:val="single" w:sz="8" w:space="0" w:color="auto"/>
              <w:bottom w:val="single" w:sz="8" w:space="0" w:color="auto"/>
              <w:right w:val="single" w:sz="8" w:space="0" w:color="auto"/>
            </w:tcBorders>
            <w:noWrap/>
            <w:vAlign w:val="center"/>
          </w:tcPr>
          <w:p w14:paraId="5CA05580" w14:textId="77777777" w:rsidR="00D52935" w:rsidRPr="00AE697B" w:rsidRDefault="00D52935" w:rsidP="00913430">
            <w:pPr>
              <w:autoSpaceDE/>
              <w:autoSpaceDN/>
            </w:pPr>
            <w:r>
              <w:t>813/1</w:t>
            </w:r>
          </w:p>
        </w:tc>
        <w:tc>
          <w:tcPr>
            <w:tcW w:w="1074" w:type="dxa"/>
            <w:tcBorders>
              <w:top w:val="single" w:sz="8" w:space="0" w:color="auto"/>
              <w:left w:val="single" w:sz="8" w:space="0" w:color="auto"/>
              <w:bottom w:val="single" w:sz="8" w:space="0" w:color="auto"/>
              <w:right w:val="single" w:sz="8" w:space="0" w:color="auto"/>
            </w:tcBorders>
            <w:noWrap/>
            <w:vAlign w:val="center"/>
          </w:tcPr>
          <w:p w14:paraId="0DFD09A3" w14:textId="77777777" w:rsidR="00D52935" w:rsidRPr="00AE697B" w:rsidRDefault="00D52935" w:rsidP="00913430">
            <w:pPr>
              <w:autoSpaceDE/>
              <w:autoSpaceDN/>
            </w:pPr>
            <w:r>
              <w:t>Nasavrky</w:t>
            </w:r>
          </w:p>
        </w:tc>
        <w:tc>
          <w:tcPr>
            <w:tcW w:w="886" w:type="dxa"/>
            <w:tcBorders>
              <w:top w:val="single" w:sz="8" w:space="0" w:color="auto"/>
              <w:left w:val="single" w:sz="8" w:space="0" w:color="auto"/>
              <w:bottom w:val="single" w:sz="8" w:space="0" w:color="auto"/>
              <w:right w:val="single" w:sz="8" w:space="0" w:color="auto"/>
            </w:tcBorders>
            <w:noWrap/>
            <w:vAlign w:val="center"/>
          </w:tcPr>
          <w:p w14:paraId="3F67688A" w14:textId="77777777" w:rsidR="00D52935" w:rsidRDefault="00D52935" w:rsidP="00913430">
            <w:pPr>
              <w:autoSpaceDE/>
              <w:autoSpaceDN/>
            </w:pPr>
            <w:r>
              <w:t>742C11</w:t>
            </w:r>
          </w:p>
          <w:p w14:paraId="7D22440E" w14:textId="77777777" w:rsidR="00D52935" w:rsidRPr="00AE697B" w:rsidRDefault="00D52935" w:rsidP="00913430">
            <w:pPr>
              <w:autoSpaceDE/>
              <w:autoSpaceDN/>
            </w:pPr>
            <w:r>
              <w:t>742C17</w:t>
            </w:r>
          </w:p>
        </w:tc>
        <w:tc>
          <w:tcPr>
            <w:tcW w:w="3261" w:type="dxa"/>
            <w:tcBorders>
              <w:top w:val="single" w:sz="8" w:space="0" w:color="auto"/>
              <w:left w:val="single" w:sz="8" w:space="0" w:color="auto"/>
              <w:bottom w:val="single" w:sz="8" w:space="0" w:color="auto"/>
              <w:right w:val="single" w:sz="8" w:space="0" w:color="auto"/>
            </w:tcBorders>
            <w:noWrap/>
            <w:vAlign w:val="center"/>
          </w:tcPr>
          <w:p w14:paraId="2699C9B2" w14:textId="77777777" w:rsidR="00D52935" w:rsidRDefault="00D52935" w:rsidP="00913430">
            <w:pPr>
              <w:autoSpaceDE/>
              <w:autoSpaceDN/>
            </w:pPr>
            <w:r>
              <w:t xml:space="preserve">Zřízení dřevěného oplocení k ochraně výsadeb dřevin cílové skladby. </w:t>
            </w:r>
          </w:p>
          <w:p w14:paraId="74DB67D6" w14:textId="77777777" w:rsidR="00D52935" w:rsidRDefault="00D52935" w:rsidP="00913430">
            <w:pPr>
              <w:autoSpaceDE/>
              <w:autoSpaceDN/>
            </w:pPr>
            <w:r w:rsidRPr="00D52935">
              <w:t xml:space="preserve">742C11 - oplocení 182 bm </w:t>
            </w:r>
          </w:p>
          <w:p w14:paraId="202B6319" w14:textId="77777777" w:rsidR="00D52935" w:rsidRDefault="00D52935" w:rsidP="00913430">
            <w:pPr>
              <w:autoSpaceDE/>
              <w:autoSpaceDN/>
            </w:pPr>
            <w:r w:rsidRPr="00D52935">
              <w:t xml:space="preserve">742C11 - oplocení 138 bm </w:t>
            </w:r>
          </w:p>
          <w:p w14:paraId="3B856E5B" w14:textId="77777777" w:rsidR="00D52935" w:rsidRDefault="00D52935" w:rsidP="00913430">
            <w:pPr>
              <w:autoSpaceDE/>
              <w:autoSpaceDN/>
            </w:pPr>
            <w:r w:rsidRPr="00D52935">
              <w:t>742C17 - individuální ochrana 150 ks</w:t>
            </w:r>
            <w:r>
              <w:t xml:space="preserve"> (plastové tubusy, výška 120 cm, DB nosný kůl)</w:t>
            </w:r>
          </w:p>
        </w:tc>
        <w:tc>
          <w:tcPr>
            <w:tcW w:w="1559" w:type="dxa"/>
            <w:tcBorders>
              <w:top w:val="single" w:sz="8" w:space="0" w:color="auto"/>
              <w:left w:val="single" w:sz="8" w:space="0" w:color="auto"/>
              <w:bottom w:val="single" w:sz="8" w:space="0" w:color="auto"/>
              <w:right w:val="single" w:sz="12" w:space="0" w:color="auto"/>
            </w:tcBorders>
            <w:noWrap/>
            <w:vAlign w:val="center"/>
          </w:tcPr>
          <w:p w14:paraId="08E75C59" w14:textId="77777777" w:rsidR="00D52935" w:rsidRDefault="00D52935" w:rsidP="00913430">
            <w:pPr>
              <w:autoSpaceDE/>
              <w:autoSpaceDN/>
            </w:pPr>
            <w:r w:rsidRPr="00D52935">
              <w:t>PPK-50a/65/13</w:t>
            </w:r>
          </w:p>
        </w:tc>
      </w:tr>
      <w:tr w:rsidR="00ED4169" w14:paraId="061B1668" w14:textId="77777777" w:rsidTr="00573EAB">
        <w:trPr>
          <w:trHeight w:val="255"/>
        </w:trPr>
        <w:tc>
          <w:tcPr>
            <w:tcW w:w="895" w:type="dxa"/>
            <w:tcBorders>
              <w:top w:val="single" w:sz="8" w:space="0" w:color="auto"/>
              <w:left w:val="single" w:sz="12" w:space="0" w:color="auto"/>
              <w:bottom w:val="single" w:sz="8" w:space="0" w:color="auto"/>
              <w:right w:val="single" w:sz="8" w:space="0" w:color="auto"/>
            </w:tcBorders>
            <w:noWrap/>
            <w:vAlign w:val="center"/>
          </w:tcPr>
          <w:p w14:paraId="4231105F" w14:textId="77777777" w:rsidR="00ED4169" w:rsidRDefault="00ED4169" w:rsidP="00913430">
            <w:pPr>
              <w:autoSpaceDE/>
              <w:autoSpaceDN/>
            </w:pPr>
            <w:r>
              <w:t>2014</w:t>
            </w:r>
          </w:p>
        </w:tc>
        <w:tc>
          <w:tcPr>
            <w:tcW w:w="914" w:type="dxa"/>
            <w:tcBorders>
              <w:top w:val="single" w:sz="8" w:space="0" w:color="auto"/>
              <w:left w:val="single" w:sz="8" w:space="0" w:color="auto"/>
              <w:bottom w:val="single" w:sz="8" w:space="0" w:color="auto"/>
              <w:right w:val="single" w:sz="8" w:space="0" w:color="auto"/>
            </w:tcBorders>
            <w:noWrap/>
            <w:vAlign w:val="center"/>
          </w:tcPr>
          <w:p w14:paraId="6F4DDD0F" w14:textId="77777777" w:rsidR="00ED4169" w:rsidRPr="00AE697B" w:rsidRDefault="00ED4169" w:rsidP="00913430">
            <w:pPr>
              <w:autoSpaceDE/>
              <w:autoSpaceDN/>
            </w:pPr>
          </w:p>
        </w:tc>
        <w:tc>
          <w:tcPr>
            <w:tcW w:w="1116" w:type="dxa"/>
            <w:tcBorders>
              <w:top w:val="single" w:sz="8" w:space="0" w:color="auto"/>
              <w:left w:val="single" w:sz="8" w:space="0" w:color="auto"/>
              <w:bottom w:val="single" w:sz="8" w:space="0" w:color="auto"/>
              <w:right w:val="single" w:sz="8" w:space="0" w:color="auto"/>
            </w:tcBorders>
            <w:noWrap/>
            <w:vAlign w:val="center"/>
          </w:tcPr>
          <w:p w14:paraId="19266C68" w14:textId="77777777" w:rsidR="00ED4169" w:rsidRPr="00AE697B" w:rsidRDefault="00ED4169" w:rsidP="00913430">
            <w:pPr>
              <w:autoSpaceDE/>
              <w:autoSpaceDN/>
            </w:pPr>
          </w:p>
        </w:tc>
        <w:tc>
          <w:tcPr>
            <w:tcW w:w="1074" w:type="dxa"/>
            <w:tcBorders>
              <w:top w:val="single" w:sz="8" w:space="0" w:color="auto"/>
              <w:left w:val="single" w:sz="8" w:space="0" w:color="auto"/>
              <w:bottom w:val="single" w:sz="8" w:space="0" w:color="auto"/>
              <w:right w:val="single" w:sz="8" w:space="0" w:color="auto"/>
            </w:tcBorders>
            <w:noWrap/>
            <w:vAlign w:val="center"/>
          </w:tcPr>
          <w:p w14:paraId="7219913E" w14:textId="77777777" w:rsidR="00ED4169" w:rsidRPr="00AE697B" w:rsidRDefault="00ED4169" w:rsidP="00913430">
            <w:pPr>
              <w:autoSpaceDE/>
              <w:autoSpaceDN/>
            </w:pPr>
          </w:p>
        </w:tc>
        <w:tc>
          <w:tcPr>
            <w:tcW w:w="886" w:type="dxa"/>
            <w:tcBorders>
              <w:top w:val="single" w:sz="8" w:space="0" w:color="auto"/>
              <w:left w:val="single" w:sz="8" w:space="0" w:color="auto"/>
              <w:bottom w:val="single" w:sz="8" w:space="0" w:color="auto"/>
              <w:right w:val="single" w:sz="8" w:space="0" w:color="auto"/>
            </w:tcBorders>
            <w:noWrap/>
            <w:vAlign w:val="center"/>
          </w:tcPr>
          <w:p w14:paraId="59E5F1F4" w14:textId="77777777" w:rsidR="00ED4169" w:rsidRPr="00AE697B" w:rsidRDefault="00ED4169" w:rsidP="00913430">
            <w:pPr>
              <w:autoSpaceDE/>
              <w:autoSpaceDN/>
            </w:pPr>
          </w:p>
        </w:tc>
        <w:tc>
          <w:tcPr>
            <w:tcW w:w="3261" w:type="dxa"/>
            <w:tcBorders>
              <w:top w:val="single" w:sz="8" w:space="0" w:color="auto"/>
              <w:left w:val="single" w:sz="8" w:space="0" w:color="auto"/>
              <w:bottom w:val="single" w:sz="8" w:space="0" w:color="auto"/>
              <w:right w:val="single" w:sz="8" w:space="0" w:color="auto"/>
            </w:tcBorders>
            <w:noWrap/>
            <w:vAlign w:val="center"/>
          </w:tcPr>
          <w:p w14:paraId="65801659" w14:textId="77777777" w:rsidR="00ED4169" w:rsidRDefault="00ED4169" w:rsidP="00913430">
            <w:pPr>
              <w:autoSpaceDE/>
              <w:autoSpaceDN/>
            </w:pPr>
            <w:r>
              <w:t>Mykologický inventarizační průzkum – Doležal.</w:t>
            </w:r>
          </w:p>
        </w:tc>
        <w:tc>
          <w:tcPr>
            <w:tcW w:w="1559" w:type="dxa"/>
            <w:tcBorders>
              <w:top w:val="single" w:sz="8" w:space="0" w:color="auto"/>
              <w:left w:val="single" w:sz="8" w:space="0" w:color="auto"/>
              <w:bottom w:val="single" w:sz="8" w:space="0" w:color="auto"/>
              <w:right w:val="single" w:sz="12" w:space="0" w:color="auto"/>
            </w:tcBorders>
            <w:noWrap/>
            <w:vAlign w:val="center"/>
          </w:tcPr>
          <w:p w14:paraId="7DE64612" w14:textId="77777777" w:rsidR="00ED4169" w:rsidRDefault="00ED4169" w:rsidP="00913430">
            <w:pPr>
              <w:autoSpaceDE/>
              <w:autoSpaceDN/>
            </w:pPr>
            <w:r w:rsidRPr="00ED4169">
              <w:t>PPK-63f/65/14</w:t>
            </w:r>
          </w:p>
        </w:tc>
      </w:tr>
      <w:tr w:rsidR="00573EAB" w14:paraId="35C478BD" w14:textId="77777777">
        <w:trPr>
          <w:trHeight w:val="255"/>
        </w:trPr>
        <w:tc>
          <w:tcPr>
            <w:tcW w:w="895" w:type="dxa"/>
            <w:tcBorders>
              <w:top w:val="single" w:sz="8" w:space="0" w:color="auto"/>
              <w:left w:val="single" w:sz="12" w:space="0" w:color="auto"/>
              <w:bottom w:val="single" w:sz="12" w:space="0" w:color="auto"/>
              <w:right w:val="single" w:sz="8" w:space="0" w:color="auto"/>
            </w:tcBorders>
            <w:noWrap/>
            <w:vAlign w:val="center"/>
          </w:tcPr>
          <w:p w14:paraId="58373C9E" w14:textId="77777777" w:rsidR="00573EAB" w:rsidRDefault="00573EAB" w:rsidP="00913430">
            <w:pPr>
              <w:autoSpaceDE/>
              <w:autoSpaceDN/>
            </w:pPr>
            <w:r>
              <w:t>2018</w:t>
            </w:r>
          </w:p>
        </w:tc>
        <w:tc>
          <w:tcPr>
            <w:tcW w:w="914" w:type="dxa"/>
            <w:tcBorders>
              <w:top w:val="single" w:sz="8" w:space="0" w:color="auto"/>
              <w:left w:val="single" w:sz="8" w:space="0" w:color="auto"/>
              <w:bottom w:val="single" w:sz="12" w:space="0" w:color="auto"/>
              <w:right w:val="single" w:sz="8" w:space="0" w:color="auto"/>
            </w:tcBorders>
            <w:noWrap/>
            <w:vAlign w:val="center"/>
          </w:tcPr>
          <w:p w14:paraId="5A1D5303" w14:textId="77777777" w:rsidR="00573EAB" w:rsidRPr="00AE697B" w:rsidRDefault="00573EAB" w:rsidP="00913430">
            <w:pPr>
              <w:autoSpaceDE/>
              <w:autoSpaceDN/>
            </w:pPr>
          </w:p>
        </w:tc>
        <w:tc>
          <w:tcPr>
            <w:tcW w:w="1116" w:type="dxa"/>
            <w:tcBorders>
              <w:top w:val="single" w:sz="8" w:space="0" w:color="auto"/>
              <w:left w:val="single" w:sz="8" w:space="0" w:color="auto"/>
              <w:bottom w:val="single" w:sz="12" w:space="0" w:color="auto"/>
              <w:right w:val="single" w:sz="8" w:space="0" w:color="auto"/>
            </w:tcBorders>
            <w:noWrap/>
            <w:vAlign w:val="center"/>
          </w:tcPr>
          <w:p w14:paraId="32067D39" w14:textId="77777777" w:rsidR="00573EAB" w:rsidRPr="00AE697B" w:rsidRDefault="00573EAB" w:rsidP="00913430">
            <w:pPr>
              <w:autoSpaceDE/>
              <w:autoSpaceDN/>
            </w:pPr>
          </w:p>
        </w:tc>
        <w:tc>
          <w:tcPr>
            <w:tcW w:w="1074" w:type="dxa"/>
            <w:tcBorders>
              <w:top w:val="single" w:sz="8" w:space="0" w:color="auto"/>
              <w:left w:val="single" w:sz="8" w:space="0" w:color="auto"/>
              <w:bottom w:val="single" w:sz="12" w:space="0" w:color="auto"/>
              <w:right w:val="single" w:sz="8" w:space="0" w:color="auto"/>
            </w:tcBorders>
            <w:noWrap/>
            <w:vAlign w:val="center"/>
          </w:tcPr>
          <w:p w14:paraId="3DFEB319" w14:textId="77777777" w:rsidR="00573EAB" w:rsidRPr="00AE697B" w:rsidRDefault="00573EAB" w:rsidP="00913430">
            <w:pPr>
              <w:autoSpaceDE/>
              <w:autoSpaceDN/>
            </w:pPr>
            <w:r>
              <w:t>Nasavrky</w:t>
            </w:r>
          </w:p>
        </w:tc>
        <w:tc>
          <w:tcPr>
            <w:tcW w:w="886" w:type="dxa"/>
            <w:tcBorders>
              <w:top w:val="single" w:sz="8" w:space="0" w:color="auto"/>
              <w:left w:val="single" w:sz="8" w:space="0" w:color="auto"/>
              <w:bottom w:val="single" w:sz="12" w:space="0" w:color="auto"/>
              <w:right w:val="single" w:sz="8" w:space="0" w:color="auto"/>
            </w:tcBorders>
            <w:noWrap/>
            <w:vAlign w:val="center"/>
          </w:tcPr>
          <w:p w14:paraId="6F29932E" w14:textId="77777777" w:rsidR="00573EAB" w:rsidRPr="00AE697B" w:rsidRDefault="00573EAB" w:rsidP="00913430">
            <w:pPr>
              <w:autoSpaceDE/>
              <w:autoSpaceDN/>
            </w:pPr>
            <w:r>
              <w:t>742D17</w:t>
            </w:r>
          </w:p>
        </w:tc>
        <w:tc>
          <w:tcPr>
            <w:tcW w:w="3261" w:type="dxa"/>
            <w:tcBorders>
              <w:top w:val="single" w:sz="8" w:space="0" w:color="auto"/>
              <w:left w:val="single" w:sz="8" w:space="0" w:color="auto"/>
              <w:bottom w:val="single" w:sz="12" w:space="0" w:color="auto"/>
              <w:right w:val="single" w:sz="8" w:space="0" w:color="auto"/>
            </w:tcBorders>
            <w:noWrap/>
            <w:vAlign w:val="center"/>
          </w:tcPr>
          <w:p w14:paraId="29004865" w14:textId="77777777" w:rsidR="00573EAB" w:rsidRDefault="00573EAB" w:rsidP="00573EAB">
            <w:pPr>
              <w:autoSpaceDE/>
              <w:autoSpaceDN/>
            </w:pPr>
            <w:r w:rsidRPr="00573EAB">
              <w:t>Kácení odumřelých stromů a stromů poškozených a uložení veškerého dřeva ve staticky stabilní poloze k ponechání do fyzického rozpadu jako podpora druhů vázan</w:t>
            </w:r>
            <w:r>
              <w:t>ých na odumřelé dřevo. Celkem bylo</w:t>
            </w:r>
            <w:r w:rsidRPr="00573EAB">
              <w:t xml:space="preserve"> řešeno 26 kusů stromů, z toho 12 kusů smrku, 5 kusů jedle, 2 kusy borovice, 5 kusů buku, 1 kus dubu a 1 kus jasanu.</w:t>
            </w:r>
          </w:p>
        </w:tc>
        <w:tc>
          <w:tcPr>
            <w:tcW w:w="1559" w:type="dxa"/>
            <w:tcBorders>
              <w:top w:val="single" w:sz="8" w:space="0" w:color="auto"/>
              <w:left w:val="single" w:sz="8" w:space="0" w:color="auto"/>
              <w:bottom w:val="single" w:sz="12" w:space="0" w:color="auto"/>
              <w:right w:val="single" w:sz="12" w:space="0" w:color="auto"/>
            </w:tcBorders>
            <w:noWrap/>
            <w:vAlign w:val="center"/>
          </w:tcPr>
          <w:p w14:paraId="0AE607C3" w14:textId="77777777" w:rsidR="00573EAB" w:rsidRPr="00ED4169" w:rsidRDefault="00573EAB" w:rsidP="00913430">
            <w:pPr>
              <w:autoSpaceDE/>
              <w:autoSpaceDN/>
            </w:pPr>
            <w:r w:rsidRPr="00573EAB">
              <w:t>PPK-200a/65/18</w:t>
            </w:r>
          </w:p>
        </w:tc>
      </w:tr>
    </w:tbl>
    <w:p w14:paraId="4D58CDA4" w14:textId="77777777" w:rsidR="00354462" w:rsidRDefault="00354462">
      <w:pPr>
        <w:pStyle w:val="Seznam"/>
        <w:widowControl/>
        <w:jc w:val="both"/>
        <w:rPr>
          <w:sz w:val="24"/>
          <w:szCs w:val="24"/>
        </w:rPr>
      </w:pPr>
    </w:p>
    <w:p w14:paraId="62D5E464" w14:textId="430DC7CE" w:rsidR="00DF14D5" w:rsidRDefault="00247D72">
      <w:pPr>
        <w:pStyle w:val="Seznam"/>
        <w:widowControl/>
        <w:jc w:val="both"/>
        <w:rPr>
          <w:bCs/>
          <w:sz w:val="24"/>
          <w:szCs w:val="24"/>
        </w:rPr>
      </w:pPr>
      <w:r>
        <w:rPr>
          <w:bCs/>
          <w:sz w:val="24"/>
          <w:szCs w:val="24"/>
        </w:rPr>
        <w:t xml:space="preserve">     </w:t>
      </w:r>
      <w:r w:rsidR="00BD56BE">
        <w:rPr>
          <w:bCs/>
          <w:sz w:val="24"/>
          <w:szCs w:val="24"/>
        </w:rPr>
        <w:t xml:space="preserve">V období platnosti předchozího plánu péče byla na části JPRL 742C17 a 742D17 v LHC Nasavrky provedena v souladu s plánem péče mýtní úmyslná těžba BO. Následně byl orgán ochrany přírody informován mykologem panem Radkem Doležalem o výskytu vzácných druhů makromycetů vázaných na borovici lesní v uvedených JPRL. </w:t>
      </w:r>
      <w:r w:rsidR="001E1C44">
        <w:rPr>
          <w:bCs/>
          <w:sz w:val="24"/>
          <w:szCs w:val="24"/>
        </w:rPr>
        <w:t>Jedná se o lošákovité,</w:t>
      </w:r>
      <w:r w:rsidR="001E1C44" w:rsidRPr="001E1C44">
        <w:rPr>
          <w:bCs/>
          <w:sz w:val="24"/>
          <w:szCs w:val="24"/>
        </w:rPr>
        <w:t xml:space="preserve"> kuřátkovité aj. mykorhizní druhy vázané na borovice na chudých písčitých </w:t>
      </w:r>
      <w:r w:rsidR="001E1C44">
        <w:rPr>
          <w:bCs/>
          <w:sz w:val="24"/>
          <w:szCs w:val="24"/>
        </w:rPr>
        <w:t xml:space="preserve">a skeletovitých </w:t>
      </w:r>
      <w:r w:rsidR="001E1C44" w:rsidRPr="001E1C44">
        <w:rPr>
          <w:bCs/>
          <w:sz w:val="24"/>
          <w:szCs w:val="24"/>
        </w:rPr>
        <w:t>půdách</w:t>
      </w:r>
      <w:r>
        <w:rPr>
          <w:bCs/>
          <w:sz w:val="24"/>
          <w:szCs w:val="24"/>
        </w:rPr>
        <w:t xml:space="preserve"> (Doležal </w:t>
      </w:r>
      <w:r>
        <w:rPr>
          <w:bCs/>
          <w:sz w:val="24"/>
          <w:szCs w:val="24"/>
        </w:rPr>
        <w:lastRenderedPageBreak/>
        <w:t>(2014, 2018))</w:t>
      </w:r>
      <w:r w:rsidR="001E1C44" w:rsidRPr="001E1C44">
        <w:rPr>
          <w:bCs/>
          <w:sz w:val="24"/>
          <w:szCs w:val="24"/>
        </w:rPr>
        <w:t xml:space="preserve">. </w:t>
      </w:r>
      <w:r w:rsidR="00BC6E3A">
        <w:rPr>
          <w:bCs/>
          <w:sz w:val="24"/>
          <w:szCs w:val="24"/>
        </w:rPr>
        <w:t xml:space="preserve">V zájmu zachování vzácných druhů hub je </w:t>
      </w:r>
      <w:r w:rsidR="00DF14D5">
        <w:rPr>
          <w:bCs/>
          <w:sz w:val="24"/>
          <w:szCs w:val="24"/>
        </w:rPr>
        <w:t xml:space="preserve">zde </w:t>
      </w:r>
      <w:r w:rsidR="00BC6E3A">
        <w:rPr>
          <w:bCs/>
          <w:sz w:val="24"/>
          <w:szCs w:val="24"/>
        </w:rPr>
        <w:t>nezbytné v budoucnu vyloučit či významně omezit těžbu borovice lesní</w:t>
      </w:r>
      <w:r w:rsidR="00DF14D5">
        <w:rPr>
          <w:bCs/>
          <w:sz w:val="24"/>
          <w:szCs w:val="24"/>
        </w:rPr>
        <w:t xml:space="preserve">, byť se </w:t>
      </w:r>
      <w:r w:rsidR="001E7E7F">
        <w:rPr>
          <w:bCs/>
          <w:sz w:val="24"/>
          <w:szCs w:val="24"/>
        </w:rPr>
        <w:t xml:space="preserve">na tomto stanovišti </w:t>
      </w:r>
      <w:r w:rsidR="00DF14D5">
        <w:rPr>
          <w:bCs/>
          <w:sz w:val="24"/>
          <w:szCs w:val="24"/>
        </w:rPr>
        <w:t xml:space="preserve">jedná </w:t>
      </w:r>
      <w:r w:rsidR="00990C66">
        <w:rPr>
          <w:bCs/>
          <w:sz w:val="24"/>
          <w:szCs w:val="24"/>
        </w:rPr>
        <w:t xml:space="preserve">i </w:t>
      </w:r>
      <w:r w:rsidR="00DF14D5">
        <w:rPr>
          <w:bCs/>
          <w:sz w:val="24"/>
          <w:szCs w:val="24"/>
        </w:rPr>
        <w:t xml:space="preserve">dle revidované lesnické typologie a aktuálních poznatků, o stanovištně nepůvodní dřevinu, která pravděpodobně bude v budoucnu na těchto stanovištích přirozeně nahrazena stanovištně </w:t>
      </w:r>
      <w:r w:rsidR="00DF14D5">
        <w:rPr>
          <w:bCs/>
          <w:sz w:val="24"/>
          <w:szCs w:val="24"/>
        </w:rPr>
        <w:t>původním</w:t>
      </w:r>
      <w:r w:rsidR="0029428B">
        <w:rPr>
          <w:bCs/>
          <w:sz w:val="24"/>
          <w:szCs w:val="24"/>
        </w:rPr>
        <w:t>i</w:t>
      </w:r>
      <w:r w:rsidR="00DF14D5">
        <w:rPr>
          <w:bCs/>
          <w:sz w:val="24"/>
          <w:szCs w:val="24"/>
        </w:rPr>
        <w:t xml:space="preserve"> listnatými </w:t>
      </w:r>
      <w:r w:rsidR="00DF14D5">
        <w:rPr>
          <w:bCs/>
          <w:sz w:val="24"/>
          <w:szCs w:val="24"/>
        </w:rPr>
        <w:t>druhy dřevin, avšak není vyloučeno, že část populace borovice odolá konkurenci listnáčů (i s ohledem na probíhající změny klimatu) a budou zde zachovány i vzácné mykorhizní druhy hub.</w:t>
      </w:r>
      <w:r w:rsidR="001E7E7F">
        <w:rPr>
          <w:bCs/>
          <w:sz w:val="24"/>
          <w:szCs w:val="24"/>
        </w:rPr>
        <w:t xml:space="preserve"> </w:t>
      </w:r>
    </w:p>
    <w:p w14:paraId="42A7CC09" w14:textId="77777777" w:rsidR="00924ACA" w:rsidRPr="00D42C83" w:rsidRDefault="0060426A">
      <w:pPr>
        <w:pStyle w:val="Seznam"/>
        <w:widowControl/>
        <w:jc w:val="both"/>
        <w:rPr>
          <w:bCs/>
          <w:sz w:val="24"/>
          <w:szCs w:val="24"/>
        </w:rPr>
      </w:pPr>
      <w:r>
        <w:rPr>
          <w:bCs/>
          <w:sz w:val="24"/>
          <w:szCs w:val="24"/>
        </w:rPr>
        <w:t xml:space="preserve">     Vyjma výše uvedenou problematiku těžby borovice lze</w:t>
      </w:r>
      <w:r w:rsidR="00DF14D5">
        <w:rPr>
          <w:bCs/>
          <w:sz w:val="24"/>
          <w:szCs w:val="24"/>
        </w:rPr>
        <w:t xml:space="preserve"> pokračovat v dosavadním způsobu péče, tedy zejména v obnovním managementu kulturních či nepůvodních lesních porostů</w:t>
      </w:r>
      <w:r w:rsidR="00651C38">
        <w:rPr>
          <w:bCs/>
          <w:sz w:val="24"/>
          <w:szCs w:val="24"/>
        </w:rPr>
        <w:t xml:space="preserve"> </w:t>
      </w:r>
      <w:r>
        <w:rPr>
          <w:bCs/>
          <w:sz w:val="24"/>
          <w:szCs w:val="24"/>
        </w:rPr>
        <w:t xml:space="preserve">(vyjma borových porostů na levém břehu Chrudimky) </w:t>
      </w:r>
      <w:r w:rsidR="00651C38">
        <w:rPr>
          <w:bCs/>
          <w:sz w:val="24"/>
          <w:szCs w:val="24"/>
        </w:rPr>
        <w:t xml:space="preserve">a omezení až vyloučení zásahů v přírodě blízkých ekosystémech. </w:t>
      </w:r>
      <w:r w:rsidR="001E7E7F">
        <w:rPr>
          <w:bCs/>
          <w:sz w:val="24"/>
          <w:szCs w:val="24"/>
        </w:rPr>
        <w:t>V území přírodní rezervace se příliš neosvědčila individuální ochrana lesních dřevin formou tubusů, klimawitu apod. V náročných terénních podmínkách je velmi problematická jejich kontrola a údržba, relativně velké množství je jich aktuálně poškozených a nefunkčních</w:t>
      </w:r>
      <w:r w:rsidR="004D40D8">
        <w:rPr>
          <w:bCs/>
          <w:sz w:val="24"/>
          <w:szCs w:val="24"/>
        </w:rPr>
        <w:t xml:space="preserve">. </w:t>
      </w:r>
      <w:r w:rsidR="00651C38">
        <w:rPr>
          <w:bCs/>
          <w:sz w:val="24"/>
          <w:szCs w:val="24"/>
        </w:rPr>
        <w:t>Doporučuje se zvýšená frekvence kontrol území za účelem eliminace rušivé činnosti související s rekreační zátěží</w:t>
      </w:r>
      <w:r w:rsidR="00DF14D5">
        <w:rPr>
          <w:bCs/>
          <w:sz w:val="24"/>
          <w:szCs w:val="24"/>
        </w:rPr>
        <w:t xml:space="preserve"> </w:t>
      </w:r>
      <w:r w:rsidR="00651C38">
        <w:rPr>
          <w:bCs/>
          <w:sz w:val="24"/>
          <w:szCs w:val="24"/>
        </w:rPr>
        <w:t>– zejména zpracování dřeva, skládkování odpadu (včetně biologického), šíření geograficky nepůvodních druhů rostlin do území přírodní rezervace, nelegálního rybolovu aj.</w:t>
      </w:r>
      <w:r w:rsidR="00DF14D5">
        <w:rPr>
          <w:bCs/>
          <w:sz w:val="24"/>
          <w:szCs w:val="24"/>
        </w:rPr>
        <w:t xml:space="preserve">   </w:t>
      </w:r>
    </w:p>
    <w:p w14:paraId="3A4B4AD7" w14:textId="58EC05F4" w:rsidR="00D42C83" w:rsidRDefault="004D40D8">
      <w:pPr>
        <w:pStyle w:val="Seznam"/>
        <w:widowControl/>
        <w:jc w:val="both"/>
        <w:rPr>
          <w:b/>
          <w:bCs/>
          <w:sz w:val="24"/>
          <w:szCs w:val="24"/>
        </w:rPr>
      </w:pPr>
      <w:r>
        <w:rPr>
          <w:b/>
          <w:bCs/>
          <w:sz w:val="24"/>
          <w:szCs w:val="24"/>
        </w:rPr>
        <w:t xml:space="preserve">     </w:t>
      </w:r>
      <w:r w:rsidR="002A7602">
        <w:rPr>
          <w:b/>
          <w:bCs/>
          <w:sz w:val="24"/>
          <w:szCs w:val="24"/>
        </w:rPr>
        <w:t xml:space="preserve">V přírodní rezervaci dochází k intenzivnímu poškozování lesních dřevin býložravou, zejména mufloní zvěří. </w:t>
      </w:r>
      <w:r>
        <w:rPr>
          <w:b/>
          <w:bCs/>
          <w:sz w:val="24"/>
          <w:szCs w:val="24"/>
        </w:rPr>
        <w:t xml:space="preserve">Zajistit přirozenou obnovu lesa ochranou semenáčků je na těchto extrémních stanovištích </w:t>
      </w:r>
      <w:r w:rsidR="00A17E86">
        <w:rPr>
          <w:b/>
          <w:bCs/>
          <w:sz w:val="24"/>
          <w:szCs w:val="24"/>
        </w:rPr>
        <w:t xml:space="preserve">a za takto intenzivního tlaku zvěře </w:t>
      </w:r>
      <w:r>
        <w:rPr>
          <w:b/>
          <w:bCs/>
          <w:sz w:val="24"/>
          <w:szCs w:val="24"/>
        </w:rPr>
        <w:t xml:space="preserve">technicky </w:t>
      </w:r>
      <w:r w:rsidR="00A17E86">
        <w:rPr>
          <w:b/>
          <w:bCs/>
          <w:sz w:val="24"/>
          <w:szCs w:val="24"/>
        </w:rPr>
        <w:t>vyloučeno.</w:t>
      </w:r>
      <w:r w:rsidR="008D1995">
        <w:rPr>
          <w:b/>
          <w:bCs/>
          <w:sz w:val="24"/>
          <w:szCs w:val="24"/>
        </w:rPr>
        <w:t xml:space="preserve"> V relativně přístupných lokalitách je nezbytné v ochraně cílových dřevin pokračovat, nejlépe individuální ochranou repelenty proti letnímu a zimnímu okusu. V případě vzniku ohryzu nebo loupání kmenů je nezbytná ochrana cílových dřevin i proti tomuto typu poškození, a to aplikací repelentů na kmeny nebo mechanickou ochranou. Dále se doporučuje intenzivní ochrana semenáčků a náletů dřevin pod uvolněnými stromy, nebo zaplocování plodících starých uvolněných stromů (zejména BK, DB a JD přimíšených ve smrkových a borových porostech), k zajištění jejich přirozené obnovy.  </w:t>
      </w:r>
      <w:r>
        <w:rPr>
          <w:b/>
          <w:bCs/>
          <w:sz w:val="24"/>
          <w:szCs w:val="24"/>
        </w:rPr>
        <w:t xml:space="preserve">  </w:t>
      </w:r>
    </w:p>
    <w:p w14:paraId="021616CD" w14:textId="77777777" w:rsidR="002A7602" w:rsidRDefault="002A7602" w:rsidP="00614317">
      <w:pPr>
        <w:pStyle w:val="Nadpis2"/>
      </w:pPr>
      <w:bookmarkStart w:id="21" w:name="_Toc532210054"/>
    </w:p>
    <w:p w14:paraId="3893C217" w14:textId="77777777" w:rsidR="00354462" w:rsidRDefault="00354462" w:rsidP="00614317">
      <w:pPr>
        <w:pStyle w:val="Nadpis2"/>
      </w:pPr>
      <w:r w:rsidRPr="00614317">
        <w:t>2.6 Stanovení prioritních zájmů ochrany území v případě jejich možné kolize</w:t>
      </w:r>
      <w:bookmarkEnd w:id="21"/>
    </w:p>
    <w:p w14:paraId="1789CB98" w14:textId="77777777" w:rsidR="00354462" w:rsidRDefault="00354462">
      <w:pPr>
        <w:pStyle w:val="Pokraovnseznamu"/>
        <w:widowControl/>
        <w:spacing w:after="0"/>
        <w:ind w:left="0"/>
        <w:jc w:val="both"/>
        <w:rPr>
          <w:i/>
          <w:iCs/>
          <w:position w:val="6"/>
          <w:sz w:val="24"/>
          <w:szCs w:val="24"/>
        </w:rPr>
      </w:pPr>
    </w:p>
    <w:p w14:paraId="1C543487" w14:textId="77777777" w:rsidR="00082DBD" w:rsidRPr="001F7C28" w:rsidRDefault="005579C4" w:rsidP="001F7C28">
      <w:pPr>
        <w:rPr>
          <w:bCs/>
          <w:sz w:val="24"/>
          <w:szCs w:val="24"/>
        </w:rPr>
      </w:pPr>
      <w:r w:rsidRPr="001F7C28">
        <w:rPr>
          <w:bCs/>
          <w:sz w:val="24"/>
          <w:szCs w:val="24"/>
        </w:rPr>
        <w:t>Kolize zájmů se nepředpokládá.</w:t>
      </w:r>
    </w:p>
    <w:p w14:paraId="656FDC42" w14:textId="77777777" w:rsidR="00082DBD" w:rsidRPr="00082DBD" w:rsidRDefault="00082DBD" w:rsidP="00082DBD"/>
    <w:p w14:paraId="0F61B92E" w14:textId="77777777" w:rsidR="00082DBD" w:rsidRPr="00082DBD" w:rsidRDefault="00082DBD" w:rsidP="00082DBD"/>
    <w:p w14:paraId="3309CE16" w14:textId="77777777" w:rsidR="00082DBD" w:rsidRPr="00082DBD" w:rsidRDefault="00082DBD" w:rsidP="00082DBD"/>
    <w:p w14:paraId="1A33FA8F" w14:textId="77777777" w:rsidR="00082DBD" w:rsidRPr="00082DBD" w:rsidRDefault="00082DBD" w:rsidP="00082DBD"/>
    <w:p w14:paraId="57200E40" w14:textId="77777777" w:rsidR="00082DBD" w:rsidRPr="00082DBD" w:rsidRDefault="00082DBD" w:rsidP="00082DBD"/>
    <w:p w14:paraId="03CF7FFA" w14:textId="77777777" w:rsidR="00082DBD" w:rsidRPr="00082DBD" w:rsidRDefault="00082DBD" w:rsidP="00082DBD"/>
    <w:p w14:paraId="4A6D3B50" w14:textId="77777777" w:rsidR="00082DBD" w:rsidRPr="00082DBD" w:rsidRDefault="00082DBD" w:rsidP="00082DBD"/>
    <w:p w14:paraId="5B894D51" w14:textId="77777777" w:rsidR="00082DBD" w:rsidRPr="00082DBD" w:rsidRDefault="00082DBD" w:rsidP="00082DBD"/>
    <w:p w14:paraId="3D6813C9" w14:textId="77777777" w:rsidR="00082DBD" w:rsidRPr="00082DBD" w:rsidRDefault="00082DBD" w:rsidP="004C59EB">
      <w:r>
        <w:tab/>
      </w:r>
    </w:p>
    <w:p w14:paraId="5CCBED6B" w14:textId="77777777" w:rsidR="00E72677" w:rsidRDefault="00354462" w:rsidP="004C59EB">
      <w:r w:rsidRPr="00082DBD">
        <w:br w:type="page"/>
      </w:r>
      <w:bookmarkStart w:id="22" w:name="_Toc532210055"/>
    </w:p>
    <w:p w14:paraId="16601530" w14:textId="77777777" w:rsidR="00354462" w:rsidRDefault="00354462" w:rsidP="00E20253">
      <w:pPr>
        <w:pStyle w:val="Nadpis1"/>
        <w:rPr>
          <w:position w:val="6"/>
          <w:szCs w:val="32"/>
        </w:rPr>
      </w:pPr>
      <w:r w:rsidRPr="00614317">
        <w:lastRenderedPageBreak/>
        <w:t>3. Plán zásahů a opatření</w:t>
      </w:r>
      <w:bookmarkEnd w:id="22"/>
      <w:r>
        <w:rPr>
          <w:szCs w:val="32"/>
        </w:rPr>
        <w:t xml:space="preserve"> </w:t>
      </w:r>
    </w:p>
    <w:p w14:paraId="7F199AD1" w14:textId="77777777" w:rsidR="00354462" w:rsidRDefault="00354462">
      <w:pPr>
        <w:pStyle w:val="Pokraovnseznamu"/>
        <w:widowControl/>
        <w:spacing w:after="0"/>
        <w:ind w:left="0"/>
        <w:jc w:val="both"/>
        <w:rPr>
          <w:i/>
          <w:iCs/>
          <w:sz w:val="24"/>
          <w:szCs w:val="24"/>
        </w:rPr>
      </w:pPr>
    </w:p>
    <w:p w14:paraId="14552F9A" w14:textId="77777777" w:rsidR="00354462" w:rsidRPr="00614317" w:rsidRDefault="00354462" w:rsidP="00614317">
      <w:pPr>
        <w:pStyle w:val="Nadpis2"/>
      </w:pPr>
      <w:bookmarkStart w:id="23" w:name="_Toc532210056"/>
      <w:r w:rsidRPr="00614317">
        <w:t>3.1 Výčet, popis a lokalizace navrhovaných zásahů a opatření v ZCHÚ</w:t>
      </w:r>
      <w:bookmarkEnd w:id="23"/>
    </w:p>
    <w:p w14:paraId="230FDB2C" w14:textId="77777777" w:rsidR="00354462" w:rsidRDefault="00354462">
      <w:pPr>
        <w:jc w:val="both"/>
        <w:rPr>
          <w:b/>
          <w:bCs/>
          <w:sz w:val="24"/>
          <w:szCs w:val="24"/>
        </w:rPr>
      </w:pPr>
    </w:p>
    <w:p w14:paraId="3257F19D" w14:textId="77777777" w:rsidR="00354462" w:rsidRPr="00DB728A" w:rsidRDefault="00354462" w:rsidP="00DB728A">
      <w:pPr>
        <w:pStyle w:val="Nadpis3"/>
        <w:rPr>
          <w:snapToGrid w:val="0"/>
        </w:rPr>
      </w:pPr>
      <w:bookmarkStart w:id="24" w:name="_Toc532210057"/>
      <w:r w:rsidRPr="00DB728A">
        <w:rPr>
          <w:snapToGrid w:val="0"/>
        </w:rPr>
        <w:t>3.1.1 Rámcové zásady péče o území nebo zásady jeho jiného využívání</w:t>
      </w:r>
      <w:bookmarkEnd w:id="24"/>
    </w:p>
    <w:p w14:paraId="72DCEA93" w14:textId="77777777" w:rsidR="00354462" w:rsidRDefault="00354462">
      <w:pPr>
        <w:pStyle w:val="Seznam2"/>
        <w:widowControl/>
        <w:ind w:left="0" w:firstLine="0"/>
        <w:jc w:val="both"/>
        <w:rPr>
          <w:b/>
          <w:bCs/>
          <w:sz w:val="24"/>
          <w:szCs w:val="24"/>
        </w:rPr>
      </w:pPr>
    </w:p>
    <w:p w14:paraId="202001BD" w14:textId="77777777" w:rsidR="00354462" w:rsidRDefault="00354462">
      <w:pPr>
        <w:pStyle w:val="Seznam2"/>
        <w:widowControl/>
        <w:ind w:left="0" w:firstLine="0"/>
        <w:jc w:val="both"/>
        <w:rPr>
          <w:b/>
          <w:bCs/>
          <w:sz w:val="24"/>
          <w:szCs w:val="24"/>
        </w:rPr>
      </w:pPr>
      <w:r>
        <w:rPr>
          <w:b/>
          <w:bCs/>
          <w:sz w:val="24"/>
          <w:szCs w:val="24"/>
        </w:rPr>
        <w:t>a) péče o lesy</w:t>
      </w:r>
    </w:p>
    <w:p w14:paraId="06EF7EB7" w14:textId="77777777" w:rsidR="00354462" w:rsidRDefault="00354462" w:rsidP="000F0FAF">
      <w:pPr>
        <w:pStyle w:val="Nadpis7"/>
        <w:jc w:val="left"/>
      </w:pPr>
    </w:p>
    <w:p w14:paraId="2CDCD7CC" w14:textId="77777777" w:rsidR="00354462" w:rsidRDefault="00354462">
      <w:pPr>
        <w:pStyle w:val="Pokraovnseznamu2"/>
        <w:widowControl/>
        <w:spacing w:after="0"/>
        <w:ind w:left="0"/>
        <w:jc w:val="both"/>
        <w:rPr>
          <w:sz w:val="24"/>
          <w:szCs w:val="24"/>
        </w:rPr>
      </w:pPr>
      <w:r>
        <w:rPr>
          <w:b/>
          <w:bCs/>
          <w:sz w:val="24"/>
          <w:szCs w:val="24"/>
          <w:u w:val="single"/>
        </w:rPr>
        <w:t>Přílohy:</w:t>
      </w:r>
      <w:r>
        <w:rPr>
          <w:sz w:val="24"/>
          <w:szCs w:val="24"/>
        </w:rPr>
        <w:t xml:space="preserve"> </w:t>
      </w:r>
    </w:p>
    <w:p w14:paraId="2F4F721F" w14:textId="77777777" w:rsidR="00354462" w:rsidRDefault="00354462">
      <w:pPr>
        <w:pStyle w:val="Pokraovnseznamu2"/>
        <w:widowControl/>
        <w:spacing w:after="0"/>
        <w:ind w:left="0"/>
        <w:jc w:val="both"/>
        <w:rPr>
          <w:sz w:val="24"/>
          <w:szCs w:val="24"/>
        </w:rPr>
      </w:pPr>
      <w:r>
        <w:rPr>
          <w:sz w:val="24"/>
          <w:szCs w:val="24"/>
        </w:rPr>
        <w:t>- lesnická mapa typologická</w:t>
      </w:r>
      <w:r w:rsidR="00920226">
        <w:rPr>
          <w:sz w:val="24"/>
          <w:szCs w:val="24"/>
        </w:rPr>
        <w:t xml:space="preserve"> </w:t>
      </w:r>
      <w:r>
        <w:rPr>
          <w:sz w:val="24"/>
          <w:szCs w:val="24"/>
        </w:rPr>
        <w:t>– příloha č. M4</w:t>
      </w:r>
    </w:p>
    <w:p w14:paraId="15D9CDE8" w14:textId="77777777" w:rsidR="00354462" w:rsidRDefault="00354462">
      <w:pPr>
        <w:pStyle w:val="Zkladntext"/>
        <w:rPr>
          <w:b/>
          <w:bCs/>
        </w:rPr>
      </w:pPr>
      <w:r>
        <w:t xml:space="preserve">- mapa stupňů přirozenosti lesních porostů – příloha č. M5 </w:t>
      </w:r>
    </w:p>
    <w:p w14:paraId="5FBCEB10" w14:textId="77777777" w:rsidR="001B5E09" w:rsidRDefault="001B5E09" w:rsidP="001B5E09">
      <w:pPr>
        <w:pStyle w:val="Zkladntext"/>
        <w:jc w:val="left"/>
      </w:pPr>
    </w:p>
    <w:p w14:paraId="6D929DFA" w14:textId="77777777" w:rsidR="001B5E09" w:rsidRDefault="001B5E09" w:rsidP="001B5E09">
      <w:pPr>
        <w:pStyle w:val="Zkladntext"/>
        <w:jc w:val="left"/>
      </w:pPr>
    </w:p>
    <w:p w14:paraId="2CC35F81" w14:textId="77777777" w:rsidR="001B5E09" w:rsidRDefault="001B5E09" w:rsidP="001B5E09">
      <w:pPr>
        <w:pStyle w:val="Zkladntext"/>
        <w:jc w:val="left"/>
      </w:pPr>
    </w:p>
    <w:p w14:paraId="5E33B00D" w14:textId="77777777" w:rsidR="001B5E09" w:rsidRDefault="001B5E09" w:rsidP="001B5E09">
      <w:pPr>
        <w:pStyle w:val="Zkladntext"/>
        <w:jc w:val="left"/>
      </w:pPr>
    </w:p>
    <w:p w14:paraId="7FF5DAE7" w14:textId="77777777" w:rsidR="001B5E09" w:rsidRDefault="001B5E09" w:rsidP="001B5E09">
      <w:pPr>
        <w:pStyle w:val="Zkladntext"/>
        <w:jc w:val="left"/>
      </w:pPr>
    </w:p>
    <w:p w14:paraId="15DBDD9C" w14:textId="77777777" w:rsidR="001B5E09" w:rsidRDefault="001B5E09" w:rsidP="001B5E09">
      <w:pPr>
        <w:pStyle w:val="Zkladntext"/>
        <w:jc w:val="left"/>
      </w:pPr>
    </w:p>
    <w:p w14:paraId="2ED16FBB" w14:textId="77777777" w:rsidR="001B5E09" w:rsidRDefault="001B5E09" w:rsidP="001B5E09">
      <w:pPr>
        <w:pStyle w:val="Zkladntext"/>
        <w:jc w:val="left"/>
      </w:pPr>
    </w:p>
    <w:p w14:paraId="33B82C68" w14:textId="77777777" w:rsidR="001B5E09" w:rsidRDefault="001B5E09" w:rsidP="001B5E09">
      <w:pPr>
        <w:pStyle w:val="Zkladntext"/>
        <w:jc w:val="left"/>
      </w:pPr>
    </w:p>
    <w:p w14:paraId="3B8C5298" w14:textId="77777777" w:rsidR="001B5E09" w:rsidRDefault="001B5E09" w:rsidP="001B5E09">
      <w:pPr>
        <w:pStyle w:val="Zkladntext"/>
        <w:jc w:val="left"/>
      </w:pPr>
    </w:p>
    <w:p w14:paraId="11496FA2" w14:textId="77777777" w:rsidR="001B5E09" w:rsidRDefault="001B5E09" w:rsidP="001B5E09">
      <w:pPr>
        <w:pStyle w:val="Zkladntext"/>
        <w:jc w:val="left"/>
      </w:pPr>
    </w:p>
    <w:p w14:paraId="494C483B" w14:textId="77777777" w:rsidR="001B5E09" w:rsidRDefault="001B5E09" w:rsidP="001B5E09">
      <w:pPr>
        <w:pStyle w:val="Zkladntext"/>
        <w:jc w:val="left"/>
      </w:pPr>
    </w:p>
    <w:p w14:paraId="0E7BE9FC" w14:textId="77777777" w:rsidR="001B5E09" w:rsidRDefault="001B5E09" w:rsidP="001B5E09">
      <w:pPr>
        <w:pStyle w:val="Zkladntext"/>
        <w:jc w:val="left"/>
      </w:pPr>
    </w:p>
    <w:p w14:paraId="42CC2743" w14:textId="77777777" w:rsidR="001B5E09" w:rsidRDefault="001B5E09" w:rsidP="001B5E09">
      <w:pPr>
        <w:pStyle w:val="Zkladntext"/>
        <w:jc w:val="left"/>
      </w:pPr>
    </w:p>
    <w:p w14:paraId="2D0B1074" w14:textId="77777777" w:rsidR="001B5E09" w:rsidRDefault="001B5E09" w:rsidP="001B5E09">
      <w:pPr>
        <w:pStyle w:val="Zkladntext"/>
        <w:jc w:val="left"/>
      </w:pPr>
    </w:p>
    <w:p w14:paraId="1C830730" w14:textId="77777777" w:rsidR="001B5E09" w:rsidRDefault="001B5E09" w:rsidP="001B5E09">
      <w:pPr>
        <w:pStyle w:val="Zkladntext"/>
        <w:jc w:val="left"/>
      </w:pPr>
    </w:p>
    <w:p w14:paraId="69B77621" w14:textId="77777777" w:rsidR="001B5E09" w:rsidRDefault="001B5E09" w:rsidP="001B5E09">
      <w:pPr>
        <w:pStyle w:val="Zkladntext"/>
        <w:jc w:val="left"/>
      </w:pPr>
    </w:p>
    <w:p w14:paraId="3E3BCAF2" w14:textId="77777777" w:rsidR="001B5E09" w:rsidRDefault="001B5E09" w:rsidP="001B5E09">
      <w:pPr>
        <w:pStyle w:val="Zkladntext"/>
        <w:jc w:val="left"/>
      </w:pPr>
    </w:p>
    <w:p w14:paraId="16E58287" w14:textId="77777777" w:rsidR="001B5E09" w:rsidRDefault="001B5E09" w:rsidP="001B5E09">
      <w:pPr>
        <w:pStyle w:val="Zkladntext"/>
        <w:jc w:val="left"/>
      </w:pPr>
    </w:p>
    <w:p w14:paraId="7DCD3BFF" w14:textId="77777777" w:rsidR="001B5E09" w:rsidRDefault="001B5E09" w:rsidP="001B5E09">
      <w:pPr>
        <w:pStyle w:val="Zkladntext"/>
        <w:jc w:val="left"/>
      </w:pPr>
    </w:p>
    <w:p w14:paraId="4583A65D" w14:textId="77777777" w:rsidR="001B5E09" w:rsidRDefault="001B5E09" w:rsidP="001B5E09">
      <w:pPr>
        <w:pStyle w:val="Zkladntext"/>
        <w:jc w:val="left"/>
      </w:pPr>
    </w:p>
    <w:p w14:paraId="66921A05" w14:textId="77777777" w:rsidR="001B5E09" w:rsidRDefault="001B5E09" w:rsidP="001B5E09">
      <w:pPr>
        <w:pStyle w:val="Zkladntext"/>
        <w:jc w:val="left"/>
      </w:pPr>
    </w:p>
    <w:p w14:paraId="0DFD22A9" w14:textId="77777777" w:rsidR="001B5E09" w:rsidRDefault="001B5E09" w:rsidP="001B5E09">
      <w:pPr>
        <w:pStyle w:val="Zkladntext"/>
        <w:jc w:val="left"/>
      </w:pPr>
    </w:p>
    <w:p w14:paraId="43277600" w14:textId="77777777" w:rsidR="001B5E09" w:rsidRDefault="001B5E09" w:rsidP="001B5E09">
      <w:pPr>
        <w:pStyle w:val="Zkladntext"/>
        <w:jc w:val="left"/>
      </w:pPr>
    </w:p>
    <w:p w14:paraId="5BE6B836" w14:textId="77777777" w:rsidR="001B5E09" w:rsidRDefault="001B5E09" w:rsidP="001B5E09">
      <w:pPr>
        <w:pStyle w:val="Zkladntext"/>
        <w:jc w:val="left"/>
      </w:pPr>
    </w:p>
    <w:p w14:paraId="3D35E422" w14:textId="77777777" w:rsidR="001B5E09" w:rsidRDefault="001B5E09" w:rsidP="001B5E09">
      <w:pPr>
        <w:pStyle w:val="Zkladntext"/>
        <w:jc w:val="left"/>
      </w:pPr>
    </w:p>
    <w:p w14:paraId="577DB122" w14:textId="77777777" w:rsidR="001B5E09" w:rsidRDefault="001B5E09" w:rsidP="001B5E09">
      <w:pPr>
        <w:pStyle w:val="Zkladntext"/>
        <w:jc w:val="left"/>
      </w:pPr>
    </w:p>
    <w:p w14:paraId="0C015BD1" w14:textId="77777777" w:rsidR="001B5E09" w:rsidRDefault="001B5E09" w:rsidP="001B5E09">
      <w:pPr>
        <w:pStyle w:val="Zkladntext"/>
        <w:jc w:val="left"/>
      </w:pPr>
    </w:p>
    <w:p w14:paraId="2B2C1B12" w14:textId="77777777" w:rsidR="001B5E09" w:rsidRDefault="001B5E09" w:rsidP="001B5E09">
      <w:pPr>
        <w:pStyle w:val="Zkladntext"/>
        <w:jc w:val="left"/>
      </w:pPr>
    </w:p>
    <w:p w14:paraId="56175994" w14:textId="77777777" w:rsidR="001B5E09" w:rsidRDefault="001B5E09" w:rsidP="001B5E09">
      <w:pPr>
        <w:pStyle w:val="Zkladntext"/>
        <w:jc w:val="left"/>
      </w:pPr>
    </w:p>
    <w:p w14:paraId="58D46D03" w14:textId="77777777" w:rsidR="001B5E09" w:rsidRDefault="001B5E09" w:rsidP="001B5E09">
      <w:pPr>
        <w:pStyle w:val="Zkladntext"/>
        <w:jc w:val="left"/>
      </w:pPr>
    </w:p>
    <w:p w14:paraId="6866FBA8" w14:textId="77777777" w:rsidR="001B5E09" w:rsidRDefault="001B5E09" w:rsidP="001B5E09">
      <w:pPr>
        <w:pStyle w:val="Zkladntext"/>
        <w:jc w:val="left"/>
      </w:pPr>
    </w:p>
    <w:p w14:paraId="51D147A1" w14:textId="77777777" w:rsidR="001B5E09" w:rsidRDefault="001B5E09" w:rsidP="001B5E09">
      <w:pPr>
        <w:pStyle w:val="Zkladntext"/>
        <w:jc w:val="left"/>
      </w:pPr>
    </w:p>
    <w:p w14:paraId="64B5BF08" w14:textId="77777777" w:rsidR="001B5E09" w:rsidRDefault="001B5E09" w:rsidP="001B5E09">
      <w:pPr>
        <w:pStyle w:val="Zkladntext"/>
        <w:jc w:val="left"/>
      </w:pPr>
    </w:p>
    <w:p w14:paraId="2B6E840D" w14:textId="77777777" w:rsidR="001B5E09" w:rsidRDefault="001B5E09" w:rsidP="001B5E09">
      <w:pPr>
        <w:pStyle w:val="Zkladntext"/>
        <w:jc w:val="left"/>
      </w:pPr>
    </w:p>
    <w:p w14:paraId="49CCC103" w14:textId="77777777" w:rsidR="001B5E09" w:rsidRDefault="001B5E09" w:rsidP="001B5E09">
      <w:pPr>
        <w:pStyle w:val="Zkladntext"/>
        <w:jc w:val="left"/>
      </w:pPr>
    </w:p>
    <w:p w14:paraId="4F156535" w14:textId="77777777" w:rsidR="001B5E09" w:rsidRDefault="001B5E09" w:rsidP="001B5E09">
      <w:pPr>
        <w:pStyle w:val="Zkladntext"/>
        <w:jc w:val="left"/>
      </w:pPr>
    </w:p>
    <w:p w14:paraId="02D88949" w14:textId="77777777" w:rsidR="001B5E09" w:rsidRDefault="001B5E09" w:rsidP="001B5E09">
      <w:pPr>
        <w:pStyle w:val="Zkladntext"/>
        <w:jc w:val="left"/>
      </w:pPr>
    </w:p>
    <w:p w14:paraId="48175FA1" w14:textId="77777777" w:rsidR="001B5E09" w:rsidRDefault="001B5E09" w:rsidP="001B5E09">
      <w:pPr>
        <w:pStyle w:val="Zkladntext"/>
        <w:jc w:val="left"/>
      </w:pPr>
    </w:p>
    <w:p w14:paraId="43BC807A" w14:textId="77777777" w:rsidR="001B5E09" w:rsidRDefault="001B5E09" w:rsidP="001B5E09">
      <w:pPr>
        <w:pStyle w:val="Zkladntext"/>
        <w:jc w:val="left"/>
      </w:pPr>
    </w:p>
    <w:p w14:paraId="3199A2C3" w14:textId="77777777" w:rsidR="001B5E09" w:rsidRDefault="001B5E09" w:rsidP="001B5E09">
      <w:pPr>
        <w:pStyle w:val="Zkladntext"/>
        <w:rPr>
          <w:b/>
          <w:bCs/>
        </w:rPr>
      </w:pPr>
      <w:r w:rsidRPr="00DB7AE5">
        <w:rPr>
          <w:b/>
          <w:bCs/>
        </w:rPr>
        <w:lastRenderedPageBreak/>
        <w:t>Rámcová směrnice péče o les podle souborů lesních typů</w:t>
      </w: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firstRow="0" w:lastRow="0" w:firstColumn="0" w:lastColumn="0" w:noHBand="0" w:noVBand="0"/>
      </w:tblPr>
      <w:tblGrid>
        <w:gridCol w:w="638"/>
        <w:gridCol w:w="142"/>
        <w:gridCol w:w="709"/>
        <w:gridCol w:w="11"/>
        <w:gridCol w:w="1552"/>
        <w:gridCol w:w="71"/>
        <w:gridCol w:w="1347"/>
        <w:gridCol w:w="1534"/>
        <w:gridCol w:w="25"/>
        <w:gridCol w:w="138"/>
        <w:gridCol w:w="1338"/>
        <w:gridCol w:w="1502"/>
      </w:tblGrid>
      <w:tr w:rsidR="001B5E09" w14:paraId="55A9CC11" w14:textId="77777777" w:rsidTr="00724257">
        <w:trPr>
          <w:trHeight w:val="116"/>
        </w:trPr>
        <w:tc>
          <w:tcPr>
            <w:tcW w:w="1489" w:type="dxa"/>
            <w:gridSpan w:val="3"/>
            <w:tcBorders>
              <w:top w:val="single" w:sz="24" w:space="0" w:color="auto"/>
              <w:left w:val="single" w:sz="24" w:space="0" w:color="auto"/>
              <w:bottom w:val="single" w:sz="4" w:space="0" w:color="auto"/>
              <w:right w:val="single" w:sz="12" w:space="0" w:color="auto"/>
            </w:tcBorders>
          </w:tcPr>
          <w:p w14:paraId="6E05CF87" w14:textId="77777777" w:rsidR="001B5E09" w:rsidRDefault="001B5E09" w:rsidP="004C417A">
            <w:pPr>
              <w:pStyle w:val="Nadpis6"/>
              <w:rPr>
                <w:b/>
                <w:bCs/>
                <w:i w:val="0"/>
                <w:iCs w:val="0"/>
                <w:color w:val="auto"/>
                <w:sz w:val="20"/>
                <w:szCs w:val="20"/>
              </w:rPr>
            </w:pPr>
            <w:r>
              <w:rPr>
                <w:b/>
                <w:bCs/>
                <w:i w:val="0"/>
                <w:iCs w:val="0"/>
                <w:color w:val="auto"/>
                <w:sz w:val="20"/>
                <w:szCs w:val="20"/>
              </w:rPr>
              <w:t>Číslo směrnice</w:t>
            </w:r>
          </w:p>
        </w:tc>
        <w:tc>
          <w:tcPr>
            <w:tcW w:w="1563" w:type="dxa"/>
            <w:gridSpan w:val="2"/>
            <w:tcBorders>
              <w:top w:val="single" w:sz="24" w:space="0" w:color="auto"/>
              <w:left w:val="single" w:sz="12" w:space="0" w:color="auto"/>
              <w:bottom w:val="single" w:sz="4" w:space="0" w:color="auto"/>
              <w:right w:val="single" w:sz="12" w:space="0" w:color="auto"/>
            </w:tcBorders>
          </w:tcPr>
          <w:p w14:paraId="6FF77330" w14:textId="77777777" w:rsidR="001B5E09" w:rsidRDefault="001B5E09" w:rsidP="004C417A">
            <w:pPr>
              <w:pStyle w:val="Nadpis6"/>
              <w:rPr>
                <w:b/>
                <w:bCs/>
                <w:i w:val="0"/>
                <w:iCs w:val="0"/>
                <w:color w:val="auto"/>
                <w:sz w:val="20"/>
                <w:szCs w:val="20"/>
              </w:rPr>
            </w:pPr>
            <w:r>
              <w:rPr>
                <w:b/>
                <w:bCs/>
                <w:i w:val="0"/>
                <w:iCs w:val="0"/>
                <w:color w:val="auto"/>
                <w:sz w:val="20"/>
                <w:szCs w:val="20"/>
              </w:rPr>
              <w:t>Kategorie lesa</w:t>
            </w:r>
          </w:p>
        </w:tc>
        <w:tc>
          <w:tcPr>
            <w:tcW w:w="5955" w:type="dxa"/>
            <w:gridSpan w:val="7"/>
            <w:tcBorders>
              <w:top w:val="single" w:sz="24" w:space="0" w:color="auto"/>
              <w:left w:val="single" w:sz="12" w:space="0" w:color="auto"/>
              <w:bottom w:val="single" w:sz="4" w:space="0" w:color="auto"/>
              <w:right w:val="single" w:sz="24" w:space="0" w:color="auto"/>
            </w:tcBorders>
          </w:tcPr>
          <w:p w14:paraId="030AF01A" w14:textId="77777777" w:rsidR="001B5E09" w:rsidRDefault="001B5E09" w:rsidP="004C417A">
            <w:pPr>
              <w:pStyle w:val="Nadpis6"/>
              <w:rPr>
                <w:b/>
                <w:bCs/>
                <w:i w:val="0"/>
                <w:iCs w:val="0"/>
                <w:color w:val="auto"/>
                <w:sz w:val="20"/>
                <w:szCs w:val="20"/>
              </w:rPr>
            </w:pPr>
            <w:r>
              <w:rPr>
                <w:b/>
                <w:bCs/>
                <w:i w:val="0"/>
                <w:iCs w:val="0"/>
                <w:color w:val="auto"/>
                <w:sz w:val="20"/>
                <w:szCs w:val="20"/>
              </w:rPr>
              <w:t>Soubory lesních typů</w:t>
            </w:r>
          </w:p>
        </w:tc>
      </w:tr>
      <w:tr w:rsidR="001B5E09" w14:paraId="68225D0A" w14:textId="77777777" w:rsidTr="00724257">
        <w:trPr>
          <w:trHeight w:val="566"/>
        </w:trPr>
        <w:tc>
          <w:tcPr>
            <w:tcW w:w="1489" w:type="dxa"/>
            <w:gridSpan w:val="3"/>
            <w:tcBorders>
              <w:top w:val="single" w:sz="4" w:space="0" w:color="auto"/>
              <w:left w:val="single" w:sz="24" w:space="0" w:color="auto"/>
              <w:bottom w:val="double" w:sz="12" w:space="0" w:color="auto"/>
              <w:right w:val="single" w:sz="12" w:space="0" w:color="auto"/>
            </w:tcBorders>
            <w:vAlign w:val="center"/>
          </w:tcPr>
          <w:p w14:paraId="6E0691F9" w14:textId="77777777" w:rsidR="001B5E09" w:rsidRPr="00623AF3" w:rsidRDefault="001B5E09" w:rsidP="004C417A">
            <w:pPr>
              <w:jc w:val="center"/>
              <w:rPr>
                <w:b/>
                <w:sz w:val="28"/>
                <w:szCs w:val="28"/>
              </w:rPr>
            </w:pPr>
            <w:r w:rsidRPr="00623AF3">
              <w:rPr>
                <w:b/>
                <w:sz w:val="28"/>
                <w:szCs w:val="28"/>
              </w:rPr>
              <w:t>1</w:t>
            </w:r>
          </w:p>
        </w:tc>
        <w:tc>
          <w:tcPr>
            <w:tcW w:w="1563" w:type="dxa"/>
            <w:gridSpan w:val="2"/>
            <w:tcBorders>
              <w:top w:val="single" w:sz="4" w:space="0" w:color="auto"/>
              <w:left w:val="single" w:sz="12" w:space="0" w:color="auto"/>
              <w:bottom w:val="double" w:sz="12" w:space="0" w:color="auto"/>
              <w:right w:val="single" w:sz="12" w:space="0" w:color="auto"/>
            </w:tcBorders>
            <w:vAlign w:val="center"/>
          </w:tcPr>
          <w:p w14:paraId="0D1B0096" w14:textId="77777777" w:rsidR="001B5E09" w:rsidRPr="00FA35EB" w:rsidRDefault="00CB099D" w:rsidP="004C417A">
            <w:pPr>
              <w:jc w:val="center"/>
            </w:pPr>
            <w:r>
              <w:t>21a</w:t>
            </w:r>
          </w:p>
        </w:tc>
        <w:tc>
          <w:tcPr>
            <w:tcW w:w="5955" w:type="dxa"/>
            <w:gridSpan w:val="7"/>
            <w:tcBorders>
              <w:top w:val="single" w:sz="4" w:space="0" w:color="auto"/>
              <w:left w:val="single" w:sz="12" w:space="0" w:color="auto"/>
              <w:bottom w:val="double" w:sz="12" w:space="0" w:color="auto"/>
              <w:right w:val="single" w:sz="24" w:space="0" w:color="auto"/>
            </w:tcBorders>
            <w:vAlign w:val="center"/>
          </w:tcPr>
          <w:p w14:paraId="5FF2292C" w14:textId="77777777" w:rsidR="001B5E09" w:rsidRPr="00FA35EB" w:rsidRDefault="001B5E09" w:rsidP="004C417A">
            <w:r w:rsidRPr="00FA35EB">
              <w:t>0Z</w:t>
            </w:r>
            <w:r w:rsidR="00177EB8">
              <w:t>, 2Z, 3Y, 3J</w:t>
            </w:r>
            <w:r w:rsidRPr="00FA35EB">
              <w:t xml:space="preserve"> </w:t>
            </w:r>
          </w:p>
        </w:tc>
      </w:tr>
      <w:tr w:rsidR="001B5E09" w14:paraId="1A25D478" w14:textId="77777777" w:rsidTr="00724257">
        <w:trPr>
          <w:trHeight w:val="244"/>
        </w:trPr>
        <w:tc>
          <w:tcPr>
            <w:tcW w:w="9007" w:type="dxa"/>
            <w:gridSpan w:val="12"/>
            <w:tcBorders>
              <w:top w:val="double" w:sz="12" w:space="0" w:color="auto"/>
              <w:left w:val="single" w:sz="24" w:space="0" w:color="auto"/>
              <w:bottom w:val="single" w:sz="4" w:space="0" w:color="auto"/>
              <w:right w:val="single" w:sz="24" w:space="0" w:color="auto"/>
            </w:tcBorders>
          </w:tcPr>
          <w:p w14:paraId="09584398" w14:textId="77777777" w:rsidR="001B5E09" w:rsidRDefault="001B5E09" w:rsidP="004C417A">
            <w:pPr>
              <w:rPr>
                <w:b/>
                <w:bCs/>
              </w:rPr>
            </w:pPr>
            <w:r>
              <w:rPr>
                <w:b/>
                <w:bCs/>
              </w:rPr>
              <w:t>Předpokládaná cílová druhová skladba dřevin</w:t>
            </w:r>
          </w:p>
        </w:tc>
      </w:tr>
      <w:tr w:rsidR="001B5E09" w14:paraId="0C7AFB95" w14:textId="77777777" w:rsidTr="00724257">
        <w:trPr>
          <w:trHeight w:val="185"/>
        </w:trPr>
        <w:tc>
          <w:tcPr>
            <w:tcW w:w="780" w:type="dxa"/>
            <w:gridSpan w:val="2"/>
            <w:tcBorders>
              <w:top w:val="single" w:sz="4" w:space="0" w:color="auto"/>
              <w:left w:val="single" w:sz="24" w:space="0" w:color="auto"/>
              <w:bottom w:val="single" w:sz="4" w:space="0" w:color="auto"/>
              <w:right w:val="single" w:sz="4" w:space="0" w:color="auto"/>
            </w:tcBorders>
          </w:tcPr>
          <w:p w14:paraId="3854C68D" w14:textId="77777777" w:rsidR="001B5E09" w:rsidRDefault="001B5E09" w:rsidP="004C417A">
            <w:pPr>
              <w:rPr>
                <w:b/>
                <w:bCs/>
              </w:rPr>
            </w:pPr>
            <w:r>
              <w:rPr>
                <w:b/>
                <w:bCs/>
              </w:rPr>
              <w:t xml:space="preserve">SLT </w:t>
            </w:r>
          </w:p>
        </w:tc>
        <w:tc>
          <w:tcPr>
            <w:tcW w:w="8227" w:type="dxa"/>
            <w:gridSpan w:val="10"/>
            <w:tcBorders>
              <w:top w:val="single" w:sz="4" w:space="0" w:color="auto"/>
              <w:left w:val="single" w:sz="4" w:space="0" w:color="auto"/>
              <w:bottom w:val="single" w:sz="4" w:space="0" w:color="auto"/>
              <w:right w:val="single" w:sz="24" w:space="0" w:color="auto"/>
            </w:tcBorders>
          </w:tcPr>
          <w:p w14:paraId="2751E997" w14:textId="77777777" w:rsidR="001B5E09" w:rsidRDefault="001B5E09" w:rsidP="004C417A">
            <w:pPr>
              <w:rPr>
                <w:b/>
                <w:bCs/>
              </w:rPr>
            </w:pPr>
            <w:r>
              <w:rPr>
                <w:b/>
                <w:bCs/>
              </w:rPr>
              <w:t>Druhy dřevin a jejich orientační podíly v cílové druhové skladbě (%)</w:t>
            </w:r>
          </w:p>
        </w:tc>
      </w:tr>
      <w:tr w:rsidR="001B5E09" w14:paraId="215D8F4E" w14:textId="77777777" w:rsidTr="00724257">
        <w:trPr>
          <w:trHeight w:val="572"/>
        </w:trPr>
        <w:tc>
          <w:tcPr>
            <w:tcW w:w="780" w:type="dxa"/>
            <w:gridSpan w:val="2"/>
            <w:tcBorders>
              <w:top w:val="single" w:sz="4" w:space="0" w:color="auto"/>
              <w:left w:val="single" w:sz="24" w:space="0" w:color="auto"/>
              <w:bottom w:val="double" w:sz="12" w:space="0" w:color="auto"/>
              <w:right w:val="single" w:sz="4" w:space="0" w:color="auto"/>
            </w:tcBorders>
          </w:tcPr>
          <w:p w14:paraId="65123FAB" w14:textId="77777777" w:rsidR="001B5E09" w:rsidRDefault="001B5E09" w:rsidP="004C417A">
            <w:r w:rsidRPr="00FA35EB">
              <w:t>0Z</w:t>
            </w:r>
          </w:p>
          <w:p w14:paraId="08217A56" w14:textId="77777777" w:rsidR="0085037E" w:rsidRPr="00FA35EB" w:rsidRDefault="0085037E" w:rsidP="004C417A">
            <w:r>
              <w:t>2Z</w:t>
            </w:r>
          </w:p>
          <w:p w14:paraId="075EE859" w14:textId="77777777" w:rsidR="0085037E" w:rsidRDefault="0085037E" w:rsidP="004C417A">
            <w:r>
              <w:t>3Y</w:t>
            </w:r>
          </w:p>
          <w:p w14:paraId="5F044D29" w14:textId="77777777" w:rsidR="0085037E" w:rsidRPr="00FA35EB" w:rsidRDefault="0085037E" w:rsidP="004C417A">
            <w:r>
              <w:t>3J</w:t>
            </w:r>
          </w:p>
        </w:tc>
        <w:tc>
          <w:tcPr>
            <w:tcW w:w="8227" w:type="dxa"/>
            <w:gridSpan w:val="10"/>
            <w:tcBorders>
              <w:top w:val="single" w:sz="4" w:space="0" w:color="auto"/>
              <w:left w:val="single" w:sz="4" w:space="0" w:color="auto"/>
              <w:bottom w:val="double" w:sz="12" w:space="0" w:color="auto"/>
              <w:right w:val="single" w:sz="24" w:space="0" w:color="auto"/>
            </w:tcBorders>
          </w:tcPr>
          <w:p w14:paraId="43110BE4" w14:textId="77777777" w:rsidR="00D82BB3" w:rsidRDefault="00D82BB3" w:rsidP="0085037E">
            <w:pPr>
              <w:rPr>
                <w:snapToGrid w:val="0"/>
              </w:rPr>
            </w:pPr>
            <w:r w:rsidRPr="005B5CFE">
              <w:rPr>
                <w:snapToGrid w:val="0"/>
              </w:rPr>
              <w:t>SM 0-5, JD 0-5, BO 85-95, DBZ 0-5, BK 0-5, BŘ +-10</w:t>
            </w:r>
          </w:p>
          <w:p w14:paraId="0001F62F" w14:textId="5A95E385" w:rsidR="00D82BB3" w:rsidRDefault="00D82BB3" w:rsidP="0085037E">
            <w:pPr>
              <w:rPr>
                <w:snapToGrid w:val="0"/>
              </w:rPr>
            </w:pPr>
            <w:r w:rsidRPr="00A51017">
              <w:rPr>
                <w:snapToGrid w:val="0"/>
              </w:rPr>
              <w:t>BO +-25, DB</w:t>
            </w:r>
            <w:r w:rsidR="007B3BB9">
              <w:rPr>
                <w:snapToGrid w:val="0"/>
              </w:rPr>
              <w:t>Z</w:t>
            </w:r>
            <w:r w:rsidRPr="00A51017">
              <w:rPr>
                <w:snapToGrid w:val="0"/>
              </w:rPr>
              <w:t xml:space="preserve"> 45-70, BK</w:t>
            </w:r>
            <w:r>
              <w:rPr>
                <w:snapToGrid w:val="0"/>
              </w:rPr>
              <w:t xml:space="preserve"> 5-35, HB 0-5, BŘ +-10, LP +-10</w:t>
            </w:r>
            <w:r w:rsidRPr="00A51017">
              <w:rPr>
                <w:snapToGrid w:val="0"/>
              </w:rPr>
              <w:t xml:space="preserve"> </w:t>
            </w:r>
          </w:p>
          <w:p w14:paraId="664E2012" w14:textId="22254BE6" w:rsidR="00D82BB3" w:rsidRDefault="00D82BB3" w:rsidP="004C417A">
            <w:pPr>
              <w:rPr>
                <w:snapToGrid w:val="0"/>
              </w:rPr>
            </w:pPr>
            <w:r w:rsidRPr="00A20A7A">
              <w:rPr>
                <w:snapToGrid w:val="0"/>
              </w:rPr>
              <w:t>JD +-3, BO +-45, D</w:t>
            </w:r>
            <w:r>
              <w:rPr>
                <w:snapToGrid w:val="0"/>
              </w:rPr>
              <w:t>B</w:t>
            </w:r>
            <w:r w:rsidR="007B3BB9">
              <w:rPr>
                <w:snapToGrid w:val="0"/>
              </w:rPr>
              <w:t>Z</w:t>
            </w:r>
            <w:r>
              <w:rPr>
                <w:snapToGrid w:val="0"/>
              </w:rPr>
              <w:t xml:space="preserve"> 5-25, BK 40-65, BŘ +-5, JV +</w:t>
            </w:r>
          </w:p>
          <w:p w14:paraId="5E3138D1" w14:textId="411765A6" w:rsidR="001B5E09" w:rsidRPr="00FA35EB" w:rsidRDefault="00D82BB3" w:rsidP="004C417A">
            <w:r w:rsidRPr="00B9612E">
              <w:rPr>
                <w:snapToGrid w:val="0"/>
              </w:rPr>
              <w:t>SM +-10, JD 5-15, DB</w:t>
            </w:r>
            <w:r w:rsidR="007B3BB9">
              <w:rPr>
                <w:snapToGrid w:val="0"/>
              </w:rPr>
              <w:t>Z</w:t>
            </w:r>
            <w:r w:rsidRPr="00B9612E">
              <w:rPr>
                <w:snapToGrid w:val="0"/>
              </w:rPr>
              <w:t xml:space="preserve"> +-20, BK 15-45, HB +-20, JV 15-35, JS +-10, JL +-10, LP 15-35, BŘ +-3, TS 0-10  </w:t>
            </w:r>
          </w:p>
        </w:tc>
      </w:tr>
      <w:tr w:rsidR="001B5E09" w14:paraId="34F24C8A" w14:textId="77777777" w:rsidTr="005A30C7">
        <w:trPr>
          <w:trHeight w:val="195"/>
        </w:trPr>
        <w:tc>
          <w:tcPr>
            <w:tcW w:w="3052" w:type="dxa"/>
            <w:gridSpan w:val="5"/>
            <w:tcBorders>
              <w:top w:val="single" w:sz="4" w:space="0" w:color="auto"/>
              <w:left w:val="single" w:sz="24" w:space="0" w:color="auto"/>
              <w:bottom w:val="single" w:sz="8" w:space="0" w:color="auto"/>
              <w:right w:val="single" w:sz="12" w:space="0" w:color="auto"/>
            </w:tcBorders>
          </w:tcPr>
          <w:p w14:paraId="1D4F73F6" w14:textId="77777777" w:rsidR="001B5E09" w:rsidRDefault="001B5E09" w:rsidP="004C417A">
            <w:pPr>
              <w:rPr>
                <w:b/>
                <w:bCs/>
              </w:rPr>
            </w:pPr>
            <w:r>
              <w:rPr>
                <w:b/>
                <w:bCs/>
              </w:rPr>
              <w:t>Porostní typ A</w:t>
            </w:r>
          </w:p>
        </w:tc>
        <w:tc>
          <w:tcPr>
            <w:tcW w:w="3115" w:type="dxa"/>
            <w:gridSpan w:val="5"/>
            <w:tcBorders>
              <w:top w:val="single" w:sz="4" w:space="0" w:color="auto"/>
              <w:left w:val="single" w:sz="12" w:space="0" w:color="auto"/>
              <w:bottom w:val="single" w:sz="8" w:space="0" w:color="auto"/>
              <w:right w:val="single" w:sz="12" w:space="0" w:color="auto"/>
            </w:tcBorders>
          </w:tcPr>
          <w:p w14:paraId="0C2068EE" w14:textId="77777777" w:rsidR="001B5E09" w:rsidRDefault="001B5E09" w:rsidP="004C417A">
            <w:pPr>
              <w:rPr>
                <w:b/>
                <w:bCs/>
              </w:rPr>
            </w:pPr>
            <w:r>
              <w:rPr>
                <w:b/>
                <w:bCs/>
              </w:rPr>
              <w:t>Porostní typ B</w:t>
            </w:r>
          </w:p>
        </w:tc>
        <w:tc>
          <w:tcPr>
            <w:tcW w:w="2840" w:type="dxa"/>
            <w:gridSpan w:val="2"/>
            <w:tcBorders>
              <w:top w:val="single" w:sz="4" w:space="0" w:color="auto"/>
              <w:left w:val="single" w:sz="12" w:space="0" w:color="auto"/>
              <w:bottom w:val="single" w:sz="8" w:space="0" w:color="auto"/>
              <w:right w:val="single" w:sz="24" w:space="0" w:color="auto"/>
            </w:tcBorders>
          </w:tcPr>
          <w:p w14:paraId="52662DA7" w14:textId="77777777" w:rsidR="001B5E09" w:rsidRDefault="001B5E09" w:rsidP="004C417A">
            <w:pPr>
              <w:rPr>
                <w:b/>
                <w:bCs/>
              </w:rPr>
            </w:pPr>
            <w:r>
              <w:rPr>
                <w:b/>
                <w:bCs/>
              </w:rPr>
              <w:t>Porostní typ C</w:t>
            </w:r>
          </w:p>
        </w:tc>
      </w:tr>
      <w:tr w:rsidR="001B5E09" w14:paraId="3D54ED2C" w14:textId="77777777" w:rsidTr="005A30C7">
        <w:trPr>
          <w:trHeight w:val="504"/>
        </w:trPr>
        <w:tc>
          <w:tcPr>
            <w:tcW w:w="3052" w:type="dxa"/>
            <w:gridSpan w:val="5"/>
            <w:tcBorders>
              <w:top w:val="single" w:sz="8" w:space="0" w:color="auto"/>
              <w:left w:val="single" w:sz="24" w:space="0" w:color="auto"/>
              <w:bottom w:val="double" w:sz="12" w:space="0" w:color="auto"/>
              <w:right w:val="single" w:sz="12" w:space="0" w:color="auto"/>
            </w:tcBorders>
            <w:vAlign w:val="center"/>
          </w:tcPr>
          <w:p w14:paraId="4E6F210D" w14:textId="77777777" w:rsidR="00CA3997" w:rsidRDefault="00CA3997" w:rsidP="00CA3997">
            <w:pPr>
              <w:jc w:val="center"/>
            </w:pPr>
            <w:r>
              <w:t>BUKOVÝ</w:t>
            </w:r>
          </w:p>
          <w:p w14:paraId="1853BE2D" w14:textId="77777777" w:rsidR="0085037E" w:rsidRPr="00FA35EB" w:rsidRDefault="00CA3997" w:rsidP="004C417A">
            <w:pPr>
              <w:jc w:val="center"/>
            </w:pPr>
            <w:r>
              <w:t>(LISTNATÝ)</w:t>
            </w:r>
          </w:p>
        </w:tc>
        <w:tc>
          <w:tcPr>
            <w:tcW w:w="3115" w:type="dxa"/>
            <w:gridSpan w:val="5"/>
            <w:tcBorders>
              <w:top w:val="single" w:sz="8" w:space="0" w:color="auto"/>
              <w:left w:val="single" w:sz="12" w:space="0" w:color="auto"/>
              <w:bottom w:val="double" w:sz="12" w:space="0" w:color="auto"/>
              <w:right w:val="single" w:sz="12" w:space="0" w:color="auto"/>
            </w:tcBorders>
            <w:vAlign w:val="center"/>
          </w:tcPr>
          <w:p w14:paraId="5FB37EA4" w14:textId="77777777" w:rsidR="00CA3997" w:rsidRDefault="00CA3997" w:rsidP="00CA3997">
            <w:pPr>
              <w:jc w:val="center"/>
            </w:pPr>
            <w:r w:rsidRPr="00FA35EB">
              <w:t>BOROVÝ</w:t>
            </w:r>
          </w:p>
          <w:p w14:paraId="040E3F8F" w14:textId="77777777" w:rsidR="0085037E" w:rsidRPr="00FA35EB" w:rsidRDefault="00CA3997" w:rsidP="004C417A">
            <w:pPr>
              <w:jc w:val="center"/>
            </w:pPr>
            <w:r>
              <w:t>(SMRKOVÝ)</w:t>
            </w:r>
          </w:p>
        </w:tc>
        <w:tc>
          <w:tcPr>
            <w:tcW w:w="2840" w:type="dxa"/>
            <w:gridSpan w:val="2"/>
            <w:tcBorders>
              <w:top w:val="single" w:sz="8" w:space="0" w:color="auto"/>
              <w:left w:val="single" w:sz="12" w:space="0" w:color="auto"/>
              <w:bottom w:val="double" w:sz="12" w:space="0" w:color="auto"/>
              <w:right w:val="single" w:sz="24" w:space="0" w:color="auto"/>
            </w:tcBorders>
            <w:vAlign w:val="center"/>
          </w:tcPr>
          <w:p w14:paraId="31A90C98" w14:textId="77777777" w:rsidR="001B5E09" w:rsidRDefault="001B5E09" w:rsidP="00CA3997">
            <w:pPr>
              <w:jc w:val="center"/>
              <w:rPr>
                <w:b/>
                <w:bCs/>
              </w:rPr>
            </w:pPr>
          </w:p>
        </w:tc>
      </w:tr>
      <w:tr w:rsidR="001B5E09" w14:paraId="03449FD6" w14:textId="77777777" w:rsidTr="00724257">
        <w:trPr>
          <w:trHeight w:val="193"/>
        </w:trPr>
        <w:tc>
          <w:tcPr>
            <w:tcW w:w="9007" w:type="dxa"/>
            <w:gridSpan w:val="12"/>
            <w:tcBorders>
              <w:top w:val="single" w:sz="12" w:space="0" w:color="auto"/>
              <w:left w:val="single" w:sz="24" w:space="0" w:color="auto"/>
              <w:bottom w:val="single" w:sz="12" w:space="0" w:color="auto"/>
              <w:right w:val="single" w:sz="24" w:space="0" w:color="auto"/>
            </w:tcBorders>
          </w:tcPr>
          <w:p w14:paraId="7E1B9589" w14:textId="77777777" w:rsidR="001B5E09" w:rsidRDefault="001B5E09" w:rsidP="004C417A">
            <w:pPr>
              <w:rPr>
                <w:b/>
                <w:bCs/>
              </w:rPr>
            </w:pPr>
            <w:r>
              <w:rPr>
                <w:b/>
                <w:bCs/>
              </w:rPr>
              <w:t>Základní rozhodnutí</w:t>
            </w:r>
          </w:p>
        </w:tc>
      </w:tr>
      <w:tr w:rsidR="001B5E09" w14:paraId="3D197669" w14:textId="77777777" w:rsidTr="00724257">
        <w:trPr>
          <w:trHeight w:val="116"/>
        </w:trPr>
        <w:tc>
          <w:tcPr>
            <w:tcW w:w="3052" w:type="dxa"/>
            <w:gridSpan w:val="5"/>
            <w:tcBorders>
              <w:top w:val="single" w:sz="4" w:space="0" w:color="auto"/>
              <w:left w:val="single" w:sz="24" w:space="0" w:color="auto"/>
              <w:bottom w:val="single" w:sz="4" w:space="0" w:color="auto"/>
              <w:right w:val="single" w:sz="12" w:space="0" w:color="auto"/>
            </w:tcBorders>
          </w:tcPr>
          <w:p w14:paraId="7AB479FA" w14:textId="77777777" w:rsidR="001B5E09" w:rsidRDefault="001B5E09" w:rsidP="004C417A">
            <w:pPr>
              <w:rPr>
                <w:b/>
                <w:bCs/>
              </w:rPr>
            </w:pPr>
            <w:r>
              <w:rPr>
                <w:b/>
                <w:bCs/>
              </w:rPr>
              <w:t>Hospodářský způsob (forma)</w:t>
            </w:r>
          </w:p>
        </w:tc>
        <w:tc>
          <w:tcPr>
            <w:tcW w:w="2977" w:type="dxa"/>
            <w:gridSpan w:val="4"/>
            <w:tcBorders>
              <w:top w:val="single" w:sz="12" w:space="0" w:color="auto"/>
              <w:left w:val="single" w:sz="12" w:space="0" w:color="auto"/>
              <w:bottom w:val="single" w:sz="4" w:space="0" w:color="auto"/>
              <w:right w:val="single" w:sz="12" w:space="0" w:color="auto"/>
            </w:tcBorders>
          </w:tcPr>
          <w:p w14:paraId="78B87696" w14:textId="77777777" w:rsidR="001B5E09" w:rsidRDefault="001B5E09" w:rsidP="004C417A">
            <w:pPr>
              <w:rPr>
                <w:b/>
                <w:bCs/>
              </w:rPr>
            </w:pPr>
            <w:r>
              <w:rPr>
                <w:b/>
                <w:bCs/>
              </w:rPr>
              <w:t>Hospodářský způsob (forma)</w:t>
            </w:r>
          </w:p>
        </w:tc>
        <w:tc>
          <w:tcPr>
            <w:tcW w:w="2978" w:type="dxa"/>
            <w:gridSpan w:val="3"/>
            <w:tcBorders>
              <w:top w:val="single" w:sz="12" w:space="0" w:color="auto"/>
              <w:left w:val="single" w:sz="12" w:space="0" w:color="auto"/>
              <w:bottom w:val="single" w:sz="4" w:space="0" w:color="auto"/>
              <w:right w:val="single" w:sz="24" w:space="0" w:color="auto"/>
            </w:tcBorders>
          </w:tcPr>
          <w:p w14:paraId="57AA58B2" w14:textId="77777777" w:rsidR="001B5E09" w:rsidRDefault="001B5E09" w:rsidP="004C417A">
            <w:pPr>
              <w:rPr>
                <w:b/>
                <w:bCs/>
              </w:rPr>
            </w:pPr>
            <w:r>
              <w:rPr>
                <w:b/>
                <w:bCs/>
              </w:rPr>
              <w:t>Hospodářský způsob (forma)</w:t>
            </w:r>
          </w:p>
        </w:tc>
      </w:tr>
      <w:tr w:rsidR="001B5E09" w14:paraId="386565BA" w14:textId="77777777" w:rsidTr="00724257">
        <w:trPr>
          <w:trHeight w:val="363"/>
        </w:trPr>
        <w:tc>
          <w:tcPr>
            <w:tcW w:w="3052" w:type="dxa"/>
            <w:gridSpan w:val="5"/>
            <w:tcBorders>
              <w:top w:val="single" w:sz="4" w:space="0" w:color="auto"/>
              <w:left w:val="single" w:sz="24" w:space="0" w:color="auto"/>
              <w:bottom w:val="single" w:sz="12" w:space="0" w:color="auto"/>
              <w:right w:val="single" w:sz="12" w:space="0" w:color="auto"/>
            </w:tcBorders>
            <w:vAlign w:val="center"/>
          </w:tcPr>
          <w:p w14:paraId="02C870F9" w14:textId="7B57100A" w:rsidR="0085037E" w:rsidRPr="00F7319F" w:rsidRDefault="00BC1C11" w:rsidP="004C417A">
            <w:pPr>
              <w:jc w:val="center"/>
            </w:pPr>
            <w:r w:rsidRPr="0085037E" w:rsidDel="00BC1C11">
              <w:rPr>
                <w:bCs/>
              </w:rPr>
              <w:t xml:space="preserve"> </w:t>
            </w:r>
            <w:r w:rsidR="00F833AE">
              <w:rPr>
                <w:bCs/>
                <w:lang w:val="en-US"/>
              </w:rPr>
              <w:t>[</w:t>
            </w:r>
            <w:r w:rsidR="00F833AE">
              <w:rPr>
                <w:bCs/>
              </w:rPr>
              <w:t xml:space="preserve">- </w:t>
            </w:r>
            <w:r w:rsidR="00CA3997" w:rsidRPr="0085037E">
              <w:rPr>
                <w:bCs/>
              </w:rPr>
              <w:t>(ÚČELOVÝ VÝBĚR)</w:t>
            </w:r>
            <w:r w:rsidR="00F833AE">
              <w:rPr>
                <w:bCs/>
              </w:rPr>
              <w:t>]</w:t>
            </w:r>
          </w:p>
        </w:tc>
        <w:tc>
          <w:tcPr>
            <w:tcW w:w="2977" w:type="dxa"/>
            <w:gridSpan w:val="4"/>
            <w:tcBorders>
              <w:top w:val="single" w:sz="4" w:space="0" w:color="auto"/>
              <w:left w:val="single" w:sz="12" w:space="0" w:color="auto"/>
              <w:bottom w:val="single" w:sz="12" w:space="0" w:color="auto"/>
              <w:right w:val="single" w:sz="12" w:space="0" w:color="auto"/>
            </w:tcBorders>
            <w:vAlign w:val="center"/>
          </w:tcPr>
          <w:p w14:paraId="5EA2A638" w14:textId="55688954" w:rsidR="00CA3997" w:rsidRDefault="00CA3997" w:rsidP="00CA3997">
            <w:pPr>
              <w:jc w:val="center"/>
            </w:pPr>
            <w:r>
              <w:t>0Z -</w:t>
            </w:r>
          </w:p>
          <w:p w14:paraId="20CFA12B" w14:textId="7A97A3FB" w:rsidR="006021DA" w:rsidRDefault="00CA3997" w:rsidP="004C417A">
            <w:pPr>
              <w:jc w:val="center"/>
            </w:pPr>
            <w:r>
              <w:t xml:space="preserve">2Z, 3Y, 3J </w:t>
            </w:r>
          </w:p>
          <w:p w14:paraId="5866AB89" w14:textId="77777777" w:rsidR="0085037E" w:rsidRDefault="00F833AE" w:rsidP="004C417A">
            <w:pPr>
              <w:jc w:val="center"/>
              <w:rPr>
                <w:b/>
                <w:bCs/>
              </w:rPr>
            </w:pPr>
            <w:r>
              <w:t>[</w:t>
            </w:r>
            <w:r w:rsidR="006021DA">
              <w:t xml:space="preserve">- </w:t>
            </w:r>
            <w:r w:rsidR="00CA3997">
              <w:t>(ÚČELOVÝ VÝBĚR)</w:t>
            </w:r>
            <w:r>
              <w:t>]</w:t>
            </w:r>
          </w:p>
        </w:tc>
        <w:tc>
          <w:tcPr>
            <w:tcW w:w="2978" w:type="dxa"/>
            <w:gridSpan w:val="3"/>
            <w:tcBorders>
              <w:top w:val="single" w:sz="4" w:space="0" w:color="auto"/>
              <w:left w:val="single" w:sz="12" w:space="0" w:color="auto"/>
              <w:bottom w:val="single" w:sz="12" w:space="0" w:color="auto"/>
              <w:right w:val="single" w:sz="24" w:space="0" w:color="auto"/>
            </w:tcBorders>
            <w:vAlign w:val="center"/>
          </w:tcPr>
          <w:p w14:paraId="75CF9A75" w14:textId="77777777" w:rsidR="001B5E09" w:rsidRDefault="001B5E09" w:rsidP="00CA3997">
            <w:pPr>
              <w:jc w:val="center"/>
              <w:rPr>
                <w:b/>
                <w:bCs/>
              </w:rPr>
            </w:pPr>
          </w:p>
        </w:tc>
      </w:tr>
      <w:tr w:rsidR="001B5E09" w14:paraId="4307731D" w14:textId="77777777" w:rsidTr="00724257">
        <w:trPr>
          <w:trHeight w:val="206"/>
        </w:trPr>
        <w:tc>
          <w:tcPr>
            <w:tcW w:w="1500" w:type="dxa"/>
            <w:gridSpan w:val="4"/>
            <w:tcBorders>
              <w:top w:val="single" w:sz="12" w:space="0" w:color="auto"/>
              <w:left w:val="single" w:sz="24" w:space="0" w:color="auto"/>
              <w:bottom w:val="single" w:sz="4" w:space="0" w:color="auto"/>
              <w:right w:val="single" w:sz="8" w:space="0" w:color="auto"/>
            </w:tcBorders>
          </w:tcPr>
          <w:p w14:paraId="24FC67B7" w14:textId="77777777" w:rsidR="001B5E09" w:rsidRDefault="001B5E09" w:rsidP="004C417A">
            <w:pPr>
              <w:rPr>
                <w:b/>
                <w:bCs/>
              </w:rPr>
            </w:pPr>
            <w:r>
              <w:rPr>
                <w:b/>
                <w:bCs/>
              </w:rPr>
              <w:t>Obmýtí</w:t>
            </w:r>
          </w:p>
        </w:tc>
        <w:tc>
          <w:tcPr>
            <w:tcW w:w="1552" w:type="dxa"/>
            <w:tcBorders>
              <w:top w:val="single" w:sz="12" w:space="0" w:color="auto"/>
              <w:left w:val="single" w:sz="8" w:space="0" w:color="auto"/>
              <w:bottom w:val="single" w:sz="4" w:space="0" w:color="auto"/>
              <w:right w:val="single" w:sz="12" w:space="0" w:color="auto"/>
            </w:tcBorders>
          </w:tcPr>
          <w:p w14:paraId="0223947A" w14:textId="77777777" w:rsidR="001B5E09" w:rsidRDefault="001B5E09" w:rsidP="004C417A">
            <w:pPr>
              <w:rPr>
                <w:b/>
                <w:bCs/>
              </w:rPr>
            </w:pPr>
            <w:r>
              <w:rPr>
                <w:b/>
                <w:bCs/>
              </w:rPr>
              <w:t>Obnovní doba</w:t>
            </w:r>
          </w:p>
        </w:tc>
        <w:tc>
          <w:tcPr>
            <w:tcW w:w="1418" w:type="dxa"/>
            <w:gridSpan w:val="2"/>
            <w:tcBorders>
              <w:top w:val="single" w:sz="12" w:space="0" w:color="auto"/>
              <w:left w:val="single" w:sz="12" w:space="0" w:color="auto"/>
              <w:bottom w:val="single" w:sz="4" w:space="0" w:color="auto"/>
              <w:right w:val="single" w:sz="8" w:space="0" w:color="auto"/>
            </w:tcBorders>
          </w:tcPr>
          <w:p w14:paraId="2A03BA41" w14:textId="77777777" w:rsidR="001B5E09" w:rsidRDefault="001B5E09" w:rsidP="004C417A">
            <w:pPr>
              <w:rPr>
                <w:b/>
                <w:bCs/>
              </w:rPr>
            </w:pPr>
            <w:r>
              <w:rPr>
                <w:b/>
                <w:bCs/>
              </w:rPr>
              <w:t>Obmýtí</w:t>
            </w:r>
          </w:p>
        </w:tc>
        <w:tc>
          <w:tcPr>
            <w:tcW w:w="1559" w:type="dxa"/>
            <w:gridSpan w:val="2"/>
            <w:tcBorders>
              <w:top w:val="single" w:sz="12" w:space="0" w:color="auto"/>
              <w:left w:val="single" w:sz="8" w:space="0" w:color="auto"/>
              <w:bottom w:val="single" w:sz="4" w:space="0" w:color="auto"/>
              <w:right w:val="single" w:sz="12" w:space="0" w:color="auto"/>
            </w:tcBorders>
          </w:tcPr>
          <w:p w14:paraId="6C0D105A" w14:textId="77777777" w:rsidR="001B5E09" w:rsidRDefault="001B5E09" w:rsidP="004C417A">
            <w:pPr>
              <w:rPr>
                <w:b/>
                <w:bCs/>
              </w:rPr>
            </w:pPr>
            <w:r>
              <w:rPr>
                <w:b/>
                <w:bCs/>
              </w:rPr>
              <w:t>Obnovní doba</w:t>
            </w:r>
          </w:p>
        </w:tc>
        <w:tc>
          <w:tcPr>
            <w:tcW w:w="1476" w:type="dxa"/>
            <w:gridSpan w:val="2"/>
            <w:tcBorders>
              <w:top w:val="single" w:sz="12" w:space="0" w:color="auto"/>
              <w:left w:val="single" w:sz="12" w:space="0" w:color="auto"/>
              <w:bottom w:val="single" w:sz="4" w:space="0" w:color="auto"/>
              <w:right w:val="single" w:sz="8" w:space="0" w:color="auto"/>
            </w:tcBorders>
          </w:tcPr>
          <w:p w14:paraId="4C393B24" w14:textId="77777777" w:rsidR="001B5E09" w:rsidRDefault="001B5E09" w:rsidP="004C417A">
            <w:pPr>
              <w:rPr>
                <w:b/>
                <w:bCs/>
              </w:rPr>
            </w:pPr>
            <w:r>
              <w:rPr>
                <w:b/>
                <w:bCs/>
              </w:rPr>
              <w:t>Obmýtí</w:t>
            </w:r>
          </w:p>
        </w:tc>
        <w:tc>
          <w:tcPr>
            <w:tcW w:w="1502" w:type="dxa"/>
            <w:tcBorders>
              <w:top w:val="single" w:sz="12" w:space="0" w:color="auto"/>
              <w:left w:val="single" w:sz="8" w:space="0" w:color="auto"/>
              <w:bottom w:val="single" w:sz="4" w:space="0" w:color="auto"/>
              <w:right w:val="single" w:sz="24" w:space="0" w:color="auto"/>
            </w:tcBorders>
          </w:tcPr>
          <w:p w14:paraId="4A9EA407" w14:textId="77777777" w:rsidR="001B5E09" w:rsidRDefault="001B5E09" w:rsidP="004C417A">
            <w:pPr>
              <w:rPr>
                <w:b/>
                <w:bCs/>
              </w:rPr>
            </w:pPr>
            <w:r>
              <w:rPr>
                <w:b/>
                <w:bCs/>
              </w:rPr>
              <w:t>Obnovní doba</w:t>
            </w:r>
          </w:p>
        </w:tc>
      </w:tr>
      <w:tr w:rsidR="00CA3997" w14:paraId="1DAD401C" w14:textId="77777777" w:rsidTr="00724257">
        <w:trPr>
          <w:trHeight w:val="373"/>
        </w:trPr>
        <w:tc>
          <w:tcPr>
            <w:tcW w:w="1500" w:type="dxa"/>
            <w:gridSpan w:val="4"/>
            <w:tcBorders>
              <w:top w:val="single" w:sz="4" w:space="0" w:color="auto"/>
              <w:left w:val="single" w:sz="24" w:space="0" w:color="auto"/>
              <w:bottom w:val="single" w:sz="8" w:space="0" w:color="auto"/>
              <w:right w:val="single" w:sz="8" w:space="0" w:color="auto"/>
            </w:tcBorders>
            <w:vAlign w:val="center"/>
          </w:tcPr>
          <w:p w14:paraId="0FD7FFD2" w14:textId="77777777" w:rsidR="00CA3997" w:rsidRPr="001735FF" w:rsidRDefault="00CA3997" w:rsidP="004C417A">
            <w:pPr>
              <w:jc w:val="center"/>
            </w:pPr>
            <w:r w:rsidRPr="0085037E">
              <w:rPr>
                <w:bCs/>
              </w:rPr>
              <w:t>fyzický věk</w:t>
            </w:r>
          </w:p>
        </w:tc>
        <w:tc>
          <w:tcPr>
            <w:tcW w:w="1552" w:type="dxa"/>
            <w:tcBorders>
              <w:top w:val="single" w:sz="4" w:space="0" w:color="auto"/>
              <w:left w:val="single" w:sz="8" w:space="0" w:color="auto"/>
              <w:bottom w:val="single" w:sz="8" w:space="0" w:color="auto"/>
              <w:right w:val="single" w:sz="12" w:space="0" w:color="auto"/>
            </w:tcBorders>
            <w:vAlign w:val="center"/>
          </w:tcPr>
          <w:p w14:paraId="6C7DDE6C" w14:textId="77777777" w:rsidR="00CA3997" w:rsidRPr="001735FF" w:rsidRDefault="00CA3997" w:rsidP="004C417A">
            <w:pPr>
              <w:jc w:val="center"/>
            </w:pPr>
            <w:r w:rsidRPr="0085037E">
              <w:rPr>
                <w:bCs/>
              </w:rPr>
              <w:t>nepřetržitá</w:t>
            </w:r>
          </w:p>
        </w:tc>
        <w:tc>
          <w:tcPr>
            <w:tcW w:w="1418" w:type="dxa"/>
            <w:gridSpan w:val="2"/>
            <w:tcBorders>
              <w:top w:val="single" w:sz="4" w:space="0" w:color="auto"/>
              <w:left w:val="single" w:sz="12" w:space="0" w:color="auto"/>
              <w:bottom w:val="single" w:sz="8" w:space="0" w:color="auto"/>
              <w:right w:val="single" w:sz="8" w:space="0" w:color="auto"/>
            </w:tcBorders>
            <w:vAlign w:val="center"/>
          </w:tcPr>
          <w:p w14:paraId="33CACBD9" w14:textId="77777777" w:rsidR="00CA3997" w:rsidRPr="0085037E" w:rsidRDefault="00CA3997" w:rsidP="004C417A">
            <w:pPr>
              <w:jc w:val="center"/>
              <w:rPr>
                <w:bCs/>
              </w:rPr>
            </w:pPr>
            <w:r w:rsidRPr="001735FF">
              <w:t>fyzický věk</w:t>
            </w:r>
          </w:p>
        </w:tc>
        <w:tc>
          <w:tcPr>
            <w:tcW w:w="1559" w:type="dxa"/>
            <w:gridSpan w:val="2"/>
            <w:tcBorders>
              <w:top w:val="single" w:sz="4" w:space="0" w:color="auto"/>
              <w:left w:val="single" w:sz="8" w:space="0" w:color="auto"/>
              <w:bottom w:val="single" w:sz="8" w:space="0" w:color="auto"/>
              <w:right w:val="single" w:sz="12" w:space="0" w:color="auto"/>
            </w:tcBorders>
            <w:vAlign w:val="center"/>
          </w:tcPr>
          <w:p w14:paraId="05FB0BFE" w14:textId="77777777" w:rsidR="00CA3997" w:rsidRPr="0085037E" w:rsidRDefault="00CA3997" w:rsidP="004C417A">
            <w:pPr>
              <w:jc w:val="center"/>
              <w:rPr>
                <w:bCs/>
              </w:rPr>
            </w:pPr>
            <w:r w:rsidRPr="001735FF">
              <w:t>nepřetržitá</w:t>
            </w:r>
          </w:p>
        </w:tc>
        <w:tc>
          <w:tcPr>
            <w:tcW w:w="1476" w:type="dxa"/>
            <w:gridSpan w:val="2"/>
            <w:tcBorders>
              <w:top w:val="single" w:sz="4" w:space="0" w:color="auto"/>
              <w:left w:val="single" w:sz="12" w:space="0" w:color="auto"/>
              <w:bottom w:val="single" w:sz="8" w:space="0" w:color="auto"/>
              <w:right w:val="single" w:sz="8" w:space="0" w:color="auto"/>
            </w:tcBorders>
            <w:vAlign w:val="center"/>
          </w:tcPr>
          <w:p w14:paraId="0B07BFAE" w14:textId="77777777" w:rsidR="00CA3997" w:rsidRDefault="00CA3997" w:rsidP="004C417A">
            <w:pPr>
              <w:jc w:val="center"/>
              <w:rPr>
                <w:b/>
                <w:bCs/>
              </w:rPr>
            </w:pPr>
          </w:p>
        </w:tc>
        <w:tc>
          <w:tcPr>
            <w:tcW w:w="1502" w:type="dxa"/>
            <w:tcBorders>
              <w:top w:val="single" w:sz="4" w:space="0" w:color="auto"/>
              <w:left w:val="single" w:sz="8" w:space="0" w:color="auto"/>
              <w:bottom w:val="single" w:sz="8" w:space="0" w:color="auto"/>
              <w:right w:val="single" w:sz="24" w:space="0" w:color="auto"/>
            </w:tcBorders>
            <w:vAlign w:val="center"/>
          </w:tcPr>
          <w:p w14:paraId="435136B9" w14:textId="77777777" w:rsidR="00CA3997" w:rsidRDefault="00CA3997" w:rsidP="004C417A">
            <w:pPr>
              <w:jc w:val="center"/>
              <w:rPr>
                <w:b/>
                <w:bCs/>
              </w:rPr>
            </w:pPr>
          </w:p>
        </w:tc>
      </w:tr>
      <w:tr w:rsidR="00CA3997" w14:paraId="69430F51" w14:textId="77777777" w:rsidTr="00724257">
        <w:trPr>
          <w:trHeight w:val="165"/>
        </w:trPr>
        <w:tc>
          <w:tcPr>
            <w:tcW w:w="9007" w:type="dxa"/>
            <w:gridSpan w:val="12"/>
            <w:tcBorders>
              <w:top w:val="double" w:sz="12" w:space="0" w:color="auto"/>
              <w:left w:val="single" w:sz="24" w:space="0" w:color="auto"/>
              <w:bottom w:val="single" w:sz="8" w:space="0" w:color="auto"/>
              <w:right w:val="single" w:sz="24" w:space="0" w:color="auto"/>
            </w:tcBorders>
          </w:tcPr>
          <w:p w14:paraId="1A81310A" w14:textId="77777777" w:rsidR="00CA3997" w:rsidRDefault="00CA3997" w:rsidP="004C417A">
            <w:pPr>
              <w:rPr>
                <w:b/>
                <w:bCs/>
              </w:rPr>
            </w:pPr>
            <w:r>
              <w:rPr>
                <w:b/>
                <w:bCs/>
              </w:rPr>
              <w:t>Dlouhodobý cíl péče o lesní porosty</w:t>
            </w:r>
          </w:p>
        </w:tc>
      </w:tr>
      <w:tr w:rsidR="00CA3997" w14:paraId="781D7176" w14:textId="77777777" w:rsidTr="00724257">
        <w:trPr>
          <w:trHeight w:val="572"/>
        </w:trPr>
        <w:tc>
          <w:tcPr>
            <w:tcW w:w="3052" w:type="dxa"/>
            <w:gridSpan w:val="5"/>
            <w:tcBorders>
              <w:top w:val="single" w:sz="12" w:space="0" w:color="auto"/>
              <w:left w:val="single" w:sz="24" w:space="0" w:color="auto"/>
              <w:bottom w:val="double" w:sz="12" w:space="0" w:color="auto"/>
              <w:right w:val="single" w:sz="12" w:space="0" w:color="auto"/>
            </w:tcBorders>
          </w:tcPr>
          <w:p w14:paraId="4CAF8997" w14:textId="77777777" w:rsidR="00CA3997" w:rsidRPr="001735FF" w:rsidRDefault="00CA3997" w:rsidP="004C417A">
            <w:r w:rsidRPr="0085037E">
              <w:rPr>
                <w:bCs/>
              </w:rPr>
              <w:t>Samovolný vývoj</w:t>
            </w:r>
            <w:r w:rsidDel="00CA3997">
              <w:t xml:space="preserve"> </w:t>
            </w:r>
          </w:p>
        </w:tc>
        <w:tc>
          <w:tcPr>
            <w:tcW w:w="2977" w:type="dxa"/>
            <w:gridSpan w:val="4"/>
            <w:tcBorders>
              <w:top w:val="single" w:sz="12" w:space="0" w:color="auto"/>
              <w:left w:val="nil"/>
              <w:bottom w:val="double" w:sz="12" w:space="0" w:color="auto"/>
              <w:right w:val="single" w:sz="12" w:space="0" w:color="auto"/>
            </w:tcBorders>
          </w:tcPr>
          <w:p w14:paraId="053E46AB" w14:textId="77777777" w:rsidR="00CA3997" w:rsidRPr="00623AF3" w:rsidRDefault="00623AF3" w:rsidP="00CA3997">
            <w:r>
              <w:t>S</w:t>
            </w:r>
            <w:r w:rsidR="00CA3997" w:rsidRPr="001735FF">
              <w:t>amovolný vývoj</w:t>
            </w:r>
          </w:p>
        </w:tc>
        <w:tc>
          <w:tcPr>
            <w:tcW w:w="2978" w:type="dxa"/>
            <w:gridSpan w:val="3"/>
            <w:tcBorders>
              <w:top w:val="single" w:sz="12" w:space="0" w:color="auto"/>
              <w:left w:val="nil"/>
              <w:bottom w:val="double" w:sz="12" w:space="0" w:color="auto"/>
              <w:right w:val="single" w:sz="24" w:space="0" w:color="auto"/>
            </w:tcBorders>
          </w:tcPr>
          <w:p w14:paraId="4129B54F" w14:textId="77777777" w:rsidR="00CA3997" w:rsidRDefault="00CA3997" w:rsidP="00CA3997">
            <w:pPr>
              <w:rPr>
                <w:b/>
                <w:bCs/>
              </w:rPr>
            </w:pPr>
          </w:p>
        </w:tc>
      </w:tr>
      <w:tr w:rsidR="00CA3997" w14:paraId="5B752A69" w14:textId="77777777" w:rsidTr="00724257">
        <w:trPr>
          <w:trHeight w:val="139"/>
        </w:trPr>
        <w:tc>
          <w:tcPr>
            <w:tcW w:w="9007" w:type="dxa"/>
            <w:gridSpan w:val="12"/>
            <w:tcBorders>
              <w:top w:val="double" w:sz="12" w:space="0" w:color="auto"/>
              <w:left w:val="single" w:sz="24" w:space="0" w:color="auto"/>
              <w:bottom w:val="single" w:sz="8" w:space="0" w:color="auto"/>
              <w:right w:val="single" w:sz="24" w:space="0" w:color="auto"/>
            </w:tcBorders>
          </w:tcPr>
          <w:p w14:paraId="1C96ACF0" w14:textId="77777777" w:rsidR="00CA3997" w:rsidRDefault="00CA3997" w:rsidP="004C417A">
            <w:pPr>
              <w:rPr>
                <w:b/>
                <w:bCs/>
              </w:rPr>
            </w:pPr>
            <w:r>
              <w:rPr>
                <w:b/>
                <w:bCs/>
              </w:rPr>
              <w:t>Způsob obnovy a obnovní postup, včetně doporučených technologií</w:t>
            </w:r>
          </w:p>
        </w:tc>
      </w:tr>
      <w:tr w:rsidR="00CA3997" w14:paraId="69031574" w14:textId="77777777" w:rsidTr="00724257">
        <w:trPr>
          <w:trHeight w:val="617"/>
        </w:trPr>
        <w:tc>
          <w:tcPr>
            <w:tcW w:w="3052" w:type="dxa"/>
            <w:gridSpan w:val="5"/>
            <w:tcBorders>
              <w:top w:val="single" w:sz="12" w:space="0" w:color="auto"/>
              <w:left w:val="single" w:sz="24" w:space="0" w:color="auto"/>
              <w:bottom w:val="single" w:sz="8" w:space="0" w:color="auto"/>
              <w:right w:val="single" w:sz="12" w:space="0" w:color="auto"/>
            </w:tcBorders>
          </w:tcPr>
          <w:p w14:paraId="38E8D2F7" w14:textId="77777777" w:rsidR="00CA3997" w:rsidRDefault="00CA3997" w:rsidP="00CA3997">
            <w:r w:rsidRPr="00BC35A2">
              <w:t>Přirozená obnova</w:t>
            </w:r>
            <w:r>
              <w:t xml:space="preserve"> d</w:t>
            </w:r>
            <w:r w:rsidR="00623AF3">
              <w:t>řevin cílové skladby (jednotlivý až skupinovitý výběr</w:t>
            </w:r>
            <w:r>
              <w:t>, maloplošné clonné seče), uvolňování korun dřevin cílové skladby s cílem iniciovat a podpořit jejich přirozenou obnovu, ponechávání výstavků dřevin cílové skladby do přirozeného rozpadu. V případě nezdaru přirozené obnovy cílových dřevin zahájit umělou obnovu (výsadby dřevin cílové skladby do přirozených světlin, podsadby). Přednostní těžba vtroušených stanovištně a geograficky nepůvodních dřevin.</w:t>
            </w:r>
          </w:p>
          <w:p w14:paraId="56F218E2" w14:textId="77777777" w:rsidR="00CA3997" w:rsidRDefault="00CA3997" w:rsidP="00CA3997">
            <w:pPr>
              <w:rPr>
                <w:bCs/>
              </w:rPr>
            </w:pPr>
            <w:r w:rsidRPr="002E1906">
              <w:rPr>
                <w:bCs/>
                <w:u w:val="single"/>
              </w:rPr>
              <w:t>Technologie:</w:t>
            </w:r>
            <w:r>
              <w:rPr>
                <w:bCs/>
              </w:rPr>
              <w:t xml:space="preserve"> JMP, </w:t>
            </w:r>
            <w:r w:rsidRPr="00EE3D7E">
              <w:rPr>
                <w:bCs/>
              </w:rPr>
              <w:t xml:space="preserve">kůň, UKT, </w:t>
            </w:r>
            <w:r w:rsidR="002D0A88">
              <w:rPr>
                <w:bCs/>
              </w:rPr>
              <w:t xml:space="preserve">vyvážecí souprava, </w:t>
            </w:r>
            <w:r w:rsidRPr="00EE3D7E">
              <w:rPr>
                <w:bCs/>
              </w:rPr>
              <w:t>lanovkové systémy</w:t>
            </w:r>
            <w:r>
              <w:rPr>
                <w:bCs/>
              </w:rPr>
              <w:t>.</w:t>
            </w:r>
          </w:p>
          <w:p w14:paraId="20B17710" w14:textId="77777777" w:rsidR="00CA3997" w:rsidRPr="001735FF" w:rsidRDefault="00CA3997" w:rsidP="00CA3997">
            <w:r>
              <w:rPr>
                <w:bCs/>
              </w:rPr>
              <w:t xml:space="preserve">Likvidace klestu uložením na hromadách nebo v pruzích. </w:t>
            </w:r>
            <w:r>
              <w:t xml:space="preserve"> </w:t>
            </w:r>
          </w:p>
        </w:tc>
        <w:tc>
          <w:tcPr>
            <w:tcW w:w="2977" w:type="dxa"/>
            <w:gridSpan w:val="4"/>
            <w:tcBorders>
              <w:top w:val="single" w:sz="12" w:space="0" w:color="auto"/>
              <w:left w:val="single" w:sz="12" w:space="0" w:color="auto"/>
              <w:bottom w:val="double" w:sz="12" w:space="0" w:color="auto"/>
              <w:right w:val="single" w:sz="12" w:space="0" w:color="auto"/>
            </w:tcBorders>
          </w:tcPr>
          <w:p w14:paraId="533155F0" w14:textId="77777777" w:rsidR="00CA3997" w:rsidRDefault="00CA3997" w:rsidP="00CA3997">
            <w:r>
              <w:t xml:space="preserve"> </w:t>
            </w:r>
            <w:r w:rsidRPr="003F71B3">
              <w:rPr>
                <w:b/>
              </w:rPr>
              <w:t>0Z</w:t>
            </w:r>
            <w:r>
              <w:t xml:space="preserve"> - </w:t>
            </w:r>
            <w:r w:rsidRPr="001735FF">
              <w:t>Přirozená obnova</w:t>
            </w:r>
            <w:r>
              <w:t>, výjimečně (při nezdaru) umělá !</w:t>
            </w:r>
          </w:p>
          <w:p w14:paraId="26BAA9B6" w14:textId="77777777" w:rsidR="00CA3997" w:rsidRDefault="00CA3997" w:rsidP="00CA3997">
            <w:r w:rsidRPr="003F71B3">
              <w:rPr>
                <w:b/>
              </w:rPr>
              <w:t xml:space="preserve">2Z, 3Y, 3J </w:t>
            </w:r>
            <w:r>
              <w:t xml:space="preserve">- </w:t>
            </w:r>
            <w:r w:rsidRPr="00BB476E">
              <w:t>Umělá obnova</w:t>
            </w:r>
            <w:r>
              <w:t xml:space="preserve"> cílových dřevin pod clonou stanovištně nepůvodních porostů. Podpora přirozené obnovy vtroušených dřevin cílové skladby - jednotlivý až skupinovitý výběr pro uvolňování korun dřevin cílové skladby a iniciaci a podpory jejich přirozené obnovy. Ponechávání výstavků dřevin cílové skladby do přirozeného rozpadu. </w:t>
            </w:r>
          </w:p>
          <w:p w14:paraId="620D7691" w14:textId="77777777" w:rsidR="00CA3997" w:rsidRDefault="00CA3997" w:rsidP="00CA3997">
            <w:pPr>
              <w:rPr>
                <w:bCs/>
              </w:rPr>
            </w:pPr>
            <w:r w:rsidRPr="002E1906">
              <w:rPr>
                <w:bCs/>
                <w:u w:val="single"/>
              </w:rPr>
              <w:t>Technologie:</w:t>
            </w:r>
            <w:r>
              <w:rPr>
                <w:bCs/>
              </w:rPr>
              <w:t xml:space="preserve"> JMP, </w:t>
            </w:r>
            <w:r w:rsidRPr="00EE3D7E">
              <w:rPr>
                <w:bCs/>
              </w:rPr>
              <w:t xml:space="preserve">kůň, UKT, </w:t>
            </w:r>
            <w:r w:rsidR="002D0A88">
              <w:rPr>
                <w:bCs/>
              </w:rPr>
              <w:t xml:space="preserve">vyvážecí souprava, </w:t>
            </w:r>
            <w:r w:rsidRPr="00EE3D7E">
              <w:rPr>
                <w:bCs/>
              </w:rPr>
              <w:t>lanovkové systémy</w:t>
            </w:r>
            <w:r>
              <w:rPr>
                <w:bCs/>
              </w:rPr>
              <w:t>.</w:t>
            </w:r>
          </w:p>
          <w:p w14:paraId="398A9582" w14:textId="77777777" w:rsidR="00CA3997" w:rsidRDefault="00CA3997" w:rsidP="002D0A88">
            <w:pPr>
              <w:rPr>
                <w:b/>
                <w:bCs/>
              </w:rPr>
            </w:pPr>
            <w:r>
              <w:rPr>
                <w:bCs/>
              </w:rPr>
              <w:t>Likvidace klestu ulože</w:t>
            </w:r>
            <w:r w:rsidR="002D0A88">
              <w:rPr>
                <w:bCs/>
              </w:rPr>
              <w:t>ním na hromadách nebo v</w:t>
            </w:r>
            <w:r w:rsidR="00481B3F">
              <w:rPr>
                <w:bCs/>
              </w:rPr>
              <w:t> </w:t>
            </w:r>
            <w:r w:rsidR="002D0A88">
              <w:rPr>
                <w:bCs/>
              </w:rPr>
              <w:t>pruzích</w:t>
            </w:r>
            <w:r w:rsidR="00481B3F">
              <w:rPr>
                <w:bCs/>
              </w:rPr>
              <w:t>, případně odvoz.</w:t>
            </w:r>
            <w:r>
              <w:t xml:space="preserve"> </w:t>
            </w:r>
          </w:p>
        </w:tc>
        <w:tc>
          <w:tcPr>
            <w:tcW w:w="2978" w:type="dxa"/>
            <w:gridSpan w:val="3"/>
            <w:tcBorders>
              <w:top w:val="single" w:sz="12" w:space="0" w:color="auto"/>
              <w:left w:val="nil"/>
              <w:bottom w:val="double" w:sz="12" w:space="0" w:color="auto"/>
              <w:right w:val="single" w:sz="24" w:space="0" w:color="auto"/>
            </w:tcBorders>
          </w:tcPr>
          <w:p w14:paraId="1496673C" w14:textId="77777777" w:rsidR="00CA3997" w:rsidRDefault="00CA3997" w:rsidP="00CA3997">
            <w:pPr>
              <w:rPr>
                <w:b/>
                <w:bCs/>
              </w:rPr>
            </w:pPr>
            <w:r>
              <w:t xml:space="preserve"> </w:t>
            </w:r>
          </w:p>
        </w:tc>
      </w:tr>
      <w:tr w:rsidR="00CA3997" w14:paraId="5857C9C9" w14:textId="77777777" w:rsidTr="00724257">
        <w:trPr>
          <w:trHeight w:val="180"/>
        </w:trPr>
        <w:tc>
          <w:tcPr>
            <w:tcW w:w="9007" w:type="dxa"/>
            <w:gridSpan w:val="12"/>
            <w:tcBorders>
              <w:top w:val="double" w:sz="12" w:space="0" w:color="auto"/>
              <w:left w:val="single" w:sz="24" w:space="0" w:color="auto"/>
              <w:bottom w:val="single" w:sz="8" w:space="0" w:color="auto"/>
              <w:right w:val="single" w:sz="24" w:space="0" w:color="auto"/>
            </w:tcBorders>
          </w:tcPr>
          <w:p w14:paraId="365AE6DF" w14:textId="77777777" w:rsidR="00CA3997" w:rsidRDefault="00CA3997" w:rsidP="004C417A">
            <w:pPr>
              <w:rPr>
                <w:b/>
                <w:bCs/>
              </w:rPr>
            </w:pPr>
            <w:r>
              <w:rPr>
                <w:b/>
                <w:bCs/>
              </w:rPr>
              <w:t>Způsob zalesnění, stanovení druhů a procento melioračních a zpevňujících dřevin při obnově porostu</w:t>
            </w:r>
          </w:p>
        </w:tc>
      </w:tr>
      <w:tr w:rsidR="008C543E" w14:paraId="7CD1FF44" w14:textId="77777777" w:rsidTr="00724257">
        <w:trPr>
          <w:trHeight w:val="505"/>
        </w:trPr>
        <w:tc>
          <w:tcPr>
            <w:tcW w:w="9007" w:type="dxa"/>
            <w:gridSpan w:val="12"/>
            <w:tcBorders>
              <w:top w:val="single" w:sz="12" w:space="0" w:color="auto"/>
              <w:left w:val="single" w:sz="24" w:space="0" w:color="auto"/>
              <w:bottom w:val="single" w:sz="12" w:space="0" w:color="auto"/>
              <w:right w:val="single" w:sz="24" w:space="0" w:color="auto"/>
            </w:tcBorders>
          </w:tcPr>
          <w:p w14:paraId="3AE4F684" w14:textId="77777777" w:rsidR="008C543E" w:rsidRDefault="008C543E" w:rsidP="00CA3997">
            <w:pPr>
              <w:rPr>
                <w:b/>
                <w:bCs/>
              </w:rPr>
            </w:pPr>
            <w:r>
              <w:rPr>
                <w:bCs/>
              </w:rPr>
              <w:t>Listnáče</w:t>
            </w:r>
            <w:r w:rsidRPr="005474C1">
              <w:rPr>
                <w:bCs/>
              </w:rPr>
              <w:t xml:space="preserve"> </w:t>
            </w:r>
            <w:r>
              <w:rPr>
                <w:bCs/>
              </w:rPr>
              <w:t xml:space="preserve">a borovice </w:t>
            </w:r>
            <w:r w:rsidRPr="005474C1">
              <w:rPr>
                <w:bCs/>
              </w:rPr>
              <w:t>sadba štěrbin</w:t>
            </w:r>
            <w:r>
              <w:rPr>
                <w:bCs/>
              </w:rPr>
              <w:t xml:space="preserve">ová (jamková) nebo síje, JD </w:t>
            </w:r>
            <w:r w:rsidRPr="005474C1">
              <w:rPr>
                <w:bCs/>
              </w:rPr>
              <w:t>sadba jamková</w:t>
            </w:r>
            <w:r>
              <w:rPr>
                <w:bCs/>
              </w:rPr>
              <w:t>. Druhová skladba a procentické zastoupení dřevin dle předpokládané cílové druhové skladby jednotlivých SLT.</w:t>
            </w:r>
          </w:p>
        </w:tc>
      </w:tr>
      <w:tr w:rsidR="00CA3997" w14:paraId="2C175D1A" w14:textId="77777777" w:rsidTr="00724257">
        <w:trPr>
          <w:trHeight w:val="38"/>
        </w:trPr>
        <w:tc>
          <w:tcPr>
            <w:tcW w:w="9007" w:type="dxa"/>
            <w:gridSpan w:val="12"/>
            <w:tcBorders>
              <w:top w:val="single" w:sz="12" w:space="0" w:color="auto"/>
              <w:left w:val="single" w:sz="24" w:space="0" w:color="auto"/>
              <w:bottom w:val="nil"/>
              <w:right w:val="single" w:sz="24" w:space="0" w:color="auto"/>
            </w:tcBorders>
          </w:tcPr>
          <w:p w14:paraId="1F3AC153" w14:textId="77777777" w:rsidR="00CA3997" w:rsidRDefault="00CA3997" w:rsidP="004C417A">
            <w:pPr>
              <w:rPr>
                <w:b/>
                <w:bCs/>
              </w:rPr>
            </w:pPr>
            <w:r>
              <w:rPr>
                <w:b/>
                <w:bCs/>
              </w:rPr>
              <w:t>Dřeviny uplatňované při zalesnění za použití umělé obnovy (%)</w:t>
            </w:r>
          </w:p>
        </w:tc>
      </w:tr>
      <w:tr w:rsidR="00CA3997" w14:paraId="4DB0895B" w14:textId="77777777" w:rsidTr="00724257">
        <w:trPr>
          <w:trHeight w:val="38"/>
        </w:trPr>
        <w:tc>
          <w:tcPr>
            <w:tcW w:w="638" w:type="dxa"/>
            <w:tcBorders>
              <w:top w:val="single" w:sz="12" w:space="0" w:color="auto"/>
              <w:left w:val="single" w:sz="24" w:space="0" w:color="auto"/>
              <w:bottom w:val="single" w:sz="12" w:space="0" w:color="auto"/>
              <w:right w:val="single" w:sz="2" w:space="0" w:color="auto"/>
            </w:tcBorders>
          </w:tcPr>
          <w:p w14:paraId="175B8105" w14:textId="77777777" w:rsidR="00CA3997" w:rsidRDefault="00CA3997" w:rsidP="004C417A">
            <w:pPr>
              <w:rPr>
                <w:b/>
                <w:bCs/>
              </w:rPr>
            </w:pPr>
            <w:r>
              <w:rPr>
                <w:b/>
                <w:bCs/>
              </w:rPr>
              <w:t>SLT</w:t>
            </w:r>
          </w:p>
        </w:tc>
        <w:tc>
          <w:tcPr>
            <w:tcW w:w="2414" w:type="dxa"/>
            <w:gridSpan w:val="4"/>
            <w:tcBorders>
              <w:top w:val="single" w:sz="12" w:space="0" w:color="auto"/>
              <w:left w:val="single" w:sz="2" w:space="0" w:color="auto"/>
              <w:bottom w:val="single" w:sz="8" w:space="0" w:color="auto"/>
              <w:right w:val="single" w:sz="8" w:space="0" w:color="auto"/>
            </w:tcBorders>
          </w:tcPr>
          <w:p w14:paraId="2C7156BD" w14:textId="77777777" w:rsidR="00CA3997" w:rsidRDefault="00CA3997" w:rsidP="004C417A">
            <w:pPr>
              <w:rPr>
                <w:b/>
                <w:bCs/>
              </w:rPr>
            </w:pPr>
            <w:r>
              <w:rPr>
                <w:b/>
                <w:bCs/>
              </w:rPr>
              <w:t>druh dřeviny</w:t>
            </w:r>
          </w:p>
        </w:tc>
        <w:tc>
          <w:tcPr>
            <w:tcW w:w="5955" w:type="dxa"/>
            <w:gridSpan w:val="7"/>
            <w:tcBorders>
              <w:top w:val="single" w:sz="12" w:space="0" w:color="auto"/>
              <w:left w:val="single" w:sz="8" w:space="0" w:color="auto"/>
              <w:bottom w:val="single" w:sz="8" w:space="0" w:color="auto"/>
              <w:right w:val="single" w:sz="24" w:space="0" w:color="auto"/>
            </w:tcBorders>
          </w:tcPr>
          <w:p w14:paraId="131953CD" w14:textId="77777777" w:rsidR="00CA3997" w:rsidRDefault="00CA3997" w:rsidP="004C417A">
            <w:pPr>
              <w:rPr>
                <w:b/>
                <w:bCs/>
              </w:rPr>
            </w:pPr>
            <w:r>
              <w:rPr>
                <w:b/>
                <w:bCs/>
              </w:rPr>
              <w:t>komentář k způsobu použití dřeviny při umělé obnově</w:t>
            </w:r>
          </w:p>
        </w:tc>
      </w:tr>
      <w:tr w:rsidR="00CA3997" w14:paraId="3127B8B8" w14:textId="77777777" w:rsidTr="00724257">
        <w:trPr>
          <w:trHeight w:val="549"/>
        </w:trPr>
        <w:tc>
          <w:tcPr>
            <w:tcW w:w="638" w:type="dxa"/>
            <w:tcBorders>
              <w:top w:val="single" w:sz="12" w:space="0" w:color="auto"/>
              <w:left w:val="single" w:sz="24" w:space="0" w:color="auto"/>
              <w:bottom w:val="double" w:sz="12" w:space="0" w:color="auto"/>
              <w:right w:val="single" w:sz="2" w:space="0" w:color="auto"/>
            </w:tcBorders>
          </w:tcPr>
          <w:p w14:paraId="08925682" w14:textId="77777777" w:rsidR="008C543E" w:rsidRPr="0092522E" w:rsidRDefault="008C543E" w:rsidP="008C543E">
            <w:pPr>
              <w:rPr>
                <w:sz w:val="18"/>
                <w:szCs w:val="18"/>
              </w:rPr>
            </w:pPr>
            <w:r w:rsidRPr="0092522E">
              <w:rPr>
                <w:sz w:val="18"/>
                <w:szCs w:val="18"/>
              </w:rPr>
              <w:t>0Z</w:t>
            </w:r>
          </w:p>
          <w:p w14:paraId="710D62A9" w14:textId="77777777" w:rsidR="008C543E" w:rsidRPr="0092522E" w:rsidRDefault="008C543E" w:rsidP="008C543E">
            <w:pPr>
              <w:rPr>
                <w:sz w:val="18"/>
                <w:szCs w:val="18"/>
              </w:rPr>
            </w:pPr>
            <w:r w:rsidRPr="0092522E">
              <w:rPr>
                <w:sz w:val="18"/>
                <w:szCs w:val="18"/>
              </w:rPr>
              <w:t>2Z</w:t>
            </w:r>
          </w:p>
          <w:p w14:paraId="298ED865" w14:textId="77777777" w:rsidR="008C543E" w:rsidRPr="0092522E" w:rsidRDefault="008C543E" w:rsidP="008C543E">
            <w:pPr>
              <w:rPr>
                <w:sz w:val="18"/>
                <w:szCs w:val="18"/>
              </w:rPr>
            </w:pPr>
            <w:r w:rsidRPr="0092522E">
              <w:rPr>
                <w:sz w:val="18"/>
                <w:szCs w:val="18"/>
              </w:rPr>
              <w:t>3Y</w:t>
            </w:r>
          </w:p>
          <w:p w14:paraId="68105CDA" w14:textId="77777777" w:rsidR="00CA3997" w:rsidRPr="0092522E" w:rsidRDefault="008C543E" w:rsidP="008C543E">
            <w:pPr>
              <w:rPr>
                <w:sz w:val="18"/>
                <w:szCs w:val="18"/>
              </w:rPr>
            </w:pPr>
            <w:r w:rsidRPr="0092522E">
              <w:rPr>
                <w:sz w:val="18"/>
                <w:szCs w:val="18"/>
              </w:rPr>
              <w:t>3J</w:t>
            </w:r>
          </w:p>
        </w:tc>
        <w:tc>
          <w:tcPr>
            <w:tcW w:w="2414" w:type="dxa"/>
            <w:gridSpan w:val="4"/>
            <w:tcBorders>
              <w:top w:val="single" w:sz="12" w:space="0" w:color="auto"/>
              <w:left w:val="single" w:sz="2" w:space="0" w:color="auto"/>
              <w:bottom w:val="double" w:sz="12" w:space="0" w:color="auto"/>
              <w:right w:val="single" w:sz="2" w:space="0" w:color="auto"/>
            </w:tcBorders>
          </w:tcPr>
          <w:p w14:paraId="56C6FFF2" w14:textId="77777777" w:rsidR="00CA3997" w:rsidRPr="0092522E" w:rsidRDefault="008C543E" w:rsidP="004C417A">
            <w:pPr>
              <w:rPr>
                <w:sz w:val="18"/>
                <w:szCs w:val="18"/>
              </w:rPr>
            </w:pPr>
            <w:r w:rsidRPr="0092522E">
              <w:rPr>
                <w:sz w:val="18"/>
                <w:szCs w:val="18"/>
              </w:rPr>
              <w:t>základní BO 9</w:t>
            </w:r>
            <w:r w:rsidR="0092522E">
              <w:rPr>
                <w:sz w:val="18"/>
                <w:szCs w:val="18"/>
              </w:rPr>
              <w:t>5, MZD 5</w:t>
            </w:r>
          </w:p>
          <w:p w14:paraId="2B55BE35" w14:textId="7BD751C6" w:rsidR="008C543E" w:rsidRPr="0092522E" w:rsidRDefault="008C543E" w:rsidP="004C417A">
            <w:pPr>
              <w:rPr>
                <w:sz w:val="18"/>
                <w:szCs w:val="18"/>
              </w:rPr>
            </w:pPr>
            <w:r w:rsidRPr="0092522E">
              <w:rPr>
                <w:sz w:val="18"/>
                <w:szCs w:val="18"/>
              </w:rPr>
              <w:t>základní DB</w:t>
            </w:r>
            <w:r w:rsidR="007B3BB9">
              <w:rPr>
                <w:sz w:val="18"/>
                <w:szCs w:val="18"/>
              </w:rPr>
              <w:t>Z</w:t>
            </w:r>
            <w:r w:rsidR="0092522E" w:rsidRPr="0092522E">
              <w:rPr>
                <w:sz w:val="18"/>
                <w:szCs w:val="18"/>
              </w:rPr>
              <w:t xml:space="preserve"> 40, MZD </w:t>
            </w:r>
            <w:r w:rsidR="003E3848">
              <w:rPr>
                <w:sz w:val="18"/>
                <w:szCs w:val="18"/>
              </w:rPr>
              <w:t>7</w:t>
            </w:r>
            <w:r w:rsidR="0092522E" w:rsidRPr="0092522E">
              <w:rPr>
                <w:sz w:val="18"/>
                <w:szCs w:val="18"/>
              </w:rPr>
              <w:t>0</w:t>
            </w:r>
          </w:p>
          <w:p w14:paraId="136EC22F" w14:textId="70094962" w:rsidR="0092522E" w:rsidRDefault="0092522E" w:rsidP="004C417A">
            <w:pPr>
              <w:rPr>
                <w:sz w:val="18"/>
                <w:szCs w:val="18"/>
              </w:rPr>
            </w:pPr>
            <w:r w:rsidRPr="0092522E">
              <w:rPr>
                <w:sz w:val="18"/>
                <w:szCs w:val="18"/>
              </w:rPr>
              <w:t xml:space="preserve">základní BK/BO 70, MZD </w:t>
            </w:r>
            <w:r w:rsidR="003E3848">
              <w:rPr>
                <w:sz w:val="18"/>
                <w:szCs w:val="18"/>
              </w:rPr>
              <w:t>6</w:t>
            </w:r>
            <w:r w:rsidRPr="0092522E">
              <w:rPr>
                <w:sz w:val="18"/>
                <w:szCs w:val="18"/>
              </w:rPr>
              <w:t>0</w:t>
            </w:r>
          </w:p>
          <w:p w14:paraId="1B1C5121" w14:textId="77777777" w:rsidR="0092522E" w:rsidRPr="0092522E" w:rsidRDefault="0092522E" w:rsidP="004C417A">
            <w:pPr>
              <w:rPr>
                <w:sz w:val="18"/>
                <w:szCs w:val="18"/>
              </w:rPr>
            </w:pPr>
            <w:r>
              <w:rPr>
                <w:sz w:val="18"/>
                <w:szCs w:val="18"/>
              </w:rPr>
              <w:t>základní BK 30, MZD 90</w:t>
            </w:r>
          </w:p>
        </w:tc>
        <w:tc>
          <w:tcPr>
            <w:tcW w:w="5955" w:type="dxa"/>
            <w:gridSpan w:val="7"/>
            <w:tcBorders>
              <w:top w:val="single" w:sz="12" w:space="0" w:color="auto"/>
              <w:left w:val="single" w:sz="2" w:space="0" w:color="auto"/>
              <w:bottom w:val="double" w:sz="12" w:space="0" w:color="auto"/>
              <w:right w:val="single" w:sz="24" w:space="0" w:color="auto"/>
            </w:tcBorders>
          </w:tcPr>
          <w:p w14:paraId="2861207A" w14:textId="4FE2FF1D" w:rsidR="00CA3997" w:rsidRPr="00FA35EB" w:rsidRDefault="002368C3" w:rsidP="00FA2B13">
            <w:r>
              <w:t>Pokud je součet podílu základní dřeviny a MZD vyšší než 100 %, plní základní dřevina zároveň funkci MZD. Pro LHP/LHO je závazný uvedený min. podíl MZD, přitom je zároveň žádoucí dodržet při zalesnění uvedený podíl dřeviny hlavní.</w:t>
            </w:r>
          </w:p>
        </w:tc>
      </w:tr>
      <w:tr w:rsidR="00CA3997" w14:paraId="2B5325D8" w14:textId="77777777" w:rsidTr="00724257">
        <w:trPr>
          <w:trHeight w:val="149"/>
        </w:trPr>
        <w:tc>
          <w:tcPr>
            <w:tcW w:w="9007" w:type="dxa"/>
            <w:gridSpan w:val="12"/>
            <w:tcBorders>
              <w:top w:val="double" w:sz="12" w:space="0" w:color="auto"/>
              <w:left w:val="single" w:sz="24" w:space="0" w:color="auto"/>
              <w:bottom w:val="single" w:sz="12" w:space="0" w:color="auto"/>
              <w:right w:val="single" w:sz="24" w:space="0" w:color="auto"/>
            </w:tcBorders>
          </w:tcPr>
          <w:p w14:paraId="5BE640DC" w14:textId="77777777" w:rsidR="00CA3997" w:rsidRDefault="00CA3997" w:rsidP="004C417A">
            <w:pPr>
              <w:rPr>
                <w:b/>
                <w:bCs/>
              </w:rPr>
            </w:pPr>
            <w:r>
              <w:rPr>
                <w:b/>
                <w:bCs/>
              </w:rPr>
              <w:lastRenderedPageBreak/>
              <w:t>Péče o nálety, nárosty a kultury a výchova porostů, včetně doporučených technologií</w:t>
            </w:r>
          </w:p>
        </w:tc>
      </w:tr>
      <w:tr w:rsidR="00CA3997" w14:paraId="2F5E50AE" w14:textId="77777777" w:rsidTr="00724257">
        <w:trPr>
          <w:trHeight w:hRule="exact" w:val="6"/>
        </w:trPr>
        <w:tc>
          <w:tcPr>
            <w:tcW w:w="9007" w:type="dxa"/>
            <w:gridSpan w:val="12"/>
            <w:tcBorders>
              <w:top w:val="single" w:sz="12" w:space="0" w:color="auto"/>
              <w:left w:val="single" w:sz="12" w:space="0" w:color="auto"/>
              <w:bottom w:val="single" w:sz="8" w:space="0" w:color="auto"/>
              <w:right w:val="single" w:sz="24" w:space="0" w:color="auto"/>
            </w:tcBorders>
          </w:tcPr>
          <w:p w14:paraId="2FDF94DB" w14:textId="77777777" w:rsidR="00CA3997" w:rsidRDefault="00CA3997" w:rsidP="004C417A">
            <w:pPr>
              <w:rPr>
                <w:b/>
                <w:bCs/>
              </w:rPr>
            </w:pPr>
          </w:p>
        </w:tc>
      </w:tr>
      <w:tr w:rsidR="00CA3997" w14:paraId="0B949CC9" w14:textId="77777777" w:rsidTr="00724257">
        <w:trPr>
          <w:trHeight w:val="549"/>
        </w:trPr>
        <w:tc>
          <w:tcPr>
            <w:tcW w:w="3052" w:type="dxa"/>
            <w:gridSpan w:val="5"/>
            <w:tcBorders>
              <w:top w:val="single" w:sz="8" w:space="0" w:color="auto"/>
              <w:left w:val="single" w:sz="24" w:space="0" w:color="auto"/>
              <w:bottom w:val="double" w:sz="12" w:space="0" w:color="auto"/>
              <w:right w:val="single" w:sz="12" w:space="0" w:color="auto"/>
            </w:tcBorders>
          </w:tcPr>
          <w:p w14:paraId="5049E2C0" w14:textId="77777777" w:rsidR="00CA3997" w:rsidRPr="00EE3D7E" w:rsidRDefault="00CA3997" w:rsidP="00CA3997">
            <w:pPr>
              <w:rPr>
                <w:u w:val="single"/>
              </w:rPr>
            </w:pPr>
            <w:r w:rsidRPr="00EE3D7E">
              <w:rPr>
                <w:u w:val="single"/>
              </w:rPr>
              <w:t>Ochrana</w:t>
            </w:r>
            <w:r>
              <w:rPr>
                <w:u w:val="single"/>
              </w:rPr>
              <w:t xml:space="preserve"> proti zvěři</w:t>
            </w:r>
            <w:r w:rsidRPr="00EE3D7E">
              <w:rPr>
                <w:u w:val="single"/>
              </w:rPr>
              <w:t>:</w:t>
            </w:r>
          </w:p>
          <w:p w14:paraId="3D8CBACA" w14:textId="77777777" w:rsidR="00CA3997" w:rsidRDefault="00CA3997" w:rsidP="00CA3997">
            <w:r>
              <w:t>Individuální mechanická ochrana tubusy nebo oplůtky</w:t>
            </w:r>
            <w:r w:rsidR="00FA2B13">
              <w:t xml:space="preserve"> (pouze v nezbytných případech – v minulosti se zde příliš neosvědčily)</w:t>
            </w:r>
            <w:r>
              <w:t>, individuální ochrana repelenty, skupinová ochrana oplocením. Průběžná kontrola a oprava oplocení.</w:t>
            </w:r>
          </w:p>
          <w:p w14:paraId="5AE6A575" w14:textId="77777777" w:rsidR="00CA3997" w:rsidRPr="00EE3D7E" w:rsidRDefault="00CA3997" w:rsidP="00CA3997">
            <w:pPr>
              <w:rPr>
                <w:u w:val="single"/>
              </w:rPr>
            </w:pPr>
            <w:r w:rsidRPr="00EE3D7E">
              <w:rPr>
                <w:u w:val="single"/>
              </w:rPr>
              <w:t>Ochrana</w:t>
            </w:r>
            <w:r>
              <w:rPr>
                <w:u w:val="single"/>
              </w:rPr>
              <w:t xml:space="preserve"> proti buřeni</w:t>
            </w:r>
            <w:r w:rsidRPr="00EE3D7E">
              <w:rPr>
                <w:u w:val="single"/>
              </w:rPr>
              <w:t>:</w:t>
            </w:r>
          </w:p>
          <w:p w14:paraId="5D665DAE" w14:textId="77777777" w:rsidR="00CA3997" w:rsidRDefault="00CA3997" w:rsidP="00CA3997">
            <w:r>
              <w:t>Pouze mechanická ochrana vyžínáním, sešlapem, apod.</w:t>
            </w:r>
          </w:p>
          <w:p w14:paraId="3B24D6CB" w14:textId="77777777" w:rsidR="00CA3997" w:rsidRDefault="00CA3997" w:rsidP="00CA3997">
            <w:r>
              <w:rPr>
                <w:u w:val="single"/>
              </w:rPr>
              <w:t>Výchova:</w:t>
            </w:r>
          </w:p>
          <w:p w14:paraId="0F5109E2" w14:textId="77777777" w:rsidR="00CA3997" w:rsidRDefault="00CA3997" w:rsidP="00CA3997">
            <w:r>
              <w:t xml:space="preserve">V uměle založených skupinách na holých plochách standardní výchova s redukcí stanovištně a geograficky nepůvodních dřevin a podporou dřevin cílové skladby a diferencované struktury. Ve skupinách z přirozené obnovy nebo s přírodě blízkou až přirozenou strukturou maximálně využívat autoregulačních a autoredukčních mechanizmů, zejména clony mateřského porostu a kompetice dřevin a výchovu omezit pouze na nutné odstraňování stanovištně a geograficky nepůvodních dřevin. </w:t>
            </w:r>
          </w:p>
          <w:p w14:paraId="32F4D84D" w14:textId="77777777" w:rsidR="00CA3997" w:rsidRDefault="00CA3997" w:rsidP="001B0110">
            <w:r>
              <w:rPr>
                <w:u w:val="single"/>
              </w:rPr>
              <w:t>Technologie:</w:t>
            </w:r>
            <w:r>
              <w:t xml:space="preserve"> JMP, kůň, UKT,</w:t>
            </w:r>
            <w:r w:rsidR="002D14BE">
              <w:t xml:space="preserve"> vyvážecí souprava,</w:t>
            </w:r>
            <w:r>
              <w:t xml:space="preserve"> lanovkové systémy</w:t>
            </w:r>
          </w:p>
        </w:tc>
        <w:tc>
          <w:tcPr>
            <w:tcW w:w="2977" w:type="dxa"/>
            <w:gridSpan w:val="4"/>
            <w:tcBorders>
              <w:top w:val="single" w:sz="8" w:space="0" w:color="auto"/>
              <w:left w:val="nil"/>
              <w:bottom w:val="double" w:sz="12" w:space="0" w:color="auto"/>
              <w:right w:val="single" w:sz="12" w:space="0" w:color="auto"/>
            </w:tcBorders>
          </w:tcPr>
          <w:p w14:paraId="761ADA76" w14:textId="77777777" w:rsidR="00CA3997" w:rsidRPr="00EE3D7E" w:rsidRDefault="00CA3997" w:rsidP="00CA3997">
            <w:pPr>
              <w:rPr>
                <w:u w:val="single"/>
              </w:rPr>
            </w:pPr>
            <w:r w:rsidRPr="00EE3D7E">
              <w:rPr>
                <w:u w:val="single"/>
              </w:rPr>
              <w:t>Ochrana</w:t>
            </w:r>
            <w:r>
              <w:rPr>
                <w:u w:val="single"/>
              </w:rPr>
              <w:t xml:space="preserve"> proti zvěři</w:t>
            </w:r>
            <w:r w:rsidRPr="00EE3D7E">
              <w:rPr>
                <w:u w:val="single"/>
              </w:rPr>
              <w:t>:</w:t>
            </w:r>
          </w:p>
          <w:p w14:paraId="7F3BCE8F" w14:textId="77777777" w:rsidR="00CA3997" w:rsidRDefault="00CA3997" w:rsidP="00CA3997">
            <w:r>
              <w:t>Individuální mechanická ochrana tubusy nebo oplůtky, individuální ochrana repelenty, skupinová ochrana oplocením. Průběžná kontrola a oprava oplocení.</w:t>
            </w:r>
          </w:p>
          <w:p w14:paraId="34704128" w14:textId="77777777" w:rsidR="00CA3997" w:rsidRPr="00EE3D7E" w:rsidRDefault="00CA3997" w:rsidP="00CA3997">
            <w:pPr>
              <w:rPr>
                <w:u w:val="single"/>
              </w:rPr>
            </w:pPr>
            <w:r w:rsidRPr="00EE3D7E">
              <w:rPr>
                <w:u w:val="single"/>
              </w:rPr>
              <w:t>Ochrana</w:t>
            </w:r>
            <w:r>
              <w:rPr>
                <w:u w:val="single"/>
              </w:rPr>
              <w:t xml:space="preserve"> proti buřeni</w:t>
            </w:r>
            <w:r w:rsidRPr="00EE3D7E">
              <w:rPr>
                <w:u w:val="single"/>
              </w:rPr>
              <w:t>:</w:t>
            </w:r>
          </w:p>
          <w:p w14:paraId="51806316" w14:textId="77777777" w:rsidR="00CA3997" w:rsidRDefault="00CA3997" w:rsidP="00CA3997">
            <w:r>
              <w:t>Pouze mechanická ochrana vyžínáním, sešlapem, apod.</w:t>
            </w:r>
          </w:p>
          <w:p w14:paraId="45662EBD" w14:textId="77777777" w:rsidR="00CA3997" w:rsidRDefault="00CA3997" w:rsidP="00CA3997">
            <w:r>
              <w:rPr>
                <w:u w:val="single"/>
              </w:rPr>
              <w:t>Výchova:</w:t>
            </w:r>
          </w:p>
          <w:p w14:paraId="7C1BEA23" w14:textId="77777777" w:rsidR="00CA3997" w:rsidRDefault="00CA3997" w:rsidP="00CA3997">
            <w:r>
              <w:t xml:space="preserve">Podpora stability porostu, podpora dřevin cílové skladby, redukce stanovištně a geograficky nepůvodních dřevin. Ve skupinách z přirozené obnovy nebo s přírodě blízkou až přirozenou strukturou maximálně využívat autoregulačních a autoredukčních mechanizmů, zejména clony mateřského porostu a kompetice dřevin a výchovu omezit pouze na nutné odstraňování stanovištně a geograficky nepůvodních dřevin. </w:t>
            </w:r>
          </w:p>
          <w:p w14:paraId="55F24CFB" w14:textId="77777777" w:rsidR="00CA3997" w:rsidRDefault="00CA3997" w:rsidP="00817ABB">
            <w:pPr>
              <w:rPr>
                <w:b/>
                <w:bCs/>
              </w:rPr>
            </w:pPr>
            <w:r>
              <w:rPr>
                <w:u w:val="single"/>
              </w:rPr>
              <w:t>Technologie:</w:t>
            </w:r>
            <w:r>
              <w:t xml:space="preserve"> JMP, kůň, UKT, lanovkové systémy</w:t>
            </w:r>
          </w:p>
        </w:tc>
        <w:tc>
          <w:tcPr>
            <w:tcW w:w="2978" w:type="dxa"/>
            <w:gridSpan w:val="3"/>
            <w:tcBorders>
              <w:top w:val="single" w:sz="8" w:space="0" w:color="auto"/>
              <w:left w:val="nil"/>
              <w:bottom w:val="double" w:sz="12" w:space="0" w:color="auto"/>
              <w:right w:val="single" w:sz="24" w:space="0" w:color="auto"/>
            </w:tcBorders>
          </w:tcPr>
          <w:p w14:paraId="4B801439" w14:textId="77777777" w:rsidR="00CA3997" w:rsidRDefault="00CA3997" w:rsidP="00CA3997">
            <w:pPr>
              <w:rPr>
                <w:b/>
                <w:bCs/>
              </w:rPr>
            </w:pPr>
          </w:p>
        </w:tc>
      </w:tr>
      <w:tr w:rsidR="00CA3997" w14:paraId="09414DF7" w14:textId="77777777" w:rsidTr="00724257">
        <w:trPr>
          <w:trHeight w:val="149"/>
        </w:trPr>
        <w:tc>
          <w:tcPr>
            <w:tcW w:w="9007" w:type="dxa"/>
            <w:gridSpan w:val="12"/>
            <w:tcBorders>
              <w:top w:val="double" w:sz="12" w:space="0" w:color="auto"/>
              <w:left w:val="single" w:sz="24" w:space="0" w:color="auto"/>
              <w:bottom w:val="single" w:sz="8" w:space="0" w:color="auto"/>
              <w:right w:val="single" w:sz="24" w:space="0" w:color="auto"/>
            </w:tcBorders>
          </w:tcPr>
          <w:p w14:paraId="5F4F88D5" w14:textId="77777777" w:rsidR="00CA3997" w:rsidRDefault="00CA3997" w:rsidP="004C417A">
            <w:pPr>
              <w:rPr>
                <w:b/>
                <w:bCs/>
              </w:rPr>
            </w:pPr>
            <w:r>
              <w:rPr>
                <w:b/>
                <w:bCs/>
              </w:rPr>
              <w:t>Opatření ochrany lesa včetně doporučených technologií</w:t>
            </w:r>
          </w:p>
        </w:tc>
      </w:tr>
      <w:tr w:rsidR="00CA3997" w14:paraId="4B5E2810" w14:textId="77777777" w:rsidTr="00724257">
        <w:trPr>
          <w:trHeight w:hRule="exact" w:val="6"/>
        </w:trPr>
        <w:tc>
          <w:tcPr>
            <w:tcW w:w="9007" w:type="dxa"/>
            <w:gridSpan w:val="12"/>
            <w:tcBorders>
              <w:top w:val="single" w:sz="8" w:space="0" w:color="auto"/>
              <w:left w:val="single" w:sz="12" w:space="0" w:color="auto"/>
              <w:bottom w:val="single" w:sz="8" w:space="0" w:color="auto"/>
              <w:right w:val="single" w:sz="24" w:space="0" w:color="auto"/>
            </w:tcBorders>
          </w:tcPr>
          <w:p w14:paraId="2958B680" w14:textId="77777777" w:rsidR="00CA3997" w:rsidRDefault="00CA3997" w:rsidP="004C417A">
            <w:pPr>
              <w:rPr>
                <w:b/>
                <w:bCs/>
              </w:rPr>
            </w:pPr>
          </w:p>
        </w:tc>
      </w:tr>
      <w:tr w:rsidR="00CA3997" w14:paraId="4071F636" w14:textId="77777777" w:rsidTr="00724257">
        <w:trPr>
          <w:trHeight w:val="593"/>
        </w:trPr>
        <w:tc>
          <w:tcPr>
            <w:tcW w:w="3052" w:type="dxa"/>
            <w:gridSpan w:val="5"/>
            <w:tcBorders>
              <w:top w:val="single" w:sz="8" w:space="0" w:color="auto"/>
              <w:left w:val="single" w:sz="24" w:space="0" w:color="auto"/>
              <w:bottom w:val="double" w:sz="4" w:space="0" w:color="auto"/>
              <w:right w:val="single" w:sz="12" w:space="0" w:color="auto"/>
            </w:tcBorders>
          </w:tcPr>
          <w:p w14:paraId="7633C64D" w14:textId="77777777" w:rsidR="00CA3997" w:rsidRPr="00BC7022" w:rsidRDefault="00CA3997" w:rsidP="004C417A">
            <w:r>
              <w:t>Porosty silně ohroženy erozí.</w:t>
            </w:r>
            <w:r w:rsidR="002D14BE">
              <w:t xml:space="preserve"> Snížení stavů až zrušení chovu mufloní zvěře.</w:t>
            </w:r>
          </w:p>
        </w:tc>
        <w:tc>
          <w:tcPr>
            <w:tcW w:w="2977" w:type="dxa"/>
            <w:gridSpan w:val="4"/>
            <w:tcBorders>
              <w:top w:val="single" w:sz="8" w:space="0" w:color="auto"/>
              <w:left w:val="single" w:sz="12" w:space="0" w:color="auto"/>
              <w:bottom w:val="double" w:sz="12" w:space="0" w:color="auto"/>
              <w:right w:val="single" w:sz="12" w:space="0" w:color="auto"/>
            </w:tcBorders>
          </w:tcPr>
          <w:p w14:paraId="3B4B65AB" w14:textId="77777777" w:rsidR="00CA3997" w:rsidRDefault="00CA3997" w:rsidP="004C417A">
            <w:pPr>
              <w:rPr>
                <w:b/>
                <w:bCs/>
              </w:rPr>
            </w:pPr>
            <w:r>
              <w:t xml:space="preserve">Porosty silně ohroženy erozí půdy.  </w:t>
            </w:r>
            <w:r w:rsidR="00032CD4">
              <w:t xml:space="preserve">Snížení stavů až zrušení chovu mufloní zvěře. </w:t>
            </w:r>
            <w:r>
              <w:t>S</w:t>
            </w:r>
            <w:r>
              <w:rPr>
                <w:bCs/>
              </w:rPr>
              <w:t>tandardní ochrana a obrana proti kůrovcům s vyloučením aplikace biocidů.</w:t>
            </w:r>
            <w:r w:rsidR="00032CD4">
              <w:rPr>
                <w:bCs/>
              </w:rPr>
              <w:t xml:space="preserve"> Neaktivní kůrovcové souše ponechat in situ do fyzického rozpadu. Aktivní kůrovcové stromy v přístupných lokalitách bez rizika nadměrného poškození ekosystému těžbou a soustřeďováním dříví lze pokácet a asanovat odvozem. </w:t>
            </w:r>
          </w:p>
        </w:tc>
        <w:tc>
          <w:tcPr>
            <w:tcW w:w="2978" w:type="dxa"/>
            <w:gridSpan w:val="3"/>
            <w:tcBorders>
              <w:top w:val="single" w:sz="8" w:space="0" w:color="auto"/>
              <w:left w:val="single" w:sz="12" w:space="0" w:color="auto"/>
              <w:bottom w:val="double" w:sz="12" w:space="0" w:color="auto"/>
              <w:right w:val="single" w:sz="24" w:space="0" w:color="auto"/>
            </w:tcBorders>
          </w:tcPr>
          <w:p w14:paraId="568827F6" w14:textId="77777777" w:rsidR="00CA3997" w:rsidRDefault="00CA3997" w:rsidP="004C417A">
            <w:pPr>
              <w:rPr>
                <w:b/>
                <w:bCs/>
              </w:rPr>
            </w:pPr>
          </w:p>
        </w:tc>
      </w:tr>
      <w:tr w:rsidR="00CA3997" w14:paraId="553BBA4B" w14:textId="77777777" w:rsidTr="00724257">
        <w:trPr>
          <w:trHeight w:val="231"/>
        </w:trPr>
        <w:tc>
          <w:tcPr>
            <w:tcW w:w="9007" w:type="dxa"/>
            <w:gridSpan w:val="12"/>
            <w:tcBorders>
              <w:top w:val="double" w:sz="12" w:space="0" w:color="auto"/>
              <w:left w:val="single" w:sz="24" w:space="0" w:color="auto"/>
              <w:bottom w:val="single" w:sz="12" w:space="0" w:color="auto"/>
              <w:right w:val="single" w:sz="24" w:space="0" w:color="auto"/>
            </w:tcBorders>
          </w:tcPr>
          <w:p w14:paraId="6EFF5A65" w14:textId="77777777" w:rsidR="00CA3997" w:rsidRDefault="00CA3997" w:rsidP="004C417A">
            <w:pPr>
              <w:rPr>
                <w:b/>
                <w:bCs/>
              </w:rPr>
            </w:pPr>
            <w:r>
              <w:rPr>
                <w:b/>
                <w:bCs/>
              </w:rPr>
              <w:t>Provádění nahodilých těžeb včetně doporučených technologií</w:t>
            </w:r>
          </w:p>
        </w:tc>
      </w:tr>
      <w:tr w:rsidR="00CA3997" w14:paraId="6490323A" w14:textId="77777777" w:rsidTr="00724257">
        <w:trPr>
          <w:trHeight w:val="514"/>
        </w:trPr>
        <w:tc>
          <w:tcPr>
            <w:tcW w:w="3123" w:type="dxa"/>
            <w:gridSpan w:val="6"/>
            <w:tcBorders>
              <w:top w:val="single" w:sz="12" w:space="0" w:color="auto"/>
              <w:left w:val="single" w:sz="24" w:space="0" w:color="auto"/>
              <w:bottom w:val="single" w:sz="12" w:space="0" w:color="auto"/>
              <w:right w:val="single" w:sz="12" w:space="0" w:color="auto"/>
            </w:tcBorders>
          </w:tcPr>
          <w:p w14:paraId="6F66B4C5" w14:textId="77777777" w:rsidR="00CA3997" w:rsidRDefault="00CA3997" w:rsidP="00CA3997">
            <w:pPr>
              <w:rPr>
                <w:bCs/>
              </w:rPr>
            </w:pPr>
            <w:r>
              <w:rPr>
                <w:bCs/>
              </w:rPr>
              <w:t xml:space="preserve">Vývraty, souše a zlomy listnáčů a jedle ponechávat </w:t>
            </w:r>
            <w:r w:rsidR="00032CD4">
              <w:rPr>
                <w:bCs/>
              </w:rPr>
              <w:t>in situ do fyzického rozpadu</w:t>
            </w:r>
            <w:r>
              <w:rPr>
                <w:bCs/>
              </w:rPr>
              <w:t xml:space="preserve">, vyjma nebezpečných stromů v okolí staveb, cest, silnic, nelesních pozemků a vodních toků. Bez omezení lze zpracovávat stromy a jejich části padlé na stavby, silnice, cesty, nelesní </w:t>
            </w:r>
            <w:r w:rsidRPr="00724257">
              <w:rPr>
                <w:bCs/>
              </w:rPr>
              <w:t>pozemky a do vodních toků</w:t>
            </w:r>
            <w:r w:rsidR="00724257">
              <w:rPr>
                <w:bCs/>
              </w:rPr>
              <w:t xml:space="preserve"> – zde je však z hlediska ochrany přírody vhodnější jejich ponechání in situ, ale z hlediska bezpečnosti je </w:t>
            </w:r>
            <w:r w:rsidR="00724257">
              <w:rPr>
                <w:bCs/>
              </w:rPr>
              <w:lastRenderedPageBreak/>
              <w:t>lze odstranit</w:t>
            </w:r>
            <w:r>
              <w:rPr>
                <w:bCs/>
              </w:rPr>
              <w:t xml:space="preserve">. </w:t>
            </w:r>
            <w:r w:rsidR="00032CD4">
              <w:rPr>
                <w:bCs/>
              </w:rPr>
              <w:t xml:space="preserve">Pokud to bude možné, doporučuje se rizikové stromy arboristicky stabilizovat nebo pokácet a dřevo v bezpečné stabilizované poloze ponechat in situ k fyzickému rozpadu. </w:t>
            </w:r>
          </w:p>
          <w:p w14:paraId="5231EE7D" w14:textId="77777777" w:rsidR="00CA3997" w:rsidRPr="001B0110" w:rsidRDefault="00CA3997" w:rsidP="001B0110">
            <w:r w:rsidRPr="002E1906">
              <w:rPr>
                <w:bCs/>
                <w:u w:val="single"/>
              </w:rPr>
              <w:t>Technologie:</w:t>
            </w:r>
            <w:r>
              <w:rPr>
                <w:bCs/>
              </w:rPr>
              <w:t xml:space="preserve"> JMP</w:t>
            </w:r>
            <w:r w:rsidRPr="00EE3D7E">
              <w:rPr>
                <w:bCs/>
              </w:rPr>
              <w:t>, kůň, UKT,</w:t>
            </w:r>
            <w:r w:rsidR="0013338B">
              <w:rPr>
                <w:bCs/>
              </w:rPr>
              <w:t xml:space="preserve"> vyvážecí souprava,</w:t>
            </w:r>
            <w:r w:rsidRPr="00EE3D7E">
              <w:rPr>
                <w:bCs/>
              </w:rPr>
              <w:t xml:space="preserve"> lanovkové systémy</w:t>
            </w:r>
            <w:r>
              <w:rPr>
                <w:bCs/>
              </w:rPr>
              <w:t xml:space="preserve">.  </w:t>
            </w:r>
          </w:p>
        </w:tc>
        <w:tc>
          <w:tcPr>
            <w:tcW w:w="2881" w:type="dxa"/>
            <w:gridSpan w:val="2"/>
            <w:tcBorders>
              <w:top w:val="single" w:sz="12" w:space="0" w:color="auto"/>
              <w:left w:val="single" w:sz="12" w:space="0" w:color="auto"/>
              <w:bottom w:val="single" w:sz="12" w:space="0" w:color="auto"/>
              <w:right w:val="single" w:sz="12" w:space="0" w:color="auto"/>
            </w:tcBorders>
          </w:tcPr>
          <w:p w14:paraId="6097143D" w14:textId="77777777" w:rsidR="00CA3997" w:rsidRDefault="00CA3997" w:rsidP="00CA3997">
            <w:r>
              <w:rPr>
                <w:bCs/>
              </w:rPr>
              <w:lastRenderedPageBreak/>
              <w:t xml:space="preserve"> </w:t>
            </w:r>
            <w:r w:rsidRPr="001B0110">
              <w:rPr>
                <w:b/>
              </w:rPr>
              <w:t>0Z</w:t>
            </w:r>
            <w:r>
              <w:t xml:space="preserve"> - </w:t>
            </w:r>
            <w:r w:rsidRPr="00BC7022">
              <w:t>Bez zásahu. Lze odstraňovat pouze stromy padlé na lesní cesty</w:t>
            </w:r>
            <w:r>
              <w:t>, na chaty a</w:t>
            </w:r>
            <w:r w:rsidRPr="00BC7022">
              <w:t xml:space="preserve"> d</w:t>
            </w:r>
            <w:r>
              <w:t>o vodních toků</w:t>
            </w:r>
            <w:r w:rsidRPr="00BC7022">
              <w:t xml:space="preserve">. Lze kácet </w:t>
            </w:r>
            <w:r w:rsidR="0013338B">
              <w:t xml:space="preserve">nebo arboristicky stabilizovat </w:t>
            </w:r>
            <w:r w:rsidRPr="00BC7022">
              <w:t>stromy zřejmě a bezprostředně ohrožující bezpečnost veřejně přístupných cest</w:t>
            </w:r>
            <w:r>
              <w:t xml:space="preserve"> a chat</w:t>
            </w:r>
            <w:r w:rsidRPr="00BC7022">
              <w:t xml:space="preserve">. Dřevní hmotu ponechávat </w:t>
            </w:r>
            <w:r w:rsidR="0013338B">
              <w:rPr>
                <w:bCs/>
              </w:rPr>
              <w:t>in situ k fyzickému rozpadu</w:t>
            </w:r>
            <w:r w:rsidRPr="00BC7022">
              <w:t xml:space="preserve">. </w:t>
            </w:r>
            <w:r>
              <w:t>Kmeny jehličnanů lze odkorňovat.</w:t>
            </w:r>
          </w:p>
          <w:p w14:paraId="1EF05868" w14:textId="77777777" w:rsidR="00CA3997" w:rsidRDefault="00CA3997" w:rsidP="00CA3997">
            <w:pPr>
              <w:rPr>
                <w:bCs/>
              </w:rPr>
            </w:pPr>
            <w:r w:rsidRPr="001B0110">
              <w:rPr>
                <w:b/>
              </w:rPr>
              <w:lastRenderedPageBreak/>
              <w:t>2Z, 3Y, 3J</w:t>
            </w:r>
            <w:r>
              <w:t xml:space="preserve"> - </w:t>
            </w:r>
            <w:r w:rsidR="0013338B">
              <w:rPr>
                <w:bCs/>
              </w:rPr>
              <w:t xml:space="preserve">Aktivní kůrovcové stromy v přístupných lokalitách bez rizika nadměrného poškození ekosystému těžbou a soustřeďováním dříví lze pokácet a asanovat odvozem. V nepřístupných lokalitách lze kůrovcové stromy pokácet a asanovat odkorněním. Neaktivní kůrovcové souše ponechat in situ do fyzického rozpadu, rizikové stromy lze pokácet. </w:t>
            </w:r>
            <w:r>
              <w:rPr>
                <w:bCs/>
              </w:rPr>
              <w:t xml:space="preserve">Vývraty, souše a zlomy vtroušených listnáčů a jedle ponechávat </w:t>
            </w:r>
            <w:r w:rsidR="0013338B">
              <w:rPr>
                <w:bCs/>
              </w:rPr>
              <w:t>in situ do fyzického rozpadu</w:t>
            </w:r>
            <w:r>
              <w:rPr>
                <w:bCs/>
              </w:rPr>
              <w:t>, vyjma nebezpečných stromů v okolí staveb, cest, silnic, nelesních pozemků a vodních toků</w:t>
            </w:r>
            <w:r w:rsidR="0013338B">
              <w:rPr>
                <w:bCs/>
              </w:rPr>
              <w:t xml:space="preserve"> – ty pokud to bude možné pokácet nebo arboristicky stabilizovat a dřevo ponechat v bezpečné stabilizované poloze in situ do fyzického rozpadu</w:t>
            </w:r>
            <w:r>
              <w:rPr>
                <w:bCs/>
              </w:rPr>
              <w:t xml:space="preserve">. Bez omezení lze zpracovávat stromy a jejich části padlé </w:t>
            </w:r>
            <w:r w:rsidRPr="00724257">
              <w:rPr>
                <w:bCs/>
              </w:rPr>
              <w:t>na stavby, silnice, cesty, nelesní pozemky a do vodních toků</w:t>
            </w:r>
            <w:r w:rsidR="00724257" w:rsidRPr="00724257">
              <w:rPr>
                <w:bCs/>
              </w:rPr>
              <w:t xml:space="preserve"> – zde je však z hlediska ochrany přírody vhodnější jejich ponechání in situ, ale z hlediska bezpečnosti je lze odstranit.</w:t>
            </w:r>
            <w:r w:rsidRPr="00724257">
              <w:rPr>
                <w:bCs/>
              </w:rPr>
              <w:t>.</w:t>
            </w:r>
            <w:r>
              <w:rPr>
                <w:bCs/>
              </w:rPr>
              <w:t xml:space="preserve">   </w:t>
            </w:r>
          </w:p>
          <w:p w14:paraId="057C4502" w14:textId="77777777" w:rsidR="00CA3997" w:rsidRDefault="00CA3997" w:rsidP="00CA3997">
            <w:pPr>
              <w:rPr>
                <w:b/>
                <w:bCs/>
              </w:rPr>
            </w:pPr>
            <w:r w:rsidRPr="002E1906">
              <w:rPr>
                <w:bCs/>
                <w:u w:val="single"/>
              </w:rPr>
              <w:t>Technologie:</w:t>
            </w:r>
            <w:r w:rsidRPr="00EE3D7E">
              <w:rPr>
                <w:bCs/>
              </w:rPr>
              <w:t xml:space="preserve"> JMP, kůň, UKT,</w:t>
            </w:r>
            <w:r w:rsidR="0013338B">
              <w:rPr>
                <w:bCs/>
              </w:rPr>
              <w:t xml:space="preserve"> vyvážecí souprava,</w:t>
            </w:r>
            <w:r w:rsidRPr="00EE3D7E">
              <w:rPr>
                <w:bCs/>
              </w:rPr>
              <w:t xml:space="preserve"> lanovkové systémy</w:t>
            </w:r>
            <w:r>
              <w:rPr>
                <w:bCs/>
              </w:rPr>
              <w:t>.</w:t>
            </w:r>
          </w:p>
        </w:tc>
        <w:tc>
          <w:tcPr>
            <w:tcW w:w="3003" w:type="dxa"/>
            <w:gridSpan w:val="4"/>
            <w:tcBorders>
              <w:top w:val="single" w:sz="8" w:space="0" w:color="auto"/>
              <w:left w:val="single" w:sz="12" w:space="0" w:color="auto"/>
              <w:bottom w:val="single" w:sz="8" w:space="0" w:color="auto"/>
              <w:right w:val="single" w:sz="24" w:space="0" w:color="auto"/>
            </w:tcBorders>
          </w:tcPr>
          <w:p w14:paraId="0B700C30" w14:textId="77777777" w:rsidR="00CA3997" w:rsidRDefault="00CA3997" w:rsidP="00CA3997">
            <w:pPr>
              <w:rPr>
                <w:b/>
                <w:bCs/>
              </w:rPr>
            </w:pPr>
          </w:p>
        </w:tc>
      </w:tr>
      <w:tr w:rsidR="00CA3997" w14:paraId="7225E86D" w14:textId="77777777" w:rsidTr="00724257">
        <w:trPr>
          <w:trHeight w:val="514"/>
        </w:trPr>
        <w:tc>
          <w:tcPr>
            <w:tcW w:w="9007" w:type="dxa"/>
            <w:gridSpan w:val="12"/>
            <w:tcBorders>
              <w:top w:val="single" w:sz="12" w:space="0" w:color="auto"/>
              <w:left w:val="single" w:sz="24" w:space="0" w:color="auto"/>
              <w:bottom w:val="single" w:sz="18" w:space="0" w:color="auto"/>
              <w:right w:val="single" w:sz="24" w:space="0" w:color="auto"/>
            </w:tcBorders>
          </w:tcPr>
          <w:p w14:paraId="0AE3BC08" w14:textId="77777777" w:rsidR="00CA3997" w:rsidRDefault="00CA3997" w:rsidP="004C417A">
            <w:pPr>
              <w:rPr>
                <w:bCs/>
              </w:rPr>
            </w:pPr>
            <w:r w:rsidRPr="007C24F3">
              <w:rPr>
                <w:bCs/>
              </w:rPr>
              <w:t xml:space="preserve">Poznámka: </w:t>
            </w:r>
          </w:p>
          <w:p w14:paraId="20287DAA" w14:textId="77777777" w:rsidR="00CA3997" w:rsidRDefault="00CA3997" w:rsidP="004C417A">
            <w:pPr>
              <w:rPr>
                <w:bCs/>
              </w:rPr>
            </w:pPr>
            <w:r w:rsidRPr="007C24F3">
              <w:rPr>
                <w:bCs/>
              </w:rPr>
              <w:t>Základní ochranné podmínky přírodní rezervace: § 34 zákona č. 114/1992 Sb., v platném znění</w:t>
            </w:r>
          </w:p>
          <w:p w14:paraId="4E84D687" w14:textId="77777777" w:rsidR="003E3848" w:rsidRDefault="003E3848" w:rsidP="004C417A">
            <w:pPr>
              <w:rPr>
                <w:bCs/>
              </w:rPr>
            </w:pPr>
            <w:r>
              <w:rPr>
                <w:bCs/>
              </w:rPr>
              <w:t>Úmyslnou těžbu provádět v době vegetačního klidu.</w:t>
            </w:r>
          </w:p>
          <w:p w14:paraId="5DB13407" w14:textId="5DEE59DA" w:rsidR="00FB690A" w:rsidRDefault="00FB690A" w:rsidP="004C417A">
            <w:pPr>
              <w:rPr>
                <w:b/>
                <w:bCs/>
              </w:rPr>
            </w:pPr>
            <w:r>
              <w:rPr>
                <w:bCs/>
              </w:rPr>
              <w:t>Nepovolovat záměrné rozšiřování geograficky nepůvodních druhů dřevin.</w:t>
            </w:r>
          </w:p>
        </w:tc>
      </w:tr>
    </w:tbl>
    <w:p w14:paraId="33528F6A" w14:textId="77777777" w:rsidR="001B5E09" w:rsidRDefault="001B5E09" w:rsidP="001B5E09">
      <w:pPr>
        <w:pStyle w:val="Zkladntext"/>
        <w:rPr>
          <w:b/>
          <w:bCs/>
        </w:rPr>
      </w:pPr>
      <w:r>
        <w:rPr>
          <w:b/>
          <w:bCs/>
        </w:rPr>
        <w:br w:type="page"/>
      </w:r>
      <w:r>
        <w:rPr>
          <w:b/>
          <w:bCs/>
        </w:rPr>
        <w:lastRenderedPageBreak/>
        <w:t>Rámcová směrnice péče o les podle souborů lesních typů</w:t>
      </w: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firstRow="0" w:lastRow="0" w:firstColumn="0" w:lastColumn="0" w:noHBand="0" w:noVBand="0"/>
      </w:tblPr>
      <w:tblGrid>
        <w:gridCol w:w="638"/>
        <w:gridCol w:w="142"/>
        <w:gridCol w:w="709"/>
        <w:gridCol w:w="11"/>
        <w:gridCol w:w="1447"/>
        <w:gridCol w:w="1523"/>
        <w:gridCol w:w="1534"/>
        <w:gridCol w:w="25"/>
        <w:gridCol w:w="1476"/>
        <w:gridCol w:w="1502"/>
      </w:tblGrid>
      <w:tr w:rsidR="001B5E09" w14:paraId="270F72EC" w14:textId="77777777" w:rsidTr="00724257">
        <w:trPr>
          <w:trHeight w:val="116"/>
        </w:trPr>
        <w:tc>
          <w:tcPr>
            <w:tcW w:w="1489" w:type="dxa"/>
            <w:gridSpan w:val="3"/>
            <w:tcBorders>
              <w:top w:val="single" w:sz="24" w:space="0" w:color="auto"/>
              <w:left w:val="single" w:sz="24" w:space="0" w:color="auto"/>
              <w:bottom w:val="single" w:sz="4" w:space="0" w:color="auto"/>
              <w:right w:val="single" w:sz="12" w:space="0" w:color="auto"/>
            </w:tcBorders>
          </w:tcPr>
          <w:p w14:paraId="0154AC0E" w14:textId="77777777" w:rsidR="001B5E09" w:rsidRDefault="001B5E09" w:rsidP="004C417A">
            <w:pPr>
              <w:pStyle w:val="Nadpis6"/>
              <w:rPr>
                <w:b/>
                <w:bCs/>
                <w:i w:val="0"/>
                <w:iCs w:val="0"/>
                <w:color w:val="auto"/>
                <w:sz w:val="20"/>
                <w:szCs w:val="20"/>
              </w:rPr>
            </w:pPr>
            <w:r>
              <w:rPr>
                <w:b/>
                <w:bCs/>
                <w:i w:val="0"/>
                <w:iCs w:val="0"/>
                <w:color w:val="auto"/>
                <w:sz w:val="20"/>
                <w:szCs w:val="20"/>
              </w:rPr>
              <w:t>Číslo směrnice</w:t>
            </w:r>
          </w:p>
        </w:tc>
        <w:tc>
          <w:tcPr>
            <w:tcW w:w="1458" w:type="dxa"/>
            <w:gridSpan w:val="2"/>
            <w:tcBorders>
              <w:top w:val="single" w:sz="24" w:space="0" w:color="auto"/>
              <w:left w:val="single" w:sz="12" w:space="0" w:color="auto"/>
              <w:bottom w:val="single" w:sz="4" w:space="0" w:color="auto"/>
              <w:right w:val="single" w:sz="12" w:space="0" w:color="auto"/>
            </w:tcBorders>
          </w:tcPr>
          <w:p w14:paraId="285940B2" w14:textId="77777777" w:rsidR="001B5E09" w:rsidRDefault="001B5E09" w:rsidP="004C417A">
            <w:pPr>
              <w:pStyle w:val="Nadpis6"/>
              <w:rPr>
                <w:b/>
                <w:bCs/>
                <w:i w:val="0"/>
                <w:iCs w:val="0"/>
                <w:color w:val="auto"/>
                <w:sz w:val="20"/>
                <w:szCs w:val="20"/>
              </w:rPr>
            </w:pPr>
            <w:r>
              <w:rPr>
                <w:b/>
                <w:bCs/>
                <w:i w:val="0"/>
                <w:iCs w:val="0"/>
                <w:color w:val="auto"/>
                <w:sz w:val="20"/>
                <w:szCs w:val="20"/>
              </w:rPr>
              <w:t>Kategorie lesa</w:t>
            </w:r>
          </w:p>
        </w:tc>
        <w:tc>
          <w:tcPr>
            <w:tcW w:w="6060" w:type="dxa"/>
            <w:gridSpan w:val="5"/>
            <w:tcBorders>
              <w:top w:val="single" w:sz="24" w:space="0" w:color="auto"/>
              <w:left w:val="single" w:sz="12" w:space="0" w:color="auto"/>
              <w:bottom w:val="single" w:sz="4" w:space="0" w:color="auto"/>
              <w:right w:val="single" w:sz="24" w:space="0" w:color="auto"/>
            </w:tcBorders>
          </w:tcPr>
          <w:p w14:paraId="0313BB92" w14:textId="77777777" w:rsidR="001B5E09" w:rsidRDefault="001B5E09" w:rsidP="004C417A">
            <w:pPr>
              <w:pStyle w:val="Nadpis6"/>
              <w:rPr>
                <w:b/>
                <w:bCs/>
                <w:i w:val="0"/>
                <w:iCs w:val="0"/>
                <w:color w:val="auto"/>
                <w:sz w:val="20"/>
                <w:szCs w:val="20"/>
              </w:rPr>
            </w:pPr>
            <w:r>
              <w:rPr>
                <w:b/>
                <w:bCs/>
                <w:i w:val="0"/>
                <w:iCs w:val="0"/>
                <w:color w:val="auto"/>
                <w:sz w:val="20"/>
                <w:szCs w:val="20"/>
              </w:rPr>
              <w:t>Soubory lesních typů</w:t>
            </w:r>
          </w:p>
        </w:tc>
      </w:tr>
      <w:tr w:rsidR="001B5E09" w14:paraId="56AF6DA0" w14:textId="77777777" w:rsidTr="00724257">
        <w:trPr>
          <w:trHeight w:val="566"/>
        </w:trPr>
        <w:tc>
          <w:tcPr>
            <w:tcW w:w="1489" w:type="dxa"/>
            <w:gridSpan w:val="3"/>
            <w:tcBorders>
              <w:top w:val="single" w:sz="4" w:space="0" w:color="auto"/>
              <w:left w:val="single" w:sz="24" w:space="0" w:color="auto"/>
              <w:bottom w:val="double" w:sz="12" w:space="0" w:color="auto"/>
              <w:right w:val="single" w:sz="12" w:space="0" w:color="auto"/>
            </w:tcBorders>
            <w:vAlign w:val="center"/>
          </w:tcPr>
          <w:p w14:paraId="16B87D47" w14:textId="77777777" w:rsidR="001B5E09" w:rsidRPr="00CD4F05" w:rsidRDefault="001B5E09" w:rsidP="004C417A">
            <w:pPr>
              <w:jc w:val="center"/>
            </w:pPr>
            <w:r w:rsidRPr="00623AF3">
              <w:rPr>
                <w:b/>
                <w:sz w:val="28"/>
                <w:szCs w:val="28"/>
              </w:rPr>
              <w:t>2</w:t>
            </w:r>
          </w:p>
        </w:tc>
        <w:tc>
          <w:tcPr>
            <w:tcW w:w="1458" w:type="dxa"/>
            <w:gridSpan w:val="2"/>
            <w:tcBorders>
              <w:top w:val="single" w:sz="4" w:space="0" w:color="auto"/>
              <w:left w:val="single" w:sz="12" w:space="0" w:color="auto"/>
              <w:bottom w:val="double" w:sz="12" w:space="0" w:color="auto"/>
              <w:right w:val="single" w:sz="12" w:space="0" w:color="auto"/>
            </w:tcBorders>
            <w:vAlign w:val="center"/>
          </w:tcPr>
          <w:p w14:paraId="3EAABBBC" w14:textId="77777777" w:rsidR="001B5E09" w:rsidRPr="00CD4F05" w:rsidRDefault="001B5E09" w:rsidP="004C417A">
            <w:pPr>
              <w:jc w:val="center"/>
            </w:pPr>
            <w:r w:rsidRPr="00CD4F05">
              <w:t>32a</w:t>
            </w:r>
            <w:r w:rsidR="00724257">
              <w:t>, 32h</w:t>
            </w:r>
            <w:r w:rsidRPr="00CD4F05">
              <w:t xml:space="preserve"> </w:t>
            </w:r>
          </w:p>
        </w:tc>
        <w:tc>
          <w:tcPr>
            <w:tcW w:w="6060" w:type="dxa"/>
            <w:gridSpan w:val="5"/>
            <w:tcBorders>
              <w:top w:val="single" w:sz="4" w:space="0" w:color="auto"/>
              <w:left w:val="single" w:sz="12" w:space="0" w:color="auto"/>
              <w:bottom w:val="double" w:sz="12" w:space="0" w:color="auto"/>
              <w:right w:val="single" w:sz="24" w:space="0" w:color="auto"/>
            </w:tcBorders>
            <w:vAlign w:val="center"/>
          </w:tcPr>
          <w:p w14:paraId="36F10090" w14:textId="77777777" w:rsidR="001B5E09" w:rsidRPr="00CD4F05" w:rsidRDefault="004616F0" w:rsidP="004C417A">
            <w:smartTag w:uri="urn:schemas-microsoft-com:office:smarttags" w:element="metricconverter">
              <w:smartTagPr>
                <w:attr w:name="ProductID" w:val="2C"/>
              </w:smartTagPr>
              <w:r>
                <w:t>2C</w:t>
              </w:r>
            </w:smartTag>
            <w:r>
              <w:t xml:space="preserve">, 3C, </w:t>
            </w:r>
            <w:r w:rsidR="001B5E09" w:rsidRPr="00CD4F05">
              <w:t xml:space="preserve">3N, </w:t>
            </w:r>
            <w:r>
              <w:t>4</w:t>
            </w:r>
            <w:r w:rsidR="000F2D0D">
              <w:t>A</w:t>
            </w:r>
            <w:r w:rsidR="001B5E09" w:rsidRPr="00CD4F05">
              <w:t xml:space="preserve"> </w:t>
            </w:r>
          </w:p>
        </w:tc>
      </w:tr>
      <w:tr w:rsidR="001B5E09" w14:paraId="5810EF42" w14:textId="77777777" w:rsidTr="00724257">
        <w:trPr>
          <w:trHeight w:val="244"/>
        </w:trPr>
        <w:tc>
          <w:tcPr>
            <w:tcW w:w="9007" w:type="dxa"/>
            <w:gridSpan w:val="10"/>
            <w:tcBorders>
              <w:top w:val="double" w:sz="12" w:space="0" w:color="auto"/>
              <w:left w:val="single" w:sz="24" w:space="0" w:color="auto"/>
              <w:bottom w:val="single" w:sz="4" w:space="0" w:color="auto"/>
              <w:right w:val="single" w:sz="24" w:space="0" w:color="auto"/>
            </w:tcBorders>
          </w:tcPr>
          <w:p w14:paraId="230D80BF" w14:textId="77777777" w:rsidR="001B5E09" w:rsidRDefault="001B5E09" w:rsidP="004C417A">
            <w:pPr>
              <w:rPr>
                <w:b/>
                <w:bCs/>
              </w:rPr>
            </w:pPr>
            <w:r>
              <w:rPr>
                <w:b/>
                <w:bCs/>
              </w:rPr>
              <w:t>Předpokládaná cílová druhová skladba dřevin</w:t>
            </w:r>
          </w:p>
        </w:tc>
      </w:tr>
      <w:tr w:rsidR="001B5E09" w14:paraId="3D5FBEC4" w14:textId="77777777" w:rsidTr="00724257">
        <w:trPr>
          <w:trHeight w:val="185"/>
        </w:trPr>
        <w:tc>
          <w:tcPr>
            <w:tcW w:w="780" w:type="dxa"/>
            <w:gridSpan w:val="2"/>
            <w:tcBorders>
              <w:top w:val="single" w:sz="4" w:space="0" w:color="auto"/>
              <w:left w:val="single" w:sz="24" w:space="0" w:color="auto"/>
              <w:bottom w:val="single" w:sz="4" w:space="0" w:color="auto"/>
              <w:right w:val="single" w:sz="4" w:space="0" w:color="auto"/>
            </w:tcBorders>
          </w:tcPr>
          <w:p w14:paraId="1CB7A8F2" w14:textId="77777777" w:rsidR="001B5E09" w:rsidRDefault="001B5E09" w:rsidP="004C417A">
            <w:pPr>
              <w:rPr>
                <w:b/>
                <w:bCs/>
              </w:rPr>
            </w:pPr>
            <w:r>
              <w:rPr>
                <w:b/>
                <w:bCs/>
              </w:rPr>
              <w:t xml:space="preserve">SLT </w:t>
            </w:r>
          </w:p>
        </w:tc>
        <w:tc>
          <w:tcPr>
            <w:tcW w:w="8227" w:type="dxa"/>
            <w:gridSpan w:val="8"/>
            <w:tcBorders>
              <w:top w:val="single" w:sz="4" w:space="0" w:color="auto"/>
              <w:left w:val="single" w:sz="4" w:space="0" w:color="auto"/>
              <w:bottom w:val="single" w:sz="4" w:space="0" w:color="auto"/>
              <w:right w:val="single" w:sz="24" w:space="0" w:color="auto"/>
            </w:tcBorders>
          </w:tcPr>
          <w:p w14:paraId="4CD909F4" w14:textId="77777777" w:rsidR="001B5E09" w:rsidRDefault="001B5E09" w:rsidP="004C417A">
            <w:pPr>
              <w:rPr>
                <w:b/>
                <w:bCs/>
              </w:rPr>
            </w:pPr>
            <w:r>
              <w:rPr>
                <w:b/>
                <w:bCs/>
              </w:rPr>
              <w:t>Druhy dřevin a jejich orientační podíly v cílové druhové skladbě (%)</w:t>
            </w:r>
          </w:p>
        </w:tc>
      </w:tr>
      <w:tr w:rsidR="001B5E09" w14:paraId="12B7FCB9" w14:textId="77777777" w:rsidTr="00724257">
        <w:trPr>
          <w:trHeight w:val="572"/>
        </w:trPr>
        <w:tc>
          <w:tcPr>
            <w:tcW w:w="780" w:type="dxa"/>
            <w:gridSpan w:val="2"/>
            <w:tcBorders>
              <w:top w:val="single" w:sz="4" w:space="0" w:color="auto"/>
              <w:left w:val="single" w:sz="24" w:space="0" w:color="auto"/>
              <w:bottom w:val="double" w:sz="12" w:space="0" w:color="auto"/>
              <w:right w:val="single" w:sz="4" w:space="0" w:color="auto"/>
            </w:tcBorders>
          </w:tcPr>
          <w:p w14:paraId="1D2638FA" w14:textId="77777777" w:rsidR="000F2D0D" w:rsidRDefault="000F2D0D" w:rsidP="004C417A">
            <w:r>
              <w:t>2C</w:t>
            </w:r>
          </w:p>
          <w:p w14:paraId="5E648524" w14:textId="77777777" w:rsidR="000F2D0D" w:rsidRDefault="000F2D0D" w:rsidP="004C417A">
            <w:r>
              <w:t>3C</w:t>
            </w:r>
          </w:p>
          <w:p w14:paraId="5154AA5E" w14:textId="77777777" w:rsidR="001B5E09" w:rsidRPr="00CD4F05" w:rsidRDefault="001B5E09" w:rsidP="004C417A">
            <w:r w:rsidRPr="00CD4F05">
              <w:t>3N</w:t>
            </w:r>
          </w:p>
          <w:p w14:paraId="3818AE64" w14:textId="77777777" w:rsidR="001B5E09" w:rsidRPr="00CD4F05" w:rsidRDefault="000F2D0D" w:rsidP="004C417A">
            <w:r>
              <w:t>4A</w:t>
            </w:r>
          </w:p>
        </w:tc>
        <w:tc>
          <w:tcPr>
            <w:tcW w:w="8227" w:type="dxa"/>
            <w:gridSpan w:val="8"/>
            <w:tcBorders>
              <w:top w:val="single" w:sz="4" w:space="0" w:color="auto"/>
              <w:left w:val="single" w:sz="4" w:space="0" w:color="auto"/>
              <w:bottom w:val="double" w:sz="12" w:space="0" w:color="auto"/>
              <w:right w:val="single" w:sz="24" w:space="0" w:color="auto"/>
            </w:tcBorders>
          </w:tcPr>
          <w:p w14:paraId="25E70ECB" w14:textId="394C9E60" w:rsidR="00D82BB3" w:rsidRDefault="00D82BB3" w:rsidP="004C417A">
            <w:pPr>
              <w:rPr>
                <w:snapToGrid w:val="0"/>
              </w:rPr>
            </w:pPr>
            <w:r w:rsidRPr="005B5CFE">
              <w:rPr>
                <w:snapToGrid w:val="0"/>
              </w:rPr>
              <w:t>BO 0-10, DB</w:t>
            </w:r>
            <w:r w:rsidR="007B3BB9">
              <w:rPr>
                <w:snapToGrid w:val="0"/>
              </w:rPr>
              <w:t>Z</w:t>
            </w:r>
            <w:r w:rsidRPr="005B5CFE">
              <w:rPr>
                <w:snapToGrid w:val="0"/>
              </w:rPr>
              <w:t xml:space="preserve"> 55-75, BK 0-15, HB 0-30, JV 0-+, JS 0-2, LP 5-15, BŘK 0-+, BB 0-+</w:t>
            </w:r>
          </w:p>
          <w:p w14:paraId="2C2F3AC5" w14:textId="44343EEC" w:rsidR="00D82BB3" w:rsidRDefault="00D82BB3" w:rsidP="004C417A">
            <w:pPr>
              <w:rPr>
                <w:snapToGrid w:val="0"/>
              </w:rPr>
            </w:pPr>
            <w:r w:rsidRPr="00A51017">
              <w:rPr>
                <w:snapToGrid w:val="0"/>
              </w:rPr>
              <w:t>SM 0-+, JD +-20, BO 0-10, DB</w:t>
            </w:r>
            <w:r w:rsidR="007B3BB9">
              <w:rPr>
                <w:snapToGrid w:val="0"/>
              </w:rPr>
              <w:t>Z</w:t>
            </w:r>
            <w:r w:rsidRPr="00A51017">
              <w:rPr>
                <w:snapToGrid w:val="0"/>
              </w:rPr>
              <w:t xml:space="preserve"> +-30, BK 50-80, HB 0-+, JV 0-3, JS 0-1, LP 3-12, JL 0-+</w:t>
            </w:r>
          </w:p>
          <w:p w14:paraId="2AEE53CF" w14:textId="2D4C7B1F" w:rsidR="00D82BB3" w:rsidRDefault="00D82BB3" w:rsidP="004C417A">
            <w:pPr>
              <w:rPr>
                <w:snapToGrid w:val="0"/>
              </w:rPr>
            </w:pPr>
            <w:r w:rsidRPr="00002D5B">
              <w:rPr>
                <w:snapToGrid w:val="0"/>
              </w:rPr>
              <w:t>SM 0-+, JD 10-20, BO 0-+, DB</w:t>
            </w:r>
            <w:r w:rsidR="007B3BB9">
              <w:rPr>
                <w:snapToGrid w:val="0"/>
              </w:rPr>
              <w:t>Z</w:t>
            </w:r>
            <w:r w:rsidRPr="00002D5B">
              <w:rPr>
                <w:snapToGrid w:val="0"/>
              </w:rPr>
              <w:t xml:space="preserve"> 10-30, BK 60-70, BŘ +-5, JV 0-3, LP +-10</w:t>
            </w:r>
          </w:p>
          <w:p w14:paraId="1412078A" w14:textId="2CA49B4E" w:rsidR="001B5E09" w:rsidRPr="00CD4F05" w:rsidRDefault="00D82BB3" w:rsidP="004C417A">
            <w:r w:rsidRPr="00A20A7A">
              <w:rPr>
                <w:snapToGrid w:val="0"/>
              </w:rPr>
              <w:t>SM 0-+, JD 10-20, DB</w:t>
            </w:r>
            <w:r w:rsidR="007B3BB9">
              <w:rPr>
                <w:snapToGrid w:val="0"/>
              </w:rPr>
              <w:t>Z</w:t>
            </w:r>
            <w:r w:rsidRPr="00A20A7A">
              <w:rPr>
                <w:snapToGrid w:val="0"/>
              </w:rPr>
              <w:t xml:space="preserve"> 3-25, BK 50-70, HB 0-10, JV +-20, JS +-1, LP 5-15, JL 0-3</w:t>
            </w:r>
          </w:p>
        </w:tc>
      </w:tr>
      <w:tr w:rsidR="001B5E09" w14:paraId="7B441E63" w14:textId="77777777" w:rsidTr="00724257">
        <w:trPr>
          <w:trHeight w:val="195"/>
        </w:trPr>
        <w:tc>
          <w:tcPr>
            <w:tcW w:w="2947" w:type="dxa"/>
            <w:gridSpan w:val="5"/>
            <w:tcBorders>
              <w:top w:val="single" w:sz="4" w:space="0" w:color="auto"/>
              <w:left w:val="single" w:sz="24" w:space="0" w:color="auto"/>
              <w:bottom w:val="single" w:sz="8" w:space="0" w:color="auto"/>
              <w:right w:val="single" w:sz="12" w:space="0" w:color="auto"/>
            </w:tcBorders>
          </w:tcPr>
          <w:p w14:paraId="3766F28A" w14:textId="77777777" w:rsidR="001B5E09" w:rsidRDefault="001B5E09" w:rsidP="004C417A">
            <w:pPr>
              <w:rPr>
                <w:b/>
                <w:bCs/>
              </w:rPr>
            </w:pPr>
            <w:r>
              <w:rPr>
                <w:b/>
                <w:bCs/>
              </w:rPr>
              <w:t>Porostní typ A</w:t>
            </w:r>
          </w:p>
        </w:tc>
        <w:tc>
          <w:tcPr>
            <w:tcW w:w="3082" w:type="dxa"/>
            <w:gridSpan w:val="3"/>
            <w:tcBorders>
              <w:top w:val="single" w:sz="4" w:space="0" w:color="auto"/>
              <w:left w:val="single" w:sz="12" w:space="0" w:color="auto"/>
              <w:bottom w:val="single" w:sz="8" w:space="0" w:color="auto"/>
              <w:right w:val="single" w:sz="12" w:space="0" w:color="auto"/>
            </w:tcBorders>
          </w:tcPr>
          <w:p w14:paraId="03736DDB" w14:textId="77777777" w:rsidR="001B5E09" w:rsidRDefault="001B5E09" w:rsidP="004C417A">
            <w:pPr>
              <w:rPr>
                <w:b/>
                <w:bCs/>
              </w:rPr>
            </w:pPr>
            <w:r>
              <w:rPr>
                <w:b/>
                <w:bCs/>
              </w:rPr>
              <w:t>Porostní typ B</w:t>
            </w:r>
          </w:p>
        </w:tc>
        <w:tc>
          <w:tcPr>
            <w:tcW w:w="2978" w:type="dxa"/>
            <w:gridSpan w:val="2"/>
            <w:tcBorders>
              <w:top w:val="single" w:sz="4" w:space="0" w:color="auto"/>
              <w:left w:val="single" w:sz="12" w:space="0" w:color="auto"/>
              <w:bottom w:val="single" w:sz="8" w:space="0" w:color="auto"/>
              <w:right w:val="single" w:sz="24" w:space="0" w:color="auto"/>
            </w:tcBorders>
          </w:tcPr>
          <w:p w14:paraId="7E4A163D" w14:textId="77777777" w:rsidR="001B5E09" w:rsidRDefault="001B5E09" w:rsidP="004C417A">
            <w:pPr>
              <w:rPr>
                <w:b/>
                <w:bCs/>
              </w:rPr>
            </w:pPr>
            <w:r>
              <w:rPr>
                <w:b/>
                <w:bCs/>
              </w:rPr>
              <w:t>Porostní typ C</w:t>
            </w:r>
          </w:p>
        </w:tc>
      </w:tr>
      <w:tr w:rsidR="001B5E09" w14:paraId="2724D89A" w14:textId="77777777" w:rsidTr="00724257">
        <w:trPr>
          <w:trHeight w:val="504"/>
        </w:trPr>
        <w:tc>
          <w:tcPr>
            <w:tcW w:w="2947" w:type="dxa"/>
            <w:gridSpan w:val="5"/>
            <w:tcBorders>
              <w:top w:val="single" w:sz="8" w:space="0" w:color="auto"/>
              <w:left w:val="single" w:sz="24" w:space="0" w:color="auto"/>
              <w:bottom w:val="double" w:sz="12" w:space="0" w:color="auto"/>
              <w:right w:val="single" w:sz="12" w:space="0" w:color="auto"/>
            </w:tcBorders>
            <w:vAlign w:val="center"/>
          </w:tcPr>
          <w:p w14:paraId="7F4EC275" w14:textId="77777777" w:rsidR="00014773" w:rsidRDefault="001B5E09" w:rsidP="004C417A">
            <w:pPr>
              <w:jc w:val="center"/>
            </w:pPr>
            <w:r w:rsidRPr="00BC35A2">
              <w:t xml:space="preserve">BUKOVÝ </w:t>
            </w:r>
          </w:p>
          <w:p w14:paraId="0B870482" w14:textId="77777777" w:rsidR="001B5E09" w:rsidRPr="00BC35A2" w:rsidRDefault="001B5E09" w:rsidP="004C417A">
            <w:pPr>
              <w:jc w:val="center"/>
            </w:pPr>
            <w:r w:rsidRPr="00BC35A2">
              <w:t>(LISTNATÝ)</w:t>
            </w:r>
          </w:p>
        </w:tc>
        <w:tc>
          <w:tcPr>
            <w:tcW w:w="3082" w:type="dxa"/>
            <w:gridSpan w:val="3"/>
            <w:tcBorders>
              <w:top w:val="single" w:sz="8" w:space="0" w:color="auto"/>
              <w:left w:val="single" w:sz="12" w:space="0" w:color="auto"/>
              <w:bottom w:val="double" w:sz="12" w:space="0" w:color="auto"/>
              <w:right w:val="single" w:sz="12" w:space="0" w:color="auto"/>
            </w:tcBorders>
            <w:vAlign w:val="center"/>
          </w:tcPr>
          <w:p w14:paraId="55C4A865" w14:textId="77777777" w:rsidR="00014773" w:rsidRDefault="00CB1147" w:rsidP="004C417A">
            <w:pPr>
              <w:jc w:val="center"/>
            </w:pPr>
            <w:r>
              <w:t xml:space="preserve">BOROVÝ </w:t>
            </w:r>
          </w:p>
          <w:p w14:paraId="747D1B3B" w14:textId="77777777" w:rsidR="001B5E09" w:rsidRPr="00BC35A2" w:rsidRDefault="00CB1147" w:rsidP="004C417A">
            <w:pPr>
              <w:jc w:val="center"/>
            </w:pPr>
            <w:r>
              <w:t>(SMRKOVÝ</w:t>
            </w:r>
            <w:r w:rsidR="00566442">
              <w:t>)</w:t>
            </w:r>
          </w:p>
        </w:tc>
        <w:tc>
          <w:tcPr>
            <w:tcW w:w="2978" w:type="dxa"/>
            <w:gridSpan w:val="2"/>
            <w:tcBorders>
              <w:top w:val="single" w:sz="8" w:space="0" w:color="auto"/>
              <w:left w:val="single" w:sz="12" w:space="0" w:color="auto"/>
              <w:bottom w:val="double" w:sz="12" w:space="0" w:color="auto"/>
              <w:right w:val="single" w:sz="24" w:space="0" w:color="auto"/>
            </w:tcBorders>
            <w:vAlign w:val="center"/>
          </w:tcPr>
          <w:p w14:paraId="7E8A9FE4" w14:textId="77777777" w:rsidR="001B5E09" w:rsidRDefault="001B5E09" w:rsidP="004C417A">
            <w:pPr>
              <w:jc w:val="center"/>
              <w:rPr>
                <w:b/>
                <w:bCs/>
              </w:rPr>
            </w:pPr>
          </w:p>
        </w:tc>
      </w:tr>
      <w:tr w:rsidR="001B5E09" w14:paraId="62DFEC4B" w14:textId="77777777" w:rsidTr="00724257">
        <w:trPr>
          <w:trHeight w:val="193"/>
        </w:trPr>
        <w:tc>
          <w:tcPr>
            <w:tcW w:w="9007" w:type="dxa"/>
            <w:gridSpan w:val="10"/>
            <w:tcBorders>
              <w:top w:val="single" w:sz="12" w:space="0" w:color="auto"/>
              <w:left w:val="single" w:sz="24" w:space="0" w:color="auto"/>
              <w:bottom w:val="single" w:sz="12" w:space="0" w:color="auto"/>
              <w:right w:val="single" w:sz="24" w:space="0" w:color="auto"/>
            </w:tcBorders>
          </w:tcPr>
          <w:p w14:paraId="4B965FA4" w14:textId="77777777" w:rsidR="001B5E09" w:rsidRDefault="001B5E09" w:rsidP="004C417A">
            <w:pPr>
              <w:rPr>
                <w:b/>
                <w:bCs/>
              </w:rPr>
            </w:pPr>
            <w:r>
              <w:rPr>
                <w:b/>
                <w:bCs/>
              </w:rPr>
              <w:t>Základní rozhodnutí</w:t>
            </w:r>
          </w:p>
        </w:tc>
      </w:tr>
      <w:tr w:rsidR="001B5E09" w14:paraId="51345DC2" w14:textId="77777777" w:rsidTr="00724257">
        <w:trPr>
          <w:trHeight w:val="116"/>
        </w:trPr>
        <w:tc>
          <w:tcPr>
            <w:tcW w:w="2947" w:type="dxa"/>
            <w:gridSpan w:val="5"/>
            <w:tcBorders>
              <w:top w:val="single" w:sz="4" w:space="0" w:color="auto"/>
              <w:left w:val="single" w:sz="24" w:space="0" w:color="auto"/>
              <w:bottom w:val="single" w:sz="4" w:space="0" w:color="auto"/>
              <w:right w:val="single" w:sz="12" w:space="0" w:color="auto"/>
            </w:tcBorders>
          </w:tcPr>
          <w:p w14:paraId="4378F1A8" w14:textId="77777777" w:rsidR="001B5E09" w:rsidRDefault="001B5E09" w:rsidP="004C417A">
            <w:pPr>
              <w:rPr>
                <w:b/>
                <w:bCs/>
              </w:rPr>
            </w:pPr>
            <w:r>
              <w:rPr>
                <w:b/>
                <w:bCs/>
              </w:rPr>
              <w:t>Hospodářský způsob (forma)</w:t>
            </w:r>
          </w:p>
        </w:tc>
        <w:tc>
          <w:tcPr>
            <w:tcW w:w="3082" w:type="dxa"/>
            <w:gridSpan w:val="3"/>
            <w:tcBorders>
              <w:top w:val="single" w:sz="12" w:space="0" w:color="auto"/>
              <w:left w:val="single" w:sz="12" w:space="0" w:color="auto"/>
              <w:bottom w:val="single" w:sz="4" w:space="0" w:color="auto"/>
              <w:right w:val="single" w:sz="12" w:space="0" w:color="auto"/>
            </w:tcBorders>
          </w:tcPr>
          <w:p w14:paraId="11DB8FE7" w14:textId="77777777" w:rsidR="001B5E09" w:rsidRDefault="001B5E09" w:rsidP="004C417A">
            <w:pPr>
              <w:rPr>
                <w:b/>
                <w:bCs/>
              </w:rPr>
            </w:pPr>
            <w:r>
              <w:rPr>
                <w:b/>
                <w:bCs/>
              </w:rPr>
              <w:t>Hospodářský způsob (forma)</w:t>
            </w:r>
          </w:p>
        </w:tc>
        <w:tc>
          <w:tcPr>
            <w:tcW w:w="2978" w:type="dxa"/>
            <w:gridSpan w:val="2"/>
            <w:tcBorders>
              <w:top w:val="single" w:sz="12" w:space="0" w:color="auto"/>
              <w:left w:val="single" w:sz="12" w:space="0" w:color="auto"/>
              <w:bottom w:val="single" w:sz="4" w:space="0" w:color="auto"/>
              <w:right w:val="single" w:sz="24" w:space="0" w:color="auto"/>
            </w:tcBorders>
          </w:tcPr>
          <w:p w14:paraId="2F2C4A8A" w14:textId="77777777" w:rsidR="001B5E09" w:rsidRDefault="001B5E09" w:rsidP="004C417A">
            <w:pPr>
              <w:rPr>
                <w:b/>
                <w:bCs/>
              </w:rPr>
            </w:pPr>
            <w:r>
              <w:rPr>
                <w:b/>
                <w:bCs/>
              </w:rPr>
              <w:t>Hospodářský způsob (forma)</w:t>
            </w:r>
          </w:p>
        </w:tc>
      </w:tr>
      <w:tr w:rsidR="001B5E09" w14:paraId="4DEA2499" w14:textId="77777777" w:rsidTr="00724257">
        <w:trPr>
          <w:trHeight w:val="363"/>
        </w:trPr>
        <w:tc>
          <w:tcPr>
            <w:tcW w:w="2947" w:type="dxa"/>
            <w:gridSpan w:val="5"/>
            <w:tcBorders>
              <w:top w:val="single" w:sz="4" w:space="0" w:color="auto"/>
              <w:left w:val="single" w:sz="24" w:space="0" w:color="auto"/>
              <w:bottom w:val="single" w:sz="12" w:space="0" w:color="auto"/>
              <w:right w:val="single" w:sz="12" w:space="0" w:color="auto"/>
            </w:tcBorders>
            <w:vAlign w:val="center"/>
          </w:tcPr>
          <w:p w14:paraId="012A2A34" w14:textId="77777777" w:rsidR="001B5E09" w:rsidRPr="00BE2F6E" w:rsidRDefault="00F833AE" w:rsidP="004C417A">
            <w:pPr>
              <w:jc w:val="center"/>
            </w:pPr>
            <w:r>
              <w:t>[</w:t>
            </w:r>
            <w:r w:rsidR="006021DA">
              <w:t xml:space="preserve">- </w:t>
            </w:r>
            <w:r w:rsidR="00CE14EF">
              <w:t>(</w:t>
            </w:r>
            <w:r w:rsidR="001B5E09" w:rsidRPr="00BE2F6E">
              <w:t>ÚČELOVÝ VÝBĚR</w:t>
            </w:r>
            <w:r w:rsidR="00CE14EF">
              <w:t>)</w:t>
            </w:r>
            <w:r>
              <w:t>]</w:t>
            </w:r>
          </w:p>
        </w:tc>
        <w:tc>
          <w:tcPr>
            <w:tcW w:w="3082" w:type="dxa"/>
            <w:gridSpan w:val="3"/>
            <w:tcBorders>
              <w:top w:val="single" w:sz="4" w:space="0" w:color="auto"/>
              <w:left w:val="single" w:sz="12" w:space="0" w:color="auto"/>
              <w:bottom w:val="single" w:sz="12" w:space="0" w:color="auto"/>
              <w:right w:val="single" w:sz="12" w:space="0" w:color="auto"/>
            </w:tcBorders>
            <w:vAlign w:val="center"/>
          </w:tcPr>
          <w:p w14:paraId="49A1C46A" w14:textId="77777777" w:rsidR="00CE14EF" w:rsidRDefault="001B5E09" w:rsidP="004C417A">
            <w:pPr>
              <w:jc w:val="center"/>
            </w:pPr>
            <w:r w:rsidRPr="00BE2F6E">
              <w:t>PODROSTNÍ</w:t>
            </w:r>
            <w:r>
              <w:t xml:space="preserve"> </w:t>
            </w:r>
          </w:p>
          <w:p w14:paraId="5DF8E0D6" w14:textId="77777777" w:rsidR="001B5E09" w:rsidRPr="00BE2F6E" w:rsidRDefault="001B5E09" w:rsidP="004C417A">
            <w:pPr>
              <w:jc w:val="center"/>
            </w:pPr>
            <w:r>
              <w:t>(NÁSEČNÝ)</w:t>
            </w:r>
          </w:p>
        </w:tc>
        <w:tc>
          <w:tcPr>
            <w:tcW w:w="2978" w:type="dxa"/>
            <w:gridSpan w:val="2"/>
            <w:tcBorders>
              <w:top w:val="single" w:sz="4" w:space="0" w:color="auto"/>
              <w:left w:val="single" w:sz="12" w:space="0" w:color="auto"/>
              <w:bottom w:val="single" w:sz="12" w:space="0" w:color="auto"/>
              <w:right w:val="single" w:sz="24" w:space="0" w:color="auto"/>
            </w:tcBorders>
            <w:vAlign w:val="center"/>
          </w:tcPr>
          <w:p w14:paraId="2FD65E3D" w14:textId="77777777" w:rsidR="001B5E09" w:rsidRDefault="001B5E09" w:rsidP="004C417A">
            <w:pPr>
              <w:jc w:val="center"/>
              <w:rPr>
                <w:b/>
                <w:bCs/>
              </w:rPr>
            </w:pPr>
          </w:p>
        </w:tc>
      </w:tr>
      <w:tr w:rsidR="001B5E09" w14:paraId="57BE88CA" w14:textId="77777777" w:rsidTr="00724257">
        <w:trPr>
          <w:trHeight w:val="206"/>
        </w:trPr>
        <w:tc>
          <w:tcPr>
            <w:tcW w:w="1500" w:type="dxa"/>
            <w:gridSpan w:val="4"/>
            <w:tcBorders>
              <w:top w:val="single" w:sz="12" w:space="0" w:color="auto"/>
              <w:left w:val="single" w:sz="24" w:space="0" w:color="auto"/>
              <w:bottom w:val="single" w:sz="4" w:space="0" w:color="auto"/>
              <w:right w:val="single" w:sz="8" w:space="0" w:color="auto"/>
            </w:tcBorders>
          </w:tcPr>
          <w:p w14:paraId="2A8AE4A4" w14:textId="77777777" w:rsidR="001B5E09" w:rsidRDefault="001B5E09" w:rsidP="004C417A">
            <w:pPr>
              <w:rPr>
                <w:b/>
                <w:bCs/>
              </w:rPr>
            </w:pPr>
            <w:r>
              <w:rPr>
                <w:b/>
                <w:bCs/>
              </w:rPr>
              <w:t>Obmýtí</w:t>
            </w:r>
          </w:p>
        </w:tc>
        <w:tc>
          <w:tcPr>
            <w:tcW w:w="1447" w:type="dxa"/>
            <w:tcBorders>
              <w:top w:val="single" w:sz="12" w:space="0" w:color="auto"/>
              <w:left w:val="single" w:sz="8" w:space="0" w:color="auto"/>
              <w:bottom w:val="single" w:sz="4" w:space="0" w:color="auto"/>
              <w:right w:val="single" w:sz="12" w:space="0" w:color="auto"/>
            </w:tcBorders>
          </w:tcPr>
          <w:p w14:paraId="2D722000" w14:textId="77777777" w:rsidR="001B5E09" w:rsidRDefault="001B5E09" w:rsidP="004C417A">
            <w:pPr>
              <w:rPr>
                <w:b/>
                <w:bCs/>
              </w:rPr>
            </w:pPr>
            <w:r>
              <w:rPr>
                <w:b/>
                <w:bCs/>
              </w:rPr>
              <w:t>Obnovní doba</w:t>
            </w:r>
          </w:p>
        </w:tc>
        <w:tc>
          <w:tcPr>
            <w:tcW w:w="1523" w:type="dxa"/>
            <w:tcBorders>
              <w:top w:val="single" w:sz="12" w:space="0" w:color="auto"/>
              <w:left w:val="single" w:sz="12" w:space="0" w:color="auto"/>
              <w:bottom w:val="single" w:sz="4" w:space="0" w:color="auto"/>
              <w:right w:val="single" w:sz="8" w:space="0" w:color="auto"/>
            </w:tcBorders>
          </w:tcPr>
          <w:p w14:paraId="0E42713A" w14:textId="77777777" w:rsidR="001B5E09" w:rsidRDefault="001B5E09" w:rsidP="004C417A">
            <w:pPr>
              <w:rPr>
                <w:b/>
                <w:bCs/>
              </w:rPr>
            </w:pPr>
            <w:r>
              <w:rPr>
                <w:b/>
                <w:bCs/>
              </w:rPr>
              <w:t>Obmýtí</w:t>
            </w:r>
          </w:p>
        </w:tc>
        <w:tc>
          <w:tcPr>
            <w:tcW w:w="1559" w:type="dxa"/>
            <w:gridSpan w:val="2"/>
            <w:tcBorders>
              <w:top w:val="single" w:sz="12" w:space="0" w:color="auto"/>
              <w:left w:val="single" w:sz="8" w:space="0" w:color="auto"/>
              <w:bottom w:val="single" w:sz="4" w:space="0" w:color="auto"/>
              <w:right w:val="single" w:sz="12" w:space="0" w:color="auto"/>
            </w:tcBorders>
          </w:tcPr>
          <w:p w14:paraId="25FE6DA7" w14:textId="77777777" w:rsidR="001B5E09" w:rsidRDefault="001B5E09" w:rsidP="004C417A">
            <w:pPr>
              <w:rPr>
                <w:b/>
                <w:bCs/>
              </w:rPr>
            </w:pPr>
            <w:r>
              <w:rPr>
                <w:b/>
                <w:bCs/>
              </w:rPr>
              <w:t>Obnovní doba</w:t>
            </w:r>
          </w:p>
        </w:tc>
        <w:tc>
          <w:tcPr>
            <w:tcW w:w="1476" w:type="dxa"/>
            <w:tcBorders>
              <w:top w:val="single" w:sz="12" w:space="0" w:color="auto"/>
              <w:left w:val="single" w:sz="12" w:space="0" w:color="auto"/>
              <w:bottom w:val="single" w:sz="4" w:space="0" w:color="auto"/>
              <w:right w:val="single" w:sz="8" w:space="0" w:color="auto"/>
            </w:tcBorders>
          </w:tcPr>
          <w:p w14:paraId="2CC16042" w14:textId="77777777" w:rsidR="001B5E09" w:rsidRDefault="001B5E09" w:rsidP="004C417A">
            <w:pPr>
              <w:rPr>
                <w:b/>
                <w:bCs/>
              </w:rPr>
            </w:pPr>
            <w:r>
              <w:rPr>
                <w:b/>
                <w:bCs/>
              </w:rPr>
              <w:t>Obmýtí</w:t>
            </w:r>
          </w:p>
        </w:tc>
        <w:tc>
          <w:tcPr>
            <w:tcW w:w="1502" w:type="dxa"/>
            <w:tcBorders>
              <w:top w:val="single" w:sz="12" w:space="0" w:color="auto"/>
              <w:left w:val="single" w:sz="8" w:space="0" w:color="auto"/>
              <w:bottom w:val="single" w:sz="4" w:space="0" w:color="auto"/>
              <w:right w:val="single" w:sz="24" w:space="0" w:color="auto"/>
            </w:tcBorders>
          </w:tcPr>
          <w:p w14:paraId="11968D7C" w14:textId="77777777" w:rsidR="001B5E09" w:rsidRDefault="001B5E09" w:rsidP="004C417A">
            <w:pPr>
              <w:rPr>
                <w:b/>
                <w:bCs/>
              </w:rPr>
            </w:pPr>
            <w:r>
              <w:rPr>
                <w:b/>
                <w:bCs/>
              </w:rPr>
              <w:t>Obnovní doba</w:t>
            </w:r>
          </w:p>
        </w:tc>
      </w:tr>
      <w:tr w:rsidR="00014773" w14:paraId="007C8CE4" w14:textId="77777777" w:rsidTr="00724257">
        <w:trPr>
          <w:trHeight w:val="373"/>
        </w:trPr>
        <w:tc>
          <w:tcPr>
            <w:tcW w:w="1500" w:type="dxa"/>
            <w:gridSpan w:val="4"/>
            <w:tcBorders>
              <w:top w:val="single" w:sz="4" w:space="0" w:color="auto"/>
              <w:left w:val="single" w:sz="24" w:space="0" w:color="auto"/>
              <w:bottom w:val="single" w:sz="8" w:space="0" w:color="auto"/>
              <w:right w:val="single" w:sz="8" w:space="0" w:color="auto"/>
            </w:tcBorders>
            <w:vAlign w:val="center"/>
          </w:tcPr>
          <w:p w14:paraId="439296CF" w14:textId="77777777" w:rsidR="00014773" w:rsidRPr="00BC35A2" w:rsidRDefault="00014773" w:rsidP="00014773">
            <w:pPr>
              <w:jc w:val="center"/>
            </w:pPr>
            <w:r w:rsidRPr="00BC35A2">
              <w:t>fyzický věk</w:t>
            </w:r>
          </w:p>
        </w:tc>
        <w:tc>
          <w:tcPr>
            <w:tcW w:w="1447" w:type="dxa"/>
            <w:tcBorders>
              <w:top w:val="single" w:sz="4" w:space="0" w:color="auto"/>
              <w:left w:val="single" w:sz="8" w:space="0" w:color="auto"/>
              <w:bottom w:val="single" w:sz="8" w:space="0" w:color="auto"/>
              <w:right w:val="single" w:sz="12" w:space="0" w:color="auto"/>
            </w:tcBorders>
            <w:vAlign w:val="center"/>
          </w:tcPr>
          <w:p w14:paraId="69B04C7A" w14:textId="77777777" w:rsidR="00014773" w:rsidRPr="00BC35A2" w:rsidRDefault="00014773" w:rsidP="00014773">
            <w:pPr>
              <w:jc w:val="center"/>
            </w:pPr>
            <w:r w:rsidRPr="00BC35A2">
              <w:t>nepřetržitá</w:t>
            </w:r>
          </w:p>
        </w:tc>
        <w:tc>
          <w:tcPr>
            <w:tcW w:w="1523" w:type="dxa"/>
            <w:tcBorders>
              <w:top w:val="single" w:sz="4" w:space="0" w:color="auto"/>
              <w:left w:val="single" w:sz="12" w:space="0" w:color="auto"/>
              <w:bottom w:val="single" w:sz="8" w:space="0" w:color="auto"/>
              <w:right w:val="single" w:sz="8" w:space="0" w:color="auto"/>
            </w:tcBorders>
            <w:vAlign w:val="center"/>
          </w:tcPr>
          <w:p w14:paraId="2B72D6E3" w14:textId="77777777" w:rsidR="00014773" w:rsidRPr="00BC35A2" w:rsidRDefault="00014773" w:rsidP="00014773">
            <w:pPr>
              <w:jc w:val="center"/>
            </w:pPr>
            <w:r w:rsidRPr="00BC35A2">
              <w:t>fyzický věk</w:t>
            </w:r>
          </w:p>
        </w:tc>
        <w:tc>
          <w:tcPr>
            <w:tcW w:w="1559" w:type="dxa"/>
            <w:gridSpan w:val="2"/>
            <w:tcBorders>
              <w:top w:val="single" w:sz="4" w:space="0" w:color="auto"/>
              <w:left w:val="single" w:sz="8" w:space="0" w:color="auto"/>
              <w:bottom w:val="single" w:sz="8" w:space="0" w:color="auto"/>
              <w:right w:val="single" w:sz="12" w:space="0" w:color="auto"/>
            </w:tcBorders>
            <w:vAlign w:val="center"/>
          </w:tcPr>
          <w:p w14:paraId="6FAA91E3" w14:textId="77777777" w:rsidR="00014773" w:rsidRPr="00BC35A2" w:rsidRDefault="00014773" w:rsidP="00014773">
            <w:pPr>
              <w:jc w:val="center"/>
            </w:pPr>
            <w:r w:rsidRPr="00BC35A2">
              <w:t>nepřetržitá</w:t>
            </w:r>
          </w:p>
        </w:tc>
        <w:tc>
          <w:tcPr>
            <w:tcW w:w="1476" w:type="dxa"/>
            <w:tcBorders>
              <w:top w:val="single" w:sz="4" w:space="0" w:color="auto"/>
              <w:left w:val="single" w:sz="12" w:space="0" w:color="auto"/>
              <w:bottom w:val="single" w:sz="8" w:space="0" w:color="auto"/>
              <w:right w:val="single" w:sz="8" w:space="0" w:color="auto"/>
            </w:tcBorders>
            <w:vAlign w:val="center"/>
          </w:tcPr>
          <w:p w14:paraId="7DAB9FFB" w14:textId="77777777" w:rsidR="00014773" w:rsidRDefault="00014773" w:rsidP="00014773">
            <w:pPr>
              <w:jc w:val="center"/>
              <w:rPr>
                <w:b/>
                <w:bCs/>
              </w:rPr>
            </w:pPr>
          </w:p>
        </w:tc>
        <w:tc>
          <w:tcPr>
            <w:tcW w:w="1502" w:type="dxa"/>
            <w:tcBorders>
              <w:top w:val="single" w:sz="4" w:space="0" w:color="auto"/>
              <w:left w:val="single" w:sz="8" w:space="0" w:color="auto"/>
              <w:bottom w:val="single" w:sz="8" w:space="0" w:color="auto"/>
              <w:right w:val="single" w:sz="24" w:space="0" w:color="auto"/>
            </w:tcBorders>
            <w:vAlign w:val="center"/>
          </w:tcPr>
          <w:p w14:paraId="3C255D64" w14:textId="77777777" w:rsidR="00014773" w:rsidRDefault="00014773" w:rsidP="00014773">
            <w:pPr>
              <w:jc w:val="center"/>
              <w:rPr>
                <w:b/>
                <w:bCs/>
              </w:rPr>
            </w:pPr>
          </w:p>
        </w:tc>
      </w:tr>
      <w:tr w:rsidR="001B5E09" w14:paraId="36285751" w14:textId="77777777" w:rsidTr="00724257">
        <w:trPr>
          <w:trHeight w:val="165"/>
        </w:trPr>
        <w:tc>
          <w:tcPr>
            <w:tcW w:w="9007" w:type="dxa"/>
            <w:gridSpan w:val="10"/>
            <w:tcBorders>
              <w:top w:val="double" w:sz="12" w:space="0" w:color="auto"/>
              <w:left w:val="single" w:sz="24" w:space="0" w:color="auto"/>
              <w:bottom w:val="single" w:sz="8" w:space="0" w:color="auto"/>
              <w:right w:val="single" w:sz="24" w:space="0" w:color="auto"/>
            </w:tcBorders>
          </w:tcPr>
          <w:p w14:paraId="4535A5D9" w14:textId="77777777" w:rsidR="001B5E09" w:rsidRDefault="001B5E09" w:rsidP="004C417A">
            <w:pPr>
              <w:rPr>
                <w:b/>
                <w:bCs/>
              </w:rPr>
            </w:pPr>
            <w:r>
              <w:rPr>
                <w:b/>
                <w:bCs/>
              </w:rPr>
              <w:t>Dlouhodobý cíl péče o lesní porosty</w:t>
            </w:r>
          </w:p>
        </w:tc>
      </w:tr>
      <w:tr w:rsidR="001B5E09" w14:paraId="177D4CC9" w14:textId="77777777" w:rsidTr="00724257">
        <w:trPr>
          <w:trHeight w:val="572"/>
        </w:trPr>
        <w:tc>
          <w:tcPr>
            <w:tcW w:w="2947" w:type="dxa"/>
            <w:gridSpan w:val="5"/>
            <w:tcBorders>
              <w:top w:val="single" w:sz="12" w:space="0" w:color="auto"/>
              <w:left w:val="single" w:sz="24" w:space="0" w:color="auto"/>
              <w:bottom w:val="double" w:sz="12" w:space="0" w:color="auto"/>
              <w:right w:val="single" w:sz="12" w:space="0" w:color="auto"/>
            </w:tcBorders>
          </w:tcPr>
          <w:p w14:paraId="44AA896E" w14:textId="77777777" w:rsidR="001B5E09" w:rsidRPr="00BC35A2" w:rsidRDefault="001B5E09" w:rsidP="004C417A">
            <w:r w:rsidRPr="00BC35A2">
              <w:t>Samovolný vývoj</w:t>
            </w:r>
          </w:p>
        </w:tc>
        <w:tc>
          <w:tcPr>
            <w:tcW w:w="3082" w:type="dxa"/>
            <w:gridSpan w:val="3"/>
            <w:tcBorders>
              <w:top w:val="single" w:sz="12" w:space="0" w:color="auto"/>
              <w:left w:val="nil"/>
              <w:bottom w:val="double" w:sz="12" w:space="0" w:color="auto"/>
              <w:right w:val="single" w:sz="12" w:space="0" w:color="auto"/>
            </w:tcBorders>
          </w:tcPr>
          <w:p w14:paraId="5D6713FB" w14:textId="713CBAEE" w:rsidR="001B5E09" w:rsidRPr="00423472" w:rsidRDefault="003E3848" w:rsidP="005C71F4">
            <w:r>
              <w:t>Přeměna na lesy přírodě blízké</w:t>
            </w:r>
            <w:r w:rsidR="005C71F4">
              <w:t>, následně s</w:t>
            </w:r>
            <w:r w:rsidR="00014773" w:rsidRPr="00BC35A2">
              <w:t>amovolný vývoj</w:t>
            </w:r>
            <w:r w:rsidR="005C71F4">
              <w:t>.</w:t>
            </w:r>
          </w:p>
        </w:tc>
        <w:tc>
          <w:tcPr>
            <w:tcW w:w="2978" w:type="dxa"/>
            <w:gridSpan w:val="2"/>
            <w:tcBorders>
              <w:top w:val="single" w:sz="12" w:space="0" w:color="auto"/>
              <w:left w:val="nil"/>
              <w:bottom w:val="double" w:sz="12" w:space="0" w:color="auto"/>
              <w:right w:val="single" w:sz="24" w:space="0" w:color="auto"/>
            </w:tcBorders>
          </w:tcPr>
          <w:p w14:paraId="567667E9" w14:textId="77777777" w:rsidR="001B5E09" w:rsidRDefault="001B5E09" w:rsidP="004C417A">
            <w:pPr>
              <w:rPr>
                <w:b/>
                <w:bCs/>
              </w:rPr>
            </w:pPr>
          </w:p>
        </w:tc>
      </w:tr>
      <w:tr w:rsidR="001B5E09" w14:paraId="7A3D1C7B" w14:textId="77777777" w:rsidTr="00724257">
        <w:trPr>
          <w:trHeight w:val="139"/>
        </w:trPr>
        <w:tc>
          <w:tcPr>
            <w:tcW w:w="9007" w:type="dxa"/>
            <w:gridSpan w:val="10"/>
            <w:tcBorders>
              <w:top w:val="double" w:sz="12" w:space="0" w:color="auto"/>
              <w:left w:val="single" w:sz="24" w:space="0" w:color="auto"/>
              <w:bottom w:val="single" w:sz="8" w:space="0" w:color="auto"/>
              <w:right w:val="single" w:sz="24" w:space="0" w:color="auto"/>
            </w:tcBorders>
          </w:tcPr>
          <w:p w14:paraId="3CF76727" w14:textId="77777777" w:rsidR="001B5E09" w:rsidRDefault="001B5E09" w:rsidP="004C417A">
            <w:pPr>
              <w:rPr>
                <w:b/>
                <w:bCs/>
              </w:rPr>
            </w:pPr>
            <w:r>
              <w:rPr>
                <w:b/>
                <w:bCs/>
              </w:rPr>
              <w:t>Způsob obnovy a obnovní postup, včetně doporučených technologií</w:t>
            </w:r>
          </w:p>
        </w:tc>
      </w:tr>
      <w:tr w:rsidR="001B5E09" w14:paraId="69D1C43F" w14:textId="77777777" w:rsidTr="00724257">
        <w:trPr>
          <w:trHeight w:val="617"/>
        </w:trPr>
        <w:tc>
          <w:tcPr>
            <w:tcW w:w="2947" w:type="dxa"/>
            <w:gridSpan w:val="5"/>
            <w:tcBorders>
              <w:top w:val="single" w:sz="12" w:space="0" w:color="auto"/>
              <w:left w:val="single" w:sz="24" w:space="0" w:color="auto"/>
              <w:bottom w:val="single" w:sz="8" w:space="0" w:color="auto"/>
              <w:right w:val="single" w:sz="12" w:space="0" w:color="auto"/>
            </w:tcBorders>
          </w:tcPr>
          <w:p w14:paraId="157A884E" w14:textId="77777777" w:rsidR="006C1677" w:rsidRDefault="006C1677" w:rsidP="006C1677">
            <w:r w:rsidRPr="00BC35A2">
              <w:t>Přirozená obnova</w:t>
            </w:r>
            <w:r>
              <w:t xml:space="preserve"> dřevin cílové skladby (jednotlivý až skupinovitý výběr, maloplošné clonné seče), uvolňování korun dřevin cílové skladby s cílem iniciovat a podpořit jejich přirozenou obnovu, ponechávání výstavků dřevin cílové skladby do přirozeného rozpadu. V případě nezdaru přirozené obnovy cílových dřevin zahájit umělou obnovu (výsadby dřevin cílové skladby do přirozených světlin, podsadby). Přednostní těžba vtroušených stanovištně a geograficky nepůvodních dřevin.</w:t>
            </w:r>
          </w:p>
          <w:p w14:paraId="18CBE84A" w14:textId="77777777" w:rsidR="006C1677" w:rsidRDefault="006C1677" w:rsidP="006C1677">
            <w:pPr>
              <w:rPr>
                <w:bCs/>
              </w:rPr>
            </w:pPr>
            <w:r w:rsidRPr="002E1906">
              <w:rPr>
                <w:bCs/>
                <w:u w:val="single"/>
              </w:rPr>
              <w:t>Technologie:</w:t>
            </w:r>
            <w:r>
              <w:rPr>
                <w:bCs/>
              </w:rPr>
              <w:t xml:space="preserve"> JMP, </w:t>
            </w:r>
            <w:r w:rsidRPr="00EE3D7E">
              <w:rPr>
                <w:bCs/>
              </w:rPr>
              <w:t xml:space="preserve">kůň, UKT, </w:t>
            </w:r>
            <w:r>
              <w:rPr>
                <w:bCs/>
              </w:rPr>
              <w:t xml:space="preserve">vyvážecí souprava, </w:t>
            </w:r>
            <w:r w:rsidRPr="00EE3D7E">
              <w:rPr>
                <w:bCs/>
              </w:rPr>
              <w:t>lanovkové systémy</w:t>
            </w:r>
            <w:r>
              <w:rPr>
                <w:bCs/>
              </w:rPr>
              <w:t>.</w:t>
            </w:r>
          </w:p>
          <w:p w14:paraId="619B0B17" w14:textId="77777777" w:rsidR="001B5E09" w:rsidRPr="00C512B2" w:rsidRDefault="006C1677" w:rsidP="006C1677">
            <w:pPr>
              <w:rPr>
                <w:bCs/>
              </w:rPr>
            </w:pPr>
            <w:r>
              <w:rPr>
                <w:bCs/>
              </w:rPr>
              <w:t xml:space="preserve">Likvidace klestu uložením na hromadách nebo v pruzích. </w:t>
            </w:r>
            <w:r>
              <w:t xml:space="preserve"> </w:t>
            </w:r>
          </w:p>
        </w:tc>
        <w:tc>
          <w:tcPr>
            <w:tcW w:w="3082" w:type="dxa"/>
            <w:gridSpan w:val="3"/>
            <w:tcBorders>
              <w:top w:val="single" w:sz="12" w:space="0" w:color="auto"/>
              <w:left w:val="single" w:sz="12" w:space="0" w:color="auto"/>
              <w:bottom w:val="double" w:sz="12" w:space="0" w:color="auto"/>
              <w:right w:val="single" w:sz="12" w:space="0" w:color="auto"/>
            </w:tcBorders>
          </w:tcPr>
          <w:p w14:paraId="140551A4" w14:textId="77777777" w:rsidR="00875A00" w:rsidRDefault="001B5E09" w:rsidP="004C417A">
            <w:r w:rsidRPr="00BB476E">
              <w:t>Umělá obnova</w:t>
            </w:r>
            <w:r>
              <w:t xml:space="preserve"> </w:t>
            </w:r>
            <w:r w:rsidR="007A3514">
              <w:t xml:space="preserve">cílových dřevin </w:t>
            </w:r>
            <w:r>
              <w:t xml:space="preserve">pod clonou </w:t>
            </w:r>
            <w:r w:rsidR="005B659F">
              <w:t>stanovištně nepůvodních porostů</w:t>
            </w:r>
            <w:r w:rsidR="00875A00">
              <w:t>. Na SLT 2C, 3C a 3N lze o</w:t>
            </w:r>
            <w:r w:rsidR="006C1677">
              <w:t>bnovu realizovat i formou</w:t>
            </w:r>
            <w:r w:rsidR="00875A00">
              <w:t xml:space="preserve"> náseků</w:t>
            </w:r>
            <w:r w:rsidR="006C1677">
              <w:t xml:space="preserve"> do velikosti 0,25</w:t>
            </w:r>
            <w:r w:rsidR="00566442">
              <w:t xml:space="preserve"> ha</w:t>
            </w:r>
            <w:r w:rsidR="005B659F">
              <w:t xml:space="preserve">. </w:t>
            </w:r>
          </w:p>
          <w:p w14:paraId="2B19C3B7" w14:textId="77777777" w:rsidR="001B5E09" w:rsidRDefault="005B659F" w:rsidP="004C417A">
            <w:r>
              <w:t xml:space="preserve">Podpora přirozené obnovy vtroušených dřevin cílové skladby - jednotlivý až skupinovitý výběr </w:t>
            </w:r>
            <w:r w:rsidR="00CB1147">
              <w:t>pro</w:t>
            </w:r>
            <w:r>
              <w:t xml:space="preserve"> uvolňování korun </w:t>
            </w:r>
            <w:r w:rsidR="00CB1147">
              <w:t>dřevin cílové skladby a iniciaci a podpory</w:t>
            </w:r>
            <w:r>
              <w:t xml:space="preserve"> jejich přirozené obnovy. Ponechávání výstavků dřevin cílové skladby do přirozeného rozpadu</w:t>
            </w:r>
            <w:r w:rsidR="001B5E09">
              <w:t xml:space="preserve">. </w:t>
            </w:r>
          </w:p>
          <w:p w14:paraId="167613BB" w14:textId="77777777" w:rsidR="00C512B2" w:rsidRDefault="00C512B2" w:rsidP="00C512B2">
            <w:pPr>
              <w:rPr>
                <w:bCs/>
              </w:rPr>
            </w:pPr>
            <w:r w:rsidRPr="002E1906">
              <w:rPr>
                <w:bCs/>
                <w:u w:val="single"/>
              </w:rPr>
              <w:t>Technologie:</w:t>
            </w:r>
            <w:r>
              <w:rPr>
                <w:bCs/>
              </w:rPr>
              <w:t xml:space="preserve"> JMP, </w:t>
            </w:r>
            <w:r w:rsidRPr="00EE3D7E">
              <w:rPr>
                <w:bCs/>
              </w:rPr>
              <w:t xml:space="preserve">kůň, UKT, </w:t>
            </w:r>
            <w:r w:rsidR="006C1677">
              <w:rPr>
                <w:bCs/>
              </w:rPr>
              <w:t xml:space="preserve">vyvážecí souprava, </w:t>
            </w:r>
            <w:r w:rsidRPr="00EE3D7E">
              <w:rPr>
                <w:bCs/>
              </w:rPr>
              <w:t>lanovkové systémy</w:t>
            </w:r>
            <w:r>
              <w:rPr>
                <w:bCs/>
              </w:rPr>
              <w:t>.</w:t>
            </w:r>
          </w:p>
          <w:p w14:paraId="4ADFB504" w14:textId="77777777" w:rsidR="00C512B2" w:rsidRPr="00BB476E" w:rsidRDefault="00C512B2" w:rsidP="006C1677">
            <w:r>
              <w:rPr>
                <w:bCs/>
              </w:rPr>
              <w:t>Likvidace klestu ulože</w:t>
            </w:r>
            <w:r w:rsidR="006C1677">
              <w:rPr>
                <w:bCs/>
              </w:rPr>
              <w:t>ním na hromadách nebo v</w:t>
            </w:r>
            <w:r w:rsidR="00481B3F">
              <w:rPr>
                <w:bCs/>
              </w:rPr>
              <w:t> </w:t>
            </w:r>
            <w:r w:rsidR="006C1677">
              <w:rPr>
                <w:bCs/>
              </w:rPr>
              <w:t>pruzích</w:t>
            </w:r>
            <w:r w:rsidR="00481B3F">
              <w:rPr>
                <w:bCs/>
              </w:rPr>
              <w:t>, případně odvoz.</w:t>
            </w:r>
            <w:r>
              <w:rPr>
                <w:bCs/>
              </w:rPr>
              <w:t xml:space="preserve"> </w:t>
            </w:r>
            <w:r>
              <w:t xml:space="preserve"> </w:t>
            </w:r>
          </w:p>
        </w:tc>
        <w:tc>
          <w:tcPr>
            <w:tcW w:w="2978" w:type="dxa"/>
            <w:gridSpan w:val="2"/>
            <w:tcBorders>
              <w:top w:val="single" w:sz="12" w:space="0" w:color="auto"/>
              <w:left w:val="nil"/>
              <w:bottom w:val="double" w:sz="12" w:space="0" w:color="auto"/>
              <w:right w:val="single" w:sz="24" w:space="0" w:color="auto"/>
            </w:tcBorders>
          </w:tcPr>
          <w:p w14:paraId="03302A41" w14:textId="77777777" w:rsidR="001B5E09" w:rsidRDefault="001B5E09" w:rsidP="004C417A">
            <w:pPr>
              <w:rPr>
                <w:b/>
                <w:bCs/>
              </w:rPr>
            </w:pPr>
          </w:p>
        </w:tc>
      </w:tr>
      <w:tr w:rsidR="001B5E09" w14:paraId="72D7F4E5" w14:textId="77777777" w:rsidTr="00724257">
        <w:trPr>
          <w:trHeight w:val="180"/>
        </w:trPr>
        <w:tc>
          <w:tcPr>
            <w:tcW w:w="9007" w:type="dxa"/>
            <w:gridSpan w:val="10"/>
            <w:tcBorders>
              <w:top w:val="double" w:sz="12" w:space="0" w:color="auto"/>
              <w:left w:val="single" w:sz="24" w:space="0" w:color="auto"/>
              <w:bottom w:val="single" w:sz="8" w:space="0" w:color="auto"/>
              <w:right w:val="single" w:sz="24" w:space="0" w:color="auto"/>
            </w:tcBorders>
          </w:tcPr>
          <w:p w14:paraId="2F628D6A" w14:textId="77777777" w:rsidR="001B5E09" w:rsidRDefault="001B5E09" w:rsidP="004C417A">
            <w:pPr>
              <w:rPr>
                <w:b/>
                <w:bCs/>
              </w:rPr>
            </w:pPr>
            <w:r>
              <w:rPr>
                <w:b/>
                <w:bCs/>
              </w:rPr>
              <w:t>Způsob zalesnění, stanovení druhů a procento melioračních a zpevňujících dřevin při obnově porostu</w:t>
            </w:r>
          </w:p>
        </w:tc>
      </w:tr>
      <w:tr w:rsidR="006C1677" w14:paraId="26476969" w14:textId="77777777" w:rsidTr="00724257">
        <w:trPr>
          <w:trHeight w:val="505"/>
        </w:trPr>
        <w:tc>
          <w:tcPr>
            <w:tcW w:w="9007" w:type="dxa"/>
            <w:gridSpan w:val="10"/>
            <w:tcBorders>
              <w:top w:val="single" w:sz="12" w:space="0" w:color="auto"/>
              <w:left w:val="single" w:sz="24" w:space="0" w:color="auto"/>
              <w:bottom w:val="single" w:sz="12" w:space="0" w:color="auto"/>
              <w:right w:val="single" w:sz="24" w:space="0" w:color="auto"/>
            </w:tcBorders>
          </w:tcPr>
          <w:p w14:paraId="61DAE9C7" w14:textId="77777777" w:rsidR="006C1677" w:rsidRDefault="006C1677" w:rsidP="004C417A">
            <w:pPr>
              <w:rPr>
                <w:b/>
                <w:bCs/>
              </w:rPr>
            </w:pPr>
            <w:r>
              <w:rPr>
                <w:bCs/>
              </w:rPr>
              <w:t>Listnáče</w:t>
            </w:r>
            <w:r w:rsidRPr="005474C1">
              <w:rPr>
                <w:bCs/>
              </w:rPr>
              <w:t xml:space="preserve"> </w:t>
            </w:r>
            <w:r>
              <w:rPr>
                <w:bCs/>
              </w:rPr>
              <w:t xml:space="preserve">a borovice </w:t>
            </w:r>
            <w:r w:rsidRPr="005474C1">
              <w:rPr>
                <w:bCs/>
              </w:rPr>
              <w:t>sadba štěrbin</w:t>
            </w:r>
            <w:r>
              <w:rPr>
                <w:bCs/>
              </w:rPr>
              <w:t xml:space="preserve">ová (jamková) nebo síje, JD </w:t>
            </w:r>
            <w:r w:rsidRPr="005474C1">
              <w:rPr>
                <w:bCs/>
              </w:rPr>
              <w:t>sadba jamková</w:t>
            </w:r>
            <w:r>
              <w:rPr>
                <w:bCs/>
              </w:rPr>
              <w:t>. Druhová skladba a procentické zastoupení dřevin dle předpokládané cílové druhové skladby jednotlivých SLT.</w:t>
            </w:r>
          </w:p>
        </w:tc>
      </w:tr>
      <w:tr w:rsidR="001B5E09" w14:paraId="4E355F25" w14:textId="77777777" w:rsidTr="00724257">
        <w:trPr>
          <w:trHeight w:val="38"/>
        </w:trPr>
        <w:tc>
          <w:tcPr>
            <w:tcW w:w="9007" w:type="dxa"/>
            <w:gridSpan w:val="10"/>
            <w:tcBorders>
              <w:top w:val="single" w:sz="12" w:space="0" w:color="auto"/>
              <w:left w:val="single" w:sz="24" w:space="0" w:color="auto"/>
              <w:bottom w:val="nil"/>
              <w:right w:val="single" w:sz="24" w:space="0" w:color="auto"/>
            </w:tcBorders>
          </w:tcPr>
          <w:p w14:paraId="1CA3AD20" w14:textId="77777777" w:rsidR="001B5E09" w:rsidRDefault="001B5E09" w:rsidP="004C417A">
            <w:pPr>
              <w:rPr>
                <w:b/>
                <w:bCs/>
              </w:rPr>
            </w:pPr>
            <w:r>
              <w:rPr>
                <w:b/>
                <w:bCs/>
              </w:rPr>
              <w:t>Dřeviny uplatňované při zalesnění za použití umělé obnovy (%)</w:t>
            </w:r>
          </w:p>
        </w:tc>
      </w:tr>
      <w:tr w:rsidR="001B5E09" w14:paraId="5FA5A67B" w14:textId="77777777" w:rsidTr="00724257">
        <w:trPr>
          <w:trHeight w:val="38"/>
        </w:trPr>
        <w:tc>
          <w:tcPr>
            <w:tcW w:w="638" w:type="dxa"/>
            <w:tcBorders>
              <w:top w:val="single" w:sz="12" w:space="0" w:color="auto"/>
              <w:left w:val="single" w:sz="24" w:space="0" w:color="auto"/>
              <w:bottom w:val="single" w:sz="12" w:space="0" w:color="auto"/>
              <w:right w:val="single" w:sz="2" w:space="0" w:color="auto"/>
            </w:tcBorders>
          </w:tcPr>
          <w:p w14:paraId="708FE2F5" w14:textId="77777777" w:rsidR="001B5E09" w:rsidRDefault="001B5E09" w:rsidP="004C417A">
            <w:pPr>
              <w:rPr>
                <w:b/>
                <w:bCs/>
              </w:rPr>
            </w:pPr>
            <w:r>
              <w:rPr>
                <w:b/>
                <w:bCs/>
              </w:rPr>
              <w:t>SLT</w:t>
            </w:r>
          </w:p>
        </w:tc>
        <w:tc>
          <w:tcPr>
            <w:tcW w:w="2309" w:type="dxa"/>
            <w:gridSpan w:val="4"/>
            <w:tcBorders>
              <w:top w:val="single" w:sz="12" w:space="0" w:color="auto"/>
              <w:left w:val="single" w:sz="2" w:space="0" w:color="auto"/>
              <w:bottom w:val="single" w:sz="8" w:space="0" w:color="auto"/>
              <w:right w:val="single" w:sz="8" w:space="0" w:color="auto"/>
            </w:tcBorders>
          </w:tcPr>
          <w:p w14:paraId="5B02CD02" w14:textId="77777777" w:rsidR="001B5E09" w:rsidRDefault="001B5E09" w:rsidP="004C417A">
            <w:pPr>
              <w:rPr>
                <w:b/>
                <w:bCs/>
              </w:rPr>
            </w:pPr>
            <w:r>
              <w:rPr>
                <w:b/>
                <w:bCs/>
              </w:rPr>
              <w:t>druh dřeviny</w:t>
            </w:r>
          </w:p>
        </w:tc>
        <w:tc>
          <w:tcPr>
            <w:tcW w:w="6060" w:type="dxa"/>
            <w:gridSpan w:val="5"/>
            <w:tcBorders>
              <w:top w:val="single" w:sz="12" w:space="0" w:color="auto"/>
              <w:left w:val="single" w:sz="8" w:space="0" w:color="auto"/>
              <w:bottom w:val="single" w:sz="8" w:space="0" w:color="auto"/>
              <w:right w:val="single" w:sz="24" w:space="0" w:color="auto"/>
            </w:tcBorders>
          </w:tcPr>
          <w:p w14:paraId="157FB73F" w14:textId="77777777" w:rsidR="001B5E09" w:rsidRDefault="001B5E09" w:rsidP="004C417A">
            <w:pPr>
              <w:rPr>
                <w:b/>
                <w:bCs/>
              </w:rPr>
            </w:pPr>
            <w:r>
              <w:rPr>
                <w:b/>
                <w:bCs/>
              </w:rPr>
              <w:t>komentář k způsobu použití dřeviny při umělé obnově</w:t>
            </w:r>
          </w:p>
        </w:tc>
      </w:tr>
      <w:tr w:rsidR="006C1677" w14:paraId="741CF690" w14:textId="77777777" w:rsidTr="00724257">
        <w:trPr>
          <w:trHeight w:val="549"/>
        </w:trPr>
        <w:tc>
          <w:tcPr>
            <w:tcW w:w="638" w:type="dxa"/>
            <w:tcBorders>
              <w:top w:val="single" w:sz="12" w:space="0" w:color="auto"/>
              <w:left w:val="single" w:sz="24" w:space="0" w:color="auto"/>
              <w:bottom w:val="double" w:sz="12" w:space="0" w:color="auto"/>
              <w:right w:val="single" w:sz="2" w:space="0" w:color="auto"/>
            </w:tcBorders>
          </w:tcPr>
          <w:p w14:paraId="70F0982B" w14:textId="77777777" w:rsidR="006C1677" w:rsidRPr="007D146C" w:rsidRDefault="006C1677" w:rsidP="00A752FE">
            <w:pPr>
              <w:rPr>
                <w:sz w:val="18"/>
                <w:szCs w:val="18"/>
              </w:rPr>
            </w:pPr>
            <w:r w:rsidRPr="007D146C">
              <w:rPr>
                <w:sz w:val="18"/>
                <w:szCs w:val="18"/>
              </w:rPr>
              <w:t>2C</w:t>
            </w:r>
          </w:p>
          <w:p w14:paraId="590AA181" w14:textId="77777777" w:rsidR="006C1677" w:rsidRPr="007D146C" w:rsidRDefault="006C1677" w:rsidP="00A752FE">
            <w:pPr>
              <w:rPr>
                <w:sz w:val="18"/>
                <w:szCs w:val="18"/>
              </w:rPr>
            </w:pPr>
            <w:r w:rsidRPr="007D146C">
              <w:rPr>
                <w:sz w:val="18"/>
                <w:szCs w:val="18"/>
              </w:rPr>
              <w:t>3C</w:t>
            </w:r>
          </w:p>
          <w:p w14:paraId="07E2C3AF" w14:textId="77777777" w:rsidR="006C1677" w:rsidRPr="007D146C" w:rsidRDefault="006C1677" w:rsidP="00A752FE">
            <w:pPr>
              <w:rPr>
                <w:sz w:val="18"/>
                <w:szCs w:val="18"/>
              </w:rPr>
            </w:pPr>
            <w:r w:rsidRPr="007D146C">
              <w:rPr>
                <w:sz w:val="18"/>
                <w:szCs w:val="18"/>
              </w:rPr>
              <w:t>3N</w:t>
            </w:r>
          </w:p>
          <w:p w14:paraId="2179C0AE" w14:textId="77777777" w:rsidR="006C1677" w:rsidRPr="007D146C" w:rsidRDefault="006C1677" w:rsidP="00A752FE">
            <w:pPr>
              <w:rPr>
                <w:sz w:val="18"/>
                <w:szCs w:val="18"/>
              </w:rPr>
            </w:pPr>
            <w:r w:rsidRPr="007D146C">
              <w:rPr>
                <w:sz w:val="18"/>
                <w:szCs w:val="18"/>
              </w:rPr>
              <w:t>4A</w:t>
            </w:r>
          </w:p>
        </w:tc>
        <w:tc>
          <w:tcPr>
            <w:tcW w:w="2309" w:type="dxa"/>
            <w:gridSpan w:val="4"/>
            <w:tcBorders>
              <w:top w:val="single" w:sz="12" w:space="0" w:color="auto"/>
              <w:left w:val="single" w:sz="2" w:space="0" w:color="auto"/>
              <w:bottom w:val="double" w:sz="12" w:space="0" w:color="auto"/>
              <w:right w:val="single" w:sz="4" w:space="0" w:color="auto"/>
            </w:tcBorders>
          </w:tcPr>
          <w:p w14:paraId="56E19E37" w14:textId="657C7EF0" w:rsidR="006C1677" w:rsidRPr="007D146C" w:rsidRDefault="006C1677" w:rsidP="00A752FE">
            <w:pPr>
              <w:rPr>
                <w:sz w:val="18"/>
                <w:szCs w:val="18"/>
              </w:rPr>
            </w:pPr>
            <w:r w:rsidRPr="007D146C">
              <w:rPr>
                <w:sz w:val="18"/>
                <w:szCs w:val="18"/>
              </w:rPr>
              <w:t>základní DB</w:t>
            </w:r>
            <w:r w:rsidR="0032433D" w:rsidRPr="007D146C">
              <w:rPr>
                <w:sz w:val="18"/>
                <w:szCs w:val="18"/>
              </w:rPr>
              <w:t>Z</w:t>
            </w:r>
            <w:r w:rsidRPr="007D146C">
              <w:rPr>
                <w:sz w:val="18"/>
                <w:szCs w:val="18"/>
              </w:rPr>
              <w:t xml:space="preserve"> 70, MZD</w:t>
            </w:r>
            <w:r w:rsidR="007D146C">
              <w:rPr>
                <w:sz w:val="18"/>
                <w:szCs w:val="18"/>
              </w:rPr>
              <w:t xml:space="preserve"> 50</w:t>
            </w:r>
          </w:p>
          <w:p w14:paraId="287F7701" w14:textId="741EACE7" w:rsidR="006C1677" w:rsidRPr="007D146C" w:rsidRDefault="007D146C" w:rsidP="00A752FE">
            <w:pPr>
              <w:rPr>
                <w:sz w:val="18"/>
                <w:szCs w:val="18"/>
              </w:rPr>
            </w:pPr>
            <w:r>
              <w:rPr>
                <w:sz w:val="18"/>
                <w:szCs w:val="18"/>
              </w:rPr>
              <w:t>základní BK 70, MZD 45</w:t>
            </w:r>
          </w:p>
          <w:p w14:paraId="3D051EBB" w14:textId="49BCBCF9" w:rsidR="006C1677" w:rsidRPr="007D146C" w:rsidRDefault="007D146C" w:rsidP="00A752FE">
            <w:pPr>
              <w:rPr>
                <w:sz w:val="18"/>
                <w:szCs w:val="18"/>
              </w:rPr>
            </w:pPr>
            <w:r>
              <w:rPr>
                <w:sz w:val="18"/>
                <w:szCs w:val="18"/>
              </w:rPr>
              <w:t>základní BK 70, MZD 4</w:t>
            </w:r>
            <w:r w:rsidR="006C1677" w:rsidRPr="007D146C">
              <w:rPr>
                <w:sz w:val="18"/>
                <w:szCs w:val="18"/>
              </w:rPr>
              <w:t>0</w:t>
            </w:r>
          </w:p>
          <w:p w14:paraId="0878BCB6" w14:textId="64B56070" w:rsidR="006C1677" w:rsidRPr="007D146C" w:rsidRDefault="007D146C" w:rsidP="007D146C">
            <w:pPr>
              <w:rPr>
                <w:sz w:val="18"/>
                <w:szCs w:val="18"/>
              </w:rPr>
            </w:pPr>
            <w:r>
              <w:rPr>
                <w:sz w:val="18"/>
                <w:szCs w:val="18"/>
              </w:rPr>
              <w:t>základní BK 70, MZD 45</w:t>
            </w:r>
          </w:p>
        </w:tc>
        <w:tc>
          <w:tcPr>
            <w:tcW w:w="6060" w:type="dxa"/>
            <w:gridSpan w:val="5"/>
            <w:tcBorders>
              <w:top w:val="single" w:sz="12" w:space="0" w:color="auto"/>
              <w:left w:val="single" w:sz="4" w:space="0" w:color="auto"/>
              <w:bottom w:val="double" w:sz="12" w:space="0" w:color="auto"/>
              <w:right w:val="single" w:sz="24" w:space="0" w:color="auto"/>
            </w:tcBorders>
          </w:tcPr>
          <w:p w14:paraId="1AEC3E41" w14:textId="209D18C9" w:rsidR="006C1677" w:rsidRPr="009A16A5" w:rsidRDefault="00FB690A" w:rsidP="00A752FE">
            <w:r>
              <w:t>Pokud je součet podílu základní dřeviny a MZD vyšší než 100 %, plní základní dřevina zároveň funkci MZD. Pro LHP</w:t>
            </w:r>
            <w:r w:rsidR="002368C3">
              <w:t>/LHO</w:t>
            </w:r>
            <w:r>
              <w:t xml:space="preserve"> je závazný uvedený min. podíl MZD, přitom je zároveň žádoucí dodržet při zalesnění uvedený podíl dřeviny hlavní.</w:t>
            </w:r>
          </w:p>
        </w:tc>
      </w:tr>
      <w:tr w:rsidR="001B5E09" w14:paraId="2C3AA3C6" w14:textId="77777777" w:rsidTr="00724257">
        <w:trPr>
          <w:trHeight w:val="149"/>
        </w:trPr>
        <w:tc>
          <w:tcPr>
            <w:tcW w:w="9007" w:type="dxa"/>
            <w:gridSpan w:val="10"/>
            <w:tcBorders>
              <w:top w:val="double" w:sz="12" w:space="0" w:color="auto"/>
              <w:left w:val="single" w:sz="24" w:space="0" w:color="auto"/>
              <w:bottom w:val="single" w:sz="12" w:space="0" w:color="auto"/>
              <w:right w:val="single" w:sz="24" w:space="0" w:color="auto"/>
            </w:tcBorders>
          </w:tcPr>
          <w:p w14:paraId="162BDFEF" w14:textId="77777777" w:rsidR="001B5E09" w:rsidRDefault="001B5E09" w:rsidP="004C417A">
            <w:pPr>
              <w:rPr>
                <w:b/>
                <w:bCs/>
              </w:rPr>
            </w:pPr>
            <w:r>
              <w:rPr>
                <w:b/>
                <w:bCs/>
              </w:rPr>
              <w:t>Péče o nálety, nárosty a kultury a výchova porostů, včetně doporučených technologií</w:t>
            </w:r>
          </w:p>
        </w:tc>
      </w:tr>
      <w:tr w:rsidR="001B5E09" w14:paraId="69A4CFC8" w14:textId="77777777" w:rsidTr="00724257">
        <w:trPr>
          <w:trHeight w:hRule="exact" w:val="6"/>
        </w:trPr>
        <w:tc>
          <w:tcPr>
            <w:tcW w:w="9007" w:type="dxa"/>
            <w:gridSpan w:val="10"/>
            <w:tcBorders>
              <w:top w:val="single" w:sz="12" w:space="0" w:color="auto"/>
              <w:left w:val="single" w:sz="12" w:space="0" w:color="auto"/>
              <w:bottom w:val="single" w:sz="8" w:space="0" w:color="auto"/>
              <w:right w:val="single" w:sz="24" w:space="0" w:color="auto"/>
            </w:tcBorders>
          </w:tcPr>
          <w:p w14:paraId="60A9B580" w14:textId="77777777" w:rsidR="001B5E09" w:rsidRDefault="001B5E09" w:rsidP="004C417A">
            <w:pPr>
              <w:rPr>
                <w:b/>
                <w:bCs/>
              </w:rPr>
            </w:pPr>
          </w:p>
        </w:tc>
      </w:tr>
      <w:tr w:rsidR="001B5E09" w14:paraId="2369BFB6" w14:textId="77777777" w:rsidTr="00724257">
        <w:trPr>
          <w:trHeight w:val="549"/>
        </w:trPr>
        <w:tc>
          <w:tcPr>
            <w:tcW w:w="2947" w:type="dxa"/>
            <w:gridSpan w:val="5"/>
            <w:tcBorders>
              <w:top w:val="single" w:sz="8" w:space="0" w:color="auto"/>
              <w:left w:val="single" w:sz="24" w:space="0" w:color="auto"/>
              <w:bottom w:val="double" w:sz="12" w:space="0" w:color="auto"/>
              <w:right w:val="single" w:sz="12" w:space="0" w:color="auto"/>
            </w:tcBorders>
          </w:tcPr>
          <w:p w14:paraId="72C41527" w14:textId="77777777" w:rsidR="00573E0B" w:rsidRPr="00EE3D7E" w:rsidRDefault="00573E0B" w:rsidP="00573E0B">
            <w:pPr>
              <w:rPr>
                <w:u w:val="single"/>
              </w:rPr>
            </w:pPr>
            <w:r w:rsidRPr="00EE3D7E">
              <w:rPr>
                <w:u w:val="single"/>
              </w:rPr>
              <w:lastRenderedPageBreak/>
              <w:t>Ochrana</w:t>
            </w:r>
            <w:r>
              <w:rPr>
                <w:u w:val="single"/>
              </w:rPr>
              <w:t xml:space="preserve"> proti zvěři</w:t>
            </w:r>
            <w:r w:rsidRPr="00EE3D7E">
              <w:rPr>
                <w:u w:val="single"/>
              </w:rPr>
              <w:t>:</w:t>
            </w:r>
          </w:p>
          <w:p w14:paraId="676C6FC7" w14:textId="77777777" w:rsidR="006C1677" w:rsidRDefault="006C1677" w:rsidP="006C1677">
            <w:r>
              <w:t>Individuální mechanická ochrana tubusy nebo oplůtky (pouze v nezbytných případech – v minulosti se zde příliš neosvědčily), individuální ochrana repelenty, skupinová ochrana oplocením. Průběžná kontrola a oprava oplocení.</w:t>
            </w:r>
          </w:p>
          <w:p w14:paraId="460913D0" w14:textId="77777777" w:rsidR="006C1677" w:rsidRPr="00EE3D7E" w:rsidRDefault="006C1677" w:rsidP="006C1677">
            <w:pPr>
              <w:rPr>
                <w:u w:val="single"/>
              </w:rPr>
            </w:pPr>
            <w:r w:rsidRPr="00EE3D7E">
              <w:rPr>
                <w:u w:val="single"/>
              </w:rPr>
              <w:t>Ochrana</w:t>
            </w:r>
            <w:r>
              <w:rPr>
                <w:u w:val="single"/>
              </w:rPr>
              <w:t xml:space="preserve"> proti buřeni</w:t>
            </w:r>
            <w:r w:rsidRPr="00EE3D7E">
              <w:rPr>
                <w:u w:val="single"/>
              </w:rPr>
              <w:t>:</w:t>
            </w:r>
          </w:p>
          <w:p w14:paraId="6549E954" w14:textId="77777777" w:rsidR="006C1677" w:rsidRDefault="006C1677" w:rsidP="006C1677">
            <w:r>
              <w:t>Pouze mechanická ochrana vyžínáním, sešlapem, apod.</w:t>
            </w:r>
          </w:p>
          <w:p w14:paraId="5F892264" w14:textId="77777777" w:rsidR="00C512B2" w:rsidRDefault="00C512B2" w:rsidP="006C1677">
            <w:r>
              <w:rPr>
                <w:u w:val="single"/>
              </w:rPr>
              <w:t>Výchova:</w:t>
            </w:r>
          </w:p>
          <w:p w14:paraId="2AF93F3B" w14:textId="77777777" w:rsidR="00C512B2" w:rsidRDefault="00C512B2" w:rsidP="00C512B2">
            <w:r>
              <w:t xml:space="preserve">V uměle založených skupinách na holých plochách standardní výchova s redukcí stanovištně a geograficky nepůvodních dřevin a podporou dřevin cílové skladby a diferencované struktury. Ve skupinách z přirozené obnovy nebo s přírodě blízkou až přirozenou strukturou maximálně využívat autoregulačních a autoredukčních mechanizmů, zejména clony mateřského porostu a kompetice dřevin a výchovu omezit pouze na nutné odstraňování stanovištně a geograficky nepůvodních dřevin </w:t>
            </w:r>
          </w:p>
          <w:p w14:paraId="36FB794D" w14:textId="77777777" w:rsidR="001B5E09" w:rsidRDefault="00C512B2" w:rsidP="00C512B2">
            <w:r>
              <w:rPr>
                <w:u w:val="single"/>
              </w:rPr>
              <w:t>Technologie:</w:t>
            </w:r>
            <w:r>
              <w:t xml:space="preserve"> JMP, kůň</w:t>
            </w:r>
            <w:r w:rsidR="00857D39">
              <w:t xml:space="preserve">, UKT, </w:t>
            </w:r>
            <w:r w:rsidR="006C1677">
              <w:t xml:space="preserve">vyvážecí souprava, </w:t>
            </w:r>
            <w:r w:rsidR="00857D39">
              <w:t>lanovkové systémy</w:t>
            </w:r>
          </w:p>
        </w:tc>
        <w:tc>
          <w:tcPr>
            <w:tcW w:w="3082" w:type="dxa"/>
            <w:gridSpan w:val="3"/>
            <w:tcBorders>
              <w:top w:val="single" w:sz="8" w:space="0" w:color="auto"/>
              <w:left w:val="nil"/>
              <w:bottom w:val="double" w:sz="12" w:space="0" w:color="auto"/>
              <w:right w:val="single" w:sz="12" w:space="0" w:color="auto"/>
            </w:tcBorders>
          </w:tcPr>
          <w:p w14:paraId="686941A8" w14:textId="77777777" w:rsidR="00C512B2" w:rsidRPr="00EE3D7E" w:rsidRDefault="00C512B2" w:rsidP="00C512B2">
            <w:pPr>
              <w:rPr>
                <w:u w:val="single"/>
              </w:rPr>
            </w:pPr>
            <w:r w:rsidRPr="00EE3D7E">
              <w:rPr>
                <w:u w:val="single"/>
              </w:rPr>
              <w:t>Ochrana</w:t>
            </w:r>
            <w:r>
              <w:rPr>
                <w:u w:val="single"/>
              </w:rPr>
              <w:t xml:space="preserve"> proti zvěři</w:t>
            </w:r>
            <w:r w:rsidRPr="00EE3D7E">
              <w:rPr>
                <w:u w:val="single"/>
              </w:rPr>
              <w:t>:</w:t>
            </w:r>
          </w:p>
          <w:p w14:paraId="2908BD33" w14:textId="77777777" w:rsidR="00C512B2" w:rsidRDefault="00C512B2" w:rsidP="00C512B2">
            <w:r>
              <w:t>Individuální mechanická ochrana tubusy nebo oplůtky</w:t>
            </w:r>
            <w:r w:rsidR="006C1677">
              <w:t xml:space="preserve"> (pouze v nezbytných případech – v minulosti se zde příliš neosvědčily)</w:t>
            </w:r>
            <w:r>
              <w:t>, individuální ochrana repelenty, skupinová ochrana oplocením. Průběžná kontrola a oprava oplocení.</w:t>
            </w:r>
          </w:p>
          <w:p w14:paraId="4F4F07F9" w14:textId="77777777" w:rsidR="00C512B2" w:rsidRPr="00EE3D7E" w:rsidRDefault="00C512B2" w:rsidP="00C512B2">
            <w:pPr>
              <w:rPr>
                <w:u w:val="single"/>
              </w:rPr>
            </w:pPr>
            <w:r w:rsidRPr="00EE3D7E">
              <w:rPr>
                <w:u w:val="single"/>
              </w:rPr>
              <w:t>Ochrana</w:t>
            </w:r>
            <w:r>
              <w:rPr>
                <w:u w:val="single"/>
              </w:rPr>
              <w:t xml:space="preserve"> proti buřeni</w:t>
            </w:r>
            <w:r w:rsidRPr="00EE3D7E">
              <w:rPr>
                <w:u w:val="single"/>
              </w:rPr>
              <w:t>:</w:t>
            </w:r>
          </w:p>
          <w:p w14:paraId="25F1A902" w14:textId="77777777" w:rsidR="00C512B2" w:rsidRDefault="00C512B2" w:rsidP="00C512B2">
            <w:r>
              <w:t>Pouze mechanická ochrana vyžínáním, sešlapem, apod.</w:t>
            </w:r>
          </w:p>
          <w:p w14:paraId="42ED8B7E" w14:textId="77777777" w:rsidR="00C512B2" w:rsidRDefault="00C512B2" w:rsidP="00C512B2">
            <w:r>
              <w:rPr>
                <w:u w:val="single"/>
              </w:rPr>
              <w:t>Výchova:</w:t>
            </w:r>
          </w:p>
          <w:p w14:paraId="2E0D2B7A" w14:textId="77777777" w:rsidR="00C512B2" w:rsidRDefault="00C512B2" w:rsidP="00C512B2">
            <w:r>
              <w:t xml:space="preserve">Podpora </w:t>
            </w:r>
            <w:r w:rsidR="006C1677">
              <w:t xml:space="preserve">mechanické a ekologické </w:t>
            </w:r>
            <w:r>
              <w:t xml:space="preserve">stability porostu, podpora dřevin cílové skladby, redukce stanovištně a geograficky nepůvodních dřevin. </w:t>
            </w:r>
          </w:p>
          <w:p w14:paraId="4A49C4D5" w14:textId="77777777" w:rsidR="001B5E09" w:rsidRPr="009A16A5" w:rsidRDefault="00C512B2" w:rsidP="00C512B2">
            <w:r>
              <w:rPr>
                <w:u w:val="single"/>
              </w:rPr>
              <w:t>Technologie:</w:t>
            </w:r>
            <w:r>
              <w:t xml:space="preserve"> JMP, kůň</w:t>
            </w:r>
            <w:r w:rsidR="00857D39">
              <w:t xml:space="preserve">, UKT, </w:t>
            </w:r>
            <w:r w:rsidR="006C1677">
              <w:t xml:space="preserve">vyvážecí souprava, </w:t>
            </w:r>
            <w:r w:rsidR="00857D39">
              <w:t>lanovkové systémy</w:t>
            </w:r>
          </w:p>
        </w:tc>
        <w:tc>
          <w:tcPr>
            <w:tcW w:w="2978" w:type="dxa"/>
            <w:gridSpan w:val="2"/>
            <w:tcBorders>
              <w:top w:val="single" w:sz="8" w:space="0" w:color="auto"/>
              <w:left w:val="nil"/>
              <w:bottom w:val="double" w:sz="12" w:space="0" w:color="auto"/>
              <w:right w:val="single" w:sz="24" w:space="0" w:color="auto"/>
            </w:tcBorders>
          </w:tcPr>
          <w:p w14:paraId="0B10ED3C" w14:textId="77777777" w:rsidR="001B5E09" w:rsidRDefault="001B5E09" w:rsidP="004C417A">
            <w:pPr>
              <w:rPr>
                <w:b/>
                <w:bCs/>
              </w:rPr>
            </w:pPr>
          </w:p>
        </w:tc>
      </w:tr>
      <w:tr w:rsidR="001B5E09" w14:paraId="49ABB940" w14:textId="77777777" w:rsidTr="00724257">
        <w:trPr>
          <w:trHeight w:val="149"/>
        </w:trPr>
        <w:tc>
          <w:tcPr>
            <w:tcW w:w="9007" w:type="dxa"/>
            <w:gridSpan w:val="10"/>
            <w:tcBorders>
              <w:top w:val="double" w:sz="12" w:space="0" w:color="auto"/>
              <w:left w:val="single" w:sz="24" w:space="0" w:color="auto"/>
              <w:bottom w:val="single" w:sz="8" w:space="0" w:color="auto"/>
              <w:right w:val="single" w:sz="24" w:space="0" w:color="auto"/>
            </w:tcBorders>
          </w:tcPr>
          <w:p w14:paraId="2AEC6357" w14:textId="77777777" w:rsidR="001B5E09" w:rsidRDefault="001B5E09" w:rsidP="004C417A">
            <w:pPr>
              <w:rPr>
                <w:b/>
                <w:bCs/>
              </w:rPr>
            </w:pPr>
            <w:r>
              <w:rPr>
                <w:b/>
                <w:bCs/>
              </w:rPr>
              <w:t>Opatření ochrany lesa včetně doporučených technologií</w:t>
            </w:r>
          </w:p>
        </w:tc>
      </w:tr>
      <w:tr w:rsidR="001B5E09" w14:paraId="6F3DFCD1" w14:textId="77777777" w:rsidTr="00724257">
        <w:trPr>
          <w:trHeight w:hRule="exact" w:val="6"/>
        </w:trPr>
        <w:tc>
          <w:tcPr>
            <w:tcW w:w="9007" w:type="dxa"/>
            <w:gridSpan w:val="10"/>
            <w:tcBorders>
              <w:top w:val="single" w:sz="8" w:space="0" w:color="auto"/>
              <w:left w:val="single" w:sz="12" w:space="0" w:color="auto"/>
              <w:bottom w:val="single" w:sz="8" w:space="0" w:color="auto"/>
              <w:right w:val="single" w:sz="24" w:space="0" w:color="auto"/>
            </w:tcBorders>
          </w:tcPr>
          <w:p w14:paraId="5BEEB260" w14:textId="77777777" w:rsidR="001B5E09" w:rsidRDefault="001B5E09" w:rsidP="004C417A">
            <w:pPr>
              <w:rPr>
                <w:b/>
                <w:bCs/>
              </w:rPr>
            </w:pPr>
          </w:p>
        </w:tc>
      </w:tr>
      <w:tr w:rsidR="001B5E09" w14:paraId="45AFE2D8" w14:textId="77777777" w:rsidTr="00724257">
        <w:trPr>
          <w:trHeight w:val="593"/>
        </w:trPr>
        <w:tc>
          <w:tcPr>
            <w:tcW w:w="2947" w:type="dxa"/>
            <w:gridSpan w:val="5"/>
            <w:tcBorders>
              <w:top w:val="single" w:sz="8" w:space="0" w:color="auto"/>
              <w:left w:val="single" w:sz="24" w:space="0" w:color="auto"/>
              <w:bottom w:val="double" w:sz="4" w:space="0" w:color="auto"/>
              <w:right w:val="single" w:sz="12" w:space="0" w:color="auto"/>
            </w:tcBorders>
          </w:tcPr>
          <w:p w14:paraId="3818C601" w14:textId="77777777" w:rsidR="001B5E09" w:rsidRDefault="001B5E09" w:rsidP="004C417A">
            <w:pPr>
              <w:rPr>
                <w:b/>
                <w:bCs/>
              </w:rPr>
            </w:pPr>
            <w:r>
              <w:t>Po</w:t>
            </w:r>
            <w:r w:rsidR="00CB1147">
              <w:t>r</w:t>
            </w:r>
            <w:r w:rsidR="00B945FC">
              <w:t>osty ohroženy erozí a vysy</w:t>
            </w:r>
            <w:r w:rsidR="00CB1147">
              <w:t xml:space="preserve">cháním půdy. </w:t>
            </w:r>
            <w:r w:rsidR="00B945FC">
              <w:t>Snížení stavů až zrušení chovu mufloní zvěře.</w:t>
            </w:r>
            <w:r>
              <w:t xml:space="preserve"> </w:t>
            </w:r>
          </w:p>
        </w:tc>
        <w:tc>
          <w:tcPr>
            <w:tcW w:w="3082" w:type="dxa"/>
            <w:gridSpan w:val="3"/>
            <w:tcBorders>
              <w:top w:val="single" w:sz="8" w:space="0" w:color="auto"/>
              <w:left w:val="single" w:sz="12" w:space="0" w:color="auto"/>
              <w:bottom w:val="double" w:sz="12" w:space="0" w:color="auto"/>
              <w:right w:val="single" w:sz="12" w:space="0" w:color="auto"/>
            </w:tcBorders>
          </w:tcPr>
          <w:p w14:paraId="2970D361" w14:textId="77777777" w:rsidR="002859FE" w:rsidRPr="00CB1147" w:rsidRDefault="00B945FC" w:rsidP="00B945FC">
            <w:r>
              <w:t>Porosty  ohroženy erozí a vysy</w:t>
            </w:r>
            <w:r w:rsidR="00CB1147">
              <w:t>cháním půdy. S</w:t>
            </w:r>
            <w:r w:rsidR="00CB1147">
              <w:rPr>
                <w:bCs/>
              </w:rPr>
              <w:t>tandardní ochrana a obrana proti kůrovcům s vyloučením aplikace biocidů.</w:t>
            </w:r>
            <w:r>
              <w:rPr>
                <w:bCs/>
              </w:rPr>
              <w:t xml:space="preserve"> Neaktivní kůrovcové souše ponechat in situ do fyzického rozpadu. Aktivní kůrovcové stromy v přístupných lokalitách bez rizika nadměrného poškození ekosystému těžbou a soustřeďováním dříví lze pokácet a asanovat odvozem.</w:t>
            </w:r>
          </w:p>
        </w:tc>
        <w:tc>
          <w:tcPr>
            <w:tcW w:w="2978" w:type="dxa"/>
            <w:gridSpan w:val="2"/>
            <w:tcBorders>
              <w:top w:val="single" w:sz="8" w:space="0" w:color="auto"/>
              <w:left w:val="single" w:sz="12" w:space="0" w:color="auto"/>
              <w:bottom w:val="double" w:sz="12" w:space="0" w:color="auto"/>
              <w:right w:val="single" w:sz="24" w:space="0" w:color="auto"/>
            </w:tcBorders>
          </w:tcPr>
          <w:p w14:paraId="686A00DC" w14:textId="77777777" w:rsidR="001B5E09" w:rsidRDefault="001B5E09" w:rsidP="004C417A">
            <w:pPr>
              <w:rPr>
                <w:b/>
                <w:bCs/>
              </w:rPr>
            </w:pPr>
          </w:p>
        </w:tc>
      </w:tr>
      <w:tr w:rsidR="001B5E09" w14:paraId="60F0850C" w14:textId="77777777" w:rsidTr="00724257">
        <w:trPr>
          <w:trHeight w:val="231"/>
        </w:trPr>
        <w:tc>
          <w:tcPr>
            <w:tcW w:w="9007" w:type="dxa"/>
            <w:gridSpan w:val="10"/>
            <w:tcBorders>
              <w:top w:val="double" w:sz="12" w:space="0" w:color="auto"/>
              <w:left w:val="single" w:sz="24" w:space="0" w:color="auto"/>
              <w:bottom w:val="single" w:sz="12" w:space="0" w:color="auto"/>
              <w:right w:val="single" w:sz="24" w:space="0" w:color="auto"/>
            </w:tcBorders>
          </w:tcPr>
          <w:p w14:paraId="079E5A07" w14:textId="77777777" w:rsidR="001B5E09" w:rsidRDefault="001B5E09" w:rsidP="004C417A">
            <w:pPr>
              <w:rPr>
                <w:b/>
                <w:bCs/>
              </w:rPr>
            </w:pPr>
            <w:r>
              <w:rPr>
                <w:b/>
                <w:bCs/>
              </w:rPr>
              <w:t>Provádění nahodilých těžeb včetně doporučených technologií</w:t>
            </w:r>
          </w:p>
        </w:tc>
      </w:tr>
      <w:tr w:rsidR="001B5E09" w14:paraId="5721E1F7" w14:textId="77777777" w:rsidTr="00724257">
        <w:trPr>
          <w:trHeight w:val="514"/>
        </w:trPr>
        <w:tc>
          <w:tcPr>
            <w:tcW w:w="2947" w:type="dxa"/>
            <w:gridSpan w:val="5"/>
            <w:tcBorders>
              <w:top w:val="single" w:sz="12" w:space="0" w:color="auto"/>
              <w:left w:val="single" w:sz="24" w:space="0" w:color="auto"/>
              <w:bottom w:val="single" w:sz="12" w:space="0" w:color="auto"/>
              <w:right w:val="single" w:sz="12" w:space="0" w:color="auto"/>
            </w:tcBorders>
          </w:tcPr>
          <w:p w14:paraId="062D1AA5" w14:textId="77777777" w:rsidR="00D749FA" w:rsidRDefault="00D749FA" w:rsidP="00D749FA">
            <w:pPr>
              <w:rPr>
                <w:bCs/>
              </w:rPr>
            </w:pPr>
            <w:r>
              <w:rPr>
                <w:bCs/>
              </w:rPr>
              <w:t xml:space="preserve">Vývraty, souše a zlomy listnáčů a jedle ponechávat in situ do fyzického rozpadu, vyjma nebezpečných stromů v okolí staveb, cest, silnic, nelesních pozemků a vodních toků. Bez omezení lze zpracovávat stromy a jejich části padlé na stavby, silnice, cesty, nelesní </w:t>
            </w:r>
            <w:r w:rsidRPr="00724257">
              <w:rPr>
                <w:bCs/>
              </w:rPr>
              <w:t>pozemky a do vodních toků</w:t>
            </w:r>
            <w:r w:rsidR="00724257" w:rsidRPr="00724257">
              <w:rPr>
                <w:bCs/>
              </w:rPr>
              <w:t xml:space="preserve"> – zde je však</w:t>
            </w:r>
            <w:r w:rsidR="00724257">
              <w:rPr>
                <w:bCs/>
              </w:rPr>
              <w:t xml:space="preserve"> z hlediska ochrany přírody vhodnější jejich ponechání in situ, ale z hlediska bezpečnosti je lze odstranit</w:t>
            </w:r>
            <w:r>
              <w:rPr>
                <w:bCs/>
              </w:rPr>
              <w:t xml:space="preserve">. Pokud to bude možné, </w:t>
            </w:r>
            <w:r>
              <w:rPr>
                <w:bCs/>
              </w:rPr>
              <w:lastRenderedPageBreak/>
              <w:t xml:space="preserve">doporučuje se rizikové stromy arboristicky stabilizovat nebo pokácet a dřevo v bezpečné stabilizované poloze ponechat in situ k fyzickému rozpadu. </w:t>
            </w:r>
          </w:p>
          <w:p w14:paraId="0B63D408" w14:textId="77777777" w:rsidR="001B5E09" w:rsidRDefault="00D749FA" w:rsidP="00D749FA">
            <w:pPr>
              <w:rPr>
                <w:b/>
                <w:bCs/>
              </w:rPr>
            </w:pPr>
            <w:r w:rsidRPr="002E1906">
              <w:rPr>
                <w:bCs/>
                <w:u w:val="single"/>
              </w:rPr>
              <w:t>Technologie:</w:t>
            </w:r>
            <w:r>
              <w:rPr>
                <w:bCs/>
              </w:rPr>
              <w:t xml:space="preserve"> JMP</w:t>
            </w:r>
            <w:r w:rsidRPr="00EE3D7E">
              <w:rPr>
                <w:bCs/>
              </w:rPr>
              <w:t>, kůň, UKT,</w:t>
            </w:r>
            <w:r>
              <w:rPr>
                <w:bCs/>
              </w:rPr>
              <w:t xml:space="preserve"> vyvážecí souprava,</w:t>
            </w:r>
            <w:r w:rsidRPr="00EE3D7E">
              <w:rPr>
                <w:bCs/>
              </w:rPr>
              <w:t xml:space="preserve"> lanovkové systémy</w:t>
            </w:r>
            <w:r>
              <w:rPr>
                <w:bCs/>
              </w:rPr>
              <w:t xml:space="preserve">.  </w:t>
            </w:r>
          </w:p>
        </w:tc>
        <w:tc>
          <w:tcPr>
            <w:tcW w:w="3057" w:type="dxa"/>
            <w:gridSpan w:val="2"/>
            <w:tcBorders>
              <w:top w:val="single" w:sz="12" w:space="0" w:color="auto"/>
              <w:left w:val="single" w:sz="12" w:space="0" w:color="auto"/>
              <w:bottom w:val="single" w:sz="12" w:space="0" w:color="auto"/>
              <w:right w:val="single" w:sz="12" w:space="0" w:color="auto"/>
            </w:tcBorders>
          </w:tcPr>
          <w:p w14:paraId="0FC9F134" w14:textId="77777777" w:rsidR="00D749FA" w:rsidRDefault="00D749FA" w:rsidP="00D749FA">
            <w:pPr>
              <w:rPr>
                <w:bCs/>
              </w:rPr>
            </w:pPr>
            <w:r>
              <w:rPr>
                <w:bCs/>
              </w:rPr>
              <w:lastRenderedPageBreak/>
              <w:t xml:space="preserve">Aktivní kůrovcové stromy v přístupných lokalitách bez rizika nadměrného poškození ekosystému těžbou a soustřeďováním dříví lze pokácet a asanovat odvozem. V nepřístupných lokalitách lze kůrovcové stromy pokácet a asanovat odkorněním. Neaktivní kůrovcové souše ponechat in situ do fyzického rozpadu, rizikové stromy lze pokácet. Vývraty, souše a zlomy vtroušených listnáčů a jedle ponechávat in situ do fyzického rozpadu, vyjma nebezpečných </w:t>
            </w:r>
            <w:r>
              <w:rPr>
                <w:bCs/>
              </w:rPr>
              <w:lastRenderedPageBreak/>
              <w:t xml:space="preserve">stromů v okolí staveb, cest, silnic, nelesních pozemků a vodních toků – ty pokud to bude možné pokácet nebo arboristicky stabilizovat a dřevo ponechat v bezpečné stabilizované poloze in situ do fyzického rozpadu. Bez omezení lze zpracovávat stromy a jejich části padlé na stavby, silnice, cesty, nelesní </w:t>
            </w:r>
            <w:r w:rsidRPr="00724257">
              <w:rPr>
                <w:bCs/>
              </w:rPr>
              <w:t>pozemky a do vodních toků</w:t>
            </w:r>
            <w:r w:rsidR="00724257" w:rsidRPr="00724257">
              <w:rPr>
                <w:bCs/>
              </w:rPr>
              <w:t xml:space="preserve"> – zde je však z hlediska ochrany přírody vhodnější jejich ponechání in situ, ale z hlediska bezpečnosti je lze odstranit.</w:t>
            </w:r>
            <w:r>
              <w:rPr>
                <w:bCs/>
              </w:rPr>
              <w:t xml:space="preserve">   </w:t>
            </w:r>
          </w:p>
          <w:p w14:paraId="51371781" w14:textId="77777777" w:rsidR="001B5E09" w:rsidRPr="00BB476E" w:rsidRDefault="00D749FA" w:rsidP="00D749FA">
            <w:r w:rsidRPr="002E1906">
              <w:rPr>
                <w:bCs/>
                <w:u w:val="single"/>
              </w:rPr>
              <w:t>Technologie:</w:t>
            </w:r>
            <w:r w:rsidRPr="00EE3D7E">
              <w:rPr>
                <w:bCs/>
              </w:rPr>
              <w:t xml:space="preserve"> JMP, kůň, UKT,</w:t>
            </w:r>
            <w:r>
              <w:rPr>
                <w:bCs/>
              </w:rPr>
              <w:t xml:space="preserve"> vyvážecí souprava,</w:t>
            </w:r>
            <w:r w:rsidRPr="00EE3D7E">
              <w:rPr>
                <w:bCs/>
              </w:rPr>
              <w:t xml:space="preserve"> lanovkové systémy</w:t>
            </w:r>
            <w:r>
              <w:rPr>
                <w:bCs/>
              </w:rPr>
              <w:t>.</w:t>
            </w:r>
          </w:p>
        </w:tc>
        <w:tc>
          <w:tcPr>
            <w:tcW w:w="3003" w:type="dxa"/>
            <w:gridSpan w:val="3"/>
            <w:tcBorders>
              <w:top w:val="single" w:sz="8" w:space="0" w:color="auto"/>
              <w:left w:val="single" w:sz="12" w:space="0" w:color="auto"/>
              <w:bottom w:val="single" w:sz="8" w:space="0" w:color="auto"/>
              <w:right w:val="single" w:sz="24" w:space="0" w:color="auto"/>
            </w:tcBorders>
          </w:tcPr>
          <w:p w14:paraId="498D91DF" w14:textId="77777777" w:rsidR="001B5E09" w:rsidRPr="00BB476E" w:rsidRDefault="001B5E09" w:rsidP="004C417A"/>
        </w:tc>
      </w:tr>
      <w:tr w:rsidR="00857D39" w14:paraId="6244D9DF" w14:textId="77777777" w:rsidTr="00724257">
        <w:trPr>
          <w:trHeight w:val="514"/>
        </w:trPr>
        <w:tc>
          <w:tcPr>
            <w:tcW w:w="9007" w:type="dxa"/>
            <w:gridSpan w:val="10"/>
            <w:tcBorders>
              <w:top w:val="single" w:sz="12" w:space="0" w:color="auto"/>
              <w:left w:val="single" w:sz="24" w:space="0" w:color="auto"/>
              <w:bottom w:val="single" w:sz="18" w:space="0" w:color="auto"/>
              <w:right w:val="single" w:sz="24" w:space="0" w:color="auto"/>
            </w:tcBorders>
          </w:tcPr>
          <w:p w14:paraId="49E6A549" w14:textId="77777777" w:rsidR="00857D39" w:rsidRDefault="00857D39" w:rsidP="004C417A">
            <w:pPr>
              <w:rPr>
                <w:bCs/>
              </w:rPr>
            </w:pPr>
            <w:r w:rsidRPr="007C24F3">
              <w:rPr>
                <w:bCs/>
              </w:rPr>
              <w:t xml:space="preserve">Poznámka: </w:t>
            </w:r>
          </w:p>
          <w:p w14:paraId="3974B6B1" w14:textId="02F20E8E" w:rsidR="00857D39" w:rsidRDefault="00857D39" w:rsidP="004C417A">
            <w:pPr>
              <w:rPr>
                <w:bCs/>
              </w:rPr>
            </w:pPr>
            <w:r w:rsidRPr="007C24F3">
              <w:rPr>
                <w:bCs/>
              </w:rPr>
              <w:t>Základní ochranné podmínky přírodní rezervace: § 34 zákona č. 114/1992 Sb., v platném znění</w:t>
            </w:r>
            <w:r w:rsidR="00FB690A">
              <w:rPr>
                <w:bCs/>
              </w:rPr>
              <w:t>.</w:t>
            </w:r>
          </w:p>
          <w:p w14:paraId="1C7DAA9C" w14:textId="77777777" w:rsidR="00FB690A" w:rsidRDefault="00FB690A" w:rsidP="004C417A">
            <w:pPr>
              <w:rPr>
                <w:bCs/>
              </w:rPr>
            </w:pPr>
            <w:r>
              <w:rPr>
                <w:bCs/>
              </w:rPr>
              <w:t>Úmyslnou těžbu provádět v době vegetačního klidu.</w:t>
            </w:r>
          </w:p>
          <w:p w14:paraId="305FB238" w14:textId="4D478583" w:rsidR="00FB690A" w:rsidRPr="00BB476E" w:rsidRDefault="00FB690A" w:rsidP="004C417A">
            <w:r>
              <w:rPr>
                <w:bCs/>
              </w:rPr>
              <w:t>Nepovolovat záměrné rozšiřování geograficky nepůvodních druhů dřevin.</w:t>
            </w:r>
          </w:p>
        </w:tc>
      </w:tr>
    </w:tbl>
    <w:p w14:paraId="06671D73" w14:textId="77777777" w:rsidR="00CA3997" w:rsidRPr="00174EF1" w:rsidRDefault="00CA3997" w:rsidP="001B5E09">
      <w:pPr>
        <w:pStyle w:val="Zkladntext"/>
        <w:jc w:val="left"/>
        <w:rPr>
          <w:b/>
          <w:bCs/>
          <w:sz w:val="20"/>
          <w:szCs w:val="20"/>
        </w:rPr>
      </w:pPr>
    </w:p>
    <w:p w14:paraId="7AC715EE" w14:textId="77777777" w:rsidR="00236295" w:rsidRDefault="00236295" w:rsidP="00857D39">
      <w:pPr>
        <w:pStyle w:val="Zkladntext"/>
        <w:rPr>
          <w:b/>
          <w:bCs/>
        </w:rPr>
      </w:pPr>
    </w:p>
    <w:p w14:paraId="42A134CF" w14:textId="77777777" w:rsidR="00236295" w:rsidRDefault="00236295" w:rsidP="00857D39">
      <w:pPr>
        <w:pStyle w:val="Zkladntext"/>
        <w:rPr>
          <w:b/>
          <w:bCs/>
        </w:rPr>
      </w:pPr>
    </w:p>
    <w:p w14:paraId="3D73D206" w14:textId="77777777" w:rsidR="00236295" w:rsidRDefault="00236295" w:rsidP="00857D39">
      <w:pPr>
        <w:pStyle w:val="Zkladntext"/>
        <w:rPr>
          <w:b/>
          <w:bCs/>
        </w:rPr>
      </w:pPr>
    </w:p>
    <w:p w14:paraId="1F4D0E71" w14:textId="77777777" w:rsidR="00236295" w:rsidRDefault="00236295" w:rsidP="00857D39">
      <w:pPr>
        <w:pStyle w:val="Zkladntext"/>
        <w:rPr>
          <w:b/>
          <w:bCs/>
        </w:rPr>
      </w:pPr>
    </w:p>
    <w:p w14:paraId="6A2FCBDB" w14:textId="77777777" w:rsidR="00236295" w:rsidRDefault="00236295" w:rsidP="00857D39">
      <w:pPr>
        <w:pStyle w:val="Zkladntext"/>
        <w:rPr>
          <w:b/>
          <w:bCs/>
        </w:rPr>
      </w:pPr>
    </w:p>
    <w:p w14:paraId="46AC8359" w14:textId="77777777" w:rsidR="00236295" w:rsidRDefault="00236295" w:rsidP="00857D39">
      <w:pPr>
        <w:pStyle w:val="Zkladntext"/>
        <w:rPr>
          <w:b/>
          <w:bCs/>
        </w:rPr>
      </w:pPr>
    </w:p>
    <w:p w14:paraId="6337D1A9" w14:textId="77777777" w:rsidR="00236295" w:rsidRDefault="00236295" w:rsidP="00857D39">
      <w:pPr>
        <w:pStyle w:val="Zkladntext"/>
        <w:rPr>
          <w:b/>
          <w:bCs/>
        </w:rPr>
      </w:pPr>
    </w:p>
    <w:p w14:paraId="6F73228C" w14:textId="77777777" w:rsidR="00236295" w:rsidRDefault="00236295" w:rsidP="00857D39">
      <w:pPr>
        <w:pStyle w:val="Zkladntext"/>
        <w:rPr>
          <w:b/>
          <w:bCs/>
        </w:rPr>
      </w:pPr>
    </w:p>
    <w:p w14:paraId="2F01531D" w14:textId="77777777" w:rsidR="00236295" w:rsidRDefault="00236295" w:rsidP="00857D39">
      <w:pPr>
        <w:pStyle w:val="Zkladntext"/>
        <w:rPr>
          <w:b/>
          <w:bCs/>
        </w:rPr>
      </w:pPr>
    </w:p>
    <w:p w14:paraId="60DE5BEC" w14:textId="77777777" w:rsidR="00236295" w:rsidRDefault="00236295" w:rsidP="00857D39">
      <w:pPr>
        <w:pStyle w:val="Zkladntext"/>
        <w:rPr>
          <w:b/>
          <w:bCs/>
        </w:rPr>
      </w:pPr>
    </w:p>
    <w:p w14:paraId="4D794526" w14:textId="77777777" w:rsidR="00236295" w:rsidRDefault="00236295" w:rsidP="00857D39">
      <w:pPr>
        <w:pStyle w:val="Zkladntext"/>
        <w:rPr>
          <w:b/>
          <w:bCs/>
        </w:rPr>
      </w:pPr>
    </w:p>
    <w:p w14:paraId="405EA988" w14:textId="77777777" w:rsidR="00236295" w:rsidRDefault="00236295" w:rsidP="00857D39">
      <w:pPr>
        <w:pStyle w:val="Zkladntext"/>
        <w:rPr>
          <w:b/>
          <w:bCs/>
        </w:rPr>
      </w:pPr>
    </w:p>
    <w:p w14:paraId="0A9AA15F" w14:textId="77777777" w:rsidR="00236295" w:rsidRDefault="00236295" w:rsidP="00857D39">
      <w:pPr>
        <w:pStyle w:val="Zkladntext"/>
        <w:rPr>
          <w:b/>
          <w:bCs/>
        </w:rPr>
      </w:pPr>
    </w:p>
    <w:p w14:paraId="692D809E" w14:textId="77777777" w:rsidR="00236295" w:rsidRDefault="00236295" w:rsidP="00857D39">
      <w:pPr>
        <w:pStyle w:val="Zkladntext"/>
        <w:rPr>
          <w:b/>
          <w:bCs/>
        </w:rPr>
      </w:pPr>
    </w:p>
    <w:p w14:paraId="11AC15B4" w14:textId="77777777" w:rsidR="00236295" w:rsidRDefault="00236295" w:rsidP="00857D39">
      <w:pPr>
        <w:pStyle w:val="Zkladntext"/>
        <w:rPr>
          <w:b/>
          <w:bCs/>
        </w:rPr>
      </w:pPr>
    </w:p>
    <w:p w14:paraId="11C947E0" w14:textId="77777777" w:rsidR="00236295" w:rsidRDefault="00236295" w:rsidP="00857D39">
      <w:pPr>
        <w:pStyle w:val="Zkladntext"/>
        <w:rPr>
          <w:b/>
          <w:bCs/>
        </w:rPr>
      </w:pPr>
    </w:p>
    <w:p w14:paraId="71D719AA" w14:textId="77777777" w:rsidR="00236295" w:rsidRDefault="00236295" w:rsidP="00857D39">
      <w:pPr>
        <w:pStyle w:val="Zkladntext"/>
        <w:rPr>
          <w:b/>
          <w:bCs/>
        </w:rPr>
      </w:pPr>
    </w:p>
    <w:p w14:paraId="64007EEC" w14:textId="77777777" w:rsidR="00236295" w:rsidRDefault="00236295" w:rsidP="00857D39">
      <w:pPr>
        <w:pStyle w:val="Zkladntext"/>
        <w:rPr>
          <w:b/>
          <w:bCs/>
        </w:rPr>
      </w:pPr>
    </w:p>
    <w:p w14:paraId="021220CB" w14:textId="77777777" w:rsidR="00236295" w:rsidRDefault="00236295" w:rsidP="00857D39">
      <w:pPr>
        <w:pStyle w:val="Zkladntext"/>
        <w:rPr>
          <w:b/>
          <w:bCs/>
        </w:rPr>
      </w:pPr>
    </w:p>
    <w:p w14:paraId="0C80C54B" w14:textId="77777777" w:rsidR="00236295" w:rsidRDefault="00236295" w:rsidP="00857D39">
      <w:pPr>
        <w:pStyle w:val="Zkladntext"/>
        <w:rPr>
          <w:b/>
          <w:bCs/>
        </w:rPr>
      </w:pPr>
    </w:p>
    <w:p w14:paraId="431D94E8" w14:textId="77777777" w:rsidR="00236295" w:rsidRDefault="00236295" w:rsidP="00857D39">
      <w:pPr>
        <w:pStyle w:val="Zkladntext"/>
        <w:rPr>
          <w:b/>
          <w:bCs/>
        </w:rPr>
      </w:pPr>
    </w:p>
    <w:p w14:paraId="60E65DC3" w14:textId="77777777" w:rsidR="00236295" w:rsidRDefault="00236295" w:rsidP="00857D39">
      <w:pPr>
        <w:pStyle w:val="Zkladntext"/>
        <w:rPr>
          <w:b/>
          <w:bCs/>
        </w:rPr>
      </w:pPr>
    </w:p>
    <w:p w14:paraId="00A7FC6D" w14:textId="77777777" w:rsidR="00236295" w:rsidRDefault="00236295" w:rsidP="00857D39">
      <w:pPr>
        <w:pStyle w:val="Zkladntext"/>
        <w:rPr>
          <w:b/>
          <w:bCs/>
        </w:rPr>
      </w:pPr>
    </w:p>
    <w:p w14:paraId="478B9B5E" w14:textId="77777777" w:rsidR="00236295" w:rsidRDefault="00236295" w:rsidP="00857D39">
      <w:pPr>
        <w:pStyle w:val="Zkladntext"/>
        <w:rPr>
          <w:b/>
          <w:bCs/>
        </w:rPr>
      </w:pPr>
    </w:p>
    <w:p w14:paraId="51D440B6" w14:textId="77777777" w:rsidR="00236295" w:rsidRDefault="00236295" w:rsidP="00857D39">
      <w:pPr>
        <w:pStyle w:val="Zkladntext"/>
        <w:rPr>
          <w:b/>
          <w:bCs/>
        </w:rPr>
      </w:pPr>
    </w:p>
    <w:p w14:paraId="56C36A12" w14:textId="77777777" w:rsidR="00236295" w:rsidRDefault="00236295" w:rsidP="00857D39">
      <w:pPr>
        <w:pStyle w:val="Zkladntext"/>
        <w:rPr>
          <w:b/>
          <w:bCs/>
        </w:rPr>
      </w:pPr>
    </w:p>
    <w:p w14:paraId="21C91A38" w14:textId="77777777" w:rsidR="00236295" w:rsidRDefault="00236295" w:rsidP="00857D39">
      <w:pPr>
        <w:pStyle w:val="Zkladntext"/>
        <w:rPr>
          <w:b/>
          <w:bCs/>
        </w:rPr>
      </w:pPr>
    </w:p>
    <w:p w14:paraId="3AFF9C7A" w14:textId="77777777" w:rsidR="00236295" w:rsidRDefault="00236295" w:rsidP="00857D39">
      <w:pPr>
        <w:pStyle w:val="Zkladntext"/>
        <w:rPr>
          <w:b/>
          <w:bCs/>
        </w:rPr>
      </w:pPr>
    </w:p>
    <w:p w14:paraId="7B22CEC1" w14:textId="77777777" w:rsidR="00236295" w:rsidRDefault="00236295" w:rsidP="00857D39">
      <w:pPr>
        <w:pStyle w:val="Zkladntext"/>
        <w:rPr>
          <w:b/>
          <w:bCs/>
        </w:rPr>
      </w:pPr>
    </w:p>
    <w:p w14:paraId="0162CB89" w14:textId="77777777" w:rsidR="00236295" w:rsidRDefault="00236295" w:rsidP="00857D39">
      <w:pPr>
        <w:pStyle w:val="Zkladntext"/>
        <w:rPr>
          <w:b/>
          <w:bCs/>
        </w:rPr>
      </w:pPr>
    </w:p>
    <w:p w14:paraId="4626FF57" w14:textId="77777777" w:rsidR="00236295" w:rsidRDefault="00236295" w:rsidP="00857D39">
      <w:pPr>
        <w:pStyle w:val="Zkladntext"/>
        <w:rPr>
          <w:b/>
          <w:bCs/>
        </w:rPr>
      </w:pPr>
    </w:p>
    <w:p w14:paraId="611E8BC4" w14:textId="77777777" w:rsidR="00236295" w:rsidRDefault="00236295" w:rsidP="00857D39">
      <w:pPr>
        <w:pStyle w:val="Zkladntext"/>
        <w:rPr>
          <w:b/>
          <w:bCs/>
        </w:rPr>
      </w:pPr>
    </w:p>
    <w:p w14:paraId="3CE18BA9" w14:textId="77777777" w:rsidR="00857D39" w:rsidRDefault="00857D39" w:rsidP="00857D39">
      <w:pPr>
        <w:pStyle w:val="Zkladntext"/>
        <w:rPr>
          <w:b/>
          <w:bCs/>
        </w:rPr>
      </w:pPr>
      <w:r>
        <w:rPr>
          <w:b/>
          <w:bCs/>
        </w:rPr>
        <w:lastRenderedPageBreak/>
        <w:t>Rámcová směrnice péče o les podle souborů lesních typů</w:t>
      </w: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firstRow="0" w:lastRow="0" w:firstColumn="0" w:lastColumn="0" w:noHBand="0" w:noVBand="0"/>
      </w:tblPr>
      <w:tblGrid>
        <w:gridCol w:w="638"/>
        <w:gridCol w:w="142"/>
        <w:gridCol w:w="709"/>
        <w:gridCol w:w="11"/>
        <w:gridCol w:w="1447"/>
        <w:gridCol w:w="1523"/>
        <w:gridCol w:w="1534"/>
        <w:gridCol w:w="25"/>
        <w:gridCol w:w="1476"/>
        <w:gridCol w:w="1502"/>
      </w:tblGrid>
      <w:tr w:rsidR="00857D39" w14:paraId="01238757" w14:textId="77777777" w:rsidTr="00724257">
        <w:trPr>
          <w:trHeight w:val="116"/>
        </w:trPr>
        <w:tc>
          <w:tcPr>
            <w:tcW w:w="1489" w:type="dxa"/>
            <w:gridSpan w:val="3"/>
            <w:tcBorders>
              <w:top w:val="single" w:sz="24" w:space="0" w:color="auto"/>
              <w:left w:val="single" w:sz="24" w:space="0" w:color="auto"/>
              <w:bottom w:val="single" w:sz="4" w:space="0" w:color="auto"/>
              <w:right w:val="single" w:sz="12" w:space="0" w:color="auto"/>
            </w:tcBorders>
          </w:tcPr>
          <w:p w14:paraId="33B7A5CA" w14:textId="77777777" w:rsidR="00857D39" w:rsidRDefault="00857D39" w:rsidP="00516F7B">
            <w:pPr>
              <w:pStyle w:val="Nadpis6"/>
              <w:rPr>
                <w:b/>
                <w:bCs/>
                <w:i w:val="0"/>
                <w:iCs w:val="0"/>
                <w:color w:val="auto"/>
                <w:sz w:val="20"/>
                <w:szCs w:val="20"/>
              </w:rPr>
            </w:pPr>
            <w:r>
              <w:rPr>
                <w:b/>
                <w:bCs/>
                <w:i w:val="0"/>
                <w:iCs w:val="0"/>
                <w:color w:val="auto"/>
                <w:sz w:val="20"/>
                <w:szCs w:val="20"/>
              </w:rPr>
              <w:t>Číslo směrnice</w:t>
            </w:r>
          </w:p>
        </w:tc>
        <w:tc>
          <w:tcPr>
            <w:tcW w:w="1458" w:type="dxa"/>
            <w:gridSpan w:val="2"/>
            <w:tcBorders>
              <w:top w:val="single" w:sz="24" w:space="0" w:color="auto"/>
              <w:left w:val="single" w:sz="12" w:space="0" w:color="auto"/>
              <w:bottom w:val="single" w:sz="4" w:space="0" w:color="auto"/>
              <w:right w:val="single" w:sz="12" w:space="0" w:color="auto"/>
            </w:tcBorders>
          </w:tcPr>
          <w:p w14:paraId="27601698" w14:textId="77777777" w:rsidR="00857D39" w:rsidRDefault="00857D39" w:rsidP="00516F7B">
            <w:pPr>
              <w:pStyle w:val="Nadpis6"/>
              <w:rPr>
                <w:b/>
                <w:bCs/>
                <w:i w:val="0"/>
                <w:iCs w:val="0"/>
                <w:color w:val="auto"/>
                <w:sz w:val="20"/>
                <w:szCs w:val="20"/>
              </w:rPr>
            </w:pPr>
            <w:r>
              <w:rPr>
                <w:b/>
                <w:bCs/>
                <w:i w:val="0"/>
                <w:iCs w:val="0"/>
                <w:color w:val="auto"/>
                <w:sz w:val="20"/>
                <w:szCs w:val="20"/>
              </w:rPr>
              <w:t>Kategorie lesa</w:t>
            </w:r>
          </w:p>
        </w:tc>
        <w:tc>
          <w:tcPr>
            <w:tcW w:w="6060" w:type="dxa"/>
            <w:gridSpan w:val="5"/>
            <w:tcBorders>
              <w:top w:val="single" w:sz="24" w:space="0" w:color="auto"/>
              <w:left w:val="single" w:sz="12" w:space="0" w:color="auto"/>
              <w:bottom w:val="single" w:sz="4" w:space="0" w:color="auto"/>
              <w:right w:val="single" w:sz="24" w:space="0" w:color="auto"/>
            </w:tcBorders>
          </w:tcPr>
          <w:p w14:paraId="2C4F8163" w14:textId="77777777" w:rsidR="00857D39" w:rsidRDefault="00857D39" w:rsidP="00516F7B">
            <w:pPr>
              <w:pStyle w:val="Nadpis6"/>
              <w:rPr>
                <w:b/>
                <w:bCs/>
                <w:i w:val="0"/>
                <w:iCs w:val="0"/>
                <w:color w:val="auto"/>
                <w:sz w:val="20"/>
                <w:szCs w:val="20"/>
              </w:rPr>
            </w:pPr>
            <w:r>
              <w:rPr>
                <w:b/>
                <w:bCs/>
                <w:i w:val="0"/>
                <w:iCs w:val="0"/>
                <w:color w:val="auto"/>
                <w:sz w:val="20"/>
                <w:szCs w:val="20"/>
              </w:rPr>
              <w:t>Soubory lesních typů</w:t>
            </w:r>
          </w:p>
        </w:tc>
      </w:tr>
      <w:tr w:rsidR="00857D39" w14:paraId="4A9B8727" w14:textId="77777777" w:rsidTr="00724257">
        <w:trPr>
          <w:trHeight w:val="566"/>
        </w:trPr>
        <w:tc>
          <w:tcPr>
            <w:tcW w:w="1489" w:type="dxa"/>
            <w:gridSpan w:val="3"/>
            <w:tcBorders>
              <w:top w:val="single" w:sz="4" w:space="0" w:color="auto"/>
              <w:left w:val="single" w:sz="24" w:space="0" w:color="auto"/>
              <w:bottom w:val="double" w:sz="12" w:space="0" w:color="auto"/>
              <w:right w:val="single" w:sz="12" w:space="0" w:color="auto"/>
            </w:tcBorders>
            <w:vAlign w:val="center"/>
          </w:tcPr>
          <w:p w14:paraId="4B0BB5F3" w14:textId="77777777" w:rsidR="00857D39" w:rsidRPr="00CD4F05" w:rsidRDefault="00857D39" w:rsidP="00516F7B">
            <w:pPr>
              <w:jc w:val="center"/>
            </w:pPr>
            <w:r w:rsidRPr="00623AF3">
              <w:rPr>
                <w:b/>
                <w:sz w:val="28"/>
                <w:szCs w:val="28"/>
              </w:rPr>
              <w:t>3</w:t>
            </w:r>
          </w:p>
        </w:tc>
        <w:tc>
          <w:tcPr>
            <w:tcW w:w="1458" w:type="dxa"/>
            <w:gridSpan w:val="2"/>
            <w:tcBorders>
              <w:top w:val="single" w:sz="4" w:space="0" w:color="auto"/>
              <w:left w:val="single" w:sz="12" w:space="0" w:color="auto"/>
              <w:bottom w:val="double" w:sz="12" w:space="0" w:color="auto"/>
              <w:right w:val="single" w:sz="12" w:space="0" w:color="auto"/>
            </w:tcBorders>
            <w:vAlign w:val="center"/>
          </w:tcPr>
          <w:p w14:paraId="1B4FFE9A" w14:textId="77777777" w:rsidR="00857D39" w:rsidRPr="00CD4F05" w:rsidRDefault="00857D39" w:rsidP="00516F7B">
            <w:pPr>
              <w:jc w:val="center"/>
            </w:pPr>
            <w:r>
              <w:t>32a</w:t>
            </w:r>
            <w:r w:rsidR="00724257">
              <w:t>, 32h</w:t>
            </w:r>
          </w:p>
        </w:tc>
        <w:tc>
          <w:tcPr>
            <w:tcW w:w="6060" w:type="dxa"/>
            <w:gridSpan w:val="5"/>
            <w:tcBorders>
              <w:top w:val="single" w:sz="4" w:space="0" w:color="auto"/>
              <w:left w:val="single" w:sz="12" w:space="0" w:color="auto"/>
              <w:bottom w:val="double" w:sz="12" w:space="0" w:color="auto"/>
              <w:right w:val="single" w:sz="24" w:space="0" w:color="auto"/>
            </w:tcBorders>
            <w:vAlign w:val="center"/>
          </w:tcPr>
          <w:p w14:paraId="66E71849" w14:textId="77777777" w:rsidR="00857D39" w:rsidRPr="00CD4F05" w:rsidRDefault="00857D39" w:rsidP="00516F7B">
            <w:r>
              <w:t>3B, 3D, 3K, 3S, 3U, 4B, 4D, 4S, 4V</w:t>
            </w:r>
          </w:p>
        </w:tc>
      </w:tr>
      <w:tr w:rsidR="00857D39" w14:paraId="596A4C1C" w14:textId="77777777" w:rsidTr="00724257">
        <w:trPr>
          <w:trHeight w:val="244"/>
        </w:trPr>
        <w:tc>
          <w:tcPr>
            <w:tcW w:w="9007" w:type="dxa"/>
            <w:gridSpan w:val="10"/>
            <w:tcBorders>
              <w:top w:val="double" w:sz="12" w:space="0" w:color="auto"/>
              <w:left w:val="single" w:sz="24" w:space="0" w:color="auto"/>
              <w:bottom w:val="single" w:sz="4" w:space="0" w:color="auto"/>
              <w:right w:val="single" w:sz="24" w:space="0" w:color="auto"/>
            </w:tcBorders>
          </w:tcPr>
          <w:p w14:paraId="4B9CCCD1" w14:textId="77777777" w:rsidR="00857D39" w:rsidRDefault="00857D39" w:rsidP="00516F7B">
            <w:pPr>
              <w:rPr>
                <w:b/>
                <w:bCs/>
              </w:rPr>
            </w:pPr>
            <w:r>
              <w:rPr>
                <w:b/>
                <w:bCs/>
              </w:rPr>
              <w:t>Předpokládaná cílová druhová skladba dřevin</w:t>
            </w:r>
          </w:p>
        </w:tc>
      </w:tr>
      <w:tr w:rsidR="00857D39" w14:paraId="3327EE31" w14:textId="77777777" w:rsidTr="00724257">
        <w:trPr>
          <w:trHeight w:val="185"/>
        </w:trPr>
        <w:tc>
          <w:tcPr>
            <w:tcW w:w="780" w:type="dxa"/>
            <w:gridSpan w:val="2"/>
            <w:tcBorders>
              <w:top w:val="single" w:sz="4" w:space="0" w:color="auto"/>
              <w:left w:val="single" w:sz="24" w:space="0" w:color="auto"/>
              <w:bottom w:val="single" w:sz="4" w:space="0" w:color="auto"/>
              <w:right w:val="single" w:sz="4" w:space="0" w:color="auto"/>
            </w:tcBorders>
          </w:tcPr>
          <w:p w14:paraId="5DF6B45F" w14:textId="77777777" w:rsidR="00857D39" w:rsidRDefault="00857D39" w:rsidP="00516F7B">
            <w:pPr>
              <w:rPr>
                <w:b/>
                <w:bCs/>
              </w:rPr>
            </w:pPr>
            <w:r>
              <w:rPr>
                <w:b/>
                <w:bCs/>
              </w:rPr>
              <w:t xml:space="preserve">SLT </w:t>
            </w:r>
          </w:p>
        </w:tc>
        <w:tc>
          <w:tcPr>
            <w:tcW w:w="8227" w:type="dxa"/>
            <w:gridSpan w:val="8"/>
            <w:tcBorders>
              <w:top w:val="single" w:sz="4" w:space="0" w:color="auto"/>
              <w:left w:val="single" w:sz="4" w:space="0" w:color="auto"/>
              <w:bottom w:val="single" w:sz="4" w:space="0" w:color="auto"/>
              <w:right w:val="single" w:sz="24" w:space="0" w:color="auto"/>
            </w:tcBorders>
          </w:tcPr>
          <w:p w14:paraId="5C72976C" w14:textId="77777777" w:rsidR="00857D39" w:rsidRDefault="00857D39" w:rsidP="00516F7B">
            <w:pPr>
              <w:rPr>
                <w:b/>
                <w:bCs/>
              </w:rPr>
            </w:pPr>
            <w:r>
              <w:rPr>
                <w:b/>
                <w:bCs/>
              </w:rPr>
              <w:t>Druhy dřevin a jejich orientační podíly v cílové druhové skladbě (%)</w:t>
            </w:r>
          </w:p>
        </w:tc>
      </w:tr>
      <w:tr w:rsidR="00857D39" w14:paraId="05E0D5C4" w14:textId="77777777" w:rsidTr="00724257">
        <w:trPr>
          <w:trHeight w:val="572"/>
        </w:trPr>
        <w:tc>
          <w:tcPr>
            <w:tcW w:w="780" w:type="dxa"/>
            <w:gridSpan w:val="2"/>
            <w:tcBorders>
              <w:top w:val="single" w:sz="4" w:space="0" w:color="auto"/>
              <w:left w:val="single" w:sz="24" w:space="0" w:color="auto"/>
              <w:bottom w:val="double" w:sz="12" w:space="0" w:color="auto"/>
              <w:right w:val="single" w:sz="4" w:space="0" w:color="auto"/>
            </w:tcBorders>
          </w:tcPr>
          <w:p w14:paraId="1DE98D1E" w14:textId="77777777" w:rsidR="00857D39" w:rsidRDefault="00857D39" w:rsidP="00516F7B">
            <w:r>
              <w:t>3B</w:t>
            </w:r>
          </w:p>
          <w:p w14:paraId="23D77E09" w14:textId="77777777" w:rsidR="00857D39" w:rsidRDefault="00857D39" w:rsidP="00516F7B">
            <w:r>
              <w:t>3D</w:t>
            </w:r>
          </w:p>
          <w:p w14:paraId="1D0AD359" w14:textId="77777777" w:rsidR="00857D39" w:rsidRDefault="00857D39" w:rsidP="00516F7B">
            <w:r>
              <w:t>3K</w:t>
            </w:r>
          </w:p>
          <w:p w14:paraId="435ABA06" w14:textId="77777777" w:rsidR="00857D39" w:rsidRDefault="00857D39" w:rsidP="00516F7B">
            <w:r>
              <w:t>3S</w:t>
            </w:r>
          </w:p>
          <w:p w14:paraId="0A9F56F8" w14:textId="77777777" w:rsidR="00857D39" w:rsidRDefault="00857D39" w:rsidP="00516F7B">
            <w:r>
              <w:t>3U</w:t>
            </w:r>
          </w:p>
          <w:p w14:paraId="1DD812F5" w14:textId="77777777" w:rsidR="00857D39" w:rsidRDefault="00857D39" w:rsidP="00516F7B">
            <w:r>
              <w:t>4B</w:t>
            </w:r>
          </w:p>
          <w:p w14:paraId="055BF096" w14:textId="77777777" w:rsidR="00857D39" w:rsidRDefault="00857D39" w:rsidP="00516F7B">
            <w:r>
              <w:t>4D</w:t>
            </w:r>
          </w:p>
          <w:p w14:paraId="33296B15" w14:textId="77777777" w:rsidR="00857D39" w:rsidRDefault="00857D39" w:rsidP="00516F7B">
            <w:r>
              <w:t>4S</w:t>
            </w:r>
          </w:p>
          <w:p w14:paraId="56FDCE22" w14:textId="77777777" w:rsidR="00857D39" w:rsidRPr="00CD4F05" w:rsidRDefault="00857D39" w:rsidP="00516F7B">
            <w:r>
              <w:t>4V</w:t>
            </w:r>
          </w:p>
        </w:tc>
        <w:tc>
          <w:tcPr>
            <w:tcW w:w="8227" w:type="dxa"/>
            <w:gridSpan w:val="8"/>
            <w:tcBorders>
              <w:top w:val="single" w:sz="4" w:space="0" w:color="auto"/>
              <w:left w:val="single" w:sz="4" w:space="0" w:color="auto"/>
              <w:bottom w:val="double" w:sz="12" w:space="0" w:color="auto"/>
              <w:right w:val="single" w:sz="24" w:space="0" w:color="auto"/>
            </w:tcBorders>
          </w:tcPr>
          <w:p w14:paraId="61D9CF75" w14:textId="20C079B0" w:rsidR="00623AF3" w:rsidRDefault="00623AF3" w:rsidP="00516F7B">
            <w:pPr>
              <w:rPr>
                <w:snapToGrid w:val="0"/>
              </w:rPr>
            </w:pPr>
            <w:r w:rsidRPr="00A51017">
              <w:rPr>
                <w:snapToGrid w:val="0"/>
              </w:rPr>
              <w:t>JD 7-20, DB</w:t>
            </w:r>
            <w:r w:rsidR="007B3BB9">
              <w:rPr>
                <w:snapToGrid w:val="0"/>
              </w:rPr>
              <w:t>Z</w:t>
            </w:r>
            <w:r w:rsidRPr="00A51017">
              <w:rPr>
                <w:snapToGrid w:val="0"/>
              </w:rPr>
              <w:t xml:space="preserve"> 5-30, BK 50-70, HB 0-10, JV 0-5, JS 0-2, LP 5-15, JL 0-1</w:t>
            </w:r>
          </w:p>
          <w:p w14:paraId="7BF8A4ED" w14:textId="50460219" w:rsidR="00623AF3" w:rsidRDefault="00623AF3" w:rsidP="00516F7B">
            <w:pPr>
              <w:rPr>
                <w:snapToGrid w:val="0"/>
              </w:rPr>
            </w:pPr>
            <w:r w:rsidRPr="00A51017">
              <w:rPr>
                <w:snapToGrid w:val="0"/>
              </w:rPr>
              <w:t>JD 7-20, DB</w:t>
            </w:r>
            <w:r w:rsidR="007B3BB9">
              <w:rPr>
                <w:snapToGrid w:val="0"/>
              </w:rPr>
              <w:t>Z</w:t>
            </w:r>
            <w:r w:rsidRPr="00A51017">
              <w:rPr>
                <w:snapToGrid w:val="0"/>
              </w:rPr>
              <w:t xml:space="preserve"> 5-30, BK 50-70, HB 0-10, JV 0-5, JS 0-2, LP 5-15, JL 0-1</w:t>
            </w:r>
          </w:p>
          <w:p w14:paraId="0CDC07BF" w14:textId="0495E1C8" w:rsidR="00623AF3" w:rsidRDefault="00623AF3" w:rsidP="00516F7B">
            <w:pPr>
              <w:rPr>
                <w:snapToGrid w:val="0"/>
              </w:rPr>
            </w:pPr>
            <w:r w:rsidRPr="00B9612E">
              <w:rPr>
                <w:snapToGrid w:val="0"/>
              </w:rPr>
              <w:t>JD 7-20, DB</w:t>
            </w:r>
            <w:r w:rsidR="007B3BB9">
              <w:rPr>
                <w:snapToGrid w:val="0"/>
              </w:rPr>
              <w:t>Z</w:t>
            </w:r>
            <w:r w:rsidRPr="00B9612E">
              <w:rPr>
                <w:snapToGrid w:val="0"/>
              </w:rPr>
              <w:t xml:space="preserve"> 5-30, BK 50-70, HB 0-3, BŘ +-5, LP +-12</w:t>
            </w:r>
          </w:p>
          <w:p w14:paraId="7021D05F" w14:textId="5C85F9FD" w:rsidR="00623AF3" w:rsidRDefault="00623AF3" w:rsidP="00516F7B">
            <w:pPr>
              <w:rPr>
                <w:snapToGrid w:val="0"/>
              </w:rPr>
            </w:pPr>
            <w:r w:rsidRPr="009E0581">
              <w:rPr>
                <w:snapToGrid w:val="0"/>
              </w:rPr>
              <w:t>JD 3-20, DB</w:t>
            </w:r>
            <w:r w:rsidR="007B3BB9">
              <w:rPr>
                <w:snapToGrid w:val="0"/>
              </w:rPr>
              <w:t>Z</w:t>
            </w:r>
            <w:r w:rsidRPr="009E0581">
              <w:rPr>
                <w:snapToGrid w:val="0"/>
              </w:rPr>
              <w:t xml:space="preserve"> 5-30, BK 50-70, HB 0-10, JV 0-5, JS 0-2, LP 5-15, JL 0-1</w:t>
            </w:r>
          </w:p>
          <w:p w14:paraId="5C43D03C" w14:textId="77777777" w:rsidR="00623AF3" w:rsidRDefault="00623AF3" w:rsidP="00516F7B">
            <w:pPr>
              <w:rPr>
                <w:snapToGrid w:val="0"/>
              </w:rPr>
            </w:pPr>
            <w:r w:rsidRPr="00A20A7A">
              <w:rPr>
                <w:snapToGrid w:val="0"/>
              </w:rPr>
              <w:t>SM +-5, JD 5-20, DB 10-40, BK +-10, JV 10-25, JS 15-40, JL 5-15, LP +-10, OLL +</w:t>
            </w:r>
          </w:p>
          <w:p w14:paraId="3098743A" w14:textId="476FC6CE" w:rsidR="00623AF3" w:rsidRDefault="00623AF3" w:rsidP="00516F7B">
            <w:pPr>
              <w:rPr>
                <w:snapToGrid w:val="0"/>
              </w:rPr>
            </w:pPr>
            <w:r w:rsidRPr="00A20A7A">
              <w:rPr>
                <w:snapToGrid w:val="0"/>
              </w:rPr>
              <w:t>JD 7-20, DB</w:t>
            </w:r>
            <w:r w:rsidR="007B3BB9">
              <w:rPr>
                <w:snapToGrid w:val="0"/>
              </w:rPr>
              <w:t>Z</w:t>
            </w:r>
            <w:r w:rsidRPr="00A20A7A">
              <w:rPr>
                <w:snapToGrid w:val="0"/>
              </w:rPr>
              <w:t xml:space="preserve"> 5-30, BK 50-70, HB 0-10, JV 0-5, JS 0-2, LP 5-15, JL 0-1</w:t>
            </w:r>
          </w:p>
          <w:p w14:paraId="63AF9428" w14:textId="0C558DD5" w:rsidR="00623AF3" w:rsidRDefault="00623AF3" w:rsidP="00516F7B">
            <w:pPr>
              <w:rPr>
                <w:snapToGrid w:val="0"/>
              </w:rPr>
            </w:pPr>
            <w:r w:rsidRPr="00A20A7A">
              <w:rPr>
                <w:snapToGrid w:val="0"/>
              </w:rPr>
              <w:t>JD 7-20, DB</w:t>
            </w:r>
            <w:r w:rsidR="007B3BB9">
              <w:rPr>
                <w:snapToGrid w:val="0"/>
              </w:rPr>
              <w:t>Z</w:t>
            </w:r>
            <w:r w:rsidRPr="00A20A7A">
              <w:rPr>
                <w:snapToGrid w:val="0"/>
              </w:rPr>
              <w:t xml:space="preserve"> 5-30, BK 50-70, HB 0-10, JV 0-5, JS 0-2, LP 5-15, JL 0-1</w:t>
            </w:r>
          </w:p>
          <w:p w14:paraId="61D3C07C" w14:textId="234ED6A7" w:rsidR="00623AF3" w:rsidRDefault="00623AF3" w:rsidP="00516F7B">
            <w:pPr>
              <w:rPr>
                <w:snapToGrid w:val="0"/>
              </w:rPr>
            </w:pPr>
            <w:r w:rsidRPr="00A20A7A">
              <w:rPr>
                <w:snapToGrid w:val="0"/>
              </w:rPr>
              <w:t>JD 7-20, DB</w:t>
            </w:r>
            <w:r w:rsidR="007B3BB9">
              <w:rPr>
                <w:snapToGrid w:val="0"/>
              </w:rPr>
              <w:t>Z</w:t>
            </w:r>
            <w:r w:rsidRPr="00A20A7A">
              <w:rPr>
                <w:snapToGrid w:val="0"/>
              </w:rPr>
              <w:t xml:space="preserve"> 5-30, BK 50-70, HB 0-10, JV 0-5, JS 0-2, LP 5-15, JL 0-1</w:t>
            </w:r>
          </w:p>
          <w:p w14:paraId="138C3BDA" w14:textId="77777777" w:rsidR="007A3514" w:rsidRPr="00CD4F05" w:rsidRDefault="00623AF3" w:rsidP="00516F7B">
            <w:r w:rsidRPr="00AF7792">
              <w:rPr>
                <w:snapToGrid w:val="0"/>
              </w:rPr>
              <w:t>SM 0-+, JD 30-40, DB 15-35, BK 20-40, HB 0-5, OS +, JV +-5, JS +-2, LP 2-15, JL +-1</w:t>
            </w:r>
          </w:p>
        </w:tc>
      </w:tr>
      <w:tr w:rsidR="00857D39" w14:paraId="56F747F8" w14:textId="77777777" w:rsidTr="00724257">
        <w:trPr>
          <w:trHeight w:val="195"/>
        </w:trPr>
        <w:tc>
          <w:tcPr>
            <w:tcW w:w="2947" w:type="dxa"/>
            <w:gridSpan w:val="5"/>
            <w:tcBorders>
              <w:top w:val="single" w:sz="4" w:space="0" w:color="auto"/>
              <w:left w:val="single" w:sz="24" w:space="0" w:color="auto"/>
              <w:bottom w:val="single" w:sz="8" w:space="0" w:color="auto"/>
              <w:right w:val="single" w:sz="12" w:space="0" w:color="auto"/>
            </w:tcBorders>
          </w:tcPr>
          <w:p w14:paraId="1D758331" w14:textId="77777777" w:rsidR="00857D39" w:rsidRDefault="00857D39" w:rsidP="00516F7B">
            <w:pPr>
              <w:rPr>
                <w:b/>
                <w:bCs/>
              </w:rPr>
            </w:pPr>
            <w:r>
              <w:rPr>
                <w:b/>
                <w:bCs/>
              </w:rPr>
              <w:t>Porostní typ A</w:t>
            </w:r>
          </w:p>
        </w:tc>
        <w:tc>
          <w:tcPr>
            <w:tcW w:w="3082" w:type="dxa"/>
            <w:gridSpan w:val="3"/>
            <w:tcBorders>
              <w:top w:val="single" w:sz="4" w:space="0" w:color="auto"/>
              <w:left w:val="single" w:sz="12" w:space="0" w:color="auto"/>
              <w:bottom w:val="single" w:sz="8" w:space="0" w:color="auto"/>
              <w:right w:val="single" w:sz="12" w:space="0" w:color="auto"/>
            </w:tcBorders>
          </w:tcPr>
          <w:p w14:paraId="4036B11D" w14:textId="77777777" w:rsidR="00857D39" w:rsidRDefault="00857D39" w:rsidP="00516F7B">
            <w:pPr>
              <w:rPr>
                <w:b/>
                <w:bCs/>
              </w:rPr>
            </w:pPr>
            <w:r>
              <w:rPr>
                <w:b/>
                <w:bCs/>
              </w:rPr>
              <w:t>Porostní typ B</w:t>
            </w:r>
          </w:p>
        </w:tc>
        <w:tc>
          <w:tcPr>
            <w:tcW w:w="2978" w:type="dxa"/>
            <w:gridSpan w:val="2"/>
            <w:tcBorders>
              <w:top w:val="single" w:sz="4" w:space="0" w:color="auto"/>
              <w:left w:val="single" w:sz="12" w:space="0" w:color="auto"/>
              <w:bottom w:val="single" w:sz="8" w:space="0" w:color="auto"/>
              <w:right w:val="single" w:sz="24" w:space="0" w:color="auto"/>
            </w:tcBorders>
          </w:tcPr>
          <w:p w14:paraId="0D3575DD" w14:textId="77777777" w:rsidR="00857D39" w:rsidRDefault="00857D39" w:rsidP="00516F7B">
            <w:pPr>
              <w:rPr>
                <w:b/>
                <w:bCs/>
              </w:rPr>
            </w:pPr>
            <w:r>
              <w:rPr>
                <w:b/>
                <w:bCs/>
              </w:rPr>
              <w:t>Porostní typ C</w:t>
            </w:r>
          </w:p>
        </w:tc>
      </w:tr>
      <w:tr w:rsidR="00857D39" w14:paraId="44DB770C" w14:textId="77777777" w:rsidTr="00724257">
        <w:trPr>
          <w:trHeight w:val="504"/>
        </w:trPr>
        <w:tc>
          <w:tcPr>
            <w:tcW w:w="2947" w:type="dxa"/>
            <w:gridSpan w:val="5"/>
            <w:tcBorders>
              <w:top w:val="single" w:sz="8" w:space="0" w:color="auto"/>
              <w:left w:val="single" w:sz="24" w:space="0" w:color="auto"/>
              <w:bottom w:val="double" w:sz="12" w:space="0" w:color="auto"/>
              <w:right w:val="single" w:sz="12" w:space="0" w:color="auto"/>
            </w:tcBorders>
            <w:vAlign w:val="center"/>
          </w:tcPr>
          <w:p w14:paraId="6790E722" w14:textId="77777777" w:rsidR="00481B3F" w:rsidRDefault="00857D39" w:rsidP="00516F7B">
            <w:pPr>
              <w:jc w:val="center"/>
            </w:pPr>
            <w:r w:rsidRPr="00BC35A2">
              <w:t xml:space="preserve">BUKOVÝ </w:t>
            </w:r>
          </w:p>
          <w:p w14:paraId="3CFFEEB9" w14:textId="77777777" w:rsidR="00857D39" w:rsidRPr="00BC35A2" w:rsidRDefault="00857D39" w:rsidP="00516F7B">
            <w:pPr>
              <w:jc w:val="center"/>
            </w:pPr>
            <w:r w:rsidRPr="00BC35A2">
              <w:t>(LISTNATÝ)</w:t>
            </w:r>
          </w:p>
        </w:tc>
        <w:tc>
          <w:tcPr>
            <w:tcW w:w="3082" w:type="dxa"/>
            <w:gridSpan w:val="3"/>
            <w:tcBorders>
              <w:top w:val="single" w:sz="8" w:space="0" w:color="auto"/>
              <w:left w:val="single" w:sz="12" w:space="0" w:color="auto"/>
              <w:bottom w:val="double" w:sz="12" w:space="0" w:color="auto"/>
              <w:right w:val="single" w:sz="12" w:space="0" w:color="auto"/>
            </w:tcBorders>
            <w:vAlign w:val="center"/>
          </w:tcPr>
          <w:p w14:paraId="41761436" w14:textId="77777777" w:rsidR="00481B3F" w:rsidRDefault="00857D39" w:rsidP="00516F7B">
            <w:pPr>
              <w:jc w:val="center"/>
            </w:pPr>
            <w:r>
              <w:t>SMRKOVÝ</w:t>
            </w:r>
            <w:r w:rsidR="007A3514">
              <w:t xml:space="preserve"> </w:t>
            </w:r>
          </w:p>
          <w:p w14:paraId="69F22FC2" w14:textId="77777777" w:rsidR="00857D39" w:rsidRPr="00BC35A2" w:rsidRDefault="007A3514" w:rsidP="00516F7B">
            <w:pPr>
              <w:jc w:val="center"/>
            </w:pPr>
            <w:r>
              <w:t>(BOROVÝ)</w:t>
            </w:r>
          </w:p>
        </w:tc>
        <w:tc>
          <w:tcPr>
            <w:tcW w:w="2978" w:type="dxa"/>
            <w:gridSpan w:val="2"/>
            <w:tcBorders>
              <w:top w:val="single" w:sz="8" w:space="0" w:color="auto"/>
              <w:left w:val="single" w:sz="12" w:space="0" w:color="auto"/>
              <w:bottom w:val="double" w:sz="12" w:space="0" w:color="auto"/>
              <w:right w:val="single" w:sz="24" w:space="0" w:color="auto"/>
            </w:tcBorders>
            <w:vAlign w:val="center"/>
          </w:tcPr>
          <w:p w14:paraId="0B1F2502" w14:textId="77777777" w:rsidR="00857D39" w:rsidRDefault="00857D39" w:rsidP="00516F7B">
            <w:pPr>
              <w:jc w:val="center"/>
              <w:rPr>
                <w:b/>
                <w:bCs/>
              </w:rPr>
            </w:pPr>
          </w:p>
        </w:tc>
      </w:tr>
      <w:tr w:rsidR="00857D39" w14:paraId="7BF4162C" w14:textId="77777777" w:rsidTr="00724257">
        <w:trPr>
          <w:trHeight w:val="193"/>
        </w:trPr>
        <w:tc>
          <w:tcPr>
            <w:tcW w:w="9007" w:type="dxa"/>
            <w:gridSpan w:val="10"/>
            <w:tcBorders>
              <w:top w:val="single" w:sz="12" w:space="0" w:color="auto"/>
              <w:left w:val="single" w:sz="24" w:space="0" w:color="auto"/>
              <w:bottom w:val="single" w:sz="12" w:space="0" w:color="auto"/>
              <w:right w:val="single" w:sz="24" w:space="0" w:color="auto"/>
            </w:tcBorders>
          </w:tcPr>
          <w:p w14:paraId="3272DF7A" w14:textId="77777777" w:rsidR="00857D39" w:rsidRDefault="00857D39" w:rsidP="00516F7B">
            <w:pPr>
              <w:rPr>
                <w:b/>
                <w:bCs/>
              </w:rPr>
            </w:pPr>
            <w:r>
              <w:rPr>
                <w:b/>
                <w:bCs/>
              </w:rPr>
              <w:t>Základní rozhodnutí</w:t>
            </w:r>
          </w:p>
        </w:tc>
      </w:tr>
      <w:tr w:rsidR="00857D39" w14:paraId="4E1EB627" w14:textId="77777777" w:rsidTr="00724257">
        <w:trPr>
          <w:trHeight w:val="116"/>
        </w:trPr>
        <w:tc>
          <w:tcPr>
            <w:tcW w:w="2947" w:type="dxa"/>
            <w:gridSpan w:val="5"/>
            <w:tcBorders>
              <w:top w:val="single" w:sz="4" w:space="0" w:color="auto"/>
              <w:left w:val="single" w:sz="24" w:space="0" w:color="auto"/>
              <w:bottom w:val="single" w:sz="4" w:space="0" w:color="auto"/>
              <w:right w:val="single" w:sz="12" w:space="0" w:color="auto"/>
            </w:tcBorders>
          </w:tcPr>
          <w:p w14:paraId="5E03816E" w14:textId="77777777" w:rsidR="00857D39" w:rsidRDefault="00857D39" w:rsidP="00516F7B">
            <w:pPr>
              <w:rPr>
                <w:b/>
                <w:bCs/>
              </w:rPr>
            </w:pPr>
            <w:r>
              <w:rPr>
                <w:b/>
                <w:bCs/>
              </w:rPr>
              <w:t>Hospodářský způsob (forma)</w:t>
            </w:r>
          </w:p>
        </w:tc>
        <w:tc>
          <w:tcPr>
            <w:tcW w:w="3082" w:type="dxa"/>
            <w:gridSpan w:val="3"/>
            <w:tcBorders>
              <w:top w:val="single" w:sz="12" w:space="0" w:color="auto"/>
              <w:left w:val="single" w:sz="12" w:space="0" w:color="auto"/>
              <w:bottom w:val="single" w:sz="4" w:space="0" w:color="auto"/>
              <w:right w:val="single" w:sz="12" w:space="0" w:color="auto"/>
            </w:tcBorders>
          </w:tcPr>
          <w:p w14:paraId="47894515" w14:textId="77777777" w:rsidR="00857D39" w:rsidRDefault="00857D39" w:rsidP="00516F7B">
            <w:pPr>
              <w:rPr>
                <w:b/>
                <w:bCs/>
              </w:rPr>
            </w:pPr>
            <w:r>
              <w:rPr>
                <w:b/>
                <w:bCs/>
              </w:rPr>
              <w:t>Hospodářský způsob (forma)</w:t>
            </w:r>
          </w:p>
        </w:tc>
        <w:tc>
          <w:tcPr>
            <w:tcW w:w="2978" w:type="dxa"/>
            <w:gridSpan w:val="2"/>
            <w:tcBorders>
              <w:top w:val="single" w:sz="12" w:space="0" w:color="auto"/>
              <w:left w:val="single" w:sz="12" w:space="0" w:color="auto"/>
              <w:bottom w:val="single" w:sz="4" w:space="0" w:color="auto"/>
              <w:right w:val="single" w:sz="24" w:space="0" w:color="auto"/>
            </w:tcBorders>
          </w:tcPr>
          <w:p w14:paraId="782C1496" w14:textId="77777777" w:rsidR="00857D39" w:rsidRDefault="00857D39" w:rsidP="00516F7B">
            <w:pPr>
              <w:rPr>
                <w:b/>
                <w:bCs/>
              </w:rPr>
            </w:pPr>
            <w:r>
              <w:rPr>
                <w:b/>
                <w:bCs/>
              </w:rPr>
              <w:t>Hospodářský způsob (forma)</w:t>
            </w:r>
          </w:p>
        </w:tc>
      </w:tr>
      <w:tr w:rsidR="00857D39" w14:paraId="2B66F8EE" w14:textId="77777777" w:rsidTr="00724257">
        <w:trPr>
          <w:trHeight w:val="363"/>
        </w:trPr>
        <w:tc>
          <w:tcPr>
            <w:tcW w:w="2947" w:type="dxa"/>
            <w:gridSpan w:val="5"/>
            <w:tcBorders>
              <w:top w:val="single" w:sz="4" w:space="0" w:color="auto"/>
              <w:left w:val="single" w:sz="24" w:space="0" w:color="auto"/>
              <w:bottom w:val="single" w:sz="12" w:space="0" w:color="auto"/>
              <w:right w:val="single" w:sz="12" w:space="0" w:color="auto"/>
            </w:tcBorders>
            <w:vAlign w:val="center"/>
          </w:tcPr>
          <w:p w14:paraId="0B3ED328" w14:textId="79F8DB81" w:rsidR="00857D39" w:rsidRDefault="00857D39" w:rsidP="00516F7B">
            <w:pPr>
              <w:jc w:val="center"/>
            </w:pPr>
          </w:p>
          <w:p w14:paraId="043768F8" w14:textId="77777777" w:rsidR="00857D39" w:rsidRPr="00BE2F6E" w:rsidRDefault="00F833AE" w:rsidP="00516F7B">
            <w:pPr>
              <w:jc w:val="center"/>
            </w:pPr>
            <w:r>
              <w:t>[</w:t>
            </w:r>
            <w:r w:rsidR="006021DA">
              <w:t xml:space="preserve">- </w:t>
            </w:r>
            <w:r w:rsidR="00857D39">
              <w:t>(</w:t>
            </w:r>
            <w:r w:rsidR="00857D39" w:rsidRPr="00BE2F6E">
              <w:t>ÚČELOVÝ VÝBĚR</w:t>
            </w:r>
            <w:r w:rsidR="00857D39">
              <w:t>)</w:t>
            </w:r>
            <w:r>
              <w:t>]</w:t>
            </w:r>
          </w:p>
        </w:tc>
        <w:tc>
          <w:tcPr>
            <w:tcW w:w="3082" w:type="dxa"/>
            <w:gridSpan w:val="3"/>
            <w:tcBorders>
              <w:top w:val="single" w:sz="4" w:space="0" w:color="auto"/>
              <w:left w:val="single" w:sz="12" w:space="0" w:color="auto"/>
              <w:bottom w:val="single" w:sz="12" w:space="0" w:color="auto"/>
              <w:right w:val="single" w:sz="12" w:space="0" w:color="auto"/>
            </w:tcBorders>
            <w:vAlign w:val="center"/>
          </w:tcPr>
          <w:p w14:paraId="5CC2B7DA" w14:textId="77777777" w:rsidR="00857D39" w:rsidRDefault="00857D39" w:rsidP="00516F7B">
            <w:pPr>
              <w:jc w:val="center"/>
            </w:pPr>
            <w:r w:rsidRPr="00BE2F6E">
              <w:t>PODROSTNÍ</w:t>
            </w:r>
            <w:r>
              <w:t xml:space="preserve"> </w:t>
            </w:r>
          </w:p>
          <w:p w14:paraId="35140428" w14:textId="77777777" w:rsidR="00857D39" w:rsidRPr="00BE2F6E" w:rsidRDefault="00857D39" w:rsidP="00516F7B">
            <w:pPr>
              <w:jc w:val="center"/>
            </w:pPr>
            <w:r>
              <w:t>(NÁSEČNÝ)</w:t>
            </w:r>
          </w:p>
        </w:tc>
        <w:tc>
          <w:tcPr>
            <w:tcW w:w="2978" w:type="dxa"/>
            <w:gridSpan w:val="2"/>
            <w:tcBorders>
              <w:top w:val="single" w:sz="4" w:space="0" w:color="auto"/>
              <w:left w:val="single" w:sz="12" w:space="0" w:color="auto"/>
              <w:bottom w:val="single" w:sz="12" w:space="0" w:color="auto"/>
              <w:right w:val="single" w:sz="24" w:space="0" w:color="auto"/>
            </w:tcBorders>
            <w:vAlign w:val="center"/>
          </w:tcPr>
          <w:p w14:paraId="5BF043D4" w14:textId="77777777" w:rsidR="00857D39" w:rsidRDefault="00857D39" w:rsidP="00516F7B">
            <w:pPr>
              <w:jc w:val="center"/>
              <w:rPr>
                <w:b/>
                <w:bCs/>
              </w:rPr>
            </w:pPr>
          </w:p>
        </w:tc>
      </w:tr>
      <w:tr w:rsidR="00857D39" w14:paraId="35439F5E" w14:textId="77777777" w:rsidTr="00724257">
        <w:trPr>
          <w:trHeight w:val="206"/>
        </w:trPr>
        <w:tc>
          <w:tcPr>
            <w:tcW w:w="1500" w:type="dxa"/>
            <w:gridSpan w:val="4"/>
            <w:tcBorders>
              <w:top w:val="single" w:sz="12" w:space="0" w:color="auto"/>
              <w:left w:val="single" w:sz="24" w:space="0" w:color="auto"/>
              <w:bottom w:val="single" w:sz="4" w:space="0" w:color="auto"/>
              <w:right w:val="single" w:sz="8" w:space="0" w:color="auto"/>
            </w:tcBorders>
          </w:tcPr>
          <w:p w14:paraId="28687EEE" w14:textId="77777777" w:rsidR="00857D39" w:rsidRDefault="00857D39" w:rsidP="00516F7B">
            <w:pPr>
              <w:rPr>
                <w:b/>
                <w:bCs/>
              </w:rPr>
            </w:pPr>
            <w:r>
              <w:rPr>
                <w:b/>
                <w:bCs/>
              </w:rPr>
              <w:t>Obmýtí</w:t>
            </w:r>
          </w:p>
        </w:tc>
        <w:tc>
          <w:tcPr>
            <w:tcW w:w="1447" w:type="dxa"/>
            <w:tcBorders>
              <w:top w:val="single" w:sz="12" w:space="0" w:color="auto"/>
              <w:left w:val="single" w:sz="8" w:space="0" w:color="auto"/>
              <w:bottom w:val="single" w:sz="4" w:space="0" w:color="auto"/>
              <w:right w:val="single" w:sz="12" w:space="0" w:color="auto"/>
            </w:tcBorders>
          </w:tcPr>
          <w:p w14:paraId="4BDA3A57" w14:textId="77777777" w:rsidR="00857D39" w:rsidRDefault="00857D39" w:rsidP="00516F7B">
            <w:pPr>
              <w:rPr>
                <w:b/>
                <w:bCs/>
              </w:rPr>
            </w:pPr>
            <w:r>
              <w:rPr>
                <w:b/>
                <w:bCs/>
              </w:rPr>
              <w:t>Obnovní doba</w:t>
            </w:r>
          </w:p>
        </w:tc>
        <w:tc>
          <w:tcPr>
            <w:tcW w:w="1523" w:type="dxa"/>
            <w:tcBorders>
              <w:top w:val="single" w:sz="12" w:space="0" w:color="auto"/>
              <w:left w:val="single" w:sz="12" w:space="0" w:color="auto"/>
              <w:bottom w:val="single" w:sz="4" w:space="0" w:color="auto"/>
              <w:right w:val="single" w:sz="8" w:space="0" w:color="auto"/>
            </w:tcBorders>
          </w:tcPr>
          <w:p w14:paraId="0DFCF932" w14:textId="77777777" w:rsidR="00857D39" w:rsidRDefault="00857D39" w:rsidP="00516F7B">
            <w:pPr>
              <w:rPr>
                <w:b/>
                <w:bCs/>
              </w:rPr>
            </w:pPr>
            <w:r>
              <w:rPr>
                <w:b/>
                <w:bCs/>
              </w:rPr>
              <w:t>Obmýtí</w:t>
            </w:r>
          </w:p>
        </w:tc>
        <w:tc>
          <w:tcPr>
            <w:tcW w:w="1559" w:type="dxa"/>
            <w:gridSpan w:val="2"/>
            <w:tcBorders>
              <w:top w:val="single" w:sz="12" w:space="0" w:color="auto"/>
              <w:left w:val="single" w:sz="8" w:space="0" w:color="auto"/>
              <w:bottom w:val="single" w:sz="4" w:space="0" w:color="auto"/>
              <w:right w:val="single" w:sz="12" w:space="0" w:color="auto"/>
            </w:tcBorders>
          </w:tcPr>
          <w:p w14:paraId="3CF0A19F" w14:textId="77777777" w:rsidR="00857D39" w:rsidRDefault="00857D39" w:rsidP="00516F7B">
            <w:pPr>
              <w:rPr>
                <w:b/>
                <w:bCs/>
              </w:rPr>
            </w:pPr>
            <w:r>
              <w:rPr>
                <w:b/>
                <w:bCs/>
              </w:rPr>
              <w:t>Obnovní doba</w:t>
            </w:r>
          </w:p>
        </w:tc>
        <w:tc>
          <w:tcPr>
            <w:tcW w:w="1476" w:type="dxa"/>
            <w:tcBorders>
              <w:top w:val="single" w:sz="12" w:space="0" w:color="auto"/>
              <w:left w:val="single" w:sz="12" w:space="0" w:color="auto"/>
              <w:bottom w:val="single" w:sz="4" w:space="0" w:color="auto"/>
              <w:right w:val="single" w:sz="8" w:space="0" w:color="auto"/>
            </w:tcBorders>
          </w:tcPr>
          <w:p w14:paraId="76751BE9" w14:textId="77777777" w:rsidR="00857D39" w:rsidRDefault="00857D39" w:rsidP="00516F7B">
            <w:pPr>
              <w:rPr>
                <w:b/>
                <w:bCs/>
              </w:rPr>
            </w:pPr>
            <w:r>
              <w:rPr>
                <w:b/>
                <w:bCs/>
              </w:rPr>
              <w:t>Obmýtí</w:t>
            </w:r>
          </w:p>
        </w:tc>
        <w:tc>
          <w:tcPr>
            <w:tcW w:w="1502" w:type="dxa"/>
            <w:tcBorders>
              <w:top w:val="single" w:sz="12" w:space="0" w:color="auto"/>
              <w:left w:val="single" w:sz="8" w:space="0" w:color="auto"/>
              <w:bottom w:val="single" w:sz="4" w:space="0" w:color="auto"/>
              <w:right w:val="single" w:sz="24" w:space="0" w:color="auto"/>
            </w:tcBorders>
          </w:tcPr>
          <w:p w14:paraId="05BCC0F8" w14:textId="77777777" w:rsidR="00857D39" w:rsidRDefault="00857D39" w:rsidP="00516F7B">
            <w:pPr>
              <w:rPr>
                <w:b/>
                <w:bCs/>
              </w:rPr>
            </w:pPr>
            <w:r>
              <w:rPr>
                <w:b/>
                <w:bCs/>
              </w:rPr>
              <w:t>Obnovní doba</w:t>
            </w:r>
          </w:p>
        </w:tc>
      </w:tr>
      <w:tr w:rsidR="00481B3F" w14:paraId="513535E8" w14:textId="77777777" w:rsidTr="00724257">
        <w:trPr>
          <w:trHeight w:val="373"/>
        </w:trPr>
        <w:tc>
          <w:tcPr>
            <w:tcW w:w="1500" w:type="dxa"/>
            <w:gridSpan w:val="4"/>
            <w:tcBorders>
              <w:top w:val="single" w:sz="4" w:space="0" w:color="auto"/>
              <w:left w:val="single" w:sz="24" w:space="0" w:color="auto"/>
              <w:bottom w:val="single" w:sz="8" w:space="0" w:color="auto"/>
              <w:right w:val="single" w:sz="8" w:space="0" w:color="auto"/>
            </w:tcBorders>
            <w:vAlign w:val="center"/>
          </w:tcPr>
          <w:p w14:paraId="7E45B89B" w14:textId="77777777" w:rsidR="00481B3F" w:rsidRPr="00BC35A2" w:rsidRDefault="00481B3F" w:rsidP="00481B3F">
            <w:pPr>
              <w:jc w:val="center"/>
            </w:pPr>
            <w:r w:rsidRPr="00BC35A2">
              <w:t>fyzický věk</w:t>
            </w:r>
          </w:p>
        </w:tc>
        <w:tc>
          <w:tcPr>
            <w:tcW w:w="1447" w:type="dxa"/>
            <w:tcBorders>
              <w:top w:val="single" w:sz="4" w:space="0" w:color="auto"/>
              <w:left w:val="single" w:sz="8" w:space="0" w:color="auto"/>
              <w:bottom w:val="single" w:sz="8" w:space="0" w:color="auto"/>
              <w:right w:val="single" w:sz="12" w:space="0" w:color="auto"/>
            </w:tcBorders>
            <w:vAlign w:val="center"/>
          </w:tcPr>
          <w:p w14:paraId="53C7FBE2" w14:textId="77777777" w:rsidR="00481B3F" w:rsidRPr="00BC35A2" w:rsidRDefault="00481B3F" w:rsidP="00481B3F">
            <w:pPr>
              <w:jc w:val="center"/>
            </w:pPr>
            <w:r w:rsidRPr="00BC35A2">
              <w:t>nepřetržitá</w:t>
            </w:r>
          </w:p>
        </w:tc>
        <w:tc>
          <w:tcPr>
            <w:tcW w:w="1523" w:type="dxa"/>
            <w:tcBorders>
              <w:top w:val="single" w:sz="4" w:space="0" w:color="auto"/>
              <w:left w:val="single" w:sz="12" w:space="0" w:color="auto"/>
              <w:bottom w:val="single" w:sz="8" w:space="0" w:color="auto"/>
              <w:right w:val="single" w:sz="8" w:space="0" w:color="auto"/>
            </w:tcBorders>
            <w:vAlign w:val="center"/>
          </w:tcPr>
          <w:p w14:paraId="3A16E465" w14:textId="77777777" w:rsidR="00481B3F" w:rsidRPr="00BC35A2" w:rsidRDefault="00481B3F" w:rsidP="00481B3F">
            <w:pPr>
              <w:jc w:val="center"/>
            </w:pPr>
            <w:r w:rsidRPr="00BC35A2">
              <w:t>fyzický věk</w:t>
            </w:r>
          </w:p>
        </w:tc>
        <w:tc>
          <w:tcPr>
            <w:tcW w:w="1559" w:type="dxa"/>
            <w:gridSpan w:val="2"/>
            <w:tcBorders>
              <w:top w:val="single" w:sz="4" w:space="0" w:color="auto"/>
              <w:left w:val="single" w:sz="8" w:space="0" w:color="auto"/>
              <w:bottom w:val="single" w:sz="8" w:space="0" w:color="auto"/>
              <w:right w:val="single" w:sz="12" w:space="0" w:color="auto"/>
            </w:tcBorders>
            <w:vAlign w:val="center"/>
          </w:tcPr>
          <w:p w14:paraId="1B44C19F" w14:textId="77777777" w:rsidR="00481B3F" w:rsidRPr="00BC35A2" w:rsidRDefault="00481B3F" w:rsidP="00481B3F">
            <w:pPr>
              <w:jc w:val="center"/>
            </w:pPr>
            <w:r w:rsidRPr="00BC35A2">
              <w:t>nepřetržitá</w:t>
            </w:r>
          </w:p>
        </w:tc>
        <w:tc>
          <w:tcPr>
            <w:tcW w:w="1476" w:type="dxa"/>
            <w:tcBorders>
              <w:top w:val="single" w:sz="4" w:space="0" w:color="auto"/>
              <w:left w:val="single" w:sz="12" w:space="0" w:color="auto"/>
              <w:bottom w:val="single" w:sz="8" w:space="0" w:color="auto"/>
              <w:right w:val="single" w:sz="8" w:space="0" w:color="auto"/>
            </w:tcBorders>
            <w:vAlign w:val="center"/>
          </w:tcPr>
          <w:p w14:paraId="37C4BCD1" w14:textId="77777777" w:rsidR="00481B3F" w:rsidRDefault="00481B3F" w:rsidP="00481B3F">
            <w:pPr>
              <w:jc w:val="center"/>
              <w:rPr>
                <w:b/>
                <w:bCs/>
              </w:rPr>
            </w:pPr>
          </w:p>
        </w:tc>
        <w:tc>
          <w:tcPr>
            <w:tcW w:w="1502" w:type="dxa"/>
            <w:tcBorders>
              <w:top w:val="single" w:sz="4" w:space="0" w:color="auto"/>
              <w:left w:val="single" w:sz="8" w:space="0" w:color="auto"/>
              <w:bottom w:val="single" w:sz="8" w:space="0" w:color="auto"/>
              <w:right w:val="single" w:sz="24" w:space="0" w:color="auto"/>
            </w:tcBorders>
            <w:vAlign w:val="center"/>
          </w:tcPr>
          <w:p w14:paraId="118C5F6B" w14:textId="77777777" w:rsidR="00481B3F" w:rsidRDefault="00481B3F" w:rsidP="00481B3F">
            <w:pPr>
              <w:jc w:val="center"/>
              <w:rPr>
                <w:b/>
                <w:bCs/>
              </w:rPr>
            </w:pPr>
          </w:p>
        </w:tc>
      </w:tr>
      <w:tr w:rsidR="00857D39" w14:paraId="2226E088" w14:textId="77777777" w:rsidTr="00724257">
        <w:trPr>
          <w:trHeight w:val="165"/>
        </w:trPr>
        <w:tc>
          <w:tcPr>
            <w:tcW w:w="9007" w:type="dxa"/>
            <w:gridSpan w:val="10"/>
            <w:tcBorders>
              <w:top w:val="double" w:sz="12" w:space="0" w:color="auto"/>
              <w:left w:val="single" w:sz="24" w:space="0" w:color="auto"/>
              <w:bottom w:val="single" w:sz="8" w:space="0" w:color="auto"/>
              <w:right w:val="single" w:sz="24" w:space="0" w:color="auto"/>
            </w:tcBorders>
          </w:tcPr>
          <w:p w14:paraId="0161DB4E" w14:textId="77777777" w:rsidR="00857D39" w:rsidRDefault="00857D39" w:rsidP="00516F7B">
            <w:pPr>
              <w:rPr>
                <w:b/>
                <w:bCs/>
              </w:rPr>
            </w:pPr>
            <w:r>
              <w:rPr>
                <w:b/>
                <w:bCs/>
              </w:rPr>
              <w:t>Dlouhodobý cíl péče o lesní porosty</w:t>
            </w:r>
          </w:p>
        </w:tc>
      </w:tr>
      <w:tr w:rsidR="00857D39" w14:paraId="3DBEE2A1" w14:textId="77777777" w:rsidTr="00724257">
        <w:trPr>
          <w:trHeight w:val="572"/>
        </w:trPr>
        <w:tc>
          <w:tcPr>
            <w:tcW w:w="2947" w:type="dxa"/>
            <w:gridSpan w:val="5"/>
            <w:tcBorders>
              <w:top w:val="single" w:sz="12" w:space="0" w:color="auto"/>
              <w:left w:val="single" w:sz="24" w:space="0" w:color="auto"/>
              <w:bottom w:val="double" w:sz="12" w:space="0" w:color="auto"/>
              <w:right w:val="single" w:sz="12" w:space="0" w:color="auto"/>
            </w:tcBorders>
          </w:tcPr>
          <w:p w14:paraId="488086CA" w14:textId="77777777" w:rsidR="00857D39" w:rsidRPr="00BC35A2" w:rsidRDefault="00857D39" w:rsidP="00516F7B">
            <w:r w:rsidRPr="00BC35A2">
              <w:t>Samovolný vývoj</w:t>
            </w:r>
          </w:p>
        </w:tc>
        <w:tc>
          <w:tcPr>
            <w:tcW w:w="3082" w:type="dxa"/>
            <w:gridSpan w:val="3"/>
            <w:tcBorders>
              <w:top w:val="single" w:sz="12" w:space="0" w:color="auto"/>
              <w:left w:val="nil"/>
              <w:bottom w:val="double" w:sz="12" w:space="0" w:color="auto"/>
              <w:right w:val="single" w:sz="12" w:space="0" w:color="auto"/>
            </w:tcBorders>
          </w:tcPr>
          <w:p w14:paraId="05BFE05F" w14:textId="77777777" w:rsidR="00857D39" w:rsidRPr="00423472" w:rsidRDefault="00481B3F" w:rsidP="00516F7B">
            <w:r w:rsidRPr="00BC35A2">
              <w:t>Samovolný vývoj</w:t>
            </w:r>
          </w:p>
        </w:tc>
        <w:tc>
          <w:tcPr>
            <w:tcW w:w="2978" w:type="dxa"/>
            <w:gridSpan w:val="2"/>
            <w:tcBorders>
              <w:top w:val="single" w:sz="12" w:space="0" w:color="auto"/>
              <w:left w:val="nil"/>
              <w:bottom w:val="double" w:sz="12" w:space="0" w:color="auto"/>
              <w:right w:val="single" w:sz="24" w:space="0" w:color="auto"/>
            </w:tcBorders>
          </w:tcPr>
          <w:p w14:paraId="2D0F4460" w14:textId="77777777" w:rsidR="00857D39" w:rsidRDefault="00857D39" w:rsidP="00516F7B">
            <w:pPr>
              <w:rPr>
                <w:b/>
                <w:bCs/>
              </w:rPr>
            </w:pPr>
          </w:p>
        </w:tc>
      </w:tr>
      <w:tr w:rsidR="00857D39" w14:paraId="7849E41C" w14:textId="77777777" w:rsidTr="00FB690A">
        <w:trPr>
          <w:trHeight w:val="139"/>
        </w:trPr>
        <w:tc>
          <w:tcPr>
            <w:tcW w:w="9007" w:type="dxa"/>
            <w:gridSpan w:val="10"/>
            <w:tcBorders>
              <w:top w:val="double" w:sz="12" w:space="0" w:color="auto"/>
              <w:left w:val="single" w:sz="24" w:space="0" w:color="auto"/>
              <w:bottom w:val="single" w:sz="12" w:space="0" w:color="auto"/>
              <w:right w:val="single" w:sz="24" w:space="0" w:color="auto"/>
            </w:tcBorders>
          </w:tcPr>
          <w:p w14:paraId="5F090677" w14:textId="77777777" w:rsidR="00857D39" w:rsidRDefault="00857D39" w:rsidP="00516F7B">
            <w:pPr>
              <w:rPr>
                <w:b/>
                <w:bCs/>
              </w:rPr>
            </w:pPr>
            <w:r>
              <w:rPr>
                <w:b/>
                <w:bCs/>
              </w:rPr>
              <w:t>Způsob obnovy a obnovní postup, včetně doporučených technologií</w:t>
            </w:r>
          </w:p>
        </w:tc>
      </w:tr>
      <w:tr w:rsidR="00857D39" w14:paraId="62645DBD" w14:textId="77777777" w:rsidTr="00FB690A">
        <w:trPr>
          <w:trHeight w:val="617"/>
        </w:trPr>
        <w:tc>
          <w:tcPr>
            <w:tcW w:w="2947" w:type="dxa"/>
            <w:gridSpan w:val="5"/>
            <w:tcBorders>
              <w:top w:val="single" w:sz="12" w:space="0" w:color="auto"/>
              <w:left w:val="single" w:sz="24" w:space="0" w:color="auto"/>
              <w:bottom w:val="single" w:sz="12" w:space="0" w:color="auto"/>
              <w:right w:val="single" w:sz="12" w:space="0" w:color="auto"/>
            </w:tcBorders>
          </w:tcPr>
          <w:p w14:paraId="45C1010E" w14:textId="77777777" w:rsidR="00857D39" w:rsidRDefault="00857D39" w:rsidP="00516F7B">
            <w:r w:rsidRPr="00BC35A2">
              <w:t>Přirozená obnova</w:t>
            </w:r>
            <w:r>
              <w:t xml:space="preserve"> dřevin cílové skladby (jednotlivé až skupinovité výběry, maloplošné clonné seče), uvolňování korun dřevin cílové skladby s cílem iniciovat a podpořit jejich přirozenou obnovu, ponechávání výstavků dřevin cílové skladby do přirozeného rozpadu. V případě nezdaru přirozené obnovy cílových dřevin zahájit umělou obnovu (výsadby dřevin cílové skladby do přirozených světlin, podsadby). Přednostní těžba vtroušených stanovištně a geograficky nepůvodních dřevin.</w:t>
            </w:r>
          </w:p>
          <w:p w14:paraId="18524BBB" w14:textId="77777777" w:rsidR="00857D39" w:rsidRDefault="00857D39" w:rsidP="00516F7B">
            <w:pPr>
              <w:rPr>
                <w:bCs/>
              </w:rPr>
            </w:pPr>
            <w:r w:rsidRPr="002E1906">
              <w:rPr>
                <w:bCs/>
                <w:u w:val="single"/>
              </w:rPr>
              <w:t>Technologie:</w:t>
            </w:r>
            <w:r>
              <w:rPr>
                <w:bCs/>
              </w:rPr>
              <w:t xml:space="preserve"> JMP, </w:t>
            </w:r>
            <w:r w:rsidRPr="00EE3D7E">
              <w:rPr>
                <w:bCs/>
              </w:rPr>
              <w:t xml:space="preserve">kůň, UKT, </w:t>
            </w:r>
            <w:r w:rsidR="00481B3F">
              <w:rPr>
                <w:bCs/>
              </w:rPr>
              <w:t xml:space="preserve">odvozní souprava, </w:t>
            </w:r>
            <w:r w:rsidRPr="00EE3D7E">
              <w:rPr>
                <w:bCs/>
              </w:rPr>
              <w:t>lanovkové systémy</w:t>
            </w:r>
            <w:r>
              <w:rPr>
                <w:bCs/>
              </w:rPr>
              <w:t>.</w:t>
            </w:r>
          </w:p>
          <w:p w14:paraId="28301003" w14:textId="77777777" w:rsidR="00857D39" w:rsidRPr="00C512B2" w:rsidRDefault="00857D39" w:rsidP="00516F7B">
            <w:pPr>
              <w:rPr>
                <w:bCs/>
              </w:rPr>
            </w:pPr>
            <w:r>
              <w:rPr>
                <w:bCs/>
              </w:rPr>
              <w:t xml:space="preserve">Likvidace klestu uložením na hromadách nebo v pruzích. </w:t>
            </w:r>
            <w:r>
              <w:t xml:space="preserve"> </w:t>
            </w:r>
          </w:p>
        </w:tc>
        <w:tc>
          <w:tcPr>
            <w:tcW w:w="3082" w:type="dxa"/>
            <w:gridSpan w:val="3"/>
            <w:tcBorders>
              <w:top w:val="single" w:sz="12" w:space="0" w:color="auto"/>
              <w:left w:val="single" w:sz="12" w:space="0" w:color="auto"/>
              <w:bottom w:val="single" w:sz="12" w:space="0" w:color="auto"/>
              <w:right w:val="single" w:sz="12" w:space="0" w:color="auto"/>
            </w:tcBorders>
          </w:tcPr>
          <w:p w14:paraId="56E31D14" w14:textId="77777777" w:rsidR="00857D39" w:rsidRDefault="007A3514" w:rsidP="00516F7B">
            <w:r w:rsidRPr="00EE3D7E">
              <w:rPr>
                <w:bCs/>
              </w:rPr>
              <w:t>Holé či clonné o</w:t>
            </w:r>
            <w:r>
              <w:rPr>
                <w:bCs/>
              </w:rPr>
              <w:t>bnovní prvky o veliko</w:t>
            </w:r>
            <w:r w:rsidR="00481B3F">
              <w:rPr>
                <w:bCs/>
              </w:rPr>
              <w:t>sti do 0,25</w:t>
            </w:r>
            <w:r w:rsidRPr="00EE3D7E">
              <w:rPr>
                <w:bCs/>
              </w:rPr>
              <w:t xml:space="preserve"> ha</w:t>
            </w:r>
            <w:r>
              <w:rPr>
                <w:bCs/>
              </w:rPr>
              <w:t>, umělá obnova dřevinami cílové skladby</w:t>
            </w:r>
            <w:r w:rsidRPr="00EE3D7E">
              <w:rPr>
                <w:bCs/>
              </w:rPr>
              <w:t xml:space="preserve">. Postup obnovy proti bořivým větrům. </w:t>
            </w:r>
            <w:r>
              <w:rPr>
                <w:bCs/>
              </w:rPr>
              <w:t xml:space="preserve">Zachovat vtroušenou JD, max. šetřit a podporovat vtroušené listnáče cílové skladby </w:t>
            </w:r>
            <w:r w:rsidR="00857D39">
              <w:t xml:space="preserve">- jednotlivý až skupinovitý výběr pro uvolňování korun dřevin cílové skladby a iniciaci a podpory jejich přirozené obnovy. Ponechávání výstavků dřevin cílové skladby do přirozeného rozpadu. </w:t>
            </w:r>
          </w:p>
          <w:p w14:paraId="61DF67DF" w14:textId="77777777" w:rsidR="00857D39" w:rsidRDefault="00857D39" w:rsidP="00516F7B">
            <w:pPr>
              <w:rPr>
                <w:bCs/>
              </w:rPr>
            </w:pPr>
            <w:r w:rsidRPr="002E1906">
              <w:rPr>
                <w:bCs/>
                <w:u w:val="single"/>
              </w:rPr>
              <w:t>Technologie:</w:t>
            </w:r>
            <w:r>
              <w:rPr>
                <w:bCs/>
              </w:rPr>
              <w:t xml:space="preserve"> JMP, </w:t>
            </w:r>
            <w:r w:rsidRPr="00EE3D7E">
              <w:rPr>
                <w:bCs/>
              </w:rPr>
              <w:t xml:space="preserve">kůň, UKT, </w:t>
            </w:r>
            <w:r w:rsidR="00481B3F">
              <w:rPr>
                <w:bCs/>
              </w:rPr>
              <w:t xml:space="preserve">odvozní souprava, </w:t>
            </w:r>
            <w:r w:rsidRPr="00EE3D7E">
              <w:rPr>
                <w:bCs/>
              </w:rPr>
              <w:t>lanovkové systémy</w:t>
            </w:r>
            <w:r>
              <w:rPr>
                <w:bCs/>
              </w:rPr>
              <w:t>.</w:t>
            </w:r>
          </w:p>
          <w:p w14:paraId="52A0CD86" w14:textId="77777777" w:rsidR="00857D39" w:rsidRPr="00BB476E" w:rsidRDefault="00857D39" w:rsidP="00481B3F">
            <w:r>
              <w:rPr>
                <w:bCs/>
              </w:rPr>
              <w:t>Likvidace klestu ulože</w:t>
            </w:r>
            <w:r w:rsidR="00481B3F">
              <w:rPr>
                <w:bCs/>
              </w:rPr>
              <w:t>ním na hromadách nebo v pruzích, případně odvoz</w:t>
            </w:r>
            <w:r>
              <w:rPr>
                <w:bCs/>
              </w:rPr>
              <w:t xml:space="preserve">. </w:t>
            </w:r>
            <w:r>
              <w:t xml:space="preserve"> </w:t>
            </w:r>
          </w:p>
        </w:tc>
        <w:tc>
          <w:tcPr>
            <w:tcW w:w="2978" w:type="dxa"/>
            <w:gridSpan w:val="2"/>
            <w:tcBorders>
              <w:top w:val="single" w:sz="12" w:space="0" w:color="auto"/>
              <w:left w:val="nil"/>
              <w:bottom w:val="single" w:sz="12" w:space="0" w:color="auto"/>
              <w:right w:val="single" w:sz="24" w:space="0" w:color="auto"/>
            </w:tcBorders>
          </w:tcPr>
          <w:p w14:paraId="7DF95CA7" w14:textId="77777777" w:rsidR="00857D39" w:rsidRDefault="00857D39" w:rsidP="00516F7B">
            <w:pPr>
              <w:rPr>
                <w:b/>
                <w:bCs/>
              </w:rPr>
            </w:pPr>
          </w:p>
        </w:tc>
      </w:tr>
      <w:tr w:rsidR="00857D39" w14:paraId="55549BAB" w14:textId="77777777" w:rsidTr="00FB690A">
        <w:trPr>
          <w:trHeight w:val="180"/>
        </w:trPr>
        <w:tc>
          <w:tcPr>
            <w:tcW w:w="9007" w:type="dxa"/>
            <w:gridSpan w:val="10"/>
            <w:tcBorders>
              <w:top w:val="single" w:sz="12" w:space="0" w:color="auto"/>
              <w:left w:val="single" w:sz="24" w:space="0" w:color="auto"/>
              <w:bottom w:val="single" w:sz="8" w:space="0" w:color="auto"/>
              <w:right w:val="single" w:sz="24" w:space="0" w:color="auto"/>
            </w:tcBorders>
          </w:tcPr>
          <w:p w14:paraId="3F6D0B3B" w14:textId="77777777" w:rsidR="00857D39" w:rsidRDefault="00857D39" w:rsidP="00516F7B">
            <w:pPr>
              <w:rPr>
                <w:b/>
                <w:bCs/>
              </w:rPr>
            </w:pPr>
            <w:r>
              <w:rPr>
                <w:b/>
                <w:bCs/>
              </w:rPr>
              <w:t>Způsob zalesnění, stanovení druhů a procento melioračních a zpevňujících dřevin při obnově porostu</w:t>
            </w:r>
          </w:p>
        </w:tc>
      </w:tr>
      <w:tr w:rsidR="00481B3F" w14:paraId="480CE1E7" w14:textId="77777777" w:rsidTr="00724257">
        <w:trPr>
          <w:trHeight w:val="505"/>
        </w:trPr>
        <w:tc>
          <w:tcPr>
            <w:tcW w:w="9007" w:type="dxa"/>
            <w:gridSpan w:val="10"/>
            <w:tcBorders>
              <w:top w:val="single" w:sz="12" w:space="0" w:color="auto"/>
              <w:left w:val="single" w:sz="24" w:space="0" w:color="auto"/>
              <w:bottom w:val="single" w:sz="12" w:space="0" w:color="auto"/>
              <w:right w:val="single" w:sz="24" w:space="0" w:color="auto"/>
            </w:tcBorders>
          </w:tcPr>
          <w:p w14:paraId="29E4C2AB" w14:textId="77777777" w:rsidR="00481B3F" w:rsidRDefault="00481B3F" w:rsidP="00481B3F">
            <w:pPr>
              <w:rPr>
                <w:b/>
                <w:bCs/>
              </w:rPr>
            </w:pPr>
            <w:r>
              <w:rPr>
                <w:bCs/>
              </w:rPr>
              <w:t>Listnáče</w:t>
            </w:r>
            <w:r w:rsidRPr="005474C1">
              <w:rPr>
                <w:bCs/>
              </w:rPr>
              <w:t xml:space="preserve"> sadba štěrbin</w:t>
            </w:r>
            <w:r>
              <w:rPr>
                <w:bCs/>
              </w:rPr>
              <w:t xml:space="preserve">ová (jamková) nebo síje, JD </w:t>
            </w:r>
            <w:r w:rsidRPr="005474C1">
              <w:rPr>
                <w:bCs/>
              </w:rPr>
              <w:t>sadba jamková</w:t>
            </w:r>
            <w:r>
              <w:rPr>
                <w:bCs/>
              </w:rPr>
              <w:t>. Druhová skladba a procentické zastoupení dřevin dle předpokládané cílové druhové skladby jednotlivých SLT.</w:t>
            </w:r>
          </w:p>
        </w:tc>
      </w:tr>
      <w:tr w:rsidR="00857D39" w14:paraId="7A5D075F" w14:textId="77777777" w:rsidTr="00724257">
        <w:trPr>
          <w:trHeight w:val="38"/>
        </w:trPr>
        <w:tc>
          <w:tcPr>
            <w:tcW w:w="9007" w:type="dxa"/>
            <w:gridSpan w:val="10"/>
            <w:tcBorders>
              <w:top w:val="single" w:sz="12" w:space="0" w:color="auto"/>
              <w:left w:val="single" w:sz="24" w:space="0" w:color="auto"/>
              <w:bottom w:val="nil"/>
              <w:right w:val="single" w:sz="24" w:space="0" w:color="auto"/>
            </w:tcBorders>
          </w:tcPr>
          <w:p w14:paraId="31433535" w14:textId="77777777" w:rsidR="00857D39" w:rsidRDefault="00857D39" w:rsidP="00516F7B">
            <w:pPr>
              <w:rPr>
                <w:b/>
                <w:bCs/>
              </w:rPr>
            </w:pPr>
            <w:r>
              <w:rPr>
                <w:b/>
                <w:bCs/>
              </w:rPr>
              <w:t>Dřeviny uplatňované při zalesnění za použití umělé obnovy (%)</w:t>
            </w:r>
          </w:p>
        </w:tc>
      </w:tr>
      <w:tr w:rsidR="00857D39" w14:paraId="11DA4017" w14:textId="77777777" w:rsidTr="00724257">
        <w:trPr>
          <w:trHeight w:val="38"/>
        </w:trPr>
        <w:tc>
          <w:tcPr>
            <w:tcW w:w="638" w:type="dxa"/>
            <w:tcBorders>
              <w:top w:val="single" w:sz="12" w:space="0" w:color="auto"/>
              <w:left w:val="single" w:sz="24" w:space="0" w:color="auto"/>
              <w:bottom w:val="single" w:sz="12" w:space="0" w:color="auto"/>
              <w:right w:val="single" w:sz="2" w:space="0" w:color="auto"/>
            </w:tcBorders>
          </w:tcPr>
          <w:p w14:paraId="5DF0AE89" w14:textId="77777777" w:rsidR="00857D39" w:rsidRDefault="00857D39" w:rsidP="00516F7B">
            <w:pPr>
              <w:rPr>
                <w:b/>
                <w:bCs/>
              </w:rPr>
            </w:pPr>
            <w:r>
              <w:rPr>
                <w:b/>
                <w:bCs/>
              </w:rPr>
              <w:t>SLT</w:t>
            </w:r>
          </w:p>
        </w:tc>
        <w:tc>
          <w:tcPr>
            <w:tcW w:w="2309" w:type="dxa"/>
            <w:gridSpan w:val="4"/>
            <w:tcBorders>
              <w:top w:val="single" w:sz="12" w:space="0" w:color="auto"/>
              <w:left w:val="single" w:sz="2" w:space="0" w:color="auto"/>
              <w:bottom w:val="single" w:sz="8" w:space="0" w:color="auto"/>
              <w:right w:val="single" w:sz="8" w:space="0" w:color="auto"/>
            </w:tcBorders>
          </w:tcPr>
          <w:p w14:paraId="7564B4AE" w14:textId="77777777" w:rsidR="00857D39" w:rsidRDefault="00857D39" w:rsidP="00516F7B">
            <w:pPr>
              <w:rPr>
                <w:b/>
                <w:bCs/>
              </w:rPr>
            </w:pPr>
            <w:r>
              <w:rPr>
                <w:b/>
                <w:bCs/>
              </w:rPr>
              <w:t>druh dřeviny</w:t>
            </w:r>
          </w:p>
        </w:tc>
        <w:tc>
          <w:tcPr>
            <w:tcW w:w="6060" w:type="dxa"/>
            <w:gridSpan w:val="5"/>
            <w:tcBorders>
              <w:top w:val="single" w:sz="12" w:space="0" w:color="auto"/>
              <w:left w:val="single" w:sz="8" w:space="0" w:color="auto"/>
              <w:bottom w:val="single" w:sz="8" w:space="0" w:color="auto"/>
              <w:right w:val="single" w:sz="24" w:space="0" w:color="auto"/>
            </w:tcBorders>
          </w:tcPr>
          <w:p w14:paraId="33745B2B" w14:textId="77777777" w:rsidR="00857D39" w:rsidRDefault="00857D39" w:rsidP="00516F7B">
            <w:pPr>
              <w:rPr>
                <w:b/>
                <w:bCs/>
              </w:rPr>
            </w:pPr>
            <w:r>
              <w:rPr>
                <w:b/>
                <w:bCs/>
              </w:rPr>
              <w:t>komentář k způsobu použití dřeviny při umělé obnově</w:t>
            </w:r>
          </w:p>
        </w:tc>
      </w:tr>
      <w:tr w:rsidR="00481B3F" w14:paraId="48C40D29" w14:textId="77777777" w:rsidTr="00724257">
        <w:trPr>
          <w:trHeight w:val="549"/>
        </w:trPr>
        <w:tc>
          <w:tcPr>
            <w:tcW w:w="638" w:type="dxa"/>
            <w:tcBorders>
              <w:top w:val="single" w:sz="12" w:space="0" w:color="auto"/>
              <w:left w:val="single" w:sz="24" w:space="0" w:color="auto"/>
              <w:bottom w:val="double" w:sz="12" w:space="0" w:color="auto"/>
              <w:right w:val="single" w:sz="2" w:space="0" w:color="auto"/>
            </w:tcBorders>
          </w:tcPr>
          <w:p w14:paraId="3A471802" w14:textId="61C05FD3" w:rsidR="00326CCD" w:rsidRPr="006B1356" w:rsidRDefault="00481B3F" w:rsidP="00516F7B">
            <w:pPr>
              <w:rPr>
                <w:sz w:val="16"/>
                <w:szCs w:val="16"/>
              </w:rPr>
            </w:pPr>
            <w:r w:rsidRPr="006B1356">
              <w:rPr>
                <w:sz w:val="16"/>
                <w:szCs w:val="16"/>
              </w:rPr>
              <w:lastRenderedPageBreak/>
              <w:t>3B</w:t>
            </w:r>
          </w:p>
          <w:p w14:paraId="0A986106" w14:textId="2C291EEF" w:rsidR="00326CCD" w:rsidRPr="006B1356" w:rsidRDefault="00481B3F" w:rsidP="00516F7B">
            <w:pPr>
              <w:rPr>
                <w:sz w:val="16"/>
                <w:szCs w:val="16"/>
              </w:rPr>
            </w:pPr>
            <w:r w:rsidRPr="006B1356">
              <w:rPr>
                <w:sz w:val="16"/>
                <w:szCs w:val="16"/>
              </w:rPr>
              <w:t>3D</w:t>
            </w:r>
          </w:p>
          <w:p w14:paraId="21B7D79B" w14:textId="40948546" w:rsidR="00326CCD" w:rsidRPr="006B1356" w:rsidRDefault="00481B3F" w:rsidP="00516F7B">
            <w:pPr>
              <w:rPr>
                <w:sz w:val="16"/>
                <w:szCs w:val="16"/>
              </w:rPr>
            </w:pPr>
            <w:r w:rsidRPr="006B1356">
              <w:rPr>
                <w:sz w:val="16"/>
                <w:szCs w:val="16"/>
              </w:rPr>
              <w:t>3K</w:t>
            </w:r>
          </w:p>
          <w:p w14:paraId="6A6182B4" w14:textId="1CC9AF17" w:rsidR="00326CCD" w:rsidRPr="006B1356" w:rsidRDefault="00481B3F" w:rsidP="00516F7B">
            <w:pPr>
              <w:rPr>
                <w:sz w:val="16"/>
                <w:szCs w:val="16"/>
              </w:rPr>
            </w:pPr>
            <w:r w:rsidRPr="006B1356">
              <w:rPr>
                <w:sz w:val="16"/>
                <w:szCs w:val="16"/>
              </w:rPr>
              <w:t>3S</w:t>
            </w:r>
          </w:p>
          <w:p w14:paraId="39E0291B" w14:textId="77777777" w:rsidR="00481B3F" w:rsidRPr="006B1356" w:rsidRDefault="00481B3F" w:rsidP="00516F7B">
            <w:pPr>
              <w:rPr>
                <w:sz w:val="16"/>
                <w:szCs w:val="16"/>
              </w:rPr>
            </w:pPr>
            <w:r w:rsidRPr="006B1356">
              <w:rPr>
                <w:sz w:val="16"/>
                <w:szCs w:val="16"/>
              </w:rPr>
              <w:t>3U</w:t>
            </w:r>
          </w:p>
          <w:p w14:paraId="74DA5E86" w14:textId="004EC4F9" w:rsidR="0048078A" w:rsidRPr="006B1356" w:rsidRDefault="00481B3F" w:rsidP="00516F7B">
            <w:pPr>
              <w:rPr>
                <w:sz w:val="16"/>
                <w:szCs w:val="16"/>
              </w:rPr>
            </w:pPr>
            <w:r w:rsidRPr="006B1356">
              <w:rPr>
                <w:sz w:val="16"/>
                <w:szCs w:val="16"/>
              </w:rPr>
              <w:t>4B</w:t>
            </w:r>
          </w:p>
          <w:p w14:paraId="742ACE21" w14:textId="68E74019" w:rsidR="0048078A" w:rsidRPr="006B1356" w:rsidRDefault="00481B3F" w:rsidP="00516F7B">
            <w:pPr>
              <w:rPr>
                <w:sz w:val="16"/>
                <w:szCs w:val="16"/>
              </w:rPr>
            </w:pPr>
            <w:r w:rsidRPr="006B1356">
              <w:rPr>
                <w:sz w:val="16"/>
                <w:szCs w:val="16"/>
              </w:rPr>
              <w:t>4D</w:t>
            </w:r>
          </w:p>
          <w:p w14:paraId="1B455C6A" w14:textId="0A92EF68" w:rsidR="0048078A" w:rsidRPr="006B1356" w:rsidRDefault="00481B3F" w:rsidP="00516F7B">
            <w:pPr>
              <w:rPr>
                <w:sz w:val="16"/>
                <w:szCs w:val="16"/>
              </w:rPr>
            </w:pPr>
            <w:r w:rsidRPr="006B1356">
              <w:rPr>
                <w:sz w:val="16"/>
                <w:szCs w:val="16"/>
              </w:rPr>
              <w:t>4S</w:t>
            </w:r>
          </w:p>
          <w:p w14:paraId="7630856A" w14:textId="41F70EFF" w:rsidR="0048078A" w:rsidRPr="006B1356" w:rsidRDefault="00481B3F" w:rsidP="00516F7B">
            <w:pPr>
              <w:rPr>
                <w:sz w:val="16"/>
                <w:szCs w:val="16"/>
              </w:rPr>
            </w:pPr>
            <w:r w:rsidRPr="006B1356">
              <w:rPr>
                <w:sz w:val="16"/>
                <w:szCs w:val="16"/>
              </w:rPr>
              <w:t>4V</w:t>
            </w:r>
          </w:p>
        </w:tc>
        <w:tc>
          <w:tcPr>
            <w:tcW w:w="2309" w:type="dxa"/>
            <w:gridSpan w:val="4"/>
            <w:tcBorders>
              <w:top w:val="single" w:sz="12" w:space="0" w:color="auto"/>
              <w:left w:val="single" w:sz="2" w:space="0" w:color="auto"/>
              <w:bottom w:val="double" w:sz="12" w:space="0" w:color="auto"/>
              <w:right w:val="single" w:sz="4" w:space="0" w:color="auto"/>
            </w:tcBorders>
          </w:tcPr>
          <w:p w14:paraId="3E7B1AE9" w14:textId="39681539" w:rsidR="00481B3F" w:rsidRPr="006B1356" w:rsidRDefault="00481B3F" w:rsidP="00481B3F">
            <w:pPr>
              <w:ind w:right="-71"/>
              <w:rPr>
                <w:sz w:val="16"/>
                <w:szCs w:val="16"/>
              </w:rPr>
            </w:pPr>
            <w:r w:rsidRPr="006B1356">
              <w:rPr>
                <w:sz w:val="16"/>
                <w:szCs w:val="16"/>
              </w:rPr>
              <w:t>základní BK</w:t>
            </w:r>
            <w:r w:rsidR="00573E0B" w:rsidRPr="006B1356">
              <w:rPr>
                <w:sz w:val="16"/>
                <w:szCs w:val="16"/>
              </w:rPr>
              <w:t>/DB</w:t>
            </w:r>
            <w:r w:rsidR="006B1356" w:rsidRPr="006B1356">
              <w:rPr>
                <w:sz w:val="16"/>
                <w:szCs w:val="16"/>
              </w:rPr>
              <w:t>Z</w:t>
            </w:r>
            <w:r w:rsidR="00573E0B" w:rsidRPr="006B1356">
              <w:rPr>
                <w:sz w:val="16"/>
                <w:szCs w:val="16"/>
              </w:rPr>
              <w:t xml:space="preserve"> 75</w:t>
            </w:r>
            <w:r w:rsidR="002368C3">
              <w:rPr>
                <w:sz w:val="16"/>
                <w:szCs w:val="16"/>
              </w:rPr>
              <w:t>, MZD 3</w:t>
            </w:r>
            <w:r w:rsidR="00573E0B" w:rsidRPr="006B1356">
              <w:rPr>
                <w:sz w:val="16"/>
                <w:szCs w:val="16"/>
              </w:rPr>
              <w:t>5</w:t>
            </w:r>
          </w:p>
          <w:p w14:paraId="13C42999" w14:textId="5781A580" w:rsidR="00481B3F" w:rsidRPr="006B1356" w:rsidRDefault="00481B3F" w:rsidP="00481B3F">
            <w:pPr>
              <w:ind w:right="-71"/>
              <w:rPr>
                <w:sz w:val="16"/>
                <w:szCs w:val="16"/>
              </w:rPr>
            </w:pPr>
            <w:r w:rsidRPr="006B1356">
              <w:rPr>
                <w:sz w:val="16"/>
                <w:szCs w:val="16"/>
              </w:rPr>
              <w:t>základní</w:t>
            </w:r>
            <w:r w:rsidR="00573E0B" w:rsidRPr="006B1356">
              <w:rPr>
                <w:sz w:val="16"/>
                <w:szCs w:val="16"/>
              </w:rPr>
              <w:t xml:space="preserve"> BK/DB</w:t>
            </w:r>
            <w:r w:rsidR="006B1356">
              <w:rPr>
                <w:sz w:val="16"/>
                <w:szCs w:val="16"/>
              </w:rPr>
              <w:t>Z</w:t>
            </w:r>
            <w:r w:rsidR="00573E0B" w:rsidRPr="006B1356">
              <w:rPr>
                <w:sz w:val="16"/>
                <w:szCs w:val="16"/>
              </w:rPr>
              <w:t xml:space="preserve"> 7</w:t>
            </w:r>
            <w:r w:rsidR="002368C3">
              <w:rPr>
                <w:sz w:val="16"/>
                <w:szCs w:val="16"/>
              </w:rPr>
              <w:t>5, MZD 3</w:t>
            </w:r>
            <w:r w:rsidR="00573E0B" w:rsidRPr="006B1356">
              <w:rPr>
                <w:sz w:val="16"/>
                <w:szCs w:val="16"/>
              </w:rPr>
              <w:t>5</w:t>
            </w:r>
          </w:p>
          <w:p w14:paraId="677C9AF6" w14:textId="03EF8E7F" w:rsidR="00481B3F" w:rsidRPr="006B1356" w:rsidRDefault="00481B3F" w:rsidP="00481B3F">
            <w:pPr>
              <w:ind w:right="-71"/>
              <w:rPr>
                <w:sz w:val="16"/>
                <w:szCs w:val="16"/>
              </w:rPr>
            </w:pPr>
            <w:r w:rsidRPr="006B1356">
              <w:rPr>
                <w:sz w:val="16"/>
                <w:szCs w:val="16"/>
              </w:rPr>
              <w:t>základní</w:t>
            </w:r>
            <w:r w:rsidR="00573E0B" w:rsidRPr="006B1356">
              <w:rPr>
                <w:sz w:val="16"/>
                <w:szCs w:val="16"/>
              </w:rPr>
              <w:t xml:space="preserve"> BK/DB</w:t>
            </w:r>
            <w:r w:rsidR="006B1356">
              <w:rPr>
                <w:sz w:val="16"/>
                <w:szCs w:val="16"/>
              </w:rPr>
              <w:t>Z</w:t>
            </w:r>
            <w:r w:rsidR="002368C3">
              <w:rPr>
                <w:sz w:val="16"/>
                <w:szCs w:val="16"/>
              </w:rPr>
              <w:t xml:space="preserve"> 75, MZD 3</w:t>
            </w:r>
            <w:r w:rsidR="00573E0B" w:rsidRPr="006B1356">
              <w:rPr>
                <w:sz w:val="16"/>
                <w:szCs w:val="16"/>
              </w:rPr>
              <w:t>5</w:t>
            </w:r>
          </w:p>
          <w:p w14:paraId="3251BB0A" w14:textId="41CB4407" w:rsidR="00481B3F" w:rsidRPr="006B1356" w:rsidRDefault="00481B3F" w:rsidP="00481B3F">
            <w:pPr>
              <w:ind w:right="-71"/>
              <w:rPr>
                <w:sz w:val="16"/>
                <w:szCs w:val="16"/>
              </w:rPr>
            </w:pPr>
            <w:r w:rsidRPr="006B1356">
              <w:rPr>
                <w:sz w:val="16"/>
                <w:szCs w:val="16"/>
              </w:rPr>
              <w:t>základní</w:t>
            </w:r>
            <w:r w:rsidR="00573E0B" w:rsidRPr="006B1356">
              <w:rPr>
                <w:sz w:val="16"/>
                <w:szCs w:val="16"/>
              </w:rPr>
              <w:t xml:space="preserve"> BK/DB</w:t>
            </w:r>
            <w:r w:rsidR="006B1356">
              <w:rPr>
                <w:sz w:val="16"/>
                <w:szCs w:val="16"/>
              </w:rPr>
              <w:t>Z</w:t>
            </w:r>
            <w:r w:rsidR="002368C3">
              <w:rPr>
                <w:sz w:val="16"/>
                <w:szCs w:val="16"/>
              </w:rPr>
              <w:t xml:space="preserve"> 75, MZD 3</w:t>
            </w:r>
            <w:r w:rsidR="00573E0B" w:rsidRPr="006B1356">
              <w:rPr>
                <w:sz w:val="16"/>
                <w:szCs w:val="16"/>
              </w:rPr>
              <w:t>5</w:t>
            </w:r>
          </w:p>
          <w:p w14:paraId="04814926" w14:textId="5455E6AB" w:rsidR="00481B3F" w:rsidRPr="006B1356" w:rsidRDefault="00481B3F" w:rsidP="00481B3F">
            <w:pPr>
              <w:ind w:right="-71"/>
              <w:rPr>
                <w:sz w:val="16"/>
                <w:szCs w:val="16"/>
              </w:rPr>
            </w:pPr>
            <w:r w:rsidRPr="006B1356">
              <w:rPr>
                <w:sz w:val="16"/>
                <w:szCs w:val="16"/>
              </w:rPr>
              <w:t>základní</w:t>
            </w:r>
            <w:r w:rsidR="002368C3">
              <w:rPr>
                <w:sz w:val="16"/>
                <w:szCs w:val="16"/>
              </w:rPr>
              <w:t xml:space="preserve"> DB/JS 85, MZD 80</w:t>
            </w:r>
          </w:p>
          <w:p w14:paraId="6EDFFA76" w14:textId="7001F4F1" w:rsidR="00481B3F" w:rsidRPr="006B1356" w:rsidRDefault="00481B3F" w:rsidP="00481B3F">
            <w:pPr>
              <w:ind w:right="-71"/>
              <w:rPr>
                <w:sz w:val="16"/>
                <w:szCs w:val="16"/>
              </w:rPr>
            </w:pPr>
            <w:r w:rsidRPr="006B1356">
              <w:rPr>
                <w:sz w:val="16"/>
                <w:szCs w:val="16"/>
              </w:rPr>
              <w:t>základní</w:t>
            </w:r>
            <w:r w:rsidR="00573E0B" w:rsidRPr="006B1356">
              <w:rPr>
                <w:sz w:val="16"/>
                <w:szCs w:val="16"/>
              </w:rPr>
              <w:t xml:space="preserve"> BK/DB</w:t>
            </w:r>
            <w:r w:rsidR="002368C3">
              <w:rPr>
                <w:sz w:val="16"/>
                <w:szCs w:val="16"/>
              </w:rPr>
              <w:t xml:space="preserve"> 75, MZD 3</w:t>
            </w:r>
            <w:r w:rsidR="00573E0B" w:rsidRPr="006B1356">
              <w:rPr>
                <w:sz w:val="16"/>
                <w:szCs w:val="16"/>
              </w:rPr>
              <w:t>5</w:t>
            </w:r>
          </w:p>
          <w:p w14:paraId="219881E5" w14:textId="35F0039B" w:rsidR="00481B3F" w:rsidRPr="006B1356" w:rsidRDefault="00481B3F" w:rsidP="00481B3F">
            <w:pPr>
              <w:ind w:right="-71"/>
              <w:rPr>
                <w:sz w:val="16"/>
                <w:szCs w:val="16"/>
              </w:rPr>
            </w:pPr>
            <w:r w:rsidRPr="006B1356">
              <w:rPr>
                <w:sz w:val="16"/>
                <w:szCs w:val="16"/>
              </w:rPr>
              <w:t>základní</w:t>
            </w:r>
            <w:r w:rsidR="00573E0B" w:rsidRPr="006B1356">
              <w:rPr>
                <w:sz w:val="16"/>
                <w:szCs w:val="16"/>
              </w:rPr>
              <w:t xml:space="preserve"> BK/DB</w:t>
            </w:r>
            <w:r w:rsidR="006B1356">
              <w:rPr>
                <w:sz w:val="16"/>
                <w:szCs w:val="16"/>
              </w:rPr>
              <w:t>Z</w:t>
            </w:r>
            <w:r w:rsidR="00573E0B" w:rsidRPr="006B1356">
              <w:rPr>
                <w:sz w:val="16"/>
                <w:szCs w:val="16"/>
              </w:rPr>
              <w:t xml:space="preserve"> 75</w:t>
            </w:r>
            <w:r w:rsidR="002368C3">
              <w:rPr>
                <w:sz w:val="16"/>
                <w:szCs w:val="16"/>
              </w:rPr>
              <w:t>, MZD 3</w:t>
            </w:r>
            <w:r w:rsidR="00573E0B" w:rsidRPr="006B1356">
              <w:rPr>
                <w:sz w:val="16"/>
                <w:szCs w:val="16"/>
              </w:rPr>
              <w:t>5</w:t>
            </w:r>
          </w:p>
          <w:p w14:paraId="72BBFFEF" w14:textId="49975873" w:rsidR="00481B3F" w:rsidRPr="006B1356" w:rsidRDefault="00481B3F" w:rsidP="00481B3F">
            <w:pPr>
              <w:ind w:right="-71"/>
              <w:rPr>
                <w:sz w:val="16"/>
                <w:szCs w:val="16"/>
              </w:rPr>
            </w:pPr>
            <w:r w:rsidRPr="006B1356">
              <w:rPr>
                <w:sz w:val="16"/>
                <w:szCs w:val="16"/>
              </w:rPr>
              <w:t>základní</w:t>
            </w:r>
            <w:r w:rsidR="00573E0B" w:rsidRPr="006B1356">
              <w:rPr>
                <w:sz w:val="16"/>
                <w:szCs w:val="16"/>
              </w:rPr>
              <w:t xml:space="preserve"> BK/DB</w:t>
            </w:r>
            <w:r w:rsidR="006B1356">
              <w:rPr>
                <w:sz w:val="16"/>
                <w:szCs w:val="16"/>
              </w:rPr>
              <w:t>Z</w:t>
            </w:r>
            <w:r w:rsidR="002368C3">
              <w:rPr>
                <w:sz w:val="16"/>
                <w:szCs w:val="16"/>
              </w:rPr>
              <w:t xml:space="preserve"> 75, MZD 3</w:t>
            </w:r>
            <w:r w:rsidR="00573E0B" w:rsidRPr="006B1356">
              <w:rPr>
                <w:sz w:val="16"/>
                <w:szCs w:val="16"/>
              </w:rPr>
              <w:t>5</w:t>
            </w:r>
          </w:p>
          <w:p w14:paraId="5DA8171D" w14:textId="1B3873C1" w:rsidR="0048078A" w:rsidRPr="006B1356" w:rsidRDefault="00481B3F" w:rsidP="0048078A">
            <w:pPr>
              <w:ind w:right="-71"/>
              <w:rPr>
                <w:sz w:val="16"/>
                <w:szCs w:val="16"/>
              </w:rPr>
            </w:pPr>
            <w:r w:rsidRPr="006B1356">
              <w:rPr>
                <w:sz w:val="16"/>
                <w:szCs w:val="16"/>
              </w:rPr>
              <w:t>základní</w:t>
            </w:r>
            <w:r w:rsidR="00573E0B" w:rsidRPr="006B1356">
              <w:rPr>
                <w:sz w:val="16"/>
                <w:szCs w:val="16"/>
              </w:rPr>
              <w:t xml:space="preserve"> BK/DB</w:t>
            </w:r>
            <w:r w:rsidR="002368C3">
              <w:rPr>
                <w:sz w:val="16"/>
                <w:szCs w:val="16"/>
              </w:rPr>
              <w:t xml:space="preserve"> 75, MZD 3</w:t>
            </w:r>
            <w:r w:rsidR="00573E0B" w:rsidRPr="006B1356">
              <w:rPr>
                <w:sz w:val="16"/>
                <w:szCs w:val="16"/>
              </w:rPr>
              <w:t>5</w:t>
            </w:r>
          </w:p>
        </w:tc>
        <w:tc>
          <w:tcPr>
            <w:tcW w:w="6060" w:type="dxa"/>
            <w:gridSpan w:val="5"/>
            <w:tcBorders>
              <w:top w:val="single" w:sz="12" w:space="0" w:color="auto"/>
              <w:left w:val="single" w:sz="4" w:space="0" w:color="auto"/>
              <w:bottom w:val="double" w:sz="12" w:space="0" w:color="auto"/>
              <w:right w:val="single" w:sz="24" w:space="0" w:color="auto"/>
            </w:tcBorders>
          </w:tcPr>
          <w:p w14:paraId="148B8D9A" w14:textId="410229B3" w:rsidR="00481B3F" w:rsidRPr="009A16A5" w:rsidRDefault="002368C3" w:rsidP="00481B3F">
            <w:pPr>
              <w:ind w:right="-71"/>
            </w:pPr>
            <w:r>
              <w:t>Pokud je součet podílu základní dřeviny a MZD vyšší než 100 %, plní základní dřevina zároveň funkci MZD. Pro LHP/LHO je závazný uvedený min. podíl MZD, přitom je zároveň žádoucí dodržet při zalesnění uvedený podíl dřeviny hlavní.</w:t>
            </w:r>
          </w:p>
        </w:tc>
      </w:tr>
      <w:tr w:rsidR="00857D39" w14:paraId="535EEF15" w14:textId="77777777" w:rsidTr="00724257">
        <w:trPr>
          <w:trHeight w:val="149"/>
        </w:trPr>
        <w:tc>
          <w:tcPr>
            <w:tcW w:w="9007" w:type="dxa"/>
            <w:gridSpan w:val="10"/>
            <w:tcBorders>
              <w:top w:val="double" w:sz="12" w:space="0" w:color="auto"/>
              <w:left w:val="single" w:sz="24" w:space="0" w:color="auto"/>
              <w:bottom w:val="single" w:sz="12" w:space="0" w:color="auto"/>
              <w:right w:val="single" w:sz="24" w:space="0" w:color="auto"/>
            </w:tcBorders>
          </w:tcPr>
          <w:p w14:paraId="2439AAEC" w14:textId="77777777" w:rsidR="00857D39" w:rsidRDefault="00857D39" w:rsidP="00516F7B">
            <w:pPr>
              <w:rPr>
                <w:b/>
                <w:bCs/>
              </w:rPr>
            </w:pPr>
            <w:r>
              <w:rPr>
                <w:b/>
                <w:bCs/>
              </w:rPr>
              <w:t>Péče o nálety, nárosty a kultury a výchova porostů, včetně doporučených technologií</w:t>
            </w:r>
          </w:p>
        </w:tc>
      </w:tr>
      <w:tr w:rsidR="00857D39" w14:paraId="2ED31F9A" w14:textId="77777777" w:rsidTr="00724257">
        <w:trPr>
          <w:trHeight w:hRule="exact" w:val="6"/>
        </w:trPr>
        <w:tc>
          <w:tcPr>
            <w:tcW w:w="9007" w:type="dxa"/>
            <w:gridSpan w:val="10"/>
            <w:tcBorders>
              <w:top w:val="single" w:sz="12" w:space="0" w:color="auto"/>
              <w:left w:val="single" w:sz="12" w:space="0" w:color="auto"/>
              <w:bottom w:val="single" w:sz="8" w:space="0" w:color="auto"/>
              <w:right w:val="single" w:sz="24" w:space="0" w:color="auto"/>
            </w:tcBorders>
          </w:tcPr>
          <w:p w14:paraId="7C06E02D" w14:textId="77777777" w:rsidR="00857D39" w:rsidRDefault="00857D39" w:rsidP="00516F7B">
            <w:pPr>
              <w:rPr>
                <w:b/>
                <w:bCs/>
              </w:rPr>
            </w:pPr>
          </w:p>
        </w:tc>
      </w:tr>
      <w:tr w:rsidR="00857D39" w14:paraId="7D968E3A" w14:textId="77777777" w:rsidTr="00724257">
        <w:trPr>
          <w:trHeight w:val="549"/>
        </w:trPr>
        <w:tc>
          <w:tcPr>
            <w:tcW w:w="2947" w:type="dxa"/>
            <w:gridSpan w:val="5"/>
            <w:tcBorders>
              <w:top w:val="single" w:sz="8" w:space="0" w:color="auto"/>
              <w:left w:val="single" w:sz="24" w:space="0" w:color="auto"/>
              <w:bottom w:val="double" w:sz="12" w:space="0" w:color="auto"/>
              <w:right w:val="single" w:sz="12" w:space="0" w:color="auto"/>
            </w:tcBorders>
          </w:tcPr>
          <w:p w14:paraId="74701728" w14:textId="77777777" w:rsidR="00573E0B" w:rsidRDefault="00573E0B" w:rsidP="00573E0B">
            <w:r>
              <w:t>Individuální mechanická ochrana tubusy nebo oplůtky (pouze v nezbytných případech – v minulosti se zde příliš neosvědčily), individuální ochrana repelenty, skupinová ochrana oplocením. Průběžná kontrola a oprava oplocení.</w:t>
            </w:r>
          </w:p>
          <w:p w14:paraId="0B354CED" w14:textId="77777777" w:rsidR="00573E0B" w:rsidRPr="00EE3D7E" w:rsidRDefault="00573E0B" w:rsidP="00573E0B">
            <w:pPr>
              <w:rPr>
                <w:u w:val="single"/>
              </w:rPr>
            </w:pPr>
            <w:r w:rsidRPr="00EE3D7E">
              <w:rPr>
                <w:u w:val="single"/>
              </w:rPr>
              <w:t>Ochrana</w:t>
            </w:r>
            <w:r>
              <w:rPr>
                <w:u w:val="single"/>
              </w:rPr>
              <w:t xml:space="preserve"> proti buřeni</w:t>
            </w:r>
            <w:r w:rsidRPr="00EE3D7E">
              <w:rPr>
                <w:u w:val="single"/>
              </w:rPr>
              <w:t>:</w:t>
            </w:r>
          </w:p>
          <w:p w14:paraId="16D4C916" w14:textId="77777777" w:rsidR="00573E0B" w:rsidRDefault="00573E0B" w:rsidP="00573E0B">
            <w:r>
              <w:t>Pouze mechanická ochrana vyžínáním, sešlapem, apod.</w:t>
            </w:r>
          </w:p>
          <w:p w14:paraId="7C33122D" w14:textId="77777777" w:rsidR="00857D39" w:rsidRDefault="00857D39" w:rsidP="00516F7B">
            <w:r>
              <w:rPr>
                <w:u w:val="single"/>
              </w:rPr>
              <w:t>Výchova:</w:t>
            </w:r>
          </w:p>
          <w:p w14:paraId="4E4D4999" w14:textId="77777777" w:rsidR="00857D39" w:rsidRDefault="00857D39" w:rsidP="00516F7B">
            <w:r>
              <w:t xml:space="preserve">V uměle založených skupinách na holých plochách standardní výchova s redukcí stanovištně a geograficky nepůvodních dřevin a podporou dřevin cílové skladby a diferencované struktury. Ve skupinách z přirozené obnovy nebo s přírodě blízkou až přirozenou strukturou maximálně využívat autoregulačních a autoredukčních mechanizmů, zejména clony mateřského porostu a kompetice dřevin a výchovu omezit pouze na nutné odstraňování stanovištně a geograficky nepůvodních dřevin </w:t>
            </w:r>
          </w:p>
          <w:p w14:paraId="060D592A" w14:textId="77777777" w:rsidR="00857D39" w:rsidRDefault="00857D39" w:rsidP="00516F7B">
            <w:r>
              <w:rPr>
                <w:u w:val="single"/>
              </w:rPr>
              <w:t>Technologie:</w:t>
            </w:r>
            <w:r>
              <w:t xml:space="preserve"> JMP, kůň, UKT, </w:t>
            </w:r>
            <w:r w:rsidR="00573E0B">
              <w:t xml:space="preserve">odvozní souprava, </w:t>
            </w:r>
            <w:r>
              <w:t>lanovkové systémy</w:t>
            </w:r>
          </w:p>
        </w:tc>
        <w:tc>
          <w:tcPr>
            <w:tcW w:w="3082" w:type="dxa"/>
            <w:gridSpan w:val="3"/>
            <w:tcBorders>
              <w:top w:val="single" w:sz="8" w:space="0" w:color="auto"/>
              <w:left w:val="nil"/>
              <w:bottom w:val="double" w:sz="12" w:space="0" w:color="auto"/>
              <w:right w:val="single" w:sz="12" w:space="0" w:color="auto"/>
            </w:tcBorders>
          </w:tcPr>
          <w:p w14:paraId="492246EC" w14:textId="77777777" w:rsidR="00573E0B" w:rsidRPr="00EE3D7E" w:rsidRDefault="00573E0B" w:rsidP="00573E0B">
            <w:pPr>
              <w:rPr>
                <w:u w:val="single"/>
              </w:rPr>
            </w:pPr>
            <w:r w:rsidRPr="00EE3D7E">
              <w:rPr>
                <w:u w:val="single"/>
              </w:rPr>
              <w:t>Ochrana</w:t>
            </w:r>
            <w:r>
              <w:rPr>
                <w:u w:val="single"/>
              </w:rPr>
              <w:t xml:space="preserve"> proti zvěři</w:t>
            </w:r>
            <w:r w:rsidRPr="00EE3D7E">
              <w:rPr>
                <w:u w:val="single"/>
              </w:rPr>
              <w:t>:</w:t>
            </w:r>
          </w:p>
          <w:p w14:paraId="43079B15" w14:textId="77777777" w:rsidR="00573E0B" w:rsidRDefault="00573E0B" w:rsidP="00573E0B">
            <w:r>
              <w:t>Individuální mechanická ochrana tubusy nebo oplůtky (pouze v nezbytných případech – v minulosti se zde příliš neosvědčily), individuální ochrana repelenty, skupinová ochrana oplocením. Průběžná kontrola a oprava oplocení.</w:t>
            </w:r>
          </w:p>
          <w:p w14:paraId="15D55C2F" w14:textId="77777777" w:rsidR="00573E0B" w:rsidRPr="00EE3D7E" w:rsidRDefault="00573E0B" w:rsidP="00573E0B">
            <w:pPr>
              <w:rPr>
                <w:u w:val="single"/>
              </w:rPr>
            </w:pPr>
            <w:r w:rsidRPr="00EE3D7E">
              <w:rPr>
                <w:u w:val="single"/>
              </w:rPr>
              <w:t>Ochrana</w:t>
            </w:r>
            <w:r>
              <w:rPr>
                <w:u w:val="single"/>
              </w:rPr>
              <w:t xml:space="preserve"> proti buřeni</w:t>
            </w:r>
            <w:r w:rsidRPr="00EE3D7E">
              <w:rPr>
                <w:u w:val="single"/>
              </w:rPr>
              <w:t>:</w:t>
            </w:r>
          </w:p>
          <w:p w14:paraId="353E2B9A" w14:textId="77777777" w:rsidR="00573E0B" w:rsidRDefault="00573E0B" w:rsidP="00573E0B">
            <w:r>
              <w:t>Pouze mechanická ochrana vyžínáním, sešlapem, apod.</w:t>
            </w:r>
          </w:p>
          <w:p w14:paraId="2D1B7316" w14:textId="77777777" w:rsidR="00857D39" w:rsidRDefault="00857D39" w:rsidP="00516F7B">
            <w:r>
              <w:rPr>
                <w:u w:val="single"/>
              </w:rPr>
              <w:t>Výchova:</w:t>
            </w:r>
          </w:p>
          <w:p w14:paraId="111AD90E" w14:textId="77777777" w:rsidR="00857D39" w:rsidRDefault="00857D39" w:rsidP="00516F7B">
            <w:r>
              <w:t xml:space="preserve">Podpora </w:t>
            </w:r>
            <w:r w:rsidR="00573E0B">
              <w:t xml:space="preserve">mechanické a ekologické </w:t>
            </w:r>
            <w:r>
              <w:t xml:space="preserve">stability porostu, podpora dřevin cílové skladby, redukce stanovištně a geograficky nepůvodních dřevin. </w:t>
            </w:r>
          </w:p>
          <w:p w14:paraId="4E059B31" w14:textId="77777777" w:rsidR="00857D39" w:rsidRPr="009A16A5" w:rsidRDefault="00857D39" w:rsidP="00516F7B">
            <w:r>
              <w:rPr>
                <w:u w:val="single"/>
              </w:rPr>
              <w:t>Technologie:</w:t>
            </w:r>
            <w:r>
              <w:t xml:space="preserve"> JMP, kůň, UKT, </w:t>
            </w:r>
            <w:r w:rsidR="00573E0B">
              <w:t xml:space="preserve">odvozní souprava, </w:t>
            </w:r>
            <w:r>
              <w:t>lanovkové systémy</w:t>
            </w:r>
          </w:p>
        </w:tc>
        <w:tc>
          <w:tcPr>
            <w:tcW w:w="2978" w:type="dxa"/>
            <w:gridSpan w:val="2"/>
            <w:tcBorders>
              <w:top w:val="single" w:sz="8" w:space="0" w:color="auto"/>
              <w:left w:val="nil"/>
              <w:bottom w:val="double" w:sz="12" w:space="0" w:color="auto"/>
              <w:right w:val="single" w:sz="24" w:space="0" w:color="auto"/>
            </w:tcBorders>
          </w:tcPr>
          <w:p w14:paraId="481F8DFA" w14:textId="77777777" w:rsidR="00857D39" w:rsidRDefault="00857D39" w:rsidP="00516F7B">
            <w:pPr>
              <w:rPr>
                <w:b/>
                <w:bCs/>
              </w:rPr>
            </w:pPr>
          </w:p>
        </w:tc>
      </w:tr>
      <w:tr w:rsidR="00857D39" w14:paraId="5D86A2F8" w14:textId="77777777" w:rsidTr="00724257">
        <w:trPr>
          <w:trHeight w:val="149"/>
        </w:trPr>
        <w:tc>
          <w:tcPr>
            <w:tcW w:w="9007" w:type="dxa"/>
            <w:gridSpan w:val="10"/>
            <w:tcBorders>
              <w:top w:val="double" w:sz="12" w:space="0" w:color="auto"/>
              <w:left w:val="single" w:sz="24" w:space="0" w:color="auto"/>
              <w:bottom w:val="single" w:sz="8" w:space="0" w:color="auto"/>
              <w:right w:val="single" w:sz="24" w:space="0" w:color="auto"/>
            </w:tcBorders>
          </w:tcPr>
          <w:p w14:paraId="13DB422E" w14:textId="77777777" w:rsidR="00857D39" w:rsidRDefault="00857D39" w:rsidP="00516F7B">
            <w:pPr>
              <w:rPr>
                <w:b/>
                <w:bCs/>
              </w:rPr>
            </w:pPr>
            <w:r>
              <w:rPr>
                <w:b/>
                <w:bCs/>
              </w:rPr>
              <w:t>Opatření ochrany lesa včetně doporučených technologií</w:t>
            </w:r>
          </w:p>
        </w:tc>
      </w:tr>
      <w:tr w:rsidR="00857D39" w14:paraId="1DD76C13" w14:textId="77777777" w:rsidTr="00724257">
        <w:trPr>
          <w:trHeight w:hRule="exact" w:val="6"/>
        </w:trPr>
        <w:tc>
          <w:tcPr>
            <w:tcW w:w="9007" w:type="dxa"/>
            <w:gridSpan w:val="10"/>
            <w:tcBorders>
              <w:top w:val="single" w:sz="8" w:space="0" w:color="auto"/>
              <w:left w:val="single" w:sz="12" w:space="0" w:color="auto"/>
              <w:bottom w:val="single" w:sz="8" w:space="0" w:color="auto"/>
              <w:right w:val="single" w:sz="24" w:space="0" w:color="auto"/>
            </w:tcBorders>
          </w:tcPr>
          <w:p w14:paraId="1126F025" w14:textId="77777777" w:rsidR="00857D39" w:rsidRDefault="00857D39" w:rsidP="00516F7B">
            <w:pPr>
              <w:rPr>
                <w:b/>
                <w:bCs/>
              </w:rPr>
            </w:pPr>
          </w:p>
        </w:tc>
      </w:tr>
      <w:tr w:rsidR="00857D39" w14:paraId="09D95168" w14:textId="77777777" w:rsidTr="00724257">
        <w:trPr>
          <w:trHeight w:val="593"/>
        </w:trPr>
        <w:tc>
          <w:tcPr>
            <w:tcW w:w="2947" w:type="dxa"/>
            <w:gridSpan w:val="5"/>
            <w:tcBorders>
              <w:top w:val="single" w:sz="8" w:space="0" w:color="auto"/>
              <w:left w:val="single" w:sz="24" w:space="0" w:color="auto"/>
              <w:bottom w:val="double" w:sz="4" w:space="0" w:color="auto"/>
              <w:right w:val="single" w:sz="12" w:space="0" w:color="auto"/>
            </w:tcBorders>
          </w:tcPr>
          <w:p w14:paraId="6C59C3F4" w14:textId="77777777" w:rsidR="00857D39" w:rsidRDefault="00573E0B" w:rsidP="00516F7B">
            <w:pPr>
              <w:rPr>
                <w:b/>
                <w:bCs/>
              </w:rPr>
            </w:pPr>
            <w:r>
              <w:t>Snížení stavů až zrušení chovu mufloní zvěře.</w:t>
            </w:r>
          </w:p>
        </w:tc>
        <w:tc>
          <w:tcPr>
            <w:tcW w:w="3082" w:type="dxa"/>
            <w:gridSpan w:val="3"/>
            <w:tcBorders>
              <w:top w:val="single" w:sz="8" w:space="0" w:color="auto"/>
              <w:left w:val="single" w:sz="12" w:space="0" w:color="auto"/>
              <w:bottom w:val="double" w:sz="12" w:space="0" w:color="auto"/>
              <w:right w:val="single" w:sz="12" w:space="0" w:color="auto"/>
            </w:tcBorders>
          </w:tcPr>
          <w:p w14:paraId="4ABF6A8A" w14:textId="77777777" w:rsidR="00857D39" w:rsidRPr="00CB1147" w:rsidRDefault="00857D39" w:rsidP="00516F7B">
            <w:r>
              <w:t>S</w:t>
            </w:r>
            <w:r>
              <w:rPr>
                <w:bCs/>
              </w:rPr>
              <w:t>tandardní ochrana a obrana proti kůrovcům s vyloučením aplikace biocidů.</w:t>
            </w:r>
            <w:r w:rsidR="00573E0B">
              <w:rPr>
                <w:bCs/>
              </w:rPr>
              <w:t xml:space="preserve"> Neaktivní kůrovcové souše ponechat in situ do fyzického rozpadu. Aktivní kůrovcové stromy v přístupných lokalitách bez rizika nadměrného poškození ekosystému těžbou a soustřeďováním dříví lze pokácet a asanovat odvozem.</w:t>
            </w:r>
          </w:p>
        </w:tc>
        <w:tc>
          <w:tcPr>
            <w:tcW w:w="2978" w:type="dxa"/>
            <w:gridSpan w:val="2"/>
            <w:tcBorders>
              <w:top w:val="single" w:sz="8" w:space="0" w:color="auto"/>
              <w:left w:val="single" w:sz="12" w:space="0" w:color="auto"/>
              <w:bottom w:val="double" w:sz="12" w:space="0" w:color="auto"/>
              <w:right w:val="single" w:sz="24" w:space="0" w:color="auto"/>
            </w:tcBorders>
          </w:tcPr>
          <w:p w14:paraId="2C671690" w14:textId="77777777" w:rsidR="00857D39" w:rsidRDefault="00857D39" w:rsidP="00516F7B">
            <w:pPr>
              <w:rPr>
                <w:b/>
                <w:bCs/>
              </w:rPr>
            </w:pPr>
          </w:p>
        </w:tc>
      </w:tr>
      <w:tr w:rsidR="00857D39" w14:paraId="424A9787" w14:textId="77777777" w:rsidTr="00724257">
        <w:trPr>
          <w:trHeight w:val="231"/>
        </w:trPr>
        <w:tc>
          <w:tcPr>
            <w:tcW w:w="9007" w:type="dxa"/>
            <w:gridSpan w:val="10"/>
            <w:tcBorders>
              <w:top w:val="double" w:sz="12" w:space="0" w:color="auto"/>
              <w:left w:val="single" w:sz="24" w:space="0" w:color="auto"/>
              <w:bottom w:val="single" w:sz="12" w:space="0" w:color="auto"/>
              <w:right w:val="single" w:sz="24" w:space="0" w:color="auto"/>
            </w:tcBorders>
          </w:tcPr>
          <w:p w14:paraId="7114B402" w14:textId="77777777" w:rsidR="00857D39" w:rsidRDefault="00857D39" w:rsidP="00516F7B">
            <w:pPr>
              <w:rPr>
                <w:b/>
                <w:bCs/>
              </w:rPr>
            </w:pPr>
            <w:r>
              <w:rPr>
                <w:b/>
                <w:bCs/>
              </w:rPr>
              <w:t>Provádění nahodilých těžeb včetně doporučených technologií</w:t>
            </w:r>
          </w:p>
        </w:tc>
      </w:tr>
      <w:tr w:rsidR="00573E0B" w14:paraId="6C0B3B20" w14:textId="77777777" w:rsidTr="00724257">
        <w:trPr>
          <w:trHeight w:val="514"/>
        </w:trPr>
        <w:tc>
          <w:tcPr>
            <w:tcW w:w="2947" w:type="dxa"/>
            <w:gridSpan w:val="5"/>
            <w:tcBorders>
              <w:top w:val="single" w:sz="12" w:space="0" w:color="auto"/>
              <w:left w:val="single" w:sz="24" w:space="0" w:color="auto"/>
              <w:bottom w:val="single" w:sz="12" w:space="0" w:color="auto"/>
              <w:right w:val="single" w:sz="12" w:space="0" w:color="auto"/>
            </w:tcBorders>
          </w:tcPr>
          <w:p w14:paraId="42A3F7F9" w14:textId="77777777" w:rsidR="00573E0B" w:rsidRDefault="00573E0B" w:rsidP="00573E0B">
            <w:pPr>
              <w:rPr>
                <w:bCs/>
              </w:rPr>
            </w:pPr>
            <w:r>
              <w:rPr>
                <w:bCs/>
              </w:rPr>
              <w:t xml:space="preserve">Vývraty, souše a zlomy listnáčů a jedle ponechávat in situ do fyzického rozpadu, vyjma nebezpečných stromů v okolí staveb, cest, silnic, nelesních pozemků a vodních toků. Bez omezení lze zpracovávat stromy a jejich části padlé na stavby, </w:t>
            </w:r>
            <w:r>
              <w:rPr>
                <w:bCs/>
              </w:rPr>
              <w:lastRenderedPageBreak/>
              <w:t xml:space="preserve">silnice, cesty, nelesní </w:t>
            </w:r>
            <w:r w:rsidRPr="00724257">
              <w:rPr>
                <w:bCs/>
              </w:rPr>
              <w:t>pozemky a do vodních toků</w:t>
            </w:r>
            <w:r w:rsidR="00724257" w:rsidRPr="00724257">
              <w:rPr>
                <w:bCs/>
              </w:rPr>
              <w:t xml:space="preserve"> – zde je však z hlediska ochrany přírody vhodnější jejich ponechání in</w:t>
            </w:r>
            <w:r w:rsidR="00724257">
              <w:rPr>
                <w:bCs/>
              </w:rPr>
              <w:t xml:space="preserve"> situ, ale z hlediska bezpečnosti je lze odstranit.</w:t>
            </w:r>
            <w:r>
              <w:rPr>
                <w:bCs/>
              </w:rPr>
              <w:t xml:space="preserve">. Pokud to bude možné, doporučuje se rizikové stromy arboristicky stabilizovat nebo pokácet a dřevo v bezpečné stabilizované poloze ponechat in situ k fyzickému rozpadu. </w:t>
            </w:r>
          </w:p>
          <w:p w14:paraId="276CF4CF" w14:textId="77777777" w:rsidR="00573E0B" w:rsidRDefault="00573E0B" w:rsidP="00573E0B">
            <w:pPr>
              <w:rPr>
                <w:b/>
                <w:bCs/>
              </w:rPr>
            </w:pPr>
            <w:r w:rsidRPr="002E1906">
              <w:rPr>
                <w:bCs/>
                <w:u w:val="single"/>
              </w:rPr>
              <w:t>Technologie:</w:t>
            </w:r>
            <w:r>
              <w:rPr>
                <w:bCs/>
              </w:rPr>
              <w:t xml:space="preserve"> JMP</w:t>
            </w:r>
            <w:r w:rsidRPr="00EE3D7E">
              <w:rPr>
                <w:bCs/>
              </w:rPr>
              <w:t>, kůň, UKT,</w:t>
            </w:r>
            <w:r>
              <w:rPr>
                <w:bCs/>
              </w:rPr>
              <w:t xml:space="preserve"> vyvážecí souprava,</w:t>
            </w:r>
            <w:r w:rsidRPr="00EE3D7E">
              <w:rPr>
                <w:bCs/>
              </w:rPr>
              <w:t xml:space="preserve"> lanovkové systémy</w:t>
            </w:r>
            <w:r>
              <w:rPr>
                <w:bCs/>
              </w:rPr>
              <w:t xml:space="preserve">.  </w:t>
            </w:r>
          </w:p>
        </w:tc>
        <w:tc>
          <w:tcPr>
            <w:tcW w:w="3057" w:type="dxa"/>
            <w:gridSpan w:val="2"/>
            <w:tcBorders>
              <w:top w:val="single" w:sz="12" w:space="0" w:color="auto"/>
              <w:left w:val="single" w:sz="12" w:space="0" w:color="auto"/>
              <w:bottom w:val="single" w:sz="12" w:space="0" w:color="auto"/>
              <w:right w:val="single" w:sz="12" w:space="0" w:color="auto"/>
            </w:tcBorders>
          </w:tcPr>
          <w:p w14:paraId="19F86B83" w14:textId="77777777" w:rsidR="00573E0B" w:rsidRDefault="00573E0B" w:rsidP="00573E0B">
            <w:pPr>
              <w:rPr>
                <w:bCs/>
              </w:rPr>
            </w:pPr>
            <w:r>
              <w:rPr>
                <w:bCs/>
              </w:rPr>
              <w:lastRenderedPageBreak/>
              <w:t xml:space="preserve">Aktivní kůrovcové stromy v přístupných lokalitách bez rizika nadměrného poškození ekosystému těžbou a soustřeďováním dříví lze pokácet a asanovat odvozem. V nepřístupných lokalitách lze kůrovcové stromy pokácet a asanovat odkorněním. Neaktivní </w:t>
            </w:r>
            <w:r>
              <w:rPr>
                <w:bCs/>
              </w:rPr>
              <w:lastRenderedPageBreak/>
              <w:t xml:space="preserve">kůrovcové souše ponechat in situ do fyzického rozpadu, rizikové stromy lze pokácet. Vývraty, souše a zlomy vtroušených listnáčů a jedle ponechávat in situ do fyzického rozpadu, vyjma nebezpečných stromů v okolí staveb, cest, silnic, nelesních pozemků a vodních toků – ty pokud to bude možné pokácet nebo arboristicky stabilizovat a dřevo ponechat v bezpečné stabilizované poloze in situ do fyzického rozpadu. Bez omezení lze zpracovávat stromy a jejich části padlé na stavby, silnice, cesty, nelesní </w:t>
            </w:r>
            <w:r w:rsidRPr="00724257">
              <w:rPr>
                <w:bCs/>
              </w:rPr>
              <w:t>pozemky a do vodních toků</w:t>
            </w:r>
            <w:r w:rsidR="00724257" w:rsidRPr="00724257">
              <w:rPr>
                <w:bCs/>
              </w:rPr>
              <w:t xml:space="preserve"> – zde je však z hlediska ochrany přírody vhodnější jejich ponechání in situ, ale z hlediska bezpečnosti je lze odstranit.</w:t>
            </w:r>
            <w:r w:rsidRPr="00724257">
              <w:rPr>
                <w:bCs/>
              </w:rPr>
              <w:t>.</w:t>
            </w:r>
            <w:r>
              <w:rPr>
                <w:bCs/>
              </w:rPr>
              <w:t xml:space="preserve">   </w:t>
            </w:r>
          </w:p>
          <w:p w14:paraId="6A4150E9" w14:textId="77777777" w:rsidR="00573E0B" w:rsidRPr="00BB476E" w:rsidRDefault="00573E0B" w:rsidP="00573E0B">
            <w:r w:rsidRPr="002E1906">
              <w:rPr>
                <w:bCs/>
                <w:u w:val="single"/>
              </w:rPr>
              <w:t>Technologie:</w:t>
            </w:r>
            <w:r w:rsidRPr="00EE3D7E">
              <w:rPr>
                <w:bCs/>
              </w:rPr>
              <w:t xml:space="preserve"> JMP, kůň, UKT,</w:t>
            </w:r>
            <w:r>
              <w:rPr>
                <w:bCs/>
              </w:rPr>
              <w:t xml:space="preserve"> vyvážecí souprava,</w:t>
            </w:r>
            <w:r w:rsidRPr="00EE3D7E">
              <w:rPr>
                <w:bCs/>
              </w:rPr>
              <w:t xml:space="preserve"> lanovkové systémy</w:t>
            </w:r>
            <w:r>
              <w:rPr>
                <w:bCs/>
              </w:rPr>
              <w:t>.</w:t>
            </w:r>
          </w:p>
        </w:tc>
        <w:tc>
          <w:tcPr>
            <w:tcW w:w="3003" w:type="dxa"/>
            <w:gridSpan w:val="3"/>
            <w:tcBorders>
              <w:top w:val="single" w:sz="8" w:space="0" w:color="auto"/>
              <w:left w:val="single" w:sz="12" w:space="0" w:color="auto"/>
              <w:bottom w:val="single" w:sz="8" w:space="0" w:color="auto"/>
              <w:right w:val="single" w:sz="24" w:space="0" w:color="auto"/>
            </w:tcBorders>
          </w:tcPr>
          <w:p w14:paraId="66C9F00E" w14:textId="77777777" w:rsidR="00573E0B" w:rsidRPr="00BB476E" w:rsidRDefault="00573E0B" w:rsidP="00573E0B"/>
        </w:tc>
      </w:tr>
      <w:tr w:rsidR="00857D39" w14:paraId="34512398" w14:textId="77777777" w:rsidTr="00724257">
        <w:trPr>
          <w:trHeight w:val="514"/>
        </w:trPr>
        <w:tc>
          <w:tcPr>
            <w:tcW w:w="9007" w:type="dxa"/>
            <w:gridSpan w:val="10"/>
            <w:tcBorders>
              <w:top w:val="single" w:sz="12" w:space="0" w:color="auto"/>
              <w:left w:val="single" w:sz="24" w:space="0" w:color="auto"/>
              <w:bottom w:val="single" w:sz="18" w:space="0" w:color="auto"/>
              <w:right w:val="single" w:sz="24" w:space="0" w:color="auto"/>
            </w:tcBorders>
          </w:tcPr>
          <w:p w14:paraId="05E82600" w14:textId="4624ADE1" w:rsidR="00857D39" w:rsidRDefault="00857D39" w:rsidP="00516F7B">
            <w:pPr>
              <w:rPr>
                <w:bCs/>
              </w:rPr>
            </w:pPr>
            <w:r w:rsidRPr="007C24F3">
              <w:rPr>
                <w:bCs/>
              </w:rPr>
              <w:t xml:space="preserve">Poznámka: </w:t>
            </w:r>
          </w:p>
          <w:p w14:paraId="43238EA8" w14:textId="77777777" w:rsidR="00857D39" w:rsidRDefault="00857D39" w:rsidP="00516F7B">
            <w:pPr>
              <w:rPr>
                <w:bCs/>
              </w:rPr>
            </w:pPr>
            <w:r w:rsidRPr="007C24F3">
              <w:rPr>
                <w:bCs/>
              </w:rPr>
              <w:t>Základní ochranné podmínky přírodní rezervace: § 34 zákona č. 114/1992 Sb., v platném znění</w:t>
            </w:r>
            <w:r w:rsidR="00FB690A">
              <w:rPr>
                <w:bCs/>
              </w:rPr>
              <w:t>.</w:t>
            </w:r>
          </w:p>
          <w:p w14:paraId="6E014C89" w14:textId="77777777" w:rsidR="00FB690A" w:rsidRDefault="00FB690A" w:rsidP="00516F7B">
            <w:pPr>
              <w:rPr>
                <w:bCs/>
              </w:rPr>
            </w:pPr>
            <w:r>
              <w:rPr>
                <w:bCs/>
              </w:rPr>
              <w:t>Úmyslnou těžbu provádět v době vegetačního klidu.</w:t>
            </w:r>
          </w:p>
          <w:p w14:paraId="36068CB7" w14:textId="73A33A2E" w:rsidR="00FB690A" w:rsidRPr="00BB476E" w:rsidRDefault="00FB690A" w:rsidP="00516F7B">
            <w:r>
              <w:rPr>
                <w:bCs/>
              </w:rPr>
              <w:t>Nepovolovat záměrné rozšiřování geograficky nepůvodních druhů dřevin.</w:t>
            </w:r>
          </w:p>
        </w:tc>
      </w:tr>
    </w:tbl>
    <w:p w14:paraId="27CF5344" w14:textId="77777777" w:rsidR="00857D39" w:rsidRPr="001B5E09" w:rsidRDefault="00857D39" w:rsidP="001B5E09">
      <w:pPr>
        <w:pStyle w:val="Zkladntext"/>
        <w:jc w:val="left"/>
        <w:rPr>
          <w:b/>
          <w:bCs/>
        </w:rPr>
        <w:sectPr w:rsidR="00857D39" w:rsidRPr="001B5E09" w:rsidSect="005C2C4F">
          <w:headerReference w:type="default" r:id="rId16"/>
          <w:footerReference w:type="even" r:id="rId17"/>
          <w:footerReference w:type="default" r:id="rId18"/>
          <w:pgSz w:w="11907" w:h="16840" w:code="9"/>
          <w:pgMar w:top="1418" w:right="1418" w:bottom="1418" w:left="1418" w:header="709" w:footer="709" w:gutter="0"/>
          <w:pgNumType w:start="1"/>
          <w:cols w:space="708"/>
        </w:sectPr>
      </w:pPr>
    </w:p>
    <w:p w14:paraId="57BA1166" w14:textId="77777777" w:rsidR="00EF39DA" w:rsidRDefault="000F0FAF" w:rsidP="00913430">
      <w:pPr>
        <w:pStyle w:val="Seznam2"/>
        <w:widowControl/>
        <w:ind w:left="0" w:firstLine="0"/>
        <w:jc w:val="both"/>
        <w:rPr>
          <w:b/>
          <w:bCs/>
          <w:sz w:val="24"/>
          <w:szCs w:val="24"/>
        </w:rPr>
      </w:pPr>
      <w:r>
        <w:rPr>
          <w:b/>
          <w:bCs/>
          <w:sz w:val="24"/>
          <w:szCs w:val="24"/>
        </w:rPr>
        <w:lastRenderedPageBreak/>
        <w:t xml:space="preserve">b) péče o </w:t>
      </w:r>
      <w:r w:rsidR="00354462">
        <w:rPr>
          <w:b/>
          <w:bCs/>
          <w:sz w:val="24"/>
          <w:szCs w:val="24"/>
        </w:rPr>
        <w:t>vodní toky</w:t>
      </w:r>
    </w:p>
    <w:p w14:paraId="183A4AA7" w14:textId="77777777" w:rsidR="00EF39DA" w:rsidRDefault="00EF39DA" w:rsidP="00913430">
      <w:pPr>
        <w:pStyle w:val="Seznam2"/>
        <w:widowControl/>
        <w:ind w:left="0" w:firstLine="0"/>
        <w:jc w:val="both"/>
        <w:rPr>
          <w:sz w:val="24"/>
          <w:szCs w:val="24"/>
        </w:rPr>
      </w:pPr>
      <w:r>
        <w:rPr>
          <w:b/>
          <w:bCs/>
          <w:sz w:val="24"/>
          <w:szCs w:val="24"/>
        </w:rPr>
        <w:t xml:space="preserve">     </w:t>
      </w:r>
      <w:r w:rsidR="00913430" w:rsidRPr="006D033B">
        <w:rPr>
          <w:sz w:val="24"/>
          <w:szCs w:val="24"/>
        </w:rPr>
        <w:t>Péče o vodní toky</w:t>
      </w:r>
      <w:r w:rsidR="00913430">
        <w:rPr>
          <w:sz w:val="24"/>
          <w:szCs w:val="24"/>
        </w:rPr>
        <w:t xml:space="preserve"> spočívá </w:t>
      </w:r>
      <w:r w:rsidR="00383EF0">
        <w:rPr>
          <w:sz w:val="24"/>
          <w:szCs w:val="24"/>
        </w:rPr>
        <w:t xml:space="preserve">v případě nutnosti z hlediska bezpečnosti osob a majetku </w:t>
      </w:r>
      <w:r w:rsidR="00913430">
        <w:rPr>
          <w:sz w:val="24"/>
          <w:szCs w:val="24"/>
        </w:rPr>
        <w:t xml:space="preserve">v odstraňování padlých stromů do vodních toků, případně v likvidaci naplavených odpadů či jiných překážek. </w:t>
      </w:r>
      <w:r w:rsidR="00002363">
        <w:rPr>
          <w:sz w:val="24"/>
          <w:szCs w:val="24"/>
        </w:rPr>
        <w:t xml:space="preserve">V tocích se nachází několik selektivně prostupných migračních překážek (viz kap. 2.4.2). </w:t>
      </w:r>
      <w:r w:rsidR="00002363" w:rsidRPr="00724257">
        <w:rPr>
          <w:sz w:val="24"/>
          <w:szCs w:val="24"/>
        </w:rPr>
        <w:t>Doporučuje se po dohodě se správci vodních toků zajištění úplné migrační prostupnosti i pro drobné vodní živočichy</w:t>
      </w:r>
      <w:r w:rsidR="00724257" w:rsidRPr="00724257">
        <w:rPr>
          <w:sz w:val="24"/>
          <w:szCs w:val="24"/>
        </w:rPr>
        <w:t>, pokud to bude technicky možné a účelné</w:t>
      </w:r>
      <w:r w:rsidR="00002363" w:rsidRPr="00724257">
        <w:rPr>
          <w:sz w:val="24"/>
          <w:szCs w:val="24"/>
        </w:rPr>
        <w:t>. V rámci</w:t>
      </w:r>
      <w:r w:rsidR="00002363">
        <w:rPr>
          <w:sz w:val="24"/>
          <w:szCs w:val="24"/>
        </w:rPr>
        <w:t xml:space="preserve"> péče</w:t>
      </w:r>
      <w:r w:rsidR="00913430">
        <w:rPr>
          <w:sz w:val="24"/>
          <w:szCs w:val="24"/>
        </w:rPr>
        <w:t xml:space="preserve"> o břehové porosty</w:t>
      </w:r>
      <w:r w:rsidR="00383EF0">
        <w:rPr>
          <w:sz w:val="24"/>
          <w:szCs w:val="24"/>
        </w:rPr>
        <w:t xml:space="preserve"> </w:t>
      </w:r>
      <w:r w:rsidR="00002363">
        <w:rPr>
          <w:sz w:val="24"/>
          <w:szCs w:val="24"/>
        </w:rPr>
        <w:t>se navrhuje těžba</w:t>
      </w:r>
      <w:r w:rsidR="00383EF0">
        <w:rPr>
          <w:sz w:val="24"/>
          <w:szCs w:val="24"/>
        </w:rPr>
        <w:t xml:space="preserve"> stromů rizikových z hlediska bezpečnosti osob a</w:t>
      </w:r>
      <w:r w:rsidR="00002363">
        <w:rPr>
          <w:sz w:val="24"/>
          <w:szCs w:val="24"/>
        </w:rPr>
        <w:t xml:space="preserve"> majetku, případně arboristická</w:t>
      </w:r>
      <w:r w:rsidR="00383EF0">
        <w:rPr>
          <w:sz w:val="24"/>
          <w:szCs w:val="24"/>
        </w:rPr>
        <w:t xml:space="preserve"> stabiliza</w:t>
      </w:r>
      <w:r w:rsidR="00002363">
        <w:rPr>
          <w:sz w:val="24"/>
          <w:szCs w:val="24"/>
        </w:rPr>
        <w:t>ce</w:t>
      </w:r>
      <w:r w:rsidR="00383EF0">
        <w:rPr>
          <w:sz w:val="24"/>
          <w:szCs w:val="24"/>
        </w:rPr>
        <w:t xml:space="preserve"> nebezpečných biologicky hodnotných stromů</w:t>
      </w:r>
      <w:r w:rsidR="00913430">
        <w:rPr>
          <w:sz w:val="24"/>
          <w:szCs w:val="24"/>
        </w:rPr>
        <w:t xml:space="preserve">. </w:t>
      </w:r>
      <w:r w:rsidR="0069751B">
        <w:rPr>
          <w:sz w:val="24"/>
          <w:szCs w:val="24"/>
        </w:rPr>
        <w:t xml:space="preserve">V případech, kdy dřevo pokácených </w:t>
      </w:r>
      <w:r w:rsidR="00D269EB">
        <w:rPr>
          <w:sz w:val="24"/>
          <w:szCs w:val="24"/>
        </w:rPr>
        <w:t xml:space="preserve">listnatých </w:t>
      </w:r>
      <w:r w:rsidR="0069751B">
        <w:rPr>
          <w:sz w:val="24"/>
          <w:szCs w:val="24"/>
        </w:rPr>
        <w:t xml:space="preserve">stromů </w:t>
      </w:r>
      <w:r w:rsidR="00D269EB">
        <w:rPr>
          <w:sz w:val="24"/>
          <w:szCs w:val="24"/>
        </w:rPr>
        <w:t xml:space="preserve">nebo jedle, </w:t>
      </w:r>
      <w:r w:rsidR="0069751B">
        <w:rPr>
          <w:sz w:val="24"/>
          <w:szCs w:val="24"/>
        </w:rPr>
        <w:t xml:space="preserve">či dřevo </w:t>
      </w:r>
      <w:r w:rsidR="00D269EB">
        <w:rPr>
          <w:sz w:val="24"/>
          <w:szCs w:val="24"/>
        </w:rPr>
        <w:t xml:space="preserve">z ořezů stromů, nebude překážkou v toku, navrhuje se jeho ponechání in situ do fyzického </w:t>
      </w:r>
      <w:r w:rsidR="00D269EB" w:rsidRPr="00724257">
        <w:rPr>
          <w:sz w:val="24"/>
          <w:szCs w:val="24"/>
        </w:rPr>
        <w:t>rozpadu (vzhledem k relativně stabilnímu průtoku v Chrudimce mezi přehradami</w:t>
      </w:r>
      <w:r w:rsidR="00B152B4" w:rsidRPr="00724257">
        <w:rPr>
          <w:sz w:val="24"/>
          <w:szCs w:val="24"/>
        </w:rPr>
        <w:t>, je riziko odplavení dřeva uloženého nad břehovou čárou minimální)</w:t>
      </w:r>
      <w:r w:rsidR="00D269EB" w:rsidRPr="00724257">
        <w:rPr>
          <w:sz w:val="24"/>
          <w:szCs w:val="24"/>
        </w:rPr>
        <w:t>.</w:t>
      </w:r>
      <w:r w:rsidR="00B152B4" w:rsidRPr="00724257">
        <w:rPr>
          <w:sz w:val="24"/>
          <w:szCs w:val="24"/>
        </w:rPr>
        <w:t xml:space="preserve"> Plochy po kácení stromů v břehových porostech</w:t>
      </w:r>
      <w:r w:rsidR="00B152B4">
        <w:rPr>
          <w:sz w:val="24"/>
          <w:szCs w:val="24"/>
        </w:rPr>
        <w:t xml:space="preserve"> ponechat sukcesi, v případech kácení souvislých břehových porostů (např. z důvodu plošného odumření stromů) se doporučuje výsadba stanovištně vhodných geograficky původních druhů, tak aby vznikaly druhově bohaté a ekologicky stabilní porosty. </w:t>
      </w:r>
    </w:p>
    <w:p w14:paraId="56336454" w14:textId="5EF59D47" w:rsidR="00913430" w:rsidRPr="00EF39DA" w:rsidRDefault="00EF39DA" w:rsidP="00913430">
      <w:pPr>
        <w:pStyle w:val="Seznam2"/>
        <w:widowControl/>
        <w:ind w:left="0" w:firstLine="0"/>
        <w:jc w:val="both"/>
        <w:rPr>
          <w:b/>
          <w:bCs/>
          <w:sz w:val="24"/>
          <w:szCs w:val="24"/>
        </w:rPr>
      </w:pPr>
      <w:r>
        <w:rPr>
          <w:sz w:val="24"/>
          <w:szCs w:val="24"/>
        </w:rPr>
        <w:t xml:space="preserve">     </w:t>
      </w:r>
      <w:r w:rsidR="003B608B">
        <w:rPr>
          <w:sz w:val="24"/>
          <w:szCs w:val="24"/>
        </w:rPr>
        <w:t xml:space="preserve">Předmětem ochrany přírodní rezervace a evropsky významné lokality je vranka obecná, jejíž stabilní populace se nachází v řece Chrudimce. Vlivem převádění většinového průtoku mimo řečiště Chrudimky </w:t>
      </w:r>
      <w:r w:rsidR="003B608B">
        <w:rPr>
          <w:sz w:val="24"/>
          <w:szCs w:val="24"/>
        </w:rPr>
        <w:t>potrubím</w:t>
      </w:r>
      <w:r w:rsidR="00252AF2">
        <w:rPr>
          <w:sz w:val="24"/>
          <w:szCs w:val="24"/>
        </w:rPr>
        <w:t xml:space="preserve"> (prochází pod severním cípem rezevace)</w:t>
      </w:r>
      <w:r w:rsidR="003B608B">
        <w:rPr>
          <w:sz w:val="24"/>
          <w:szCs w:val="24"/>
        </w:rPr>
        <w:t xml:space="preserve"> na špičkovou </w:t>
      </w:r>
      <w:r w:rsidR="003B608B">
        <w:rPr>
          <w:sz w:val="24"/>
          <w:szCs w:val="24"/>
        </w:rPr>
        <w:t xml:space="preserve">elektrárnu Práčov, v současné době pod přehradní hrází nádrže Křižanovice protéká po většinu času pouze nastavený minimální zůstatkový průtok 290 l/s, který nevytváří optimální podmínky pro populaci tohoto druhu. K významnému zlepšení stanovištních podmínek nejen pro vranku, by došlo navýšením minimálního zůstatkového průtoku alespoň na hodnotu 450 l/s. </w:t>
      </w:r>
      <w:r w:rsidR="008819A9">
        <w:rPr>
          <w:sz w:val="24"/>
          <w:szCs w:val="24"/>
        </w:rPr>
        <w:t xml:space="preserve">Populace vranky v PR je </w:t>
      </w:r>
      <w:r w:rsidR="00C63717">
        <w:rPr>
          <w:sz w:val="24"/>
          <w:szCs w:val="24"/>
        </w:rPr>
        <w:t>kvůli</w:t>
      </w:r>
      <w:r w:rsidR="008819A9">
        <w:rPr>
          <w:sz w:val="24"/>
          <w:szCs w:val="24"/>
        </w:rPr>
        <w:t xml:space="preserve"> přehradám Křižanovice I a Křižanovice II izolovaná od </w:t>
      </w:r>
      <w:r w:rsidR="00C63027">
        <w:rPr>
          <w:sz w:val="24"/>
          <w:szCs w:val="24"/>
        </w:rPr>
        <w:t xml:space="preserve">populací </w:t>
      </w:r>
      <w:r w:rsidR="008819A9">
        <w:rPr>
          <w:sz w:val="24"/>
          <w:szCs w:val="24"/>
        </w:rPr>
        <w:t xml:space="preserve">vyššího i nižšího toku Chrudimky. </w:t>
      </w:r>
      <w:r w:rsidR="00826089">
        <w:rPr>
          <w:sz w:val="24"/>
          <w:szCs w:val="24"/>
        </w:rPr>
        <w:t xml:space="preserve">Pro vranku byly v minulosti velmi nepříznivé bezpečnostní kontroly funkčnosti </w:t>
      </w:r>
      <w:r w:rsidR="00AE6A5F">
        <w:rPr>
          <w:sz w:val="24"/>
          <w:szCs w:val="24"/>
        </w:rPr>
        <w:t xml:space="preserve">2 </w:t>
      </w:r>
      <w:r w:rsidR="00826089">
        <w:rPr>
          <w:sz w:val="24"/>
          <w:szCs w:val="24"/>
        </w:rPr>
        <w:t xml:space="preserve">uzavíracích hradel na přelivu přehrady Křižanovice I, které způsobovaly náhlé a krátkodobé zvýšení průtoku v řece. Byla proto uzavřena dohoda a kontrola funkčnosti hradel se provádí jednotlivě, s podstatně pomalejším nástupem i odezněním přilivové vlny. </w:t>
      </w:r>
      <w:r w:rsidR="003B608B">
        <w:rPr>
          <w:sz w:val="24"/>
          <w:szCs w:val="24"/>
        </w:rPr>
        <w:t>Z hlediska bioty a podpory korytotvorných a dalších geomorfologických říčních procesů, by bylo významné i sezónní navýšení průtoků během roku, s upřednostněním vyššího průtoku v období říjen-březen.</w:t>
      </w:r>
      <w:r>
        <w:rPr>
          <w:sz w:val="24"/>
          <w:szCs w:val="24"/>
        </w:rPr>
        <w:t xml:space="preserve"> </w:t>
      </w:r>
      <w:r w:rsidR="00913430">
        <w:rPr>
          <w:sz w:val="24"/>
          <w:szCs w:val="24"/>
        </w:rPr>
        <w:t xml:space="preserve">Rybářské hospodaření </w:t>
      </w:r>
      <w:r w:rsidR="000A75EA">
        <w:rPr>
          <w:sz w:val="24"/>
          <w:szCs w:val="24"/>
        </w:rPr>
        <w:t xml:space="preserve">na řece Chrudimce </w:t>
      </w:r>
      <w:r w:rsidR="00913430">
        <w:rPr>
          <w:sz w:val="24"/>
          <w:szCs w:val="24"/>
        </w:rPr>
        <w:t>je omezeno rozhodnutím Správy CHKO Železné hory č.</w:t>
      </w:r>
      <w:r w:rsidR="00965894">
        <w:rPr>
          <w:sz w:val="24"/>
          <w:szCs w:val="24"/>
        </w:rPr>
        <w:t xml:space="preserve"> </w:t>
      </w:r>
      <w:r w:rsidR="00913430">
        <w:rPr>
          <w:sz w:val="24"/>
          <w:szCs w:val="24"/>
        </w:rPr>
        <w:t xml:space="preserve">j. 00713/ZH/E/ 2006 ze dne 19. 12. 2006 (viz kapitola 2.2 e)). </w:t>
      </w:r>
    </w:p>
    <w:p w14:paraId="0C9CC4E2" w14:textId="77777777" w:rsidR="00354462" w:rsidRDefault="00354462">
      <w:pPr>
        <w:pStyle w:val="Seznam2"/>
        <w:widowControl/>
        <w:ind w:left="0" w:firstLine="0"/>
        <w:jc w:val="both"/>
        <w:rPr>
          <w:b/>
          <w:bCs/>
          <w:sz w:val="24"/>
          <w:szCs w:val="24"/>
        </w:rPr>
      </w:pPr>
    </w:p>
    <w:p w14:paraId="7539C7D2" w14:textId="77777777" w:rsidR="00354462" w:rsidRDefault="00354462">
      <w:pPr>
        <w:pStyle w:val="Seznam2"/>
        <w:widowControl/>
        <w:ind w:left="0" w:firstLine="0"/>
        <w:jc w:val="both"/>
        <w:rPr>
          <w:b/>
          <w:bCs/>
          <w:sz w:val="24"/>
          <w:szCs w:val="24"/>
        </w:rPr>
      </w:pPr>
      <w:r>
        <w:rPr>
          <w:b/>
          <w:bCs/>
          <w:sz w:val="24"/>
          <w:szCs w:val="24"/>
        </w:rPr>
        <w:t>c) péče o nelesní pozemky</w:t>
      </w:r>
    </w:p>
    <w:p w14:paraId="44B3CC8F" w14:textId="77777777" w:rsidR="00354462" w:rsidRDefault="00354462">
      <w:pPr>
        <w:pStyle w:val="Seznam2"/>
        <w:widowControl/>
        <w:ind w:left="0" w:firstLine="0"/>
        <w:jc w:val="both"/>
        <w:rPr>
          <w:b/>
          <w:bCs/>
          <w:sz w:val="24"/>
          <w:szCs w:val="24"/>
        </w:rPr>
      </w:pPr>
    </w:p>
    <w:p w14:paraId="40BB5ACC" w14:textId="77777777" w:rsidR="00354462" w:rsidRDefault="00354462">
      <w:pPr>
        <w:pStyle w:val="Zkladntext"/>
        <w:rPr>
          <w:b/>
          <w:bCs/>
        </w:rPr>
      </w:pPr>
      <w:r>
        <w:rPr>
          <w:b/>
          <w:bCs/>
        </w:rPr>
        <w:t>Rámcová směrnice péče o nelesní plochy</w:t>
      </w:r>
    </w:p>
    <w:p w14:paraId="6E971D92" w14:textId="77777777" w:rsidR="00354462" w:rsidRDefault="00354462">
      <w:pPr>
        <w:pStyle w:val="Seznam2"/>
        <w:widowControl/>
        <w:ind w:left="0" w:firstLine="0"/>
        <w:jc w:val="both"/>
        <w:rPr>
          <w:i/>
          <w:iCs/>
          <w:sz w:val="24"/>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163"/>
      </w:tblGrid>
      <w:tr w:rsidR="004958B3" w14:paraId="1154F835" w14:textId="77777777">
        <w:trPr>
          <w:trHeight w:val="185"/>
        </w:trPr>
        <w:tc>
          <w:tcPr>
            <w:tcW w:w="3047" w:type="dxa"/>
            <w:tcBorders>
              <w:top w:val="single" w:sz="18" w:space="0" w:color="auto"/>
              <w:left w:val="single" w:sz="18" w:space="0" w:color="auto"/>
              <w:right w:val="single" w:sz="18" w:space="0" w:color="auto"/>
            </w:tcBorders>
            <w:shd w:val="clear" w:color="auto" w:fill="C0C0C0"/>
          </w:tcPr>
          <w:p w14:paraId="36566599" w14:textId="77777777" w:rsidR="004958B3" w:rsidRDefault="004958B3">
            <w:pPr>
              <w:pStyle w:val="Seznam2"/>
              <w:widowControl/>
              <w:ind w:left="0" w:firstLine="0"/>
              <w:jc w:val="both"/>
              <w:rPr>
                <w:sz w:val="24"/>
                <w:szCs w:val="24"/>
              </w:rPr>
            </w:pPr>
            <w:r>
              <w:rPr>
                <w:sz w:val="24"/>
                <w:szCs w:val="24"/>
              </w:rPr>
              <w:t>Typ managementu</w:t>
            </w:r>
          </w:p>
        </w:tc>
        <w:tc>
          <w:tcPr>
            <w:tcW w:w="6163" w:type="dxa"/>
            <w:tcBorders>
              <w:top w:val="single" w:sz="18" w:space="0" w:color="auto"/>
              <w:left w:val="single" w:sz="18" w:space="0" w:color="auto"/>
              <w:right w:val="single" w:sz="18" w:space="0" w:color="auto"/>
            </w:tcBorders>
            <w:shd w:val="clear" w:color="auto" w:fill="FFFFFF"/>
          </w:tcPr>
          <w:p w14:paraId="2B84664A" w14:textId="77777777" w:rsidR="004958B3" w:rsidRDefault="004958B3" w:rsidP="00C43988">
            <w:pPr>
              <w:pStyle w:val="Seznam2"/>
              <w:widowControl/>
              <w:ind w:left="0" w:firstLine="0"/>
              <w:jc w:val="both"/>
              <w:rPr>
                <w:i/>
                <w:iCs/>
                <w:sz w:val="24"/>
                <w:szCs w:val="24"/>
              </w:rPr>
            </w:pPr>
            <w:r>
              <w:rPr>
                <w:iCs/>
                <w:sz w:val="24"/>
                <w:szCs w:val="24"/>
              </w:rPr>
              <w:t xml:space="preserve">Kosení lučních společenstev </w:t>
            </w:r>
          </w:p>
        </w:tc>
      </w:tr>
      <w:tr w:rsidR="004958B3" w14:paraId="13627B93" w14:textId="77777777">
        <w:tc>
          <w:tcPr>
            <w:tcW w:w="3047" w:type="dxa"/>
            <w:tcBorders>
              <w:left w:val="single" w:sz="18" w:space="0" w:color="auto"/>
              <w:right w:val="single" w:sz="18" w:space="0" w:color="auto"/>
            </w:tcBorders>
            <w:shd w:val="clear" w:color="auto" w:fill="C0C0C0"/>
          </w:tcPr>
          <w:p w14:paraId="03C2BC22" w14:textId="77777777" w:rsidR="004958B3" w:rsidRDefault="004958B3">
            <w:pPr>
              <w:pStyle w:val="Seznam2"/>
              <w:widowControl/>
              <w:ind w:left="0" w:firstLine="0"/>
              <w:jc w:val="both"/>
              <w:rPr>
                <w:sz w:val="24"/>
                <w:szCs w:val="24"/>
              </w:rPr>
            </w:pPr>
            <w:r>
              <w:rPr>
                <w:sz w:val="24"/>
                <w:szCs w:val="24"/>
              </w:rPr>
              <w:t>Vhodný interval</w:t>
            </w:r>
          </w:p>
        </w:tc>
        <w:tc>
          <w:tcPr>
            <w:tcW w:w="6163" w:type="dxa"/>
            <w:tcBorders>
              <w:left w:val="single" w:sz="18" w:space="0" w:color="auto"/>
              <w:right w:val="single" w:sz="18" w:space="0" w:color="auto"/>
            </w:tcBorders>
            <w:shd w:val="clear" w:color="auto" w:fill="FFFFFF"/>
          </w:tcPr>
          <w:p w14:paraId="60B824A3" w14:textId="500F1E46" w:rsidR="004958B3" w:rsidRDefault="004958B3" w:rsidP="00C43988">
            <w:pPr>
              <w:pStyle w:val="Seznam2"/>
              <w:widowControl/>
              <w:ind w:left="0" w:firstLine="0"/>
              <w:jc w:val="both"/>
              <w:rPr>
                <w:i/>
                <w:iCs/>
                <w:sz w:val="24"/>
                <w:szCs w:val="24"/>
              </w:rPr>
            </w:pPr>
            <w:r>
              <w:rPr>
                <w:iCs/>
                <w:sz w:val="24"/>
                <w:szCs w:val="24"/>
              </w:rPr>
              <w:t>1</w:t>
            </w:r>
            <w:r w:rsidR="002A7602">
              <w:rPr>
                <w:iCs/>
                <w:sz w:val="24"/>
                <w:szCs w:val="24"/>
              </w:rPr>
              <w:t>x za rok až 1x za 3 roky (dle stavu a vývoje společenstva)</w:t>
            </w:r>
          </w:p>
        </w:tc>
      </w:tr>
      <w:tr w:rsidR="004958B3" w14:paraId="5A25EADF" w14:textId="77777777">
        <w:tc>
          <w:tcPr>
            <w:tcW w:w="3047" w:type="dxa"/>
            <w:tcBorders>
              <w:left w:val="single" w:sz="18" w:space="0" w:color="auto"/>
              <w:right w:val="single" w:sz="18" w:space="0" w:color="auto"/>
            </w:tcBorders>
            <w:shd w:val="clear" w:color="auto" w:fill="C0C0C0"/>
          </w:tcPr>
          <w:p w14:paraId="442B81A1" w14:textId="77777777" w:rsidR="004958B3" w:rsidRDefault="004958B3">
            <w:pPr>
              <w:pStyle w:val="Seznam2"/>
              <w:widowControl/>
              <w:ind w:left="0" w:firstLine="0"/>
              <w:jc w:val="both"/>
              <w:rPr>
                <w:sz w:val="24"/>
                <w:szCs w:val="24"/>
              </w:rPr>
            </w:pPr>
            <w:r>
              <w:rPr>
                <w:sz w:val="24"/>
                <w:szCs w:val="24"/>
              </w:rPr>
              <w:t>Minimální interval</w:t>
            </w:r>
          </w:p>
        </w:tc>
        <w:tc>
          <w:tcPr>
            <w:tcW w:w="6163" w:type="dxa"/>
            <w:tcBorders>
              <w:left w:val="single" w:sz="18" w:space="0" w:color="auto"/>
              <w:right w:val="single" w:sz="18" w:space="0" w:color="auto"/>
            </w:tcBorders>
            <w:shd w:val="clear" w:color="auto" w:fill="FFFFFF"/>
          </w:tcPr>
          <w:p w14:paraId="5418E56A" w14:textId="6CA1377D" w:rsidR="004958B3" w:rsidRDefault="004958B3" w:rsidP="00C43988">
            <w:pPr>
              <w:pStyle w:val="Seznam2"/>
              <w:widowControl/>
              <w:ind w:left="0" w:firstLine="0"/>
              <w:jc w:val="both"/>
              <w:rPr>
                <w:i/>
                <w:iCs/>
                <w:sz w:val="24"/>
                <w:szCs w:val="24"/>
              </w:rPr>
            </w:pPr>
            <w:r>
              <w:rPr>
                <w:iCs/>
                <w:sz w:val="24"/>
                <w:szCs w:val="24"/>
              </w:rPr>
              <w:t>1x</w:t>
            </w:r>
            <w:r w:rsidR="002729C1">
              <w:rPr>
                <w:iCs/>
                <w:sz w:val="24"/>
                <w:szCs w:val="24"/>
              </w:rPr>
              <w:t xml:space="preserve"> za</w:t>
            </w:r>
            <w:r>
              <w:rPr>
                <w:iCs/>
                <w:sz w:val="24"/>
                <w:szCs w:val="24"/>
              </w:rPr>
              <w:t xml:space="preserve"> </w:t>
            </w:r>
            <w:r w:rsidR="00C45B85">
              <w:rPr>
                <w:iCs/>
                <w:sz w:val="24"/>
                <w:szCs w:val="24"/>
              </w:rPr>
              <w:t>3</w:t>
            </w:r>
            <w:r>
              <w:rPr>
                <w:iCs/>
                <w:sz w:val="24"/>
                <w:szCs w:val="24"/>
              </w:rPr>
              <w:t xml:space="preserve"> roky</w:t>
            </w:r>
          </w:p>
        </w:tc>
      </w:tr>
      <w:tr w:rsidR="004958B3" w14:paraId="19DD0FA6" w14:textId="77777777">
        <w:tc>
          <w:tcPr>
            <w:tcW w:w="3047" w:type="dxa"/>
            <w:tcBorders>
              <w:left w:val="single" w:sz="18" w:space="0" w:color="auto"/>
              <w:right w:val="single" w:sz="18" w:space="0" w:color="auto"/>
            </w:tcBorders>
            <w:shd w:val="clear" w:color="auto" w:fill="C0C0C0"/>
          </w:tcPr>
          <w:p w14:paraId="7BB06545" w14:textId="77777777" w:rsidR="004958B3" w:rsidRDefault="004958B3">
            <w:pPr>
              <w:pStyle w:val="Seznam2"/>
              <w:widowControl/>
              <w:ind w:left="0" w:firstLine="0"/>
              <w:jc w:val="both"/>
              <w:rPr>
                <w:sz w:val="24"/>
                <w:szCs w:val="24"/>
              </w:rPr>
            </w:pPr>
            <w:r>
              <w:rPr>
                <w:sz w:val="24"/>
                <w:szCs w:val="24"/>
              </w:rPr>
              <w:t>Prac. nástroj / hosp. zvíře</w:t>
            </w:r>
          </w:p>
        </w:tc>
        <w:tc>
          <w:tcPr>
            <w:tcW w:w="6163" w:type="dxa"/>
            <w:tcBorders>
              <w:left w:val="single" w:sz="18" w:space="0" w:color="auto"/>
              <w:right w:val="single" w:sz="18" w:space="0" w:color="auto"/>
            </w:tcBorders>
            <w:shd w:val="clear" w:color="auto" w:fill="FFFFFF"/>
          </w:tcPr>
          <w:p w14:paraId="3929F65D" w14:textId="77777777" w:rsidR="004958B3" w:rsidRDefault="004958B3" w:rsidP="00C43988">
            <w:pPr>
              <w:pStyle w:val="Seznam2"/>
              <w:widowControl/>
              <w:ind w:left="0" w:firstLine="0"/>
              <w:jc w:val="both"/>
              <w:rPr>
                <w:i/>
                <w:iCs/>
                <w:sz w:val="24"/>
                <w:szCs w:val="24"/>
              </w:rPr>
            </w:pPr>
            <w:r>
              <w:rPr>
                <w:iCs/>
                <w:sz w:val="24"/>
                <w:szCs w:val="24"/>
              </w:rPr>
              <w:t>Lehká nebo ruční mechanizace</w:t>
            </w:r>
          </w:p>
        </w:tc>
      </w:tr>
      <w:tr w:rsidR="004958B3" w14:paraId="27EFC0D7" w14:textId="77777777">
        <w:trPr>
          <w:trHeight w:val="211"/>
        </w:trPr>
        <w:tc>
          <w:tcPr>
            <w:tcW w:w="3047" w:type="dxa"/>
            <w:tcBorders>
              <w:left w:val="single" w:sz="18" w:space="0" w:color="auto"/>
              <w:right w:val="single" w:sz="18" w:space="0" w:color="auto"/>
            </w:tcBorders>
            <w:shd w:val="clear" w:color="auto" w:fill="C0C0C0"/>
          </w:tcPr>
          <w:p w14:paraId="50AE202E" w14:textId="77777777" w:rsidR="004958B3" w:rsidRDefault="004958B3">
            <w:pPr>
              <w:pStyle w:val="Seznam2"/>
              <w:widowControl/>
              <w:ind w:left="0" w:firstLine="0"/>
              <w:jc w:val="both"/>
              <w:rPr>
                <w:sz w:val="24"/>
                <w:szCs w:val="24"/>
              </w:rPr>
            </w:pPr>
            <w:r>
              <w:rPr>
                <w:sz w:val="24"/>
                <w:szCs w:val="24"/>
              </w:rPr>
              <w:t>Kalendář pro management</w:t>
            </w:r>
          </w:p>
        </w:tc>
        <w:tc>
          <w:tcPr>
            <w:tcW w:w="6163" w:type="dxa"/>
            <w:tcBorders>
              <w:left w:val="single" w:sz="18" w:space="0" w:color="auto"/>
              <w:right w:val="single" w:sz="18" w:space="0" w:color="auto"/>
            </w:tcBorders>
            <w:shd w:val="clear" w:color="auto" w:fill="FFFFFF"/>
          </w:tcPr>
          <w:p w14:paraId="43156C7D" w14:textId="77777777" w:rsidR="004958B3" w:rsidRDefault="004958B3" w:rsidP="00C43988">
            <w:pPr>
              <w:pStyle w:val="Seznam2"/>
              <w:widowControl/>
              <w:ind w:left="0" w:firstLine="0"/>
              <w:jc w:val="both"/>
              <w:rPr>
                <w:i/>
                <w:iCs/>
                <w:sz w:val="24"/>
                <w:szCs w:val="24"/>
              </w:rPr>
            </w:pPr>
            <w:r>
              <w:rPr>
                <w:iCs/>
                <w:sz w:val="24"/>
                <w:szCs w:val="24"/>
              </w:rPr>
              <w:t>červen</w:t>
            </w:r>
            <w:r w:rsidR="00965894">
              <w:rPr>
                <w:iCs/>
                <w:sz w:val="24"/>
                <w:szCs w:val="24"/>
              </w:rPr>
              <w:t>–</w:t>
            </w:r>
            <w:r>
              <w:rPr>
                <w:iCs/>
                <w:sz w:val="24"/>
                <w:szCs w:val="24"/>
              </w:rPr>
              <w:t>srpen</w:t>
            </w:r>
          </w:p>
        </w:tc>
      </w:tr>
      <w:tr w:rsidR="004958B3" w14:paraId="1ECDB572" w14:textId="77777777">
        <w:trPr>
          <w:trHeight w:val="173"/>
        </w:trPr>
        <w:tc>
          <w:tcPr>
            <w:tcW w:w="3047" w:type="dxa"/>
            <w:tcBorders>
              <w:left w:val="single" w:sz="18" w:space="0" w:color="auto"/>
              <w:bottom w:val="single" w:sz="18" w:space="0" w:color="auto"/>
              <w:right w:val="single" w:sz="18" w:space="0" w:color="auto"/>
            </w:tcBorders>
            <w:shd w:val="clear" w:color="auto" w:fill="C0C0C0"/>
          </w:tcPr>
          <w:p w14:paraId="33C5D23F" w14:textId="77777777" w:rsidR="004958B3" w:rsidRDefault="004958B3">
            <w:pPr>
              <w:pStyle w:val="Seznam2"/>
              <w:widowControl/>
              <w:ind w:left="0" w:firstLine="0"/>
              <w:jc w:val="both"/>
              <w:rPr>
                <w:sz w:val="24"/>
                <w:szCs w:val="24"/>
              </w:rPr>
            </w:pPr>
            <w:r>
              <w:rPr>
                <w:sz w:val="24"/>
                <w:szCs w:val="24"/>
              </w:rPr>
              <w:t>Upřesňující podmínky</w:t>
            </w:r>
          </w:p>
        </w:tc>
        <w:tc>
          <w:tcPr>
            <w:tcW w:w="6163" w:type="dxa"/>
            <w:tcBorders>
              <w:left w:val="single" w:sz="18" w:space="0" w:color="auto"/>
              <w:bottom w:val="single" w:sz="18" w:space="0" w:color="auto"/>
              <w:right w:val="single" w:sz="18" w:space="0" w:color="auto"/>
            </w:tcBorders>
            <w:shd w:val="clear" w:color="auto" w:fill="FFFFFF"/>
          </w:tcPr>
          <w:p w14:paraId="471F8212" w14:textId="77777777" w:rsidR="004958B3" w:rsidRDefault="004958B3" w:rsidP="00C43988">
            <w:pPr>
              <w:pStyle w:val="Seznam2"/>
              <w:widowControl/>
              <w:ind w:left="0" w:firstLine="0"/>
              <w:jc w:val="both"/>
              <w:rPr>
                <w:i/>
                <w:iCs/>
                <w:sz w:val="24"/>
                <w:szCs w:val="24"/>
              </w:rPr>
            </w:pPr>
            <w:r>
              <w:rPr>
                <w:iCs/>
                <w:sz w:val="24"/>
                <w:szCs w:val="24"/>
              </w:rPr>
              <w:t>V současnosti management provádějí vlastníci a uživatelé chat</w:t>
            </w:r>
          </w:p>
        </w:tc>
      </w:tr>
    </w:tbl>
    <w:p w14:paraId="54B6A623" w14:textId="77777777" w:rsidR="00354462" w:rsidRDefault="00354462">
      <w:pPr>
        <w:pStyle w:val="Seznam2"/>
        <w:widowControl/>
        <w:ind w:left="0" w:firstLine="0"/>
        <w:jc w:val="both"/>
        <w:rPr>
          <w:sz w:val="24"/>
          <w:szCs w:val="24"/>
        </w:rPr>
      </w:pPr>
    </w:p>
    <w:p w14:paraId="7E1070BE" w14:textId="77777777" w:rsidR="0087147B" w:rsidRPr="00144D15" w:rsidRDefault="0087147B" w:rsidP="0087147B">
      <w:pPr>
        <w:pStyle w:val="Pokraovnseznamu2"/>
        <w:widowControl/>
        <w:spacing w:after="0"/>
        <w:ind w:left="0"/>
        <w:jc w:val="both"/>
        <w:rPr>
          <w:bCs/>
          <w:sz w:val="24"/>
          <w:szCs w:val="24"/>
        </w:rPr>
      </w:pPr>
      <w:r>
        <w:rPr>
          <w:bCs/>
          <w:sz w:val="24"/>
          <w:szCs w:val="24"/>
        </w:rPr>
        <w:t xml:space="preserve">Porosty dřevin s charakterem lužního lesa na nelesních pozemcích je vhodné ponechat bez cíleného hospodaření. Je třeba především provádět opatření na omezení rizik vzniku újmy na zdraví a majetku obyvatel (asanace rizikových stromů), případně je možné tyto porosty využívat jako zdroj palivového dřeva (extenzivní, výběrná těžba). V případě kácení dřevin rostoucích mimo les </w:t>
      </w:r>
      <w:r w:rsidR="00B803C6">
        <w:rPr>
          <w:bCs/>
          <w:sz w:val="24"/>
          <w:szCs w:val="24"/>
        </w:rPr>
        <w:t>je nezbytné respektovat jejich obecnou zákonnou ochranu (§ 7 ZOPK) a postupovat dle § 8 ZOPK.</w:t>
      </w:r>
    </w:p>
    <w:p w14:paraId="57C215AB" w14:textId="77777777" w:rsidR="0087147B" w:rsidRDefault="0087147B">
      <w:pPr>
        <w:pStyle w:val="Seznam2"/>
        <w:widowControl/>
        <w:ind w:left="0" w:firstLine="0"/>
        <w:jc w:val="both"/>
        <w:rPr>
          <w:sz w:val="24"/>
          <w:szCs w:val="24"/>
        </w:rPr>
      </w:pPr>
    </w:p>
    <w:p w14:paraId="4BC629A5" w14:textId="77777777" w:rsidR="00354462" w:rsidRDefault="00354462">
      <w:pPr>
        <w:pStyle w:val="Seznam2"/>
        <w:widowControl/>
        <w:ind w:left="0" w:firstLine="0"/>
        <w:jc w:val="both"/>
        <w:rPr>
          <w:b/>
          <w:bCs/>
          <w:sz w:val="24"/>
          <w:szCs w:val="24"/>
        </w:rPr>
      </w:pPr>
      <w:r>
        <w:rPr>
          <w:b/>
          <w:bCs/>
          <w:sz w:val="24"/>
          <w:szCs w:val="24"/>
        </w:rPr>
        <w:lastRenderedPageBreak/>
        <w:t xml:space="preserve">d) péče o rostliny </w:t>
      </w:r>
    </w:p>
    <w:p w14:paraId="0C3887B2" w14:textId="77777777" w:rsidR="00354462" w:rsidRDefault="00913430">
      <w:pPr>
        <w:pStyle w:val="Seznam2"/>
        <w:widowControl/>
        <w:ind w:left="0" w:firstLine="0"/>
        <w:jc w:val="both"/>
        <w:rPr>
          <w:sz w:val="24"/>
          <w:szCs w:val="24"/>
        </w:rPr>
      </w:pPr>
      <w:r>
        <w:rPr>
          <w:sz w:val="24"/>
          <w:szCs w:val="24"/>
        </w:rPr>
        <w:t xml:space="preserve">Postupné odstraňování geograficky nepůvodních druhů dřevin </w:t>
      </w:r>
      <w:r w:rsidR="004C417A">
        <w:rPr>
          <w:sz w:val="24"/>
          <w:szCs w:val="24"/>
        </w:rPr>
        <w:t xml:space="preserve">a bylin </w:t>
      </w:r>
      <w:r w:rsidR="0046753C">
        <w:rPr>
          <w:sz w:val="24"/>
          <w:szCs w:val="24"/>
        </w:rPr>
        <w:t xml:space="preserve">- </w:t>
      </w:r>
      <w:r>
        <w:rPr>
          <w:sz w:val="24"/>
          <w:szCs w:val="24"/>
        </w:rPr>
        <w:t>např. modřínu opadavého, borovice vejmutovky</w:t>
      </w:r>
      <w:r w:rsidR="00C14C08">
        <w:rPr>
          <w:sz w:val="24"/>
          <w:szCs w:val="24"/>
        </w:rPr>
        <w:t xml:space="preserve"> </w:t>
      </w:r>
      <w:r w:rsidR="0046753C">
        <w:rPr>
          <w:sz w:val="24"/>
          <w:szCs w:val="24"/>
        </w:rPr>
        <w:t>nebo třapatky dřípaté</w:t>
      </w:r>
      <w:r>
        <w:rPr>
          <w:sz w:val="24"/>
          <w:szCs w:val="24"/>
        </w:rPr>
        <w:t xml:space="preserve"> </w:t>
      </w:r>
      <w:r w:rsidR="0046753C">
        <w:rPr>
          <w:sz w:val="24"/>
          <w:szCs w:val="24"/>
        </w:rPr>
        <w:t xml:space="preserve">z koryta Chrudimky a jejího okolí </w:t>
      </w:r>
      <w:r>
        <w:rPr>
          <w:sz w:val="24"/>
          <w:szCs w:val="24"/>
        </w:rPr>
        <w:t>apod. Nepovolovat záměrné rozšiřování geograficky nepůvodních dřevin</w:t>
      </w:r>
      <w:r w:rsidRPr="00985803">
        <w:rPr>
          <w:sz w:val="24"/>
          <w:szCs w:val="24"/>
        </w:rPr>
        <w:t xml:space="preserve"> </w:t>
      </w:r>
      <w:r>
        <w:rPr>
          <w:sz w:val="24"/>
          <w:szCs w:val="24"/>
        </w:rPr>
        <w:t>na území přírodní rezervace ani v ochranném pásmu.</w:t>
      </w:r>
      <w:r w:rsidR="008F61F3">
        <w:rPr>
          <w:sz w:val="24"/>
          <w:szCs w:val="24"/>
        </w:rPr>
        <w:t xml:space="preserve"> Použití herbicidů vyloučit, případně omezit pouze na výjimečné případy likvidace invazních druhů nebo plochy v kulturních lesních porostech např. po těžbě kůrovcových stromů na rozsáhlejších plochách na živných stanovištích s úpornou nežádoucí vegetací. </w:t>
      </w:r>
    </w:p>
    <w:p w14:paraId="6FBA6897" w14:textId="77777777" w:rsidR="00913430" w:rsidRDefault="00913430">
      <w:pPr>
        <w:pStyle w:val="Seznam2"/>
        <w:widowControl/>
        <w:ind w:left="0" w:firstLine="0"/>
        <w:jc w:val="both"/>
        <w:rPr>
          <w:b/>
          <w:bCs/>
          <w:sz w:val="24"/>
          <w:szCs w:val="24"/>
        </w:rPr>
      </w:pPr>
    </w:p>
    <w:p w14:paraId="5D4B5A25" w14:textId="77777777" w:rsidR="00354462" w:rsidRDefault="00354462">
      <w:pPr>
        <w:pStyle w:val="Seznam2"/>
        <w:widowControl/>
        <w:ind w:left="0" w:firstLine="0"/>
        <w:jc w:val="both"/>
        <w:rPr>
          <w:b/>
          <w:bCs/>
          <w:sz w:val="24"/>
          <w:szCs w:val="24"/>
        </w:rPr>
      </w:pPr>
      <w:r>
        <w:rPr>
          <w:b/>
          <w:bCs/>
          <w:sz w:val="24"/>
          <w:szCs w:val="24"/>
        </w:rPr>
        <w:t xml:space="preserve">e) péče o živočichy </w:t>
      </w:r>
    </w:p>
    <w:p w14:paraId="2ECE2FDC" w14:textId="77777777" w:rsidR="00354462" w:rsidRDefault="00354462">
      <w:pPr>
        <w:pStyle w:val="Seznam2"/>
        <w:widowControl/>
        <w:ind w:left="0" w:firstLine="0"/>
        <w:jc w:val="both"/>
        <w:rPr>
          <w:i/>
          <w:iCs/>
          <w:sz w:val="24"/>
          <w:szCs w:val="24"/>
        </w:rPr>
      </w:pPr>
    </w:p>
    <w:p w14:paraId="370ECC69" w14:textId="77777777" w:rsidR="00FD225A" w:rsidRPr="00FD225A" w:rsidRDefault="00FD225A" w:rsidP="00FD225A">
      <w:pPr>
        <w:widowControl w:val="0"/>
        <w:adjustRightInd w:val="0"/>
        <w:jc w:val="both"/>
        <w:rPr>
          <w:sz w:val="24"/>
          <w:szCs w:val="24"/>
        </w:rPr>
      </w:pPr>
      <w:r w:rsidRPr="00FD225A">
        <w:rPr>
          <w:sz w:val="24"/>
          <w:szCs w:val="24"/>
          <w:u w:val="single"/>
        </w:rPr>
        <w:t>Suchozemské biotopy</w:t>
      </w:r>
      <w:r w:rsidRPr="00FD225A">
        <w:rPr>
          <w:sz w:val="24"/>
          <w:szCs w:val="24"/>
        </w:rPr>
        <w:t>:</w:t>
      </w:r>
    </w:p>
    <w:p w14:paraId="4DC4A88B" w14:textId="77777777" w:rsidR="00FD225A" w:rsidRDefault="00FD225A" w:rsidP="00FD225A">
      <w:pPr>
        <w:widowControl w:val="0"/>
        <w:adjustRightInd w:val="0"/>
        <w:jc w:val="both"/>
        <w:rPr>
          <w:sz w:val="24"/>
          <w:u w:val="single"/>
        </w:rPr>
      </w:pPr>
    </w:p>
    <w:p w14:paraId="0C82B284" w14:textId="77777777" w:rsidR="0024500E" w:rsidRDefault="00454660" w:rsidP="0024500E">
      <w:pPr>
        <w:widowControl w:val="0"/>
        <w:adjustRightInd w:val="0"/>
        <w:jc w:val="both"/>
        <w:rPr>
          <w:sz w:val="24"/>
        </w:rPr>
      </w:pPr>
      <w:r>
        <w:rPr>
          <w:sz w:val="24"/>
        </w:rPr>
        <w:t xml:space="preserve">     </w:t>
      </w:r>
      <w:r w:rsidR="00FD225A" w:rsidRPr="0024500E">
        <w:rPr>
          <w:sz w:val="24"/>
        </w:rPr>
        <w:t>Je nutné zacho</w:t>
      </w:r>
      <w:r w:rsidR="00B803C6">
        <w:rPr>
          <w:sz w:val="24"/>
        </w:rPr>
        <w:t>vat a podpořit přirozenou druhovou skladbu</w:t>
      </w:r>
      <w:r w:rsidR="00FD225A" w:rsidRPr="0024500E">
        <w:rPr>
          <w:sz w:val="24"/>
        </w:rPr>
        <w:t xml:space="preserve"> porostu a vytvořit pestřejší </w:t>
      </w:r>
      <w:r w:rsidR="00673E27" w:rsidRPr="0024500E">
        <w:rPr>
          <w:sz w:val="24"/>
        </w:rPr>
        <w:t xml:space="preserve">věkovou </w:t>
      </w:r>
      <w:r w:rsidR="00FD225A" w:rsidRPr="0024500E">
        <w:rPr>
          <w:sz w:val="24"/>
        </w:rPr>
        <w:t>strukturu</w:t>
      </w:r>
      <w:r w:rsidR="0024500E" w:rsidRPr="0024500E">
        <w:rPr>
          <w:sz w:val="24"/>
        </w:rPr>
        <w:t xml:space="preserve">. Biotopem řady druhů avifauny a entomofauny je stojící a ležící mrtvé dřevo. Pro zachování tohoto biotopu je nutné ponechat v porostech maximum odumřelých stromů, zejména listnáčů a jedle k další sukcesi. V okolí </w:t>
      </w:r>
      <w:r w:rsidR="0024500E">
        <w:rPr>
          <w:sz w:val="24"/>
        </w:rPr>
        <w:t>chat, cest a</w:t>
      </w:r>
      <w:r w:rsidR="0024500E" w:rsidRPr="0024500E">
        <w:rPr>
          <w:sz w:val="24"/>
        </w:rPr>
        <w:t xml:space="preserve"> vodních toků lze nebezpečné stromy pokácet</w:t>
      </w:r>
      <w:r>
        <w:rPr>
          <w:sz w:val="24"/>
        </w:rPr>
        <w:t xml:space="preserve"> nebo arboristicky stabilizovat</w:t>
      </w:r>
      <w:r w:rsidR="0024500E" w:rsidRPr="0024500E">
        <w:rPr>
          <w:sz w:val="24"/>
        </w:rPr>
        <w:t>. Dřevní hmotu takto preventivně pokác</w:t>
      </w:r>
      <w:r w:rsidR="0024500E">
        <w:rPr>
          <w:sz w:val="24"/>
        </w:rPr>
        <w:t>ených listnatých stromů a</w:t>
      </w:r>
      <w:r w:rsidR="0024500E" w:rsidRPr="0024500E">
        <w:rPr>
          <w:sz w:val="24"/>
        </w:rPr>
        <w:t xml:space="preserve"> jedle ponechávat na místě k přirozenému zetlení. Lze odstraňovat dřevní hmotu padlou na </w:t>
      </w:r>
      <w:r w:rsidR="0024500E">
        <w:rPr>
          <w:sz w:val="24"/>
        </w:rPr>
        <w:t>stavby, cesty a do vodních toků</w:t>
      </w:r>
      <w:r w:rsidR="0024500E" w:rsidRPr="0024500E">
        <w:rPr>
          <w:sz w:val="24"/>
        </w:rPr>
        <w:t>.</w:t>
      </w:r>
    </w:p>
    <w:p w14:paraId="0D073983" w14:textId="77777777" w:rsidR="00AC630F" w:rsidRPr="0024500E" w:rsidRDefault="00454660" w:rsidP="00AC630F">
      <w:pPr>
        <w:widowControl w:val="0"/>
        <w:adjustRightInd w:val="0"/>
        <w:jc w:val="both"/>
        <w:rPr>
          <w:sz w:val="24"/>
        </w:rPr>
      </w:pPr>
      <w:r>
        <w:rPr>
          <w:sz w:val="24"/>
        </w:rPr>
        <w:t xml:space="preserve">     </w:t>
      </w:r>
      <w:r w:rsidR="00AC630F">
        <w:rPr>
          <w:sz w:val="24"/>
        </w:rPr>
        <w:t xml:space="preserve">Ponechávat veškeré stojící starší listnaté stromy s dutinami. V případě nutnosti (dopadová vzdálenost na cestu, či poblíž některé z chat) strom nekácet, ale </w:t>
      </w:r>
      <w:r>
        <w:rPr>
          <w:sz w:val="24"/>
        </w:rPr>
        <w:t>řezem sesadit</w:t>
      </w:r>
      <w:r w:rsidR="00AC630F">
        <w:rPr>
          <w:sz w:val="24"/>
        </w:rPr>
        <w:t xml:space="preserve"> na torzo. Ořez takového stromu provést mimo období rozmnožování a mimo období mrazů, nejlépe v září – říjnu. </w:t>
      </w:r>
    </w:p>
    <w:p w14:paraId="69361BF9" w14:textId="77777777" w:rsidR="00FD225A" w:rsidRDefault="00AD5035" w:rsidP="00FD225A">
      <w:pPr>
        <w:widowControl w:val="0"/>
        <w:adjustRightInd w:val="0"/>
        <w:jc w:val="both"/>
        <w:rPr>
          <w:sz w:val="24"/>
        </w:rPr>
      </w:pPr>
      <w:r>
        <w:rPr>
          <w:sz w:val="24"/>
        </w:rPr>
        <w:t xml:space="preserve">     </w:t>
      </w:r>
      <w:r w:rsidR="00FD225A">
        <w:rPr>
          <w:sz w:val="24"/>
        </w:rPr>
        <w:t xml:space="preserve">V době rozmnožování </w:t>
      </w:r>
      <w:r w:rsidR="00647900">
        <w:rPr>
          <w:sz w:val="24"/>
        </w:rPr>
        <w:t xml:space="preserve">živočichů </w:t>
      </w:r>
      <w:r w:rsidR="00FD225A">
        <w:rPr>
          <w:sz w:val="24"/>
        </w:rPr>
        <w:t xml:space="preserve">(měsíce duben–červenec) je v rezervaci nutno zachovat klid pro </w:t>
      </w:r>
      <w:r w:rsidR="00965894">
        <w:rPr>
          <w:sz w:val="24"/>
        </w:rPr>
        <w:t xml:space="preserve">vývoj </w:t>
      </w:r>
      <w:r w:rsidR="00FD225A">
        <w:rPr>
          <w:sz w:val="24"/>
        </w:rPr>
        <w:t>citlivějších druhů. Vzhledem k hojnému celoročnímu navštěvování chato</w:t>
      </w:r>
      <w:r w:rsidR="00673E27">
        <w:rPr>
          <w:sz w:val="24"/>
        </w:rPr>
        <w:t>vé osady  je tento požadavek</w:t>
      </w:r>
      <w:r w:rsidR="00FD225A">
        <w:rPr>
          <w:sz w:val="24"/>
        </w:rPr>
        <w:t xml:space="preserve"> </w:t>
      </w:r>
      <w:r w:rsidR="00647900">
        <w:rPr>
          <w:sz w:val="24"/>
        </w:rPr>
        <w:t xml:space="preserve">na části území </w:t>
      </w:r>
      <w:r w:rsidR="00FD225A">
        <w:rPr>
          <w:sz w:val="24"/>
        </w:rPr>
        <w:t>nereálný.</w:t>
      </w:r>
    </w:p>
    <w:p w14:paraId="5BDC00F0" w14:textId="77777777" w:rsidR="00AD5035" w:rsidRDefault="00AD5035" w:rsidP="00FD225A">
      <w:pPr>
        <w:widowControl w:val="0"/>
        <w:adjustRightInd w:val="0"/>
        <w:jc w:val="both"/>
        <w:rPr>
          <w:sz w:val="24"/>
        </w:rPr>
      </w:pPr>
      <w:r>
        <w:rPr>
          <w:sz w:val="24"/>
        </w:rPr>
        <w:t xml:space="preserve">     V nivě</w:t>
      </w:r>
      <w:r w:rsidRPr="00AD5035">
        <w:rPr>
          <w:sz w:val="24"/>
        </w:rPr>
        <w:t xml:space="preserve"> Chrudimky v blízkosti chatové osady zachovat a udržovat </w:t>
      </w:r>
      <w:r>
        <w:rPr>
          <w:sz w:val="24"/>
        </w:rPr>
        <w:t xml:space="preserve">stávající </w:t>
      </w:r>
      <w:r w:rsidRPr="00AD5035">
        <w:rPr>
          <w:sz w:val="24"/>
        </w:rPr>
        <w:t>nezalesněné biotopy, které umožňují život na slunce náročnějších druhů. Osluněné břehy řeky jsou potenciálním biotopem mimo jiné užovky podplamaté (</w:t>
      </w:r>
      <w:r w:rsidRPr="00AD5035">
        <w:rPr>
          <w:i/>
          <w:sz w:val="24"/>
        </w:rPr>
        <w:t>Natrix tesselata</w:t>
      </w:r>
      <w:r w:rsidRPr="00AD5035">
        <w:rPr>
          <w:sz w:val="24"/>
        </w:rPr>
        <w:t>), jejíž prokázaný výskyt v současné době (r</w:t>
      </w:r>
      <w:r>
        <w:rPr>
          <w:sz w:val="24"/>
        </w:rPr>
        <w:t>ok 2018) sahá od Pardubic až do sousední přírodní rezervace Strádovské Peklo</w:t>
      </w:r>
      <w:r w:rsidRPr="00AD5035">
        <w:rPr>
          <w:sz w:val="24"/>
        </w:rPr>
        <w:t>, v minulosti (sedmdesátá léta</w:t>
      </w:r>
      <w:r>
        <w:rPr>
          <w:sz w:val="24"/>
        </w:rPr>
        <w:t xml:space="preserve"> 20. stol.</w:t>
      </w:r>
      <w:r w:rsidRPr="00AD5035">
        <w:rPr>
          <w:sz w:val="24"/>
        </w:rPr>
        <w:t xml:space="preserve">) žila až pod Křižanovickou přehradou.  </w:t>
      </w:r>
    </w:p>
    <w:p w14:paraId="221CDD18" w14:textId="77777777" w:rsidR="00FD225A" w:rsidRDefault="00FD225A" w:rsidP="00FD225A">
      <w:pPr>
        <w:widowControl w:val="0"/>
        <w:adjustRightInd w:val="0"/>
        <w:jc w:val="both"/>
        <w:rPr>
          <w:sz w:val="24"/>
        </w:rPr>
      </w:pPr>
      <w:r>
        <w:rPr>
          <w:sz w:val="24"/>
        </w:rPr>
        <w:tab/>
      </w:r>
    </w:p>
    <w:p w14:paraId="485A9665" w14:textId="77777777" w:rsidR="00FD225A" w:rsidRPr="003D486D" w:rsidRDefault="00FD225A" w:rsidP="00FD225A">
      <w:pPr>
        <w:widowControl w:val="0"/>
        <w:adjustRightInd w:val="0"/>
        <w:jc w:val="both"/>
        <w:rPr>
          <w:sz w:val="24"/>
          <w:szCs w:val="24"/>
        </w:rPr>
      </w:pPr>
      <w:r w:rsidRPr="003D486D">
        <w:rPr>
          <w:sz w:val="24"/>
          <w:szCs w:val="24"/>
          <w:u w:val="single"/>
        </w:rPr>
        <w:t>Vodní biotopy</w:t>
      </w:r>
      <w:r w:rsidRPr="003D486D">
        <w:rPr>
          <w:sz w:val="24"/>
          <w:szCs w:val="24"/>
        </w:rPr>
        <w:t>:</w:t>
      </w:r>
    </w:p>
    <w:p w14:paraId="56486EC4" w14:textId="77777777" w:rsidR="00FD225A" w:rsidRDefault="00FD225A" w:rsidP="00FD225A">
      <w:pPr>
        <w:widowControl w:val="0"/>
        <w:adjustRightInd w:val="0"/>
        <w:ind w:firstLine="708"/>
        <w:jc w:val="both"/>
        <w:rPr>
          <w:sz w:val="24"/>
        </w:rPr>
      </w:pPr>
    </w:p>
    <w:p w14:paraId="33CE3962" w14:textId="77777777" w:rsidR="00AD5035" w:rsidRPr="00AD5035" w:rsidRDefault="00AD5035" w:rsidP="00AD5035">
      <w:pPr>
        <w:widowControl w:val="0"/>
        <w:adjustRightInd w:val="0"/>
        <w:jc w:val="both"/>
        <w:rPr>
          <w:sz w:val="24"/>
        </w:rPr>
      </w:pPr>
      <w:r>
        <w:rPr>
          <w:sz w:val="24"/>
        </w:rPr>
        <w:t xml:space="preserve">     </w:t>
      </w:r>
      <w:r w:rsidR="00FD225A">
        <w:rPr>
          <w:sz w:val="24"/>
        </w:rPr>
        <w:t>Není přípustné zasahování do toku řeky Chrudimky, jako je změna průběhu a tvaru koryta, plošné odstraňování břehových porostů</w:t>
      </w:r>
      <w:r w:rsidR="005F5D36">
        <w:rPr>
          <w:sz w:val="24"/>
        </w:rPr>
        <w:t xml:space="preserve"> (vyjma případů plošného odumření stromů viz kap. péče o vodní toky)</w:t>
      </w:r>
      <w:r w:rsidR="00FD225A">
        <w:rPr>
          <w:sz w:val="24"/>
        </w:rPr>
        <w:t xml:space="preserve">, úprava břehů, vytváření stupňů </w:t>
      </w:r>
      <w:r w:rsidR="005F5D36">
        <w:rPr>
          <w:sz w:val="24"/>
        </w:rPr>
        <w:t>či jiných migračních překážek v tocích</w:t>
      </w:r>
      <w:r w:rsidR="00FD225A">
        <w:rPr>
          <w:sz w:val="24"/>
        </w:rPr>
        <w:t xml:space="preserve">, významný odběr vody, úprava dna koryta, těžba </w:t>
      </w:r>
      <w:r w:rsidR="005F5D36">
        <w:rPr>
          <w:sz w:val="24"/>
        </w:rPr>
        <w:t xml:space="preserve">či sběr </w:t>
      </w:r>
      <w:r w:rsidR="00FD225A">
        <w:rPr>
          <w:sz w:val="24"/>
        </w:rPr>
        <w:t>kamenů z říčního toku atd.</w:t>
      </w:r>
      <w:r w:rsidRPr="00AD5035">
        <w:t xml:space="preserve"> </w:t>
      </w:r>
      <w:r w:rsidRPr="00AD5035">
        <w:rPr>
          <w:sz w:val="24"/>
        </w:rPr>
        <w:t xml:space="preserve">Přípustná je údržba náhonu k bývalému mlýnu včetně odtěžení části nánosů, ovšem pouze na základě povolení OOP. </w:t>
      </w:r>
    </w:p>
    <w:p w14:paraId="097C38D3" w14:textId="77777777" w:rsidR="00FD225A" w:rsidRDefault="00AD5035" w:rsidP="00AD5035">
      <w:pPr>
        <w:widowControl w:val="0"/>
        <w:adjustRightInd w:val="0"/>
        <w:jc w:val="both"/>
        <w:rPr>
          <w:sz w:val="24"/>
        </w:rPr>
      </w:pPr>
      <w:r>
        <w:rPr>
          <w:sz w:val="24"/>
        </w:rPr>
        <w:t xml:space="preserve">     </w:t>
      </w:r>
      <w:r w:rsidRPr="00AD5035">
        <w:rPr>
          <w:sz w:val="24"/>
        </w:rPr>
        <w:t xml:space="preserve">Někteří majitelé chat mají občas snahu budovat příčné hrázky v řece za účelem navýšení vodní hladiny v řece tak, aby zvýšená hladina umožnila koupání. V případě, že by hrázka znemožnila protiproudní pohyb ryb, vytvořila stupeň v řece s nespojitou vodní hladinou, je nutno takové dílo neprodleně odstranit. </w:t>
      </w:r>
      <w:r w:rsidR="00FD225A">
        <w:rPr>
          <w:sz w:val="24"/>
        </w:rPr>
        <w:t xml:space="preserve"> </w:t>
      </w:r>
    </w:p>
    <w:p w14:paraId="7D9CB06B" w14:textId="77777777" w:rsidR="003D486D" w:rsidRDefault="003D486D" w:rsidP="003D486D">
      <w:pPr>
        <w:widowControl w:val="0"/>
        <w:adjustRightInd w:val="0"/>
        <w:jc w:val="both"/>
        <w:rPr>
          <w:sz w:val="24"/>
        </w:rPr>
      </w:pPr>
    </w:p>
    <w:p w14:paraId="7F28FACB" w14:textId="77777777" w:rsidR="003D486D" w:rsidRDefault="003D486D" w:rsidP="003D486D">
      <w:pPr>
        <w:widowControl w:val="0"/>
        <w:adjustRightInd w:val="0"/>
        <w:jc w:val="both"/>
        <w:rPr>
          <w:sz w:val="24"/>
        </w:rPr>
      </w:pPr>
      <w:r>
        <w:rPr>
          <w:sz w:val="24"/>
        </w:rPr>
        <w:t xml:space="preserve">(převzato z Růžička </w:t>
      </w:r>
      <w:r w:rsidR="00AD5035">
        <w:rPr>
          <w:sz w:val="24"/>
        </w:rPr>
        <w:t>(</w:t>
      </w:r>
      <w:r>
        <w:rPr>
          <w:sz w:val="24"/>
        </w:rPr>
        <w:t>2009, upraveno</w:t>
      </w:r>
      <w:r w:rsidR="00AD5035">
        <w:rPr>
          <w:sz w:val="24"/>
        </w:rPr>
        <w:t xml:space="preserve"> 2018</w:t>
      </w:r>
      <w:r>
        <w:rPr>
          <w:sz w:val="24"/>
        </w:rPr>
        <w:t>)</w:t>
      </w:r>
      <w:r w:rsidR="00AD5035">
        <w:rPr>
          <w:sz w:val="24"/>
        </w:rPr>
        <w:t>)</w:t>
      </w:r>
    </w:p>
    <w:p w14:paraId="33617C4F" w14:textId="77777777" w:rsidR="002A7602" w:rsidRDefault="002A7602" w:rsidP="003D486D">
      <w:pPr>
        <w:widowControl w:val="0"/>
        <w:adjustRightInd w:val="0"/>
        <w:jc w:val="both"/>
        <w:rPr>
          <w:sz w:val="24"/>
        </w:rPr>
      </w:pPr>
    </w:p>
    <w:p w14:paraId="776F9BB4" w14:textId="405B70D5" w:rsidR="002A7602" w:rsidRDefault="00236295" w:rsidP="003D486D">
      <w:pPr>
        <w:widowControl w:val="0"/>
        <w:adjustRightInd w:val="0"/>
        <w:jc w:val="both"/>
        <w:rPr>
          <w:sz w:val="24"/>
          <w:u w:val="single"/>
        </w:rPr>
      </w:pPr>
      <w:r>
        <w:rPr>
          <w:sz w:val="24"/>
          <w:u w:val="single"/>
        </w:rPr>
        <w:br/>
      </w:r>
      <w:r>
        <w:rPr>
          <w:sz w:val="24"/>
          <w:u w:val="single"/>
        </w:rPr>
        <w:br/>
      </w:r>
      <w:r w:rsidR="002A7602" w:rsidRPr="002A7602">
        <w:rPr>
          <w:sz w:val="24"/>
          <w:u w:val="single"/>
        </w:rPr>
        <w:lastRenderedPageBreak/>
        <w:t>Zvěř</w:t>
      </w:r>
      <w:r w:rsidR="002A7602">
        <w:rPr>
          <w:sz w:val="24"/>
          <w:u w:val="single"/>
        </w:rPr>
        <w:t>:</w:t>
      </w:r>
    </w:p>
    <w:p w14:paraId="71F9407B" w14:textId="586F66B1" w:rsidR="002A7602" w:rsidRPr="002A7602" w:rsidRDefault="002A7602" w:rsidP="002A7602">
      <w:pPr>
        <w:pStyle w:val="Seznam"/>
        <w:widowControl/>
        <w:jc w:val="both"/>
        <w:rPr>
          <w:b/>
          <w:bCs/>
          <w:sz w:val="24"/>
          <w:szCs w:val="24"/>
        </w:rPr>
      </w:pPr>
      <w:r>
        <w:rPr>
          <w:b/>
          <w:bCs/>
          <w:sz w:val="24"/>
          <w:szCs w:val="24"/>
        </w:rPr>
        <w:t xml:space="preserve">V některých partiích přírodní rezervace, zejména na jižně exponovaných svazích na skalnatých a suťových stanovištích, dochází k intenzivnímu poškození ekosystému mufloní zvěří. Dochází zde k erozi půdy a totální devastaci vegetace, včetně likvidace přirozené obnovy dřevin, která je na těchto stanovištích nezbytná k zajištění další existence lesa (umělá obnova lesních dřevin ve velmi mělkém až nevyvinutém půdním profilu je nereálná). </w:t>
      </w:r>
      <w:r w:rsidRPr="002D14BE">
        <w:rPr>
          <w:b/>
          <w:bCs/>
          <w:sz w:val="24"/>
          <w:szCs w:val="24"/>
          <w:u w:val="single"/>
        </w:rPr>
        <w:t>Je nezbytné radikální snížení početních stavů, resp. úplné zrušení chovu muflona v této oblasti</w:t>
      </w:r>
      <w:r>
        <w:rPr>
          <w:b/>
          <w:bCs/>
          <w:sz w:val="24"/>
          <w:szCs w:val="24"/>
        </w:rPr>
        <w:t>.</w:t>
      </w:r>
      <w:r>
        <w:rPr>
          <w:bCs/>
          <w:sz w:val="24"/>
          <w:szCs w:val="24"/>
        </w:rPr>
        <w:t xml:space="preserve"> </w:t>
      </w:r>
      <w:r w:rsidRPr="002A7602">
        <w:rPr>
          <w:b/>
          <w:bCs/>
          <w:sz w:val="24"/>
          <w:szCs w:val="24"/>
        </w:rPr>
        <w:t>Na území přírodní rezervace je nepřípustné umisťovat zařízení k přikrmování zvěře.</w:t>
      </w:r>
    </w:p>
    <w:p w14:paraId="622A3CBF" w14:textId="77777777" w:rsidR="004C417A" w:rsidRDefault="004C417A">
      <w:pPr>
        <w:pStyle w:val="Seznam2"/>
        <w:widowControl/>
        <w:ind w:left="0" w:firstLine="0"/>
        <w:jc w:val="both"/>
        <w:rPr>
          <w:b/>
          <w:bCs/>
          <w:sz w:val="24"/>
          <w:szCs w:val="24"/>
        </w:rPr>
      </w:pPr>
    </w:p>
    <w:p w14:paraId="09696719" w14:textId="77777777" w:rsidR="00354462" w:rsidRDefault="00354462">
      <w:pPr>
        <w:pStyle w:val="Seznam2"/>
        <w:widowControl/>
        <w:ind w:left="0" w:firstLine="0"/>
        <w:jc w:val="both"/>
        <w:rPr>
          <w:b/>
          <w:bCs/>
          <w:sz w:val="24"/>
          <w:szCs w:val="24"/>
        </w:rPr>
      </w:pPr>
      <w:r>
        <w:rPr>
          <w:b/>
          <w:bCs/>
          <w:sz w:val="24"/>
          <w:szCs w:val="24"/>
        </w:rPr>
        <w:t>f) péče o útvary neživé přírody</w:t>
      </w:r>
    </w:p>
    <w:p w14:paraId="2BA4D94A" w14:textId="77777777" w:rsidR="00354462" w:rsidRPr="003D486D" w:rsidRDefault="003D486D">
      <w:pPr>
        <w:pStyle w:val="Seznam2"/>
        <w:widowControl/>
        <w:ind w:left="0" w:firstLine="0"/>
        <w:jc w:val="both"/>
        <w:rPr>
          <w:iCs/>
          <w:sz w:val="24"/>
          <w:szCs w:val="24"/>
        </w:rPr>
      </w:pPr>
      <w:r>
        <w:rPr>
          <w:iCs/>
          <w:sz w:val="24"/>
          <w:szCs w:val="24"/>
        </w:rPr>
        <w:t>Území se vyznačuje řadou geomorfologických jevů (mrazové sruby, kamenná moře, sutě, balvanitá řečiště, vodopád apod.). Není přípustné tyto útvary poškozovat</w:t>
      </w:r>
      <w:r w:rsidR="00B72372">
        <w:rPr>
          <w:iCs/>
          <w:sz w:val="24"/>
          <w:szCs w:val="24"/>
        </w:rPr>
        <w:t xml:space="preserve"> a</w:t>
      </w:r>
      <w:r>
        <w:rPr>
          <w:iCs/>
          <w:sz w:val="24"/>
          <w:szCs w:val="24"/>
        </w:rPr>
        <w:t xml:space="preserve"> měnit</w:t>
      </w:r>
      <w:r w:rsidR="00B72372">
        <w:rPr>
          <w:iCs/>
          <w:sz w:val="24"/>
          <w:szCs w:val="24"/>
        </w:rPr>
        <w:t>, manip</w:t>
      </w:r>
      <w:r w:rsidR="004C417A">
        <w:rPr>
          <w:iCs/>
          <w:sz w:val="24"/>
          <w:szCs w:val="24"/>
        </w:rPr>
        <w:t>u</w:t>
      </w:r>
      <w:r w:rsidR="00D60DF9">
        <w:rPr>
          <w:iCs/>
          <w:sz w:val="24"/>
          <w:szCs w:val="24"/>
        </w:rPr>
        <w:t>lovat s kameny nebo je odnášet.</w:t>
      </w:r>
      <w:r w:rsidR="004C417A">
        <w:rPr>
          <w:iCs/>
          <w:sz w:val="24"/>
          <w:szCs w:val="24"/>
        </w:rPr>
        <w:t xml:space="preserve"> </w:t>
      </w:r>
      <w:r w:rsidR="00D60DF9">
        <w:rPr>
          <w:iCs/>
          <w:sz w:val="24"/>
          <w:szCs w:val="24"/>
        </w:rPr>
        <w:t xml:space="preserve">V přírodní rezervaci </w:t>
      </w:r>
      <w:r w:rsidR="004C417A">
        <w:rPr>
          <w:iCs/>
          <w:sz w:val="24"/>
          <w:szCs w:val="24"/>
        </w:rPr>
        <w:t>nepovolovat horolezeckou činnost</w:t>
      </w:r>
      <w:r w:rsidR="00B803C6">
        <w:rPr>
          <w:iCs/>
          <w:sz w:val="24"/>
          <w:szCs w:val="24"/>
        </w:rPr>
        <w:t xml:space="preserve"> a výrazně omezit až zrušit chov, resp. výskyt muflonů, kteří mají významný negativní vliv na půdní povrch působením eroze a eutrofizace.</w:t>
      </w:r>
      <w:r>
        <w:rPr>
          <w:iCs/>
          <w:sz w:val="24"/>
          <w:szCs w:val="24"/>
        </w:rPr>
        <w:t xml:space="preserve">  </w:t>
      </w:r>
    </w:p>
    <w:p w14:paraId="6E30AFFD" w14:textId="77777777" w:rsidR="00354462" w:rsidRDefault="00354462">
      <w:pPr>
        <w:pStyle w:val="Seznam2"/>
        <w:widowControl/>
        <w:ind w:left="0" w:firstLine="0"/>
        <w:jc w:val="both"/>
        <w:rPr>
          <w:iCs/>
          <w:sz w:val="24"/>
          <w:szCs w:val="24"/>
        </w:rPr>
      </w:pPr>
    </w:p>
    <w:p w14:paraId="5CDC8162" w14:textId="77777777" w:rsidR="00354462" w:rsidRDefault="00354462">
      <w:pPr>
        <w:pStyle w:val="Seznam2"/>
        <w:widowControl/>
        <w:ind w:left="0" w:firstLine="0"/>
        <w:jc w:val="both"/>
        <w:rPr>
          <w:b/>
          <w:bCs/>
          <w:sz w:val="24"/>
          <w:szCs w:val="24"/>
        </w:rPr>
      </w:pPr>
      <w:r>
        <w:rPr>
          <w:b/>
          <w:bCs/>
          <w:sz w:val="24"/>
          <w:szCs w:val="24"/>
        </w:rPr>
        <w:t>g) zásady jiných způsobů využívání území</w:t>
      </w:r>
    </w:p>
    <w:p w14:paraId="125C6BD7" w14:textId="77777777" w:rsidR="00CD4D1F" w:rsidRPr="00CD4D1F" w:rsidRDefault="00CD4D1F">
      <w:pPr>
        <w:pStyle w:val="Seznam2"/>
        <w:widowControl/>
        <w:ind w:left="0" w:firstLine="0"/>
        <w:jc w:val="both"/>
        <w:rPr>
          <w:iCs/>
          <w:sz w:val="24"/>
          <w:szCs w:val="24"/>
        </w:rPr>
      </w:pPr>
      <w:r w:rsidRPr="00CD4D1F">
        <w:rPr>
          <w:iCs/>
          <w:sz w:val="24"/>
          <w:szCs w:val="24"/>
        </w:rPr>
        <w:t xml:space="preserve">Vjezd </w:t>
      </w:r>
      <w:r>
        <w:rPr>
          <w:iCs/>
          <w:sz w:val="24"/>
          <w:szCs w:val="24"/>
        </w:rPr>
        <w:t xml:space="preserve">vlastníků a uživatelů chat motorovými vozidly na území přírodní rezervace je možný na základě povolené platné výjimky (viz kapitola 2.3 písm. j)), je nutná pravidelná kontrola vjezdu a dodržování podmínek výjimky. </w:t>
      </w:r>
    </w:p>
    <w:p w14:paraId="7EA1C568" w14:textId="77777777" w:rsidR="00354462" w:rsidRDefault="00354462">
      <w:pPr>
        <w:pStyle w:val="Seznam2"/>
        <w:widowControl/>
        <w:jc w:val="both"/>
        <w:rPr>
          <w:b/>
          <w:bCs/>
          <w:sz w:val="24"/>
          <w:szCs w:val="24"/>
        </w:rPr>
      </w:pPr>
    </w:p>
    <w:p w14:paraId="1F1F30BA" w14:textId="77777777" w:rsidR="00354462" w:rsidRPr="00DB728A" w:rsidRDefault="00354462" w:rsidP="00DB728A">
      <w:pPr>
        <w:pStyle w:val="Nadpis3"/>
        <w:rPr>
          <w:snapToGrid w:val="0"/>
        </w:rPr>
      </w:pPr>
      <w:bookmarkStart w:id="25" w:name="_Toc532210058"/>
      <w:r w:rsidRPr="00DB728A">
        <w:rPr>
          <w:snapToGrid w:val="0"/>
        </w:rPr>
        <w:t>3.1.2 Podrobný výčet navrhovaných zásahů a činností v území</w:t>
      </w:r>
      <w:bookmarkEnd w:id="25"/>
    </w:p>
    <w:p w14:paraId="0A9D127C" w14:textId="77777777" w:rsidR="00354462" w:rsidRDefault="00354462">
      <w:pPr>
        <w:pStyle w:val="Seznam2"/>
        <w:widowControl/>
        <w:ind w:left="0" w:firstLine="0"/>
        <w:jc w:val="both"/>
        <w:rPr>
          <w:b/>
          <w:bCs/>
          <w:sz w:val="24"/>
          <w:szCs w:val="24"/>
        </w:rPr>
      </w:pPr>
    </w:p>
    <w:p w14:paraId="46DADA64" w14:textId="77777777" w:rsidR="00354462" w:rsidRDefault="00354462">
      <w:pPr>
        <w:pStyle w:val="Seznam2"/>
        <w:widowControl/>
        <w:ind w:left="0" w:firstLine="0"/>
        <w:jc w:val="both"/>
        <w:rPr>
          <w:b/>
          <w:bCs/>
          <w:sz w:val="24"/>
          <w:szCs w:val="24"/>
        </w:rPr>
      </w:pPr>
      <w:r>
        <w:rPr>
          <w:b/>
          <w:bCs/>
          <w:sz w:val="24"/>
          <w:szCs w:val="24"/>
        </w:rPr>
        <w:t>a) lesy</w:t>
      </w:r>
    </w:p>
    <w:p w14:paraId="54F902C5" w14:textId="77777777" w:rsidR="00354462" w:rsidRDefault="00354462">
      <w:pPr>
        <w:pStyle w:val="Pokraovnseznamu2"/>
        <w:widowControl/>
        <w:spacing w:after="0"/>
        <w:ind w:left="0"/>
        <w:jc w:val="both"/>
        <w:rPr>
          <w:b/>
          <w:bCs/>
          <w:i/>
          <w:iCs/>
          <w:sz w:val="24"/>
          <w:szCs w:val="24"/>
        </w:rPr>
      </w:pPr>
    </w:p>
    <w:p w14:paraId="6FEC349A" w14:textId="77777777" w:rsidR="00354462" w:rsidRDefault="00354462">
      <w:pPr>
        <w:pStyle w:val="Pokraovnseznamu2"/>
        <w:widowControl/>
        <w:spacing w:after="0"/>
        <w:ind w:left="0"/>
        <w:jc w:val="both"/>
        <w:rPr>
          <w:sz w:val="24"/>
          <w:szCs w:val="24"/>
        </w:rPr>
      </w:pPr>
      <w:r>
        <w:rPr>
          <w:b/>
          <w:bCs/>
          <w:sz w:val="24"/>
          <w:szCs w:val="24"/>
          <w:u w:val="single"/>
        </w:rPr>
        <w:t>Příloha:</w:t>
      </w:r>
      <w:r>
        <w:rPr>
          <w:sz w:val="24"/>
          <w:szCs w:val="24"/>
        </w:rPr>
        <w:t xml:space="preserve"> </w:t>
      </w:r>
    </w:p>
    <w:p w14:paraId="53AAED82" w14:textId="77777777" w:rsidR="00354462" w:rsidRDefault="00354462">
      <w:pPr>
        <w:jc w:val="both"/>
        <w:rPr>
          <w:sz w:val="24"/>
          <w:szCs w:val="24"/>
        </w:rPr>
      </w:pPr>
      <w:r>
        <w:rPr>
          <w:sz w:val="24"/>
          <w:szCs w:val="24"/>
        </w:rPr>
        <w:t>- tabulka „Popis lesních porostů a výčet plánovaných zásahů v nich“ – příloha č. T1</w:t>
      </w:r>
    </w:p>
    <w:p w14:paraId="5F666DEA" w14:textId="77777777" w:rsidR="00354462" w:rsidRDefault="00354462">
      <w:pPr>
        <w:jc w:val="both"/>
        <w:rPr>
          <w:i/>
          <w:iCs/>
          <w:sz w:val="24"/>
          <w:szCs w:val="24"/>
        </w:rPr>
      </w:pPr>
      <w:r>
        <w:rPr>
          <w:sz w:val="24"/>
          <w:szCs w:val="24"/>
        </w:rPr>
        <w:t>- mapa dílčích ploch a objektů – příloha č. M3</w:t>
      </w:r>
      <w:r w:rsidR="00517291">
        <w:rPr>
          <w:sz w:val="24"/>
          <w:szCs w:val="24"/>
        </w:rPr>
        <w:t>a</w:t>
      </w:r>
      <w:r>
        <w:rPr>
          <w:sz w:val="24"/>
          <w:szCs w:val="24"/>
        </w:rPr>
        <w:t xml:space="preserve"> </w:t>
      </w:r>
    </w:p>
    <w:p w14:paraId="7793941A" w14:textId="77777777" w:rsidR="00354462" w:rsidRDefault="00354462">
      <w:pPr>
        <w:pStyle w:val="Seznam2"/>
        <w:widowControl/>
        <w:ind w:left="0" w:firstLine="0"/>
        <w:jc w:val="both"/>
        <w:rPr>
          <w:b/>
          <w:bCs/>
          <w:sz w:val="24"/>
          <w:szCs w:val="24"/>
        </w:rPr>
      </w:pPr>
    </w:p>
    <w:p w14:paraId="73A5B170" w14:textId="77777777" w:rsidR="00354462" w:rsidRDefault="00484D0C">
      <w:pPr>
        <w:pStyle w:val="Seznam2"/>
        <w:widowControl/>
        <w:ind w:left="0" w:firstLine="0"/>
        <w:jc w:val="both"/>
        <w:rPr>
          <w:b/>
          <w:bCs/>
          <w:sz w:val="24"/>
          <w:szCs w:val="24"/>
        </w:rPr>
      </w:pPr>
      <w:r>
        <w:rPr>
          <w:b/>
          <w:bCs/>
          <w:sz w:val="24"/>
          <w:szCs w:val="24"/>
        </w:rPr>
        <w:t>b</w:t>
      </w:r>
      <w:r w:rsidR="00354462">
        <w:rPr>
          <w:b/>
          <w:bCs/>
          <w:sz w:val="24"/>
          <w:szCs w:val="24"/>
        </w:rPr>
        <w:t>) nelesní pozemky</w:t>
      </w:r>
    </w:p>
    <w:p w14:paraId="3695099A" w14:textId="77777777" w:rsidR="00354462" w:rsidRDefault="00354462">
      <w:pPr>
        <w:pStyle w:val="Seznam2"/>
        <w:widowControl/>
        <w:ind w:left="0" w:firstLine="0"/>
        <w:jc w:val="both"/>
        <w:rPr>
          <w:b/>
          <w:bCs/>
          <w:sz w:val="24"/>
          <w:szCs w:val="24"/>
        </w:rPr>
      </w:pPr>
    </w:p>
    <w:p w14:paraId="0E9E32CA" w14:textId="77777777" w:rsidR="00354462" w:rsidRDefault="00354462">
      <w:pPr>
        <w:pStyle w:val="Pokraovnseznamu2"/>
        <w:widowControl/>
        <w:spacing w:after="0"/>
        <w:ind w:left="0"/>
        <w:jc w:val="both"/>
        <w:rPr>
          <w:sz w:val="24"/>
          <w:szCs w:val="24"/>
        </w:rPr>
      </w:pPr>
      <w:r>
        <w:rPr>
          <w:b/>
          <w:bCs/>
          <w:sz w:val="24"/>
          <w:szCs w:val="24"/>
          <w:u w:val="single"/>
        </w:rPr>
        <w:t>Příloha:</w:t>
      </w:r>
      <w:r>
        <w:rPr>
          <w:sz w:val="24"/>
          <w:szCs w:val="24"/>
        </w:rPr>
        <w:t xml:space="preserve"> </w:t>
      </w:r>
    </w:p>
    <w:p w14:paraId="660F1AB0" w14:textId="77777777" w:rsidR="00354462" w:rsidRDefault="00354462">
      <w:pPr>
        <w:pStyle w:val="Pokraovnseznamu2"/>
        <w:widowControl/>
        <w:spacing w:after="0"/>
        <w:ind w:left="0"/>
        <w:jc w:val="both"/>
        <w:rPr>
          <w:sz w:val="24"/>
          <w:szCs w:val="24"/>
        </w:rPr>
      </w:pPr>
      <w:r>
        <w:rPr>
          <w:sz w:val="24"/>
          <w:szCs w:val="24"/>
        </w:rPr>
        <w:t xml:space="preserve">- výčet plánovaných zásahů (tabulka) – příloha č. T2 </w:t>
      </w:r>
    </w:p>
    <w:p w14:paraId="6C7FD1B0" w14:textId="77777777" w:rsidR="00517291" w:rsidRDefault="00517291">
      <w:pPr>
        <w:pStyle w:val="Pokraovnseznamu2"/>
        <w:widowControl/>
        <w:spacing w:after="0"/>
        <w:ind w:left="0"/>
        <w:jc w:val="both"/>
        <w:rPr>
          <w:i/>
          <w:iCs/>
          <w:sz w:val="24"/>
          <w:szCs w:val="24"/>
        </w:rPr>
      </w:pPr>
      <w:r>
        <w:rPr>
          <w:sz w:val="24"/>
          <w:szCs w:val="24"/>
        </w:rPr>
        <w:t>- mapa dílčích ploch a objektů – příloha č. M3b</w:t>
      </w:r>
    </w:p>
    <w:p w14:paraId="7E9C4186" w14:textId="77777777" w:rsidR="00354462" w:rsidRDefault="00354462">
      <w:pPr>
        <w:jc w:val="both"/>
        <w:rPr>
          <w:b/>
          <w:bCs/>
          <w:sz w:val="24"/>
          <w:szCs w:val="24"/>
        </w:rPr>
      </w:pPr>
    </w:p>
    <w:p w14:paraId="4B8AA3CC" w14:textId="77777777" w:rsidR="00354462" w:rsidRPr="00614317" w:rsidRDefault="00354462" w:rsidP="00614317">
      <w:pPr>
        <w:pStyle w:val="Nadpis2"/>
      </w:pPr>
      <w:bookmarkStart w:id="26" w:name="_Toc532210059"/>
      <w:r w:rsidRPr="00614317">
        <w:t>3.2 Zásady hospodářského nebo jiného využívání ochranného pásma včetně návrhu zásahů a přehledu činností</w:t>
      </w:r>
      <w:bookmarkEnd w:id="26"/>
    </w:p>
    <w:p w14:paraId="20BA952A" w14:textId="77777777" w:rsidR="00354462" w:rsidRDefault="00354462">
      <w:pPr>
        <w:jc w:val="both"/>
        <w:rPr>
          <w:i/>
          <w:iCs/>
          <w:sz w:val="24"/>
          <w:szCs w:val="24"/>
        </w:rPr>
      </w:pPr>
    </w:p>
    <w:p w14:paraId="30F92DBF" w14:textId="77777777" w:rsidR="00B366C8" w:rsidRPr="00C67D09" w:rsidRDefault="000F0FAF" w:rsidP="00B366C8">
      <w:pPr>
        <w:jc w:val="both"/>
        <w:rPr>
          <w:iCs/>
          <w:sz w:val="24"/>
          <w:szCs w:val="24"/>
        </w:rPr>
      </w:pPr>
      <w:r>
        <w:rPr>
          <w:iCs/>
          <w:sz w:val="24"/>
          <w:szCs w:val="24"/>
        </w:rPr>
        <w:t>K</w:t>
      </w:r>
      <w:r w:rsidR="00B366C8">
        <w:rPr>
          <w:iCs/>
          <w:sz w:val="24"/>
          <w:szCs w:val="24"/>
        </w:rPr>
        <w:t xml:space="preserve">onkrétní zásahy se nenavrhují. Zásahy v lesních porostech se řídí rámcovými směrnicemi péče o les podle souborů lesních typů dle kap. 3.1.1. a). </w:t>
      </w:r>
      <w:r w:rsidR="00403E36">
        <w:rPr>
          <w:iCs/>
          <w:sz w:val="24"/>
          <w:szCs w:val="24"/>
        </w:rPr>
        <w:t xml:space="preserve">Na nelesních pozemcích, bezlesí a jiných pozemcích v ochranném pásmu se navrhuje likvidace geograficky nepůvodních invazních druhů rostlin.  </w:t>
      </w:r>
      <w:r w:rsidR="00B366C8">
        <w:rPr>
          <w:iCs/>
          <w:sz w:val="24"/>
          <w:szCs w:val="24"/>
        </w:rPr>
        <w:t xml:space="preserve">Dle § 37 odst. 2 zákona č. 114/1992 Sb., o ochraně přírody a krajiny, v platném znění je v ochranném pásmu </w:t>
      </w:r>
      <w:r w:rsidR="00FB5FDF">
        <w:rPr>
          <w:iCs/>
          <w:sz w:val="24"/>
          <w:szCs w:val="24"/>
        </w:rPr>
        <w:t>k</w:t>
      </w:r>
      <w:r w:rsidR="00FB5FDF" w:rsidRPr="00FB5FDF">
        <w:rPr>
          <w:iCs/>
          <w:sz w:val="24"/>
          <w:szCs w:val="24"/>
        </w:rPr>
        <w:t xml:space="preserve"> umisťování, povolování nebo provádění staveb, změně způsobu využití pozemků, terénním úpravám, změnám vodního režimu pozemků nebo k nakládání s vodami, k použití chemických prostředků a ke změnám druhu pozemku v ochranném </w:t>
      </w:r>
      <w:r w:rsidR="00FB5FDF">
        <w:rPr>
          <w:iCs/>
          <w:sz w:val="24"/>
          <w:szCs w:val="24"/>
        </w:rPr>
        <w:t>pásmu zvláště chráněného území</w:t>
      </w:r>
      <w:r w:rsidR="00FB5FDF" w:rsidRPr="00FB5FDF">
        <w:rPr>
          <w:iCs/>
          <w:sz w:val="24"/>
          <w:szCs w:val="24"/>
        </w:rPr>
        <w:t xml:space="preserve"> nutný</w:t>
      </w:r>
      <w:r w:rsidR="00FB5FDF">
        <w:rPr>
          <w:iCs/>
          <w:sz w:val="24"/>
          <w:szCs w:val="24"/>
        </w:rPr>
        <w:t xml:space="preserve"> souhlas orgánu ochrany přírody</w:t>
      </w:r>
      <w:r w:rsidR="00B366C8" w:rsidRPr="00C67D09">
        <w:rPr>
          <w:iCs/>
          <w:sz w:val="24"/>
          <w:szCs w:val="24"/>
        </w:rPr>
        <w:t>.</w:t>
      </w:r>
      <w:r w:rsidR="00C67D09">
        <w:rPr>
          <w:iCs/>
          <w:sz w:val="24"/>
          <w:szCs w:val="24"/>
        </w:rPr>
        <w:t xml:space="preserve"> </w:t>
      </w:r>
    </w:p>
    <w:p w14:paraId="625CC8C8" w14:textId="77777777" w:rsidR="000F0FAF" w:rsidRDefault="00B366C8">
      <w:pPr>
        <w:jc w:val="both"/>
        <w:rPr>
          <w:iCs/>
          <w:sz w:val="24"/>
          <w:szCs w:val="24"/>
        </w:rPr>
      </w:pPr>
      <w:r>
        <w:rPr>
          <w:iCs/>
          <w:sz w:val="24"/>
          <w:szCs w:val="24"/>
        </w:rPr>
        <w:t xml:space="preserve">  </w:t>
      </w:r>
    </w:p>
    <w:p w14:paraId="0F047393" w14:textId="77777777" w:rsidR="00236295" w:rsidRPr="000F0FAF" w:rsidRDefault="00236295">
      <w:pPr>
        <w:jc w:val="both"/>
        <w:rPr>
          <w:iCs/>
          <w:sz w:val="24"/>
          <w:szCs w:val="24"/>
        </w:rPr>
      </w:pPr>
    </w:p>
    <w:p w14:paraId="1C8F9D0A" w14:textId="77777777" w:rsidR="00354462" w:rsidRPr="001F7C28" w:rsidRDefault="00354462" w:rsidP="001F7C28">
      <w:pPr>
        <w:pStyle w:val="Nadpis2"/>
      </w:pPr>
      <w:bookmarkStart w:id="27" w:name="_Toc532210060"/>
      <w:r w:rsidRPr="00A23E14">
        <w:lastRenderedPageBreak/>
        <w:t>3.3 Zaměření a vyznačení území v terénu</w:t>
      </w:r>
      <w:bookmarkEnd w:id="27"/>
    </w:p>
    <w:p w14:paraId="4C885030" w14:textId="77777777" w:rsidR="00354462" w:rsidRDefault="00354462">
      <w:pPr>
        <w:jc w:val="both"/>
        <w:rPr>
          <w:i/>
          <w:iCs/>
          <w:sz w:val="24"/>
          <w:szCs w:val="24"/>
        </w:rPr>
      </w:pPr>
    </w:p>
    <w:p w14:paraId="24792D30" w14:textId="77777777" w:rsidR="00440C80" w:rsidRDefault="008C30C1" w:rsidP="004A2874">
      <w:pPr>
        <w:pStyle w:val="Zkladntext2"/>
        <w:rPr>
          <w:b w:val="0"/>
          <w:bCs w:val="0"/>
          <w:i w:val="0"/>
        </w:rPr>
      </w:pPr>
      <w:r>
        <w:rPr>
          <w:b w:val="0"/>
          <w:bCs w:val="0"/>
          <w:i w:val="0"/>
        </w:rPr>
        <w:t xml:space="preserve">     </w:t>
      </w:r>
      <w:r w:rsidR="004A2874">
        <w:rPr>
          <w:b w:val="0"/>
          <w:bCs w:val="0"/>
          <w:i w:val="0"/>
        </w:rPr>
        <w:t>Severní hranice přírodní rezervace není totožná s hranicemi parcel, je vymezena po hranicích jednotek prostorového rozdělení lesa (dílců). Navrhuje se geodetické zaměření</w:t>
      </w:r>
      <w:r w:rsidR="00834A94">
        <w:rPr>
          <w:b w:val="0"/>
          <w:bCs w:val="0"/>
          <w:i w:val="0"/>
        </w:rPr>
        <w:t xml:space="preserve"> zejména</w:t>
      </w:r>
      <w:r w:rsidR="004A2874">
        <w:rPr>
          <w:b w:val="0"/>
          <w:bCs w:val="0"/>
          <w:i w:val="0"/>
        </w:rPr>
        <w:t xml:space="preserve"> </w:t>
      </w:r>
      <w:r w:rsidR="00CD4D1F">
        <w:rPr>
          <w:b w:val="0"/>
          <w:bCs w:val="0"/>
          <w:i w:val="0"/>
        </w:rPr>
        <w:t xml:space="preserve">severní </w:t>
      </w:r>
      <w:r w:rsidR="004A2874">
        <w:rPr>
          <w:b w:val="0"/>
          <w:bCs w:val="0"/>
          <w:i w:val="0"/>
        </w:rPr>
        <w:t>hranic</w:t>
      </w:r>
      <w:r w:rsidR="00CD4D1F">
        <w:rPr>
          <w:b w:val="0"/>
          <w:bCs w:val="0"/>
          <w:i w:val="0"/>
        </w:rPr>
        <w:t>e</w:t>
      </w:r>
      <w:r w:rsidR="004A2874">
        <w:rPr>
          <w:b w:val="0"/>
          <w:bCs w:val="0"/>
          <w:i w:val="0"/>
        </w:rPr>
        <w:t xml:space="preserve"> </w:t>
      </w:r>
      <w:r w:rsidR="00DA6A31">
        <w:rPr>
          <w:b w:val="0"/>
          <w:bCs w:val="0"/>
          <w:i w:val="0"/>
        </w:rPr>
        <w:t xml:space="preserve">přírodní rezervace </w:t>
      </w:r>
      <w:r w:rsidR="004A2874">
        <w:rPr>
          <w:b w:val="0"/>
          <w:bCs w:val="0"/>
          <w:i w:val="0"/>
        </w:rPr>
        <w:t>a stabilizace lomových bodů v</w:t>
      </w:r>
      <w:r w:rsidR="00DA6A31">
        <w:rPr>
          <w:b w:val="0"/>
          <w:bCs w:val="0"/>
          <w:i w:val="0"/>
        </w:rPr>
        <w:t> </w:t>
      </w:r>
      <w:r w:rsidR="004A2874" w:rsidRPr="00135D7D">
        <w:rPr>
          <w:b w:val="0"/>
          <w:bCs w:val="0"/>
          <w:i w:val="0"/>
        </w:rPr>
        <w:t>terénu</w:t>
      </w:r>
      <w:r w:rsidR="00DA6A31" w:rsidRPr="00135D7D">
        <w:rPr>
          <w:b w:val="0"/>
          <w:bCs w:val="0"/>
          <w:i w:val="0"/>
        </w:rPr>
        <w:t xml:space="preserve"> (</w:t>
      </w:r>
      <w:r w:rsidR="00135D7D" w:rsidRPr="00135D7D">
        <w:rPr>
          <w:b w:val="0"/>
          <w:bCs w:val="0"/>
          <w:i w:val="0"/>
        </w:rPr>
        <w:t xml:space="preserve">zpracování </w:t>
      </w:r>
      <w:r w:rsidR="00A23E14" w:rsidRPr="00135D7D">
        <w:rPr>
          <w:b w:val="0"/>
          <w:bCs w:val="0"/>
          <w:i w:val="0"/>
        </w:rPr>
        <w:t>ZPMZ</w:t>
      </w:r>
      <w:r w:rsidR="00135D7D" w:rsidRPr="00135D7D">
        <w:rPr>
          <w:b w:val="0"/>
          <w:bCs w:val="0"/>
          <w:i w:val="0"/>
        </w:rPr>
        <w:t>)</w:t>
      </w:r>
      <w:r w:rsidR="00440C80" w:rsidRPr="00135D7D">
        <w:rPr>
          <w:b w:val="0"/>
          <w:bCs w:val="0"/>
          <w:i w:val="0"/>
        </w:rPr>
        <w:t>.</w:t>
      </w:r>
    </w:p>
    <w:p w14:paraId="57C7458E" w14:textId="77777777" w:rsidR="004A2874" w:rsidRPr="004A2874" w:rsidRDefault="008C30C1" w:rsidP="004A2874">
      <w:pPr>
        <w:pStyle w:val="Zkladntext2"/>
        <w:rPr>
          <w:b w:val="0"/>
          <w:bCs w:val="0"/>
          <w:i w:val="0"/>
        </w:rPr>
      </w:pPr>
      <w:r>
        <w:rPr>
          <w:b w:val="0"/>
          <w:i w:val="0"/>
        </w:rPr>
        <w:t xml:space="preserve">     </w:t>
      </w:r>
      <w:r w:rsidR="00440C80" w:rsidRPr="00440C80">
        <w:rPr>
          <w:b w:val="0"/>
          <w:i w:val="0"/>
        </w:rPr>
        <w:t xml:space="preserve">Hranice přírodní rezervace je v terénu vyznačena pruhovým značením. Pruhové značení často graficky neodpovídá vyhlášce č. </w:t>
      </w:r>
      <w:r w:rsidR="00A6768C">
        <w:rPr>
          <w:b w:val="0"/>
          <w:i w:val="0"/>
        </w:rPr>
        <w:t>45/201</w:t>
      </w:r>
      <w:r w:rsidR="00440C80" w:rsidRPr="00440C80">
        <w:rPr>
          <w:b w:val="0"/>
          <w:i w:val="0"/>
        </w:rPr>
        <w:t>8 Sb. Navrhuje se revize pruhového značení a jeho oprava</w:t>
      </w:r>
      <w:r w:rsidR="00440C80">
        <w:rPr>
          <w:b w:val="0"/>
          <w:i w:val="0"/>
        </w:rPr>
        <w:t xml:space="preserve"> a obnova</w:t>
      </w:r>
      <w:r w:rsidR="00440C80" w:rsidRPr="00440C80">
        <w:rPr>
          <w:b w:val="0"/>
          <w:i w:val="0"/>
        </w:rPr>
        <w:t>.</w:t>
      </w:r>
      <w:r w:rsidR="00440C80">
        <w:rPr>
          <w:b w:val="0"/>
          <w:bCs w:val="0"/>
          <w:i w:val="0"/>
        </w:rPr>
        <w:t xml:space="preserve"> Na přístupových místech je hranice přírodní rezervace označena hraničními sloupky se státním znakem a </w:t>
      </w:r>
      <w:r w:rsidR="00A6768C">
        <w:rPr>
          <w:b w:val="0"/>
          <w:bCs w:val="0"/>
          <w:i w:val="0"/>
        </w:rPr>
        <w:t>informačními tabulkami</w:t>
      </w:r>
      <w:r w:rsidR="00440C80">
        <w:rPr>
          <w:b w:val="0"/>
          <w:bCs w:val="0"/>
          <w:i w:val="0"/>
        </w:rPr>
        <w:t xml:space="preserve">. Navrhuje se průběžná údržba, oprava nebo výměna </w:t>
      </w:r>
      <w:r w:rsidR="00A6768C">
        <w:rPr>
          <w:b w:val="0"/>
          <w:bCs w:val="0"/>
          <w:i w:val="0"/>
        </w:rPr>
        <w:t xml:space="preserve">hraničních </w:t>
      </w:r>
      <w:r w:rsidR="00440C80">
        <w:rPr>
          <w:b w:val="0"/>
          <w:bCs w:val="0"/>
          <w:i w:val="0"/>
        </w:rPr>
        <w:t xml:space="preserve">sloupků </w:t>
      </w:r>
      <w:r w:rsidR="00A6768C">
        <w:rPr>
          <w:b w:val="0"/>
          <w:bCs w:val="0"/>
          <w:i w:val="0"/>
        </w:rPr>
        <w:t xml:space="preserve">se státním znakem </w:t>
      </w:r>
      <w:r w:rsidR="00440C80">
        <w:rPr>
          <w:b w:val="0"/>
          <w:bCs w:val="0"/>
          <w:i w:val="0"/>
        </w:rPr>
        <w:t xml:space="preserve">a informačních tabulí.  </w:t>
      </w:r>
      <w:r w:rsidR="00DA6A31">
        <w:rPr>
          <w:b w:val="0"/>
          <w:bCs w:val="0"/>
          <w:i w:val="0"/>
        </w:rPr>
        <w:t xml:space="preserve"> </w:t>
      </w:r>
      <w:r w:rsidR="004A2874">
        <w:rPr>
          <w:b w:val="0"/>
          <w:bCs w:val="0"/>
          <w:i w:val="0"/>
        </w:rPr>
        <w:t xml:space="preserve"> </w:t>
      </w:r>
    </w:p>
    <w:p w14:paraId="12C43E7E" w14:textId="77777777" w:rsidR="00354462" w:rsidRDefault="00354462">
      <w:pPr>
        <w:jc w:val="both"/>
        <w:rPr>
          <w:sz w:val="24"/>
          <w:szCs w:val="24"/>
        </w:rPr>
      </w:pPr>
    </w:p>
    <w:p w14:paraId="0D9E1C74" w14:textId="77777777" w:rsidR="00354462" w:rsidRPr="00614317" w:rsidRDefault="00354462" w:rsidP="00614317">
      <w:pPr>
        <w:pStyle w:val="Nadpis2"/>
      </w:pPr>
      <w:bookmarkStart w:id="28" w:name="_Toc532210061"/>
      <w:r w:rsidRPr="00614317">
        <w:t>3.4 Návrhy potřebných administrativně-správních opatření v území</w:t>
      </w:r>
      <w:bookmarkEnd w:id="28"/>
    </w:p>
    <w:p w14:paraId="05B635DB" w14:textId="77777777" w:rsidR="00354462" w:rsidRDefault="00354462">
      <w:pPr>
        <w:pStyle w:val="Pokraovnseznamu"/>
        <w:widowControl/>
        <w:spacing w:after="0"/>
        <w:ind w:left="0"/>
        <w:jc w:val="both"/>
        <w:rPr>
          <w:sz w:val="24"/>
          <w:szCs w:val="24"/>
        </w:rPr>
      </w:pPr>
    </w:p>
    <w:p w14:paraId="3A3CD060" w14:textId="77777777" w:rsidR="00440C80" w:rsidRDefault="00440C80" w:rsidP="00440C80">
      <w:pPr>
        <w:pStyle w:val="Pokraovnseznamu"/>
        <w:widowControl/>
        <w:numPr>
          <w:ilvl w:val="0"/>
          <w:numId w:val="5"/>
        </w:numPr>
        <w:tabs>
          <w:tab w:val="clear" w:pos="720"/>
          <w:tab w:val="num" w:pos="284"/>
        </w:tabs>
        <w:spacing w:after="0"/>
        <w:ind w:hanging="720"/>
        <w:jc w:val="both"/>
        <w:rPr>
          <w:b/>
          <w:iCs/>
          <w:sz w:val="24"/>
          <w:szCs w:val="24"/>
        </w:rPr>
      </w:pPr>
      <w:r>
        <w:rPr>
          <w:b/>
          <w:iCs/>
          <w:sz w:val="24"/>
          <w:szCs w:val="24"/>
        </w:rPr>
        <w:t>nové vyhlášení přírodní rezervace</w:t>
      </w:r>
    </w:p>
    <w:p w14:paraId="4A12C718" w14:textId="77777777" w:rsidR="00682C07" w:rsidRPr="00770293" w:rsidRDefault="00C64137" w:rsidP="00682C07">
      <w:pPr>
        <w:pStyle w:val="Pokraovnseznamu"/>
        <w:widowControl/>
        <w:spacing w:after="0"/>
        <w:ind w:left="0"/>
        <w:jc w:val="both"/>
        <w:rPr>
          <w:bCs/>
          <w:iCs/>
          <w:sz w:val="24"/>
          <w:szCs w:val="24"/>
        </w:rPr>
      </w:pPr>
      <w:r w:rsidRPr="00770293">
        <w:rPr>
          <w:bCs/>
          <w:iCs/>
          <w:sz w:val="24"/>
          <w:szCs w:val="24"/>
        </w:rPr>
        <w:t xml:space="preserve">Přírodní rezervace Krkanka byla zřízena vyhláškou ONV v Chrudimi č. 45 ze dne 21. 11. 1990 v kategorii „chráněný přírodní výtvor“. </w:t>
      </w:r>
      <w:r w:rsidR="00682C07" w:rsidRPr="00770293">
        <w:rPr>
          <w:bCs/>
          <w:iCs/>
          <w:sz w:val="24"/>
          <w:szCs w:val="24"/>
        </w:rPr>
        <w:t xml:space="preserve">Vyhláška ONV Chrudim č. 45 o zřízení CHPV Krkanka obsahovala řadu chyb a nejasností ve vymezení chráněného území, proto Správa CHKO Železné hory vydala dne 28. 8. 1997 Vyrozumění o opravě </w:t>
      </w:r>
      <w:r w:rsidR="005B20D7" w:rsidRPr="00770293">
        <w:rPr>
          <w:bCs/>
          <w:iCs/>
          <w:sz w:val="24"/>
          <w:szCs w:val="24"/>
        </w:rPr>
        <w:t>chyby vyhlášky č. 45, čímž mělo dojít</w:t>
      </w:r>
      <w:r w:rsidR="00682C07" w:rsidRPr="00770293">
        <w:rPr>
          <w:bCs/>
          <w:iCs/>
          <w:sz w:val="24"/>
          <w:szCs w:val="24"/>
        </w:rPr>
        <w:t xml:space="preserve"> k jednoznačnému vymezení území přírodní rezervace Krkanka. Tato oprava však obsahuje rovněž chyby v parcelním vymezení a neodpovídá již aktuálnímu stavu katastru nemovitostí. Pro odstranění nedostatků v parcelním vymezení se po geodetickém zaměření severní hranice navrhuje nové vyhlášení přírodní rezervace. </w:t>
      </w:r>
      <w:r w:rsidR="000D34F7" w:rsidRPr="00770293">
        <w:rPr>
          <w:bCs/>
          <w:iCs/>
          <w:sz w:val="24"/>
          <w:szCs w:val="24"/>
        </w:rPr>
        <w:t xml:space="preserve">Území přírodní rezervace Krkanka a území </w:t>
      </w:r>
      <w:r w:rsidR="00A778BB">
        <w:rPr>
          <w:bCs/>
          <w:iCs/>
          <w:sz w:val="24"/>
          <w:szCs w:val="24"/>
        </w:rPr>
        <w:t xml:space="preserve">sousední navazující </w:t>
      </w:r>
      <w:r w:rsidR="000D34F7" w:rsidRPr="00770293">
        <w:rPr>
          <w:bCs/>
          <w:iCs/>
          <w:sz w:val="24"/>
          <w:szCs w:val="24"/>
        </w:rPr>
        <w:t>přírodní rezervace Strádovské Peklo</w:t>
      </w:r>
      <w:r w:rsidR="00770293" w:rsidRPr="00770293">
        <w:rPr>
          <w:bCs/>
          <w:iCs/>
          <w:sz w:val="24"/>
          <w:szCs w:val="24"/>
        </w:rPr>
        <w:t xml:space="preserve"> odpovídají</w:t>
      </w:r>
      <w:r w:rsidR="000D34F7" w:rsidRPr="00770293">
        <w:rPr>
          <w:bCs/>
          <w:iCs/>
          <w:sz w:val="24"/>
          <w:szCs w:val="24"/>
        </w:rPr>
        <w:t xml:space="preserve"> svými přírodními hodnotami </w:t>
      </w:r>
      <w:r w:rsidR="00770293" w:rsidRPr="00770293">
        <w:rPr>
          <w:bCs/>
          <w:iCs/>
          <w:sz w:val="24"/>
          <w:szCs w:val="24"/>
        </w:rPr>
        <w:t xml:space="preserve">kategorii národní přírodní rezervace ve smyslu § 28 zákona. </w:t>
      </w:r>
      <w:r w:rsidR="00770293">
        <w:rPr>
          <w:bCs/>
          <w:iCs/>
          <w:sz w:val="24"/>
          <w:szCs w:val="24"/>
        </w:rPr>
        <w:t>Jako alternativa nového vyhlášení přírodní rezervace se tedy nabízí sloučení obou přírodních rezervací a vyhlášení jedné národní přírodní rezervace zhruba v hranicích stávajících přírodních rezervací.</w:t>
      </w:r>
      <w:r w:rsidR="000D34F7" w:rsidRPr="00770293">
        <w:rPr>
          <w:bCs/>
          <w:iCs/>
          <w:sz w:val="24"/>
          <w:szCs w:val="24"/>
        </w:rPr>
        <w:t xml:space="preserve"> </w:t>
      </w:r>
      <w:r w:rsidR="00D56876">
        <w:rPr>
          <w:bCs/>
          <w:iCs/>
          <w:sz w:val="24"/>
          <w:szCs w:val="24"/>
        </w:rPr>
        <w:t>Z důvodu negativního vlivu, stavebního záboru a kulturního charakteru prostranství v centrální části chatové osady, se navrhuje v případě nového vyhlášení přírodní rezervace, tuto část z území přírodní rezervace vyloučit</w:t>
      </w:r>
      <w:r w:rsidR="00840A49">
        <w:rPr>
          <w:bCs/>
          <w:iCs/>
          <w:sz w:val="24"/>
          <w:szCs w:val="24"/>
        </w:rPr>
        <w:t xml:space="preserve"> a nově ji přičlenit</w:t>
      </w:r>
      <w:r w:rsidR="001540EE">
        <w:rPr>
          <w:bCs/>
          <w:iCs/>
          <w:sz w:val="24"/>
          <w:szCs w:val="24"/>
        </w:rPr>
        <w:t xml:space="preserve"> do ochranného pásma přírodní rezervace</w:t>
      </w:r>
      <w:r w:rsidR="00D56876">
        <w:rPr>
          <w:bCs/>
          <w:iCs/>
          <w:sz w:val="24"/>
          <w:szCs w:val="24"/>
        </w:rPr>
        <w:t>.</w:t>
      </w:r>
    </w:p>
    <w:p w14:paraId="4D6CC3DA" w14:textId="77777777" w:rsidR="00440C80" w:rsidRPr="00682C07" w:rsidRDefault="00C64137" w:rsidP="00440C80">
      <w:pPr>
        <w:pStyle w:val="Pokraovnseznamu"/>
        <w:widowControl/>
        <w:spacing w:after="0"/>
        <w:ind w:left="0"/>
        <w:jc w:val="both"/>
        <w:rPr>
          <w:iCs/>
          <w:sz w:val="24"/>
          <w:szCs w:val="24"/>
        </w:rPr>
      </w:pPr>
      <w:r>
        <w:rPr>
          <w:iCs/>
          <w:sz w:val="24"/>
          <w:szCs w:val="24"/>
        </w:rPr>
        <w:t xml:space="preserve">  </w:t>
      </w:r>
    </w:p>
    <w:p w14:paraId="60A25DC2" w14:textId="77777777" w:rsidR="00440C80" w:rsidRDefault="00440C80" w:rsidP="00440C80">
      <w:pPr>
        <w:pStyle w:val="Pokraovnseznamu"/>
        <w:widowControl/>
        <w:spacing w:after="0"/>
        <w:ind w:left="0"/>
        <w:jc w:val="both"/>
        <w:rPr>
          <w:b/>
          <w:bCs/>
          <w:sz w:val="24"/>
          <w:szCs w:val="24"/>
        </w:rPr>
      </w:pPr>
      <w:r>
        <w:rPr>
          <w:b/>
          <w:bCs/>
          <w:sz w:val="24"/>
          <w:szCs w:val="24"/>
        </w:rPr>
        <w:t>b) katastr nemovitostí</w:t>
      </w:r>
    </w:p>
    <w:p w14:paraId="4FF3B3F7" w14:textId="77777777" w:rsidR="00440C80" w:rsidRDefault="00B93770" w:rsidP="00440C80">
      <w:pPr>
        <w:jc w:val="both"/>
        <w:rPr>
          <w:sz w:val="24"/>
          <w:szCs w:val="24"/>
        </w:rPr>
      </w:pPr>
      <w:r>
        <w:rPr>
          <w:sz w:val="24"/>
          <w:szCs w:val="24"/>
        </w:rPr>
        <w:t xml:space="preserve">     V katastru nemovitostí nejsou aktuálně evidovány údaje o typu a způsobu ochrany (přírodní rezervace, ochranné pásmo) nemovitostí.</w:t>
      </w:r>
      <w:r w:rsidR="009D6F6B">
        <w:rPr>
          <w:sz w:val="24"/>
          <w:szCs w:val="24"/>
        </w:rPr>
        <w:t xml:space="preserve"> </w:t>
      </w:r>
      <w:r w:rsidRPr="00B93770">
        <w:rPr>
          <w:bCs/>
          <w:sz w:val="24"/>
          <w:szCs w:val="24"/>
        </w:rPr>
        <w:t xml:space="preserve">Navrhuje se </w:t>
      </w:r>
      <w:r w:rsidR="00DB0D99">
        <w:rPr>
          <w:bCs/>
          <w:sz w:val="24"/>
          <w:szCs w:val="24"/>
        </w:rPr>
        <w:t xml:space="preserve">v katastru nemovitostí </w:t>
      </w:r>
      <w:r w:rsidR="00DB0D99">
        <w:rPr>
          <w:sz w:val="24"/>
          <w:szCs w:val="24"/>
        </w:rPr>
        <w:t>rozšířit údaje</w:t>
      </w:r>
      <w:r w:rsidR="00440C80">
        <w:rPr>
          <w:sz w:val="24"/>
          <w:szCs w:val="24"/>
        </w:rPr>
        <w:t xml:space="preserve"> o typu a způsobu ochrany dle </w:t>
      </w:r>
      <w:r w:rsidR="00440C80" w:rsidRPr="0050439B">
        <w:rPr>
          <w:sz w:val="24"/>
          <w:szCs w:val="24"/>
        </w:rPr>
        <w:t xml:space="preserve">přílohy č. </w:t>
      </w:r>
      <w:r w:rsidR="005B06D9">
        <w:rPr>
          <w:sz w:val="24"/>
          <w:szCs w:val="24"/>
        </w:rPr>
        <w:t>7</w:t>
      </w:r>
      <w:r w:rsidR="00440C80" w:rsidRPr="0050439B">
        <w:rPr>
          <w:sz w:val="24"/>
          <w:szCs w:val="24"/>
        </w:rPr>
        <w:t xml:space="preserve"> vyhlášky č. </w:t>
      </w:r>
      <w:r w:rsidR="005B06D9">
        <w:rPr>
          <w:sz w:val="24"/>
          <w:szCs w:val="24"/>
        </w:rPr>
        <w:t>357/2013</w:t>
      </w:r>
      <w:r w:rsidR="00440C80" w:rsidRPr="0050439B">
        <w:rPr>
          <w:sz w:val="24"/>
          <w:szCs w:val="24"/>
        </w:rPr>
        <w:t xml:space="preserve"> Sb.</w:t>
      </w:r>
      <w:r w:rsidR="005B06D9">
        <w:rPr>
          <w:sz w:val="24"/>
          <w:szCs w:val="24"/>
        </w:rPr>
        <w:t xml:space="preserve">, </w:t>
      </w:r>
      <w:r w:rsidR="005B06D9" w:rsidRPr="005B06D9">
        <w:rPr>
          <w:sz w:val="24"/>
          <w:szCs w:val="24"/>
        </w:rPr>
        <w:t>o katastru nemovitostí (katastrální vyhláška)</w:t>
      </w:r>
      <w:r w:rsidR="005B06D9">
        <w:rPr>
          <w:sz w:val="24"/>
          <w:szCs w:val="24"/>
        </w:rPr>
        <w:t>.</w:t>
      </w:r>
    </w:p>
    <w:p w14:paraId="534BF86D" w14:textId="77777777" w:rsidR="00440C80" w:rsidRDefault="00440C80" w:rsidP="00440C80">
      <w:pPr>
        <w:jc w:val="both"/>
        <w:rPr>
          <w:sz w:val="24"/>
          <w:szCs w:val="24"/>
        </w:rPr>
      </w:pPr>
    </w:p>
    <w:p w14:paraId="24864471" w14:textId="77777777" w:rsidR="00440C80" w:rsidRPr="00D714E1" w:rsidRDefault="00440C80" w:rsidP="00440C80">
      <w:pPr>
        <w:numPr>
          <w:ilvl w:val="0"/>
          <w:numId w:val="8"/>
        </w:numPr>
        <w:tabs>
          <w:tab w:val="clear" w:pos="720"/>
          <w:tab w:val="num" w:pos="284"/>
        </w:tabs>
        <w:ind w:hanging="720"/>
        <w:jc w:val="both"/>
        <w:rPr>
          <w:b/>
          <w:bCs/>
          <w:sz w:val="24"/>
          <w:szCs w:val="24"/>
        </w:rPr>
      </w:pPr>
      <w:r w:rsidRPr="00D714E1">
        <w:rPr>
          <w:b/>
          <w:bCs/>
          <w:sz w:val="24"/>
          <w:szCs w:val="24"/>
        </w:rPr>
        <w:t>kategorizace lesů – zařazení lesů do kategorie „lesy zvláštního určení“</w:t>
      </w:r>
    </w:p>
    <w:p w14:paraId="4DFC6A88" w14:textId="77777777" w:rsidR="00440C80" w:rsidRDefault="00440C80" w:rsidP="00440C80">
      <w:pPr>
        <w:pStyle w:val="Pokraovnseznamu"/>
        <w:widowControl/>
        <w:spacing w:after="0"/>
        <w:ind w:left="0"/>
        <w:jc w:val="both"/>
        <w:rPr>
          <w:sz w:val="24"/>
          <w:szCs w:val="24"/>
        </w:rPr>
      </w:pPr>
      <w:r>
        <w:rPr>
          <w:sz w:val="24"/>
          <w:szCs w:val="24"/>
        </w:rPr>
        <w:t>Lesy v přírodní rezervaci zařadit při zpracování LHP a LHO do kategorie lesů zvláštního určení dle § 8 odst. 2 písm. a) zákona č. 289/1995 Sb., o lesích (dále jen zákon o lesích)</w:t>
      </w:r>
      <w:r w:rsidR="00E3002D">
        <w:rPr>
          <w:sz w:val="24"/>
          <w:szCs w:val="24"/>
        </w:rPr>
        <w:t>, pokud nebudou zařazeny v kategorii lesů ochranných</w:t>
      </w:r>
      <w:r>
        <w:rPr>
          <w:sz w:val="24"/>
          <w:szCs w:val="24"/>
        </w:rPr>
        <w:t>. Dle §</w:t>
      </w:r>
      <w:r w:rsidR="00E3002D">
        <w:rPr>
          <w:sz w:val="24"/>
          <w:szCs w:val="24"/>
        </w:rPr>
        <w:t xml:space="preserve"> </w:t>
      </w:r>
      <w:r>
        <w:rPr>
          <w:sz w:val="24"/>
          <w:szCs w:val="24"/>
        </w:rPr>
        <w:t xml:space="preserve">8 odst. 3 zákona o lesích, rozhoduje o zařazení lesů do kategorie lesů zvláštního určení, z vlastního podnětu nebo na návrh vlastníka, orgán SSL.  </w:t>
      </w:r>
    </w:p>
    <w:p w14:paraId="63FC74EE" w14:textId="77777777" w:rsidR="002A7602" w:rsidRDefault="002A7602" w:rsidP="00440C80">
      <w:pPr>
        <w:pStyle w:val="Pokraovnseznamu"/>
        <w:widowControl/>
        <w:spacing w:after="0"/>
        <w:ind w:left="0"/>
        <w:jc w:val="both"/>
        <w:rPr>
          <w:sz w:val="24"/>
          <w:szCs w:val="24"/>
        </w:rPr>
      </w:pPr>
    </w:p>
    <w:p w14:paraId="71874C2F" w14:textId="60B9281F" w:rsidR="002A7602" w:rsidRDefault="002A7602" w:rsidP="00440C80">
      <w:pPr>
        <w:pStyle w:val="Pokraovnseznamu"/>
        <w:widowControl/>
        <w:spacing w:after="0"/>
        <w:ind w:left="0"/>
        <w:jc w:val="both"/>
        <w:rPr>
          <w:b/>
          <w:sz w:val="24"/>
          <w:szCs w:val="24"/>
        </w:rPr>
      </w:pPr>
      <w:r w:rsidRPr="002A7602">
        <w:rPr>
          <w:b/>
          <w:sz w:val="24"/>
          <w:szCs w:val="24"/>
        </w:rPr>
        <w:t xml:space="preserve">d) </w:t>
      </w:r>
      <w:r w:rsidR="00972DB2">
        <w:rPr>
          <w:b/>
          <w:sz w:val="24"/>
          <w:szCs w:val="24"/>
        </w:rPr>
        <w:t>p</w:t>
      </w:r>
      <w:r>
        <w:rPr>
          <w:b/>
          <w:sz w:val="24"/>
          <w:szCs w:val="24"/>
        </w:rPr>
        <w:t xml:space="preserve">ovolení výjimky za účelem </w:t>
      </w:r>
      <w:r w:rsidR="00B12CB0">
        <w:rPr>
          <w:b/>
          <w:sz w:val="24"/>
          <w:szCs w:val="24"/>
        </w:rPr>
        <w:t>po</w:t>
      </w:r>
      <w:r w:rsidR="00972DB2">
        <w:rPr>
          <w:b/>
          <w:sz w:val="24"/>
          <w:szCs w:val="24"/>
        </w:rPr>
        <w:t>u</w:t>
      </w:r>
      <w:r w:rsidR="00B12CB0">
        <w:rPr>
          <w:b/>
          <w:sz w:val="24"/>
          <w:szCs w:val="24"/>
        </w:rPr>
        <w:t>žití herbicidů</w:t>
      </w:r>
    </w:p>
    <w:p w14:paraId="14850F38" w14:textId="59928AAF" w:rsidR="00B12CB0" w:rsidRDefault="00B12CB0" w:rsidP="00440C80">
      <w:pPr>
        <w:pStyle w:val="Pokraovnseznamu"/>
        <w:widowControl/>
        <w:spacing w:after="0"/>
        <w:ind w:left="0"/>
        <w:jc w:val="both"/>
        <w:rPr>
          <w:sz w:val="24"/>
          <w:szCs w:val="24"/>
        </w:rPr>
      </w:pPr>
      <w:r>
        <w:rPr>
          <w:sz w:val="24"/>
          <w:szCs w:val="24"/>
        </w:rPr>
        <w:t>Před případným použitím herbicidů (biocidů) je nezbytné povolení výjimky orgánu ochrany přírody podle § 43 odst. 1 ZOPK ze zákazu stanoveného v § 34 odst. 1 písm. b) ZOPK a zároveň z ust. § 26 odst. 3 písm. a) ZOPK (území jue zároveň 1. zónou CHKO). V případě záměru použití biocidů v ochranném pásmu přírodní rezervace je nezbytné předchozí získání souhlasu orgánu ochrany přírody podle § 37 odst. 2 ZOPK.</w:t>
      </w:r>
    </w:p>
    <w:p w14:paraId="089DDA8C" w14:textId="78629971" w:rsidR="00972DB2" w:rsidRDefault="00972DB2" w:rsidP="00440C80">
      <w:pPr>
        <w:pStyle w:val="Pokraovnseznamu"/>
        <w:widowControl/>
        <w:spacing w:after="0"/>
        <w:ind w:left="0"/>
        <w:jc w:val="both"/>
        <w:rPr>
          <w:b/>
          <w:sz w:val="24"/>
          <w:szCs w:val="24"/>
        </w:rPr>
      </w:pPr>
      <w:r w:rsidRPr="00972DB2">
        <w:rPr>
          <w:b/>
          <w:sz w:val="24"/>
          <w:szCs w:val="24"/>
        </w:rPr>
        <w:lastRenderedPageBreak/>
        <w:t xml:space="preserve">e) </w:t>
      </w:r>
      <w:r>
        <w:rPr>
          <w:b/>
          <w:sz w:val="24"/>
          <w:szCs w:val="24"/>
        </w:rPr>
        <w:t>výkupy lesních pozemků</w:t>
      </w:r>
    </w:p>
    <w:p w14:paraId="79A5890C" w14:textId="60C6F553" w:rsidR="00972DB2" w:rsidRPr="00972DB2" w:rsidRDefault="00972DB2" w:rsidP="00440C80">
      <w:pPr>
        <w:pStyle w:val="Pokraovnseznamu"/>
        <w:widowControl/>
        <w:spacing w:after="0"/>
        <w:ind w:left="0"/>
        <w:jc w:val="both"/>
        <w:rPr>
          <w:sz w:val="24"/>
          <w:szCs w:val="24"/>
        </w:rPr>
      </w:pPr>
      <w:r>
        <w:rPr>
          <w:sz w:val="24"/>
          <w:szCs w:val="24"/>
        </w:rPr>
        <w:t xml:space="preserve">V případě zájmu ze strany vlastníků lesních pozemků lze s orgánem ochrany přírody projednat a v případě dohody realizovat výkupy lesních pozemků s převodem vlastnictví na Českou republiku s právem hospodařit pro Agenturu ochrany přírody a krajiny ČR. </w:t>
      </w:r>
    </w:p>
    <w:p w14:paraId="678FC82F" w14:textId="77777777" w:rsidR="00354462" w:rsidRDefault="00354462">
      <w:pPr>
        <w:jc w:val="both"/>
        <w:rPr>
          <w:b/>
          <w:bCs/>
          <w:sz w:val="24"/>
          <w:szCs w:val="24"/>
        </w:rPr>
      </w:pPr>
    </w:p>
    <w:p w14:paraId="11FF98AE" w14:textId="77777777" w:rsidR="00354462" w:rsidRPr="00614317" w:rsidRDefault="00354462" w:rsidP="00614317">
      <w:pPr>
        <w:pStyle w:val="Nadpis2"/>
      </w:pPr>
      <w:bookmarkStart w:id="29" w:name="_Toc532210062"/>
      <w:r w:rsidRPr="00614317">
        <w:t>3.5 Návrhy na regulaci rekreačního a sportovního využívání území veřejností</w:t>
      </w:r>
      <w:bookmarkEnd w:id="29"/>
    </w:p>
    <w:p w14:paraId="15910A61" w14:textId="77777777" w:rsidR="00AD5035" w:rsidRDefault="00AD5035" w:rsidP="00EE4480">
      <w:pPr>
        <w:pStyle w:val="Seznam2"/>
        <w:widowControl/>
        <w:ind w:left="0" w:firstLine="0"/>
        <w:jc w:val="both"/>
        <w:rPr>
          <w:iCs/>
          <w:sz w:val="24"/>
          <w:szCs w:val="24"/>
        </w:rPr>
      </w:pPr>
      <w:r>
        <w:rPr>
          <w:iCs/>
          <w:sz w:val="24"/>
          <w:szCs w:val="24"/>
        </w:rPr>
        <w:t xml:space="preserve">     </w:t>
      </w:r>
      <w:r w:rsidR="00EE4480">
        <w:rPr>
          <w:iCs/>
          <w:sz w:val="24"/>
          <w:szCs w:val="24"/>
        </w:rPr>
        <w:t xml:space="preserve">Dle vyhlášky ONV Chrudim č. 45 je veřejnosti, mimo majitelů a uživatelů pozemků a nemovitostí, zakázán pohyb mimo vyznačené cesty. </w:t>
      </w:r>
      <w:r w:rsidR="00EE4480" w:rsidRPr="00CD4D1F">
        <w:rPr>
          <w:iCs/>
          <w:sz w:val="24"/>
          <w:szCs w:val="24"/>
        </w:rPr>
        <w:t xml:space="preserve">Vjezd </w:t>
      </w:r>
      <w:r w:rsidR="00EE4480">
        <w:rPr>
          <w:iCs/>
          <w:sz w:val="24"/>
          <w:szCs w:val="24"/>
        </w:rPr>
        <w:t>vlastníků a uživatelů chat motorovými vozidly na území přírodní rezervace je možný na základě povolené platné výjimky (viz kapitola 2.3 písm. j)), je nutná pravidelná kontrola vjezdu a dodržování podmínek výjimky.</w:t>
      </w:r>
    </w:p>
    <w:p w14:paraId="7847E36E" w14:textId="77777777" w:rsidR="00EE4480" w:rsidRDefault="00AD5035" w:rsidP="00EE4480">
      <w:pPr>
        <w:pStyle w:val="Seznam2"/>
        <w:widowControl/>
        <w:ind w:left="0" w:firstLine="0"/>
        <w:jc w:val="both"/>
        <w:rPr>
          <w:iCs/>
          <w:sz w:val="24"/>
          <w:szCs w:val="24"/>
        </w:rPr>
      </w:pPr>
      <w:r>
        <w:rPr>
          <w:iCs/>
          <w:sz w:val="24"/>
          <w:szCs w:val="24"/>
        </w:rPr>
        <w:t xml:space="preserve">     </w:t>
      </w:r>
      <w:r w:rsidRPr="00AD5035">
        <w:rPr>
          <w:iCs/>
          <w:sz w:val="24"/>
          <w:szCs w:val="24"/>
        </w:rPr>
        <w:t>Vzhledem k vlně přestaveb a úprav chat v p</w:t>
      </w:r>
      <w:r w:rsidR="00DE3045">
        <w:rPr>
          <w:iCs/>
          <w:sz w:val="24"/>
          <w:szCs w:val="24"/>
        </w:rPr>
        <w:t>osledních letech se doporučuje</w:t>
      </w:r>
      <w:r w:rsidRPr="00AD5035">
        <w:rPr>
          <w:iCs/>
          <w:sz w:val="24"/>
          <w:szCs w:val="24"/>
        </w:rPr>
        <w:t>, aby si OOP provedl „pasportizaci chat“ – tedy soupis všech chat s jejich fotogr</w:t>
      </w:r>
      <w:r w:rsidR="00DE3045">
        <w:rPr>
          <w:iCs/>
          <w:sz w:val="24"/>
          <w:szCs w:val="24"/>
        </w:rPr>
        <w:t>afií, či popisem včetně</w:t>
      </w:r>
      <w:r w:rsidRPr="00AD5035">
        <w:rPr>
          <w:iCs/>
          <w:sz w:val="24"/>
          <w:szCs w:val="24"/>
        </w:rPr>
        <w:t xml:space="preserve"> zákresu v mapě. Chataři si v hojném počtu též zabírají okolí své chaty na zbudování různých dřevníků a jiných doprovodných drobných staveb a na zahrádky, kde pěstují nepůvodní rostliny a dřeviny a zabírají tím prostor pro původní přírodní biotopy. Pozemky pod chatami a kolem nich patří ve velké části obci České Lhotice, soukromým majitelům, ČR (s právem </w:t>
      </w:r>
      <w:r w:rsidR="00DE3045">
        <w:rPr>
          <w:iCs/>
          <w:sz w:val="24"/>
          <w:szCs w:val="24"/>
        </w:rPr>
        <w:t xml:space="preserve">hospodařit </w:t>
      </w:r>
      <w:r>
        <w:rPr>
          <w:iCs/>
          <w:sz w:val="24"/>
          <w:szCs w:val="24"/>
        </w:rPr>
        <w:t>pro Lesy ČR s.p.) atd. Je</w:t>
      </w:r>
      <w:r w:rsidRPr="00AD5035">
        <w:rPr>
          <w:iCs/>
          <w:sz w:val="24"/>
          <w:szCs w:val="24"/>
        </w:rPr>
        <w:t xml:space="preserve"> žádoucí ve spolupráci </w:t>
      </w:r>
      <w:r>
        <w:rPr>
          <w:iCs/>
          <w:sz w:val="24"/>
          <w:szCs w:val="24"/>
        </w:rPr>
        <w:t xml:space="preserve">s vlastníky pozemků </w:t>
      </w:r>
      <w:r w:rsidR="00DE3045">
        <w:rPr>
          <w:iCs/>
          <w:sz w:val="24"/>
          <w:szCs w:val="24"/>
        </w:rPr>
        <w:t xml:space="preserve">a příslušným stavebním úřadem </w:t>
      </w:r>
      <w:r>
        <w:rPr>
          <w:iCs/>
          <w:sz w:val="24"/>
          <w:szCs w:val="24"/>
        </w:rPr>
        <w:t xml:space="preserve">tento nežádoucí </w:t>
      </w:r>
      <w:r w:rsidRPr="00AD5035">
        <w:rPr>
          <w:iCs/>
          <w:sz w:val="24"/>
          <w:szCs w:val="24"/>
        </w:rPr>
        <w:t>trend omezit.</w:t>
      </w:r>
      <w:r w:rsidR="00504C76">
        <w:rPr>
          <w:iCs/>
          <w:sz w:val="24"/>
          <w:szCs w:val="24"/>
        </w:rPr>
        <w:t xml:space="preserve"> </w:t>
      </w:r>
    </w:p>
    <w:p w14:paraId="78ECFC00" w14:textId="77777777" w:rsidR="008C30C1" w:rsidRPr="00CD4D1F" w:rsidRDefault="008C30C1" w:rsidP="00EE4480">
      <w:pPr>
        <w:pStyle w:val="Seznam2"/>
        <w:widowControl/>
        <w:ind w:left="0" w:firstLine="0"/>
        <w:jc w:val="both"/>
        <w:rPr>
          <w:iCs/>
          <w:sz w:val="24"/>
          <w:szCs w:val="24"/>
        </w:rPr>
      </w:pPr>
      <w:r>
        <w:rPr>
          <w:iCs/>
          <w:sz w:val="24"/>
          <w:szCs w:val="24"/>
        </w:rPr>
        <w:t xml:space="preserve">     Navrhuje se průběžný úklid a likvidace odpadků zejména v okolí turisticky značených cest a stezek.</w:t>
      </w:r>
    </w:p>
    <w:p w14:paraId="368C94BF" w14:textId="77777777" w:rsidR="00354462" w:rsidRDefault="00354462">
      <w:pPr>
        <w:jc w:val="both"/>
        <w:rPr>
          <w:b/>
          <w:bCs/>
          <w:sz w:val="24"/>
          <w:szCs w:val="24"/>
        </w:rPr>
      </w:pPr>
    </w:p>
    <w:p w14:paraId="4A3329E5" w14:textId="77777777" w:rsidR="00354462" w:rsidRPr="00DB728A" w:rsidRDefault="00354462" w:rsidP="00DB728A">
      <w:pPr>
        <w:pStyle w:val="Nadpis2"/>
      </w:pPr>
      <w:bookmarkStart w:id="30" w:name="_Toc532210063"/>
      <w:r w:rsidRPr="00DB728A">
        <w:t>3.6 Návrhy na vzdělávací využití území</w:t>
      </w:r>
      <w:bookmarkEnd w:id="30"/>
    </w:p>
    <w:p w14:paraId="27DB0D1C" w14:textId="77777777" w:rsidR="00EE4480" w:rsidRDefault="00EE4480" w:rsidP="00EE4480">
      <w:pPr>
        <w:jc w:val="both"/>
        <w:rPr>
          <w:sz w:val="24"/>
          <w:szCs w:val="24"/>
        </w:rPr>
      </w:pPr>
      <w:r>
        <w:rPr>
          <w:sz w:val="24"/>
          <w:szCs w:val="24"/>
        </w:rPr>
        <w:t>Navrhuje se průběžná aktualizace a opravy informačních tabulí umístěných na hlavních přístupových cestách</w:t>
      </w:r>
      <w:r w:rsidR="008C30C1">
        <w:rPr>
          <w:sz w:val="24"/>
          <w:szCs w:val="24"/>
        </w:rPr>
        <w:t xml:space="preserve"> a informačních panelů</w:t>
      </w:r>
      <w:r>
        <w:rPr>
          <w:sz w:val="24"/>
          <w:szCs w:val="24"/>
        </w:rPr>
        <w:t>.</w:t>
      </w:r>
    </w:p>
    <w:p w14:paraId="1992B9A0" w14:textId="77777777" w:rsidR="00354462" w:rsidRDefault="00354462">
      <w:pPr>
        <w:jc w:val="both"/>
        <w:rPr>
          <w:b/>
          <w:bCs/>
          <w:sz w:val="24"/>
          <w:szCs w:val="24"/>
        </w:rPr>
      </w:pPr>
    </w:p>
    <w:p w14:paraId="2CE7E96C" w14:textId="77777777" w:rsidR="00354462" w:rsidRPr="00DB728A" w:rsidRDefault="00354462" w:rsidP="00DB728A">
      <w:pPr>
        <w:pStyle w:val="Nadpis2"/>
      </w:pPr>
      <w:bookmarkStart w:id="31" w:name="_Toc532210064"/>
      <w:r w:rsidRPr="00DB728A">
        <w:t>3.7 Návrhy na průzkum či výzkum a monitoring předmětu ochrany území</w:t>
      </w:r>
      <w:bookmarkEnd w:id="31"/>
    </w:p>
    <w:p w14:paraId="57F293D9" w14:textId="77777777" w:rsidR="00354462" w:rsidRDefault="00354462">
      <w:pPr>
        <w:pStyle w:val="Pokraovnseznamu"/>
        <w:widowControl/>
        <w:spacing w:after="0"/>
        <w:ind w:left="0"/>
        <w:jc w:val="both"/>
        <w:rPr>
          <w:i/>
          <w:iCs/>
          <w:sz w:val="24"/>
          <w:szCs w:val="24"/>
        </w:rPr>
      </w:pPr>
    </w:p>
    <w:p w14:paraId="101ECDD7" w14:textId="77777777" w:rsidR="003A52B1" w:rsidRDefault="003A52B1">
      <w:pPr>
        <w:pStyle w:val="Pokraovnseznamu"/>
        <w:widowControl/>
        <w:spacing w:after="0"/>
        <w:ind w:left="0"/>
        <w:jc w:val="both"/>
        <w:rPr>
          <w:iCs/>
          <w:sz w:val="24"/>
          <w:szCs w:val="24"/>
        </w:rPr>
      </w:pPr>
      <w:r>
        <w:rPr>
          <w:iCs/>
          <w:sz w:val="24"/>
          <w:szCs w:val="24"/>
        </w:rPr>
        <w:t>Navrhuje se zpracování a aktualizace následujících inventarizačních průzkumů:</w:t>
      </w:r>
    </w:p>
    <w:p w14:paraId="08CB7B10" w14:textId="67CD209A" w:rsidR="003A52B1" w:rsidRDefault="003A52B1" w:rsidP="003A52B1">
      <w:pPr>
        <w:pStyle w:val="Pokraovnseznamu"/>
        <w:widowControl/>
        <w:numPr>
          <w:ilvl w:val="0"/>
          <w:numId w:val="11"/>
        </w:numPr>
        <w:spacing w:after="0"/>
        <w:jc w:val="both"/>
        <w:rPr>
          <w:iCs/>
          <w:sz w:val="24"/>
          <w:szCs w:val="24"/>
        </w:rPr>
      </w:pPr>
      <w:r>
        <w:rPr>
          <w:iCs/>
          <w:sz w:val="24"/>
          <w:szCs w:val="24"/>
        </w:rPr>
        <w:t xml:space="preserve">botanický inventarizační </w:t>
      </w:r>
      <w:r>
        <w:rPr>
          <w:iCs/>
          <w:sz w:val="24"/>
          <w:szCs w:val="24"/>
        </w:rPr>
        <w:t xml:space="preserve">průzkum </w:t>
      </w:r>
      <w:r w:rsidR="00B63DDC">
        <w:rPr>
          <w:iCs/>
          <w:sz w:val="24"/>
          <w:szCs w:val="24"/>
        </w:rPr>
        <w:t xml:space="preserve">bezcévných </w:t>
      </w:r>
      <w:r>
        <w:rPr>
          <w:iCs/>
          <w:sz w:val="24"/>
          <w:szCs w:val="24"/>
        </w:rPr>
        <w:t>rostlin</w:t>
      </w:r>
      <w:r w:rsidR="009918D1">
        <w:rPr>
          <w:iCs/>
          <w:sz w:val="24"/>
          <w:szCs w:val="24"/>
        </w:rPr>
        <w:t xml:space="preserve"> </w:t>
      </w:r>
      <w:r w:rsidR="009918D1">
        <w:rPr>
          <w:iCs/>
          <w:sz w:val="24"/>
          <w:szCs w:val="24"/>
        </w:rPr>
        <w:t>a hub</w:t>
      </w:r>
    </w:p>
    <w:p w14:paraId="013CD302" w14:textId="63D86842" w:rsidR="003A52B1" w:rsidRDefault="003A52B1" w:rsidP="003A52B1">
      <w:pPr>
        <w:pStyle w:val="Pokraovnseznamu"/>
        <w:widowControl/>
        <w:numPr>
          <w:ilvl w:val="0"/>
          <w:numId w:val="11"/>
        </w:numPr>
        <w:spacing w:after="0"/>
        <w:jc w:val="both"/>
        <w:rPr>
          <w:iCs/>
          <w:sz w:val="24"/>
          <w:szCs w:val="24"/>
        </w:rPr>
      </w:pPr>
      <w:r>
        <w:rPr>
          <w:iCs/>
          <w:sz w:val="24"/>
          <w:szCs w:val="24"/>
        </w:rPr>
        <w:t xml:space="preserve">botanický inventarizační průzkum </w:t>
      </w:r>
      <w:r w:rsidR="00B63DDC">
        <w:rPr>
          <w:iCs/>
          <w:sz w:val="24"/>
          <w:szCs w:val="24"/>
        </w:rPr>
        <w:t xml:space="preserve">cévnatých </w:t>
      </w:r>
      <w:r>
        <w:rPr>
          <w:iCs/>
          <w:sz w:val="24"/>
          <w:szCs w:val="24"/>
        </w:rPr>
        <w:t>rostlin</w:t>
      </w:r>
    </w:p>
    <w:p w14:paraId="15779E10" w14:textId="77777777" w:rsidR="003A52B1" w:rsidRDefault="003A52B1" w:rsidP="003A52B1">
      <w:pPr>
        <w:pStyle w:val="Pokraovnseznamu"/>
        <w:widowControl/>
        <w:numPr>
          <w:ilvl w:val="0"/>
          <w:numId w:val="11"/>
        </w:numPr>
        <w:spacing w:after="0"/>
        <w:jc w:val="both"/>
        <w:rPr>
          <w:iCs/>
          <w:sz w:val="24"/>
          <w:szCs w:val="24"/>
        </w:rPr>
      </w:pPr>
      <w:r>
        <w:rPr>
          <w:iCs/>
          <w:sz w:val="24"/>
          <w:szCs w:val="24"/>
        </w:rPr>
        <w:t>zoologický inventarizační průzkum obratlovců, vč. ichtyologického průzkumu řeky Chrudimky</w:t>
      </w:r>
    </w:p>
    <w:p w14:paraId="28F79758" w14:textId="77777777" w:rsidR="003A52B1" w:rsidRDefault="003A52B1" w:rsidP="003A52B1">
      <w:pPr>
        <w:pStyle w:val="Pokraovnseznamu"/>
        <w:widowControl/>
        <w:numPr>
          <w:ilvl w:val="0"/>
          <w:numId w:val="11"/>
        </w:numPr>
        <w:spacing w:after="0"/>
        <w:jc w:val="both"/>
        <w:rPr>
          <w:iCs/>
          <w:sz w:val="24"/>
          <w:szCs w:val="24"/>
        </w:rPr>
      </w:pPr>
      <w:r>
        <w:rPr>
          <w:iCs/>
          <w:sz w:val="24"/>
          <w:szCs w:val="24"/>
        </w:rPr>
        <w:t>zoologický inventarizační průzkum bezobratlých (malakozoologický pr</w:t>
      </w:r>
      <w:r w:rsidR="00CB7B74">
        <w:rPr>
          <w:iCs/>
          <w:sz w:val="24"/>
          <w:szCs w:val="24"/>
        </w:rPr>
        <w:t>ůzkum, průzkum brouků, pavouků,</w:t>
      </w:r>
      <w:r>
        <w:rPr>
          <w:iCs/>
          <w:sz w:val="24"/>
          <w:szCs w:val="24"/>
        </w:rPr>
        <w:t xml:space="preserve"> blanokřídlého a dvoukřídlého hmyzu)</w:t>
      </w:r>
    </w:p>
    <w:p w14:paraId="3D75CD8B" w14:textId="77777777" w:rsidR="009918D1" w:rsidRPr="003A52B1" w:rsidRDefault="009918D1" w:rsidP="003A52B1">
      <w:pPr>
        <w:pStyle w:val="Pokraovnseznamu"/>
        <w:widowControl/>
        <w:numPr>
          <w:ilvl w:val="0"/>
          <w:numId w:val="11"/>
        </w:numPr>
        <w:spacing w:after="0"/>
        <w:jc w:val="both"/>
        <w:rPr>
          <w:iCs/>
          <w:sz w:val="24"/>
          <w:szCs w:val="24"/>
        </w:rPr>
      </w:pPr>
      <w:r>
        <w:rPr>
          <w:iCs/>
          <w:sz w:val="24"/>
          <w:szCs w:val="24"/>
        </w:rPr>
        <w:t>geomorfologický průzkum</w:t>
      </w:r>
      <w:r w:rsidR="007D5D5D">
        <w:rPr>
          <w:iCs/>
          <w:sz w:val="24"/>
          <w:szCs w:val="24"/>
        </w:rPr>
        <w:t xml:space="preserve"> – mapování a popis geomorfologických fenoménů</w:t>
      </w:r>
    </w:p>
    <w:p w14:paraId="6B5B2306" w14:textId="77777777" w:rsidR="003A52B1" w:rsidRDefault="003A52B1">
      <w:pPr>
        <w:pStyle w:val="Pokraovnseznamu"/>
        <w:widowControl/>
        <w:spacing w:after="0"/>
        <w:ind w:left="0"/>
        <w:jc w:val="both"/>
        <w:rPr>
          <w:i/>
          <w:iCs/>
          <w:sz w:val="24"/>
          <w:szCs w:val="24"/>
        </w:rPr>
      </w:pPr>
    </w:p>
    <w:p w14:paraId="225B9751" w14:textId="77777777" w:rsidR="00354462" w:rsidRDefault="00354462">
      <w:pPr>
        <w:jc w:val="both"/>
        <w:rPr>
          <w:sz w:val="24"/>
          <w:szCs w:val="24"/>
        </w:rPr>
      </w:pPr>
    </w:p>
    <w:p w14:paraId="2EC8B4E6" w14:textId="77777777" w:rsidR="00354462" w:rsidRDefault="00354462" w:rsidP="00614317">
      <w:pPr>
        <w:pStyle w:val="Nadpis1"/>
        <w:jc w:val="both"/>
        <w:rPr>
          <w:szCs w:val="32"/>
        </w:rPr>
      </w:pPr>
      <w:r>
        <w:br w:type="page"/>
      </w:r>
      <w:bookmarkStart w:id="32" w:name="_Toc532210065"/>
      <w:r w:rsidRPr="00614317">
        <w:lastRenderedPageBreak/>
        <w:t>4. Závěrečné údaje</w:t>
      </w:r>
      <w:bookmarkEnd w:id="32"/>
    </w:p>
    <w:p w14:paraId="64D0B76A" w14:textId="77777777" w:rsidR="00354462" w:rsidRDefault="00354462">
      <w:pPr>
        <w:pStyle w:val="Seznam"/>
        <w:widowControl/>
        <w:jc w:val="both"/>
        <w:rPr>
          <w:b/>
          <w:bCs/>
          <w:sz w:val="24"/>
          <w:szCs w:val="24"/>
        </w:rPr>
      </w:pPr>
    </w:p>
    <w:p w14:paraId="361951DF" w14:textId="77777777" w:rsidR="00354462" w:rsidRPr="00DB728A" w:rsidRDefault="00354462" w:rsidP="00336CC4">
      <w:pPr>
        <w:pStyle w:val="Nadpis2"/>
      </w:pPr>
      <w:bookmarkStart w:id="33" w:name="_Toc532210066"/>
      <w:r w:rsidRPr="00336CC4">
        <w:t>4.1 Předpokládané orientační náklady hrazené orgánem ochrany přírody podle jednotlivých zásahů (druhů prací)</w:t>
      </w:r>
      <w:bookmarkEnd w:id="33"/>
      <w:r w:rsidRPr="00DB728A">
        <w:t xml:space="preserve"> </w:t>
      </w:r>
    </w:p>
    <w:p w14:paraId="0466B53A" w14:textId="77777777" w:rsidR="00354462" w:rsidRDefault="00354462">
      <w:pPr>
        <w:pStyle w:val="Seznam"/>
        <w:widowControl/>
        <w:jc w:val="both"/>
        <w:rPr>
          <w:b/>
          <w:bCs/>
          <w:sz w:val="24"/>
          <w:szCs w:val="24"/>
        </w:rPr>
      </w:pPr>
    </w:p>
    <w:tbl>
      <w:tblPr>
        <w:tblW w:w="0" w:type="auto"/>
        <w:tblBorders>
          <w:top w:val="single" w:sz="12" w:space="0" w:color="000000"/>
          <w:left w:val="single" w:sz="12" w:space="0" w:color="000000"/>
          <w:bottom w:val="single" w:sz="12" w:space="0" w:color="000000"/>
          <w:right w:val="single" w:sz="12" w:space="0" w:color="000000"/>
        </w:tblBorders>
        <w:tblLayout w:type="fixed"/>
        <w:tblCellMar>
          <w:left w:w="71" w:type="dxa"/>
          <w:right w:w="71" w:type="dxa"/>
        </w:tblCellMar>
        <w:tblLook w:val="0000" w:firstRow="0" w:lastRow="0" w:firstColumn="0" w:lastColumn="0" w:noHBand="0" w:noVBand="0"/>
      </w:tblPr>
      <w:tblGrid>
        <w:gridCol w:w="5033"/>
        <w:gridCol w:w="1984"/>
        <w:gridCol w:w="2126"/>
      </w:tblGrid>
      <w:tr w:rsidR="00354462" w14:paraId="2DC02A45" w14:textId="77777777">
        <w:tc>
          <w:tcPr>
            <w:tcW w:w="5033" w:type="dxa"/>
            <w:tcBorders>
              <w:top w:val="single" w:sz="18" w:space="0" w:color="auto"/>
              <w:left w:val="single" w:sz="18" w:space="0" w:color="auto"/>
              <w:bottom w:val="single" w:sz="18" w:space="0" w:color="auto"/>
              <w:right w:val="single" w:sz="6" w:space="0" w:color="000000"/>
            </w:tcBorders>
            <w:shd w:val="clear" w:color="auto" w:fill="C0C0C0"/>
          </w:tcPr>
          <w:p w14:paraId="7343240B" w14:textId="77777777" w:rsidR="00354462" w:rsidRDefault="00354462">
            <w:pPr>
              <w:pStyle w:val="Zkladntext"/>
              <w:jc w:val="left"/>
              <w:rPr>
                <w:b/>
                <w:bCs/>
                <w:position w:val="6"/>
              </w:rPr>
            </w:pPr>
            <w:r>
              <w:rPr>
                <w:b/>
                <w:bCs/>
                <w:position w:val="6"/>
              </w:rPr>
              <w:t xml:space="preserve">Druh zásahu (práce) a odhad množství (např. plochy) </w:t>
            </w:r>
          </w:p>
          <w:p w14:paraId="71CAC01D" w14:textId="77777777" w:rsidR="00354462" w:rsidRDefault="00354462">
            <w:pPr>
              <w:pStyle w:val="Zkladntext"/>
              <w:jc w:val="left"/>
              <w:rPr>
                <w:b/>
                <w:bCs/>
                <w:position w:val="6"/>
              </w:rPr>
            </w:pPr>
            <w:r>
              <w:rPr>
                <w:b/>
                <w:bCs/>
                <w:position w:val="6"/>
              </w:rPr>
              <w:t xml:space="preserve"> </w:t>
            </w:r>
          </w:p>
        </w:tc>
        <w:tc>
          <w:tcPr>
            <w:tcW w:w="1984" w:type="dxa"/>
            <w:tcBorders>
              <w:top w:val="single" w:sz="18" w:space="0" w:color="auto"/>
              <w:left w:val="single" w:sz="6" w:space="0" w:color="000000"/>
              <w:bottom w:val="single" w:sz="18" w:space="0" w:color="auto"/>
              <w:right w:val="single" w:sz="6" w:space="0" w:color="000000"/>
            </w:tcBorders>
            <w:shd w:val="clear" w:color="auto" w:fill="C0C0C0"/>
          </w:tcPr>
          <w:p w14:paraId="0A391E23" w14:textId="77777777" w:rsidR="00354462" w:rsidRDefault="00354462">
            <w:pPr>
              <w:pStyle w:val="Zkladntext"/>
              <w:jc w:val="left"/>
              <w:rPr>
                <w:b/>
                <w:bCs/>
                <w:position w:val="6"/>
              </w:rPr>
            </w:pPr>
            <w:r>
              <w:rPr>
                <w:b/>
                <w:bCs/>
                <w:position w:val="6"/>
              </w:rPr>
              <w:t>Orientační náklady za rok (Kč)</w:t>
            </w:r>
          </w:p>
        </w:tc>
        <w:tc>
          <w:tcPr>
            <w:tcW w:w="2126" w:type="dxa"/>
            <w:tcBorders>
              <w:top w:val="single" w:sz="18" w:space="0" w:color="auto"/>
              <w:left w:val="single" w:sz="6" w:space="0" w:color="000000"/>
              <w:bottom w:val="single" w:sz="18" w:space="0" w:color="auto"/>
              <w:right w:val="single" w:sz="18" w:space="0" w:color="auto"/>
            </w:tcBorders>
            <w:shd w:val="clear" w:color="auto" w:fill="C0C0C0"/>
          </w:tcPr>
          <w:p w14:paraId="4C45D318" w14:textId="77777777" w:rsidR="00354462" w:rsidRDefault="00354462">
            <w:pPr>
              <w:pStyle w:val="Zkladntext"/>
              <w:jc w:val="left"/>
              <w:rPr>
                <w:b/>
                <w:bCs/>
                <w:position w:val="6"/>
              </w:rPr>
            </w:pPr>
            <w:r>
              <w:rPr>
                <w:b/>
                <w:bCs/>
                <w:position w:val="6"/>
              </w:rPr>
              <w:t>Orientační náklady za období platnosti plánu péče (Kč)</w:t>
            </w:r>
          </w:p>
        </w:tc>
      </w:tr>
      <w:tr w:rsidR="00354462" w14:paraId="008E6EC6" w14:textId="77777777">
        <w:tc>
          <w:tcPr>
            <w:tcW w:w="9143" w:type="dxa"/>
            <w:gridSpan w:val="3"/>
            <w:tcBorders>
              <w:top w:val="single" w:sz="18" w:space="0" w:color="auto"/>
              <w:left w:val="single" w:sz="18" w:space="0" w:color="auto"/>
              <w:bottom w:val="single" w:sz="12" w:space="0" w:color="auto"/>
              <w:right w:val="single" w:sz="18" w:space="0" w:color="auto"/>
            </w:tcBorders>
          </w:tcPr>
          <w:p w14:paraId="402257C8" w14:textId="77777777" w:rsidR="00354462" w:rsidRDefault="00354462">
            <w:pPr>
              <w:pStyle w:val="Zkladntext"/>
              <w:jc w:val="left"/>
              <w:rPr>
                <w:b/>
                <w:bCs/>
                <w:position w:val="6"/>
              </w:rPr>
            </w:pPr>
            <w:r>
              <w:rPr>
                <w:b/>
                <w:bCs/>
                <w:position w:val="6"/>
              </w:rPr>
              <w:t>Jednorázové a časově omezené zásahy</w:t>
            </w:r>
          </w:p>
        </w:tc>
      </w:tr>
      <w:tr w:rsidR="00C93C5F" w14:paraId="2C72C5D1" w14:textId="77777777">
        <w:tc>
          <w:tcPr>
            <w:tcW w:w="5033" w:type="dxa"/>
            <w:tcBorders>
              <w:top w:val="single" w:sz="12" w:space="0" w:color="auto"/>
              <w:left w:val="single" w:sz="18" w:space="0" w:color="auto"/>
              <w:bottom w:val="single" w:sz="6" w:space="0" w:color="000000"/>
              <w:right w:val="single" w:sz="6" w:space="0" w:color="000000"/>
            </w:tcBorders>
          </w:tcPr>
          <w:p w14:paraId="733C509B" w14:textId="77777777" w:rsidR="00C93C5F" w:rsidRDefault="00C93C5F" w:rsidP="00615E5D">
            <w:pPr>
              <w:pStyle w:val="Zkladntext"/>
              <w:jc w:val="left"/>
              <w:rPr>
                <w:position w:val="6"/>
              </w:rPr>
            </w:pPr>
            <w:r>
              <w:rPr>
                <w:position w:val="6"/>
              </w:rPr>
              <w:t xml:space="preserve">Geodetické zaměření části hranic – cca 3000 m </w:t>
            </w:r>
          </w:p>
        </w:tc>
        <w:tc>
          <w:tcPr>
            <w:tcW w:w="1984" w:type="dxa"/>
            <w:tcBorders>
              <w:top w:val="single" w:sz="12" w:space="0" w:color="auto"/>
              <w:left w:val="single" w:sz="6" w:space="0" w:color="000000"/>
              <w:bottom w:val="single" w:sz="6" w:space="0" w:color="000000"/>
              <w:right w:val="single" w:sz="6" w:space="0" w:color="000000"/>
            </w:tcBorders>
            <w:shd w:val="clear" w:color="auto" w:fill="808080"/>
          </w:tcPr>
          <w:p w14:paraId="6BED50BB" w14:textId="77777777" w:rsidR="00C93C5F" w:rsidRDefault="001D2D98" w:rsidP="00615E5D">
            <w:pPr>
              <w:pStyle w:val="Zkladntext"/>
              <w:jc w:val="left"/>
              <w:rPr>
                <w:position w:val="6"/>
              </w:rPr>
            </w:pPr>
            <w:r>
              <w:rPr>
                <w:position w:val="6"/>
              </w:rPr>
              <w:t>----------</w:t>
            </w:r>
          </w:p>
        </w:tc>
        <w:tc>
          <w:tcPr>
            <w:tcW w:w="2126" w:type="dxa"/>
            <w:tcBorders>
              <w:top w:val="single" w:sz="12" w:space="0" w:color="auto"/>
              <w:left w:val="single" w:sz="6" w:space="0" w:color="000000"/>
              <w:bottom w:val="single" w:sz="6" w:space="0" w:color="000000"/>
              <w:right w:val="single" w:sz="18" w:space="0" w:color="auto"/>
            </w:tcBorders>
          </w:tcPr>
          <w:p w14:paraId="0A3EF612" w14:textId="77777777" w:rsidR="00C93C5F" w:rsidRDefault="00C93C5F" w:rsidP="00615E5D">
            <w:pPr>
              <w:pStyle w:val="Zkladntext"/>
              <w:jc w:val="right"/>
              <w:rPr>
                <w:position w:val="6"/>
              </w:rPr>
            </w:pPr>
            <w:r>
              <w:rPr>
                <w:position w:val="6"/>
              </w:rPr>
              <w:t>150.000</w:t>
            </w:r>
          </w:p>
        </w:tc>
      </w:tr>
      <w:tr w:rsidR="005A070F" w14:paraId="187822D2" w14:textId="77777777">
        <w:tc>
          <w:tcPr>
            <w:tcW w:w="5033" w:type="dxa"/>
            <w:tcBorders>
              <w:top w:val="single" w:sz="6" w:space="0" w:color="000000"/>
              <w:left w:val="single" w:sz="18" w:space="0" w:color="auto"/>
              <w:bottom w:val="single" w:sz="6" w:space="0" w:color="000000"/>
              <w:right w:val="single" w:sz="6" w:space="0" w:color="000000"/>
            </w:tcBorders>
          </w:tcPr>
          <w:p w14:paraId="4A1B9C05" w14:textId="1F375ECA" w:rsidR="005A070F" w:rsidRDefault="005A070F" w:rsidP="004D000A">
            <w:pPr>
              <w:pStyle w:val="Zkladntext"/>
              <w:jc w:val="left"/>
              <w:rPr>
                <w:position w:val="6"/>
              </w:rPr>
            </w:pPr>
            <w:r>
              <w:rPr>
                <w:position w:val="6"/>
              </w:rPr>
              <w:t xml:space="preserve">Botanický průzkum </w:t>
            </w:r>
            <w:r w:rsidR="004D000A">
              <w:rPr>
                <w:position w:val="6"/>
              </w:rPr>
              <w:t xml:space="preserve">cévnatých  </w:t>
            </w:r>
            <w:r>
              <w:rPr>
                <w:position w:val="6"/>
              </w:rPr>
              <w:t>rostlin</w:t>
            </w:r>
            <w:r w:rsidR="009918D1">
              <w:rPr>
                <w:position w:val="6"/>
              </w:rPr>
              <w:t xml:space="preserve"> – 97,50 ha</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203D5565" w14:textId="77777777" w:rsidR="005A070F" w:rsidRDefault="005A070F"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6C01B48B" w14:textId="77777777" w:rsidR="005A070F" w:rsidRDefault="009918D1" w:rsidP="00615E5D">
            <w:pPr>
              <w:pStyle w:val="Zkladntext"/>
              <w:jc w:val="right"/>
              <w:rPr>
                <w:position w:val="6"/>
              </w:rPr>
            </w:pPr>
            <w:r>
              <w:rPr>
                <w:position w:val="6"/>
              </w:rPr>
              <w:t>30.000</w:t>
            </w:r>
          </w:p>
        </w:tc>
      </w:tr>
      <w:tr w:rsidR="00655D09" w14:paraId="2501464B" w14:textId="77777777">
        <w:tc>
          <w:tcPr>
            <w:tcW w:w="5033" w:type="dxa"/>
            <w:tcBorders>
              <w:top w:val="single" w:sz="6" w:space="0" w:color="000000"/>
              <w:left w:val="single" w:sz="18" w:space="0" w:color="auto"/>
              <w:bottom w:val="single" w:sz="6" w:space="0" w:color="000000"/>
              <w:right w:val="single" w:sz="6" w:space="0" w:color="000000"/>
            </w:tcBorders>
          </w:tcPr>
          <w:p w14:paraId="53DCA289" w14:textId="47401A19" w:rsidR="00655D09" w:rsidRDefault="00655D09" w:rsidP="004D000A">
            <w:pPr>
              <w:pStyle w:val="Zkladntext"/>
              <w:jc w:val="left"/>
              <w:rPr>
                <w:position w:val="6"/>
              </w:rPr>
            </w:pPr>
            <w:r>
              <w:rPr>
                <w:position w:val="6"/>
              </w:rPr>
              <w:t xml:space="preserve">Botanický průzkum </w:t>
            </w:r>
            <w:r w:rsidR="004D000A">
              <w:rPr>
                <w:position w:val="6"/>
              </w:rPr>
              <w:t xml:space="preserve">bezcévných </w:t>
            </w:r>
            <w:r>
              <w:rPr>
                <w:position w:val="6"/>
              </w:rPr>
              <w:t>rostlin</w:t>
            </w:r>
            <w:r w:rsidR="009918D1">
              <w:rPr>
                <w:position w:val="6"/>
              </w:rPr>
              <w:t xml:space="preserve"> a hub</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52545037" w14:textId="77777777" w:rsidR="00655D09" w:rsidRDefault="009918D1"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07961DC8" w14:textId="77777777" w:rsidR="00655D09" w:rsidRDefault="009918D1" w:rsidP="00615E5D">
            <w:pPr>
              <w:pStyle w:val="Zkladntext"/>
              <w:jc w:val="right"/>
              <w:rPr>
                <w:position w:val="6"/>
              </w:rPr>
            </w:pPr>
            <w:r>
              <w:rPr>
                <w:position w:val="6"/>
              </w:rPr>
              <w:t>60.000</w:t>
            </w:r>
          </w:p>
        </w:tc>
      </w:tr>
      <w:tr w:rsidR="005A070F" w14:paraId="25D204F5" w14:textId="77777777">
        <w:tc>
          <w:tcPr>
            <w:tcW w:w="5033" w:type="dxa"/>
            <w:tcBorders>
              <w:top w:val="single" w:sz="6" w:space="0" w:color="000000"/>
              <w:left w:val="single" w:sz="18" w:space="0" w:color="auto"/>
              <w:bottom w:val="single" w:sz="6" w:space="0" w:color="000000"/>
              <w:right w:val="single" w:sz="6" w:space="0" w:color="000000"/>
            </w:tcBorders>
          </w:tcPr>
          <w:p w14:paraId="3CF26D69" w14:textId="77777777" w:rsidR="005A070F" w:rsidRDefault="009918D1" w:rsidP="00615E5D">
            <w:pPr>
              <w:pStyle w:val="Zkladntext"/>
              <w:jc w:val="left"/>
              <w:rPr>
                <w:position w:val="6"/>
              </w:rPr>
            </w:pPr>
            <w:r>
              <w:rPr>
                <w:position w:val="6"/>
              </w:rPr>
              <w:t>Zoologický průzkum obratlovců vč. ichtyologického průzkumu</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3B5C1788" w14:textId="77777777" w:rsidR="005A070F" w:rsidRDefault="005A070F"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56FF93B2" w14:textId="77777777" w:rsidR="005A070F" w:rsidRDefault="0055366E" w:rsidP="00615E5D">
            <w:pPr>
              <w:pStyle w:val="Zkladntext"/>
              <w:jc w:val="right"/>
              <w:rPr>
                <w:position w:val="6"/>
              </w:rPr>
            </w:pPr>
            <w:r>
              <w:rPr>
                <w:position w:val="6"/>
              </w:rPr>
              <w:t>3</w:t>
            </w:r>
            <w:r w:rsidR="00C66399">
              <w:rPr>
                <w:position w:val="6"/>
              </w:rPr>
              <w:t>0.000</w:t>
            </w:r>
          </w:p>
        </w:tc>
      </w:tr>
      <w:tr w:rsidR="009918D1" w14:paraId="1A8D6E83" w14:textId="77777777">
        <w:tc>
          <w:tcPr>
            <w:tcW w:w="5033" w:type="dxa"/>
            <w:tcBorders>
              <w:top w:val="single" w:sz="6" w:space="0" w:color="000000"/>
              <w:left w:val="single" w:sz="18" w:space="0" w:color="auto"/>
              <w:bottom w:val="single" w:sz="6" w:space="0" w:color="000000"/>
              <w:right w:val="single" w:sz="6" w:space="0" w:color="000000"/>
            </w:tcBorders>
          </w:tcPr>
          <w:p w14:paraId="0514F70F" w14:textId="77777777" w:rsidR="009918D1" w:rsidRDefault="00C66399" w:rsidP="00615E5D">
            <w:pPr>
              <w:pStyle w:val="Zkladntext"/>
              <w:jc w:val="left"/>
              <w:rPr>
                <w:position w:val="6"/>
              </w:rPr>
            </w:pPr>
            <w:r>
              <w:rPr>
                <w:position w:val="6"/>
              </w:rPr>
              <w:t>Malakozoologický</w:t>
            </w:r>
            <w:r w:rsidR="009918D1">
              <w:rPr>
                <w:position w:val="6"/>
              </w:rPr>
              <w:t xml:space="preserve"> průzkum</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1056BBF1" w14:textId="77777777" w:rsidR="009918D1" w:rsidRDefault="00C93C5F"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6A74B695" w14:textId="77777777" w:rsidR="009918D1" w:rsidRDefault="007D5D5D" w:rsidP="00615E5D">
            <w:pPr>
              <w:pStyle w:val="Zkladntext"/>
              <w:jc w:val="right"/>
              <w:rPr>
                <w:position w:val="6"/>
              </w:rPr>
            </w:pPr>
            <w:r>
              <w:rPr>
                <w:position w:val="6"/>
              </w:rPr>
              <w:t>3</w:t>
            </w:r>
            <w:r w:rsidR="00C66399">
              <w:rPr>
                <w:position w:val="6"/>
              </w:rPr>
              <w:t>0.000</w:t>
            </w:r>
          </w:p>
        </w:tc>
      </w:tr>
      <w:tr w:rsidR="009918D1" w14:paraId="51E3F146" w14:textId="77777777">
        <w:tc>
          <w:tcPr>
            <w:tcW w:w="5033" w:type="dxa"/>
            <w:tcBorders>
              <w:top w:val="single" w:sz="6" w:space="0" w:color="000000"/>
              <w:left w:val="single" w:sz="18" w:space="0" w:color="auto"/>
              <w:bottom w:val="single" w:sz="6" w:space="0" w:color="000000"/>
              <w:right w:val="single" w:sz="6" w:space="0" w:color="000000"/>
            </w:tcBorders>
          </w:tcPr>
          <w:p w14:paraId="3ED55F26" w14:textId="77777777" w:rsidR="009918D1" w:rsidRDefault="00C66399" w:rsidP="00615E5D">
            <w:pPr>
              <w:pStyle w:val="Zkladntext"/>
              <w:jc w:val="left"/>
              <w:rPr>
                <w:position w:val="6"/>
              </w:rPr>
            </w:pPr>
            <w:r>
              <w:rPr>
                <w:position w:val="6"/>
              </w:rPr>
              <w:t>Inventarizační průzkum brouků</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1AAFFA31" w14:textId="77777777" w:rsidR="009918D1" w:rsidRDefault="00C93C5F"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6C1DE4EB" w14:textId="77777777" w:rsidR="009918D1" w:rsidRDefault="007D5D5D" w:rsidP="00615E5D">
            <w:pPr>
              <w:pStyle w:val="Zkladntext"/>
              <w:jc w:val="right"/>
              <w:rPr>
                <w:position w:val="6"/>
              </w:rPr>
            </w:pPr>
            <w:r>
              <w:rPr>
                <w:position w:val="6"/>
              </w:rPr>
              <w:t>3</w:t>
            </w:r>
            <w:r w:rsidR="00C66399">
              <w:rPr>
                <w:position w:val="6"/>
              </w:rPr>
              <w:t>0.000</w:t>
            </w:r>
          </w:p>
        </w:tc>
      </w:tr>
      <w:tr w:rsidR="00C66399" w14:paraId="29829C32" w14:textId="77777777">
        <w:tc>
          <w:tcPr>
            <w:tcW w:w="5033" w:type="dxa"/>
            <w:tcBorders>
              <w:top w:val="single" w:sz="6" w:space="0" w:color="000000"/>
              <w:left w:val="single" w:sz="18" w:space="0" w:color="auto"/>
              <w:bottom w:val="single" w:sz="6" w:space="0" w:color="000000"/>
              <w:right w:val="single" w:sz="6" w:space="0" w:color="000000"/>
            </w:tcBorders>
          </w:tcPr>
          <w:p w14:paraId="30ABE578" w14:textId="77777777" w:rsidR="00C66399" w:rsidRDefault="00C66399" w:rsidP="00615E5D">
            <w:pPr>
              <w:pStyle w:val="Zkladntext"/>
              <w:jc w:val="left"/>
              <w:rPr>
                <w:position w:val="6"/>
              </w:rPr>
            </w:pPr>
            <w:r>
              <w:rPr>
                <w:position w:val="6"/>
              </w:rPr>
              <w:t>Inventarizační průzkum pavouků</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4D8EFAAB" w14:textId="77777777" w:rsidR="00C66399" w:rsidRDefault="00C93C5F"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0133564E" w14:textId="77777777" w:rsidR="00C66399" w:rsidRDefault="007D5D5D" w:rsidP="00615E5D">
            <w:pPr>
              <w:pStyle w:val="Zkladntext"/>
              <w:jc w:val="right"/>
              <w:rPr>
                <w:position w:val="6"/>
              </w:rPr>
            </w:pPr>
            <w:r>
              <w:rPr>
                <w:position w:val="6"/>
              </w:rPr>
              <w:t>3</w:t>
            </w:r>
            <w:r w:rsidR="00C66399">
              <w:rPr>
                <w:position w:val="6"/>
              </w:rPr>
              <w:t>0.000</w:t>
            </w:r>
          </w:p>
        </w:tc>
      </w:tr>
      <w:tr w:rsidR="00C66399" w14:paraId="632E7F17" w14:textId="77777777">
        <w:tc>
          <w:tcPr>
            <w:tcW w:w="5033" w:type="dxa"/>
            <w:tcBorders>
              <w:top w:val="single" w:sz="6" w:space="0" w:color="000000"/>
              <w:left w:val="single" w:sz="18" w:space="0" w:color="auto"/>
              <w:bottom w:val="single" w:sz="6" w:space="0" w:color="000000"/>
              <w:right w:val="single" w:sz="6" w:space="0" w:color="000000"/>
            </w:tcBorders>
          </w:tcPr>
          <w:p w14:paraId="12AEE3F0" w14:textId="77777777" w:rsidR="00C66399" w:rsidRDefault="00C66399" w:rsidP="00615E5D">
            <w:pPr>
              <w:pStyle w:val="Zkladntext"/>
              <w:jc w:val="left"/>
              <w:rPr>
                <w:position w:val="6"/>
              </w:rPr>
            </w:pPr>
            <w:r>
              <w:rPr>
                <w:position w:val="6"/>
              </w:rPr>
              <w:t>Inventarizační průzkum blanokřídlého a dvoukřídlého hmyzu</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5A6B2EE3" w14:textId="77777777" w:rsidR="00C66399" w:rsidRDefault="00C93C5F"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5CF2A19A" w14:textId="77777777" w:rsidR="00C66399" w:rsidRDefault="007D5D5D" w:rsidP="00615E5D">
            <w:pPr>
              <w:pStyle w:val="Zkladntext"/>
              <w:jc w:val="right"/>
              <w:rPr>
                <w:position w:val="6"/>
              </w:rPr>
            </w:pPr>
            <w:r>
              <w:rPr>
                <w:position w:val="6"/>
              </w:rPr>
              <w:t>3</w:t>
            </w:r>
            <w:r w:rsidR="00C66399">
              <w:rPr>
                <w:position w:val="6"/>
              </w:rPr>
              <w:t>0.000</w:t>
            </w:r>
          </w:p>
        </w:tc>
      </w:tr>
      <w:tr w:rsidR="007D5D5D" w14:paraId="601458CB" w14:textId="77777777">
        <w:tc>
          <w:tcPr>
            <w:tcW w:w="5033" w:type="dxa"/>
            <w:tcBorders>
              <w:top w:val="single" w:sz="6" w:space="0" w:color="000000"/>
              <w:left w:val="single" w:sz="18" w:space="0" w:color="auto"/>
              <w:bottom w:val="single" w:sz="6" w:space="0" w:color="000000"/>
              <w:right w:val="single" w:sz="6" w:space="0" w:color="000000"/>
            </w:tcBorders>
          </w:tcPr>
          <w:p w14:paraId="09CE6FA6" w14:textId="77777777" w:rsidR="007D5D5D" w:rsidRDefault="007D5D5D" w:rsidP="00615E5D">
            <w:pPr>
              <w:pStyle w:val="Zkladntext"/>
              <w:jc w:val="left"/>
              <w:rPr>
                <w:position w:val="6"/>
              </w:rPr>
            </w:pPr>
            <w:r>
              <w:rPr>
                <w:position w:val="6"/>
              </w:rPr>
              <w:t>Geomorfologický průzkum</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4F9DE20F" w14:textId="77777777" w:rsidR="007D5D5D" w:rsidRDefault="007D5D5D"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76F64079" w14:textId="77777777" w:rsidR="007D5D5D" w:rsidRDefault="007D5D5D" w:rsidP="00615E5D">
            <w:pPr>
              <w:pStyle w:val="Zkladntext"/>
              <w:jc w:val="right"/>
              <w:rPr>
                <w:position w:val="6"/>
              </w:rPr>
            </w:pPr>
            <w:r>
              <w:rPr>
                <w:position w:val="6"/>
              </w:rPr>
              <w:t>50.000</w:t>
            </w:r>
          </w:p>
        </w:tc>
      </w:tr>
      <w:tr w:rsidR="008E416A" w14:paraId="40266874" w14:textId="77777777">
        <w:tc>
          <w:tcPr>
            <w:tcW w:w="5033" w:type="dxa"/>
            <w:tcBorders>
              <w:top w:val="single" w:sz="6" w:space="0" w:color="000000"/>
              <w:left w:val="single" w:sz="18" w:space="0" w:color="auto"/>
              <w:bottom w:val="single" w:sz="6" w:space="0" w:color="000000"/>
              <w:right w:val="single" w:sz="6" w:space="0" w:color="000000"/>
            </w:tcBorders>
          </w:tcPr>
          <w:p w14:paraId="079F40E3" w14:textId="77777777" w:rsidR="008E416A" w:rsidRDefault="008E416A" w:rsidP="00615E5D">
            <w:pPr>
              <w:pStyle w:val="Zkladntext"/>
              <w:jc w:val="left"/>
              <w:rPr>
                <w:position w:val="6"/>
              </w:rPr>
            </w:pPr>
            <w:r>
              <w:rPr>
                <w:position w:val="6"/>
              </w:rPr>
              <w:t>Zlepšení migrační prostupnosti vodních toků</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0388EF7A" w14:textId="77777777" w:rsidR="008E416A" w:rsidRDefault="008E416A"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3757D8D6" w14:textId="77777777" w:rsidR="008E416A" w:rsidRDefault="008E416A" w:rsidP="00615E5D">
            <w:pPr>
              <w:pStyle w:val="Zkladntext"/>
              <w:jc w:val="right"/>
              <w:rPr>
                <w:position w:val="6"/>
              </w:rPr>
            </w:pPr>
            <w:r>
              <w:rPr>
                <w:position w:val="6"/>
              </w:rPr>
              <w:t>100.000</w:t>
            </w:r>
          </w:p>
        </w:tc>
      </w:tr>
      <w:tr w:rsidR="005A070F" w14:paraId="55B33D53" w14:textId="77777777">
        <w:tc>
          <w:tcPr>
            <w:tcW w:w="5033" w:type="dxa"/>
            <w:tcBorders>
              <w:top w:val="single" w:sz="6" w:space="0" w:color="000000"/>
              <w:left w:val="single" w:sz="18" w:space="0" w:color="auto"/>
              <w:bottom w:val="single" w:sz="6" w:space="0" w:color="000000"/>
              <w:right w:val="single" w:sz="6" w:space="0" w:color="000000"/>
            </w:tcBorders>
          </w:tcPr>
          <w:p w14:paraId="1C81F466" w14:textId="77777777" w:rsidR="005A070F" w:rsidRDefault="005A070F" w:rsidP="00615E5D">
            <w:pPr>
              <w:pStyle w:val="Zkladntext"/>
              <w:jc w:val="left"/>
              <w:rPr>
                <w:position w:val="6"/>
              </w:rPr>
            </w:pPr>
            <w:r>
              <w:rPr>
                <w:position w:val="6"/>
              </w:rPr>
              <w:t>Oprava a obnova pruho</w:t>
            </w:r>
            <w:r w:rsidR="00C66399">
              <w:rPr>
                <w:position w:val="6"/>
              </w:rPr>
              <w:t>vého značení hranic – 12400</w:t>
            </w:r>
            <w:r>
              <w:rPr>
                <w:position w:val="6"/>
              </w:rPr>
              <w:t xml:space="preserve"> m</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4089A0C1" w14:textId="77777777" w:rsidR="005A070F" w:rsidRDefault="005A070F"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7AE8F2B0" w14:textId="77777777" w:rsidR="005A070F" w:rsidRDefault="007D5D5D" w:rsidP="00615E5D">
            <w:pPr>
              <w:pStyle w:val="Zkladntext"/>
              <w:jc w:val="right"/>
              <w:rPr>
                <w:position w:val="6"/>
              </w:rPr>
            </w:pPr>
            <w:r>
              <w:rPr>
                <w:position w:val="6"/>
              </w:rPr>
              <w:t>20</w:t>
            </w:r>
            <w:r w:rsidR="00C93C5F">
              <w:rPr>
                <w:position w:val="6"/>
              </w:rPr>
              <w:t>.000</w:t>
            </w:r>
          </w:p>
        </w:tc>
      </w:tr>
      <w:tr w:rsidR="005A070F" w14:paraId="039875FF" w14:textId="77777777">
        <w:tc>
          <w:tcPr>
            <w:tcW w:w="5033" w:type="dxa"/>
            <w:tcBorders>
              <w:top w:val="single" w:sz="6" w:space="0" w:color="000000"/>
              <w:left w:val="single" w:sz="18" w:space="0" w:color="auto"/>
              <w:bottom w:val="single" w:sz="6" w:space="0" w:color="000000"/>
              <w:right w:val="single" w:sz="6" w:space="0" w:color="000000"/>
            </w:tcBorders>
          </w:tcPr>
          <w:p w14:paraId="58448EDD" w14:textId="77777777" w:rsidR="005A070F" w:rsidRDefault="005A070F" w:rsidP="00615E5D">
            <w:pPr>
              <w:pStyle w:val="Zkladntext"/>
              <w:jc w:val="left"/>
              <w:rPr>
                <w:position w:val="6"/>
              </w:rPr>
            </w:pPr>
            <w:r>
              <w:rPr>
                <w:position w:val="6"/>
              </w:rPr>
              <w:t xml:space="preserve">Oprava a </w:t>
            </w:r>
            <w:r w:rsidR="00C93C5F">
              <w:rPr>
                <w:position w:val="6"/>
              </w:rPr>
              <w:t>obnova hraničních sloupků</w:t>
            </w:r>
          </w:p>
        </w:tc>
        <w:tc>
          <w:tcPr>
            <w:tcW w:w="1984" w:type="dxa"/>
            <w:tcBorders>
              <w:top w:val="single" w:sz="6" w:space="0" w:color="000000"/>
              <w:left w:val="single" w:sz="6" w:space="0" w:color="000000"/>
              <w:bottom w:val="single" w:sz="6" w:space="0" w:color="000000"/>
              <w:right w:val="single" w:sz="6" w:space="0" w:color="000000"/>
            </w:tcBorders>
            <w:shd w:val="clear" w:color="auto" w:fill="808080"/>
          </w:tcPr>
          <w:p w14:paraId="59299BD6" w14:textId="77777777" w:rsidR="005A070F" w:rsidRDefault="005A070F"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6" w:space="0" w:color="000000"/>
              <w:right w:val="single" w:sz="18" w:space="0" w:color="auto"/>
            </w:tcBorders>
          </w:tcPr>
          <w:p w14:paraId="2C4C3BA2" w14:textId="77777777" w:rsidR="005A070F" w:rsidRDefault="007D5D5D" w:rsidP="00615E5D">
            <w:pPr>
              <w:pStyle w:val="Zkladntext"/>
              <w:jc w:val="right"/>
              <w:rPr>
                <w:position w:val="6"/>
              </w:rPr>
            </w:pPr>
            <w:r>
              <w:rPr>
                <w:position w:val="6"/>
              </w:rPr>
              <w:t>20</w:t>
            </w:r>
            <w:r w:rsidR="00C93C5F">
              <w:rPr>
                <w:position w:val="6"/>
              </w:rPr>
              <w:t>.000</w:t>
            </w:r>
          </w:p>
        </w:tc>
      </w:tr>
      <w:tr w:rsidR="005A070F" w14:paraId="76D145A2" w14:textId="77777777">
        <w:tc>
          <w:tcPr>
            <w:tcW w:w="5033" w:type="dxa"/>
            <w:tcBorders>
              <w:top w:val="single" w:sz="6" w:space="0" w:color="000000"/>
              <w:left w:val="single" w:sz="18" w:space="0" w:color="auto"/>
              <w:bottom w:val="single" w:sz="18" w:space="0" w:color="000000"/>
              <w:right w:val="single" w:sz="6" w:space="0" w:color="000000"/>
            </w:tcBorders>
          </w:tcPr>
          <w:p w14:paraId="0AF35756" w14:textId="77777777" w:rsidR="005A070F" w:rsidRDefault="005A070F" w:rsidP="00615E5D">
            <w:pPr>
              <w:pStyle w:val="Zkladntext"/>
              <w:jc w:val="left"/>
              <w:rPr>
                <w:position w:val="6"/>
              </w:rPr>
            </w:pPr>
            <w:r>
              <w:rPr>
                <w:position w:val="6"/>
              </w:rPr>
              <w:t>Oprava případně vým</w:t>
            </w:r>
            <w:r w:rsidR="00C93C5F">
              <w:rPr>
                <w:position w:val="6"/>
              </w:rPr>
              <w:t>ěna informačních tabulí A3</w:t>
            </w:r>
            <w:r w:rsidR="007D5D5D">
              <w:rPr>
                <w:position w:val="6"/>
              </w:rPr>
              <w:t xml:space="preserve"> a infopanelů</w:t>
            </w:r>
          </w:p>
        </w:tc>
        <w:tc>
          <w:tcPr>
            <w:tcW w:w="1984" w:type="dxa"/>
            <w:tcBorders>
              <w:top w:val="single" w:sz="6" w:space="0" w:color="000000"/>
              <w:left w:val="single" w:sz="6" w:space="0" w:color="000000"/>
              <w:bottom w:val="single" w:sz="18" w:space="0" w:color="000000"/>
              <w:right w:val="single" w:sz="6" w:space="0" w:color="000000"/>
            </w:tcBorders>
            <w:shd w:val="clear" w:color="auto" w:fill="808080"/>
          </w:tcPr>
          <w:p w14:paraId="346A2B5A" w14:textId="77777777" w:rsidR="005A070F" w:rsidRDefault="005A070F" w:rsidP="00615E5D">
            <w:pPr>
              <w:pStyle w:val="Zkladntext"/>
              <w:jc w:val="left"/>
              <w:rPr>
                <w:position w:val="6"/>
              </w:rPr>
            </w:pPr>
            <w:r>
              <w:rPr>
                <w:position w:val="6"/>
              </w:rPr>
              <w:t>----------</w:t>
            </w:r>
          </w:p>
        </w:tc>
        <w:tc>
          <w:tcPr>
            <w:tcW w:w="2126" w:type="dxa"/>
            <w:tcBorders>
              <w:top w:val="single" w:sz="6" w:space="0" w:color="000000"/>
              <w:left w:val="single" w:sz="6" w:space="0" w:color="000000"/>
              <w:bottom w:val="single" w:sz="18" w:space="0" w:color="000000"/>
              <w:right w:val="single" w:sz="18" w:space="0" w:color="auto"/>
            </w:tcBorders>
          </w:tcPr>
          <w:p w14:paraId="680DDC82" w14:textId="77777777" w:rsidR="005A070F" w:rsidRDefault="007D5D5D" w:rsidP="00615E5D">
            <w:pPr>
              <w:pStyle w:val="Zkladntext"/>
              <w:jc w:val="right"/>
              <w:rPr>
                <w:position w:val="6"/>
              </w:rPr>
            </w:pPr>
            <w:r>
              <w:rPr>
                <w:position w:val="6"/>
              </w:rPr>
              <w:t>30</w:t>
            </w:r>
            <w:r w:rsidR="00C93C5F">
              <w:rPr>
                <w:position w:val="6"/>
              </w:rPr>
              <w:t>.000</w:t>
            </w:r>
          </w:p>
        </w:tc>
      </w:tr>
      <w:tr w:rsidR="005A070F" w14:paraId="1791FFFB" w14:textId="77777777">
        <w:tc>
          <w:tcPr>
            <w:tcW w:w="5033" w:type="dxa"/>
            <w:tcBorders>
              <w:top w:val="single" w:sz="18" w:space="0" w:color="000000"/>
              <w:left w:val="single" w:sz="18" w:space="0" w:color="auto"/>
              <w:bottom w:val="double" w:sz="12" w:space="0" w:color="auto"/>
              <w:right w:val="single" w:sz="6" w:space="0" w:color="000000"/>
            </w:tcBorders>
            <w:shd w:val="clear" w:color="auto" w:fill="C0C0C0"/>
          </w:tcPr>
          <w:p w14:paraId="556952F5" w14:textId="77777777" w:rsidR="005A070F" w:rsidRDefault="005A070F">
            <w:pPr>
              <w:pStyle w:val="Zkladntext"/>
              <w:jc w:val="left"/>
              <w:rPr>
                <w:b/>
                <w:bCs/>
                <w:spacing w:val="-8"/>
                <w:position w:val="6"/>
                <w:highlight w:val="lightGray"/>
              </w:rPr>
            </w:pPr>
            <w:r>
              <w:rPr>
                <w:b/>
                <w:bCs/>
                <w:spacing w:val="-8"/>
                <w:position w:val="6"/>
              </w:rPr>
              <w:t>Jednorázové a časově omezené zásahy celkem (Kč)</w:t>
            </w:r>
          </w:p>
        </w:tc>
        <w:tc>
          <w:tcPr>
            <w:tcW w:w="1984" w:type="dxa"/>
            <w:tcBorders>
              <w:top w:val="single" w:sz="18" w:space="0" w:color="000000"/>
              <w:left w:val="single" w:sz="6" w:space="0" w:color="000000"/>
              <w:bottom w:val="double" w:sz="12" w:space="0" w:color="auto"/>
              <w:right w:val="single" w:sz="6" w:space="0" w:color="000000"/>
            </w:tcBorders>
            <w:shd w:val="clear" w:color="auto" w:fill="808080"/>
          </w:tcPr>
          <w:p w14:paraId="44A06BA0" w14:textId="77777777" w:rsidR="005A070F" w:rsidRDefault="005A070F">
            <w:pPr>
              <w:pStyle w:val="Zkladntext"/>
              <w:jc w:val="left"/>
              <w:rPr>
                <w:position w:val="6"/>
              </w:rPr>
            </w:pPr>
            <w:r>
              <w:rPr>
                <w:position w:val="6"/>
              </w:rPr>
              <w:t>----------</w:t>
            </w:r>
          </w:p>
        </w:tc>
        <w:tc>
          <w:tcPr>
            <w:tcW w:w="2126" w:type="dxa"/>
            <w:tcBorders>
              <w:top w:val="single" w:sz="18" w:space="0" w:color="000000"/>
              <w:left w:val="single" w:sz="6" w:space="0" w:color="000000"/>
              <w:bottom w:val="double" w:sz="12" w:space="0" w:color="auto"/>
              <w:right w:val="single" w:sz="18" w:space="0" w:color="auto"/>
            </w:tcBorders>
          </w:tcPr>
          <w:p w14:paraId="594DC52C" w14:textId="77777777" w:rsidR="005A070F" w:rsidRDefault="008E416A">
            <w:pPr>
              <w:pStyle w:val="Zkladntext"/>
              <w:jc w:val="right"/>
              <w:rPr>
                <w:b/>
                <w:bCs/>
                <w:position w:val="6"/>
              </w:rPr>
            </w:pPr>
            <w:r>
              <w:rPr>
                <w:b/>
                <w:bCs/>
                <w:position w:val="6"/>
              </w:rPr>
              <w:t>6</w:t>
            </w:r>
            <w:r w:rsidR="007D5D5D">
              <w:rPr>
                <w:b/>
                <w:bCs/>
                <w:position w:val="6"/>
              </w:rPr>
              <w:t>10</w:t>
            </w:r>
            <w:r w:rsidR="00A11992">
              <w:rPr>
                <w:b/>
                <w:bCs/>
                <w:position w:val="6"/>
              </w:rPr>
              <w:t>.000</w:t>
            </w:r>
          </w:p>
        </w:tc>
      </w:tr>
      <w:tr w:rsidR="005A070F" w14:paraId="7F87D3B1" w14:textId="77777777">
        <w:tc>
          <w:tcPr>
            <w:tcW w:w="9143" w:type="dxa"/>
            <w:gridSpan w:val="3"/>
            <w:tcBorders>
              <w:top w:val="double" w:sz="12" w:space="0" w:color="auto"/>
              <w:left w:val="single" w:sz="18" w:space="0" w:color="auto"/>
              <w:bottom w:val="single" w:sz="12" w:space="0" w:color="auto"/>
              <w:right w:val="single" w:sz="18" w:space="0" w:color="auto"/>
            </w:tcBorders>
          </w:tcPr>
          <w:p w14:paraId="5715EF3D" w14:textId="77777777" w:rsidR="005A070F" w:rsidRDefault="005A070F">
            <w:pPr>
              <w:pStyle w:val="Zkladntext"/>
              <w:jc w:val="left"/>
              <w:rPr>
                <w:b/>
                <w:bCs/>
                <w:position w:val="6"/>
              </w:rPr>
            </w:pPr>
            <w:r>
              <w:rPr>
                <w:b/>
                <w:bCs/>
                <w:position w:val="6"/>
              </w:rPr>
              <w:t>Opakované zásahy</w:t>
            </w:r>
          </w:p>
        </w:tc>
      </w:tr>
      <w:tr w:rsidR="003A1252" w14:paraId="4E780CC3" w14:textId="77777777">
        <w:tc>
          <w:tcPr>
            <w:tcW w:w="5033" w:type="dxa"/>
            <w:tcBorders>
              <w:top w:val="single" w:sz="12" w:space="0" w:color="auto"/>
              <w:left w:val="single" w:sz="18" w:space="0" w:color="auto"/>
              <w:bottom w:val="single" w:sz="6" w:space="0" w:color="000000"/>
              <w:right w:val="single" w:sz="6" w:space="0" w:color="000000"/>
            </w:tcBorders>
          </w:tcPr>
          <w:p w14:paraId="18D13A05" w14:textId="77777777" w:rsidR="003A1252" w:rsidRDefault="003A1252" w:rsidP="007D5D5D">
            <w:pPr>
              <w:pStyle w:val="Zkladntext"/>
              <w:jc w:val="left"/>
              <w:rPr>
                <w:position w:val="6"/>
              </w:rPr>
            </w:pPr>
            <w:r>
              <w:rPr>
                <w:position w:val="6"/>
              </w:rPr>
              <w:t xml:space="preserve">Výsadby a podsadby dřevin cílové skladby – cca </w:t>
            </w:r>
            <w:r w:rsidR="007D5D5D">
              <w:rPr>
                <w:position w:val="6"/>
              </w:rPr>
              <w:t>5</w:t>
            </w:r>
            <w:r>
              <w:rPr>
                <w:position w:val="6"/>
              </w:rPr>
              <w:t>,00 ha</w:t>
            </w:r>
          </w:p>
        </w:tc>
        <w:tc>
          <w:tcPr>
            <w:tcW w:w="1984" w:type="dxa"/>
            <w:tcBorders>
              <w:top w:val="single" w:sz="12" w:space="0" w:color="auto"/>
              <w:left w:val="single" w:sz="6" w:space="0" w:color="000000"/>
              <w:bottom w:val="single" w:sz="6" w:space="0" w:color="000000"/>
              <w:right w:val="single" w:sz="6" w:space="0" w:color="000000"/>
            </w:tcBorders>
          </w:tcPr>
          <w:p w14:paraId="2DAB8A17" w14:textId="77777777" w:rsidR="003A1252" w:rsidRDefault="007D5D5D" w:rsidP="0052086A">
            <w:pPr>
              <w:pStyle w:val="Zkladntext"/>
              <w:jc w:val="right"/>
              <w:rPr>
                <w:position w:val="6"/>
              </w:rPr>
            </w:pPr>
            <w:r>
              <w:rPr>
                <w:position w:val="6"/>
              </w:rPr>
              <w:t>5</w:t>
            </w:r>
            <w:r w:rsidR="00BF465F">
              <w:rPr>
                <w:position w:val="6"/>
              </w:rPr>
              <w:t>0</w:t>
            </w:r>
            <w:r w:rsidR="003A1252">
              <w:rPr>
                <w:position w:val="6"/>
              </w:rPr>
              <w:t>.000</w:t>
            </w:r>
          </w:p>
        </w:tc>
        <w:tc>
          <w:tcPr>
            <w:tcW w:w="2126" w:type="dxa"/>
            <w:tcBorders>
              <w:top w:val="single" w:sz="12" w:space="0" w:color="auto"/>
              <w:left w:val="single" w:sz="6" w:space="0" w:color="000000"/>
              <w:bottom w:val="single" w:sz="6" w:space="0" w:color="000000"/>
              <w:right w:val="single" w:sz="18" w:space="0" w:color="auto"/>
            </w:tcBorders>
          </w:tcPr>
          <w:p w14:paraId="28DD57A5" w14:textId="77777777" w:rsidR="003A1252" w:rsidRDefault="007D5D5D" w:rsidP="0052086A">
            <w:pPr>
              <w:pStyle w:val="Zkladntext"/>
              <w:jc w:val="right"/>
              <w:rPr>
                <w:position w:val="6"/>
              </w:rPr>
            </w:pPr>
            <w:r>
              <w:rPr>
                <w:position w:val="6"/>
              </w:rPr>
              <w:t>500</w:t>
            </w:r>
            <w:r w:rsidR="003A1252">
              <w:rPr>
                <w:position w:val="6"/>
              </w:rPr>
              <w:t>.000</w:t>
            </w:r>
          </w:p>
        </w:tc>
      </w:tr>
      <w:tr w:rsidR="003A1252" w14:paraId="4709E667" w14:textId="77777777">
        <w:tc>
          <w:tcPr>
            <w:tcW w:w="5033" w:type="dxa"/>
            <w:tcBorders>
              <w:top w:val="single" w:sz="6" w:space="0" w:color="000000"/>
              <w:left w:val="single" w:sz="18" w:space="0" w:color="auto"/>
              <w:bottom w:val="single" w:sz="6" w:space="0" w:color="000000"/>
              <w:right w:val="single" w:sz="6" w:space="0" w:color="000000"/>
            </w:tcBorders>
          </w:tcPr>
          <w:p w14:paraId="6E8E7B0A" w14:textId="77777777" w:rsidR="003A1252" w:rsidRDefault="003A1252" w:rsidP="007D5D5D">
            <w:pPr>
              <w:pStyle w:val="Zkladntext"/>
              <w:jc w:val="left"/>
              <w:rPr>
                <w:position w:val="6"/>
              </w:rPr>
            </w:pPr>
            <w:r>
              <w:rPr>
                <w:position w:val="6"/>
              </w:rPr>
              <w:t xml:space="preserve">Skupinová ochrana provedených výsadeb, náletu a nárostů (oplocení) – cca </w:t>
            </w:r>
            <w:r w:rsidR="007D5D5D">
              <w:rPr>
                <w:position w:val="6"/>
              </w:rPr>
              <w:t>4</w:t>
            </w:r>
            <w:r>
              <w:rPr>
                <w:position w:val="6"/>
              </w:rPr>
              <w:t>.000 bm, opravy oplocení</w:t>
            </w:r>
          </w:p>
        </w:tc>
        <w:tc>
          <w:tcPr>
            <w:tcW w:w="1984" w:type="dxa"/>
            <w:tcBorders>
              <w:top w:val="single" w:sz="6" w:space="0" w:color="000000"/>
              <w:left w:val="single" w:sz="6" w:space="0" w:color="000000"/>
              <w:bottom w:val="single" w:sz="6" w:space="0" w:color="000000"/>
              <w:right w:val="single" w:sz="6" w:space="0" w:color="000000"/>
            </w:tcBorders>
          </w:tcPr>
          <w:p w14:paraId="6B13258B" w14:textId="77777777" w:rsidR="003A1252" w:rsidRDefault="007D5D5D" w:rsidP="0052086A">
            <w:pPr>
              <w:pStyle w:val="Zkladntext"/>
              <w:jc w:val="right"/>
              <w:rPr>
                <w:position w:val="6"/>
              </w:rPr>
            </w:pPr>
            <w:r>
              <w:rPr>
                <w:position w:val="6"/>
              </w:rPr>
              <w:t>40</w:t>
            </w:r>
            <w:r w:rsidR="003A1252">
              <w:rPr>
                <w:position w:val="6"/>
              </w:rPr>
              <w:t>.000</w:t>
            </w:r>
          </w:p>
        </w:tc>
        <w:tc>
          <w:tcPr>
            <w:tcW w:w="2126" w:type="dxa"/>
            <w:tcBorders>
              <w:top w:val="single" w:sz="6" w:space="0" w:color="000000"/>
              <w:left w:val="single" w:sz="6" w:space="0" w:color="000000"/>
              <w:bottom w:val="single" w:sz="6" w:space="0" w:color="000000"/>
              <w:right w:val="single" w:sz="18" w:space="0" w:color="auto"/>
            </w:tcBorders>
          </w:tcPr>
          <w:p w14:paraId="58942986" w14:textId="77777777" w:rsidR="003A1252" w:rsidRDefault="007D5D5D" w:rsidP="0052086A">
            <w:pPr>
              <w:pStyle w:val="Zkladntext"/>
              <w:jc w:val="right"/>
              <w:rPr>
                <w:position w:val="6"/>
              </w:rPr>
            </w:pPr>
            <w:r>
              <w:rPr>
                <w:position w:val="6"/>
              </w:rPr>
              <w:t>40</w:t>
            </w:r>
            <w:r w:rsidR="003A1252">
              <w:rPr>
                <w:position w:val="6"/>
              </w:rPr>
              <w:t>0.000</w:t>
            </w:r>
          </w:p>
        </w:tc>
      </w:tr>
      <w:tr w:rsidR="003A1252" w14:paraId="44E88244" w14:textId="77777777">
        <w:tc>
          <w:tcPr>
            <w:tcW w:w="5033" w:type="dxa"/>
            <w:tcBorders>
              <w:top w:val="single" w:sz="6" w:space="0" w:color="000000"/>
              <w:left w:val="single" w:sz="18" w:space="0" w:color="auto"/>
              <w:bottom w:val="single" w:sz="6" w:space="0" w:color="000000"/>
              <w:right w:val="single" w:sz="6" w:space="0" w:color="000000"/>
            </w:tcBorders>
          </w:tcPr>
          <w:p w14:paraId="61D8C665" w14:textId="77777777" w:rsidR="003A1252" w:rsidRDefault="003A1252" w:rsidP="0052086A">
            <w:pPr>
              <w:pStyle w:val="Zkladntext"/>
              <w:jc w:val="left"/>
              <w:rPr>
                <w:position w:val="6"/>
              </w:rPr>
            </w:pPr>
            <w:r>
              <w:rPr>
                <w:position w:val="6"/>
              </w:rPr>
              <w:t>Individuální ochrana provedených výsadeb, náletu a nárostů (repelenty, tubusy, oplůtky)</w:t>
            </w:r>
          </w:p>
        </w:tc>
        <w:tc>
          <w:tcPr>
            <w:tcW w:w="1984" w:type="dxa"/>
            <w:tcBorders>
              <w:top w:val="single" w:sz="6" w:space="0" w:color="000000"/>
              <w:left w:val="single" w:sz="6" w:space="0" w:color="000000"/>
              <w:bottom w:val="single" w:sz="6" w:space="0" w:color="000000"/>
              <w:right w:val="single" w:sz="6" w:space="0" w:color="000000"/>
            </w:tcBorders>
          </w:tcPr>
          <w:p w14:paraId="54400DBF" w14:textId="77777777" w:rsidR="003A1252" w:rsidRDefault="003A1252" w:rsidP="0052086A">
            <w:pPr>
              <w:pStyle w:val="Zkladntext"/>
              <w:jc w:val="right"/>
              <w:rPr>
                <w:position w:val="6"/>
              </w:rPr>
            </w:pPr>
            <w:r>
              <w:rPr>
                <w:position w:val="6"/>
              </w:rPr>
              <w:t>20.000</w:t>
            </w:r>
          </w:p>
        </w:tc>
        <w:tc>
          <w:tcPr>
            <w:tcW w:w="2126" w:type="dxa"/>
            <w:tcBorders>
              <w:top w:val="single" w:sz="6" w:space="0" w:color="000000"/>
              <w:left w:val="single" w:sz="6" w:space="0" w:color="000000"/>
              <w:bottom w:val="single" w:sz="6" w:space="0" w:color="000000"/>
              <w:right w:val="single" w:sz="18" w:space="0" w:color="auto"/>
            </w:tcBorders>
          </w:tcPr>
          <w:p w14:paraId="385C384C" w14:textId="77777777" w:rsidR="003A1252" w:rsidRDefault="007D5D5D" w:rsidP="0052086A">
            <w:pPr>
              <w:pStyle w:val="Zkladntext"/>
              <w:jc w:val="right"/>
              <w:rPr>
                <w:position w:val="6"/>
              </w:rPr>
            </w:pPr>
            <w:r>
              <w:rPr>
                <w:position w:val="6"/>
              </w:rPr>
              <w:t>20</w:t>
            </w:r>
            <w:r w:rsidR="003A1252">
              <w:rPr>
                <w:position w:val="6"/>
              </w:rPr>
              <w:t>0.000</w:t>
            </w:r>
          </w:p>
        </w:tc>
      </w:tr>
      <w:tr w:rsidR="003A1252" w14:paraId="05603820" w14:textId="77777777">
        <w:tc>
          <w:tcPr>
            <w:tcW w:w="5033" w:type="dxa"/>
            <w:tcBorders>
              <w:top w:val="single" w:sz="6" w:space="0" w:color="000000"/>
              <w:left w:val="single" w:sz="18" w:space="0" w:color="auto"/>
              <w:bottom w:val="single" w:sz="6" w:space="0" w:color="000000"/>
              <w:right w:val="single" w:sz="6" w:space="0" w:color="000000"/>
            </w:tcBorders>
          </w:tcPr>
          <w:p w14:paraId="26DA4F8F" w14:textId="77777777" w:rsidR="003A1252" w:rsidRDefault="003A1252" w:rsidP="0052086A">
            <w:pPr>
              <w:pStyle w:val="Zkladntext"/>
              <w:jc w:val="left"/>
              <w:rPr>
                <w:position w:val="6"/>
              </w:rPr>
            </w:pPr>
            <w:r>
              <w:rPr>
                <w:position w:val="6"/>
              </w:rPr>
              <w:t>Použití k přírodě šetrných technologií při zajišťování péče o lesy (lanovkové systémy, vyvážecí soupravy s nízkým tlakem na půdu, bezeškodné směrové kácení apod.) – nelze přede</w:t>
            </w:r>
            <w:r w:rsidR="007D5D5D">
              <w:rPr>
                <w:position w:val="6"/>
              </w:rPr>
              <w:t>m vykalkulovat, jedná se o kvalifikovaný</w:t>
            </w:r>
            <w:r>
              <w:rPr>
                <w:position w:val="6"/>
              </w:rPr>
              <w:t xml:space="preserve"> odhad</w:t>
            </w:r>
          </w:p>
        </w:tc>
        <w:tc>
          <w:tcPr>
            <w:tcW w:w="1984" w:type="dxa"/>
            <w:tcBorders>
              <w:top w:val="single" w:sz="6" w:space="0" w:color="000000"/>
              <w:left w:val="single" w:sz="6" w:space="0" w:color="000000"/>
              <w:bottom w:val="single" w:sz="6" w:space="0" w:color="000000"/>
              <w:right w:val="single" w:sz="6" w:space="0" w:color="000000"/>
            </w:tcBorders>
          </w:tcPr>
          <w:p w14:paraId="202AE729" w14:textId="77777777" w:rsidR="003A1252" w:rsidRDefault="003A1252" w:rsidP="0052086A">
            <w:pPr>
              <w:pStyle w:val="Zkladntext"/>
              <w:jc w:val="right"/>
              <w:rPr>
                <w:position w:val="6"/>
              </w:rPr>
            </w:pPr>
            <w:r>
              <w:rPr>
                <w:position w:val="6"/>
              </w:rPr>
              <w:t>20.000</w:t>
            </w:r>
          </w:p>
        </w:tc>
        <w:tc>
          <w:tcPr>
            <w:tcW w:w="2126" w:type="dxa"/>
            <w:tcBorders>
              <w:top w:val="single" w:sz="6" w:space="0" w:color="000000"/>
              <w:left w:val="single" w:sz="6" w:space="0" w:color="000000"/>
              <w:bottom w:val="single" w:sz="6" w:space="0" w:color="000000"/>
              <w:right w:val="single" w:sz="18" w:space="0" w:color="auto"/>
            </w:tcBorders>
          </w:tcPr>
          <w:p w14:paraId="28F2CAF1" w14:textId="77777777" w:rsidR="003A1252" w:rsidRDefault="007D5D5D" w:rsidP="0052086A">
            <w:pPr>
              <w:pStyle w:val="Zkladntext"/>
              <w:jc w:val="right"/>
              <w:rPr>
                <w:position w:val="6"/>
              </w:rPr>
            </w:pPr>
            <w:r>
              <w:rPr>
                <w:position w:val="6"/>
              </w:rPr>
              <w:t>20</w:t>
            </w:r>
            <w:r w:rsidR="00BF465F">
              <w:rPr>
                <w:position w:val="6"/>
              </w:rPr>
              <w:t>0</w:t>
            </w:r>
            <w:r w:rsidR="003A1252">
              <w:rPr>
                <w:position w:val="6"/>
              </w:rPr>
              <w:t>.000</w:t>
            </w:r>
          </w:p>
        </w:tc>
      </w:tr>
      <w:tr w:rsidR="003A1252" w14:paraId="077EFD82" w14:textId="77777777">
        <w:tc>
          <w:tcPr>
            <w:tcW w:w="5033" w:type="dxa"/>
            <w:tcBorders>
              <w:top w:val="single" w:sz="6" w:space="0" w:color="000000"/>
              <w:left w:val="single" w:sz="18" w:space="0" w:color="auto"/>
              <w:bottom w:val="single" w:sz="6" w:space="0" w:color="000000"/>
              <w:right w:val="single" w:sz="6" w:space="0" w:color="000000"/>
            </w:tcBorders>
          </w:tcPr>
          <w:p w14:paraId="5755DC6B" w14:textId="203773B1" w:rsidR="003A1252" w:rsidRDefault="003A1252" w:rsidP="0052086A">
            <w:pPr>
              <w:pStyle w:val="Zkladntext"/>
              <w:jc w:val="left"/>
              <w:rPr>
                <w:position w:val="6"/>
              </w:rPr>
            </w:pPr>
            <w:r>
              <w:rPr>
                <w:position w:val="6"/>
              </w:rPr>
              <w:t>Opatření pro bezpečné ponechání dřevní hmoty v porostech k zetlení (</w:t>
            </w:r>
            <w:r w:rsidR="00BE21BE">
              <w:rPr>
                <w:position w:val="6"/>
              </w:rPr>
              <w:t xml:space="preserve">arboristická stabilizace stromů významných pro biodiverzitu, </w:t>
            </w:r>
            <w:r>
              <w:rPr>
                <w:position w:val="6"/>
              </w:rPr>
              <w:t xml:space="preserve">ponechávání listnáčů a jedle v porostech do stádia rozpadu, ponechávání mrtvého dřeva do přirozeného zetlení, mechanické odkorňování kůrovcových </w:t>
            </w:r>
            <w:r>
              <w:rPr>
                <w:position w:val="6"/>
              </w:rPr>
              <w:lastRenderedPageBreak/>
              <w:t>stromů a ponechání dřevní hmoty k zetlení) – nelze přede</w:t>
            </w:r>
            <w:r w:rsidR="007D5D5D">
              <w:rPr>
                <w:position w:val="6"/>
              </w:rPr>
              <w:t>m vykalkulovat, jedná se o kvalifikovaný</w:t>
            </w:r>
            <w:r>
              <w:rPr>
                <w:position w:val="6"/>
              </w:rPr>
              <w:t xml:space="preserve"> odhad</w:t>
            </w:r>
          </w:p>
        </w:tc>
        <w:tc>
          <w:tcPr>
            <w:tcW w:w="1984" w:type="dxa"/>
            <w:tcBorders>
              <w:top w:val="single" w:sz="6" w:space="0" w:color="000000"/>
              <w:left w:val="single" w:sz="6" w:space="0" w:color="000000"/>
              <w:bottom w:val="single" w:sz="6" w:space="0" w:color="000000"/>
              <w:right w:val="single" w:sz="6" w:space="0" w:color="000000"/>
            </w:tcBorders>
          </w:tcPr>
          <w:p w14:paraId="13F5E8F0" w14:textId="77777777" w:rsidR="003A1252" w:rsidRDefault="007D5D5D" w:rsidP="0052086A">
            <w:pPr>
              <w:pStyle w:val="Zkladntext"/>
              <w:jc w:val="right"/>
              <w:rPr>
                <w:position w:val="6"/>
              </w:rPr>
            </w:pPr>
            <w:r>
              <w:rPr>
                <w:position w:val="6"/>
              </w:rPr>
              <w:lastRenderedPageBreak/>
              <w:t>20</w:t>
            </w:r>
            <w:r w:rsidR="003A1252">
              <w:rPr>
                <w:position w:val="6"/>
              </w:rPr>
              <w:t>.000</w:t>
            </w:r>
          </w:p>
        </w:tc>
        <w:tc>
          <w:tcPr>
            <w:tcW w:w="2126" w:type="dxa"/>
            <w:tcBorders>
              <w:top w:val="single" w:sz="6" w:space="0" w:color="000000"/>
              <w:left w:val="single" w:sz="6" w:space="0" w:color="000000"/>
              <w:bottom w:val="single" w:sz="6" w:space="0" w:color="000000"/>
              <w:right w:val="single" w:sz="18" w:space="0" w:color="auto"/>
            </w:tcBorders>
          </w:tcPr>
          <w:p w14:paraId="5BF60086" w14:textId="77777777" w:rsidR="003A1252" w:rsidRDefault="007D5D5D" w:rsidP="0052086A">
            <w:pPr>
              <w:pStyle w:val="Zkladntext"/>
              <w:jc w:val="right"/>
              <w:rPr>
                <w:position w:val="6"/>
              </w:rPr>
            </w:pPr>
            <w:r>
              <w:rPr>
                <w:position w:val="6"/>
              </w:rPr>
              <w:t>200</w:t>
            </w:r>
            <w:r w:rsidR="003A1252">
              <w:rPr>
                <w:position w:val="6"/>
              </w:rPr>
              <w:t>.000</w:t>
            </w:r>
          </w:p>
        </w:tc>
      </w:tr>
      <w:tr w:rsidR="003A1252" w14:paraId="09B4CE15" w14:textId="77777777">
        <w:tc>
          <w:tcPr>
            <w:tcW w:w="5033" w:type="dxa"/>
            <w:tcBorders>
              <w:top w:val="single" w:sz="6" w:space="0" w:color="000000"/>
              <w:left w:val="single" w:sz="18" w:space="0" w:color="auto"/>
              <w:bottom w:val="single" w:sz="6" w:space="0" w:color="000000"/>
              <w:right w:val="single" w:sz="6" w:space="0" w:color="000000"/>
            </w:tcBorders>
          </w:tcPr>
          <w:p w14:paraId="2DD01C20" w14:textId="77777777" w:rsidR="003A1252" w:rsidRDefault="003A1252" w:rsidP="0052086A">
            <w:pPr>
              <w:pStyle w:val="Zkladntext"/>
              <w:jc w:val="left"/>
              <w:rPr>
                <w:position w:val="6"/>
              </w:rPr>
            </w:pPr>
            <w:r>
              <w:rPr>
                <w:position w:val="6"/>
              </w:rPr>
              <w:t xml:space="preserve">Kosení travních porostů, likvidace biomasy – </w:t>
            </w:r>
            <w:r w:rsidR="007D5D5D">
              <w:rPr>
                <w:position w:val="6"/>
              </w:rPr>
              <w:t>0,24</w:t>
            </w:r>
            <w:r w:rsidRPr="00A11992">
              <w:rPr>
                <w:position w:val="6"/>
              </w:rPr>
              <w:t xml:space="preserve"> ha</w:t>
            </w:r>
          </w:p>
        </w:tc>
        <w:tc>
          <w:tcPr>
            <w:tcW w:w="1984" w:type="dxa"/>
            <w:tcBorders>
              <w:top w:val="single" w:sz="6" w:space="0" w:color="000000"/>
              <w:left w:val="single" w:sz="6" w:space="0" w:color="000000"/>
              <w:bottom w:val="single" w:sz="6" w:space="0" w:color="000000"/>
              <w:right w:val="single" w:sz="6" w:space="0" w:color="000000"/>
            </w:tcBorders>
          </w:tcPr>
          <w:p w14:paraId="23D3BE6F" w14:textId="77777777" w:rsidR="003A1252" w:rsidRPr="00A11992" w:rsidRDefault="007D5D5D" w:rsidP="0052086A">
            <w:pPr>
              <w:pStyle w:val="Zkladntext"/>
              <w:jc w:val="right"/>
              <w:rPr>
                <w:position w:val="6"/>
              </w:rPr>
            </w:pPr>
            <w:r>
              <w:rPr>
                <w:position w:val="6"/>
              </w:rPr>
              <w:t>5</w:t>
            </w:r>
            <w:r w:rsidR="00A11992">
              <w:rPr>
                <w:position w:val="6"/>
              </w:rPr>
              <w:t>.000</w:t>
            </w:r>
          </w:p>
        </w:tc>
        <w:tc>
          <w:tcPr>
            <w:tcW w:w="2126" w:type="dxa"/>
            <w:tcBorders>
              <w:top w:val="single" w:sz="6" w:space="0" w:color="000000"/>
              <w:left w:val="single" w:sz="6" w:space="0" w:color="000000"/>
              <w:bottom w:val="single" w:sz="6" w:space="0" w:color="000000"/>
              <w:right w:val="single" w:sz="18" w:space="0" w:color="auto"/>
            </w:tcBorders>
          </w:tcPr>
          <w:p w14:paraId="0D3D74C1" w14:textId="77777777" w:rsidR="003A1252" w:rsidRPr="00A11992" w:rsidRDefault="007D5D5D" w:rsidP="0052086A">
            <w:pPr>
              <w:pStyle w:val="Zkladntext"/>
              <w:jc w:val="right"/>
              <w:rPr>
                <w:position w:val="6"/>
              </w:rPr>
            </w:pPr>
            <w:r>
              <w:rPr>
                <w:position w:val="6"/>
              </w:rPr>
              <w:t>15</w:t>
            </w:r>
            <w:r w:rsidR="00A11992" w:rsidRPr="00A11992">
              <w:rPr>
                <w:position w:val="6"/>
              </w:rPr>
              <w:t>.000</w:t>
            </w:r>
          </w:p>
        </w:tc>
      </w:tr>
      <w:tr w:rsidR="00A11992" w14:paraId="4DF26581" w14:textId="77777777">
        <w:tc>
          <w:tcPr>
            <w:tcW w:w="5033" w:type="dxa"/>
            <w:tcBorders>
              <w:top w:val="single" w:sz="6" w:space="0" w:color="000000"/>
              <w:left w:val="single" w:sz="18" w:space="0" w:color="auto"/>
              <w:bottom w:val="single" w:sz="6" w:space="0" w:color="000000"/>
              <w:right w:val="single" w:sz="6" w:space="0" w:color="000000"/>
            </w:tcBorders>
          </w:tcPr>
          <w:p w14:paraId="7852B76B" w14:textId="77777777" w:rsidR="00A11992" w:rsidRDefault="00A11992" w:rsidP="0052086A">
            <w:pPr>
              <w:pStyle w:val="Zkladntext"/>
              <w:jc w:val="left"/>
              <w:rPr>
                <w:position w:val="6"/>
              </w:rPr>
            </w:pPr>
            <w:r>
              <w:rPr>
                <w:position w:val="6"/>
              </w:rPr>
              <w:t>Likvidace geograficky nepůvodních druhů rostlin</w:t>
            </w:r>
          </w:p>
        </w:tc>
        <w:tc>
          <w:tcPr>
            <w:tcW w:w="1984" w:type="dxa"/>
            <w:tcBorders>
              <w:top w:val="single" w:sz="6" w:space="0" w:color="000000"/>
              <w:left w:val="single" w:sz="6" w:space="0" w:color="000000"/>
              <w:bottom w:val="single" w:sz="6" w:space="0" w:color="000000"/>
              <w:right w:val="single" w:sz="6" w:space="0" w:color="000000"/>
            </w:tcBorders>
          </w:tcPr>
          <w:p w14:paraId="18538221" w14:textId="77777777" w:rsidR="00A11992" w:rsidRDefault="00A11992" w:rsidP="0052086A">
            <w:pPr>
              <w:pStyle w:val="Zkladntext"/>
              <w:jc w:val="right"/>
              <w:rPr>
                <w:position w:val="6"/>
              </w:rPr>
            </w:pPr>
            <w:r>
              <w:rPr>
                <w:position w:val="6"/>
              </w:rPr>
              <w:t>5.000</w:t>
            </w:r>
          </w:p>
        </w:tc>
        <w:tc>
          <w:tcPr>
            <w:tcW w:w="2126" w:type="dxa"/>
            <w:tcBorders>
              <w:top w:val="single" w:sz="6" w:space="0" w:color="000000"/>
              <w:left w:val="single" w:sz="6" w:space="0" w:color="000000"/>
              <w:bottom w:val="single" w:sz="6" w:space="0" w:color="000000"/>
              <w:right w:val="single" w:sz="18" w:space="0" w:color="auto"/>
            </w:tcBorders>
          </w:tcPr>
          <w:p w14:paraId="56B3E203" w14:textId="77777777" w:rsidR="00A11992" w:rsidRPr="00A11992" w:rsidRDefault="007D5D5D" w:rsidP="0052086A">
            <w:pPr>
              <w:pStyle w:val="Zkladntext"/>
              <w:jc w:val="right"/>
              <w:rPr>
                <w:position w:val="6"/>
              </w:rPr>
            </w:pPr>
            <w:r>
              <w:rPr>
                <w:position w:val="6"/>
              </w:rPr>
              <w:t>50</w:t>
            </w:r>
            <w:r w:rsidR="00A11992">
              <w:rPr>
                <w:position w:val="6"/>
              </w:rPr>
              <w:t>.000</w:t>
            </w:r>
          </w:p>
        </w:tc>
      </w:tr>
      <w:tr w:rsidR="003A1252" w14:paraId="71741CFD" w14:textId="77777777">
        <w:tc>
          <w:tcPr>
            <w:tcW w:w="5033" w:type="dxa"/>
            <w:tcBorders>
              <w:top w:val="single" w:sz="6" w:space="0" w:color="000000"/>
              <w:left w:val="single" w:sz="18" w:space="0" w:color="auto"/>
              <w:bottom w:val="single" w:sz="6" w:space="0" w:color="000000"/>
              <w:right w:val="single" w:sz="6" w:space="0" w:color="000000"/>
            </w:tcBorders>
          </w:tcPr>
          <w:p w14:paraId="672CEC97" w14:textId="77777777" w:rsidR="003A1252" w:rsidRDefault="003A1252" w:rsidP="0052086A">
            <w:pPr>
              <w:pStyle w:val="Zkladntext"/>
              <w:jc w:val="left"/>
              <w:rPr>
                <w:position w:val="6"/>
              </w:rPr>
            </w:pPr>
            <w:r>
              <w:rPr>
                <w:position w:val="6"/>
              </w:rPr>
              <w:t>Údržba a obnova břehových porostů</w:t>
            </w:r>
          </w:p>
        </w:tc>
        <w:tc>
          <w:tcPr>
            <w:tcW w:w="1984" w:type="dxa"/>
            <w:tcBorders>
              <w:top w:val="single" w:sz="6" w:space="0" w:color="000000"/>
              <w:left w:val="single" w:sz="6" w:space="0" w:color="000000"/>
              <w:bottom w:val="single" w:sz="6" w:space="0" w:color="000000"/>
              <w:right w:val="single" w:sz="6" w:space="0" w:color="000000"/>
            </w:tcBorders>
          </w:tcPr>
          <w:p w14:paraId="417D37D2" w14:textId="77777777" w:rsidR="003A1252" w:rsidRDefault="003A1252" w:rsidP="0052086A">
            <w:pPr>
              <w:pStyle w:val="Zkladntext"/>
              <w:jc w:val="right"/>
              <w:rPr>
                <w:position w:val="6"/>
              </w:rPr>
            </w:pPr>
            <w:r>
              <w:rPr>
                <w:position w:val="6"/>
              </w:rPr>
              <w:t>5.000</w:t>
            </w:r>
          </w:p>
        </w:tc>
        <w:tc>
          <w:tcPr>
            <w:tcW w:w="2126" w:type="dxa"/>
            <w:tcBorders>
              <w:top w:val="single" w:sz="6" w:space="0" w:color="000000"/>
              <w:left w:val="single" w:sz="6" w:space="0" w:color="000000"/>
              <w:bottom w:val="single" w:sz="6" w:space="0" w:color="000000"/>
              <w:right w:val="single" w:sz="18" w:space="0" w:color="auto"/>
            </w:tcBorders>
          </w:tcPr>
          <w:p w14:paraId="7BD33A65" w14:textId="77777777" w:rsidR="003A1252" w:rsidRDefault="007D5D5D" w:rsidP="007D5D5D">
            <w:pPr>
              <w:pStyle w:val="Zkladntext"/>
              <w:jc w:val="right"/>
              <w:rPr>
                <w:position w:val="6"/>
              </w:rPr>
            </w:pPr>
            <w:r>
              <w:rPr>
                <w:position w:val="6"/>
              </w:rPr>
              <w:t>50</w:t>
            </w:r>
            <w:r w:rsidR="003A1252">
              <w:rPr>
                <w:position w:val="6"/>
              </w:rPr>
              <w:t>.000</w:t>
            </w:r>
          </w:p>
        </w:tc>
      </w:tr>
      <w:tr w:rsidR="003A1252" w14:paraId="3475ABD6" w14:textId="77777777">
        <w:tc>
          <w:tcPr>
            <w:tcW w:w="5033" w:type="dxa"/>
            <w:tcBorders>
              <w:top w:val="single" w:sz="6" w:space="0" w:color="000000"/>
              <w:left w:val="single" w:sz="18" w:space="0" w:color="auto"/>
              <w:bottom w:val="single" w:sz="12" w:space="0" w:color="auto"/>
              <w:right w:val="single" w:sz="6" w:space="0" w:color="000000"/>
            </w:tcBorders>
          </w:tcPr>
          <w:p w14:paraId="0E89101F" w14:textId="77777777" w:rsidR="003A1252" w:rsidRDefault="00840A49" w:rsidP="00840A49">
            <w:pPr>
              <w:pStyle w:val="Zkladntext"/>
              <w:jc w:val="left"/>
              <w:rPr>
                <w:position w:val="6"/>
              </w:rPr>
            </w:pPr>
            <w:r>
              <w:rPr>
                <w:position w:val="6"/>
              </w:rPr>
              <w:t>Úklid a l</w:t>
            </w:r>
            <w:r w:rsidR="008C30C1">
              <w:rPr>
                <w:position w:val="6"/>
              </w:rPr>
              <w:t>ikvidace odpadků v okolí stezek apod.</w:t>
            </w:r>
          </w:p>
        </w:tc>
        <w:tc>
          <w:tcPr>
            <w:tcW w:w="1984" w:type="dxa"/>
            <w:tcBorders>
              <w:top w:val="single" w:sz="6" w:space="0" w:color="000000"/>
              <w:left w:val="single" w:sz="6" w:space="0" w:color="000000"/>
              <w:bottom w:val="single" w:sz="12" w:space="0" w:color="auto"/>
              <w:right w:val="single" w:sz="6" w:space="0" w:color="000000"/>
            </w:tcBorders>
          </w:tcPr>
          <w:p w14:paraId="3B3C32A1" w14:textId="77777777" w:rsidR="003A1252" w:rsidRDefault="003A1252" w:rsidP="0052086A">
            <w:pPr>
              <w:pStyle w:val="Zkladntext"/>
              <w:jc w:val="right"/>
              <w:rPr>
                <w:position w:val="6"/>
              </w:rPr>
            </w:pPr>
            <w:r>
              <w:rPr>
                <w:position w:val="6"/>
              </w:rPr>
              <w:t>3.000</w:t>
            </w:r>
          </w:p>
        </w:tc>
        <w:tc>
          <w:tcPr>
            <w:tcW w:w="2126" w:type="dxa"/>
            <w:tcBorders>
              <w:top w:val="single" w:sz="6" w:space="0" w:color="000000"/>
              <w:left w:val="single" w:sz="6" w:space="0" w:color="000000"/>
              <w:bottom w:val="single" w:sz="12" w:space="0" w:color="auto"/>
              <w:right w:val="single" w:sz="18" w:space="0" w:color="auto"/>
            </w:tcBorders>
          </w:tcPr>
          <w:p w14:paraId="0F6F1B44" w14:textId="77777777" w:rsidR="003A1252" w:rsidRDefault="008C30C1" w:rsidP="0052086A">
            <w:pPr>
              <w:pStyle w:val="Zkladntext"/>
              <w:jc w:val="right"/>
              <w:rPr>
                <w:position w:val="6"/>
              </w:rPr>
            </w:pPr>
            <w:r>
              <w:rPr>
                <w:position w:val="6"/>
              </w:rPr>
              <w:t>30</w:t>
            </w:r>
            <w:r w:rsidR="003A1252">
              <w:rPr>
                <w:position w:val="6"/>
              </w:rPr>
              <w:t>.000</w:t>
            </w:r>
          </w:p>
        </w:tc>
      </w:tr>
      <w:tr w:rsidR="003A1252" w14:paraId="12B0A718" w14:textId="77777777">
        <w:tc>
          <w:tcPr>
            <w:tcW w:w="5033" w:type="dxa"/>
            <w:tcBorders>
              <w:top w:val="single" w:sz="12" w:space="0" w:color="auto"/>
              <w:left w:val="single" w:sz="18" w:space="0" w:color="auto"/>
              <w:bottom w:val="double" w:sz="12" w:space="0" w:color="auto"/>
              <w:right w:val="single" w:sz="6" w:space="0" w:color="000000"/>
            </w:tcBorders>
            <w:shd w:val="clear" w:color="auto" w:fill="C0C0C0"/>
          </w:tcPr>
          <w:p w14:paraId="214E0A0F" w14:textId="77777777" w:rsidR="003A1252" w:rsidRDefault="003A1252">
            <w:pPr>
              <w:pStyle w:val="Zkladntext"/>
              <w:jc w:val="left"/>
              <w:rPr>
                <w:b/>
                <w:bCs/>
                <w:position w:val="6"/>
                <w:highlight w:val="lightGray"/>
              </w:rPr>
            </w:pPr>
            <w:r>
              <w:rPr>
                <w:b/>
                <w:bCs/>
                <w:position w:val="6"/>
              </w:rPr>
              <w:t>Opakované zásahy celkem (Kč)</w:t>
            </w:r>
          </w:p>
        </w:tc>
        <w:tc>
          <w:tcPr>
            <w:tcW w:w="1984" w:type="dxa"/>
            <w:tcBorders>
              <w:top w:val="single" w:sz="12" w:space="0" w:color="auto"/>
              <w:left w:val="single" w:sz="6" w:space="0" w:color="000000"/>
              <w:bottom w:val="double" w:sz="12" w:space="0" w:color="auto"/>
              <w:right w:val="single" w:sz="6" w:space="0" w:color="000000"/>
            </w:tcBorders>
          </w:tcPr>
          <w:p w14:paraId="49E4A8B5" w14:textId="77777777" w:rsidR="003A1252" w:rsidRDefault="00336CC4" w:rsidP="00A11992">
            <w:pPr>
              <w:pStyle w:val="Zkladntext"/>
              <w:jc w:val="right"/>
              <w:rPr>
                <w:position w:val="6"/>
              </w:rPr>
            </w:pPr>
            <w:r>
              <w:rPr>
                <w:position w:val="6"/>
              </w:rPr>
              <w:t>268</w:t>
            </w:r>
            <w:r w:rsidR="00A11992">
              <w:rPr>
                <w:position w:val="6"/>
              </w:rPr>
              <w:t>.000</w:t>
            </w:r>
          </w:p>
        </w:tc>
        <w:tc>
          <w:tcPr>
            <w:tcW w:w="2126" w:type="dxa"/>
            <w:tcBorders>
              <w:top w:val="single" w:sz="12" w:space="0" w:color="auto"/>
              <w:left w:val="single" w:sz="6" w:space="0" w:color="000000"/>
              <w:bottom w:val="double" w:sz="12" w:space="0" w:color="auto"/>
              <w:right w:val="single" w:sz="18" w:space="0" w:color="auto"/>
            </w:tcBorders>
          </w:tcPr>
          <w:p w14:paraId="6428F7A0" w14:textId="77777777" w:rsidR="003A1252" w:rsidRDefault="00840A49">
            <w:pPr>
              <w:pStyle w:val="Zkladntext"/>
              <w:jc w:val="right"/>
              <w:rPr>
                <w:b/>
                <w:bCs/>
                <w:position w:val="6"/>
              </w:rPr>
            </w:pPr>
            <w:r>
              <w:rPr>
                <w:b/>
                <w:bCs/>
                <w:position w:val="6"/>
              </w:rPr>
              <w:t>1,645</w:t>
            </w:r>
            <w:r w:rsidR="00A11992">
              <w:rPr>
                <w:b/>
                <w:bCs/>
                <w:position w:val="6"/>
              </w:rPr>
              <w:t>.000</w:t>
            </w:r>
          </w:p>
        </w:tc>
      </w:tr>
      <w:tr w:rsidR="003A1252" w14:paraId="44AD4C2B" w14:textId="77777777">
        <w:tc>
          <w:tcPr>
            <w:tcW w:w="5033" w:type="dxa"/>
            <w:tcBorders>
              <w:top w:val="single" w:sz="12" w:space="0" w:color="auto"/>
              <w:left w:val="single" w:sz="18" w:space="0" w:color="auto"/>
              <w:bottom w:val="single" w:sz="18" w:space="0" w:color="auto"/>
              <w:right w:val="single" w:sz="6" w:space="0" w:color="000000"/>
            </w:tcBorders>
            <w:shd w:val="clear" w:color="auto" w:fill="C0C0C0"/>
          </w:tcPr>
          <w:p w14:paraId="1E0701C3" w14:textId="77777777" w:rsidR="003A1252" w:rsidRDefault="003A1252">
            <w:pPr>
              <w:pStyle w:val="Zkladntext"/>
              <w:jc w:val="left"/>
              <w:rPr>
                <w:b/>
                <w:bCs/>
                <w:position w:val="6"/>
              </w:rPr>
            </w:pPr>
            <w:r>
              <w:rPr>
                <w:b/>
                <w:bCs/>
                <w:spacing w:val="120"/>
                <w:position w:val="6"/>
              </w:rPr>
              <w:t>Náklady celkem</w:t>
            </w:r>
            <w:r>
              <w:rPr>
                <w:b/>
                <w:bCs/>
                <w:position w:val="6"/>
              </w:rPr>
              <w:t xml:space="preserve"> (Kč)</w:t>
            </w:r>
          </w:p>
        </w:tc>
        <w:tc>
          <w:tcPr>
            <w:tcW w:w="1984" w:type="dxa"/>
            <w:tcBorders>
              <w:top w:val="single" w:sz="12" w:space="0" w:color="auto"/>
              <w:left w:val="single" w:sz="6" w:space="0" w:color="000000"/>
              <w:bottom w:val="single" w:sz="18" w:space="0" w:color="auto"/>
              <w:right w:val="single" w:sz="6" w:space="0" w:color="000000"/>
            </w:tcBorders>
            <w:shd w:val="clear" w:color="auto" w:fill="808080"/>
          </w:tcPr>
          <w:p w14:paraId="0DDB589B" w14:textId="77777777" w:rsidR="003A1252" w:rsidRDefault="003A1252">
            <w:pPr>
              <w:pStyle w:val="Zkladntext"/>
              <w:jc w:val="left"/>
              <w:rPr>
                <w:b/>
                <w:bCs/>
                <w:position w:val="6"/>
              </w:rPr>
            </w:pPr>
            <w:r>
              <w:rPr>
                <w:position w:val="6"/>
              </w:rPr>
              <w:t>----------</w:t>
            </w:r>
          </w:p>
        </w:tc>
        <w:tc>
          <w:tcPr>
            <w:tcW w:w="2126" w:type="dxa"/>
            <w:tcBorders>
              <w:top w:val="single" w:sz="12" w:space="0" w:color="auto"/>
              <w:left w:val="single" w:sz="6" w:space="0" w:color="000000"/>
              <w:bottom w:val="single" w:sz="18" w:space="0" w:color="auto"/>
              <w:right w:val="single" w:sz="18" w:space="0" w:color="auto"/>
            </w:tcBorders>
          </w:tcPr>
          <w:p w14:paraId="32E2DFB7" w14:textId="77777777" w:rsidR="003A1252" w:rsidRDefault="00840A49" w:rsidP="00840A49">
            <w:pPr>
              <w:pStyle w:val="Zkladntext"/>
              <w:jc w:val="right"/>
              <w:rPr>
                <w:b/>
                <w:bCs/>
                <w:position w:val="6"/>
              </w:rPr>
            </w:pPr>
            <w:r>
              <w:rPr>
                <w:b/>
                <w:bCs/>
                <w:position w:val="6"/>
              </w:rPr>
              <w:t>2</w:t>
            </w:r>
            <w:r w:rsidR="00A11992">
              <w:rPr>
                <w:b/>
                <w:bCs/>
                <w:position w:val="6"/>
              </w:rPr>
              <w:t>,</w:t>
            </w:r>
            <w:r w:rsidR="008E416A">
              <w:rPr>
                <w:b/>
                <w:bCs/>
                <w:position w:val="6"/>
              </w:rPr>
              <w:t>2</w:t>
            </w:r>
            <w:r>
              <w:rPr>
                <w:b/>
                <w:bCs/>
                <w:position w:val="6"/>
              </w:rPr>
              <w:t>55</w:t>
            </w:r>
            <w:r w:rsidR="00A11992">
              <w:rPr>
                <w:b/>
                <w:bCs/>
                <w:position w:val="6"/>
              </w:rPr>
              <w:t>.000</w:t>
            </w:r>
          </w:p>
        </w:tc>
      </w:tr>
    </w:tbl>
    <w:p w14:paraId="474FDB8C" w14:textId="77777777" w:rsidR="00354462" w:rsidRDefault="00354462">
      <w:pPr>
        <w:pStyle w:val="Seznam"/>
        <w:widowControl/>
        <w:jc w:val="both"/>
        <w:rPr>
          <w:sz w:val="24"/>
          <w:szCs w:val="24"/>
        </w:rPr>
      </w:pPr>
    </w:p>
    <w:p w14:paraId="5DA6601A" w14:textId="77777777" w:rsidR="00354462" w:rsidRDefault="00354462" w:rsidP="00F0361E">
      <w:pPr>
        <w:pStyle w:val="Nadpis2"/>
      </w:pPr>
      <w:bookmarkStart w:id="34" w:name="_Toc532210067"/>
      <w:r w:rsidRPr="00F0361E">
        <w:t>4.2 Použité podklady a zdroje informací</w:t>
      </w:r>
      <w:bookmarkEnd w:id="34"/>
    </w:p>
    <w:p w14:paraId="52C1A1E8" w14:textId="77777777" w:rsidR="00354462" w:rsidRDefault="00354462">
      <w:pPr>
        <w:pStyle w:val="Pokraovnseznamu"/>
        <w:widowControl/>
        <w:spacing w:after="0"/>
        <w:ind w:left="0"/>
        <w:jc w:val="both"/>
        <w:rPr>
          <w:i/>
          <w:iCs/>
          <w:sz w:val="24"/>
          <w:szCs w:val="24"/>
        </w:rPr>
      </w:pPr>
    </w:p>
    <w:p w14:paraId="696D20AA" w14:textId="77777777" w:rsidR="002C7B7A" w:rsidRDefault="002C7B7A" w:rsidP="00B81637">
      <w:pPr>
        <w:pStyle w:val="Pokraovnseznamu"/>
        <w:widowControl/>
        <w:spacing w:after="0"/>
        <w:ind w:left="0"/>
        <w:jc w:val="both"/>
        <w:rPr>
          <w:color w:val="000000"/>
          <w:sz w:val="24"/>
          <w:szCs w:val="24"/>
        </w:rPr>
      </w:pPr>
      <w:r w:rsidRPr="00B81637">
        <w:rPr>
          <w:smallCaps/>
          <w:color w:val="000000"/>
          <w:sz w:val="24"/>
          <w:szCs w:val="24"/>
        </w:rPr>
        <w:t>Antonín V. et Bieberová Z.</w:t>
      </w:r>
      <w:r>
        <w:rPr>
          <w:color w:val="000000"/>
          <w:sz w:val="24"/>
          <w:szCs w:val="24"/>
        </w:rPr>
        <w:t>, 1995</w:t>
      </w:r>
      <w:r w:rsidRPr="00B81637">
        <w:rPr>
          <w:color w:val="000000"/>
          <w:sz w:val="24"/>
          <w:szCs w:val="24"/>
        </w:rPr>
        <w:t xml:space="preserve">: </w:t>
      </w:r>
      <w:r w:rsidRPr="000322B5">
        <w:rPr>
          <w:i/>
          <w:color w:val="000000"/>
          <w:sz w:val="24"/>
          <w:szCs w:val="24"/>
        </w:rPr>
        <w:t>Chráněné houby ČR. Zvláště chráněné druhy hub podle vyhlášky č. 359/92 Sb</w:t>
      </w:r>
      <w:r w:rsidRPr="00B81637">
        <w:rPr>
          <w:color w:val="000000"/>
          <w:sz w:val="24"/>
          <w:szCs w:val="24"/>
        </w:rPr>
        <w:t>. - Brno, 88 p.</w:t>
      </w:r>
    </w:p>
    <w:p w14:paraId="1A8AFC5E" w14:textId="77777777" w:rsidR="002C7B7A" w:rsidRPr="00451AD9" w:rsidRDefault="002C7B7A" w:rsidP="00D4139F">
      <w:pPr>
        <w:pStyle w:val="Pokraovnseznamu"/>
        <w:widowControl/>
        <w:spacing w:after="0"/>
        <w:ind w:left="0"/>
        <w:jc w:val="both"/>
        <w:rPr>
          <w:color w:val="000000"/>
          <w:sz w:val="24"/>
          <w:szCs w:val="24"/>
        </w:rPr>
      </w:pPr>
      <w:r w:rsidRPr="00D4139F">
        <w:rPr>
          <w:smallCaps/>
          <w:color w:val="000000"/>
          <w:sz w:val="24"/>
          <w:szCs w:val="24"/>
        </w:rPr>
        <w:t>Dolanský J.</w:t>
      </w:r>
      <w:r>
        <w:rPr>
          <w:color w:val="000000"/>
          <w:sz w:val="24"/>
          <w:szCs w:val="24"/>
        </w:rPr>
        <w:t xml:space="preserve">, 2008: </w:t>
      </w:r>
      <w:r w:rsidRPr="00451AD9">
        <w:rPr>
          <w:i/>
          <w:color w:val="000000"/>
          <w:sz w:val="24"/>
          <w:szCs w:val="24"/>
        </w:rPr>
        <w:t>Závěrečná zpráva o monitoringu pavouků na skalních výchozech a přilehlém suťovém svahu v rezervaci Krkanka v roce 2008 (doplněná verze)</w:t>
      </w:r>
      <w:r>
        <w:rPr>
          <w:color w:val="000000"/>
          <w:sz w:val="24"/>
          <w:szCs w:val="24"/>
        </w:rPr>
        <w:t>. Depon. in rezervační kniha Správa CHKO Železné hory.</w:t>
      </w:r>
    </w:p>
    <w:p w14:paraId="6100571F" w14:textId="77777777" w:rsidR="002C7B7A" w:rsidRDefault="002C7B7A" w:rsidP="00D4139F">
      <w:pPr>
        <w:pStyle w:val="Pokraovnseznamu"/>
        <w:widowControl/>
        <w:spacing w:after="0"/>
        <w:ind w:left="0"/>
        <w:jc w:val="both"/>
        <w:rPr>
          <w:color w:val="000000"/>
          <w:sz w:val="24"/>
          <w:szCs w:val="24"/>
        </w:rPr>
      </w:pPr>
      <w:r w:rsidRPr="006126CB">
        <w:rPr>
          <w:smallCaps/>
          <w:color w:val="000000"/>
          <w:sz w:val="24"/>
          <w:szCs w:val="24"/>
        </w:rPr>
        <w:t>Doležal R.</w:t>
      </w:r>
      <w:r>
        <w:rPr>
          <w:color w:val="000000"/>
          <w:sz w:val="24"/>
          <w:szCs w:val="24"/>
        </w:rPr>
        <w:t xml:space="preserve">, 2014: </w:t>
      </w:r>
      <w:r w:rsidRPr="004B0B82">
        <w:rPr>
          <w:i/>
          <w:color w:val="000000"/>
          <w:sz w:val="24"/>
          <w:szCs w:val="24"/>
        </w:rPr>
        <w:t>Mykologický inventarizační průzkum makromycetů přírodní rezervace Krkanka (CHKO Železné hory).</w:t>
      </w:r>
      <w:r>
        <w:rPr>
          <w:color w:val="000000"/>
          <w:sz w:val="24"/>
          <w:szCs w:val="24"/>
        </w:rPr>
        <w:t xml:space="preserve"> Depon. in rezervační kniha PR Krkanka, Správa CHKO Železné hory.</w:t>
      </w:r>
    </w:p>
    <w:p w14:paraId="651B2A35" w14:textId="77777777" w:rsidR="002C7B7A" w:rsidRDefault="002C7B7A" w:rsidP="00B81637">
      <w:pPr>
        <w:pStyle w:val="Pokraovnseznamu"/>
        <w:widowControl/>
        <w:spacing w:after="0"/>
        <w:ind w:left="0"/>
        <w:jc w:val="both"/>
        <w:rPr>
          <w:color w:val="000000"/>
          <w:sz w:val="24"/>
          <w:szCs w:val="24"/>
        </w:rPr>
      </w:pPr>
      <w:r w:rsidRPr="006126CB">
        <w:rPr>
          <w:smallCaps/>
          <w:color w:val="000000"/>
          <w:sz w:val="24"/>
          <w:szCs w:val="24"/>
        </w:rPr>
        <w:t>Doležal R.</w:t>
      </w:r>
      <w:r>
        <w:rPr>
          <w:color w:val="000000"/>
          <w:sz w:val="24"/>
          <w:szCs w:val="24"/>
        </w:rPr>
        <w:t xml:space="preserve">, 2018: </w:t>
      </w:r>
      <w:r w:rsidRPr="00B81637">
        <w:rPr>
          <w:i/>
          <w:color w:val="000000"/>
          <w:sz w:val="24"/>
          <w:szCs w:val="24"/>
        </w:rPr>
        <w:t>Předběžná zpráva z Mykologickýho</w:t>
      </w:r>
      <w:r w:rsidRPr="004B0B82">
        <w:rPr>
          <w:i/>
          <w:color w:val="000000"/>
          <w:sz w:val="24"/>
          <w:szCs w:val="24"/>
        </w:rPr>
        <w:t xml:space="preserve"> inventarizační</w:t>
      </w:r>
      <w:r>
        <w:rPr>
          <w:i/>
          <w:color w:val="000000"/>
          <w:sz w:val="24"/>
          <w:szCs w:val="24"/>
        </w:rPr>
        <w:t>ho</w:t>
      </w:r>
      <w:r w:rsidRPr="004B0B82">
        <w:rPr>
          <w:i/>
          <w:color w:val="000000"/>
          <w:sz w:val="24"/>
          <w:szCs w:val="24"/>
        </w:rPr>
        <w:t xml:space="preserve"> průzkum</w:t>
      </w:r>
      <w:r>
        <w:rPr>
          <w:i/>
          <w:color w:val="000000"/>
          <w:sz w:val="24"/>
          <w:szCs w:val="24"/>
        </w:rPr>
        <w:t>u</w:t>
      </w:r>
      <w:r w:rsidRPr="004B0B82">
        <w:rPr>
          <w:i/>
          <w:color w:val="000000"/>
          <w:sz w:val="24"/>
          <w:szCs w:val="24"/>
        </w:rPr>
        <w:t xml:space="preserve"> makromycetů přírodní rezervace Krkanka (CHKO Železné hory).</w:t>
      </w:r>
      <w:r>
        <w:rPr>
          <w:color w:val="000000"/>
          <w:sz w:val="24"/>
          <w:szCs w:val="24"/>
        </w:rPr>
        <w:t xml:space="preserve"> Depon. in rezervační kniha </w:t>
      </w:r>
      <w:r>
        <w:rPr>
          <w:color w:val="000000"/>
          <w:sz w:val="24"/>
          <w:szCs w:val="24"/>
        </w:rPr>
        <w:t>PR Krkanka, Správa CHKO Železné hory.</w:t>
      </w:r>
    </w:p>
    <w:p w14:paraId="5E2F2D50" w14:textId="77777777" w:rsidR="00E91A3C" w:rsidRDefault="00E91A3C" w:rsidP="00B81637">
      <w:pPr>
        <w:pStyle w:val="Pokraovnseznamu"/>
        <w:widowControl/>
        <w:spacing w:after="0"/>
        <w:ind w:left="0"/>
        <w:jc w:val="both"/>
        <w:rPr>
          <w:color w:val="000000"/>
          <w:sz w:val="24"/>
          <w:szCs w:val="24"/>
        </w:rPr>
      </w:pPr>
      <w:r w:rsidRPr="00E91A3C">
        <w:rPr>
          <w:smallCaps/>
          <w:sz w:val="24"/>
          <w:szCs w:val="24"/>
        </w:rPr>
        <w:t xml:space="preserve">Dudíková </w:t>
      </w:r>
      <w:r>
        <w:rPr>
          <w:smallCaps/>
          <w:sz w:val="24"/>
          <w:szCs w:val="24"/>
        </w:rPr>
        <w:t xml:space="preserve">Schulmannová </w:t>
      </w:r>
      <w:r w:rsidRPr="00E91A3C">
        <w:rPr>
          <w:smallCaps/>
          <w:sz w:val="24"/>
          <w:szCs w:val="24"/>
        </w:rPr>
        <w:t>B</w:t>
      </w:r>
      <w:r>
        <w:rPr>
          <w:color w:val="000000"/>
          <w:sz w:val="24"/>
          <w:szCs w:val="24"/>
        </w:rPr>
        <w:t xml:space="preserve">. </w:t>
      </w:r>
      <w:r w:rsidR="006C2EFB">
        <w:rPr>
          <w:color w:val="000000"/>
          <w:sz w:val="24"/>
          <w:szCs w:val="24"/>
        </w:rPr>
        <w:t xml:space="preserve">a kol. </w:t>
      </w:r>
      <w:r>
        <w:rPr>
          <w:color w:val="000000"/>
          <w:sz w:val="24"/>
          <w:szCs w:val="24"/>
        </w:rPr>
        <w:t>(2019): Základní geologická mapa ČR s vysvětlivkami, list 13-441 Nasavrky. – MS, Česká geologická služba. Praha.</w:t>
      </w:r>
    </w:p>
    <w:p w14:paraId="52EA2BC8" w14:textId="77777777" w:rsidR="002C7B7A" w:rsidRDefault="002C7B7A" w:rsidP="00D4139F">
      <w:pPr>
        <w:pStyle w:val="Pokraovnseznamu"/>
        <w:widowControl/>
        <w:spacing w:after="0"/>
        <w:ind w:left="0"/>
        <w:jc w:val="both"/>
        <w:rPr>
          <w:sz w:val="24"/>
          <w:szCs w:val="24"/>
        </w:rPr>
      </w:pPr>
      <w:r w:rsidRPr="00CF43AB">
        <w:rPr>
          <w:smallCaps/>
          <w:sz w:val="24"/>
          <w:szCs w:val="24"/>
        </w:rPr>
        <w:t>Faltysová H., Bárta F.</w:t>
      </w:r>
      <w:r>
        <w:rPr>
          <w:sz w:val="24"/>
          <w:szCs w:val="24"/>
        </w:rPr>
        <w:t xml:space="preserve"> </w:t>
      </w:r>
      <w:r w:rsidRPr="00A019BE">
        <w:rPr>
          <w:smallCaps/>
          <w:sz w:val="24"/>
          <w:szCs w:val="24"/>
        </w:rPr>
        <w:t>a kol.</w:t>
      </w:r>
      <w:r>
        <w:rPr>
          <w:sz w:val="24"/>
          <w:szCs w:val="24"/>
        </w:rPr>
        <w:t xml:space="preserve">, 2002: Pardubicko. </w:t>
      </w:r>
      <w:r>
        <w:rPr>
          <w:i/>
          <w:iCs/>
          <w:sz w:val="24"/>
          <w:szCs w:val="24"/>
        </w:rPr>
        <w:t>In:</w:t>
      </w:r>
      <w:r>
        <w:rPr>
          <w:sz w:val="24"/>
          <w:szCs w:val="24"/>
        </w:rPr>
        <w:t xml:space="preserve"> Mackovčin P. a Sedláček M. (eds.): </w:t>
      </w:r>
      <w:r w:rsidRPr="00D4139F">
        <w:rPr>
          <w:i/>
          <w:sz w:val="24"/>
          <w:szCs w:val="24"/>
        </w:rPr>
        <w:t>Chráněné území ČR, svazek IV</w:t>
      </w:r>
      <w:r>
        <w:rPr>
          <w:sz w:val="24"/>
          <w:szCs w:val="24"/>
        </w:rPr>
        <w:t xml:space="preserve">. Agentura ochrany přírody a krajiny </w:t>
      </w:r>
      <w:r>
        <w:rPr>
          <w:sz w:val="24"/>
          <w:szCs w:val="24"/>
        </w:rPr>
        <w:t>ČR a EkoCentrum Brno, Praha, 316 pp.</w:t>
      </w:r>
    </w:p>
    <w:p w14:paraId="7C9E69B3" w14:textId="50114E73" w:rsidR="002C7B7A" w:rsidRPr="000D58CD" w:rsidRDefault="002C7B7A" w:rsidP="00D4139F">
      <w:pPr>
        <w:pStyle w:val="Pokraovnseznamu"/>
        <w:widowControl/>
        <w:spacing w:after="0"/>
        <w:ind w:left="0"/>
        <w:jc w:val="both"/>
        <w:rPr>
          <w:color w:val="000000"/>
          <w:sz w:val="24"/>
          <w:szCs w:val="24"/>
        </w:rPr>
      </w:pPr>
      <w:r>
        <w:rPr>
          <w:smallCaps/>
          <w:sz w:val="24"/>
          <w:szCs w:val="24"/>
        </w:rPr>
        <w:t>Farkač et al</w:t>
      </w:r>
      <w:r w:rsidRPr="004F11CE">
        <w:rPr>
          <w:smallCaps/>
          <w:sz w:val="24"/>
          <w:szCs w:val="24"/>
        </w:rPr>
        <w:t>., 2005</w:t>
      </w:r>
      <w:r>
        <w:rPr>
          <w:color w:val="000000"/>
          <w:sz w:val="24"/>
          <w:szCs w:val="24"/>
        </w:rPr>
        <w:t xml:space="preserve">: </w:t>
      </w:r>
      <w:r>
        <w:rPr>
          <w:i/>
          <w:color w:val="000000"/>
          <w:sz w:val="24"/>
          <w:szCs w:val="24"/>
        </w:rPr>
        <w:t>Červený seznam ohrožených druhů České republiky. Bezobratlí.</w:t>
      </w:r>
      <w:r>
        <w:rPr>
          <w:color w:val="000000"/>
          <w:sz w:val="24"/>
          <w:szCs w:val="24"/>
        </w:rPr>
        <w:t xml:space="preserve"> Agentura ochrany přírody a krajiny ČR, Praha, 760 pp.</w:t>
      </w:r>
    </w:p>
    <w:p w14:paraId="6449F442" w14:textId="77777777" w:rsidR="002C7B7A" w:rsidRDefault="002C7B7A" w:rsidP="00D4139F">
      <w:pPr>
        <w:pStyle w:val="Pokraovnseznamu"/>
        <w:widowControl/>
        <w:spacing w:after="0"/>
        <w:ind w:left="0"/>
        <w:jc w:val="both"/>
        <w:rPr>
          <w:color w:val="000000"/>
          <w:sz w:val="24"/>
          <w:szCs w:val="24"/>
        </w:rPr>
      </w:pPr>
      <w:r w:rsidRPr="002C7B7A">
        <w:rPr>
          <w:smallCaps/>
          <w:color w:val="000000"/>
          <w:sz w:val="24"/>
          <w:szCs w:val="24"/>
        </w:rPr>
        <w:t>Hidalgová Š., 2018</w:t>
      </w:r>
      <w:r>
        <w:rPr>
          <w:color w:val="000000"/>
          <w:sz w:val="24"/>
          <w:szCs w:val="24"/>
        </w:rPr>
        <w:t xml:space="preserve">: </w:t>
      </w:r>
      <w:r>
        <w:rPr>
          <w:i/>
          <w:color w:val="000000"/>
          <w:sz w:val="24"/>
          <w:szCs w:val="24"/>
        </w:rPr>
        <w:t>Aktualizace popisu rostlinných společenstev</w:t>
      </w:r>
      <w:r w:rsidRPr="002C7B7A">
        <w:rPr>
          <w:i/>
          <w:color w:val="000000"/>
          <w:sz w:val="24"/>
          <w:szCs w:val="24"/>
        </w:rPr>
        <w:t xml:space="preserve"> a druhů v PR Krkanka</w:t>
      </w:r>
      <w:r>
        <w:rPr>
          <w:color w:val="000000"/>
          <w:sz w:val="24"/>
          <w:szCs w:val="24"/>
        </w:rPr>
        <w:t>. In litt.</w:t>
      </w:r>
    </w:p>
    <w:p w14:paraId="042C681D" w14:textId="77777777" w:rsidR="002C7B7A" w:rsidRPr="00247D72" w:rsidRDefault="002C7B7A" w:rsidP="00247D72">
      <w:pPr>
        <w:pStyle w:val="Bezmezer"/>
      </w:pPr>
      <w:r w:rsidRPr="00247D72">
        <w:rPr>
          <w:rFonts w:eastAsia="Times New Roman"/>
          <w:smallCaps/>
          <w:color w:val="000000"/>
          <w:lang w:eastAsia="cs-CZ"/>
        </w:rPr>
        <w:t>Holec J. et Beran M. (</w:t>
      </w:r>
      <w:r w:rsidRPr="00247D72">
        <w:t xml:space="preserve">2004a): </w:t>
      </w:r>
      <w:r w:rsidRPr="00247D72">
        <w:rPr>
          <w:i/>
        </w:rPr>
        <w:t>Seznam druhů hub na doplnění vyhlášky o zvláště chráněných druzích organismů</w:t>
      </w:r>
      <w:r w:rsidRPr="00247D72">
        <w:t xml:space="preserve"> - Mykol. Listy, Praha, 87: 4-14.</w:t>
      </w:r>
    </w:p>
    <w:p w14:paraId="36A2D5BC" w14:textId="77777777" w:rsidR="002C7B7A" w:rsidRDefault="002C7B7A" w:rsidP="00247D72">
      <w:pPr>
        <w:pStyle w:val="Bezmezer"/>
      </w:pPr>
      <w:r w:rsidRPr="00247D72">
        <w:rPr>
          <w:rFonts w:eastAsia="Times New Roman"/>
          <w:smallCaps/>
          <w:color w:val="000000"/>
          <w:lang w:eastAsia="cs-CZ"/>
        </w:rPr>
        <w:t>Holec J. et Beran M.</w:t>
      </w:r>
      <w:r w:rsidRPr="00247D72">
        <w:t xml:space="preserve"> (2004b): </w:t>
      </w:r>
      <w:r w:rsidRPr="00247D72">
        <w:rPr>
          <w:i/>
        </w:rPr>
        <w:t>Seznam hub na doplnění vyhlášky o zvláště chráněných druzích organismů (dokončení)</w:t>
      </w:r>
      <w:r w:rsidRPr="00247D72">
        <w:t>. - Mykol. Listy, Praha, 88: 6-16.</w:t>
      </w:r>
    </w:p>
    <w:p w14:paraId="1FEE65CA" w14:textId="77777777" w:rsidR="002C7B7A" w:rsidRDefault="002C7B7A" w:rsidP="00D4139F">
      <w:pPr>
        <w:pStyle w:val="Pokraovnseznamu"/>
        <w:widowControl/>
        <w:spacing w:after="0"/>
        <w:ind w:left="0"/>
        <w:jc w:val="both"/>
        <w:rPr>
          <w:color w:val="000000"/>
          <w:sz w:val="24"/>
          <w:szCs w:val="24"/>
        </w:rPr>
      </w:pPr>
      <w:r w:rsidRPr="000322B5">
        <w:rPr>
          <w:smallCaps/>
          <w:color w:val="000000"/>
          <w:sz w:val="24"/>
          <w:szCs w:val="24"/>
        </w:rPr>
        <w:t>Holec J. et Beran M. [eds.]</w:t>
      </w:r>
      <w:r>
        <w:rPr>
          <w:color w:val="000000"/>
          <w:sz w:val="24"/>
          <w:szCs w:val="24"/>
        </w:rPr>
        <w:t>, 2006</w:t>
      </w:r>
      <w:r w:rsidRPr="000322B5">
        <w:rPr>
          <w:color w:val="000000"/>
          <w:sz w:val="24"/>
          <w:szCs w:val="24"/>
        </w:rPr>
        <w:t xml:space="preserve">: </w:t>
      </w:r>
      <w:r w:rsidRPr="000322B5">
        <w:rPr>
          <w:i/>
          <w:color w:val="000000"/>
          <w:sz w:val="24"/>
          <w:szCs w:val="24"/>
        </w:rPr>
        <w:t>Červený seznam hub (makromycetů) České republiky.</w:t>
      </w:r>
      <w:r w:rsidRPr="000322B5">
        <w:rPr>
          <w:color w:val="000000"/>
          <w:sz w:val="24"/>
          <w:szCs w:val="24"/>
        </w:rPr>
        <w:t xml:space="preserve"> - Příroda, 24: 1–282.</w:t>
      </w:r>
    </w:p>
    <w:p w14:paraId="17C3BDB8" w14:textId="77777777" w:rsidR="002C7B7A" w:rsidRDefault="002C7B7A" w:rsidP="00D4139F">
      <w:pPr>
        <w:pStyle w:val="Pokraovnseznamu"/>
        <w:widowControl/>
        <w:spacing w:after="0"/>
        <w:ind w:left="0"/>
        <w:jc w:val="both"/>
        <w:rPr>
          <w:color w:val="000000"/>
          <w:sz w:val="24"/>
          <w:szCs w:val="24"/>
        </w:rPr>
      </w:pPr>
      <w:r w:rsidRPr="002C7B7A">
        <w:rPr>
          <w:smallCaps/>
          <w:color w:val="000000"/>
          <w:sz w:val="24"/>
          <w:szCs w:val="24"/>
        </w:rPr>
        <w:t>Horník J., 2018</w:t>
      </w:r>
      <w:r>
        <w:rPr>
          <w:color w:val="000000"/>
          <w:sz w:val="24"/>
          <w:szCs w:val="24"/>
        </w:rPr>
        <w:t xml:space="preserve">: </w:t>
      </w:r>
      <w:r>
        <w:rPr>
          <w:i/>
          <w:color w:val="000000"/>
          <w:sz w:val="24"/>
          <w:szCs w:val="24"/>
        </w:rPr>
        <w:t>Aktualizace popisu rostlinných společenstev</w:t>
      </w:r>
      <w:r w:rsidRPr="002C7B7A">
        <w:rPr>
          <w:i/>
          <w:color w:val="000000"/>
          <w:sz w:val="24"/>
          <w:szCs w:val="24"/>
        </w:rPr>
        <w:t xml:space="preserve"> a druhů v PR Krkanka</w:t>
      </w:r>
      <w:r>
        <w:rPr>
          <w:color w:val="000000"/>
          <w:sz w:val="24"/>
          <w:szCs w:val="24"/>
        </w:rPr>
        <w:t>. In litt.</w:t>
      </w:r>
    </w:p>
    <w:p w14:paraId="4B51EC52" w14:textId="77777777" w:rsidR="00752CDA" w:rsidRDefault="00752CDA" w:rsidP="00D4139F">
      <w:pPr>
        <w:pStyle w:val="Pokraovnseznamu"/>
        <w:widowControl/>
        <w:spacing w:after="0"/>
        <w:ind w:left="0"/>
        <w:jc w:val="both"/>
        <w:rPr>
          <w:color w:val="000000"/>
          <w:sz w:val="24"/>
          <w:szCs w:val="24"/>
        </w:rPr>
      </w:pPr>
      <w:r w:rsidRPr="00752CDA">
        <w:rPr>
          <w:smallCaps/>
          <w:color w:val="000000"/>
          <w:sz w:val="24"/>
          <w:szCs w:val="24"/>
        </w:rPr>
        <w:t>Chobot K., Němec</w:t>
      </w:r>
      <w:r w:rsidRPr="00752CDA">
        <w:rPr>
          <w:color w:val="000000"/>
          <w:sz w:val="24"/>
          <w:szCs w:val="24"/>
        </w:rPr>
        <w:t xml:space="preserve"> M. [eds.] (2017): </w:t>
      </w:r>
      <w:r w:rsidRPr="00752CDA">
        <w:rPr>
          <w:i/>
          <w:color w:val="000000"/>
          <w:sz w:val="24"/>
          <w:szCs w:val="24"/>
        </w:rPr>
        <w:t>Červený seznam ohrožených druhů České republiky. Obratlovci.</w:t>
      </w:r>
      <w:r>
        <w:rPr>
          <w:color w:val="000000"/>
          <w:sz w:val="24"/>
          <w:szCs w:val="24"/>
        </w:rPr>
        <w:t xml:space="preserve"> </w:t>
      </w:r>
      <w:r w:rsidRPr="00752CDA">
        <w:rPr>
          <w:color w:val="000000"/>
          <w:sz w:val="24"/>
          <w:szCs w:val="24"/>
        </w:rPr>
        <w:t>Příroda, Praha, 34: 1–182.</w:t>
      </w:r>
    </w:p>
    <w:p w14:paraId="20E3F3A3" w14:textId="77777777" w:rsidR="002C7B7A" w:rsidRDefault="002C7B7A" w:rsidP="00D4139F">
      <w:pPr>
        <w:pStyle w:val="Pokraovnseznamu"/>
        <w:widowControl/>
        <w:spacing w:after="0"/>
        <w:ind w:left="0"/>
        <w:jc w:val="both"/>
        <w:rPr>
          <w:sz w:val="24"/>
          <w:szCs w:val="24"/>
        </w:rPr>
      </w:pPr>
      <w:r w:rsidRPr="00255AA8">
        <w:rPr>
          <w:smallCaps/>
          <w:sz w:val="24"/>
          <w:szCs w:val="24"/>
        </w:rPr>
        <w:t>Klouček J.</w:t>
      </w:r>
      <w:r>
        <w:rPr>
          <w:sz w:val="24"/>
          <w:szCs w:val="24"/>
        </w:rPr>
        <w:t xml:space="preserve">, 2008: </w:t>
      </w:r>
      <w:r w:rsidRPr="00D4139F">
        <w:rPr>
          <w:i/>
          <w:sz w:val="24"/>
          <w:szCs w:val="24"/>
        </w:rPr>
        <w:t>Inventarizační zoologický průzkum PR Krkanka. Brouci</w:t>
      </w:r>
      <w:r>
        <w:rPr>
          <w:sz w:val="24"/>
          <w:szCs w:val="24"/>
        </w:rPr>
        <w:t xml:space="preserve"> (</w:t>
      </w:r>
      <w:r>
        <w:rPr>
          <w:i/>
          <w:iCs/>
          <w:sz w:val="24"/>
          <w:szCs w:val="24"/>
        </w:rPr>
        <w:t>Coleoptera</w:t>
      </w:r>
      <w:r>
        <w:rPr>
          <w:sz w:val="24"/>
          <w:szCs w:val="24"/>
        </w:rPr>
        <w:t>). Nepubl. depon. in rezervační kniha PR Krkanka,</w:t>
      </w:r>
      <w:r w:rsidRPr="004B0B82">
        <w:rPr>
          <w:sz w:val="24"/>
          <w:szCs w:val="24"/>
        </w:rPr>
        <w:t xml:space="preserve"> </w:t>
      </w:r>
      <w:r>
        <w:rPr>
          <w:sz w:val="24"/>
          <w:szCs w:val="24"/>
        </w:rPr>
        <w:t>Správa CHKO Železné hory.</w:t>
      </w:r>
    </w:p>
    <w:p w14:paraId="640672A1" w14:textId="77777777" w:rsidR="00837F16" w:rsidRPr="00837F16" w:rsidRDefault="00837F16" w:rsidP="00D4139F">
      <w:pPr>
        <w:pStyle w:val="Pokraovnseznamu"/>
        <w:widowControl/>
        <w:spacing w:after="0"/>
        <w:ind w:left="0"/>
        <w:jc w:val="both"/>
        <w:rPr>
          <w:sz w:val="24"/>
          <w:szCs w:val="24"/>
        </w:rPr>
      </w:pPr>
      <w:r w:rsidRPr="00837F16">
        <w:rPr>
          <w:smallCaps/>
          <w:sz w:val="24"/>
          <w:szCs w:val="24"/>
        </w:rPr>
        <w:t>Kopecký T., 2018:</w:t>
      </w:r>
      <w:r>
        <w:rPr>
          <w:sz w:val="24"/>
          <w:szCs w:val="24"/>
        </w:rPr>
        <w:t xml:space="preserve"> </w:t>
      </w:r>
      <w:r>
        <w:rPr>
          <w:i/>
          <w:sz w:val="24"/>
          <w:szCs w:val="24"/>
        </w:rPr>
        <w:t>Předběžná zpráva z inventarizačního průzkumu brouků (Coleoptera).</w:t>
      </w:r>
      <w:r>
        <w:rPr>
          <w:sz w:val="24"/>
          <w:szCs w:val="24"/>
        </w:rPr>
        <w:t xml:space="preserve"> In litt.</w:t>
      </w:r>
    </w:p>
    <w:p w14:paraId="66687017" w14:textId="77777777" w:rsidR="002C7B7A" w:rsidRDefault="002C7B7A" w:rsidP="00D4139F">
      <w:pPr>
        <w:pStyle w:val="Pokraovnseznamu"/>
        <w:widowControl/>
        <w:spacing w:after="0"/>
        <w:ind w:left="0"/>
        <w:jc w:val="both"/>
        <w:rPr>
          <w:sz w:val="24"/>
          <w:szCs w:val="24"/>
        </w:rPr>
      </w:pPr>
      <w:r>
        <w:rPr>
          <w:smallCaps/>
          <w:sz w:val="24"/>
          <w:szCs w:val="24"/>
        </w:rPr>
        <w:t>Ložek</w:t>
      </w:r>
      <w:r w:rsidRPr="00AB78B3">
        <w:rPr>
          <w:smallCaps/>
          <w:sz w:val="24"/>
          <w:szCs w:val="24"/>
        </w:rPr>
        <w:t xml:space="preserve"> V.</w:t>
      </w:r>
      <w:r>
        <w:rPr>
          <w:sz w:val="24"/>
          <w:szCs w:val="24"/>
        </w:rPr>
        <w:t xml:space="preserve">, </w:t>
      </w:r>
      <w:r w:rsidRPr="00AB78B3">
        <w:rPr>
          <w:sz w:val="24"/>
          <w:szCs w:val="24"/>
        </w:rPr>
        <w:t xml:space="preserve">2009: </w:t>
      </w:r>
      <w:r w:rsidRPr="00D4139F">
        <w:rPr>
          <w:i/>
          <w:sz w:val="24"/>
          <w:szCs w:val="24"/>
        </w:rPr>
        <w:t>Refugia, migrace a brány II. ve světle dnešních poznatků</w:t>
      </w:r>
      <w:r w:rsidRPr="00AB78B3">
        <w:rPr>
          <w:sz w:val="24"/>
          <w:szCs w:val="24"/>
        </w:rPr>
        <w:t>. Živa 5/2009: 194-198.</w:t>
      </w:r>
    </w:p>
    <w:p w14:paraId="4FA107E2" w14:textId="77777777" w:rsidR="00FB2047" w:rsidRDefault="00FB2047" w:rsidP="00D4139F">
      <w:pPr>
        <w:pStyle w:val="Pokraovnseznamu"/>
        <w:widowControl/>
        <w:spacing w:after="0"/>
        <w:ind w:left="0"/>
        <w:jc w:val="both"/>
        <w:rPr>
          <w:sz w:val="24"/>
          <w:szCs w:val="24"/>
        </w:rPr>
      </w:pPr>
      <w:r w:rsidRPr="00BE21BE">
        <w:rPr>
          <w:smallCaps/>
          <w:sz w:val="24"/>
          <w:szCs w:val="24"/>
        </w:rPr>
        <w:lastRenderedPageBreak/>
        <w:t>M</w:t>
      </w:r>
      <w:r>
        <w:rPr>
          <w:smallCaps/>
          <w:sz w:val="24"/>
          <w:szCs w:val="24"/>
        </w:rPr>
        <w:t>ackovčin</w:t>
      </w:r>
      <w:r w:rsidRPr="00BE21BE">
        <w:rPr>
          <w:smallCaps/>
          <w:sz w:val="24"/>
          <w:szCs w:val="24"/>
        </w:rPr>
        <w:t xml:space="preserve"> P.</w:t>
      </w:r>
      <w:r w:rsidRPr="00FB2047">
        <w:rPr>
          <w:sz w:val="24"/>
          <w:szCs w:val="24"/>
        </w:rPr>
        <w:t xml:space="preserve"> et al. (2006)</w:t>
      </w:r>
      <w:r>
        <w:rPr>
          <w:sz w:val="24"/>
          <w:szCs w:val="24"/>
        </w:rPr>
        <w:t>:</w:t>
      </w:r>
      <w:r w:rsidRPr="00FB2047">
        <w:rPr>
          <w:sz w:val="24"/>
          <w:szCs w:val="24"/>
        </w:rPr>
        <w:t xml:space="preserve"> Mapy geomorfologického členění: Geomorfologické jednotky ČR 2005 Mapová příloha, s. 533-543. In: DEMEK, J.; MACKOVČIN, P. (eds.) et al. Hory a nížiny: Zeměpisný lexikon ČR. Vydání II. Brno: AOPK ČR</w:t>
      </w:r>
      <w:r w:rsidR="00FD77E2">
        <w:rPr>
          <w:sz w:val="24"/>
          <w:szCs w:val="24"/>
        </w:rPr>
        <w:t>.</w:t>
      </w:r>
    </w:p>
    <w:p w14:paraId="6FB847A9" w14:textId="77777777" w:rsidR="009E7C0D" w:rsidRDefault="009E7C0D" w:rsidP="00D4139F">
      <w:pPr>
        <w:pStyle w:val="Pokraovnseznamu"/>
        <w:widowControl/>
        <w:spacing w:after="0"/>
        <w:ind w:left="0"/>
        <w:jc w:val="both"/>
        <w:rPr>
          <w:sz w:val="24"/>
          <w:szCs w:val="24"/>
        </w:rPr>
      </w:pPr>
      <w:r w:rsidRPr="00332B6B">
        <w:rPr>
          <w:smallCaps/>
          <w:sz w:val="24"/>
          <w:szCs w:val="24"/>
        </w:rPr>
        <w:t>Mrázová Š., Holub F. V., Dudíková</w:t>
      </w:r>
      <w:r w:rsidR="00E91A3C">
        <w:rPr>
          <w:smallCaps/>
          <w:sz w:val="24"/>
          <w:szCs w:val="24"/>
        </w:rPr>
        <w:t xml:space="preserve"> Schulmannová</w:t>
      </w:r>
      <w:r w:rsidRPr="00332B6B">
        <w:rPr>
          <w:smallCaps/>
          <w:sz w:val="24"/>
          <w:szCs w:val="24"/>
        </w:rPr>
        <w:t xml:space="preserve"> B</w:t>
      </w:r>
      <w:r w:rsidRPr="009E7C0D">
        <w:rPr>
          <w:sz w:val="24"/>
          <w:szCs w:val="24"/>
        </w:rPr>
        <w:t xml:space="preserve">. (2016): Geochemická variabilita a původ gabroidů až dioritoidů železnohorského plutonického komplexu. – Zprávy o geologických výzkumech 49, 233-238. </w:t>
      </w:r>
      <w:r>
        <w:rPr>
          <w:sz w:val="24"/>
          <w:szCs w:val="24"/>
        </w:rPr>
        <w:t>Česká geologická služba. Praha</w:t>
      </w:r>
      <w:r w:rsidR="00FD77E2">
        <w:rPr>
          <w:sz w:val="24"/>
          <w:szCs w:val="24"/>
        </w:rPr>
        <w:t>.</w:t>
      </w:r>
    </w:p>
    <w:p w14:paraId="0BA20114" w14:textId="77777777" w:rsidR="00D96767" w:rsidRPr="00D96767" w:rsidRDefault="00D96767" w:rsidP="00D4139F">
      <w:pPr>
        <w:pStyle w:val="Pokraovnseznamu"/>
        <w:widowControl/>
        <w:spacing w:after="0"/>
        <w:ind w:left="0"/>
        <w:jc w:val="both"/>
        <w:rPr>
          <w:smallCaps/>
          <w:sz w:val="24"/>
          <w:szCs w:val="24"/>
        </w:rPr>
      </w:pPr>
      <w:r w:rsidRPr="00D96767">
        <w:rPr>
          <w:smallCaps/>
          <w:sz w:val="24"/>
          <w:szCs w:val="24"/>
        </w:rPr>
        <w:t>Planeta, 2006:</w:t>
      </w:r>
      <w:r>
        <w:rPr>
          <w:smallCaps/>
          <w:sz w:val="24"/>
          <w:szCs w:val="24"/>
        </w:rPr>
        <w:t xml:space="preserve"> </w:t>
      </w:r>
      <w:r w:rsidR="00A81E6E">
        <w:rPr>
          <w:i/>
          <w:iCs/>
          <w:sz w:val="24"/>
          <w:szCs w:val="24"/>
        </w:rPr>
        <w:t>Pravidla hospodaření pro typy lesních přírodních stanovišť v evropsky významných lokalitách soustavy Natura 2000</w:t>
      </w:r>
      <w:r w:rsidR="00A81E6E">
        <w:rPr>
          <w:iCs/>
          <w:sz w:val="24"/>
          <w:szCs w:val="24"/>
        </w:rPr>
        <w:t>. Planeta. Ministerstvo životního prostředí. Ročník XIV, číslo 9/2006. ISSN – tištěná verze 1801–6898.</w:t>
      </w:r>
    </w:p>
    <w:p w14:paraId="61101848" w14:textId="77777777" w:rsidR="002C7B7A" w:rsidRDefault="002C7B7A" w:rsidP="00D4139F">
      <w:pPr>
        <w:pStyle w:val="Pokraovnseznamu"/>
        <w:widowControl/>
        <w:spacing w:after="0"/>
        <w:ind w:left="0"/>
        <w:jc w:val="both"/>
        <w:rPr>
          <w:sz w:val="24"/>
          <w:szCs w:val="24"/>
        </w:rPr>
      </w:pPr>
      <w:r>
        <w:rPr>
          <w:smallCaps/>
          <w:sz w:val="24"/>
          <w:szCs w:val="24"/>
        </w:rPr>
        <w:t xml:space="preserve">Rusňák J., 2009: </w:t>
      </w:r>
      <w:r w:rsidRPr="00D4139F">
        <w:rPr>
          <w:i/>
          <w:sz w:val="24"/>
          <w:szCs w:val="24"/>
        </w:rPr>
        <w:t>Přírodní rezervace Krkanka. Inventarizační botanický průzkum vyšších rostlin</w:t>
      </w:r>
      <w:r>
        <w:rPr>
          <w:sz w:val="24"/>
          <w:szCs w:val="24"/>
        </w:rPr>
        <w:t>. Nepubl. depon. in rezervační kniha PR Krkanka, Správa CHKO Železné hory.</w:t>
      </w:r>
    </w:p>
    <w:p w14:paraId="41806EF4" w14:textId="77777777" w:rsidR="002C7B7A" w:rsidRDefault="002C7B7A" w:rsidP="00D4139F">
      <w:pPr>
        <w:pStyle w:val="Pokraovnseznamu"/>
        <w:widowControl/>
        <w:spacing w:after="0"/>
        <w:ind w:left="0"/>
        <w:jc w:val="both"/>
        <w:rPr>
          <w:sz w:val="24"/>
          <w:szCs w:val="24"/>
        </w:rPr>
      </w:pPr>
      <w:r w:rsidRPr="00A019BE">
        <w:rPr>
          <w:smallCaps/>
          <w:sz w:val="24"/>
          <w:szCs w:val="24"/>
        </w:rPr>
        <w:t>Růžička M.</w:t>
      </w:r>
      <w:r>
        <w:rPr>
          <w:sz w:val="24"/>
          <w:szCs w:val="24"/>
        </w:rPr>
        <w:t xml:space="preserve">, 2009, 2018: </w:t>
      </w:r>
      <w:r w:rsidRPr="00D4139F">
        <w:rPr>
          <w:i/>
          <w:sz w:val="24"/>
          <w:szCs w:val="24"/>
        </w:rPr>
        <w:t>Přírodní rezervace Krkanka. Inventarizační zoologický průzkum obratlovců</w:t>
      </w:r>
      <w:r>
        <w:rPr>
          <w:sz w:val="24"/>
          <w:szCs w:val="24"/>
        </w:rPr>
        <w:t>. Nepubl. depon. in rezervační kniha PR Krkanka, Správa CHKO Železné hory.</w:t>
      </w:r>
    </w:p>
    <w:p w14:paraId="772D5696" w14:textId="77777777" w:rsidR="002C7B7A" w:rsidRDefault="002C7B7A" w:rsidP="00D4139F">
      <w:pPr>
        <w:jc w:val="both"/>
        <w:rPr>
          <w:snapToGrid w:val="0"/>
          <w:color w:val="000000"/>
          <w:sz w:val="24"/>
        </w:rPr>
      </w:pPr>
      <w:r w:rsidRPr="00D4139F">
        <w:rPr>
          <w:smallCaps/>
          <w:color w:val="000000"/>
          <w:sz w:val="24"/>
          <w:szCs w:val="24"/>
        </w:rPr>
        <w:t>Růžička V.</w:t>
      </w:r>
      <w:r>
        <w:rPr>
          <w:smallCaps/>
          <w:color w:val="000000"/>
          <w:sz w:val="24"/>
          <w:szCs w:val="24"/>
        </w:rPr>
        <w:t>,</w:t>
      </w:r>
      <w:r>
        <w:rPr>
          <w:snapToGrid w:val="0"/>
          <w:color w:val="000000"/>
          <w:sz w:val="24"/>
        </w:rPr>
        <w:t xml:space="preserve"> 2005: Araneae (pavouci). In Farkač J., Král D. &amp; Škorpík M. (eds), </w:t>
      </w:r>
      <w:r w:rsidRPr="00D4139F">
        <w:rPr>
          <w:i/>
          <w:snapToGrid w:val="0"/>
          <w:color w:val="000000"/>
          <w:sz w:val="24"/>
        </w:rPr>
        <w:t>Červený seznam ohrožených druhů České republiky. Bezobratlí</w:t>
      </w:r>
      <w:r>
        <w:rPr>
          <w:snapToGrid w:val="0"/>
          <w:color w:val="000000"/>
          <w:sz w:val="24"/>
        </w:rPr>
        <w:t>. Red list of threatened species in the Czech Republic. Invertebrates. Agentura ochrany přírody a krajiny, Praha, pp. 76-82.</w:t>
      </w:r>
    </w:p>
    <w:p w14:paraId="215FB16E" w14:textId="77777777" w:rsidR="002C7B7A" w:rsidRDefault="002C7B7A" w:rsidP="00D4139F">
      <w:pPr>
        <w:pStyle w:val="Pokraovnseznamu"/>
        <w:widowControl/>
        <w:spacing w:after="0"/>
        <w:ind w:left="0"/>
        <w:jc w:val="both"/>
        <w:rPr>
          <w:color w:val="000000"/>
          <w:sz w:val="24"/>
          <w:szCs w:val="24"/>
        </w:rPr>
      </w:pPr>
      <w:r>
        <w:rPr>
          <w:smallCaps/>
          <w:color w:val="000000"/>
          <w:sz w:val="24"/>
          <w:szCs w:val="24"/>
        </w:rPr>
        <w:t>Švátora M.</w:t>
      </w:r>
      <w:r>
        <w:rPr>
          <w:color w:val="000000"/>
          <w:sz w:val="24"/>
          <w:szCs w:val="24"/>
        </w:rPr>
        <w:t>, 2004</w:t>
      </w:r>
      <w:r w:rsidR="002F6D81">
        <w:rPr>
          <w:color w:val="000000"/>
          <w:sz w:val="24"/>
          <w:szCs w:val="24"/>
        </w:rPr>
        <w:t>, 2016</w:t>
      </w:r>
      <w:r>
        <w:rPr>
          <w:color w:val="000000"/>
          <w:sz w:val="24"/>
          <w:szCs w:val="24"/>
        </w:rPr>
        <w:t xml:space="preserve">: </w:t>
      </w:r>
      <w:r w:rsidRPr="00D4139F">
        <w:rPr>
          <w:i/>
          <w:color w:val="000000"/>
          <w:sz w:val="24"/>
          <w:szCs w:val="24"/>
        </w:rPr>
        <w:t>Ichtyologický průzkum - CHKO Železné hory</w:t>
      </w:r>
      <w:r>
        <w:rPr>
          <w:color w:val="000000"/>
          <w:sz w:val="24"/>
          <w:szCs w:val="24"/>
        </w:rPr>
        <w:t>, rukopis/zpráva</w:t>
      </w:r>
    </w:p>
    <w:p w14:paraId="6F268307" w14:textId="77777777" w:rsidR="00E717AC" w:rsidRDefault="00E717AC">
      <w:pPr>
        <w:pStyle w:val="Pokraovnseznamu"/>
        <w:widowControl/>
        <w:spacing w:after="0"/>
        <w:ind w:left="0"/>
        <w:jc w:val="both"/>
        <w:rPr>
          <w:sz w:val="24"/>
          <w:szCs w:val="24"/>
        </w:rPr>
      </w:pPr>
    </w:p>
    <w:p w14:paraId="337D9AFB" w14:textId="77777777" w:rsidR="000F1FF9" w:rsidRPr="00484D0C" w:rsidRDefault="000F1FF9">
      <w:pPr>
        <w:pStyle w:val="Pokraovnseznamu"/>
        <w:widowControl/>
        <w:spacing w:after="0"/>
        <w:ind w:left="0"/>
        <w:jc w:val="both"/>
        <w:rPr>
          <w:sz w:val="24"/>
          <w:szCs w:val="24"/>
          <w:u w:val="single"/>
        </w:rPr>
      </w:pPr>
      <w:r w:rsidRPr="00484D0C">
        <w:rPr>
          <w:sz w:val="24"/>
          <w:szCs w:val="24"/>
          <w:u w:val="single"/>
        </w:rPr>
        <w:t>Internet:</w:t>
      </w:r>
    </w:p>
    <w:tbl>
      <w:tblPr>
        <w:tblW w:w="9082" w:type="dxa"/>
        <w:tblInd w:w="60" w:type="dxa"/>
        <w:tblCellMar>
          <w:left w:w="70" w:type="dxa"/>
          <w:right w:w="70" w:type="dxa"/>
        </w:tblCellMar>
        <w:tblLook w:val="0000" w:firstRow="0" w:lastRow="0" w:firstColumn="0" w:lastColumn="0" w:noHBand="0" w:noVBand="0"/>
      </w:tblPr>
      <w:tblGrid>
        <w:gridCol w:w="9082"/>
      </w:tblGrid>
      <w:tr w:rsidR="00E717AC" w14:paraId="05B67B60" w14:textId="77777777">
        <w:trPr>
          <w:trHeight w:val="315"/>
        </w:trPr>
        <w:tc>
          <w:tcPr>
            <w:tcW w:w="9082" w:type="dxa"/>
            <w:tcBorders>
              <w:top w:val="nil"/>
              <w:left w:val="nil"/>
              <w:bottom w:val="nil"/>
              <w:right w:val="nil"/>
            </w:tcBorders>
            <w:noWrap/>
            <w:vAlign w:val="bottom"/>
          </w:tcPr>
          <w:p w14:paraId="74AF5756" w14:textId="77777777" w:rsidR="00E717AC" w:rsidRPr="00E717AC" w:rsidRDefault="00E717AC" w:rsidP="00E717AC">
            <w:pPr>
              <w:pStyle w:val="Bezmezer"/>
            </w:pPr>
            <w:r w:rsidRPr="00E717AC">
              <w:t>AOPK ČR IMS: http://mapmaker.nature.cz/</w:t>
            </w:r>
          </w:p>
        </w:tc>
      </w:tr>
      <w:tr w:rsidR="00E717AC" w14:paraId="7544C89A" w14:textId="77777777">
        <w:trPr>
          <w:trHeight w:val="315"/>
        </w:trPr>
        <w:tc>
          <w:tcPr>
            <w:tcW w:w="9082" w:type="dxa"/>
            <w:tcBorders>
              <w:top w:val="nil"/>
              <w:left w:val="nil"/>
              <w:bottom w:val="nil"/>
              <w:right w:val="nil"/>
            </w:tcBorders>
            <w:noWrap/>
            <w:vAlign w:val="bottom"/>
          </w:tcPr>
          <w:p w14:paraId="44A7D28A" w14:textId="77777777" w:rsidR="00E717AC" w:rsidRPr="00E717AC" w:rsidRDefault="00E717AC" w:rsidP="00E717AC">
            <w:pPr>
              <w:pStyle w:val="Bezmezer"/>
            </w:pPr>
            <w:r>
              <w:t xml:space="preserve">BOII: </w:t>
            </w:r>
            <w:r w:rsidR="004C4E93" w:rsidRPr="004C4E93">
              <w:t>http://www.boii.cz/</w:t>
            </w:r>
          </w:p>
        </w:tc>
      </w:tr>
      <w:tr w:rsidR="00E717AC" w14:paraId="65478A1E" w14:textId="77777777">
        <w:trPr>
          <w:trHeight w:val="315"/>
        </w:trPr>
        <w:tc>
          <w:tcPr>
            <w:tcW w:w="9082" w:type="dxa"/>
            <w:tcBorders>
              <w:top w:val="nil"/>
              <w:left w:val="nil"/>
              <w:bottom w:val="nil"/>
              <w:right w:val="nil"/>
            </w:tcBorders>
            <w:noWrap/>
            <w:vAlign w:val="bottom"/>
          </w:tcPr>
          <w:p w14:paraId="6AD0BF4B" w14:textId="77777777" w:rsidR="00E717AC" w:rsidRPr="00E717AC" w:rsidRDefault="00E717AC" w:rsidP="00E717AC">
            <w:pPr>
              <w:pStyle w:val="Bezmezer"/>
            </w:pPr>
            <w:r w:rsidRPr="00E717AC">
              <w:t>CENIA IMS: http://geoportal.cenia.cz</w:t>
            </w:r>
          </w:p>
        </w:tc>
      </w:tr>
      <w:tr w:rsidR="00E717AC" w14:paraId="00274351" w14:textId="77777777">
        <w:trPr>
          <w:trHeight w:val="315"/>
        </w:trPr>
        <w:tc>
          <w:tcPr>
            <w:tcW w:w="9082" w:type="dxa"/>
            <w:tcBorders>
              <w:top w:val="nil"/>
              <w:left w:val="nil"/>
              <w:bottom w:val="nil"/>
              <w:right w:val="nil"/>
            </w:tcBorders>
            <w:noWrap/>
            <w:vAlign w:val="bottom"/>
          </w:tcPr>
          <w:p w14:paraId="048A9411" w14:textId="77777777" w:rsidR="00E717AC" w:rsidRPr="00E717AC" w:rsidRDefault="00E717AC" w:rsidP="00E717AC">
            <w:pPr>
              <w:pStyle w:val="Bezmezer"/>
            </w:pPr>
            <w:r w:rsidRPr="00E717AC">
              <w:t>GIS Povodí Labe: http://igis.pla.cz/gisypo/Main.aspx</w:t>
            </w:r>
          </w:p>
          <w:p w14:paraId="535F0A9E" w14:textId="77777777" w:rsidR="00E717AC" w:rsidRPr="00E717AC" w:rsidRDefault="00E717AC" w:rsidP="00E717AC">
            <w:pPr>
              <w:pStyle w:val="Bezmezer"/>
            </w:pPr>
            <w:r w:rsidRPr="00E717AC">
              <w:t>GIS HEIS VUV: https://heis.vuv.cz/data/webmap/isapi.dll?map=mp_heis_voda&amp;TMPL=MAPWND_MAIN</w:t>
            </w:r>
          </w:p>
        </w:tc>
      </w:tr>
      <w:tr w:rsidR="00E717AC" w14:paraId="3B40E8B9" w14:textId="77777777">
        <w:trPr>
          <w:trHeight w:val="315"/>
        </w:trPr>
        <w:tc>
          <w:tcPr>
            <w:tcW w:w="9082" w:type="dxa"/>
            <w:tcBorders>
              <w:top w:val="nil"/>
              <w:left w:val="nil"/>
              <w:bottom w:val="nil"/>
              <w:right w:val="nil"/>
            </w:tcBorders>
            <w:noWrap/>
            <w:vAlign w:val="bottom"/>
          </w:tcPr>
          <w:p w14:paraId="7D4E2DD3" w14:textId="77777777" w:rsidR="00E717AC" w:rsidRPr="00E717AC" w:rsidRDefault="00E717AC" w:rsidP="00E717AC">
            <w:pPr>
              <w:pStyle w:val="Bezmezer"/>
            </w:pPr>
            <w:r w:rsidRPr="00E717AC">
              <w:t>Natura 2000: http://natura2000.cz</w:t>
            </w:r>
          </w:p>
        </w:tc>
      </w:tr>
      <w:tr w:rsidR="00E717AC" w14:paraId="04D40FF4" w14:textId="77777777">
        <w:trPr>
          <w:trHeight w:val="315"/>
        </w:trPr>
        <w:tc>
          <w:tcPr>
            <w:tcW w:w="9082" w:type="dxa"/>
            <w:tcBorders>
              <w:top w:val="nil"/>
              <w:left w:val="nil"/>
              <w:bottom w:val="nil"/>
              <w:right w:val="nil"/>
            </w:tcBorders>
            <w:noWrap/>
            <w:vAlign w:val="bottom"/>
          </w:tcPr>
          <w:p w14:paraId="442CC6D1" w14:textId="77777777" w:rsidR="00E717AC" w:rsidRPr="00E717AC" w:rsidRDefault="00E717AC" w:rsidP="00E717AC">
            <w:pPr>
              <w:pStyle w:val="Bezmezer"/>
            </w:pPr>
            <w:r w:rsidRPr="00E717AC">
              <w:t>ÚHÚL Honitby: http://geoportal.uhul.cz/mapy/mapyhon.html</w:t>
            </w:r>
          </w:p>
        </w:tc>
      </w:tr>
      <w:tr w:rsidR="00E717AC" w14:paraId="56964C16" w14:textId="77777777">
        <w:trPr>
          <w:trHeight w:val="315"/>
        </w:trPr>
        <w:tc>
          <w:tcPr>
            <w:tcW w:w="9082" w:type="dxa"/>
            <w:tcBorders>
              <w:top w:val="nil"/>
              <w:left w:val="nil"/>
              <w:bottom w:val="nil"/>
              <w:right w:val="nil"/>
            </w:tcBorders>
            <w:noWrap/>
            <w:vAlign w:val="bottom"/>
          </w:tcPr>
          <w:p w14:paraId="5674B6D1" w14:textId="77777777" w:rsidR="00E717AC" w:rsidRPr="00E717AC" w:rsidRDefault="00E717AC" w:rsidP="00E717AC">
            <w:pPr>
              <w:pStyle w:val="Bezmezer"/>
            </w:pPr>
            <w:r w:rsidRPr="00E717AC">
              <w:t>ÚHÚL OPRL 2009 WMS: http://geoportal2.uhul.cz/cgi-bin/oprl.asp?SERVICE=WMS&amp;</w:t>
            </w:r>
          </w:p>
        </w:tc>
      </w:tr>
    </w:tbl>
    <w:p w14:paraId="5EF1D1DD" w14:textId="77777777" w:rsidR="000F1FF9" w:rsidRPr="00CF43AB" w:rsidRDefault="000F1FF9">
      <w:pPr>
        <w:pStyle w:val="Pokraovnseznamu"/>
        <w:widowControl/>
        <w:spacing w:after="0"/>
        <w:ind w:left="0"/>
        <w:jc w:val="both"/>
        <w:rPr>
          <w:sz w:val="24"/>
          <w:szCs w:val="24"/>
        </w:rPr>
      </w:pPr>
    </w:p>
    <w:p w14:paraId="7E0CFE5F" w14:textId="77777777" w:rsidR="00354462" w:rsidRPr="00080CE4" w:rsidRDefault="00080CE4">
      <w:pPr>
        <w:pStyle w:val="Pokraovnseznamu"/>
        <w:widowControl/>
        <w:spacing w:after="0"/>
        <w:ind w:left="0"/>
        <w:jc w:val="both"/>
        <w:rPr>
          <w:b/>
          <w:iCs/>
          <w:sz w:val="24"/>
          <w:szCs w:val="24"/>
        </w:rPr>
      </w:pPr>
      <w:r>
        <w:rPr>
          <w:b/>
          <w:iCs/>
          <w:sz w:val="24"/>
          <w:szCs w:val="24"/>
        </w:rPr>
        <w:t>Vlastní terénní še</w:t>
      </w:r>
      <w:r w:rsidR="004C4E93">
        <w:rPr>
          <w:b/>
          <w:iCs/>
          <w:sz w:val="24"/>
          <w:szCs w:val="24"/>
        </w:rPr>
        <w:t>tření bylo provedeno v roce 2018</w:t>
      </w:r>
      <w:r>
        <w:rPr>
          <w:b/>
          <w:iCs/>
          <w:sz w:val="24"/>
          <w:szCs w:val="24"/>
        </w:rPr>
        <w:t>.</w:t>
      </w:r>
    </w:p>
    <w:p w14:paraId="538782B7" w14:textId="77777777" w:rsidR="00080CE4" w:rsidRPr="00080CE4" w:rsidRDefault="00080CE4">
      <w:pPr>
        <w:pStyle w:val="Pokraovnseznamu"/>
        <w:widowControl/>
        <w:spacing w:after="0"/>
        <w:ind w:left="0"/>
        <w:jc w:val="both"/>
        <w:rPr>
          <w:iCs/>
          <w:sz w:val="24"/>
          <w:szCs w:val="24"/>
        </w:rPr>
      </w:pPr>
    </w:p>
    <w:p w14:paraId="10AE783B" w14:textId="77777777" w:rsidR="00354462" w:rsidRPr="00DB728A" w:rsidRDefault="00354462" w:rsidP="00DB728A">
      <w:pPr>
        <w:pStyle w:val="Nadpis2"/>
      </w:pPr>
      <w:bookmarkStart w:id="35" w:name="_Toc532210068"/>
      <w:r w:rsidRPr="00DB728A">
        <w:t>4.3 Seznam používaných zkratek</w:t>
      </w:r>
      <w:bookmarkEnd w:id="35"/>
    </w:p>
    <w:p w14:paraId="1047296E" w14:textId="77777777" w:rsidR="00354462" w:rsidRDefault="00354462">
      <w:pPr>
        <w:pStyle w:val="Pokraovnseznamu"/>
        <w:widowControl/>
        <w:spacing w:after="0"/>
        <w:jc w:val="both"/>
        <w:rPr>
          <w:b/>
          <w:bCs/>
          <w:sz w:val="24"/>
          <w:szCs w:val="24"/>
        </w:rPr>
      </w:pPr>
    </w:p>
    <w:tbl>
      <w:tblPr>
        <w:tblW w:w="8922" w:type="dxa"/>
        <w:tblInd w:w="60" w:type="dxa"/>
        <w:tblCellMar>
          <w:left w:w="70" w:type="dxa"/>
          <w:right w:w="70" w:type="dxa"/>
        </w:tblCellMar>
        <w:tblLook w:val="0000" w:firstRow="0" w:lastRow="0" w:firstColumn="0" w:lastColumn="0" w:noHBand="0" w:noVBand="0"/>
      </w:tblPr>
      <w:tblGrid>
        <w:gridCol w:w="1358"/>
        <w:gridCol w:w="7564"/>
      </w:tblGrid>
      <w:tr w:rsidR="00C36903" w:rsidRPr="00FB3BC2" w14:paraId="0BD133CC" w14:textId="77777777" w:rsidTr="00CD102D">
        <w:trPr>
          <w:trHeight w:val="249"/>
        </w:trPr>
        <w:tc>
          <w:tcPr>
            <w:tcW w:w="1358" w:type="dxa"/>
            <w:tcBorders>
              <w:top w:val="nil"/>
              <w:left w:val="nil"/>
              <w:bottom w:val="nil"/>
              <w:right w:val="nil"/>
            </w:tcBorders>
            <w:noWrap/>
            <w:vAlign w:val="bottom"/>
          </w:tcPr>
          <w:p w14:paraId="150D2B11" w14:textId="77777777" w:rsidR="00C36903" w:rsidRPr="00FB3BC2" w:rsidRDefault="00C36903" w:rsidP="002E52C3">
            <w:pPr>
              <w:autoSpaceDE/>
              <w:autoSpaceDN/>
              <w:rPr>
                <w:sz w:val="24"/>
                <w:szCs w:val="24"/>
              </w:rPr>
            </w:pPr>
            <w:r w:rsidRPr="00FB3BC2">
              <w:rPr>
                <w:sz w:val="24"/>
                <w:szCs w:val="24"/>
              </w:rPr>
              <w:t>AOPK ČR</w:t>
            </w:r>
          </w:p>
        </w:tc>
        <w:tc>
          <w:tcPr>
            <w:tcW w:w="7564" w:type="dxa"/>
            <w:tcBorders>
              <w:top w:val="nil"/>
              <w:left w:val="nil"/>
              <w:bottom w:val="nil"/>
              <w:right w:val="nil"/>
            </w:tcBorders>
            <w:noWrap/>
            <w:vAlign w:val="bottom"/>
          </w:tcPr>
          <w:p w14:paraId="3539F74E" w14:textId="77777777" w:rsidR="00C36903" w:rsidRPr="00FB3BC2" w:rsidRDefault="00C36903" w:rsidP="002E52C3">
            <w:pPr>
              <w:autoSpaceDE/>
              <w:autoSpaceDN/>
              <w:rPr>
                <w:sz w:val="24"/>
                <w:szCs w:val="24"/>
              </w:rPr>
            </w:pPr>
            <w:r w:rsidRPr="00FB3BC2">
              <w:rPr>
                <w:sz w:val="24"/>
                <w:szCs w:val="24"/>
              </w:rPr>
              <w:t>Agentura ochrany přírody a krajiny ČR</w:t>
            </w:r>
          </w:p>
        </w:tc>
      </w:tr>
      <w:tr w:rsidR="00C36903" w:rsidRPr="00FB3BC2" w14:paraId="323D0E83" w14:textId="77777777" w:rsidTr="00CD102D">
        <w:trPr>
          <w:trHeight w:val="249"/>
        </w:trPr>
        <w:tc>
          <w:tcPr>
            <w:tcW w:w="1358" w:type="dxa"/>
            <w:tcBorders>
              <w:top w:val="nil"/>
              <w:left w:val="nil"/>
              <w:bottom w:val="nil"/>
              <w:right w:val="nil"/>
            </w:tcBorders>
            <w:noWrap/>
            <w:vAlign w:val="bottom"/>
          </w:tcPr>
          <w:p w14:paraId="73BCBF05" w14:textId="77777777" w:rsidR="00C36903" w:rsidRPr="00FB3BC2" w:rsidRDefault="00C36903" w:rsidP="002E52C3">
            <w:pPr>
              <w:autoSpaceDE/>
              <w:autoSpaceDN/>
              <w:rPr>
                <w:sz w:val="24"/>
                <w:szCs w:val="24"/>
              </w:rPr>
            </w:pPr>
            <w:r w:rsidRPr="00FB3BC2">
              <w:rPr>
                <w:sz w:val="24"/>
                <w:szCs w:val="24"/>
              </w:rPr>
              <w:t>GIS</w:t>
            </w:r>
          </w:p>
        </w:tc>
        <w:tc>
          <w:tcPr>
            <w:tcW w:w="7564" w:type="dxa"/>
            <w:tcBorders>
              <w:top w:val="nil"/>
              <w:left w:val="nil"/>
              <w:bottom w:val="nil"/>
              <w:right w:val="nil"/>
            </w:tcBorders>
            <w:noWrap/>
            <w:vAlign w:val="bottom"/>
          </w:tcPr>
          <w:p w14:paraId="2AF91F93" w14:textId="77777777" w:rsidR="00C36903" w:rsidRPr="00FB3BC2" w:rsidRDefault="00C36903" w:rsidP="002E52C3">
            <w:pPr>
              <w:autoSpaceDE/>
              <w:autoSpaceDN/>
              <w:rPr>
                <w:sz w:val="24"/>
                <w:szCs w:val="24"/>
              </w:rPr>
            </w:pPr>
            <w:r w:rsidRPr="00FB3BC2">
              <w:rPr>
                <w:sz w:val="24"/>
                <w:szCs w:val="24"/>
              </w:rPr>
              <w:t>geografický informační systém</w:t>
            </w:r>
          </w:p>
        </w:tc>
      </w:tr>
      <w:tr w:rsidR="00C36903" w:rsidRPr="00FB3BC2" w14:paraId="20568616" w14:textId="77777777" w:rsidTr="00CD102D">
        <w:trPr>
          <w:trHeight w:val="249"/>
        </w:trPr>
        <w:tc>
          <w:tcPr>
            <w:tcW w:w="1358" w:type="dxa"/>
            <w:tcBorders>
              <w:top w:val="nil"/>
              <w:left w:val="nil"/>
              <w:bottom w:val="nil"/>
              <w:right w:val="nil"/>
            </w:tcBorders>
            <w:noWrap/>
            <w:vAlign w:val="bottom"/>
          </w:tcPr>
          <w:p w14:paraId="6B6295B3" w14:textId="77777777" w:rsidR="00C36903" w:rsidRPr="00FB3BC2" w:rsidRDefault="00C36903" w:rsidP="002E52C3">
            <w:pPr>
              <w:autoSpaceDE/>
              <w:autoSpaceDN/>
              <w:rPr>
                <w:sz w:val="24"/>
                <w:szCs w:val="24"/>
              </w:rPr>
            </w:pPr>
            <w:r w:rsidRPr="00FB3BC2">
              <w:rPr>
                <w:sz w:val="24"/>
                <w:szCs w:val="24"/>
              </w:rPr>
              <w:t>IUCN</w:t>
            </w:r>
          </w:p>
        </w:tc>
        <w:tc>
          <w:tcPr>
            <w:tcW w:w="7564" w:type="dxa"/>
            <w:tcBorders>
              <w:top w:val="nil"/>
              <w:left w:val="nil"/>
              <w:bottom w:val="nil"/>
              <w:right w:val="nil"/>
            </w:tcBorders>
            <w:noWrap/>
            <w:vAlign w:val="bottom"/>
          </w:tcPr>
          <w:p w14:paraId="4015D343" w14:textId="77777777" w:rsidR="00C36903" w:rsidRPr="00FB3BC2" w:rsidRDefault="00C36903" w:rsidP="002E52C3">
            <w:pPr>
              <w:autoSpaceDE/>
              <w:autoSpaceDN/>
              <w:rPr>
                <w:sz w:val="24"/>
                <w:szCs w:val="24"/>
              </w:rPr>
            </w:pPr>
            <w:r w:rsidRPr="00FB3BC2">
              <w:rPr>
                <w:sz w:val="24"/>
                <w:szCs w:val="24"/>
              </w:rPr>
              <w:t>Světový svaz ochrany přírody</w:t>
            </w:r>
          </w:p>
        </w:tc>
      </w:tr>
      <w:tr w:rsidR="00C36903" w:rsidRPr="00FB3BC2" w14:paraId="133E95B7" w14:textId="77777777" w:rsidTr="00CD102D">
        <w:trPr>
          <w:trHeight w:val="249"/>
        </w:trPr>
        <w:tc>
          <w:tcPr>
            <w:tcW w:w="1358" w:type="dxa"/>
            <w:tcBorders>
              <w:top w:val="nil"/>
              <w:left w:val="nil"/>
              <w:bottom w:val="nil"/>
              <w:right w:val="nil"/>
            </w:tcBorders>
            <w:noWrap/>
            <w:vAlign w:val="bottom"/>
          </w:tcPr>
          <w:p w14:paraId="3262BE2E" w14:textId="77777777" w:rsidR="00C36903" w:rsidRPr="00FB3BC2" w:rsidRDefault="00C36903" w:rsidP="002E52C3">
            <w:pPr>
              <w:autoSpaceDE/>
              <w:autoSpaceDN/>
              <w:rPr>
                <w:sz w:val="24"/>
                <w:szCs w:val="24"/>
              </w:rPr>
            </w:pPr>
            <w:r w:rsidRPr="00FB3BC2">
              <w:rPr>
                <w:sz w:val="24"/>
                <w:szCs w:val="24"/>
              </w:rPr>
              <w:t>KN</w:t>
            </w:r>
          </w:p>
        </w:tc>
        <w:tc>
          <w:tcPr>
            <w:tcW w:w="7564" w:type="dxa"/>
            <w:tcBorders>
              <w:top w:val="nil"/>
              <w:left w:val="nil"/>
              <w:bottom w:val="nil"/>
              <w:right w:val="nil"/>
            </w:tcBorders>
            <w:noWrap/>
            <w:vAlign w:val="bottom"/>
          </w:tcPr>
          <w:p w14:paraId="1126A96E" w14:textId="77777777" w:rsidR="00C36903" w:rsidRPr="00FB3BC2" w:rsidRDefault="00C36903" w:rsidP="002E52C3">
            <w:pPr>
              <w:autoSpaceDE/>
              <w:autoSpaceDN/>
              <w:rPr>
                <w:sz w:val="24"/>
                <w:szCs w:val="24"/>
              </w:rPr>
            </w:pPr>
            <w:r w:rsidRPr="00FB3BC2">
              <w:rPr>
                <w:sz w:val="24"/>
                <w:szCs w:val="24"/>
              </w:rPr>
              <w:t>katastr nemovitostí</w:t>
            </w:r>
          </w:p>
        </w:tc>
      </w:tr>
      <w:tr w:rsidR="00C36903" w:rsidRPr="00FB3BC2" w14:paraId="6ABEF53B" w14:textId="77777777" w:rsidTr="00CD102D">
        <w:trPr>
          <w:trHeight w:val="249"/>
        </w:trPr>
        <w:tc>
          <w:tcPr>
            <w:tcW w:w="1358" w:type="dxa"/>
            <w:tcBorders>
              <w:top w:val="nil"/>
              <w:left w:val="nil"/>
              <w:bottom w:val="nil"/>
              <w:right w:val="nil"/>
            </w:tcBorders>
            <w:noWrap/>
            <w:vAlign w:val="bottom"/>
          </w:tcPr>
          <w:p w14:paraId="63023C29" w14:textId="77777777" w:rsidR="00C36903" w:rsidRPr="00FB3BC2" w:rsidRDefault="00C36903" w:rsidP="002E52C3">
            <w:pPr>
              <w:autoSpaceDE/>
              <w:autoSpaceDN/>
              <w:rPr>
                <w:sz w:val="24"/>
                <w:szCs w:val="24"/>
              </w:rPr>
            </w:pPr>
            <w:r w:rsidRPr="00FB3BC2">
              <w:rPr>
                <w:sz w:val="24"/>
                <w:szCs w:val="24"/>
              </w:rPr>
              <w:t>LHC</w:t>
            </w:r>
          </w:p>
        </w:tc>
        <w:tc>
          <w:tcPr>
            <w:tcW w:w="7564" w:type="dxa"/>
            <w:tcBorders>
              <w:top w:val="nil"/>
              <w:left w:val="nil"/>
              <w:bottom w:val="nil"/>
              <w:right w:val="nil"/>
            </w:tcBorders>
            <w:noWrap/>
            <w:vAlign w:val="bottom"/>
          </w:tcPr>
          <w:p w14:paraId="67CAD0F3" w14:textId="77777777" w:rsidR="00C36903" w:rsidRPr="00FB3BC2" w:rsidRDefault="00C36903" w:rsidP="002E52C3">
            <w:pPr>
              <w:autoSpaceDE/>
              <w:autoSpaceDN/>
              <w:rPr>
                <w:sz w:val="24"/>
                <w:szCs w:val="24"/>
              </w:rPr>
            </w:pPr>
            <w:r w:rsidRPr="00FB3BC2">
              <w:rPr>
                <w:sz w:val="24"/>
                <w:szCs w:val="24"/>
              </w:rPr>
              <w:t>lesní hospodářský celek</w:t>
            </w:r>
          </w:p>
        </w:tc>
      </w:tr>
      <w:tr w:rsidR="00C36903" w:rsidRPr="00FB3BC2" w14:paraId="701B49CE" w14:textId="77777777" w:rsidTr="00CD102D">
        <w:trPr>
          <w:trHeight w:val="249"/>
        </w:trPr>
        <w:tc>
          <w:tcPr>
            <w:tcW w:w="1358" w:type="dxa"/>
            <w:tcBorders>
              <w:top w:val="nil"/>
              <w:left w:val="nil"/>
              <w:bottom w:val="nil"/>
              <w:right w:val="nil"/>
            </w:tcBorders>
            <w:noWrap/>
            <w:vAlign w:val="bottom"/>
          </w:tcPr>
          <w:p w14:paraId="3AD2DB69" w14:textId="77777777" w:rsidR="00C36903" w:rsidRPr="00FB3BC2" w:rsidRDefault="00C36903" w:rsidP="002E52C3">
            <w:pPr>
              <w:autoSpaceDE/>
              <w:autoSpaceDN/>
              <w:rPr>
                <w:sz w:val="24"/>
                <w:szCs w:val="24"/>
              </w:rPr>
            </w:pPr>
            <w:r w:rsidRPr="00FB3BC2">
              <w:rPr>
                <w:sz w:val="24"/>
                <w:szCs w:val="24"/>
              </w:rPr>
              <w:t>LHO</w:t>
            </w:r>
          </w:p>
        </w:tc>
        <w:tc>
          <w:tcPr>
            <w:tcW w:w="7564" w:type="dxa"/>
            <w:tcBorders>
              <w:top w:val="nil"/>
              <w:left w:val="nil"/>
              <w:bottom w:val="nil"/>
              <w:right w:val="nil"/>
            </w:tcBorders>
            <w:noWrap/>
            <w:vAlign w:val="bottom"/>
          </w:tcPr>
          <w:p w14:paraId="4638121A" w14:textId="77777777" w:rsidR="00C36903" w:rsidRPr="00FB3BC2" w:rsidRDefault="00C36903" w:rsidP="002E52C3">
            <w:pPr>
              <w:autoSpaceDE/>
              <w:autoSpaceDN/>
              <w:rPr>
                <w:sz w:val="24"/>
                <w:szCs w:val="24"/>
              </w:rPr>
            </w:pPr>
            <w:r w:rsidRPr="00FB3BC2">
              <w:rPr>
                <w:sz w:val="24"/>
                <w:szCs w:val="24"/>
              </w:rPr>
              <w:t>lesní hospodářská osnova</w:t>
            </w:r>
          </w:p>
        </w:tc>
      </w:tr>
      <w:tr w:rsidR="00C36903" w:rsidRPr="00FB3BC2" w14:paraId="423AC351" w14:textId="77777777" w:rsidTr="00CD102D">
        <w:trPr>
          <w:trHeight w:val="249"/>
        </w:trPr>
        <w:tc>
          <w:tcPr>
            <w:tcW w:w="1358" w:type="dxa"/>
            <w:tcBorders>
              <w:top w:val="nil"/>
              <w:left w:val="nil"/>
              <w:bottom w:val="nil"/>
              <w:right w:val="nil"/>
            </w:tcBorders>
            <w:noWrap/>
            <w:vAlign w:val="bottom"/>
          </w:tcPr>
          <w:p w14:paraId="61EB6649" w14:textId="77777777" w:rsidR="00C36903" w:rsidRPr="00FB3BC2" w:rsidRDefault="00C36903" w:rsidP="002E52C3">
            <w:pPr>
              <w:autoSpaceDE/>
              <w:autoSpaceDN/>
              <w:rPr>
                <w:sz w:val="24"/>
                <w:szCs w:val="24"/>
              </w:rPr>
            </w:pPr>
            <w:r w:rsidRPr="00FB3BC2">
              <w:rPr>
                <w:sz w:val="24"/>
                <w:szCs w:val="24"/>
              </w:rPr>
              <w:t>LHP</w:t>
            </w:r>
          </w:p>
        </w:tc>
        <w:tc>
          <w:tcPr>
            <w:tcW w:w="7564" w:type="dxa"/>
            <w:tcBorders>
              <w:top w:val="nil"/>
              <w:left w:val="nil"/>
              <w:bottom w:val="nil"/>
              <w:right w:val="nil"/>
            </w:tcBorders>
            <w:noWrap/>
            <w:vAlign w:val="bottom"/>
          </w:tcPr>
          <w:p w14:paraId="1EBFE181" w14:textId="77777777" w:rsidR="00C36903" w:rsidRPr="00FB3BC2" w:rsidRDefault="00C36903" w:rsidP="002E52C3">
            <w:pPr>
              <w:autoSpaceDE/>
              <w:autoSpaceDN/>
              <w:rPr>
                <w:sz w:val="24"/>
                <w:szCs w:val="24"/>
              </w:rPr>
            </w:pPr>
            <w:r w:rsidRPr="00FB3BC2">
              <w:rPr>
                <w:sz w:val="24"/>
                <w:szCs w:val="24"/>
              </w:rPr>
              <w:t>lesní hospodářský plán</w:t>
            </w:r>
          </w:p>
        </w:tc>
      </w:tr>
      <w:tr w:rsidR="00C36903" w:rsidRPr="00FB3BC2" w14:paraId="6D2798D2" w14:textId="77777777" w:rsidTr="00CD102D">
        <w:trPr>
          <w:trHeight w:val="249"/>
        </w:trPr>
        <w:tc>
          <w:tcPr>
            <w:tcW w:w="1358" w:type="dxa"/>
            <w:tcBorders>
              <w:top w:val="nil"/>
              <w:left w:val="nil"/>
              <w:bottom w:val="nil"/>
              <w:right w:val="nil"/>
            </w:tcBorders>
            <w:noWrap/>
            <w:vAlign w:val="bottom"/>
          </w:tcPr>
          <w:p w14:paraId="6363CFC4" w14:textId="77777777" w:rsidR="00C36903" w:rsidRPr="00FB3BC2" w:rsidRDefault="00C36903" w:rsidP="002E52C3">
            <w:pPr>
              <w:autoSpaceDE/>
              <w:autoSpaceDN/>
              <w:rPr>
                <w:sz w:val="24"/>
                <w:szCs w:val="24"/>
              </w:rPr>
            </w:pPr>
            <w:r>
              <w:rPr>
                <w:sz w:val="24"/>
                <w:szCs w:val="24"/>
              </w:rPr>
              <w:t>NDOP</w:t>
            </w:r>
          </w:p>
        </w:tc>
        <w:tc>
          <w:tcPr>
            <w:tcW w:w="7564" w:type="dxa"/>
            <w:tcBorders>
              <w:top w:val="nil"/>
              <w:left w:val="nil"/>
              <w:bottom w:val="nil"/>
              <w:right w:val="nil"/>
            </w:tcBorders>
            <w:noWrap/>
            <w:vAlign w:val="bottom"/>
          </w:tcPr>
          <w:p w14:paraId="07268E23" w14:textId="77777777" w:rsidR="00C36903" w:rsidRPr="00FB3BC2" w:rsidRDefault="00C36903" w:rsidP="002E52C3">
            <w:pPr>
              <w:autoSpaceDE/>
              <w:autoSpaceDN/>
              <w:rPr>
                <w:sz w:val="24"/>
                <w:szCs w:val="24"/>
              </w:rPr>
            </w:pPr>
            <w:r>
              <w:rPr>
                <w:sz w:val="24"/>
                <w:szCs w:val="24"/>
              </w:rPr>
              <w:t>nálezová databáze ochrany přírody</w:t>
            </w:r>
          </w:p>
        </w:tc>
      </w:tr>
      <w:tr w:rsidR="00C36903" w:rsidRPr="00FB3BC2" w14:paraId="42E9B992" w14:textId="77777777" w:rsidTr="00CD102D">
        <w:trPr>
          <w:trHeight w:val="249"/>
        </w:trPr>
        <w:tc>
          <w:tcPr>
            <w:tcW w:w="1358" w:type="dxa"/>
            <w:tcBorders>
              <w:top w:val="nil"/>
              <w:left w:val="nil"/>
              <w:bottom w:val="nil"/>
              <w:right w:val="nil"/>
            </w:tcBorders>
            <w:noWrap/>
            <w:vAlign w:val="bottom"/>
          </w:tcPr>
          <w:p w14:paraId="231EB4C4" w14:textId="77777777" w:rsidR="00C36903" w:rsidRPr="00FB3BC2" w:rsidRDefault="00C36903" w:rsidP="002E52C3">
            <w:pPr>
              <w:autoSpaceDE/>
              <w:autoSpaceDN/>
              <w:rPr>
                <w:sz w:val="24"/>
                <w:szCs w:val="24"/>
              </w:rPr>
            </w:pPr>
            <w:r w:rsidRPr="00FB3BC2">
              <w:rPr>
                <w:sz w:val="24"/>
                <w:szCs w:val="24"/>
              </w:rPr>
              <w:t>OPRL</w:t>
            </w:r>
          </w:p>
        </w:tc>
        <w:tc>
          <w:tcPr>
            <w:tcW w:w="7564" w:type="dxa"/>
            <w:tcBorders>
              <w:top w:val="nil"/>
              <w:left w:val="nil"/>
              <w:bottom w:val="nil"/>
              <w:right w:val="nil"/>
            </w:tcBorders>
            <w:noWrap/>
            <w:vAlign w:val="bottom"/>
          </w:tcPr>
          <w:p w14:paraId="6C097C12" w14:textId="77777777" w:rsidR="00C36903" w:rsidRPr="00FB3BC2" w:rsidRDefault="00C36903" w:rsidP="002E52C3">
            <w:pPr>
              <w:autoSpaceDE/>
              <w:autoSpaceDN/>
              <w:rPr>
                <w:sz w:val="24"/>
                <w:szCs w:val="24"/>
              </w:rPr>
            </w:pPr>
            <w:r w:rsidRPr="00FB3BC2">
              <w:rPr>
                <w:sz w:val="24"/>
                <w:szCs w:val="24"/>
              </w:rPr>
              <w:t>oblastní plán rozvoje lesů</w:t>
            </w:r>
          </w:p>
        </w:tc>
      </w:tr>
      <w:tr w:rsidR="00C36903" w:rsidRPr="00FB3BC2" w14:paraId="59579B1A" w14:textId="77777777" w:rsidTr="00CD102D">
        <w:trPr>
          <w:trHeight w:val="249"/>
        </w:trPr>
        <w:tc>
          <w:tcPr>
            <w:tcW w:w="1358" w:type="dxa"/>
            <w:tcBorders>
              <w:top w:val="nil"/>
              <w:left w:val="nil"/>
              <w:bottom w:val="nil"/>
              <w:right w:val="nil"/>
            </w:tcBorders>
            <w:noWrap/>
            <w:vAlign w:val="bottom"/>
          </w:tcPr>
          <w:p w14:paraId="1B80F9C5" w14:textId="77777777" w:rsidR="00C36903" w:rsidRPr="00FB3BC2" w:rsidRDefault="00C36903" w:rsidP="002E52C3">
            <w:pPr>
              <w:autoSpaceDE/>
              <w:autoSpaceDN/>
              <w:rPr>
                <w:sz w:val="24"/>
                <w:szCs w:val="24"/>
              </w:rPr>
            </w:pPr>
            <w:r w:rsidRPr="00FB3BC2">
              <w:rPr>
                <w:sz w:val="24"/>
                <w:szCs w:val="24"/>
              </w:rPr>
              <w:t>PK</w:t>
            </w:r>
          </w:p>
        </w:tc>
        <w:tc>
          <w:tcPr>
            <w:tcW w:w="7564" w:type="dxa"/>
            <w:tcBorders>
              <w:top w:val="nil"/>
              <w:left w:val="nil"/>
              <w:bottom w:val="nil"/>
              <w:right w:val="nil"/>
            </w:tcBorders>
            <w:noWrap/>
            <w:vAlign w:val="bottom"/>
          </w:tcPr>
          <w:p w14:paraId="3DFACB57" w14:textId="77777777" w:rsidR="00C36903" w:rsidRPr="00FB3BC2" w:rsidRDefault="00C36903" w:rsidP="002E52C3">
            <w:pPr>
              <w:autoSpaceDE/>
              <w:autoSpaceDN/>
              <w:rPr>
                <w:sz w:val="24"/>
                <w:szCs w:val="24"/>
              </w:rPr>
            </w:pPr>
            <w:r w:rsidRPr="00FB3BC2">
              <w:rPr>
                <w:sz w:val="24"/>
                <w:szCs w:val="24"/>
              </w:rPr>
              <w:t>pozemkový katastr</w:t>
            </w:r>
          </w:p>
        </w:tc>
      </w:tr>
      <w:tr w:rsidR="00C36903" w:rsidRPr="00FB3BC2" w14:paraId="048BC3F6" w14:textId="77777777" w:rsidTr="00CD102D">
        <w:trPr>
          <w:trHeight w:val="249"/>
        </w:trPr>
        <w:tc>
          <w:tcPr>
            <w:tcW w:w="1358" w:type="dxa"/>
            <w:tcBorders>
              <w:top w:val="nil"/>
              <w:left w:val="nil"/>
              <w:bottom w:val="nil"/>
              <w:right w:val="nil"/>
            </w:tcBorders>
            <w:noWrap/>
            <w:vAlign w:val="bottom"/>
          </w:tcPr>
          <w:p w14:paraId="10E60DC3" w14:textId="77777777" w:rsidR="00C36903" w:rsidRPr="00FB3BC2" w:rsidRDefault="00C36903" w:rsidP="002E52C3">
            <w:pPr>
              <w:autoSpaceDE/>
              <w:autoSpaceDN/>
              <w:rPr>
                <w:sz w:val="24"/>
                <w:szCs w:val="24"/>
              </w:rPr>
            </w:pPr>
            <w:r>
              <w:rPr>
                <w:sz w:val="24"/>
                <w:szCs w:val="24"/>
              </w:rPr>
              <w:t>PLO</w:t>
            </w:r>
          </w:p>
        </w:tc>
        <w:tc>
          <w:tcPr>
            <w:tcW w:w="7564" w:type="dxa"/>
            <w:tcBorders>
              <w:top w:val="nil"/>
              <w:left w:val="nil"/>
              <w:bottom w:val="nil"/>
              <w:right w:val="nil"/>
            </w:tcBorders>
            <w:noWrap/>
            <w:vAlign w:val="bottom"/>
          </w:tcPr>
          <w:p w14:paraId="64AAB918" w14:textId="77777777" w:rsidR="00C36903" w:rsidRPr="00FB3BC2" w:rsidRDefault="00C36903" w:rsidP="002E52C3">
            <w:pPr>
              <w:autoSpaceDE/>
              <w:autoSpaceDN/>
              <w:rPr>
                <w:sz w:val="24"/>
                <w:szCs w:val="24"/>
              </w:rPr>
            </w:pPr>
            <w:r>
              <w:rPr>
                <w:sz w:val="24"/>
                <w:szCs w:val="24"/>
              </w:rPr>
              <w:t>přírodní lesní oblast</w:t>
            </w:r>
          </w:p>
        </w:tc>
      </w:tr>
      <w:tr w:rsidR="00C36903" w:rsidRPr="00FB3BC2" w14:paraId="38A6F63E" w14:textId="77777777" w:rsidTr="00CD102D">
        <w:trPr>
          <w:trHeight w:val="249"/>
        </w:trPr>
        <w:tc>
          <w:tcPr>
            <w:tcW w:w="1358" w:type="dxa"/>
            <w:tcBorders>
              <w:top w:val="nil"/>
              <w:left w:val="nil"/>
              <w:bottom w:val="nil"/>
              <w:right w:val="nil"/>
            </w:tcBorders>
            <w:noWrap/>
            <w:vAlign w:val="bottom"/>
          </w:tcPr>
          <w:p w14:paraId="00E9599C" w14:textId="77777777" w:rsidR="00C36903" w:rsidRPr="00FB3BC2" w:rsidRDefault="00C36903" w:rsidP="002E52C3">
            <w:pPr>
              <w:autoSpaceDE/>
              <w:autoSpaceDN/>
              <w:rPr>
                <w:sz w:val="24"/>
                <w:szCs w:val="24"/>
              </w:rPr>
            </w:pPr>
            <w:r w:rsidRPr="00FB3BC2">
              <w:rPr>
                <w:sz w:val="24"/>
                <w:szCs w:val="24"/>
              </w:rPr>
              <w:t>RBC</w:t>
            </w:r>
          </w:p>
        </w:tc>
        <w:tc>
          <w:tcPr>
            <w:tcW w:w="7564" w:type="dxa"/>
            <w:tcBorders>
              <w:top w:val="nil"/>
              <w:left w:val="nil"/>
              <w:bottom w:val="nil"/>
              <w:right w:val="nil"/>
            </w:tcBorders>
            <w:noWrap/>
            <w:vAlign w:val="bottom"/>
          </w:tcPr>
          <w:p w14:paraId="131F73B7" w14:textId="77777777" w:rsidR="00C36903" w:rsidRPr="00FB3BC2" w:rsidRDefault="00C36903" w:rsidP="002E52C3">
            <w:pPr>
              <w:autoSpaceDE/>
              <w:autoSpaceDN/>
              <w:rPr>
                <w:sz w:val="24"/>
                <w:szCs w:val="24"/>
              </w:rPr>
            </w:pPr>
            <w:r w:rsidRPr="00FB3BC2">
              <w:rPr>
                <w:sz w:val="24"/>
                <w:szCs w:val="24"/>
              </w:rPr>
              <w:t>regionální biocentrum</w:t>
            </w:r>
          </w:p>
        </w:tc>
      </w:tr>
      <w:tr w:rsidR="00C36903" w:rsidRPr="00FB3BC2" w14:paraId="6DD51E07" w14:textId="77777777" w:rsidTr="00CD102D">
        <w:trPr>
          <w:trHeight w:val="249"/>
        </w:trPr>
        <w:tc>
          <w:tcPr>
            <w:tcW w:w="1358" w:type="dxa"/>
            <w:tcBorders>
              <w:top w:val="nil"/>
              <w:left w:val="nil"/>
              <w:bottom w:val="nil"/>
              <w:right w:val="nil"/>
            </w:tcBorders>
            <w:noWrap/>
            <w:vAlign w:val="bottom"/>
          </w:tcPr>
          <w:p w14:paraId="784187CB" w14:textId="77777777" w:rsidR="00C36903" w:rsidRPr="00FB3BC2" w:rsidRDefault="00C36903" w:rsidP="002E52C3">
            <w:pPr>
              <w:autoSpaceDE/>
              <w:autoSpaceDN/>
              <w:rPr>
                <w:sz w:val="24"/>
                <w:szCs w:val="24"/>
              </w:rPr>
            </w:pPr>
            <w:r w:rsidRPr="00FB3BC2">
              <w:rPr>
                <w:sz w:val="24"/>
                <w:szCs w:val="24"/>
              </w:rPr>
              <w:t>SLT</w:t>
            </w:r>
          </w:p>
        </w:tc>
        <w:tc>
          <w:tcPr>
            <w:tcW w:w="7564" w:type="dxa"/>
            <w:tcBorders>
              <w:top w:val="nil"/>
              <w:left w:val="nil"/>
              <w:bottom w:val="nil"/>
              <w:right w:val="nil"/>
            </w:tcBorders>
            <w:noWrap/>
            <w:vAlign w:val="bottom"/>
          </w:tcPr>
          <w:p w14:paraId="0503620C" w14:textId="77777777" w:rsidR="00C36903" w:rsidRPr="00FB3BC2" w:rsidRDefault="00C36903" w:rsidP="002E52C3">
            <w:pPr>
              <w:autoSpaceDE/>
              <w:autoSpaceDN/>
              <w:rPr>
                <w:sz w:val="24"/>
                <w:szCs w:val="24"/>
              </w:rPr>
            </w:pPr>
            <w:r w:rsidRPr="00FB3BC2">
              <w:rPr>
                <w:sz w:val="24"/>
                <w:szCs w:val="24"/>
              </w:rPr>
              <w:t>soubor lesních typů</w:t>
            </w:r>
          </w:p>
        </w:tc>
      </w:tr>
      <w:tr w:rsidR="00C36903" w:rsidRPr="00FB3BC2" w14:paraId="039F37E1" w14:textId="77777777" w:rsidTr="00CD102D">
        <w:trPr>
          <w:trHeight w:val="249"/>
        </w:trPr>
        <w:tc>
          <w:tcPr>
            <w:tcW w:w="1358" w:type="dxa"/>
            <w:tcBorders>
              <w:top w:val="nil"/>
              <w:left w:val="nil"/>
              <w:bottom w:val="nil"/>
              <w:right w:val="nil"/>
            </w:tcBorders>
            <w:noWrap/>
            <w:vAlign w:val="bottom"/>
          </w:tcPr>
          <w:p w14:paraId="23EDF12D" w14:textId="77777777" w:rsidR="00C36903" w:rsidRPr="00FB3BC2" w:rsidRDefault="00C36903" w:rsidP="002E52C3">
            <w:pPr>
              <w:autoSpaceDE/>
              <w:autoSpaceDN/>
              <w:rPr>
                <w:sz w:val="24"/>
                <w:szCs w:val="24"/>
              </w:rPr>
            </w:pPr>
            <w:r>
              <w:rPr>
                <w:sz w:val="24"/>
                <w:szCs w:val="24"/>
              </w:rPr>
              <w:t>SSL</w:t>
            </w:r>
          </w:p>
        </w:tc>
        <w:tc>
          <w:tcPr>
            <w:tcW w:w="7564" w:type="dxa"/>
            <w:tcBorders>
              <w:top w:val="nil"/>
              <w:left w:val="nil"/>
              <w:bottom w:val="nil"/>
              <w:right w:val="nil"/>
            </w:tcBorders>
            <w:noWrap/>
            <w:vAlign w:val="bottom"/>
          </w:tcPr>
          <w:p w14:paraId="7A49FDEC" w14:textId="77777777" w:rsidR="00C36903" w:rsidRPr="00FB3BC2" w:rsidRDefault="00C36903" w:rsidP="002E52C3">
            <w:pPr>
              <w:autoSpaceDE/>
              <w:autoSpaceDN/>
              <w:rPr>
                <w:sz w:val="24"/>
                <w:szCs w:val="24"/>
              </w:rPr>
            </w:pPr>
            <w:r>
              <w:rPr>
                <w:sz w:val="24"/>
                <w:szCs w:val="24"/>
              </w:rPr>
              <w:t>státní správa lesů</w:t>
            </w:r>
          </w:p>
        </w:tc>
      </w:tr>
      <w:tr w:rsidR="00C36903" w:rsidRPr="00FB3BC2" w14:paraId="5526F950" w14:textId="77777777" w:rsidTr="00CD102D">
        <w:trPr>
          <w:trHeight w:val="249"/>
        </w:trPr>
        <w:tc>
          <w:tcPr>
            <w:tcW w:w="1358" w:type="dxa"/>
            <w:tcBorders>
              <w:top w:val="nil"/>
              <w:left w:val="nil"/>
              <w:bottom w:val="nil"/>
              <w:right w:val="nil"/>
            </w:tcBorders>
            <w:noWrap/>
            <w:vAlign w:val="bottom"/>
          </w:tcPr>
          <w:p w14:paraId="0E2F7102" w14:textId="77777777" w:rsidR="00C36903" w:rsidRPr="00FB3BC2" w:rsidRDefault="00C36903" w:rsidP="002E52C3">
            <w:pPr>
              <w:autoSpaceDE/>
              <w:autoSpaceDN/>
              <w:rPr>
                <w:sz w:val="24"/>
                <w:szCs w:val="24"/>
              </w:rPr>
            </w:pPr>
            <w:r>
              <w:rPr>
                <w:sz w:val="24"/>
                <w:szCs w:val="24"/>
              </w:rPr>
              <w:t>ÚHÚL</w:t>
            </w:r>
          </w:p>
        </w:tc>
        <w:tc>
          <w:tcPr>
            <w:tcW w:w="7564" w:type="dxa"/>
            <w:tcBorders>
              <w:top w:val="nil"/>
              <w:left w:val="nil"/>
              <w:bottom w:val="nil"/>
              <w:right w:val="nil"/>
            </w:tcBorders>
            <w:noWrap/>
            <w:vAlign w:val="bottom"/>
          </w:tcPr>
          <w:p w14:paraId="4D0F0B07" w14:textId="77777777" w:rsidR="00C36903" w:rsidRPr="00FB3BC2" w:rsidRDefault="00C36903" w:rsidP="002E52C3">
            <w:pPr>
              <w:autoSpaceDE/>
              <w:autoSpaceDN/>
              <w:rPr>
                <w:sz w:val="24"/>
                <w:szCs w:val="24"/>
              </w:rPr>
            </w:pPr>
            <w:r>
              <w:rPr>
                <w:sz w:val="24"/>
                <w:szCs w:val="24"/>
              </w:rPr>
              <w:t>Ústav pro hospodářskou úpravu lesů</w:t>
            </w:r>
          </w:p>
        </w:tc>
      </w:tr>
      <w:tr w:rsidR="00C36903" w:rsidRPr="00FB3BC2" w14:paraId="78359C72" w14:textId="77777777" w:rsidTr="00CD102D">
        <w:trPr>
          <w:trHeight w:val="249"/>
        </w:trPr>
        <w:tc>
          <w:tcPr>
            <w:tcW w:w="1358" w:type="dxa"/>
            <w:tcBorders>
              <w:top w:val="nil"/>
              <w:left w:val="nil"/>
              <w:bottom w:val="nil"/>
              <w:right w:val="nil"/>
            </w:tcBorders>
            <w:noWrap/>
            <w:vAlign w:val="bottom"/>
          </w:tcPr>
          <w:p w14:paraId="53374FDF" w14:textId="77777777" w:rsidR="00C36903" w:rsidRPr="00FB3BC2" w:rsidRDefault="00C36903" w:rsidP="002E52C3">
            <w:pPr>
              <w:autoSpaceDE/>
              <w:autoSpaceDN/>
              <w:rPr>
                <w:sz w:val="24"/>
                <w:szCs w:val="24"/>
              </w:rPr>
            </w:pPr>
            <w:r w:rsidRPr="00FB3BC2">
              <w:rPr>
                <w:sz w:val="24"/>
                <w:szCs w:val="24"/>
              </w:rPr>
              <w:t>UKT</w:t>
            </w:r>
          </w:p>
        </w:tc>
        <w:tc>
          <w:tcPr>
            <w:tcW w:w="7564" w:type="dxa"/>
            <w:tcBorders>
              <w:top w:val="nil"/>
              <w:left w:val="nil"/>
              <w:bottom w:val="nil"/>
              <w:right w:val="nil"/>
            </w:tcBorders>
            <w:noWrap/>
            <w:vAlign w:val="bottom"/>
          </w:tcPr>
          <w:p w14:paraId="0C0007BD" w14:textId="77777777" w:rsidR="00C36903" w:rsidRPr="00FB3BC2" w:rsidRDefault="00C36903" w:rsidP="002E52C3">
            <w:pPr>
              <w:autoSpaceDE/>
              <w:autoSpaceDN/>
              <w:rPr>
                <w:sz w:val="24"/>
                <w:szCs w:val="24"/>
              </w:rPr>
            </w:pPr>
            <w:r w:rsidRPr="00FB3BC2">
              <w:rPr>
                <w:sz w:val="24"/>
                <w:szCs w:val="24"/>
              </w:rPr>
              <w:t>univerzální kolový traktor</w:t>
            </w:r>
          </w:p>
        </w:tc>
      </w:tr>
      <w:tr w:rsidR="00C36903" w:rsidRPr="00FB3BC2" w14:paraId="3E7B97C6" w14:textId="77777777" w:rsidTr="00CD102D">
        <w:trPr>
          <w:trHeight w:val="249"/>
        </w:trPr>
        <w:tc>
          <w:tcPr>
            <w:tcW w:w="1358" w:type="dxa"/>
            <w:tcBorders>
              <w:top w:val="nil"/>
              <w:left w:val="nil"/>
              <w:bottom w:val="nil"/>
              <w:right w:val="nil"/>
            </w:tcBorders>
            <w:noWrap/>
            <w:vAlign w:val="bottom"/>
          </w:tcPr>
          <w:p w14:paraId="3BBFC9DC" w14:textId="77777777" w:rsidR="00C36903" w:rsidRPr="00FB3BC2" w:rsidRDefault="00C36903" w:rsidP="002E52C3">
            <w:pPr>
              <w:autoSpaceDE/>
              <w:autoSpaceDN/>
              <w:rPr>
                <w:sz w:val="24"/>
                <w:szCs w:val="24"/>
              </w:rPr>
            </w:pPr>
            <w:r w:rsidRPr="00FB3BC2">
              <w:rPr>
                <w:sz w:val="24"/>
                <w:szCs w:val="24"/>
              </w:rPr>
              <w:lastRenderedPageBreak/>
              <w:t>ÚPD</w:t>
            </w:r>
          </w:p>
        </w:tc>
        <w:tc>
          <w:tcPr>
            <w:tcW w:w="7564" w:type="dxa"/>
            <w:tcBorders>
              <w:top w:val="nil"/>
              <w:left w:val="nil"/>
              <w:bottom w:val="nil"/>
              <w:right w:val="nil"/>
            </w:tcBorders>
            <w:noWrap/>
            <w:vAlign w:val="bottom"/>
          </w:tcPr>
          <w:p w14:paraId="47AFCDEB" w14:textId="77777777" w:rsidR="00C36903" w:rsidRPr="00FB3BC2" w:rsidRDefault="00C36903" w:rsidP="002E52C3">
            <w:pPr>
              <w:autoSpaceDE/>
              <w:autoSpaceDN/>
              <w:rPr>
                <w:sz w:val="24"/>
                <w:szCs w:val="24"/>
              </w:rPr>
            </w:pPr>
            <w:r w:rsidRPr="00FB3BC2">
              <w:rPr>
                <w:sz w:val="24"/>
                <w:szCs w:val="24"/>
              </w:rPr>
              <w:t>územně plánovací dokumentace</w:t>
            </w:r>
          </w:p>
        </w:tc>
      </w:tr>
      <w:tr w:rsidR="00C36903" w:rsidRPr="00FB3BC2" w14:paraId="5A07D35B" w14:textId="77777777" w:rsidTr="00CD102D">
        <w:trPr>
          <w:trHeight w:val="249"/>
        </w:trPr>
        <w:tc>
          <w:tcPr>
            <w:tcW w:w="1358" w:type="dxa"/>
            <w:tcBorders>
              <w:top w:val="nil"/>
              <w:left w:val="nil"/>
              <w:bottom w:val="nil"/>
              <w:right w:val="nil"/>
            </w:tcBorders>
            <w:noWrap/>
            <w:vAlign w:val="bottom"/>
          </w:tcPr>
          <w:p w14:paraId="267A53E2" w14:textId="77777777" w:rsidR="00C36903" w:rsidRPr="00FB3BC2" w:rsidRDefault="00C36903" w:rsidP="002E52C3">
            <w:pPr>
              <w:autoSpaceDE/>
              <w:autoSpaceDN/>
              <w:rPr>
                <w:sz w:val="24"/>
                <w:szCs w:val="24"/>
              </w:rPr>
            </w:pPr>
            <w:r w:rsidRPr="00FB3BC2">
              <w:rPr>
                <w:sz w:val="24"/>
                <w:szCs w:val="24"/>
              </w:rPr>
              <w:t>ZCHÚ</w:t>
            </w:r>
          </w:p>
        </w:tc>
        <w:tc>
          <w:tcPr>
            <w:tcW w:w="7564" w:type="dxa"/>
            <w:tcBorders>
              <w:top w:val="nil"/>
              <w:left w:val="nil"/>
              <w:bottom w:val="nil"/>
              <w:right w:val="nil"/>
            </w:tcBorders>
            <w:noWrap/>
            <w:vAlign w:val="bottom"/>
          </w:tcPr>
          <w:p w14:paraId="3DF0CD7C" w14:textId="77777777" w:rsidR="00C36903" w:rsidRPr="00FB3BC2" w:rsidRDefault="00C36903" w:rsidP="002E52C3">
            <w:pPr>
              <w:autoSpaceDE/>
              <w:autoSpaceDN/>
              <w:rPr>
                <w:sz w:val="24"/>
                <w:szCs w:val="24"/>
              </w:rPr>
            </w:pPr>
            <w:r w:rsidRPr="00FB3BC2">
              <w:rPr>
                <w:sz w:val="24"/>
                <w:szCs w:val="24"/>
              </w:rPr>
              <w:t>zvláště chráněné území</w:t>
            </w:r>
          </w:p>
        </w:tc>
      </w:tr>
      <w:tr w:rsidR="00C36903" w:rsidRPr="00FB3BC2" w14:paraId="01E9438E" w14:textId="77777777" w:rsidTr="00CD102D">
        <w:trPr>
          <w:trHeight w:val="249"/>
        </w:trPr>
        <w:tc>
          <w:tcPr>
            <w:tcW w:w="1358" w:type="dxa"/>
            <w:tcBorders>
              <w:top w:val="nil"/>
              <w:left w:val="nil"/>
              <w:bottom w:val="nil"/>
              <w:right w:val="nil"/>
            </w:tcBorders>
            <w:noWrap/>
            <w:vAlign w:val="bottom"/>
          </w:tcPr>
          <w:p w14:paraId="79442492" w14:textId="77777777" w:rsidR="00C36903" w:rsidRDefault="00C36903" w:rsidP="002E52C3">
            <w:pPr>
              <w:autoSpaceDE/>
              <w:autoSpaceDN/>
              <w:rPr>
                <w:sz w:val="24"/>
                <w:szCs w:val="24"/>
              </w:rPr>
            </w:pPr>
            <w:r>
              <w:rPr>
                <w:sz w:val="24"/>
                <w:szCs w:val="24"/>
              </w:rPr>
              <w:t>ZOPK</w:t>
            </w:r>
          </w:p>
        </w:tc>
        <w:tc>
          <w:tcPr>
            <w:tcW w:w="7564" w:type="dxa"/>
            <w:tcBorders>
              <w:top w:val="nil"/>
              <w:left w:val="nil"/>
              <w:bottom w:val="nil"/>
              <w:right w:val="nil"/>
            </w:tcBorders>
            <w:noWrap/>
            <w:vAlign w:val="bottom"/>
          </w:tcPr>
          <w:p w14:paraId="463BDF10" w14:textId="77777777" w:rsidR="00C36903" w:rsidRDefault="00C36903" w:rsidP="002E52C3">
            <w:pPr>
              <w:autoSpaceDE/>
              <w:autoSpaceDN/>
              <w:rPr>
                <w:sz w:val="24"/>
                <w:szCs w:val="24"/>
              </w:rPr>
            </w:pPr>
            <w:r>
              <w:rPr>
                <w:sz w:val="24"/>
                <w:szCs w:val="24"/>
              </w:rPr>
              <w:t>zákon č. 114/1992 Sb., o ochraně přírody a krajiny, v platném znění</w:t>
            </w:r>
          </w:p>
        </w:tc>
      </w:tr>
      <w:tr w:rsidR="00C36903" w:rsidRPr="00FB3BC2" w14:paraId="0706DA4D" w14:textId="77777777" w:rsidTr="00CD102D">
        <w:trPr>
          <w:trHeight w:val="249"/>
        </w:trPr>
        <w:tc>
          <w:tcPr>
            <w:tcW w:w="1358" w:type="dxa"/>
            <w:tcBorders>
              <w:top w:val="nil"/>
              <w:left w:val="nil"/>
              <w:bottom w:val="nil"/>
              <w:right w:val="nil"/>
            </w:tcBorders>
            <w:noWrap/>
            <w:vAlign w:val="bottom"/>
          </w:tcPr>
          <w:p w14:paraId="6CD150C9" w14:textId="77777777" w:rsidR="00C36903" w:rsidRPr="00FB3BC2" w:rsidRDefault="00C36903" w:rsidP="002E52C3">
            <w:pPr>
              <w:autoSpaceDE/>
              <w:autoSpaceDN/>
              <w:rPr>
                <w:sz w:val="24"/>
                <w:szCs w:val="24"/>
              </w:rPr>
            </w:pPr>
            <w:r>
              <w:rPr>
                <w:sz w:val="24"/>
                <w:szCs w:val="24"/>
              </w:rPr>
              <w:t>ZPMZ</w:t>
            </w:r>
          </w:p>
        </w:tc>
        <w:tc>
          <w:tcPr>
            <w:tcW w:w="7564" w:type="dxa"/>
            <w:tcBorders>
              <w:top w:val="nil"/>
              <w:left w:val="nil"/>
              <w:bottom w:val="nil"/>
              <w:right w:val="nil"/>
            </w:tcBorders>
            <w:noWrap/>
            <w:vAlign w:val="bottom"/>
          </w:tcPr>
          <w:p w14:paraId="351523B0" w14:textId="77777777" w:rsidR="00C36903" w:rsidRPr="00FB3BC2" w:rsidRDefault="00C36903" w:rsidP="002E52C3">
            <w:pPr>
              <w:autoSpaceDE/>
              <w:autoSpaceDN/>
              <w:rPr>
                <w:sz w:val="24"/>
                <w:szCs w:val="24"/>
              </w:rPr>
            </w:pPr>
            <w:r>
              <w:rPr>
                <w:sz w:val="24"/>
                <w:szCs w:val="24"/>
              </w:rPr>
              <w:t>záznam podrobného měření změn</w:t>
            </w:r>
          </w:p>
        </w:tc>
      </w:tr>
      <w:tr w:rsidR="0098222F" w:rsidRPr="00FB3BC2" w14:paraId="50026AA8" w14:textId="77777777" w:rsidTr="00CD102D">
        <w:trPr>
          <w:trHeight w:val="249"/>
        </w:trPr>
        <w:tc>
          <w:tcPr>
            <w:tcW w:w="1358" w:type="dxa"/>
            <w:tcBorders>
              <w:top w:val="nil"/>
              <w:left w:val="nil"/>
              <w:bottom w:val="nil"/>
              <w:right w:val="nil"/>
            </w:tcBorders>
            <w:noWrap/>
            <w:vAlign w:val="bottom"/>
          </w:tcPr>
          <w:p w14:paraId="2CF17AC4" w14:textId="77777777" w:rsidR="0098222F" w:rsidRDefault="0098222F" w:rsidP="002E52C3">
            <w:pPr>
              <w:autoSpaceDE/>
              <w:autoSpaceDN/>
              <w:rPr>
                <w:sz w:val="24"/>
                <w:szCs w:val="24"/>
              </w:rPr>
            </w:pPr>
          </w:p>
        </w:tc>
        <w:tc>
          <w:tcPr>
            <w:tcW w:w="7564" w:type="dxa"/>
            <w:tcBorders>
              <w:top w:val="nil"/>
              <w:left w:val="nil"/>
              <w:bottom w:val="nil"/>
              <w:right w:val="nil"/>
            </w:tcBorders>
            <w:noWrap/>
            <w:vAlign w:val="bottom"/>
          </w:tcPr>
          <w:p w14:paraId="46FF6CEC" w14:textId="77777777" w:rsidR="0098222F" w:rsidRDefault="0098222F" w:rsidP="002E52C3">
            <w:pPr>
              <w:autoSpaceDE/>
              <w:autoSpaceDN/>
              <w:rPr>
                <w:sz w:val="24"/>
                <w:szCs w:val="24"/>
              </w:rPr>
            </w:pPr>
          </w:p>
        </w:tc>
      </w:tr>
    </w:tbl>
    <w:p w14:paraId="07C28F78" w14:textId="77777777" w:rsidR="00256D84" w:rsidRDefault="00256D84">
      <w:pPr>
        <w:pStyle w:val="Pokraovnseznamu"/>
        <w:widowControl/>
        <w:spacing w:after="0"/>
        <w:ind w:left="0"/>
        <w:jc w:val="both"/>
        <w:rPr>
          <w:iCs/>
          <w:sz w:val="24"/>
          <w:szCs w:val="24"/>
        </w:rPr>
      </w:pPr>
    </w:p>
    <w:p w14:paraId="4E06994D" w14:textId="77777777" w:rsidR="0098222F" w:rsidRDefault="0098222F" w:rsidP="0098222F">
      <w:pPr>
        <w:pStyle w:val="Seznam"/>
        <w:widowControl/>
        <w:jc w:val="both"/>
        <w:rPr>
          <w:sz w:val="24"/>
          <w:szCs w:val="24"/>
        </w:rPr>
      </w:pPr>
      <w:r>
        <w:rPr>
          <w:sz w:val="24"/>
          <w:szCs w:val="24"/>
        </w:rPr>
        <w:t>Zkratky dřevin jsou uvedeny dle přílohy č. 4 k vyhlášce č. 83/1996 Sb., o zpracování oblastních plánů rozvoje lesů a o vymezení hospodářských souborů</w:t>
      </w:r>
    </w:p>
    <w:p w14:paraId="72B16F38" w14:textId="77777777" w:rsidR="00724257" w:rsidRPr="002E52C3" w:rsidRDefault="00724257">
      <w:pPr>
        <w:pStyle w:val="Pokraovnseznamu"/>
        <w:widowControl/>
        <w:spacing w:after="0"/>
        <w:ind w:left="0"/>
        <w:jc w:val="both"/>
        <w:rPr>
          <w:iCs/>
          <w:sz w:val="24"/>
          <w:szCs w:val="24"/>
        </w:rPr>
      </w:pPr>
    </w:p>
    <w:p w14:paraId="1C04A3C4" w14:textId="77777777" w:rsidR="00354462" w:rsidRPr="00DB728A" w:rsidRDefault="00484D0C" w:rsidP="00DB728A">
      <w:pPr>
        <w:pStyle w:val="Nadpis2"/>
      </w:pPr>
      <w:bookmarkStart w:id="36" w:name="_Toc532210069"/>
      <w:r w:rsidRPr="00DB728A">
        <w:t>4.4 P</w:t>
      </w:r>
      <w:r w:rsidR="00A823B6">
        <w:t>odklady pro p</w:t>
      </w:r>
      <w:r w:rsidRPr="00DB728A">
        <w:t>lán péče zpracoval</w:t>
      </w:r>
      <w:bookmarkEnd w:id="36"/>
    </w:p>
    <w:p w14:paraId="790B69BF" w14:textId="77777777" w:rsidR="00484D0C" w:rsidRDefault="00484D0C">
      <w:pPr>
        <w:pStyle w:val="Seznam"/>
        <w:widowControl/>
        <w:jc w:val="both"/>
        <w:rPr>
          <w:b/>
          <w:sz w:val="24"/>
          <w:szCs w:val="24"/>
        </w:rPr>
      </w:pPr>
    </w:p>
    <w:p w14:paraId="45E4B288" w14:textId="77777777" w:rsidR="00A823B6" w:rsidRDefault="00A823B6">
      <w:pPr>
        <w:pStyle w:val="Seznam"/>
        <w:widowControl/>
        <w:jc w:val="both"/>
        <w:rPr>
          <w:sz w:val="24"/>
          <w:szCs w:val="24"/>
        </w:rPr>
      </w:pPr>
      <w:r>
        <w:rPr>
          <w:sz w:val="24"/>
          <w:szCs w:val="24"/>
        </w:rPr>
        <w:t>Agentura ochrany přírody a krajiny ČR</w:t>
      </w:r>
    </w:p>
    <w:p w14:paraId="71A1E5D8" w14:textId="77777777" w:rsidR="00A823B6" w:rsidRDefault="00A823B6">
      <w:pPr>
        <w:pStyle w:val="Seznam"/>
        <w:widowControl/>
        <w:jc w:val="both"/>
        <w:rPr>
          <w:sz w:val="24"/>
          <w:szCs w:val="24"/>
        </w:rPr>
      </w:pPr>
    </w:p>
    <w:p w14:paraId="6AFB7286" w14:textId="77777777" w:rsidR="00A823B6" w:rsidRPr="00A823B6" w:rsidRDefault="00A823B6">
      <w:pPr>
        <w:pStyle w:val="Seznam"/>
        <w:widowControl/>
        <w:jc w:val="both"/>
        <w:rPr>
          <w:sz w:val="24"/>
          <w:szCs w:val="24"/>
          <w:u w:val="single"/>
        </w:rPr>
      </w:pPr>
      <w:r w:rsidRPr="00A823B6">
        <w:rPr>
          <w:sz w:val="24"/>
          <w:szCs w:val="24"/>
          <w:u w:val="single"/>
        </w:rPr>
        <w:t>na zpracování se podíleli:</w:t>
      </w:r>
    </w:p>
    <w:p w14:paraId="4B655D9D" w14:textId="77777777" w:rsidR="00A823B6" w:rsidRDefault="00A823B6">
      <w:pPr>
        <w:pStyle w:val="Seznam"/>
        <w:widowControl/>
        <w:jc w:val="both"/>
        <w:rPr>
          <w:sz w:val="24"/>
          <w:szCs w:val="24"/>
        </w:rPr>
      </w:pPr>
    </w:p>
    <w:p w14:paraId="0AC52F46" w14:textId="77777777" w:rsidR="00484D0C" w:rsidRDefault="00484D0C">
      <w:pPr>
        <w:pStyle w:val="Seznam"/>
        <w:widowControl/>
        <w:jc w:val="both"/>
        <w:rPr>
          <w:sz w:val="24"/>
          <w:szCs w:val="24"/>
        </w:rPr>
      </w:pPr>
      <w:r>
        <w:rPr>
          <w:sz w:val="24"/>
          <w:szCs w:val="24"/>
        </w:rPr>
        <w:t>Ing. Aleš Kopecký</w:t>
      </w:r>
    </w:p>
    <w:p w14:paraId="49B33EBC" w14:textId="77777777" w:rsidR="00484D0C" w:rsidRDefault="00484D0C">
      <w:pPr>
        <w:pStyle w:val="Seznam"/>
        <w:widowControl/>
        <w:jc w:val="both"/>
        <w:rPr>
          <w:sz w:val="24"/>
          <w:szCs w:val="24"/>
        </w:rPr>
      </w:pPr>
      <w:r>
        <w:rPr>
          <w:sz w:val="24"/>
          <w:szCs w:val="24"/>
        </w:rPr>
        <w:t>Agentura ochrany přírody a krajiny ČR</w:t>
      </w:r>
    </w:p>
    <w:p w14:paraId="7C7A95E0" w14:textId="77777777" w:rsidR="0068593C" w:rsidRDefault="0068593C">
      <w:pPr>
        <w:pStyle w:val="Seznam"/>
        <w:widowControl/>
        <w:jc w:val="both"/>
        <w:rPr>
          <w:sz w:val="24"/>
          <w:szCs w:val="24"/>
        </w:rPr>
      </w:pPr>
      <w:r>
        <w:rPr>
          <w:sz w:val="24"/>
          <w:szCs w:val="24"/>
        </w:rPr>
        <w:t>Regionální pracoviště Východní Čechy</w:t>
      </w:r>
    </w:p>
    <w:p w14:paraId="05D49B94" w14:textId="77777777" w:rsidR="00484D0C" w:rsidRDefault="0068593C">
      <w:pPr>
        <w:pStyle w:val="Seznam"/>
        <w:widowControl/>
        <w:jc w:val="both"/>
        <w:rPr>
          <w:sz w:val="24"/>
          <w:szCs w:val="24"/>
        </w:rPr>
      </w:pPr>
      <w:r>
        <w:rPr>
          <w:sz w:val="24"/>
          <w:szCs w:val="24"/>
        </w:rPr>
        <w:t xml:space="preserve">Oddělení </w:t>
      </w:r>
      <w:r w:rsidR="00484D0C">
        <w:rPr>
          <w:sz w:val="24"/>
          <w:szCs w:val="24"/>
        </w:rPr>
        <w:t>Správa CHKO Železné hory</w:t>
      </w:r>
    </w:p>
    <w:p w14:paraId="48613124" w14:textId="77777777" w:rsidR="00484D0C" w:rsidRDefault="00484D0C">
      <w:pPr>
        <w:pStyle w:val="Seznam"/>
        <w:widowControl/>
        <w:jc w:val="both"/>
        <w:rPr>
          <w:sz w:val="24"/>
          <w:szCs w:val="24"/>
        </w:rPr>
      </w:pPr>
      <w:r>
        <w:rPr>
          <w:sz w:val="24"/>
          <w:szCs w:val="24"/>
        </w:rPr>
        <w:t xml:space="preserve">Náměstí 317 </w:t>
      </w:r>
    </w:p>
    <w:p w14:paraId="53A70AA4" w14:textId="77777777" w:rsidR="00484D0C" w:rsidRDefault="00484D0C">
      <w:pPr>
        <w:pStyle w:val="Seznam"/>
        <w:widowControl/>
        <w:jc w:val="both"/>
        <w:rPr>
          <w:sz w:val="24"/>
          <w:szCs w:val="24"/>
        </w:rPr>
      </w:pPr>
      <w:r>
        <w:rPr>
          <w:sz w:val="24"/>
          <w:szCs w:val="24"/>
        </w:rPr>
        <w:t>538 25 Nasavrky</w:t>
      </w:r>
    </w:p>
    <w:p w14:paraId="4A502A3E" w14:textId="77777777" w:rsidR="00484D0C" w:rsidRDefault="00484D0C">
      <w:pPr>
        <w:pStyle w:val="Seznam"/>
        <w:widowControl/>
        <w:jc w:val="both"/>
        <w:rPr>
          <w:sz w:val="24"/>
          <w:szCs w:val="24"/>
        </w:rPr>
      </w:pPr>
    </w:p>
    <w:p w14:paraId="00715F40" w14:textId="77777777" w:rsidR="00BF465F" w:rsidRDefault="0068593C">
      <w:pPr>
        <w:pStyle w:val="Seznam"/>
        <w:widowControl/>
        <w:jc w:val="both"/>
        <w:rPr>
          <w:sz w:val="24"/>
          <w:szCs w:val="24"/>
        </w:rPr>
      </w:pPr>
      <w:r>
        <w:rPr>
          <w:sz w:val="24"/>
          <w:szCs w:val="24"/>
        </w:rPr>
        <w:t>tel.: 469 326 500</w:t>
      </w:r>
      <w:r w:rsidR="00484D0C">
        <w:rPr>
          <w:sz w:val="24"/>
          <w:szCs w:val="24"/>
        </w:rPr>
        <w:t xml:space="preserve">                                                                                  </w:t>
      </w:r>
    </w:p>
    <w:p w14:paraId="185FBBBF" w14:textId="77777777" w:rsidR="00BF465F" w:rsidRDefault="00BF465F" w:rsidP="00BF465F">
      <w:pPr>
        <w:pStyle w:val="Seznam"/>
        <w:widowControl/>
        <w:rPr>
          <w:sz w:val="24"/>
          <w:szCs w:val="24"/>
        </w:rPr>
      </w:pPr>
    </w:p>
    <w:p w14:paraId="2BB24948" w14:textId="77777777" w:rsidR="00484D0C" w:rsidRDefault="0068593C" w:rsidP="00B64D20">
      <w:pPr>
        <w:pStyle w:val="Seznam"/>
        <w:widowControl/>
        <w:rPr>
          <w:sz w:val="24"/>
          <w:szCs w:val="24"/>
        </w:rPr>
      </w:pPr>
      <w:r>
        <w:rPr>
          <w:sz w:val="24"/>
          <w:szCs w:val="24"/>
        </w:rPr>
        <w:t>Zpracováno: září</w:t>
      </w:r>
      <w:r w:rsidR="002C7B7A">
        <w:rPr>
          <w:sz w:val="24"/>
          <w:szCs w:val="24"/>
        </w:rPr>
        <w:t xml:space="preserve"> – prosinec</w:t>
      </w:r>
      <w:r>
        <w:rPr>
          <w:sz w:val="24"/>
          <w:szCs w:val="24"/>
        </w:rPr>
        <w:t xml:space="preserve"> 2018</w:t>
      </w:r>
      <w:r w:rsidR="00BF465F">
        <w:rPr>
          <w:sz w:val="24"/>
          <w:szCs w:val="24"/>
        </w:rPr>
        <w:t xml:space="preserve">                                   </w:t>
      </w:r>
      <w:r w:rsidR="001C4D9F">
        <w:rPr>
          <w:sz w:val="24"/>
          <w:szCs w:val="24"/>
        </w:rPr>
        <w:t xml:space="preserve">               </w:t>
      </w:r>
    </w:p>
    <w:p w14:paraId="71B22BA7" w14:textId="77777777" w:rsidR="002E52C3" w:rsidRDefault="002E52C3" w:rsidP="002E52C3">
      <w:pPr>
        <w:pStyle w:val="Seznam"/>
        <w:widowControl/>
        <w:jc w:val="both"/>
        <w:rPr>
          <w:sz w:val="24"/>
          <w:szCs w:val="24"/>
          <w:u w:val="single"/>
        </w:rPr>
      </w:pPr>
    </w:p>
    <w:p w14:paraId="5B419BB7" w14:textId="77777777" w:rsidR="002E52C3" w:rsidRDefault="002C7B7A" w:rsidP="002E52C3">
      <w:pPr>
        <w:pStyle w:val="Seznam"/>
        <w:widowControl/>
        <w:jc w:val="both"/>
        <w:rPr>
          <w:sz w:val="24"/>
          <w:szCs w:val="24"/>
          <w:u w:val="single"/>
        </w:rPr>
      </w:pPr>
      <w:r>
        <w:rPr>
          <w:sz w:val="24"/>
          <w:szCs w:val="24"/>
          <w:u w:val="single"/>
        </w:rPr>
        <w:t>Zpracování vybraných podkladů pro plán péče:</w:t>
      </w:r>
    </w:p>
    <w:p w14:paraId="7EFFAF3E" w14:textId="77777777" w:rsidR="002E52C3" w:rsidRDefault="002E52C3" w:rsidP="002E52C3">
      <w:pPr>
        <w:pStyle w:val="Seznam"/>
        <w:widowControl/>
        <w:jc w:val="both"/>
        <w:rPr>
          <w:sz w:val="24"/>
          <w:szCs w:val="24"/>
          <w:u w:val="single"/>
        </w:rPr>
      </w:pPr>
    </w:p>
    <w:p w14:paraId="31F2CFB7" w14:textId="77777777" w:rsidR="002C7B7A" w:rsidRDefault="002C7B7A" w:rsidP="002E52C3">
      <w:pPr>
        <w:pStyle w:val="Seznam"/>
        <w:widowControl/>
        <w:jc w:val="both"/>
        <w:rPr>
          <w:sz w:val="24"/>
          <w:szCs w:val="24"/>
        </w:rPr>
      </w:pPr>
      <w:r>
        <w:rPr>
          <w:sz w:val="24"/>
          <w:szCs w:val="24"/>
        </w:rPr>
        <w:t>Bc. Veronika Čermáková, DiS., AOPK ČR, regionální pracoviště Východní Čechy (pozemky)</w:t>
      </w:r>
    </w:p>
    <w:p w14:paraId="4B17726D" w14:textId="77777777" w:rsidR="002C7B7A" w:rsidRDefault="002C7B7A" w:rsidP="002E52C3">
      <w:pPr>
        <w:pStyle w:val="Seznam"/>
        <w:widowControl/>
        <w:jc w:val="both"/>
        <w:rPr>
          <w:sz w:val="24"/>
          <w:szCs w:val="24"/>
        </w:rPr>
      </w:pPr>
      <w:r>
        <w:rPr>
          <w:sz w:val="24"/>
          <w:szCs w:val="24"/>
        </w:rPr>
        <w:t>Ing. Šárka Hidalgová, AOPK ČR, regionální pracoviště Východní Čechy (botanická část a management nelesních společenstev)</w:t>
      </w:r>
    </w:p>
    <w:p w14:paraId="5D8D9C5B" w14:textId="77777777" w:rsidR="002C7B7A" w:rsidRDefault="002C7B7A" w:rsidP="002E52C3">
      <w:pPr>
        <w:pStyle w:val="Seznam"/>
        <w:widowControl/>
        <w:jc w:val="both"/>
        <w:rPr>
          <w:sz w:val="24"/>
          <w:szCs w:val="24"/>
        </w:rPr>
      </w:pPr>
      <w:r>
        <w:rPr>
          <w:sz w:val="24"/>
          <w:szCs w:val="24"/>
        </w:rPr>
        <w:t>Mgr. Jan Horník, Ph.D., AOPK ČR, regionální pracoviště Východní Čechy (botanická část a management nelesních společenstev)</w:t>
      </w:r>
    </w:p>
    <w:p w14:paraId="1CB44A51" w14:textId="77777777" w:rsidR="002C7B7A" w:rsidRDefault="002C7B7A" w:rsidP="002E52C3">
      <w:pPr>
        <w:pStyle w:val="Seznam"/>
        <w:widowControl/>
        <w:jc w:val="both"/>
        <w:rPr>
          <w:sz w:val="24"/>
          <w:szCs w:val="24"/>
        </w:rPr>
      </w:pPr>
      <w:r>
        <w:rPr>
          <w:sz w:val="24"/>
          <w:szCs w:val="24"/>
        </w:rPr>
        <w:t>RNDr. Milan Růžička, AOPK ČR, regionální pracoviště Východní Čechy (zoologická část)</w:t>
      </w:r>
    </w:p>
    <w:p w14:paraId="4B93D78C" w14:textId="77777777" w:rsidR="002E52C3" w:rsidRDefault="002E52C3">
      <w:pPr>
        <w:pStyle w:val="Seznam"/>
        <w:widowControl/>
        <w:jc w:val="both"/>
        <w:rPr>
          <w:sz w:val="24"/>
          <w:szCs w:val="24"/>
        </w:rPr>
      </w:pPr>
    </w:p>
    <w:p w14:paraId="01C0F2B3" w14:textId="77777777" w:rsidR="00A823B6" w:rsidRDefault="00A823B6" w:rsidP="00A823B6">
      <w:pPr>
        <w:pStyle w:val="Seznam"/>
        <w:widowControl/>
        <w:jc w:val="both"/>
        <w:rPr>
          <w:sz w:val="24"/>
          <w:szCs w:val="24"/>
        </w:rPr>
      </w:pPr>
      <w:r>
        <w:rPr>
          <w:sz w:val="24"/>
          <w:szCs w:val="24"/>
        </w:rPr>
        <w:t>Plán péče není dílem autorským, ale úředním podle § 3 písm. a) zákona č. 121/2000 Sb. (autorský zákon).</w:t>
      </w:r>
    </w:p>
    <w:p w14:paraId="622B7286" w14:textId="77777777" w:rsidR="001F7C28" w:rsidRDefault="001F7C28">
      <w:pPr>
        <w:pStyle w:val="Seznam"/>
        <w:widowControl/>
        <w:jc w:val="both"/>
        <w:rPr>
          <w:sz w:val="24"/>
          <w:szCs w:val="24"/>
        </w:rPr>
      </w:pPr>
    </w:p>
    <w:p w14:paraId="37D5730C" w14:textId="77777777" w:rsidR="00724257" w:rsidRDefault="00724257">
      <w:pPr>
        <w:pStyle w:val="Seznam"/>
        <w:widowControl/>
        <w:jc w:val="both"/>
        <w:rPr>
          <w:sz w:val="24"/>
          <w:szCs w:val="24"/>
        </w:rPr>
      </w:pPr>
    </w:p>
    <w:p w14:paraId="12AB6137" w14:textId="77777777" w:rsidR="00065FE8" w:rsidRDefault="00065FE8">
      <w:pPr>
        <w:autoSpaceDE/>
        <w:autoSpaceDN/>
        <w:rPr>
          <w:b/>
          <w:bCs/>
          <w:sz w:val="32"/>
          <w:szCs w:val="32"/>
        </w:rPr>
      </w:pPr>
      <w:r>
        <w:rPr>
          <w:b/>
          <w:bCs/>
          <w:sz w:val="32"/>
          <w:szCs w:val="32"/>
        </w:rPr>
        <w:br w:type="page"/>
      </w:r>
    </w:p>
    <w:p w14:paraId="53BD23E4" w14:textId="77777777" w:rsidR="00354462" w:rsidRDefault="00354462">
      <w:pPr>
        <w:pStyle w:val="Seznam"/>
        <w:widowControl/>
        <w:jc w:val="both"/>
        <w:rPr>
          <w:sz w:val="32"/>
          <w:szCs w:val="32"/>
        </w:rPr>
      </w:pPr>
      <w:r>
        <w:rPr>
          <w:b/>
          <w:bCs/>
          <w:sz w:val="32"/>
          <w:szCs w:val="32"/>
        </w:rPr>
        <w:lastRenderedPageBreak/>
        <w:t>5. Obsa</w:t>
      </w:r>
      <w:bookmarkStart w:id="37" w:name="_GoBack"/>
      <w:r>
        <w:rPr>
          <w:b/>
          <w:bCs/>
          <w:sz w:val="32"/>
          <w:szCs w:val="32"/>
        </w:rPr>
        <w:t>h</w:t>
      </w:r>
      <w:bookmarkEnd w:id="37"/>
      <w:r>
        <w:rPr>
          <w:b/>
          <w:bCs/>
          <w:sz w:val="32"/>
          <w:szCs w:val="32"/>
        </w:rPr>
        <w:t xml:space="preserve"> </w:t>
      </w:r>
    </w:p>
    <w:p w14:paraId="1A16C26A" w14:textId="77777777" w:rsidR="001F7C28" w:rsidRDefault="001F7C28">
      <w:pPr>
        <w:pStyle w:val="Nadpis4"/>
        <w:jc w:val="both"/>
        <w:rPr>
          <w:b w:val="0"/>
          <w:bCs w:val="0"/>
        </w:rPr>
      </w:pPr>
    </w:p>
    <w:p w14:paraId="762D1527" w14:textId="77777777" w:rsidR="00C36903" w:rsidRDefault="001F7C28">
      <w:pPr>
        <w:pStyle w:val="Obsah1"/>
        <w:tabs>
          <w:tab w:val="right" w:leader="dot" w:pos="9060"/>
        </w:tabs>
        <w:rPr>
          <w:rFonts w:asciiTheme="minorHAnsi" w:eastAsiaTheme="minorEastAsia" w:hAnsiTheme="minorHAnsi" w:cstheme="minorBidi"/>
          <w:b w:val="0"/>
          <w:bCs w:val="0"/>
          <w:caps w:val="0"/>
          <w:noProof/>
          <w:sz w:val="22"/>
          <w:szCs w:val="22"/>
        </w:rPr>
      </w:pPr>
      <w:r>
        <w:rPr>
          <w:b w:val="0"/>
          <w:bCs w:val="0"/>
        </w:rPr>
        <w:fldChar w:fldCharType="begin"/>
      </w:r>
      <w:r>
        <w:rPr>
          <w:b w:val="0"/>
          <w:bCs w:val="0"/>
        </w:rPr>
        <w:instrText xml:space="preserve"> TOC \o "1-3" \h \z \u </w:instrText>
      </w:r>
      <w:r>
        <w:rPr>
          <w:b w:val="0"/>
          <w:bCs w:val="0"/>
        </w:rPr>
        <w:fldChar w:fldCharType="separate"/>
      </w:r>
      <w:hyperlink w:anchor="_Toc532210033" w:history="1">
        <w:r w:rsidR="00C36903" w:rsidRPr="002330E7">
          <w:rPr>
            <w:rStyle w:val="Hypertextovodkaz"/>
            <w:noProof/>
          </w:rPr>
          <w:t>1. Základní údaje o zvláště chráněném území</w:t>
        </w:r>
        <w:r w:rsidR="00C36903">
          <w:rPr>
            <w:noProof/>
            <w:webHidden/>
          </w:rPr>
          <w:tab/>
        </w:r>
        <w:r w:rsidR="00C36903">
          <w:rPr>
            <w:noProof/>
            <w:webHidden/>
          </w:rPr>
          <w:fldChar w:fldCharType="begin"/>
        </w:r>
        <w:r w:rsidR="00C36903">
          <w:rPr>
            <w:noProof/>
            <w:webHidden/>
          </w:rPr>
          <w:instrText xml:space="preserve"> PAGEREF _Toc532210033 \h </w:instrText>
        </w:r>
        <w:r w:rsidR="00C36903">
          <w:rPr>
            <w:noProof/>
            <w:webHidden/>
          </w:rPr>
        </w:r>
        <w:r w:rsidR="00C36903">
          <w:rPr>
            <w:noProof/>
            <w:webHidden/>
          </w:rPr>
          <w:fldChar w:fldCharType="separate"/>
        </w:r>
        <w:r w:rsidR="00236295">
          <w:rPr>
            <w:noProof/>
            <w:webHidden/>
          </w:rPr>
          <w:t>1</w:t>
        </w:r>
        <w:r w:rsidR="00C36903">
          <w:rPr>
            <w:noProof/>
            <w:webHidden/>
          </w:rPr>
          <w:fldChar w:fldCharType="end"/>
        </w:r>
      </w:hyperlink>
    </w:p>
    <w:p w14:paraId="3A915F4C"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34" w:history="1">
        <w:r w:rsidR="00C36903" w:rsidRPr="002330E7">
          <w:rPr>
            <w:rStyle w:val="Hypertextovodkaz"/>
            <w:noProof/>
          </w:rPr>
          <w:t>1.1 Základní identifikační údaje</w:t>
        </w:r>
        <w:r w:rsidR="00C36903">
          <w:rPr>
            <w:noProof/>
            <w:webHidden/>
          </w:rPr>
          <w:tab/>
        </w:r>
        <w:r w:rsidR="00C36903">
          <w:rPr>
            <w:noProof/>
            <w:webHidden/>
          </w:rPr>
          <w:fldChar w:fldCharType="begin"/>
        </w:r>
        <w:r w:rsidR="00C36903">
          <w:rPr>
            <w:noProof/>
            <w:webHidden/>
          </w:rPr>
          <w:instrText xml:space="preserve"> PAGEREF _Toc532210034 \h </w:instrText>
        </w:r>
        <w:r w:rsidR="00C36903">
          <w:rPr>
            <w:noProof/>
            <w:webHidden/>
          </w:rPr>
        </w:r>
        <w:r w:rsidR="00C36903">
          <w:rPr>
            <w:noProof/>
            <w:webHidden/>
          </w:rPr>
          <w:fldChar w:fldCharType="separate"/>
        </w:r>
        <w:r w:rsidR="00236295">
          <w:rPr>
            <w:noProof/>
            <w:webHidden/>
          </w:rPr>
          <w:t>1</w:t>
        </w:r>
        <w:r w:rsidR="00C36903">
          <w:rPr>
            <w:noProof/>
            <w:webHidden/>
          </w:rPr>
          <w:fldChar w:fldCharType="end"/>
        </w:r>
      </w:hyperlink>
    </w:p>
    <w:p w14:paraId="7601B043"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35" w:history="1">
        <w:r w:rsidR="00C36903" w:rsidRPr="002330E7">
          <w:rPr>
            <w:rStyle w:val="Hypertextovodkaz"/>
            <w:noProof/>
          </w:rPr>
          <w:t>1.2 Údaje o lokalizaci území</w:t>
        </w:r>
        <w:r w:rsidR="00C36903">
          <w:rPr>
            <w:noProof/>
            <w:webHidden/>
          </w:rPr>
          <w:tab/>
        </w:r>
        <w:r w:rsidR="00C36903">
          <w:rPr>
            <w:noProof/>
            <w:webHidden/>
          </w:rPr>
          <w:fldChar w:fldCharType="begin"/>
        </w:r>
        <w:r w:rsidR="00C36903">
          <w:rPr>
            <w:noProof/>
            <w:webHidden/>
          </w:rPr>
          <w:instrText xml:space="preserve"> PAGEREF _Toc532210035 \h </w:instrText>
        </w:r>
        <w:r w:rsidR="00C36903">
          <w:rPr>
            <w:noProof/>
            <w:webHidden/>
          </w:rPr>
        </w:r>
        <w:r w:rsidR="00C36903">
          <w:rPr>
            <w:noProof/>
            <w:webHidden/>
          </w:rPr>
          <w:fldChar w:fldCharType="separate"/>
        </w:r>
        <w:r w:rsidR="00236295">
          <w:rPr>
            <w:noProof/>
            <w:webHidden/>
          </w:rPr>
          <w:t>1</w:t>
        </w:r>
        <w:r w:rsidR="00C36903">
          <w:rPr>
            <w:noProof/>
            <w:webHidden/>
          </w:rPr>
          <w:fldChar w:fldCharType="end"/>
        </w:r>
      </w:hyperlink>
    </w:p>
    <w:p w14:paraId="39D3E962"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36" w:history="1">
        <w:r w:rsidR="00C36903" w:rsidRPr="002330E7">
          <w:rPr>
            <w:rStyle w:val="Hypertextovodkaz"/>
            <w:noProof/>
          </w:rPr>
          <w:t>1.3 Vymezení území podle současného stavu katastru nemovitostí</w:t>
        </w:r>
        <w:r w:rsidR="00C36903">
          <w:rPr>
            <w:noProof/>
            <w:webHidden/>
          </w:rPr>
          <w:tab/>
        </w:r>
        <w:r w:rsidR="00C36903">
          <w:rPr>
            <w:noProof/>
            <w:webHidden/>
          </w:rPr>
          <w:fldChar w:fldCharType="begin"/>
        </w:r>
        <w:r w:rsidR="00C36903">
          <w:rPr>
            <w:noProof/>
            <w:webHidden/>
          </w:rPr>
          <w:instrText xml:space="preserve"> PAGEREF _Toc532210036 \h </w:instrText>
        </w:r>
        <w:r w:rsidR="00C36903">
          <w:rPr>
            <w:noProof/>
            <w:webHidden/>
          </w:rPr>
        </w:r>
        <w:r w:rsidR="00C36903">
          <w:rPr>
            <w:noProof/>
            <w:webHidden/>
          </w:rPr>
          <w:fldChar w:fldCharType="separate"/>
        </w:r>
        <w:r w:rsidR="00236295">
          <w:rPr>
            <w:noProof/>
            <w:webHidden/>
          </w:rPr>
          <w:t>2</w:t>
        </w:r>
        <w:r w:rsidR="00C36903">
          <w:rPr>
            <w:noProof/>
            <w:webHidden/>
          </w:rPr>
          <w:fldChar w:fldCharType="end"/>
        </w:r>
      </w:hyperlink>
    </w:p>
    <w:p w14:paraId="11AD35F0"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37" w:history="1">
        <w:r w:rsidR="00C36903" w:rsidRPr="002330E7">
          <w:rPr>
            <w:rStyle w:val="Hypertextovodkaz"/>
            <w:noProof/>
          </w:rPr>
          <w:t>1.4 Výměra území a jeho ochranného pásma</w:t>
        </w:r>
        <w:r w:rsidR="00C36903">
          <w:rPr>
            <w:noProof/>
            <w:webHidden/>
          </w:rPr>
          <w:tab/>
        </w:r>
        <w:r w:rsidR="00C36903">
          <w:rPr>
            <w:noProof/>
            <w:webHidden/>
          </w:rPr>
          <w:fldChar w:fldCharType="begin"/>
        </w:r>
        <w:r w:rsidR="00C36903">
          <w:rPr>
            <w:noProof/>
            <w:webHidden/>
          </w:rPr>
          <w:instrText xml:space="preserve"> PAGEREF _Toc532210037 \h </w:instrText>
        </w:r>
        <w:r w:rsidR="00C36903">
          <w:rPr>
            <w:noProof/>
            <w:webHidden/>
          </w:rPr>
        </w:r>
        <w:r w:rsidR="00C36903">
          <w:rPr>
            <w:noProof/>
            <w:webHidden/>
          </w:rPr>
          <w:fldChar w:fldCharType="separate"/>
        </w:r>
        <w:r w:rsidR="00236295">
          <w:rPr>
            <w:noProof/>
            <w:webHidden/>
          </w:rPr>
          <w:t>9</w:t>
        </w:r>
        <w:r w:rsidR="00C36903">
          <w:rPr>
            <w:noProof/>
            <w:webHidden/>
          </w:rPr>
          <w:fldChar w:fldCharType="end"/>
        </w:r>
      </w:hyperlink>
    </w:p>
    <w:p w14:paraId="3CFAE9CA"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38" w:history="1">
        <w:r w:rsidR="00C36903" w:rsidRPr="002330E7">
          <w:rPr>
            <w:rStyle w:val="Hypertextovodkaz"/>
            <w:noProof/>
          </w:rPr>
          <w:t>1.5 Překryv území s jinými chráněnými územími</w:t>
        </w:r>
        <w:r w:rsidR="00C36903">
          <w:rPr>
            <w:noProof/>
            <w:webHidden/>
          </w:rPr>
          <w:tab/>
        </w:r>
        <w:r w:rsidR="00C36903">
          <w:rPr>
            <w:noProof/>
            <w:webHidden/>
          </w:rPr>
          <w:fldChar w:fldCharType="begin"/>
        </w:r>
        <w:r w:rsidR="00C36903">
          <w:rPr>
            <w:noProof/>
            <w:webHidden/>
          </w:rPr>
          <w:instrText xml:space="preserve"> PAGEREF _Toc532210038 \h </w:instrText>
        </w:r>
        <w:r w:rsidR="00C36903">
          <w:rPr>
            <w:noProof/>
            <w:webHidden/>
          </w:rPr>
        </w:r>
        <w:r w:rsidR="00C36903">
          <w:rPr>
            <w:noProof/>
            <w:webHidden/>
          </w:rPr>
          <w:fldChar w:fldCharType="separate"/>
        </w:r>
        <w:r w:rsidR="00236295">
          <w:rPr>
            <w:noProof/>
            <w:webHidden/>
          </w:rPr>
          <w:t>9</w:t>
        </w:r>
        <w:r w:rsidR="00C36903">
          <w:rPr>
            <w:noProof/>
            <w:webHidden/>
          </w:rPr>
          <w:fldChar w:fldCharType="end"/>
        </w:r>
      </w:hyperlink>
    </w:p>
    <w:p w14:paraId="00E7CDAB"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39" w:history="1">
        <w:r w:rsidR="00C36903" w:rsidRPr="002330E7">
          <w:rPr>
            <w:rStyle w:val="Hypertextovodkaz"/>
            <w:noProof/>
          </w:rPr>
          <w:t>1.6 Kategorie IUCN</w:t>
        </w:r>
        <w:r w:rsidR="00C36903">
          <w:rPr>
            <w:noProof/>
            <w:webHidden/>
          </w:rPr>
          <w:tab/>
        </w:r>
        <w:r w:rsidR="00C36903">
          <w:rPr>
            <w:noProof/>
            <w:webHidden/>
          </w:rPr>
          <w:fldChar w:fldCharType="begin"/>
        </w:r>
        <w:r w:rsidR="00C36903">
          <w:rPr>
            <w:noProof/>
            <w:webHidden/>
          </w:rPr>
          <w:instrText xml:space="preserve"> PAGEREF _Toc532210039 \h </w:instrText>
        </w:r>
        <w:r w:rsidR="00C36903">
          <w:rPr>
            <w:noProof/>
            <w:webHidden/>
          </w:rPr>
        </w:r>
        <w:r w:rsidR="00C36903">
          <w:rPr>
            <w:noProof/>
            <w:webHidden/>
          </w:rPr>
          <w:fldChar w:fldCharType="separate"/>
        </w:r>
        <w:r w:rsidR="00236295">
          <w:rPr>
            <w:noProof/>
            <w:webHidden/>
          </w:rPr>
          <w:t>9</w:t>
        </w:r>
        <w:r w:rsidR="00C36903">
          <w:rPr>
            <w:noProof/>
            <w:webHidden/>
          </w:rPr>
          <w:fldChar w:fldCharType="end"/>
        </w:r>
      </w:hyperlink>
    </w:p>
    <w:p w14:paraId="57C9C015"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40" w:history="1">
        <w:r w:rsidR="00C36903" w:rsidRPr="002330E7">
          <w:rPr>
            <w:rStyle w:val="Hypertextovodkaz"/>
            <w:noProof/>
          </w:rPr>
          <w:t>1.7 Předmět ochrany ZCHÚ</w:t>
        </w:r>
        <w:r w:rsidR="00C36903">
          <w:rPr>
            <w:noProof/>
            <w:webHidden/>
          </w:rPr>
          <w:tab/>
        </w:r>
        <w:r w:rsidR="00C36903">
          <w:rPr>
            <w:noProof/>
            <w:webHidden/>
          </w:rPr>
          <w:fldChar w:fldCharType="begin"/>
        </w:r>
        <w:r w:rsidR="00C36903">
          <w:rPr>
            <w:noProof/>
            <w:webHidden/>
          </w:rPr>
          <w:instrText xml:space="preserve"> PAGEREF _Toc532210040 \h </w:instrText>
        </w:r>
        <w:r w:rsidR="00C36903">
          <w:rPr>
            <w:noProof/>
            <w:webHidden/>
          </w:rPr>
        </w:r>
        <w:r w:rsidR="00C36903">
          <w:rPr>
            <w:noProof/>
            <w:webHidden/>
          </w:rPr>
          <w:fldChar w:fldCharType="separate"/>
        </w:r>
        <w:r w:rsidR="00236295">
          <w:rPr>
            <w:noProof/>
            <w:webHidden/>
          </w:rPr>
          <w:t>10</w:t>
        </w:r>
        <w:r w:rsidR="00C36903">
          <w:rPr>
            <w:noProof/>
            <w:webHidden/>
          </w:rPr>
          <w:fldChar w:fldCharType="end"/>
        </w:r>
      </w:hyperlink>
    </w:p>
    <w:p w14:paraId="71DAD0DA" w14:textId="77777777" w:rsidR="00C36903" w:rsidRDefault="00744BDF">
      <w:pPr>
        <w:pStyle w:val="Obsah3"/>
        <w:tabs>
          <w:tab w:val="right" w:leader="dot" w:pos="9060"/>
        </w:tabs>
        <w:rPr>
          <w:rFonts w:asciiTheme="minorHAnsi" w:eastAsiaTheme="minorEastAsia" w:hAnsiTheme="minorHAnsi" w:cstheme="minorBidi"/>
          <w:i w:val="0"/>
          <w:iCs w:val="0"/>
          <w:noProof/>
          <w:sz w:val="22"/>
          <w:szCs w:val="22"/>
        </w:rPr>
      </w:pPr>
      <w:hyperlink w:anchor="_Toc532210041" w:history="1">
        <w:r w:rsidR="00C36903" w:rsidRPr="002330E7">
          <w:rPr>
            <w:rStyle w:val="Hypertextovodkaz"/>
            <w:noProof/>
            <w:snapToGrid w:val="0"/>
          </w:rPr>
          <w:t xml:space="preserve">1.7.1 Předmět ochrany </w:t>
        </w:r>
        <w:r w:rsidR="00C36903" w:rsidRPr="002330E7">
          <w:rPr>
            <w:rStyle w:val="Hypertextovodkaz"/>
            <w:noProof/>
          </w:rPr>
          <w:t>ZCHÚ</w:t>
        </w:r>
        <w:r w:rsidR="00C36903" w:rsidRPr="002330E7">
          <w:rPr>
            <w:rStyle w:val="Hypertextovodkaz"/>
            <w:noProof/>
            <w:snapToGrid w:val="0"/>
          </w:rPr>
          <w:t xml:space="preserve"> podle zřizovacího předpisu</w:t>
        </w:r>
        <w:r w:rsidR="00C36903">
          <w:rPr>
            <w:noProof/>
            <w:webHidden/>
          </w:rPr>
          <w:tab/>
        </w:r>
        <w:r w:rsidR="00C36903">
          <w:rPr>
            <w:noProof/>
            <w:webHidden/>
          </w:rPr>
          <w:fldChar w:fldCharType="begin"/>
        </w:r>
        <w:r w:rsidR="00C36903">
          <w:rPr>
            <w:noProof/>
            <w:webHidden/>
          </w:rPr>
          <w:instrText xml:space="preserve"> PAGEREF _Toc532210041 \h </w:instrText>
        </w:r>
        <w:r w:rsidR="00C36903">
          <w:rPr>
            <w:noProof/>
            <w:webHidden/>
          </w:rPr>
        </w:r>
        <w:r w:rsidR="00C36903">
          <w:rPr>
            <w:noProof/>
            <w:webHidden/>
          </w:rPr>
          <w:fldChar w:fldCharType="separate"/>
        </w:r>
        <w:r w:rsidR="00236295">
          <w:rPr>
            <w:noProof/>
            <w:webHidden/>
          </w:rPr>
          <w:t>10</w:t>
        </w:r>
        <w:r w:rsidR="00C36903">
          <w:rPr>
            <w:noProof/>
            <w:webHidden/>
          </w:rPr>
          <w:fldChar w:fldCharType="end"/>
        </w:r>
      </w:hyperlink>
    </w:p>
    <w:p w14:paraId="728B1DB9" w14:textId="77777777" w:rsidR="00C36903" w:rsidRDefault="00744BDF">
      <w:pPr>
        <w:pStyle w:val="Obsah3"/>
        <w:tabs>
          <w:tab w:val="right" w:leader="dot" w:pos="9060"/>
        </w:tabs>
        <w:rPr>
          <w:rFonts w:asciiTheme="minorHAnsi" w:eastAsiaTheme="minorEastAsia" w:hAnsiTheme="minorHAnsi" w:cstheme="minorBidi"/>
          <w:i w:val="0"/>
          <w:iCs w:val="0"/>
          <w:noProof/>
          <w:sz w:val="22"/>
          <w:szCs w:val="22"/>
        </w:rPr>
      </w:pPr>
      <w:hyperlink w:anchor="_Toc532210042" w:history="1">
        <w:r w:rsidR="00C36903" w:rsidRPr="002330E7">
          <w:rPr>
            <w:rStyle w:val="Hypertextovodkaz"/>
            <w:noProof/>
            <w:snapToGrid w:val="0"/>
          </w:rPr>
          <w:t>1.7.2 Hlavní předmět ochrany ZCHÚ – současný stav</w:t>
        </w:r>
        <w:r w:rsidR="00C36903">
          <w:rPr>
            <w:noProof/>
            <w:webHidden/>
          </w:rPr>
          <w:tab/>
        </w:r>
        <w:r w:rsidR="00C36903">
          <w:rPr>
            <w:noProof/>
            <w:webHidden/>
          </w:rPr>
          <w:fldChar w:fldCharType="begin"/>
        </w:r>
        <w:r w:rsidR="00C36903">
          <w:rPr>
            <w:noProof/>
            <w:webHidden/>
          </w:rPr>
          <w:instrText xml:space="preserve"> PAGEREF _Toc532210042 \h </w:instrText>
        </w:r>
        <w:r w:rsidR="00C36903">
          <w:rPr>
            <w:noProof/>
            <w:webHidden/>
          </w:rPr>
        </w:r>
        <w:r w:rsidR="00C36903">
          <w:rPr>
            <w:noProof/>
            <w:webHidden/>
          </w:rPr>
          <w:fldChar w:fldCharType="separate"/>
        </w:r>
        <w:r w:rsidR="00236295">
          <w:rPr>
            <w:noProof/>
            <w:webHidden/>
          </w:rPr>
          <w:t>10</w:t>
        </w:r>
        <w:r w:rsidR="00C36903">
          <w:rPr>
            <w:noProof/>
            <w:webHidden/>
          </w:rPr>
          <w:fldChar w:fldCharType="end"/>
        </w:r>
      </w:hyperlink>
    </w:p>
    <w:p w14:paraId="5E003D03"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43" w:history="1">
        <w:r w:rsidR="00C36903" w:rsidRPr="002330E7">
          <w:rPr>
            <w:rStyle w:val="Hypertextovodkaz"/>
            <w:noProof/>
          </w:rPr>
          <w:t>1.8 Předmět ochrany EVL, s kterým je ZCHÚ v překryvu</w:t>
        </w:r>
        <w:r w:rsidR="00C36903">
          <w:rPr>
            <w:noProof/>
            <w:webHidden/>
          </w:rPr>
          <w:tab/>
        </w:r>
        <w:r w:rsidR="00C36903">
          <w:rPr>
            <w:noProof/>
            <w:webHidden/>
          </w:rPr>
          <w:fldChar w:fldCharType="begin"/>
        </w:r>
        <w:r w:rsidR="00C36903">
          <w:rPr>
            <w:noProof/>
            <w:webHidden/>
          </w:rPr>
          <w:instrText xml:space="preserve"> PAGEREF _Toc532210043 \h </w:instrText>
        </w:r>
        <w:r w:rsidR="00C36903">
          <w:rPr>
            <w:noProof/>
            <w:webHidden/>
          </w:rPr>
        </w:r>
        <w:r w:rsidR="00C36903">
          <w:rPr>
            <w:noProof/>
            <w:webHidden/>
          </w:rPr>
          <w:fldChar w:fldCharType="separate"/>
        </w:r>
        <w:r w:rsidR="00236295">
          <w:rPr>
            <w:noProof/>
            <w:webHidden/>
          </w:rPr>
          <w:t>12</w:t>
        </w:r>
        <w:r w:rsidR="00C36903">
          <w:rPr>
            <w:noProof/>
            <w:webHidden/>
          </w:rPr>
          <w:fldChar w:fldCharType="end"/>
        </w:r>
      </w:hyperlink>
    </w:p>
    <w:p w14:paraId="4A319134"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44" w:history="1">
        <w:r w:rsidR="00C36903" w:rsidRPr="002330E7">
          <w:rPr>
            <w:rStyle w:val="Hypertextovodkaz"/>
            <w:noProof/>
          </w:rPr>
          <w:t>1.9 Cíl ochrany</w:t>
        </w:r>
        <w:r w:rsidR="00C36903">
          <w:rPr>
            <w:noProof/>
            <w:webHidden/>
          </w:rPr>
          <w:tab/>
        </w:r>
        <w:r w:rsidR="00C36903">
          <w:rPr>
            <w:noProof/>
            <w:webHidden/>
          </w:rPr>
          <w:fldChar w:fldCharType="begin"/>
        </w:r>
        <w:r w:rsidR="00C36903">
          <w:rPr>
            <w:noProof/>
            <w:webHidden/>
          </w:rPr>
          <w:instrText xml:space="preserve"> PAGEREF _Toc532210044 \h </w:instrText>
        </w:r>
        <w:r w:rsidR="00C36903">
          <w:rPr>
            <w:noProof/>
            <w:webHidden/>
          </w:rPr>
        </w:r>
        <w:r w:rsidR="00C36903">
          <w:rPr>
            <w:noProof/>
            <w:webHidden/>
          </w:rPr>
          <w:fldChar w:fldCharType="separate"/>
        </w:r>
        <w:r w:rsidR="00236295">
          <w:rPr>
            <w:noProof/>
            <w:webHidden/>
          </w:rPr>
          <w:t>13</w:t>
        </w:r>
        <w:r w:rsidR="00C36903">
          <w:rPr>
            <w:noProof/>
            <w:webHidden/>
          </w:rPr>
          <w:fldChar w:fldCharType="end"/>
        </w:r>
      </w:hyperlink>
    </w:p>
    <w:p w14:paraId="6A9C4E0E" w14:textId="77777777" w:rsidR="00C36903" w:rsidRDefault="00744BDF">
      <w:pPr>
        <w:pStyle w:val="Obsah1"/>
        <w:tabs>
          <w:tab w:val="right" w:leader="dot" w:pos="9060"/>
        </w:tabs>
        <w:rPr>
          <w:rFonts w:asciiTheme="minorHAnsi" w:eastAsiaTheme="minorEastAsia" w:hAnsiTheme="minorHAnsi" w:cstheme="minorBidi"/>
          <w:b w:val="0"/>
          <w:bCs w:val="0"/>
          <w:caps w:val="0"/>
          <w:noProof/>
          <w:sz w:val="22"/>
          <w:szCs w:val="22"/>
        </w:rPr>
      </w:pPr>
      <w:hyperlink w:anchor="_Toc532210045" w:history="1">
        <w:r w:rsidR="00C36903" w:rsidRPr="002330E7">
          <w:rPr>
            <w:rStyle w:val="Hypertextovodkaz"/>
            <w:noProof/>
          </w:rPr>
          <w:t>2. Rozbor stavu zvláště chráněného území s ohledem na předmět ochrany</w:t>
        </w:r>
        <w:r w:rsidR="00C36903">
          <w:rPr>
            <w:noProof/>
            <w:webHidden/>
          </w:rPr>
          <w:tab/>
        </w:r>
        <w:r w:rsidR="00C36903">
          <w:rPr>
            <w:noProof/>
            <w:webHidden/>
          </w:rPr>
          <w:fldChar w:fldCharType="begin"/>
        </w:r>
        <w:r w:rsidR="00C36903">
          <w:rPr>
            <w:noProof/>
            <w:webHidden/>
          </w:rPr>
          <w:instrText xml:space="preserve"> PAGEREF _Toc532210045 \h </w:instrText>
        </w:r>
        <w:r w:rsidR="00C36903">
          <w:rPr>
            <w:noProof/>
            <w:webHidden/>
          </w:rPr>
        </w:r>
        <w:r w:rsidR="00C36903">
          <w:rPr>
            <w:noProof/>
            <w:webHidden/>
          </w:rPr>
          <w:fldChar w:fldCharType="separate"/>
        </w:r>
        <w:r w:rsidR="00236295">
          <w:rPr>
            <w:noProof/>
            <w:webHidden/>
          </w:rPr>
          <w:t>14</w:t>
        </w:r>
        <w:r w:rsidR="00C36903">
          <w:rPr>
            <w:noProof/>
            <w:webHidden/>
          </w:rPr>
          <w:fldChar w:fldCharType="end"/>
        </w:r>
      </w:hyperlink>
    </w:p>
    <w:p w14:paraId="096B6AF2"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46" w:history="1">
        <w:r w:rsidR="00C36903" w:rsidRPr="002330E7">
          <w:rPr>
            <w:rStyle w:val="Hypertextovodkaz"/>
            <w:noProof/>
          </w:rPr>
          <w:t>2.1 Stručný popis území a charakteristika jeho přírodních poměrů</w:t>
        </w:r>
        <w:r w:rsidR="00C36903">
          <w:rPr>
            <w:noProof/>
            <w:webHidden/>
          </w:rPr>
          <w:tab/>
        </w:r>
        <w:r w:rsidR="00C36903">
          <w:rPr>
            <w:noProof/>
            <w:webHidden/>
          </w:rPr>
          <w:fldChar w:fldCharType="begin"/>
        </w:r>
        <w:r w:rsidR="00C36903">
          <w:rPr>
            <w:noProof/>
            <w:webHidden/>
          </w:rPr>
          <w:instrText xml:space="preserve"> PAGEREF _Toc532210046 \h </w:instrText>
        </w:r>
        <w:r w:rsidR="00C36903">
          <w:rPr>
            <w:noProof/>
            <w:webHidden/>
          </w:rPr>
        </w:r>
        <w:r w:rsidR="00C36903">
          <w:rPr>
            <w:noProof/>
            <w:webHidden/>
          </w:rPr>
          <w:fldChar w:fldCharType="separate"/>
        </w:r>
        <w:r w:rsidR="00236295">
          <w:rPr>
            <w:noProof/>
            <w:webHidden/>
          </w:rPr>
          <w:t>14</w:t>
        </w:r>
        <w:r w:rsidR="00C36903">
          <w:rPr>
            <w:noProof/>
            <w:webHidden/>
          </w:rPr>
          <w:fldChar w:fldCharType="end"/>
        </w:r>
      </w:hyperlink>
    </w:p>
    <w:p w14:paraId="78F2830D"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47" w:history="1">
        <w:r w:rsidR="00C36903" w:rsidRPr="002330E7">
          <w:rPr>
            <w:rStyle w:val="Hypertextovodkaz"/>
            <w:noProof/>
          </w:rPr>
          <w:t>2.2 Historie využívání území a zásadní pozitivní i negativní vlivy lidské činnosti v minulosti, současnosti a blízké budoucnosti</w:t>
        </w:r>
        <w:r w:rsidR="00C36903">
          <w:rPr>
            <w:noProof/>
            <w:webHidden/>
          </w:rPr>
          <w:tab/>
        </w:r>
        <w:r w:rsidR="00C36903">
          <w:rPr>
            <w:noProof/>
            <w:webHidden/>
          </w:rPr>
          <w:fldChar w:fldCharType="begin"/>
        </w:r>
        <w:r w:rsidR="00C36903">
          <w:rPr>
            <w:noProof/>
            <w:webHidden/>
          </w:rPr>
          <w:instrText xml:space="preserve"> PAGEREF _Toc532210047 \h </w:instrText>
        </w:r>
        <w:r w:rsidR="00C36903">
          <w:rPr>
            <w:noProof/>
            <w:webHidden/>
          </w:rPr>
        </w:r>
        <w:r w:rsidR="00C36903">
          <w:rPr>
            <w:noProof/>
            <w:webHidden/>
          </w:rPr>
          <w:fldChar w:fldCharType="separate"/>
        </w:r>
        <w:r w:rsidR="00236295">
          <w:rPr>
            <w:noProof/>
            <w:webHidden/>
          </w:rPr>
          <w:t>22</w:t>
        </w:r>
        <w:r w:rsidR="00C36903">
          <w:rPr>
            <w:noProof/>
            <w:webHidden/>
          </w:rPr>
          <w:fldChar w:fldCharType="end"/>
        </w:r>
      </w:hyperlink>
    </w:p>
    <w:p w14:paraId="0A9A9252"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48" w:history="1">
        <w:r w:rsidR="00C36903" w:rsidRPr="002330E7">
          <w:rPr>
            <w:rStyle w:val="Hypertextovodkaz"/>
            <w:noProof/>
          </w:rPr>
          <w:t>2.3 Související plánovací dokumenty, správní rozhodnutí a právní předpisy</w:t>
        </w:r>
        <w:r w:rsidR="00C36903">
          <w:rPr>
            <w:noProof/>
            <w:webHidden/>
          </w:rPr>
          <w:tab/>
        </w:r>
        <w:r w:rsidR="00C36903">
          <w:rPr>
            <w:noProof/>
            <w:webHidden/>
          </w:rPr>
          <w:fldChar w:fldCharType="begin"/>
        </w:r>
        <w:r w:rsidR="00C36903">
          <w:rPr>
            <w:noProof/>
            <w:webHidden/>
          </w:rPr>
          <w:instrText xml:space="preserve"> PAGEREF _Toc532210048 \h </w:instrText>
        </w:r>
        <w:r w:rsidR="00C36903">
          <w:rPr>
            <w:noProof/>
            <w:webHidden/>
          </w:rPr>
        </w:r>
        <w:r w:rsidR="00C36903">
          <w:rPr>
            <w:noProof/>
            <w:webHidden/>
          </w:rPr>
          <w:fldChar w:fldCharType="separate"/>
        </w:r>
        <w:r w:rsidR="00236295">
          <w:rPr>
            <w:noProof/>
            <w:webHidden/>
          </w:rPr>
          <w:t>23</w:t>
        </w:r>
        <w:r w:rsidR="00C36903">
          <w:rPr>
            <w:noProof/>
            <w:webHidden/>
          </w:rPr>
          <w:fldChar w:fldCharType="end"/>
        </w:r>
      </w:hyperlink>
    </w:p>
    <w:p w14:paraId="66EC0C5C"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49" w:history="1">
        <w:r w:rsidR="00C36903" w:rsidRPr="002330E7">
          <w:rPr>
            <w:rStyle w:val="Hypertextovodkaz"/>
            <w:noProof/>
          </w:rPr>
          <w:t>2.4 Současný stav zvláště chráněného území a přehled dílčích ploch</w:t>
        </w:r>
        <w:r w:rsidR="00C36903">
          <w:rPr>
            <w:noProof/>
            <w:webHidden/>
          </w:rPr>
          <w:tab/>
        </w:r>
        <w:r w:rsidR="00C36903">
          <w:rPr>
            <w:noProof/>
            <w:webHidden/>
          </w:rPr>
          <w:fldChar w:fldCharType="begin"/>
        </w:r>
        <w:r w:rsidR="00C36903">
          <w:rPr>
            <w:noProof/>
            <w:webHidden/>
          </w:rPr>
          <w:instrText xml:space="preserve"> PAGEREF _Toc532210049 \h </w:instrText>
        </w:r>
        <w:r w:rsidR="00C36903">
          <w:rPr>
            <w:noProof/>
            <w:webHidden/>
          </w:rPr>
        </w:r>
        <w:r w:rsidR="00C36903">
          <w:rPr>
            <w:noProof/>
            <w:webHidden/>
          </w:rPr>
          <w:fldChar w:fldCharType="separate"/>
        </w:r>
        <w:r w:rsidR="00236295">
          <w:rPr>
            <w:noProof/>
            <w:webHidden/>
          </w:rPr>
          <w:t>25</w:t>
        </w:r>
        <w:r w:rsidR="00C36903">
          <w:rPr>
            <w:noProof/>
            <w:webHidden/>
          </w:rPr>
          <w:fldChar w:fldCharType="end"/>
        </w:r>
      </w:hyperlink>
    </w:p>
    <w:p w14:paraId="08A30496" w14:textId="77777777" w:rsidR="00C36903" w:rsidRDefault="00744BDF">
      <w:pPr>
        <w:pStyle w:val="Obsah3"/>
        <w:tabs>
          <w:tab w:val="right" w:leader="dot" w:pos="9060"/>
        </w:tabs>
        <w:rPr>
          <w:rFonts w:asciiTheme="minorHAnsi" w:eastAsiaTheme="minorEastAsia" w:hAnsiTheme="minorHAnsi" w:cstheme="minorBidi"/>
          <w:i w:val="0"/>
          <w:iCs w:val="0"/>
          <w:noProof/>
          <w:sz w:val="22"/>
          <w:szCs w:val="22"/>
        </w:rPr>
      </w:pPr>
      <w:hyperlink w:anchor="_Toc532210050" w:history="1">
        <w:r w:rsidR="00C36903" w:rsidRPr="002330E7">
          <w:rPr>
            <w:rStyle w:val="Hypertextovodkaz"/>
            <w:noProof/>
            <w:snapToGrid w:val="0"/>
          </w:rPr>
          <w:t>2.4.1 Základní údaje o lesích</w:t>
        </w:r>
        <w:r w:rsidR="00C36903">
          <w:rPr>
            <w:noProof/>
            <w:webHidden/>
          </w:rPr>
          <w:tab/>
        </w:r>
        <w:r w:rsidR="00C36903">
          <w:rPr>
            <w:noProof/>
            <w:webHidden/>
          </w:rPr>
          <w:fldChar w:fldCharType="begin"/>
        </w:r>
        <w:r w:rsidR="00C36903">
          <w:rPr>
            <w:noProof/>
            <w:webHidden/>
          </w:rPr>
          <w:instrText xml:space="preserve"> PAGEREF _Toc532210050 \h </w:instrText>
        </w:r>
        <w:r w:rsidR="00C36903">
          <w:rPr>
            <w:noProof/>
            <w:webHidden/>
          </w:rPr>
        </w:r>
        <w:r w:rsidR="00C36903">
          <w:rPr>
            <w:noProof/>
            <w:webHidden/>
          </w:rPr>
          <w:fldChar w:fldCharType="separate"/>
        </w:r>
        <w:r w:rsidR="00236295">
          <w:rPr>
            <w:noProof/>
            <w:webHidden/>
          </w:rPr>
          <w:t>26</w:t>
        </w:r>
        <w:r w:rsidR="00C36903">
          <w:rPr>
            <w:noProof/>
            <w:webHidden/>
          </w:rPr>
          <w:fldChar w:fldCharType="end"/>
        </w:r>
      </w:hyperlink>
    </w:p>
    <w:p w14:paraId="70F395D4" w14:textId="77777777" w:rsidR="00C36903" w:rsidRDefault="00744BDF">
      <w:pPr>
        <w:pStyle w:val="Obsah3"/>
        <w:tabs>
          <w:tab w:val="right" w:leader="dot" w:pos="9060"/>
        </w:tabs>
        <w:rPr>
          <w:rFonts w:asciiTheme="minorHAnsi" w:eastAsiaTheme="minorEastAsia" w:hAnsiTheme="minorHAnsi" w:cstheme="minorBidi"/>
          <w:i w:val="0"/>
          <w:iCs w:val="0"/>
          <w:noProof/>
          <w:sz w:val="22"/>
          <w:szCs w:val="22"/>
        </w:rPr>
      </w:pPr>
      <w:hyperlink w:anchor="_Toc532210051" w:history="1">
        <w:r w:rsidR="00C36903" w:rsidRPr="002330E7">
          <w:rPr>
            <w:rStyle w:val="Hypertextovodkaz"/>
            <w:noProof/>
            <w:snapToGrid w:val="0"/>
          </w:rPr>
          <w:t>2.4.2  Základní údaje o vodních tocích</w:t>
        </w:r>
        <w:r w:rsidR="00C36903">
          <w:rPr>
            <w:noProof/>
            <w:webHidden/>
          </w:rPr>
          <w:tab/>
        </w:r>
        <w:r w:rsidR="00C36903">
          <w:rPr>
            <w:noProof/>
            <w:webHidden/>
          </w:rPr>
          <w:fldChar w:fldCharType="begin"/>
        </w:r>
        <w:r w:rsidR="00C36903">
          <w:rPr>
            <w:noProof/>
            <w:webHidden/>
          </w:rPr>
          <w:instrText xml:space="preserve"> PAGEREF _Toc532210051 \h </w:instrText>
        </w:r>
        <w:r w:rsidR="00C36903">
          <w:rPr>
            <w:noProof/>
            <w:webHidden/>
          </w:rPr>
        </w:r>
        <w:r w:rsidR="00C36903">
          <w:rPr>
            <w:noProof/>
            <w:webHidden/>
          </w:rPr>
          <w:fldChar w:fldCharType="separate"/>
        </w:r>
        <w:r w:rsidR="00236295">
          <w:rPr>
            <w:noProof/>
            <w:webHidden/>
          </w:rPr>
          <w:t>30</w:t>
        </w:r>
        <w:r w:rsidR="00C36903">
          <w:rPr>
            <w:noProof/>
            <w:webHidden/>
          </w:rPr>
          <w:fldChar w:fldCharType="end"/>
        </w:r>
      </w:hyperlink>
    </w:p>
    <w:p w14:paraId="4BC7CDB7" w14:textId="77777777" w:rsidR="00C36903" w:rsidRDefault="00744BDF">
      <w:pPr>
        <w:pStyle w:val="Obsah3"/>
        <w:tabs>
          <w:tab w:val="right" w:leader="dot" w:pos="9060"/>
        </w:tabs>
        <w:rPr>
          <w:rFonts w:asciiTheme="minorHAnsi" w:eastAsiaTheme="minorEastAsia" w:hAnsiTheme="minorHAnsi" w:cstheme="minorBidi"/>
          <w:i w:val="0"/>
          <w:iCs w:val="0"/>
          <w:noProof/>
          <w:sz w:val="22"/>
          <w:szCs w:val="22"/>
        </w:rPr>
      </w:pPr>
      <w:hyperlink w:anchor="_Toc532210052" w:history="1">
        <w:r w:rsidR="00C36903" w:rsidRPr="002330E7">
          <w:rPr>
            <w:rStyle w:val="Hypertextovodkaz"/>
            <w:noProof/>
            <w:snapToGrid w:val="0"/>
          </w:rPr>
          <w:t>2.4.3 Základní údaje o nelesních pozemcích</w:t>
        </w:r>
        <w:r w:rsidR="00C36903">
          <w:rPr>
            <w:noProof/>
            <w:webHidden/>
          </w:rPr>
          <w:tab/>
        </w:r>
        <w:r w:rsidR="00C36903">
          <w:rPr>
            <w:noProof/>
            <w:webHidden/>
          </w:rPr>
          <w:fldChar w:fldCharType="begin"/>
        </w:r>
        <w:r w:rsidR="00C36903">
          <w:rPr>
            <w:noProof/>
            <w:webHidden/>
          </w:rPr>
          <w:instrText xml:space="preserve"> PAGEREF _Toc532210052 \h </w:instrText>
        </w:r>
        <w:r w:rsidR="00C36903">
          <w:rPr>
            <w:noProof/>
            <w:webHidden/>
          </w:rPr>
        </w:r>
        <w:r w:rsidR="00C36903">
          <w:rPr>
            <w:noProof/>
            <w:webHidden/>
          </w:rPr>
          <w:fldChar w:fldCharType="separate"/>
        </w:r>
        <w:r w:rsidR="00236295">
          <w:rPr>
            <w:noProof/>
            <w:webHidden/>
          </w:rPr>
          <w:t>32</w:t>
        </w:r>
        <w:r w:rsidR="00C36903">
          <w:rPr>
            <w:noProof/>
            <w:webHidden/>
          </w:rPr>
          <w:fldChar w:fldCharType="end"/>
        </w:r>
      </w:hyperlink>
    </w:p>
    <w:p w14:paraId="4B2BCE4E"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53" w:history="1">
        <w:r w:rsidR="00C36903" w:rsidRPr="002330E7">
          <w:rPr>
            <w:rStyle w:val="Hypertextovodkaz"/>
            <w:noProof/>
          </w:rPr>
          <w:t>2.5 Zhodnocení výsledků předchozí péče a dosavadních ochranářských zásahů do území a závěry pro další postup</w:t>
        </w:r>
        <w:r w:rsidR="00C36903">
          <w:rPr>
            <w:noProof/>
            <w:webHidden/>
          </w:rPr>
          <w:tab/>
        </w:r>
        <w:r w:rsidR="00C36903">
          <w:rPr>
            <w:noProof/>
            <w:webHidden/>
          </w:rPr>
          <w:fldChar w:fldCharType="begin"/>
        </w:r>
        <w:r w:rsidR="00C36903">
          <w:rPr>
            <w:noProof/>
            <w:webHidden/>
          </w:rPr>
          <w:instrText xml:space="preserve"> PAGEREF _Toc532210053 \h </w:instrText>
        </w:r>
        <w:r w:rsidR="00C36903">
          <w:rPr>
            <w:noProof/>
            <w:webHidden/>
          </w:rPr>
        </w:r>
        <w:r w:rsidR="00C36903">
          <w:rPr>
            <w:noProof/>
            <w:webHidden/>
          </w:rPr>
          <w:fldChar w:fldCharType="separate"/>
        </w:r>
        <w:r w:rsidR="00236295">
          <w:rPr>
            <w:noProof/>
            <w:webHidden/>
          </w:rPr>
          <w:t>33</w:t>
        </w:r>
        <w:r w:rsidR="00C36903">
          <w:rPr>
            <w:noProof/>
            <w:webHidden/>
          </w:rPr>
          <w:fldChar w:fldCharType="end"/>
        </w:r>
      </w:hyperlink>
    </w:p>
    <w:p w14:paraId="6A966498"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54" w:history="1">
        <w:r w:rsidR="00C36903" w:rsidRPr="002330E7">
          <w:rPr>
            <w:rStyle w:val="Hypertextovodkaz"/>
            <w:noProof/>
          </w:rPr>
          <w:t>2.6 Stanovení prioritních zájmů ochrany území v případě jejich možné kolize</w:t>
        </w:r>
        <w:r w:rsidR="00C36903">
          <w:rPr>
            <w:noProof/>
            <w:webHidden/>
          </w:rPr>
          <w:tab/>
        </w:r>
        <w:r w:rsidR="00C36903">
          <w:rPr>
            <w:noProof/>
            <w:webHidden/>
          </w:rPr>
          <w:fldChar w:fldCharType="begin"/>
        </w:r>
        <w:r w:rsidR="00C36903">
          <w:rPr>
            <w:noProof/>
            <w:webHidden/>
          </w:rPr>
          <w:instrText xml:space="preserve"> PAGEREF _Toc532210054 \h </w:instrText>
        </w:r>
        <w:r w:rsidR="00C36903">
          <w:rPr>
            <w:noProof/>
            <w:webHidden/>
          </w:rPr>
        </w:r>
        <w:r w:rsidR="00C36903">
          <w:rPr>
            <w:noProof/>
            <w:webHidden/>
          </w:rPr>
          <w:fldChar w:fldCharType="separate"/>
        </w:r>
        <w:r w:rsidR="00236295">
          <w:rPr>
            <w:noProof/>
            <w:webHidden/>
          </w:rPr>
          <w:t>34</w:t>
        </w:r>
        <w:r w:rsidR="00C36903">
          <w:rPr>
            <w:noProof/>
            <w:webHidden/>
          </w:rPr>
          <w:fldChar w:fldCharType="end"/>
        </w:r>
      </w:hyperlink>
    </w:p>
    <w:p w14:paraId="269E0864" w14:textId="77777777" w:rsidR="00C36903" w:rsidRDefault="00744BDF">
      <w:pPr>
        <w:pStyle w:val="Obsah1"/>
        <w:tabs>
          <w:tab w:val="right" w:leader="dot" w:pos="9060"/>
        </w:tabs>
        <w:rPr>
          <w:rFonts w:asciiTheme="minorHAnsi" w:eastAsiaTheme="minorEastAsia" w:hAnsiTheme="minorHAnsi" w:cstheme="minorBidi"/>
          <w:b w:val="0"/>
          <w:bCs w:val="0"/>
          <w:caps w:val="0"/>
          <w:noProof/>
          <w:sz w:val="22"/>
          <w:szCs w:val="22"/>
        </w:rPr>
      </w:pPr>
      <w:hyperlink w:anchor="_Toc532210055" w:history="1">
        <w:r w:rsidR="00C36903" w:rsidRPr="002330E7">
          <w:rPr>
            <w:rStyle w:val="Hypertextovodkaz"/>
            <w:noProof/>
          </w:rPr>
          <w:t>3. Plán zásahů a opatření</w:t>
        </w:r>
        <w:r w:rsidR="00C36903">
          <w:rPr>
            <w:noProof/>
            <w:webHidden/>
          </w:rPr>
          <w:tab/>
        </w:r>
        <w:r w:rsidR="00C36903">
          <w:rPr>
            <w:noProof/>
            <w:webHidden/>
          </w:rPr>
          <w:fldChar w:fldCharType="begin"/>
        </w:r>
        <w:r w:rsidR="00C36903">
          <w:rPr>
            <w:noProof/>
            <w:webHidden/>
          </w:rPr>
          <w:instrText xml:space="preserve"> PAGEREF _Toc532210055 \h </w:instrText>
        </w:r>
        <w:r w:rsidR="00C36903">
          <w:rPr>
            <w:noProof/>
            <w:webHidden/>
          </w:rPr>
        </w:r>
        <w:r w:rsidR="00C36903">
          <w:rPr>
            <w:noProof/>
            <w:webHidden/>
          </w:rPr>
          <w:fldChar w:fldCharType="separate"/>
        </w:r>
        <w:r w:rsidR="00236295">
          <w:rPr>
            <w:noProof/>
            <w:webHidden/>
          </w:rPr>
          <w:t>35</w:t>
        </w:r>
        <w:r w:rsidR="00C36903">
          <w:rPr>
            <w:noProof/>
            <w:webHidden/>
          </w:rPr>
          <w:fldChar w:fldCharType="end"/>
        </w:r>
      </w:hyperlink>
    </w:p>
    <w:p w14:paraId="17B4B0C2"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56" w:history="1">
        <w:r w:rsidR="00C36903" w:rsidRPr="002330E7">
          <w:rPr>
            <w:rStyle w:val="Hypertextovodkaz"/>
            <w:noProof/>
          </w:rPr>
          <w:t>3.1 Výčet, popis a lokalizace navrhovaných zásahů a opatření v ZCHÚ</w:t>
        </w:r>
        <w:r w:rsidR="00C36903">
          <w:rPr>
            <w:noProof/>
            <w:webHidden/>
          </w:rPr>
          <w:tab/>
        </w:r>
        <w:r w:rsidR="00C36903">
          <w:rPr>
            <w:noProof/>
            <w:webHidden/>
          </w:rPr>
          <w:fldChar w:fldCharType="begin"/>
        </w:r>
        <w:r w:rsidR="00C36903">
          <w:rPr>
            <w:noProof/>
            <w:webHidden/>
          </w:rPr>
          <w:instrText xml:space="preserve"> PAGEREF _Toc532210056 \h </w:instrText>
        </w:r>
        <w:r w:rsidR="00C36903">
          <w:rPr>
            <w:noProof/>
            <w:webHidden/>
          </w:rPr>
        </w:r>
        <w:r w:rsidR="00C36903">
          <w:rPr>
            <w:noProof/>
            <w:webHidden/>
          </w:rPr>
          <w:fldChar w:fldCharType="separate"/>
        </w:r>
        <w:r w:rsidR="00236295">
          <w:rPr>
            <w:noProof/>
            <w:webHidden/>
          </w:rPr>
          <w:t>35</w:t>
        </w:r>
        <w:r w:rsidR="00C36903">
          <w:rPr>
            <w:noProof/>
            <w:webHidden/>
          </w:rPr>
          <w:fldChar w:fldCharType="end"/>
        </w:r>
      </w:hyperlink>
    </w:p>
    <w:p w14:paraId="09EDC072" w14:textId="77777777" w:rsidR="00C36903" w:rsidRDefault="00744BDF">
      <w:pPr>
        <w:pStyle w:val="Obsah3"/>
        <w:tabs>
          <w:tab w:val="right" w:leader="dot" w:pos="9060"/>
        </w:tabs>
        <w:rPr>
          <w:rFonts w:asciiTheme="minorHAnsi" w:eastAsiaTheme="minorEastAsia" w:hAnsiTheme="minorHAnsi" w:cstheme="minorBidi"/>
          <w:i w:val="0"/>
          <w:iCs w:val="0"/>
          <w:noProof/>
          <w:sz w:val="22"/>
          <w:szCs w:val="22"/>
        </w:rPr>
      </w:pPr>
      <w:hyperlink w:anchor="_Toc532210057" w:history="1">
        <w:r w:rsidR="00C36903" w:rsidRPr="002330E7">
          <w:rPr>
            <w:rStyle w:val="Hypertextovodkaz"/>
            <w:noProof/>
            <w:snapToGrid w:val="0"/>
          </w:rPr>
          <w:t>3.1.1 Rámcové zásady péče o území nebo zásady jeho jiného využívání</w:t>
        </w:r>
        <w:r w:rsidR="00C36903">
          <w:rPr>
            <w:noProof/>
            <w:webHidden/>
          </w:rPr>
          <w:tab/>
        </w:r>
        <w:r w:rsidR="00C36903">
          <w:rPr>
            <w:noProof/>
            <w:webHidden/>
          </w:rPr>
          <w:fldChar w:fldCharType="begin"/>
        </w:r>
        <w:r w:rsidR="00C36903">
          <w:rPr>
            <w:noProof/>
            <w:webHidden/>
          </w:rPr>
          <w:instrText xml:space="preserve"> PAGEREF _Toc532210057 \h </w:instrText>
        </w:r>
        <w:r w:rsidR="00C36903">
          <w:rPr>
            <w:noProof/>
            <w:webHidden/>
          </w:rPr>
        </w:r>
        <w:r w:rsidR="00C36903">
          <w:rPr>
            <w:noProof/>
            <w:webHidden/>
          </w:rPr>
          <w:fldChar w:fldCharType="separate"/>
        </w:r>
        <w:r w:rsidR="00236295">
          <w:rPr>
            <w:noProof/>
            <w:webHidden/>
          </w:rPr>
          <w:t>35</w:t>
        </w:r>
        <w:r w:rsidR="00C36903">
          <w:rPr>
            <w:noProof/>
            <w:webHidden/>
          </w:rPr>
          <w:fldChar w:fldCharType="end"/>
        </w:r>
      </w:hyperlink>
    </w:p>
    <w:p w14:paraId="00FC9136" w14:textId="77777777" w:rsidR="00C36903" w:rsidRDefault="00744BDF">
      <w:pPr>
        <w:pStyle w:val="Obsah3"/>
        <w:tabs>
          <w:tab w:val="right" w:leader="dot" w:pos="9060"/>
        </w:tabs>
        <w:rPr>
          <w:rFonts w:asciiTheme="minorHAnsi" w:eastAsiaTheme="minorEastAsia" w:hAnsiTheme="minorHAnsi" w:cstheme="minorBidi"/>
          <w:i w:val="0"/>
          <w:iCs w:val="0"/>
          <w:noProof/>
          <w:sz w:val="22"/>
          <w:szCs w:val="22"/>
        </w:rPr>
      </w:pPr>
      <w:hyperlink w:anchor="_Toc532210058" w:history="1">
        <w:r w:rsidR="00C36903" w:rsidRPr="002330E7">
          <w:rPr>
            <w:rStyle w:val="Hypertextovodkaz"/>
            <w:noProof/>
            <w:snapToGrid w:val="0"/>
          </w:rPr>
          <w:t>3.1.2 Podrobný výčet navrhovaných zásahů a činností v území</w:t>
        </w:r>
        <w:r w:rsidR="00C36903">
          <w:rPr>
            <w:noProof/>
            <w:webHidden/>
          </w:rPr>
          <w:tab/>
        </w:r>
        <w:r w:rsidR="00C36903">
          <w:rPr>
            <w:noProof/>
            <w:webHidden/>
          </w:rPr>
          <w:fldChar w:fldCharType="begin"/>
        </w:r>
        <w:r w:rsidR="00C36903">
          <w:rPr>
            <w:noProof/>
            <w:webHidden/>
          </w:rPr>
          <w:instrText xml:space="preserve"> PAGEREF _Toc532210058 \h </w:instrText>
        </w:r>
        <w:r w:rsidR="00C36903">
          <w:rPr>
            <w:noProof/>
            <w:webHidden/>
          </w:rPr>
        </w:r>
        <w:r w:rsidR="00C36903">
          <w:rPr>
            <w:noProof/>
            <w:webHidden/>
          </w:rPr>
          <w:fldChar w:fldCharType="separate"/>
        </w:r>
        <w:r w:rsidR="00236295">
          <w:rPr>
            <w:noProof/>
            <w:webHidden/>
          </w:rPr>
          <w:t>- 47 -</w:t>
        </w:r>
        <w:r w:rsidR="00C36903">
          <w:rPr>
            <w:noProof/>
            <w:webHidden/>
          </w:rPr>
          <w:fldChar w:fldCharType="end"/>
        </w:r>
      </w:hyperlink>
    </w:p>
    <w:p w14:paraId="745B7624"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59" w:history="1">
        <w:r w:rsidR="00C36903" w:rsidRPr="002330E7">
          <w:rPr>
            <w:rStyle w:val="Hypertextovodkaz"/>
            <w:noProof/>
          </w:rPr>
          <w:t>3.2 Zásady hospodářského nebo jiného využívání ochranného pásma včetně návrhu zásahů a přehledu činností</w:t>
        </w:r>
        <w:r w:rsidR="00C36903">
          <w:rPr>
            <w:noProof/>
            <w:webHidden/>
          </w:rPr>
          <w:tab/>
        </w:r>
        <w:r w:rsidR="00C36903">
          <w:rPr>
            <w:noProof/>
            <w:webHidden/>
          </w:rPr>
          <w:fldChar w:fldCharType="begin"/>
        </w:r>
        <w:r w:rsidR="00C36903">
          <w:rPr>
            <w:noProof/>
            <w:webHidden/>
          </w:rPr>
          <w:instrText xml:space="preserve"> PAGEREF _Toc532210059 \h </w:instrText>
        </w:r>
        <w:r w:rsidR="00C36903">
          <w:rPr>
            <w:noProof/>
            <w:webHidden/>
          </w:rPr>
        </w:r>
        <w:r w:rsidR="00C36903">
          <w:rPr>
            <w:noProof/>
            <w:webHidden/>
          </w:rPr>
          <w:fldChar w:fldCharType="separate"/>
        </w:r>
        <w:r w:rsidR="00236295">
          <w:rPr>
            <w:noProof/>
            <w:webHidden/>
          </w:rPr>
          <w:t>- 47 -</w:t>
        </w:r>
        <w:r w:rsidR="00C36903">
          <w:rPr>
            <w:noProof/>
            <w:webHidden/>
          </w:rPr>
          <w:fldChar w:fldCharType="end"/>
        </w:r>
      </w:hyperlink>
    </w:p>
    <w:p w14:paraId="73D045C0"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60" w:history="1">
        <w:r w:rsidR="00C36903" w:rsidRPr="002330E7">
          <w:rPr>
            <w:rStyle w:val="Hypertextovodkaz"/>
            <w:noProof/>
          </w:rPr>
          <w:t>3.3 Zaměření a vyznačení území v terénu</w:t>
        </w:r>
        <w:r w:rsidR="00C36903">
          <w:rPr>
            <w:noProof/>
            <w:webHidden/>
          </w:rPr>
          <w:tab/>
        </w:r>
        <w:r w:rsidR="00C36903">
          <w:rPr>
            <w:noProof/>
            <w:webHidden/>
          </w:rPr>
          <w:fldChar w:fldCharType="begin"/>
        </w:r>
        <w:r w:rsidR="00C36903">
          <w:rPr>
            <w:noProof/>
            <w:webHidden/>
          </w:rPr>
          <w:instrText xml:space="preserve"> PAGEREF _Toc532210060 \h </w:instrText>
        </w:r>
        <w:r w:rsidR="00C36903">
          <w:rPr>
            <w:noProof/>
            <w:webHidden/>
          </w:rPr>
        </w:r>
        <w:r w:rsidR="00C36903">
          <w:rPr>
            <w:noProof/>
            <w:webHidden/>
          </w:rPr>
          <w:fldChar w:fldCharType="separate"/>
        </w:r>
        <w:r w:rsidR="00236295">
          <w:rPr>
            <w:noProof/>
            <w:webHidden/>
          </w:rPr>
          <w:t>- 48 -</w:t>
        </w:r>
        <w:r w:rsidR="00C36903">
          <w:rPr>
            <w:noProof/>
            <w:webHidden/>
          </w:rPr>
          <w:fldChar w:fldCharType="end"/>
        </w:r>
      </w:hyperlink>
    </w:p>
    <w:p w14:paraId="1810DA1A"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61" w:history="1">
        <w:r w:rsidR="00C36903" w:rsidRPr="002330E7">
          <w:rPr>
            <w:rStyle w:val="Hypertextovodkaz"/>
            <w:noProof/>
          </w:rPr>
          <w:t>3.4 Návrhy potřebných administrativně-správních opatření v území</w:t>
        </w:r>
        <w:r w:rsidR="00C36903">
          <w:rPr>
            <w:noProof/>
            <w:webHidden/>
          </w:rPr>
          <w:tab/>
        </w:r>
        <w:r w:rsidR="00C36903">
          <w:rPr>
            <w:noProof/>
            <w:webHidden/>
          </w:rPr>
          <w:fldChar w:fldCharType="begin"/>
        </w:r>
        <w:r w:rsidR="00C36903">
          <w:rPr>
            <w:noProof/>
            <w:webHidden/>
          </w:rPr>
          <w:instrText xml:space="preserve"> PAGEREF _Toc532210061 \h </w:instrText>
        </w:r>
        <w:r w:rsidR="00C36903">
          <w:rPr>
            <w:noProof/>
            <w:webHidden/>
          </w:rPr>
        </w:r>
        <w:r w:rsidR="00C36903">
          <w:rPr>
            <w:noProof/>
            <w:webHidden/>
          </w:rPr>
          <w:fldChar w:fldCharType="separate"/>
        </w:r>
        <w:r w:rsidR="00236295">
          <w:rPr>
            <w:noProof/>
            <w:webHidden/>
          </w:rPr>
          <w:t>- 48 -</w:t>
        </w:r>
        <w:r w:rsidR="00C36903">
          <w:rPr>
            <w:noProof/>
            <w:webHidden/>
          </w:rPr>
          <w:fldChar w:fldCharType="end"/>
        </w:r>
      </w:hyperlink>
    </w:p>
    <w:p w14:paraId="598BDAF4"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62" w:history="1">
        <w:r w:rsidR="00C36903" w:rsidRPr="002330E7">
          <w:rPr>
            <w:rStyle w:val="Hypertextovodkaz"/>
            <w:noProof/>
          </w:rPr>
          <w:t>3.5 Návrhy na regulaci rekreačního a sportovního využívání území veřejností</w:t>
        </w:r>
        <w:r w:rsidR="00C36903">
          <w:rPr>
            <w:noProof/>
            <w:webHidden/>
          </w:rPr>
          <w:tab/>
        </w:r>
        <w:r w:rsidR="00C36903">
          <w:rPr>
            <w:noProof/>
            <w:webHidden/>
          </w:rPr>
          <w:fldChar w:fldCharType="begin"/>
        </w:r>
        <w:r w:rsidR="00C36903">
          <w:rPr>
            <w:noProof/>
            <w:webHidden/>
          </w:rPr>
          <w:instrText xml:space="preserve"> PAGEREF _Toc532210062 \h </w:instrText>
        </w:r>
        <w:r w:rsidR="00C36903">
          <w:rPr>
            <w:noProof/>
            <w:webHidden/>
          </w:rPr>
        </w:r>
        <w:r w:rsidR="00C36903">
          <w:rPr>
            <w:noProof/>
            <w:webHidden/>
          </w:rPr>
          <w:fldChar w:fldCharType="separate"/>
        </w:r>
        <w:r w:rsidR="00236295">
          <w:rPr>
            <w:noProof/>
            <w:webHidden/>
          </w:rPr>
          <w:t>- 49 -</w:t>
        </w:r>
        <w:r w:rsidR="00C36903">
          <w:rPr>
            <w:noProof/>
            <w:webHidden/>
          </w:rPr>
          <w:fldChar w:fldCharType="end"/>
        </w:r>
      </w:hyperlink>
    </w:p>
    <w:p w14:paraId="655BB5BB"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63" w:history="1">
        <w:r w:rsidR="00C36903" w:rsidRPr="002330E7">
          <w:rPr>
            <w:rStyle w:val="Hypertextovodkaz"/>
            <w:noProof/>
          </w:rPr>
          <w:t>3.6 Návrhy na vzdělávací využití území</w:t>
        </w:r>
        <w:r w:rsidR="00C36903">
          <w:rPr>
            <w:noProof/>
            <w:webHidden/>
          </w:rPr>
          <w:tab/>
        </w:r>
        <w:r w:rsidR="00C36903">
          <w:rPr>
            <w:noProof/>
            <w:webHidden/>
          </w:rPr>
          <w:fldChar w:fldCharType="begin"/>
        </w:r>
        <w:r w:rsidR="00C36903">
          <w:rPr>
            <w:noProof/>
            <w:webHidden/>
          </w:rPr>
          <w:instrText xml:space="preserve"> PAGEREF _Toc532210063 \h </w:instrText>
        </w:r>
        <w:r w:rsidR="00C36903">
          <w:rPr>
            <w:noProof/>
            <w:webHidden/>
          </w:rPr>
        </w:r>
        <w:r w:rsidR="00C36903">
          <w:rPr>
            <w:noProof/>
            <w:webHidden/>
          </w:rPr>
          <w:fldChar w:fldCharType="separate"/>
        </w:r>
        <w:r w:rsidR="00236295">
          <w:rPr>
            <w:noProof/>
            <w:webHidden/>
          </w:rPr>
          <w:t>- 49 -</w:t>
        </w:r>
        <w:r w:rsidR="00C36903">
          <w:rPr>
            <w:noProof/>
            <w:webHidden/>
          </w:rPr>
          <w:fldChar w:fldCharType="end"/>
        </w:r>
      </w:hyperlink>
    </w:p>
    <w:p w14:paraId="0A57A0C7"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64" w:history="1">
        <w:r w:rsidR="00C36903" w:rsidRPr="002330E7">
          <w:rPr>
            <w:rStyle w:val="Hypertextovodkaz"/>
            <w:noProof/>
          </w:rPr>
          <w:t>3.7 Návrhy na průzkum či výzkum a monitoring předmětu ochrany území</w:t>
        </w:r>
        <w:r w:rsidR="00C36903">
          <w:rPr>
            <w:noProof/>
            <w:webHidden/>
          </w:rPr>
          <w:tab/>
        </w:r>
        <w:r w:rsidR="00C36903">
          <w:rPr>
            <w:noProof/>
            <w:webHidden/>
          </w:rPr>
          <w:fldChar w:fldCharType="begin"/>
        </w:r>
        <w:r w:rsidR="00C36903">
          <w:rPr>
            <w:noProof/>
            <w:webHidden/>
          </w:rPr>
          <w:instrText xml:space="preserve"> PAGEREF _Toc532210064 \h </w:instrText>
        </w:r>
        <w:r w:rsidR="00C36903">
          <w:rPr>
            <w:noProof/>
            <w:webHidden/>
          </w:rPr>
        </w:r>
        <w:r w:rsidR="00C36903">
          <w:rPr>
            <w:noProof/>
            <w:webHidden/>
          </w:rPr>
          <w:fldChar w:fldCharType="separate"/>
        </w:r>
        <w:r w:rsidR="00236295">
          <w:rPr>
            <w:noProof/>
            <w:webHidden/>
          </w:rPr>
          <w:t>- 49 -</w:t>
        </w:r>
        <w:r w:rsidR="00C36903">
          <w:rPr>
            <w:noProof/>
            <w:webHidden/>
          </w:rPr>
          <w:fldChar w:fldCharType="end"/>
        </w:r>
      </w:hyperlink>
    </w:p>
    <w:p w14:paraId="5EBF9D9A" w14:textId="77777777" w:rsidR="00C36903" w:rsidRDefault="00744BDF">
      <w:pPr>
        <w:pStyle w:val="Obsah1"/>
        <w:tabs>
          <w:tab w:val="right" w:leader="dot" w:pos="9060"/>
        </w:tabs>
        <w:rPr>
          <w:rFonts w:asciiTheme="minorHAnsi" w:eastAsiaTheme="minorEastAsia" w:hAnsiTheme="minorHAnsi" w:cstheme="minorBidi"/>
          <w:b w:val="0"/>
          <w:bCs w:val="0"/>
          <w:caps w:val="0"/>
          <w:noProof/>
          <w:sz w:val="22"/>
          <w:szCs w:val="22"/>
        </w:rPr>
      </w:pPr>
      <w:hyperlink w:anchor="_Toc532210065" w:history="1">
        <w:r w:rsidR="00C36903" w:rsidRPr="002330E7">
          <w:rPr>
            <w:rStyle w:val="Hypertextovodkaz"/>
            <w:noProof/>
          </w:rPr>
          <w:t>4. Závěrečné údaje</w:t>
        </w:r>
        <w:r w:rsidR="00C36903">
          <w:rPr>
            <w:noProof/>
            <w:webHidden/>
          </w:rPr>
          <w:tab/>
        </w:r>
        <w:r w:rsidR="00C36903">
          <w:rPr>
            <w:noProof/>
            <w:webHidden/>
          </w:rPr>
          <w:fldChar w:fldCharType="begin"/>
        </w:r>
        <w:r w:rsidR="00C36903">
          <w:rPr>
            <w:noProof/>
            <w:webHidden/>
          </w:rPr>
          <w:instrText xml:space="preserve"> PAGEREF _Toc532210065 \h </w:instrText>
        </w:r>
        <w:r w:rsidR="00C36903">
          <w:rPr>
            <w:noProof/>
            <w:webHidden/>
          </w:rPr>
        </w:r>
        <w:r w:rsidR="00C36903">
          <w:rPr>
            <w:noProof/>
            <w:webHidden/>
          </w:rPr>
          <w:fldChar w:fldCharType="separate"/>
        </w:r>
        <w:r w:rsidR="00236295">
          <w:rPr>
            <w:noProof/>
            <w:webHidden/>
          </w:rPr>
          <w:t>- 50 -</w:t>
        </w:r>
        <w:r w:rsidR="00C36903">
          <w:rPr>
            <w:noProof/>
            <w:webHidden/>
          </w:rPr>
          <w:fldChar w:fldCharType="end"/>
        </w:r>
      </w:hyperlink>
    </w:p>
    <w:p w14:paraId="780DF655"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66" w:history="1">
        <w:r w:rsidR="00C36903" w:rsidRPr="002330E7">
          <w:rPr>
            <w:rStyle w:val="Hypertextovodkaz"/>
            <w:noProof/>
          </w:rPr>
          <w:t>4.1 Předpokládané orientační náklady hrazené orgánem ochrany přírody podle jednotlivých zásahů (druhů prací)</w:t>
        </w:r>
        <w:r w:rsidR="00C36903">
          <w:rPr>
            <w:noProof/>
            <w:webHidden/>
          </w:rPr>
          <w:tab/>
        </w:r>
        <w:r w:rsidR="00C36903">
          <w:rPr>
            <w:noProof/>
            <w:webHidden/>
          </w:rPr>
          <w:fldChar w:fldCharType="begin"/>
        </w:r>
        <w:r w:rsidR="00C36903">
          <w:rPr>
            <w:noProof/>
            <w:webHidden/>
          </w:rPr>
          <w:instrText xml:space="preserve"> PAGEREF _Toc532210066 \h </w:instrText>
        </w:r>
        <w:r w:rsidR="00C36903">
          <w:rPr>
            <w:noProof/>
            <w:webHidden/>
          </w:rPr>
        </w:r>
        <w:r w:rsidR="00C36903">
          <w:rPr>
            <w:noProof/>
            <w:webHidden/>
          </w:rPr>
          <w:fldChar w:fldCharType="separate"/>
        </w:r>
        <w:r w:rsidR="00236295">
          <w:rPr>
            <w:noProof/>
            <w:webHidden/>
          </w:rPr>
          <w:t>- 50 -</w:t>
        </w:r>
        <w:r w:rsidR="00C36903">
          <w:rPr>
            <w:noProof/>
            <w:webHidden/>
          </w:rPr>
          <w:fldChar w:fldCharType="end"/>
        </w:r>
      </w:hyperlink>
    </w:p>
    <w:p w14:paraId="4AB00F78"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67" w:history="1">
        <w:r w:rsidR="00C36903" w:rsidRPr="002330E7">
          <w:rPr>
            <w:rStyle w:val="Hypertextovodkaz"/>
            <w:noProof/>
          </w:rPr>
          <w:t>4.2 Použité podklady a zdroje informací</w:t>
        </w:r>
        <w:r w:rsidR="00C36903">
          <w:rPr>
            <w:noProof/>
            <w:webHidden/>
          </w:rPr>
          <w:tab/>
        </w:r>
        <w:r w:rsidR="00C36903">
          <w:rPr>
            <w:noProof/>
            <w:webHidden/>
          </w:rPr>
          <w:fldChar w:fldCharType="begin"/>
        </w:r>
        <w:r w:rsidR="00C36903">
          <w:rPr>
            <w:noProof/>
            <w:webHidden/>
          </w:rPr>
          <w:instrText xml:space="preserve"> PAGEREF _Toc532210067 \h </w:instrText>
        </w:r>
        <w:r w:rsidR="00C36903">
          <w:rPr>
            <w:noProof/>
            <w:webHidden/>
          </w:rPr>
        </w:r>
        <w:r w:rsidR="00C36903">
          <w:rPr>
            <w:noProof/>
            <w:webHidden/>
          </w:rPr>
          <w:fldChar w:fldCharType="separate"/>
        </w:r>
        <w:r w:rsidR="00236295">
          <w:rPr>
            <w:noProof/>
            <w:webHidden/>
          </w:rPr>
          <w:t>- 51 -</w:t>
        </w:r>
        <w:r w:rsidR="00C36903">
          <w:rPr>
            <w:noProof/>
            <w:webHidden/>
          </w:rPr>
          <w:fldChar w:fldCharType="end"/>
        </w:r>
      </w:hyperlink>
    </w:p>
    <w:p w14:paraId="5F4E3A58"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68" w:history="1">
        <w:r w:rsidR="00C36903" w:rsidRPr="002330E7">
          <w:rPr>
            <w:rStyle w:val="Hypertextovodkaz"/>
            <w:noProof/>
          </w:rPr>
          <w:t>4.3 Seznam používaných zkratek</w:t>
        </w:r>
        <w:r w:rsidR="00C36903">
          <w:rPr>
            <w:noProof/>
            <w:webHidden/>
          </w:rPr>
          <w:tab/>
        </w:r>
        <w:r w:rsidR="00C36903">
          <w:rPr>
            <w:noProof/>
            <w:webHidden/>
          </w:rPr>
          <w:fldChar w:fldCharType="begin"/>
        </w:r>
        <w:r w:rsidR="00C36903">
          <w:rPr>
            <w:noProof/>
            <w:webHidden/>
          </w:rPr>
          <w:instrText xml:space="preserve"> PAGEREF _Toc532210068 \h </w:instrText>
        </w:r>
        <w:r w:rsidR="00C36903">
          <w:rPr>
            <w:noProof/>
            <w:webHidden/>
          </w:rPr>
        </w:r>
        <w:r w:rsidR="00C36903">
          <w:rPr>
            <w:noProof/>
            <w:webHidden/>
          </w:rPr>
          <w:fldChar w:fldCharType="separate"/>
        </w:r>
        <w:r w:rsidR="00236295">
          <w:rPr>
            <w:noProof/>
            <w:webHidden/>
          </w:rPr>
          <w:t>- 52 -</w:t>
        </w:r>
        <w:r w:rsidR="00C36903">
          <w:rPr>
            <w:noProof/>
            <w:webHidden/>
          </w:rPr>
          <w:fldChar w:fldCharType="end"/>
        </w:r>
      </w:hyperlink>
    </w:p>
    <w:p w14:paraId="5721344F" w14:textId="77777777" w:rsidR="00C36903" w:rsidRDefault="00744BDF">
      <w:pPr>
        <w:pStyle w:val="Obsah2"/>
        <w:tabs>
          <w:tab w:val="right" w:leader="dot" w:pos="9060"/>
        </w:tabs>
        <w:rPr>
          <w:rFonts w:asciiTheme="minorHAnsi" w:eastAsiaTheme="minorEastAsia" w:hAnsiTheme="minorHAnsi" w:cstheme="minorBidi"/>
          <w:smallCaps w:val="0"/>
          <w:noProof/>
          <w:sz w:val="22"/>
          <w:szCs w:val="22"/>
        </w:rPr>
      </w:pPr>
      <w:hyperlink w:anchor="_Toc532210069" w:history="1">
        <w:r w:rsidR="00C36903" w:rsidRPr="002330E7">
          <w:rPr>
            <w:rStyle w:val="Hypertextovodkaz"/>
            <w:noProof/>
          </w:rPr>
          <w:t>4.4 Plán péče zpracoval</w:t>
        </w:r>
        <w:r w:rsidR="00C36903">
          <w:rPr>
            <w:noProof/>
            <w:webHidden/>
          </w:rPr>
          <w:tab/>
        </w:r>
        <w:r w:rsidR="00C36903">
          <w:rPr>
            <w:noProof/>
            <w:webHidden/>
          </w:rPr>
          <w:fldChar w:fldCharType="begin"/>
        </w:r>
        <w:r w:rsidR="00C36903">
          <w:rPr>
            <w:noProof/>
            <w:webHidden/>
          </w:rPr>
          <w:instrText xml:space="preserve"> PAGEREF _Toc532210069 \h </w:instrText>
        </w:r>
        <w:r w:rsidR="00C36903">
          <w:rPr>
            <w:noProof/>
            <w:webHidden/>
          </w:rPr>
        </w:r>
        <w:r w:rsidR="00C36903">
          <w:rPr>
            <w:noProof/>
            <w:webHidden/>
          </w:rPr>
          <w:fldChar w:fldCharType="separate"/>
        </w:r>
        <w:r w:rsidR="00236295">
          <w:rPr>
            <w:noProof/>
            <w:webHidden/>
          </w:rPr>
          <w:t>- 53 -</w:t>
        </w:r>
        <w:r w:rsidR="00C36903">
          <w:rPr>
            <w:noProof/>
            <w:webHidden/>
          </w:rPr>
          <w:fldChar w:fldCharType="end"/>
        </w:r>
      </w:hyperlink>
    </w:p>
    <w:p w14:paraId="2FE09B95" w14:textId="77777777" w:rsidR="00354462" w:rsidRPr="001F7C28" w:rsidRDefault="001F7C28" w:rsidP="001F7C28">
      <w:pPr>
        <w:rPr>
          <w:b/>
          <w:position w:val="6"/>
          <w:sz w:val="28"/>
          <w:szCs w:val="28"/>
        </w:rPr>
      </w:pPr>
      <w:r>
        <w:rPr>
          <w:b/>
          <w:bCs/>
        </w:rPr>
        <w:fldChar w:fldCharType="end"/>
      </w:r>
      <w:r w:rsidR="00354462">
        <w:rPr>
          <w:b/>
          <w:bCs/>
        </w:rPr>
        <w:br w:type="page"/>
      </w:r>
      <w:r w:rsidR="00354462" w:rsidRPr="001F7C28">
        <w:rPr>
          <w:b/>
          <w:sz w:val="28"/>
          <w:szCs w:val="28"/>
        </w:rPr>
        <w:lastRenderedPageBreak/>
        <w:t>Součástí plánu péče jsou dále tyto přílohy</w:t>
      </w:r>
    </w:p>
    <w:p w14:paraId="56BD77A6" w14:textId="77777777" w:rsidR="00354462" w:rsidRDefault="00354462">
      <w:pPr>
        <w:pStyle w:val="Zkladntext"/>
      </w:pPr>
    </w:p>
    <w:p w14:paraId="3DA3F0F3" w14:textId="77777777" w:rsidR="00354462" w:rsidRDefault="00354462">
      <w:pPr>
        <w:pStyle w:val="Seznam"/>
        <w:widowControl/>
        <w:jc w:val="both"/>
        <w:rPr>
          <w:sz w:val="24"/>
          <w:szCs w:val="24"/>
        </w:rPr>
      </w:pPr>
    </w:p>
    <w:p w14:paraId="555F655B" w14:textId="77777777" w:rsidR="00354462" w:rsidRDefault="00354462">
      <w:pPr>
        <w:pStyle w:val="Seznam"/>
        <w:widowControl/>
        <w:jc w:val="both"/>
        <w:rPr>
          <w:sz w:val="24"/>
          <w:szCs w:val="24"/>
        </w:rPr>
      </w:pPr>
      <w:r>
        <w:rPr>
          <w:sz w:val="24"/>
          <w:szCs w:val="24"/>
        </w:rPr>
        <w:t xml:space="preserve">Tabulky: </w:t>
      </w:r>
      <w:r>
        <w:rPr>
          <w:sz w:val="24"/>
          <w:szCs w:val="24"/>
        </w:rPr>
        <w:tab/>
        <w:t xml:space="preserve">Příloha T1 - </w:t>
      </w:r>
      <w:r>
        <w:rPr>
          <w:b/>
          <w:bCs/>
          <w:sz w:val="24"/>
          <w:szCs w:val="24"/>
        </w:rPr>
        <w:t>Popis lesních porostů a výčet plánovaných zásahů v nich</w:t>
      </w:r>
      <w:r>
        <w:rPr>
          <w:sz w:val="24"/>
          <w:szCs w:val="24"/>
        </w:rPr>
        <w:t xml:space="preserve"> </w:t>
      </w:r>
    </w:p>
    <w:p w14:paraId="47C02E0C" w14:textId="738C8E03" w:rsidR="00354462" w:rsidRDefault="00354462">
      <w:pPr>
        <w:pStyle w:val="Seznam"/>
        <w:widowControl/>
        <w:ind w:left="708" w:firstLine="708"/>
        <w:jc w:val="both"/>
        <w:rPr>
          <w:sz w:val="24"/>
          <w:szCs w:val="24"/>
        </w:rPr>
      </w:pPr>
      <w:r>
        <w:rPr>
          <w:sz w:val="24"/>
          <w:szCs w:val="24"/>
        </w:rPr>
        <w:t>(Tabulka k bodu 2.</w:t>
      </w:r>
      <w:r w:rsidR="00065FE8">
        <w:rPr>
          <w:sz w:val="24"/>
          <w:szCs w:val="24"/>
        </w:rPr>
        <w:t>4</w:t>
      </w:r>
      <w:r>
        <w:rPr>
          <w:sz w:val="24"/>
          <w:szCs w:val="24"/>
        </w:rPr>
        <w:t>.1 a k bodu 3.1.2).</w:t>
      </w:r>
    </w:p>
    <w:p w14:paraId="32B361F8" w14:textId="77777777" w:rsidR="00354462" w:rsidRDefault="00354462">
      <w:pPr>
        <w:jc w:val="both"/>
        <w:rPr>
          <w:sz w:val="24"/>
          <w:szCs w:val="24"/>
        </w:rPr>
      </w:pPr>
    </w:p>
    <w:p w14:paraId="26C2383E" w14:textId="77777777" w:rsidR="00354462" w:rsidRDefault="00354462">
      <w:pPr>
        <w:pStyle w:val="Zkladntext"/>
        <w:ind w:left="1410" w:hanging="1410"/>
      </w:pPr>
      <w:r>
        <w:tab/>
        <w:t xml:space="preserve">Příloha T2 - </w:t>
      </w:r>
      <w:r>
        <w:rPr>
          <w:b/>
          <w:bCs/>
        </w:rPr>
        <w:t>Popis dílčích ploch a objektů na nelesních pozemcích a výčet plánovaných zásahů v nich</w:t>
      </w:r>
      <w:r>
        <w:t xml:space="preserve"> </w:t>
      </w:r>
    </w:p>
    <w:p w14:paraId="03F47180" w14:textId="3B8F90CF" w:rsidR="00354462" w:rsidRDefault="00354462">
      <w:pPr>
        <w:pStyle w:val="Zkladntext"/>
        <w:ind w:left="702" w:firstLine="708"/>
      </w:pPr>
      <w:r>
        <w:t>(Tabulka k bodům 2.</w:t>
      </w:r>
      <w:r w:rsidR="00065FE8">
        <w:t>4</w:t>
      </w:r>
      <w:r>
        <w:t>.2, 2.</w:t>
      </w:r>
      <w:r w:rsidR="00065FE8">
        <w:t>4</w:t>
      </w:r>
      <w:r>
        <w:t>.3 a k bodu 3.1.2).</w:t>
      </w:r>
    </w:p>
    <w:p w14:paraId="53B30035" w14:textId="77777777" w:rsidR="00354462" w:rsidRDefault="00354462">
      <w:pPr>
        <w:pStyle w:val="Zkladntext"/>
      </w:pPr>
    </w:p>
    <w:p w14:paraId="151BE0C0" w14:textId="77777777" w:rsidR="00354462" w:rsidRDefault="00354462">
      <w:pPr>
        <w:pStyle w:val="Zkladntext"/>
      </w:pPr>
    </w:p>
    <w:p w14:paraId="6989E403" w14:textId="77777777" w:rsidR="00354462" w:rsidRDefault="00354462">
      <w:pPr>
        <w:pStyle w:val="Zkladntext"/>
        <w:ind w:left="1410" w:hanging="1410"/>
      </w:pPr>
      <w:r>
        <w:t>Mapy:</w:t>
      </w:r>
      <w:r>
        <w:tab/>
        <w:t xml:space="preserve">Příloha M1 - </w:t>
      </w:r>
      <w:r>
        <w:rPr>
          <w:b/>
          <w:bCs/>
        </w:rPr>
        <w:t>Orientační mapa s vyznačením území</w:t>
      </w:r>
      <w:r>
        <w:t xml:space="preserve"> </w:t>
      </w:r>
    </w:p>
    <w:p w14:paraId="69FD451E" w14:textId="77777777" w:rsidR="00354462" w:rsidRDefault="00354462">
      <w:pPr>
        <w:pStyle w:val="Seznam"/>
        <w:widowControl/>
        <w:ind w:left="1410"/>
        <w:jc w:val="both"/>
        <w:rPr>
          <w:sz w:val="24"/>
          <w:szCs w:val="24"/>
        </w:rPr>
      </w:pPr>
    </w:p>
    <w:p w14:paraId="34517DAB" w14:textId="77777777" w:rsidR="00354462" w:rsidRDefault="00354462">
      <w:pPr>
        <w:pStyle w:val="Seznam"/>
        <w:widowControl/>
        <w:ind w:left="1410"/>
        <w:jc w:val="both"/>
        <w:rPr>
          <w:sz w:val="24"/>
          <w:szCs w:val="24"/>
        </w:rPr>
      </w:pPr>
      <w:r>
        <w:rPr>
          <w:sz w:val="24"/>
          <w:szCs w:val="24"/>
        </w:rPr>
        <w:t xml:space="preserve">Příloha M2 - </w:t>
      </w:r>
      <w:r>
        <w:rPr>
          <w:b/>
          <w:bCs/>
          <w:sz w:val="24"/>
          <w:szCs w:val="24"/>
        </w:rPr>
        <w:t xml:space="preserve">Katastrální mapa se zákresem ZCHÚ a jeho ochranného pásma </w:t>
      </w:r>
    </w:p>
    <w:p w14:paraId="354EE6EF" w14:textId="77777777" w:rsidR="00354462" w:rsidRDefault="00354462">
      <w:pPr>
        <w:pStyle w:val="Pokraovnseznamu2"/>
        <w:widowControl/>
        <w:spacing w:after="0"/>
        <w:ind w:left="708" w:firstLine="708"/>
        <w:jc w:val="both"/>
        <w:rPr>
          <w:sz w:val="24"/>
          <w:szCs w:val="24"/>
        </w:rPr>
      </w:pPr>
    </w:p>
    <w:p w14:paraId="2EFE2230" w14:textId="77777777" w:rsidR="00354462" w:rsidRDefault="00354462">
      <w:pPr>
        <w:pStyle w:val="Pokraovnseznamu2"/>
        <w:widowControl/>
        <w:spacing w:after="0"/>
        <w:ind w:left="708" w:firstLine="708"/>
        <w:jc w:val="both"/>
        <w:rPr>
          <w:sz w:val="24"/>
          <w:szCs w:val="24"/>
        </w:rPr>
      </w:pPr>
      <w:r>
        <w:rPr>
          <w:sz w:val="24"/>
          <w:szCs w:val="24"/>
        </w:rPr>
        <w:t>Příloha M3</w:t>
      </w:r>
      <w:r w:rsidR="000841EC">
        <w:rPr>
          <w:sz w:val="24"/>
          <w:szCs w:val="24"/>
        </w:rPr>
        <w:t>a</w:t>
      </w:r>
      <w:r>
        <w:rPr>
          <w:sz w:val="24"/>
          <w:szCs w:val="24"/>
        </w:rPr>
        <w:t xml:space="preserve"> - </w:t>
      </w:r>
      <w:r>
        <w:rPr>
          <w:b/>
          <w:bCs/>
          <w:sz w:val="24"/>
          <w:szCs w:val="24"/>
        </w:rPr>
        <w:t>Mapa dílčích ploch a objektů</w:t>
      </w:r>
      <w:r>
        <w:rPr>
          <w:sz w:val="24"/>
          <w:szCs w:val="24"/>
        </w:rPr>
        <w:t xml:space="preserve"> </w:t>
      </w:r>
      <w:r w:rsidR="000841EC">
        <w:rPr>
          <w:sz w:val="24"/>
          <w:szCs w:val="24"/>
        </w:rPr>
        <w:t>– lesní pozemky</w:t>
      </w:r>
    </w:p>
    <w:p w14:paraId="66724A3A" w14:textId="77777777" w:rsidR="000841EC" w:rsidRDefault="000841EC">
      <w:pPr>
        <w:pStyle w:val="Pokraovnseznamu2"/>
        <w:widowControl/>
        <w:spacing w:after="0"/>
        <w:ind w:left="708" w:firstLine="708"/>
        <w:jc w:val="both"/>
        <w:rPr>
          <w:sz w:val="24"/>
          <w:szCs w:val="24"/>
        </w:rPr>
      </w:pPr>
    </w:p>
    <w:p w14:paraId="49967527" w14:textId="77777777" w:rsidR="000841EC" w:rsidRDefault="000841EC">
      <w:pPr>
        <w:pStyle w:val="Pokraovnseznamu2"/>
        <w:widowControl/>
        <w:spacing w:after="0"/>
        <w:ind w:left="708" w:firstLine="708"/>
        <w:jc w:val="both"/>
        <w:rPr>
          <w:sz w:val="24"/>
          <w:szCs w:val="24"/>
        </w:rPr>
      </w:pPr>
      <w:r>
        <w:rPr>
          <w:sz w:val="24"/>
          <w:szCs w:val="24"/>
        </w:rPr>
        <w:t xml:space="preserve">Příloha M3b </w:t>
      </w:r>
      <w:r w:rsidR="007A1D14">
        <w:rPr>
          <w:sz w:val="24"/>
          <w:szCs w:val="24"/>
        </w:rPr>
        <w:t>-</w:t>
      </w:r>
      <w:r>
        <w:rPr>
          <w:sz w:val="24"/>
          <w:szCs w:val="24"/>
        </w:rPr>
        <w:t xml:space="preserve"> </w:t>
      </w:r>
      <w:r w:rsidRPr="007A1D14">
        <w:rPr>
          <w:b/>
          <w:sz w:val="24"/>
          <w:szCs w:val="24"/>
        </w:rPr>
        <w:t>Mapa dílčích</w:t>
      </w:r>
      <w:r w:rsidRPr="000841EC">
        <w:rPr>
          <w:b/>
          <w:sz w:val="24"/>
          <w:szCs w:val="24"/>
        </w:rPr>
        <w:t xml:space="preserve"> plocha a objektů</w:t>
      </w:r>
      <w:r>
        <w:rPr>
          <w:sz w:val="24"/>
          <w:szCs w:val="24"/>
        </w:rPr>
        <w:t xml:space="preserve"> – nelesní pozemky</w:t>
      </w:r>
    </w:p>
    <w:p w14:paraId="2C192A18" w14:textId="77777777" w:rsidR="00354462" w:rsidRDefault="00354462">
      <w:pPr>
        <w:pStyle w:val="Pokraovnseznamu2"/>
        <w:widowControl/>
        <w:spacing w:after="0"/>
        <w:ind w:left="708" w:firstLine="708"/>
        <w:jc w:val="both"/>
        <w:rPr>
          <w:sz w:val="24"/>
          <w:szCs w:val="24"/>
        </w:rPr>
      </w:pPr>
    </w:p>
    <w:p w14:paraId="5C7094C9" w14:textId="77777777" w:rsidR="00354462" w:rsidRDefault="00354462">
      <w:pPr>
        <w:pStyle w:val="Pokraovnseznamu2"/>
        <w:widowControl/>
        <w:spacing w:after="0"/>
        <w:ind w:left="708" w:firstLine="708"/>
        <w:jc w:val="both"/>
        <w:rPr>
          <w:sz w:val="24"/>
          <w:szCs w:val="24"/>
        </w:rPr>
      </w:pPr>
      <w:r>
        <w:rPr>
          <w:sz w:val="24"/>
          <w:szCs w:val="24"/>
        </w:rPr>
        <w:t xml:space="preserve">Příloha M4 - </w:t>
      </w:r>
      <w:r>
        <w:rPr>
          <w:b/>
          <w:bCs/>
          <w:sz w:val="24"/>
          <w:szCs w:val="24"/>
        </w:rPr>
        <w:t>Lesnická mapa typologická</w:t>
      </w:r>
      <w:r>
        <w:rPr>
          <w:sz w:val="24"/>
          <w:szCs w:val="24"/>
        </w:rPr>
        <w:t xml:space="preserve"> </w:t>
      </w:r>
    </w:p>
    <w:p w14:paraId="6608DA74" w14:textId="77777777" w:rsidR="00354462" w:rsidRDefault="00354462">
      <w:pPr>
        <w:pStyle w:val="Pokraovnseznamu2"/>
        <w:widowControl/>
        <w:spacing w:after="0"/>
        <w:ind w:left="708" w:firstLine="708"/>
        <w:jc w:val="both"/>
        <w:rPr>
          <w:sz w:val="24"/>
          <w:szCs w:val="24"/>
        </w:rPr>
      </w:pPr>
    </w:p>
    <w:p w14:paraId="7CB18282" w14:textId="77777777" w:rsidR="000841EC" w:rsidRDefault="00354462">
      <w:pPr>
        <w:pStyle w:val="Pokraovnseznamu2"/>
        <w:widowControl/>
        <w:spacing w:after="0"/>
        <w:ind w:left="708" w:firstLine="708"/>
        <w:jc w:val="both"/>
        <w:rPr>
          <w:b/>
          <w:bCs/>
          <w:sz w:val="24"/>
          <w:szCs w:val="24"/>
        </w:rPr>
      </w:pPr>
      <w:r>
        <w:rPr>
          <w:sz w:val="24"/>
          <w:szCs w:val="24"/>
        </w:rPr>
        <w:t xml:space="preserve">Příloha M5 - </w:t>
      </w:r>
      <w:r>
        <w:rPr>
          <w:b/>
          <w:bCs/>
          <w:sz w:val="24"/>
          <w:szCs w:val="24"/>
        </w:rPr>
        <w:t>Mapa stupňů přirozenosti lesních porostů</w:t>
      </w:r>
      <w:r w:rsidR="00F55802">
        <w:rPr>
          <w:b/>
          <w:bCs/>
          <w:sz w:val="24"/>
          <w:szCs w:val="24"/>
        </w:rPr>
        <w:t xml:space="preserve"> </w:t>
      </w:r>
    </w:p>
    <w:p w14:paraId="40E8A46C" w14:textId="77777777" w:rsidR="00325BFD" w:rsidRDefault="00325BFD">
      <w:pPr>
        <w:pStyle w:val="Pokraovnseznamu2"/>
        <w:widowControl/>
        <w:spacing w:after="0"/>
        <w:ind w:left="708" w:firstLine="708"/>
        <w:jc w:val="both"/>
        <w:rPr>
          <w:b/>
          <w:bCs/>
          <w:sz w:val="24"/>
          <w:szCs w:val="24"/>
        </w:rPr>
      </w:pPr>
    </w:p>
    <w:p w14:paraId="37F88BFE" w14:textId="77777777" w:rsidR="000841EC" w:rsidRDefault="000841EC">
      <w:pPr>
        <w:pStyle w:val="Pokraovnseznamu2"/>
        <w:widowControl/>
        <w:spacing w:after="0"/>
        <w:ind w:left="708" w:firstLine="708"/>
        <w:jc w:val="both"/>
        <w:rPr>
          <w:b/>
          <w:bCs/>
          <w:sz w:val="24"/>
          <w:szCs w:val="24"/>
        </w:rPr>
      </w:pPr>
    </w:p>
    <w:p w14:paraId="551F510F" w14:textId="77777777" w:rsidR="00354462" w:rsidRDefault="00354462">
      <w:pPr>
        <w:pStyle w:val="Pokraovnseznamu2"/>
        <w:widowControl/>
        <w:spacing w:after="0"/>
        <w:ind w:left="1410" w:firstLine="6"/>
        <w:jc w:val="both"/>
        <w:rPr>
          <w:sz w:val="24"/>
          <w:szCs w:val="24"/>
        </w:rPr>
      </w:pPr>
    </w:p>
    <w:p w14:paraId="2D7598B9" w14:textId="77777777" w:rsidR="00354462" w:rsidRDefault="00354462">
      <w:pPr>
        <w:pStyle w:val="Zkladntext"/>
      </w:pPr>
    </w:p>
    <w:p w14:paraId="1370B6BE" w14:textId="77777777" w:rsidR="00585A93" w:rsidRDefault="00585A93">
      <w:pPr>
        <w:pStyle w:val="Seznam"/>
        <w:widowControl/>
        <w:jc w:val="both"/>
        <w:rPr>
          <w:b/>
          <w:bCs/>
          <w:sz w:val="24"/>
          <w:szCs w:val="24"/>
        </w:rPr>
      </w:pPr>
    </w:p>
    <w:p w14:paraId="661F6014" w14:textId="77777777" w:rsidR="00585A93" w:rsidRDefault="00585A93">
      <w:pPr>
        <w:pStyle w:val="Seznam"/>
        <w:widowControl/>
        <w:jc w:val="both"/>
        <w:rPr>
          <w:b/>
          <w:bCs/>
          <w:sz w:val="24"/>
          <w:szCs w:val="24"/>
        </w:rPr>
      </w:pPr>
    </w:p>
    <w:p w14:paraId="5CB5BCED" w14:textId="77777777" w:rsidR="00585A93" w:rsidRDefault="00585A93">
      <w:pPr>
        <w:pStyle w:val="Seznam"/>
        <w:widowControl/>
        <w:jc w:val="both"/>
        <w:rPr>
          <w:b/>
          <w:bCs/>
          <w:sz w:val="24"/>
          <w:szCs w:val="24"/>
        </w:rPr>
      </w:pPr>
    </w:p>
    <w:p w14:paraId="431DABE3" w14:textId="77777777" w:rsidR="00585A93" w:rsidRDefault="00585A93">
      <w:pPr>
        <w:pStyle w:val="Seznam"/>
        <w:widowControl/>
        <w:jc w:val="both"/>
        <w:rPr>
          <w:b/>
          <w:bCs/>
          <w:sz w:val="24"/>
          <w:szCs w:val="24"/>
        </w:rPr>
      </w:pPr>
    </w:p>
    <w:p w14:paraId="6457EA7F" w14:textId="77777777" w:rsidR="00585A93" w:rsidRDefault="00585A93">
      <w:pPr>
        <w:pStyle w:val="Seznam"/>
        <w:widowControl/>
        <w:jc w:val="both"/>
        <w:rPr>
          <w:b/>
          <w:bCs/>
          <w:sz w:val="24"/>
          <w:szCs w:val="24"/>
        </w:rPr>
      </w:pPr>
    </w:p>
    <w:p w14:paraId="1BCBEB79" w14:textId="77777777" w:rsidR="00585A93" w:rsidRDefault="00585A93">
      <w:pPr>
        <w:pStyle w:val="Seznam"/>
        <w:widowControl/>
        <w:jc w:val="both"/>
        <w:rPr>
          <w:b/>
          <w:bCs/>
          <w:sz w:val="24"/>
          <w:szCs w:val="24"/>
        </w:rPr>
      </w:pPr>
    </w:p>
    <w:p w14:paraId="7915328E" w14:textId="77777777" w:rsidR="00585A93" w:rsidRDefault="00585A93">
      <w:pPr>
        <w:pStyle w:val="Seznam"/>
        <w:widowControl/>
        <w:jc w:val="both"/>
        <w:rPr>
          <w:b/>
          <w:bCs/>
          <w:sz w:val="24"/>
          <w:szCs w:val="24"/>
        </w:rPr>
      </w:pPr>
    </w:p>
    <w:p w14:paraId="3D417B3B" w14:textId="77777777" w:rsidR="00585A93" w:rsidRDefault="00585A93">
      <w:pPr>
        <w:pStyle w:val="Seznam"/>
        <w:widowControl/>
        <w:jc w:val="both"/>
        <w:rPr>
          <w:b/>
          <w:bCs/>
          <w:sz w:val="24"/>
          <w:szCs w:val="24"/>
        </w:rPr>
      </w:pPr>
    </w:p>
    <w:p w14:paraId="142153D6" w14:textId="77777777" w:rsidR="00585A93" w:rsidRDefault="00585A93">
      <w:pPr>
        <w:pStyle w:val="Seznam"/>
        <w:widowControl/>
        <w:jc w:val="both"/>
        <w:rPr>
          <w:b/>
          <w:bCs/>
          <w:sz w:val="24"/>
          <w:szCs w:val="24"/>
        </w:rPr>
      </w:pPr>
    </w:p>
    <w:p w14:paraId="5D9A0491" w14:textId="77777777" w:rsidR="00585A93" w:rsidRDefault="00585A93">
      <w:pPr>
        <w:pStyle w:val="Seznam"/>
        <w:widowControl/>
        <w:jc w:val="both"/>
        <w:rPr>
          <w:b/>
          <w:bCs/>
          <w:sz w:val="24"/>
          <w:szCs w:val="24"/>
        </w:rPr>
      </w:pPr>
    </w:p>
    <w:p w14:paraId="78AE27FB" w14:textId="77777777" w:rsidR="00585A93" w:rsidRDefault="00585A93">
      <w:pPr>
        <w:pStyle w:val="Seznam"/>
        <w:widowControl/>
        <w:jc w:val="both"/>
        <w:rPr>
          <w:b/>
          <w:bCs/>
          <w:sz w:val="24"/>
          <w:szCs w:val="24"/>
        </w:rPr>
      </w:pPr>
    </w:p>
    <w:p w14:paraId="4C40CB4F" w14:textId="77777777" w:rsidR="00585A93" w:rsidRDefault="00585A93">
      <w:pPr>
        <w:pStyle w:val="Seznam"/>
        <w:widowControl/>
        <w:jc w:val="both"/>
        <w:rPr>
          <w:b/>
          <w:bCs/>
          <w:sz w:val="24"/>
          <w:szCs w:val="24"/>
        </w:rPr>
      </w:pPr>
    </w:p>
    <w:p w14:paraId="6CC46ABE" w14:textId="77777777" w:rsidR="00585A93" w:rsidRDefault="00585A93">
      <w:pPr>
        <w:pStyle w:val="Seznam"/>
        <w:widowControl/>
        <w:jc w:val="both"/>
        <w:rPr>
          <w:b/>
          <w:bCs/>
          <w:sz w:val="24"/>
          <w:szCs w:val="24"/>
        </w:rPr>
      </w:pPr>
    </w:p>
    <w:p w14:paraId="463FDB15" w14:textId="77777777" w:rsidR="00585A93" w:rsidRDefault="00585A93">
      <w:pPr>
        <w:pStyle w:val="Seznam"/>
        <w:widowControl/>
        <w:jc w:val="both"/>
        <w:rPr>
          <w:b/>
          <w:bCs/>
          <w:sz w:val="24"/>
          <w:szCs w:val="24"/>
        </w:rPr>
      </w:pPr>
    </w:p>
    <w:p w14:paraId="1AC48960" w14:textId="77777777" w:rsidR="00585A93" w:rsidRDefault="00585A93">
      <w:pPr>
        <w:pStyle w:val="Seznam"/>
        <w:widowControl/>
        <w:jc w:val="both"/>
        <w:rPr>
          <w:b/>
          <w:bCs/>
          <w:sz w:val="24"/>
          <w:szCs w:val="24"/>
        </w:rPr>
      </w:pPr>
    </w:p>
    <w:p w14:paraId="00D6EC10" w14:textId="77777777" w:rsidR="00585A93" w:rsidRDefault="00585A93">
      <w:pPr>
        <w:pStyle w:val="Seznam"/>
        <w:widowControl/>
        <w:jc w:val="both"/>
        <w:rPr>
          <w:b/>
          <w:bCs/>
          <w:sz w:val="24"/>
          <w:szCs w:val="24"/>
        </w:rPr>
      </w:pPr>
    </w:p>
    <w:p w14:paraId="502AE087" w14:textId="77777777" w:rsidR="00585A93" w:rsidRDefault="00585A93">
      <w:pPr>
        <w:pStyle w:val="Seznam"/>
        <w:widowControl/>
        <w:jc w:val="both"/>
        <w:rPr>
          <w:b/>
          <w:bCs/>
          <w:sz w:val="24"/>
          <w:szCs w:val="24"/>
        </w:rPr>
      </w:pPr>
    </w:p>
    <w:p w14:paraId="17F47629" w14:textId="77777777" w:rsidR="00585A93" w:rsidRDefault="00585A93">
      <w:pPr>
        <w:pStyle w:val="Seznam"/>
        <w:widowControl/>
        <w:jc w:val="both"/>
        <w:rPr>
          <w:b/>
          <w:bCs/>
          <w:sz w:val="24"/>
          <w:szCs w:val="24"/>
        </w:rPr>
      </w:pPr>
    </w:p>
    <w:p w14:paraId="1865BD0B" w14:textId="77777777" w:rsidR="00585A93" w:rsidRDefault="00585A93">
      <w:pPr>
        <w:pStyle w:val="Seznam"/>
        <w:widowControl/>
        <w:jc w:val="both"/>
        <w:rPr>
          <w:b/>
          <w:bCs/>
          <w:sz w:val="24"/>
          <w:szCs w:val="24"/>
        </w:rPr>
      </w:pPr>
    </w:p>
    <w:p w14:paraId="121200AD" w14:textId="77777777" w:rsidR="00585A93" w:rsidRDefault="00585A93">
      <w:pPr>
        <w:pStyle w:val="Seznam"/>
        <w:widowControl/>
        <w:jc w:val="both"/>
        <w:rPr>
          <w:b/>
          <w:bCs/>
          <w:sz w:val="24"/>
          <w:szCs w:val="24"/>
        </w:rPr>
      </w:pPr>
    </w:p>
    <w:p w14:paraId="57B0B0BB" w14:textId="77777777" w:rsidR="00585A93" w:rsidRDefault="00585A93">
      <w:pPr>
        <w:pStyle w:val="Seznam"/>
        <w:widowControl/>
        <w:jc w:val="both"/>
        <w:rPr>
          <w:b/>
          <w:bCs/>
          <w:sz w:val="24"/>
          <w:szCs w:val="24"/>
        </w:rPr>
      </w:pPr>
    </w:p>
    <w:p w14:paraId="3078E581" w14:textId="77777777" w:rsidR="00585A93" w:rsidRDefault="00585A93">
      <w:pPr>
        <w:pStyle w:val="Seznam"/>
        <w:widowControl/>
        <w:jc w:val="both"/>
        <w:rPr>
          <w:b/>
          <w:bCs/>
          <w:sz w:val="24"/>
          <w:szCs w:val="24"/>
        </w:rPr>
      </w:pPr>
    </w:p>
    <w:p w14:paraId="29094B19" w14:textId="77777777" w:rsidR="00585A93" w:rsidRDefault="00585A93">
      <w:pPr>
        <w:pStyle w:val="Seznam"/>
        <w:widowControl/>
        <w:jc w:val="both"/>
        <w:rPr>
          <w:b/>
          <w:bCs/>
          <w:sz w:val="24"/>
          <w:szCs w:val="24"/>
        </w:rPr>
      </w:pPr>
    </w:p>
    <w:p w14:paraId="6492D1A0" w14:textId="77777777" w:rsidR="00585A93" w:rsidRDefault="00585A93">
      <w:pPr>
        <w:pStyle w:val="Seznam"/>
        <w:widowControl/>
        <w:jc w:val="both"/>
        <w:rPr>
          <w:b/>
          <w:bCs/>
          <w:sz w:val="24"/>
          <w:szCs w:val="24"/>
        </w:rPr>
        <w:sectPr w:rsidR="00585A93" w:rsidSect="00585A93">
          <w:footerReference w:type="default" r:id="rId19"/>
          <w:pgSz w:w="11906" w:h="16838" w:code="9"/>
          <w:pgMar w:top="1418" w:right="1418" w:bottom="1418" w:left="1418" w:header="709" w:footer="709" w:gutter="0"/>
          <w:pgNumType w:fmt="numberInDash"/>
          <w:cols w:space="708"/>
        </w:sectPr>
      </w:pPr>
    </w:p>
    <w:p w14:paraId="6F80D544" w14:textId="77777777" w:rsidR="00354462" w:rsidRDefault="006C40F4">
      <w:pPr>
        <w:pStyle w:val="Seznam"/>
        <w:widowControl/>
        <w:jc w:val="both"/>
        <w:rPr>
          <w:b/>
          <w:bCs/>
          <w:sz w:val="24"/>
          <w:szCs w:val="24"/>
        </w:rPr>
      </w:pPr>
      <w:r>
        <w:rPr>
          <w:b/>
          <w:bCs/>
          <w:sz w:val="24"/>
          <w:szCs w:val="24"/>
        </w:rPr>
        <w:lastRenderedPageBreak/>
        <w:t>Tabulky - Příloha</w:t>
      </w:r>
      <w:r w:rsidR="00354462">
        <w:rPr>
          <w:b/>
          <w:bCs/>
          <w:sz w:val="24"/>
          <w:szCs w:val="24"/>
        </w:rPr>
        <w:t xml:space="preserve"> T1 k bodu 2.4.1 a k bodu 3.1.2 </w:t>
      </w:r>
    </w:p>
    <w:p w14:paraId="3C82925B" w14:textId="77777777" w:rsidR="00354462" w:rsidRDefault="00354462">
      <w:pPr>
        <w:pStyle w:val="Seznam"/>
        <w:widowControl/>
        <w:jc w:val="both"/>
        <w:rPr>
          <w:b/>
          <w:bCs/>
          <w:sz w:val="24"/>
          <w:szCs w:val="24"/>
        </w:rPr>
      </w:pPr>
    </w:p>
    <w:p w14:paraId="78358240" w14:textId="77777777" w:rsidR="00354462" w:rsidRDefault="00354462">
      <w:pPr>
        <w:pStyle w:val="Seznam"/>
        <w:widowControl/>
        <w:jc w:val="both"/>
        <w:rPr>
          <w:sz w:val="24"/>
          <w:szCs w:val="24"/>
        </w:rPr>
      </w:pPr>
      <w:r>
        <w:rPr>
          <w:b/>
          <w:bCs/>
          <w:sz w:val="24"/>
          <w:szCs w:val="24"/>
        </w:rPr>
        <w:t>Popis lesních porostů a výčet plánovaných zásahů v</w:t>
      </w:r>
      <w:r w:rsidR="006C40F4">
        <w:rPr>
          <w:b/>
          <w:bCs/>
          <w:sz w:val="24"/>
          <w:szCs w:val="24"/>
        </w:rPr>
        <w:t> </w:t>
      </w:r>
      <w:r>
        <w:rPr>
          <w:b/>
          <w:bCs/>
          <w:sz w:val="24"/>
          <w:szCs w:val="24"/>
        </w:rPr>
        <w:t>nich</w:t>
      </w:r>
      <w:r w:rsidR="006C40F4">
        <w:rPr>
          <w:b/>
          <w:bCs/>
          <w:sz w:val="24"/>
          <w:szCs w:val="24"/>
        </w:rPr>
        <w:t xml:space="preserve"> (</w:t>
      </w:r>
      <w:r w:rsidR="00F45139">
        <w:rPr>
          <w:b/>
          <w:bCs/>
          <w:sz w:val="24"/>
          <w:szCs w:val="24"/>
        </w:rPr>
        <w:t>popis dle LHP s platností 1. 1. 2010 – 31. 12. 201</w:t>
      </w:r>
      <w:r w:rsidR="006C40F4">
        <w:rPr>
          <w:b/>
          <w:bCs/>
          <w:sz w:val="24"/>
          <w:szCs w:val="24"/>
        </w:rPr>
        <w:t>9</w:t>
      </w:r>
      <w:r w:rsidR="00F45139" w:rsidRPr="00F45139">
        <w:rPr>
          <w:b/>
          <w:bCs/>
          <w:sz w:val="24"/>
          <w:szCs w:val="24"/>
        </w:rPr>
        <w:t xml:space="preserve"> </w:t>
      </w:r>
      <w:r w:rsidR="00F45139">
        <w:rPr>
          <w:b/>
          <w:bCs/>
          <w:sz w:val="24"/>
          <w:szCs w:val="24"/>
        </w:rPr>
        <w:t>pro LHC Nasavrky</w:t>
      </w:r>
      <w:r w:rsidR="006C40F4">
        <w:rPr>
          <w:b/>
          <w:bCs/>
          <w:sz w:val="24"/>
          <w:szCs w:val="24"/>
        </w:rPr>
        <w:t>)</w:t>
      </w:r>
      <w:r w:rsidR="00F45139" w:rsidRPr="00F45139">
        <w:rPr>
          <w:b/>
          <w:bCs/>
          <w:sz w:val="24"/>
          <w:szCs w:val="24"/>
        </w:rPr>
        <w:t xml:space="preserve"> </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51"/>
        <w:gridCol w:w="889"/>
        <w:gridCol w:w="992"/>
        <w:gridCol w:w="1096"/>
        <w:gridCol w:w="850"/>
        <w:gridCol w:w="992"/>
        <w:gridCol w:w="708"/>
        <w:gridCol w:w="4019"/>
        <w:gridCol w:w="709"/>
        <w:gridCol w:w="2268"/>
      </w:tblGrid>
      <w:tr w:rsidR="004653C7" w14:paraId="2C65C889" w14:textId="77777777" w:rsidTr="00BE21BE">
        <w:trPr>
          <w:tblHeader/>
        </w:trPr>
        <w:tc>
          <w:tcPr>
            <w:tcW w:w="851" w:type="dxa"/>
            <w:tcBorders>
              <w:top w:val="single" w:sz="18" w:space="0" w:color="auto"/>
              <w:left w:val="single" w:sz="18" w:space="0" w:color="auto"/>
              <w:bottom w:val="single" w:sz="12" w:space="0" w:color="auto"/>
            </w:tcBorders>
            <w:shd w:val="clear" w:color="auto" w:fill="C0C0C0"/>
          </w:tcPr>
          <w:p w14:paraId="37D2BF3F" w14:textId="77777777" w:rsidR="004653C7" w:rsidRDefault="004653C7">
            <w:pPr>
              <w:jc w:val="center"/>
              <w:rPr>
                <w:b/>
                <w:bCs/>
                <w:sz w:val="16"/>
                <w:szCs w:val="16"/>
              </w:rPr>
            </w:pPr>
            <w:r>
              <w:rPr>
                <w:b/>
                <w:bCs/>
                <w:sz w:val="16"/>
                <w:szCs w:val="16"/>
              </w:rPr>
              <w:t>označení JPRL</w:t>
            </w:r>
          </w:p>
        </w:tc>
        <w:tc>
          <w:tcPr>
            <w:tcW w:w="889" w:type="dxa"/>
            <w:tcBorders>
              <w:top w:val="single" w:sz="18" w:space="0" w:color="auto"/>
              <w:bottom w:val="single" w:sz="12" w:space="0" w:color="auto"/>
            </w:tcBorders>
            <w:shd w:val="clear" w:color="auto" w:fill="C0C0C0"/>
          </w:tcPr>
          <w:p w14:paraId="2AFFA03E" w14:textId="77777777" w:rsidR="004653C7" w:rsidRDefault="004653C7">
            <w:pPr>
              <w:jc w:val="center"/>
              <w:rPr>
                <w:b/>
                <w:bCs/>
                <w:sz w:val="16"/>
                <w:szCs w:val="16"/>
              </w:rPr>
            </w:pPr>
            <w:r>
              <w:rPr>
                <w:b/>
                <w:bCs/>
                <w:sz w:val="16"/>
                <w:szCs w:val="16"/>
              </w:rPr>
              <w:t xml:space="preserve">dílčí plocha </w:t>
            </w:r>
          </w:p>
        </w:tc>
        <w:tc>
          <w:tcPr>
            <w:tcW w:w="992" w:type="dxa"/>
            <w:tcBorders>
              <w:top w:val="single" w:sz="18" w:space="0" w:color="auto"/>
              <w:bottom w:val="single" w:sz="12" w:space="0" w:color="auto"/>
              <w:right w:val="single" w:sz="4" w:space="0" w:color="auto"/>
            </w:tcBorders>
            <w:shd w:val="clear" w:color="auto" w:fill="C0C0C0"/>
          </w:tcPr>
          <w:p w14:paraId="2BB32186" w14:textId="77777777" w:rsidR="004653C7" w:rsidRDefault="004653C7">
            <w:pPr>
              <w:jc w:val="center"/>
              <w:rPr>
                <w:b/>
                <w:bCs/>
                <w:sz w:val="16"/>
                <w:szCs w:val="16"/>
              </w:rPr>
            </w:pPr>
            <w:r>
              <w:rPr>
                <w:b/>
                <w:bCs/>
                <w:sz w:val="16"/>
                <w:szCs w:val="16"/>
              </w:rPr>
              <w:t>výměra dílčí plochy</w:t>
            </w:r>
          </w:p>
          <w:p w14:paraId="1219D199" w14:textId="77777777" w:rsidR="004653C7" w:rsidRDefault="004653C7">
            <w:pPr>
              <w:jc w:val="center"/>
              <w:rPr>
                <w:b/>
                <w:bCs/>
                <w:sz w:val="16"/>
                <w:szCs w:val="16"/>
              </w:rPr>
            </w:pPr>
            <w:r>
              <w:rPr>
                <w:b/>
                <w:bCs/>
                <w:sz w:val="16"/>
                <w:szCs w:val="16"/>
              </w:rPr>
              <w:t>(ha)</w:t>
            </w:r>
          </w:p>
        </w:tc>
        <w:tc>
          <w:tcPr>
            <w:tcW w:w="1096" w:type="dxa"/>
            <w:tcBorders>
              <w:top w:val="single" w:sz="18" w:space="0" w:color="auto"/>
              <w:left w:val="single" w:sz="4" w:space="0" w:color="auto"/>
              <w:bottom w:val="single" w:sz="12" w:space="0" w:color="auto"/>
            </w:tcBorders>
            <w:shd w:val="clear" w:color="auto" w:fill="C0C0C0"/>
          </w:tcPr>
          <w:p w14:paraId="038A8BBD" w14:textId="77777777" w:rsidR="004653C7" w:rsidRDefault="004653C7">
            <w:pPr>
              <w:jc w:val="center"/>
              <w:rPr>
                <w:b/>
                <w:bCs/>
                <w:sz w:val="16"/>
                <w:szCs w:val="16"/>
              </w:rPr>
            </w:pPr>
            <w:r>
              <w:rPr>
                <w:b/>
                <w:bCs/>
                <w:sz w:val="16"/>
                <w:szCs w:val="16"/>
              </w:rPr>
              <w:t>číslo rámcové směrnice</w:t>
            </w:r>
          </w:p>
          <w:p w14:paraId="751F8B21" w14:textId="77777777" w:rsidR="004653C7" w:rsidRDefault="004653C7">
            <w:pPr>
              <w:jc w:val="center"/>
              <w:rPr>
                <w:b/>
                <w:bCs/>
                <w:sz w:val="16"/>
                <w:szCs w:val="16"/>
              </w:rPr>
            </w:pPr>
            <w:r>
              <w:rPr>
                <w:b/>
                <w:bCs/>
                <w:sz w:val="16"/>
                <w:szCs w:val="16"/>
              </w:rPr>
              <w:t xml:space="preserve">/ </w:t>
            </w:r>
          </w:p>
          <w:p w14:paraId="5629570A" w14:textId="77777777" w:rsidR="004653C7" w:rsidRDefault="004653C7">
            <w:pPr>
              <w:jc w:val="center"/>
              <w:rPr>
                <w:b/>
                <w:bCs/>
                <w:sz w:val="16"/>
                <w:szCs w:val="16"/>
              </w:rPr>
            </w:pPr>
            <w:r>
              <w:rPr>
                <w:b/>
                <w:bCs/>
                <w:sz w:val="16"/>
                <w:szCs w:val="16"/>
              </w:rPr>
              <w:t>porostní typ</w:t>
            </w:r>
          </w:p>
        </w:tc>
        <w:tc>
          <w:tcPr>
            <w:tcW w:w="850" w:type="dxa"/>
            <w:tcBorders>
              <w:top w:val="single" w:sz="18" w:space="0" w:color="auto"/>
              <w:bottom w:val="single" w:sz="12" w:space="0" w:color="auto"/>
            </w:tcBorders>
            <w:shd w:val="clear" w:color="auto" w:fill="C0C0C0"/>
          </w:tcPr>
          <w:p w14:paraId="0AFD03C3" w14:textId="77777777" w:rsidR="004653C7" w:rsidRDefault="004653C7">
            <w:pPr>
              <w:jc w:val="center"/>
              <w:rPr>
                <w:b/>
                <w:bCs/>
                <w:sz w:val="16"/>
                <w:szCs w:val="16"/>
              </w:rPr>
            </w:pPr>
            <w:r>
              <w:rPr>
                <w:b/>
                <w:bCs/>
                <w:sz w:val="16"/>
                <w:szCs w:val="16"/>
              </w:rPr>
              <w:t>dřeviny</w:t>
            </w:r>
          </w:p>
        </w:tc>
        <w:tc>
          <w:tcPr>
            <w:tcW w:w="992" w:type="dxa"/>
            <w:tcBorders>
              <w:top w:val="single" w:sz="18" w:space="0" w:color="auto"/>
              <w:left w:val="single" w:sz="4" w:space="0" w:color="auto"/>
              <w:bottom w:val="single" w:sz="12" w:space="0" w:color="auto"/>
              <w:right w:val="single" w:sz="8" w:space="0" w:color="auto"/>
            </w:tcBorders>
            <w:shd w:val="clear" w:color="auto" w:fill="C0C0C0"/>
          </w:tcPr>
          <w:p w14:paraId="2785FD40" w14:textId="77777777" w:rsidR="004653C7" w:rsidRDefault="004653C7">
            <w:pPr>
              <w:jc w:val="center"/>
              <w:rPr>
                <w:b/>
                <w:bCs/>
                <w:sz w:val="16"/>
                <w:szCs w:val="16"/>
              </w:rPr>
            </w:pPr>
            <w:r>
              <w:rPr>
                <w:b/>
                <w:bCs/>
                <w:sz w:val="16"/>
                <w:szCs w:val="16"/>
              </w:rPr>
              <w:t>zastoupení dřevin</w:t>
            </w:r>
          </w:p>
          <w:p w14:paraId="5A513692" w14:textId="77777777" w:rsidR="004653C7" w:rsidRDefault="004653C7">
            <w:pPr>
              <w:jc w:val="center"/>
              <w:rPr>
                <w:b/>
                <w:bCs/>
                <w:sz w:val="16"/>
                <w:szCs w:val="16"/>
              </w:rPr>
            </w:pPr>
            <w:r>
              <w:rPr>
                <w:b/>
                <w:bCs/>
                <w:sz w:val="16"/>
                <w:szCs w:val="16"/>
              </w:rPr>
              <w:t>(%)</w:t>
            </w:r>
          </w:p>
        </w:tc>
        <w:tc>
          <w:tcPr>
            <w:tcW w:w="708" w:type="dxa"/>
            <w:tcBorders>
              <w:top w:val="single" w:sz="18" w:space="0" w:color="auto"/>
              <w:left w:val="single" w:sz="8" w:space="0" w:color="auto"/>
              <w:bottom w:val="single" w:sz="12" w:space="0" w:color="auto"/>
              <w:right w:val="single" w:sz="8" w:space="0" w:color="auto"/>
            </w:tcBorders>
            <w:shd w:val="clear" w:color="auto" w:fill="C0C0C0"/>
          </w:tcPr>
          <w:p w14:paraId="78A77353" w14:textId="77777777" w:rsidR="004653C7" w:rsidRDefault="004653C7">
            <w:pPr>
              <w:pStyle w:val="Seznam2"/>
              <w:widowControl/>
              <w:ind w:left="0" w:firstLine="0"/>
              <w:jc w:val="center"/>
              <w:rPr>
                <w:b/>
                <w:bCs/>
                <w:sz w:val="16"/>
                <w:szCs w:val="16"/>
              </w:rPr>
            </w:pPr>
            <w:r>
              <w:rPr>
                <w:b/>
                <w:bCs/>
                <w:sz w:val="16"/>
                <w:szCs w:val="16"/>
              </w:rPr>
              <w:t xml:space="preserve">stupeň přiroze-nosti </w:t>
            </w:r>
          </w:p>
        </w:tc>
        <w:tc>
          <w:tcPr>
            <w:tcW w:w="4019" w:type="dxa"/>
            <w:tcBorders>
              <w:top w:val="single" w:sz="18" w:space="0" w:color="auto"/>
              <w:left w:val="single" w:sz="8" w:space="0" w:color="auto"/>
              <w:bottom w:val="single" w:sz="12" w:space="0" w:color="auto"/>
              <w:right w:val="single" w:sz="8" w:space="0" w:color="auto"/>
            </w:tcBorders>
            <w:shd w:val="clear" w:color="auto" w:fill="BFBFBF" w:themeFill="background1" w:themeFillShade="BF"/>
          </w:tcPr>
          <w:p w14:paraId="4B0033C2" w14:textId="77777777" w:rsidR="004653C7" w:rsidRPr="00A45BF0" w:rsidRDefault="004653C7">
            <w:pPr>
              <w:pStyle w:val="Seznam2"/>
              <w:widowControl/>
              <w:ind w:left="0" w:firstLine="0"/>
              <w:jc w:val="center"/>
              <w:rPr>
                <w:b/>
                <w:bCs/>
                <w:sz w:val="16"/>
                <w:szCs w:val="16"/>
              </w:rPr>
            </w:pPr>
            <w:r w:rsidRPr="00A45BF0">
              <w:rPr>
                <w:b/>
                <w:bCs/>
                <w:sz w:val="16"/>
                <w:szCs w:val="16"/>
              </w:rPr>
              <w:t>doporučený zásah</w:t>
            </w:r>
          </w:p>
        </w:tc>
        <w:tc>
          <w:tcPr>
            <w:tcW w:w="709" w:type="dxa"/>
            <w:tcBorders>
              <w:top w:val="single" w:sz="18" w:space="0" w:color="auto"/>
              <w:left w:val="single" w:sz="8" w:space="0" w:color="auto"/>
              <w:bottom w:val="single" w:sz="12" w:space="0" w:color="auto"/>
              <w:right w:val="single" w:sz="4" w:space="0" w:color="auto"/>
            </w:tcBorders>
            <w:shd w:val="clear" w:color="auto" w:fill="BFBFBF" w:themeFill="background1" w:themeFillShade="BF"/>
          </w:tcPr>
          <w:p w14:paraId="61CE7603" w14:textId="77777777" w:rsidR="004653C7" w:rsidRPr="00A45BF0" w:rsidRDefault="004653C7">
            <w:pPr>
              <w:jc w:val="center"/>
              <w:rPr>
                <w:b/>
                <w:bCs/>
                <w:sz w:val="16"/>
                <w:szCs w:val="16"/>
              </w:rPr>
            </w:pPr>
            <w:r w:rsidRPr="00A45BF0">
              <w:rPr>
                <w:b/>
                <w:bCs/>
                <w:sz w:val="16"/>
                <w:szCs w:val="16"/>
              </w:rPr>
              <w:t>naléha-vost</w:t>
            </w:r>
          </w:p>
        </w:tc>
        <w:tc>
          <w:tcPr>
            <w:tcW w:w="2268" w:type="dxa"/>
            <w:tcBorders>
              <w:top w:val="single" w:sz="18" w:space="0" w:color="auto"/>
              <w:left w:val="single" w:sz="4" w:space="0" w:color="auto"/>
              <w:bottom w:val="single" w:sz="12" w:space="0" w:color="auto"/>
              <w:right w:val="single" w:sz="18" w:space="0" w:color="auto"/>
            </w:tcBorders>
            <w:shd w:val="clear" w:color="auto" w:fill="BFBFBF" w:themeFill="background1" w:themeFillShade="BF"/>
          </w:tcPr>
          <w:p w14:paraId="48923771" w14:textId="77777777" w:rsidR="004653C7" w:rsidRPr="00A45BF0" w:rsidRDefault="004653C7">
            <w:pPr>
              <w:jc w:val="center"/>
              <w:rPr>
                <w:b/>
                <w:bCs/>
                <w:sz w:val="16"/>
                <w:szCs w:val="16"/>
              </w:rPr>
            </w:pPr>
            <w:r w:rsidRPr="00A45BF0">
              <w:rPr>
                <w:b/>
                <w:bCs/>
                <w:sz w:val="16"/>
                <w:szCs w:val="16"/>
              </w:rPr>
              <w:t>poznámka</w:t>
            </w:r>
          </w:p>
        </w:tc>
      </w:tr>
      <w:tr w:rsidR="0074661D" w14:paraId="2C45A162" w14:textId="77777777" w:rsidTr="0032315B">
        <w:trPr>
          <w:trHeight w:val="210"/>
        </w:trPr>
        <w:tc>
          <w:tcPr>
            <w:tcW w:w="851" w:type="dxa"/>
            <w:vMerge w:val="restart"/>
            <w:tcBorders>
              <w:top w:val="single" w:sz="12" w:space="0" w:color="auto"/>
              <w:left w:val="single" w:sz="18" w:space="0" w:color="auto"/>
            </w:tcBorders>
          </w:tcPr>
          <w:p w14:paraId="57CB0B7B" w14:textId="77777777" w:rsidR="0074661D" w:rsidRDefault="0074661D">
            <w:pPr>
              <w:rPr>
                <w:sz w:val="16"/>
                <w:szCs w:val="16"/>
              </w:rPr>
            </w:pPr>
            <w:r>
              <w:rPr>
                <w:sz w:val="16"/>
                <w:szCs w:val="16"/>
              </w:rPr>
              <w:t>742C2</w:t>
            </w:r>
          </w:p>
        </w:tc>
        <w:tc>
          <w:tcPr>
            <w:tcW w:w="889" w:type="dxa"/>
            <w:vMerge w:val="restart"/>
            <w:tcBorders>
              <w:top w:val="single" w:sz="12" w:space="0" w:color="auto"/>
            </w:tcBorders>
          </w:tcPr>
          <w:p w14:paraId="2384541D" w14:textId="77777777" w:rsidR="0074661D" w:rsidRDefault="0074661D">
            <w:pPr>
              <w:rPr>
                <w:sz w:val="16"/>
                <w:szCs w:val="16"/>
              </w:rPr>
            </w:pPr>
            <w:r>
              <w:rPr>
                <w:sz w:val="16"/>
                <w:szCs w:val="16"/>
              </w:rPr>
              <w:t>742C2</w:t>
            </w:r>
          </w:p>
        </w:tc>
        <w:tc>
          <w:tcPr>
            <w:tcW w:w="992" w:type="dxa"/>
            <w:vMerge w:val="restart"/>
            <w:tcBorders>
              <w:top w:val="single" w:sz="12" w:space="0" w:color="auto"/>
              <w:right w:val="single" w:sz="4" w:space="0" w:color="auto"/>
            </w:tcBorders>
          </w:tcPr>
          <w:p w14:paraId="269B9BA0" w14:textId="77777777" w:rsidR="0074661D" w:rsidRDefault="0074661D">
            <w:pPr>
              <w:rPr>
                <w:sz w:val="16"/>
                <w:szCs w:val="16"/>
              </w:rPr>
            </w:pPr>
            <w:r>
              <w:rPr>
                <w:sz w:val="16"/>
                <w:szCs w:val="16"/>
              </w:rPr>
              <w:t>0,55</w:t>
            </w:r>
          </w:p>
        </w:tc>
        <w:tc>
          <w:tcPr>
            <w:tcW w:w="1096" w:type="dxa"/>
            <w:vMerge w:val="restart"/>
            <w:tcBorders>
              <w:top w:val="single" w:sz="12" w:space="0" w:color="auto"/>
              <w:left w:val="single" w:sz="4" w:space="0" w:color="auto"/>
            </w:tcBorders>
          </w:tcPr>
          <w:p w14:paraId="3AAE20B8" w14:textId="77777777" w:rsidR="0074661D" w:rsidRDefault="00531BDB">
            <w:pPr>
              <w:rPr>
                <w:sz w:val="16"/>
                <w:szCs w:val="16"/>
              </w:rPr>
            </w:pPr>
            <w:r>
              <w:rPr>
                <w:sz w:val="16"/>
                <w:szCs w:val="16"/>
              </w:rPr>
              <w:t>3/B</w:t>
            </w:r>
          </w:p>
        </w:tc>
        <w:tc>
          <w:tcPr>
            <w:tcW w:w="850" w:type="dxa"/>
            <w:tcBorders>
              <w:top w:val="single" w:sz="12" w:space="0" w:color="auto"/>
              <w:bottom w:val="single" w:sz="8" w:space="0" w:color="auto"/>
            </w:tcBorders>
          </w:tcPr>
          <w:p w14:paraId="4529F348" w14:textId="77777777" w:rsidR="0074661D" w:rsidRDefault="0074661D">
            <w:pPr>
              <w:rPr>
                <w:sz w:val="16"/>
                <w:szCs w:val="16"/>
              </w:rPr>
            </w:pPr>
            <w:r>
              <w:rPr>
                <w:sz w:val="16"/>
                <w:szCs w:val="16"/>
              </w:rPr>
              <w:t>JD</w:t>
            </w:r>
          </w:p>
        </w:tc>
        <w:tc>
          <w:tcPr>
            <w:tcW w:w="992" w:type="dxa"/>
            <w:tcBorders>
              <w:top w:val="single" w:sz="12" w:space="0" w:color="auto"/>
              <w:left w:val="single" w:sz="4" w:space="0" w:color="auto"/>
              <w:right w:val="single" w:sz="8" w:space="0" w:color="auto"/>
            </w:tcBorders>
          </w:tcPr>
          <w:p w14:paraId="7566F316" w14:textId="77777777" w:rsidR="0074661D" w:rsidRDefault="0074661D">
            <w:pPr>
              <w:rPr>
                <w:sz w:val="16"/>
                <w:szCs w:val="16"/>
              </w:rPr>
            </w:pPr>
            <w:r>
              <w:rPr>
                <w:sz w:val="16"/>
                <w:szCs w:val="16"/>
              </w:rPr>
              <w:t>45</w:t>
            </w:r>
          </w:p>
        </w:tc>
        <w:tc>
          <w:tcPr>
            <w:tcW w:w="708" w:type="dxa"/>
            <w:vMerge w:val="restart"/>
            <w:tcBorders>
              <w:top w:val="single" w:sz="12" w:space="0" w:color="auto"/>
              <w:left w:val="single" w:sz="8" w:space="0" w:color="auto"/>
              <w:right w:val="single" w:sz="8" w:space="0" w:color="auto"/>
            </w:tcBorders>
          </w:tcPr>
          <w:p w14:paraId="09887C58" w14:textId="77777777" w:rsidR="0074661D" w:rsidRDefault="009E501A">
            <w:pPr>
              <w:rPr>
                <w:sz w:val="16"/>
                <w:szCs w:val="16"/>
              </w:rPr>
            </w:pPr>
            <w:r>
              <w:rPr>
                <w:sz w:val="16"/>
                <w:szCs w:val="16"/>
              </w:rPr>
              <w:t>5</w:t>
            </w:r>
          </w:p>
        </w:tc>
        <w:tc>
          <w:tcPr>
            <w:tcW w:w="4019" w:type="dxa"/>
            <w:vMerge w:val="restart"/>
            <w:tcBorders>
              <w:top w:val="single" w:sz="12" w:space="0" w:color="auto"/>
              <w:left w:val="single" w:sz="8" w:space="0" w:color="auto"/>
              <w:right w:val="single" w:sz="8" w:space="0" w:color="auto"/>
            </w:tcBorders>
          </w:tcPr>
          <w:p w14:paraId="5416FE6E" w14:textId="77777777" w:rsidR="0074661D" w:rsidRPr="0096175A" w:rsidRDefault="00531BDB">
            <w:pPr>
              <w:rPr>
                <w:sz w:val="16"/>
                <w:szCs w:val="16"/>
              </w:rPr>
            </w:pPr>
            <w:r>
              <w:rPr>
                <w:sz w:val="16"/>
                <w:szCs w:val="16"/>
              </w:rPr>
              <w:t>Prořezávka: 0,55 ha, mírný zásah v JD, podpora listnáčů, redukce keřů</w:t>
            </w:r>
          </w:p>
        </w:tc>
        <w:tc>
          <w:tcPr>
            <w:tcW w:w="709" w:type="dxa"/>
            <w:vMerge w:val="restart"/>
            <w:tcBorders>
              <w:top w:val="single" w:sz="12" w:space="0" w:color="auto"/>
              <w:left w:val="single" w:sz="8" w:space="0" w:color="auto"/>
              <w:right w:val="single" w:sz="4" w:space="0" w:color="auto"/>
            </w:tcBorders>
          </w:tcPr>
          <w:p w14:paraId="112BA039" w14:textId="77777777" w:rsidR="0074661D" w:rsidRDefault="00531BDB">
            <w:pPr>
              <w:rPr>
                <w:sz w:val="16"/>
                <w:szCs w:val="16"/>
              </w:rPr>
            </w:pPr>
            <w:r>
              <w:rPr>
                <w:sz w:val="16"/>
                <w:szCs w:val="16"/>
              </w:rPr>
              <w:t>3</w:t>
            </w:r>
          </w:p>
        </w:tc>
        <w:tc>
          <w:tcPr>
            <w:tcW w:w="2268" w:type="dxa"/>
            <w:vMerge w:val="restart"/>
            <w:tcBorders>
              <w:top w:val="single" w:sz="12" w:space="0" w:color="auto"/>
              <w:left w:val="single" w:sz="4" w:space="0" w:color="auto"/>
              <w:right w:val="single" w:sz="18" w:space="0" w:color="auto"/>
            </w:tcBorders>
          </w:tcPr>
          <w:p w14:paraId="51AE7183" w14:textId="77777777" w:rsidR="0074661D" w:rsidRDefault="0074661D">
            <w:pPr>
              <w:rPr>
                <w:sz w:val="16"/>
                <w:szCs w:val="16"/>
              </w:rPr>
            </w:pPr>
          </w:p>
        </w:tc>
      </w:tr>
      <w:tr w:rsidR="0074661D" w14:paraId="7B391ECD" w14:textId="77777777" w:rsidTr="0032315B">
        <w:trPr>
          <w:trHeight w:val="210"/>
        </w:trPr>
        <w:tc>
          <w:tcPr>
            <w:tcW w:w="851" w:type="dxa"/>
            <w:vMerge/>
            <w:tcBorders>
              <w:left w:val="single" w:sz="18" w:space="0" w:color="auto"/>
            </w:tcBorders>
          </w:tcPr>
          <w:p w14:paraId="064CEA92" w14:textId="77777777" w:rsidR="0074661D" w:rsidRDefault="0074661D">
            <w:pPr>
              <w:rPr>
                <w:sz w:val="16"/>
                <w:szCs w:val="16"/>
              </w:rPr>
            </w:pPr>
          </w:p>
        </w:tc>
        <w:tc>
          <w:tcPr>
            <w:tcW w:w="889" w:type="dxa"/>
            <w:vMerge/>
          </w:tcPr>
          <w:p w14:paraId="4FCF9ED5" w14:textId="77777777" w:rsidR="0074661D" w:rsidRDefault="0074661D">
            <w:pPr>
              <w:rPr>
                <w:sz w:val="16"/>
                <w:szCs w:val="16"/>
              </w:rPr>
            </w:pPr>
          </w:p>
        </w:tc>
        <w:tc>
          <w:tcPr>
            <w:tcW w:w="992" w:type="dxa"/>
            <w:vMerge/>
            <w:tcBorders>
              <w:right w:val="single" w:sz="4" w:space="0" w:color="auto"/>
            </w:tcBorders>
          </w:tcPr>
          <w:p w14:paraId="6B0D2944" w14:textId="77777777" w:rsidR="0074661D" w:rsidRDefault="0074661D">
            <w:pPr>
              <w:rPr>
                <w:sz w:val="16"/>
                <w:szCs w:val="16"/>
              </w:rPr>
            </w:pPr>
          </w:p>
        </w:tc>
        <w:tc>
          <w:tcPr>
            <w:tcW w:w="1096" w:type="dxa"/>
            <w:vMerge/>
            <w:tcBorders>
              <w:left w:val="single" w:sz="4" w:space="0" w:color="auto"/>
            </w:tcBorders>
          </w:tcPr>
          <w:p w14:paraId="72F51860" w14:textId="77777777" w:rsidR="0074661D" w:rsidRDefault="0074661D">
            <w:pPr>
              <w:rPr>
                <w:sz w:val="16"/>
                <w:szCs w:val="16"/>
              </w:rPr>
            </w:pPr>
          </w:p>
        </w:tc>
        <w:tc>
          <w:tcPr>
            <w:tcW w:w="850" w:type="dxa"/>
            <w:tcBorders>
              <w:top w:val="single" w:sz="8" w:space="0" w:color="auto"/>
            </w:tcBorders>
          </w:tcPr>
          <w:p w14:paraId="3FB512B0" w14:textId="77777777" w:rsidR="0074661D" w:rsidRDefault="0074661D">
            <w:pPr>
              <w:rPr>
                <w:sz w:val="16"/>
                <w:szCs w:val="16"/>
              </w:rPr>
            </w:pPr>
            <w:r>
              <w:rPr>
                <w:sz w:val="16"/>
                <w:szCs w:val="16"/>
              </w:rPr>
              <w:t>HB</w:t>
            </w:r>
          </w:p>
        </w:tc>
        <w:tc>
          <w:tcPr>
            <w:tcW w:w="992" w:type="dxa"/>
            <w:tcBorders>
              <w:top w:val="single" w:sz="8" w:space="0" w:color="auto"/>
              <w:left w:val="single" w:sz="4" w:space="0" w:color="auto"/>
              <w:right w:val="single" w:sz="8" w:space="0" w:color="auto"/>
            </w:tcBorders>
          </w:tcPr>
          <w:p w14:paraId="209AAE80" w14:textId="77777777" w:rsidR="0074661D" w:rsidRDefault="0074661D">
            <w:pPr>
              <w:rPr>
                <w:sz w:val="16"/>
                <w:szCs w:val="16"/>
              </w:rPr>
            </w:pPr>
            <w:r>
              <w:rPr>
                <w:sz w:val="16"/>
                <w:szCs w:val="16"/>
              </w:rPr>
              <w:t>10</w:t>
            </w:r>
          </w:p>
        </w:tc>
        <w:tc>
          <w:tcPr>
            <w:tcW w:w="708" w:type="dxa"/>
            <w:vMerge/>
            <w:tcBorders>
              <w:left w:val="single" w:sz="8" w:space="0" w:color="auto"/>
              <w:right w:val="single" w:sz="8" w:space="0" w:color="auto"/>
            </w:tcBorders>
          </w:tcPr>
          <w:p w14:paraId="69251FB1" w14:textId="77777777" w:rsidR="0074661D" w:rsidRDefault="0074661D">
            <w:pPr>
              <w:rPr>
                <w:sz w:val="16"/>
                <w:szCs w:val="16"/>
              </w:rPr>
            </w:pPr>
          </w:p>
        </w:tc>
        <w:tc>
          <w:tcPr>
            <w:tcW w:w="4019" w:type="dxa"/>
            <w:vMerge/>
            <w:tcBorders>
              <w:left w:val="single" w:sz="8" w:space="0" w:color="auto"/>
              <w:right w:val="single" w:sz="8" w:space="0" w:color="auto"/>
            </w:tcBorders>
          </w:tcPr>
          <w:p w14:paraId="503DB62C" w14:textId="77777777" w:rsidR="0074661D" w:rsidRPr="00CF11FA" w:rsidRDefault="0074661D">
            <w:pPr>
              <w:rPr>
                <w:sz w:val="16"/>
                <w:szCs w:val="16"/>
              </w:rPr>
            </w:pPr>
          </w:p>
        </w:tc>
        <w:tc>
          <w:tcPr>
            <w:tcW w:w="709" w:type="dxa"/>
            <w:vMerge/>
            <w:tcBorders>
              <w:left w:val="single" w:sz="8" w:space="0" w:color="auto"/>
              <w:right w:val="single" w:sz="4" w:space="0" w:color="auto"/>
            </w:tcBorders>
          </w:tcPr>
          <w:p w14:paraId="6A828CE6" w14:textId="77777777" w:rsidR="0074661D" w:rsidRDefault="0074661D">
            <w:pPr>
              <w:rPr>
                <w:sz w:val="16"/>
                <w:szCs w:val="16"/>
              </w:rPr>
            </w:pPr>
          </w:p>
        </w:tc>
        <w:tc>
          <w:tcPr>
            <w:tcW w:w="2268" w:type="dxa"/>
            <w:vMerge/>
            <w:tcBorders>
              <w:left w:val="single" w:sz="4" w:space="0" w:color="auto"/>
              <w:right w:val="single" w:sz="18" w:space="0" w:color="auto"/>
            </w:tcBorders>
          </w:tcPr>
          <w:p w14:paraId="2D64485F" w14:textId="77777777" w:rsidR="0074661D" w:rsidRDefault="0074661D">
            <w:pPr>
              <w:rPr>
                <w:sz w:val="16"/>
                <w:szCs w:val="16"/>
              </w:rPr>
            </w:pPr>
          </w:p>
        </w:tc>
      </w:tr>
      <w:tr w:rsidR="0074661D" w14:paraId="1C8BB644" w14:textId="77777777" w:rsidTr="0032315B">
        <w:trPr>
          <w:trHeight w:val="210"/>
        </w:trPr>
        <w:tc>
          <w:tcPr>
            <w:tcW w:w="851" w:type="dxa"/>
            <w:vMerge/>
            <w:tcBorders>
              <w:left w:val="single" w:sz="18" w:space="0" w:color="auto"/>
            </w:tcBorders>
          </w:tcPr>
          <w:p w14:paraId="595FAAD0" w14:textId="77777777" w:rsidR="0074661D" w:rsidRDefault="0074661D">
            <w:pPr>
              <w:rPr>
                <w:sz w:val="16"/>
                <w:szCs w:val="16"/>
              </w:rPr>
            </w:pPr>
          </w:p>
        </w:tc>
        <w:tc>
          <w:tcPr>
            <w:tcW w:w="889" w:type="dxa"/>
            <w:vMerge/>
          </w:tcPr>
          <w:p w14:paraId="4628CFA5" w14:textId="77777777" w:rsidR="0074661D" w:rsidRDefault="0074661D">
            <w:pPr>
              <w:rPr>
                <w:sz w:val="16"/>
                <w:szCs w:val="16"/>
              </w:rPr>
            </w:pPr>
          </w:p>
        </w:tc>
        <w:tc>
          <w:tcPr>
            <w:tcW w:w="992" w:type="dxa"/>
            <w:vMerge/>
            <w:tcBorders>
              <w:right w:val="single" w:sz="4" w:space="0" w:color="auto"/>
            </w:tcBorders>
          </w:tcPr>
          <w:p w14:paraId="26B2BDDE" w14:textId="77777777" w:rsidR="0074661D" w:rsidRDefault="0074661D">
            <w:pPr>
              <w:rPr>
                <w:sz w:val="16"/>
                <w:szCs w:val="16"/>
              </w:rPr>
            </w:pPr>
          </w:p>
        </w:tc>
        <w:tc>
          <w:tcPr>
            <w:tcW w:w="1096" w:type="dxa"/>
            <w:vMerge/>
            <w:tcBorders>
              <w:left w:val="single" w:sz="4" w:space="0" w:color="auto"/>
            </w:tcBorders>
          </w:tcPr>
          <w:p w14:paraId="322AA7B8" w14:textId="77777777" w:rsidR="0074661D" w:rsidRDefault="0074661D">
            <w:pPr>
              <w:rPr>
                <w:sz w:val="16"/>
                <w:szCs w:val="16"/>
              </w:rPr>
            </w:pPr>
          </w:p>
        </w:tc>
        <w:tc>
          <w:tcPr>
            <w:tcW w:w="850" w:type="dxa"/>
            <w:tcBorders>
              <w:top w:val="single" w:sz="8" w:space="0" w:color="auto"/>
            </w:tcBorders>
          </w:tcPr>
          <w:p w14:paraId="29710EEB" w14:textId="77777777" w:rsidR="0074661D" w:rsidRDefault="0074661D">
            <w:pPr>
              <w:rPr>
                <w:sz w:val="16"/>
                <w:szCs w:val="16"/>
              </w:rPr>
            </w:pPr>
            <w:r>
              <w:rPr>
                <w:sz w:val="16"/>
                <w:szCs w:val="16"/>
              </w:rPr>
              <w:t>KL</w:t>
            </w:r>
          </w:p>
        </w:tc>
        <w:tc>
          <w:tcPr>
            <w:tcW w:w="992" w:type="dxa"/>
            <w:tcBorders>
              <w:top w:val="single" w:sz="8" w:space="0" w:color="auto"/>
              <w:left w:val="single" w:sz="4" w:space="0" w:color="auto"/>
              <w:right w:val="single" w:sz="8" w:space="0" w:color="auto"/>
            </w:tcBorders>
          </w:tcPr>
          <w:p w14:paraId="71561560" w14:textId="77777777" w:rsidR="0074661D" w:rsidRDefault="0074661D">
            <w:pPr>
              <w:rPr>
                <w:sz w:val="16"/>
                <w:szCs w:val="16"/>
              </w:rPr>
            </w:pPr>
            <w:r>
              <w:rPr>
                <w:sz w:val="16"/>
                <w:szCs w:val="16"/>
              </w:rPr>
              <w:t>25</w:t>
            </w:r>
          </w:p>
        </w:tc>
        <w:tc>
          <w:tcPr>
            <w:tcW w:w="708" w:type="dxa"/>
            <w:vMerge/>
            <w:tcBorders>
              <w:left w:val="single" w:sz="8" w:space="0" w:color="auto"/>
              <w:right w:val="single" w:sz="8" w:space="0" w:color="auto"/>
            </w:tcBorders>
          </w:tcPr>
          <w:p w14:paraId="0E7EF312" w14:textId="77777777" w:rsidR="0074661D" w:rsidRDefault="0074661D">
            <w:pPr>
              <w:rPr>
                <w:sz w:val="16"/>
                <w:szCs w:val="16"/>
              </w:rPr>
            </w:pPr>
          </w:p>
        </w:tc>
        <w:tc>
          <w:tcPr>
            <w:tcW w:w="4019" w:type="dxa"/>
            <w:vMerge/>
            <w:tcBorders>
              <w:left w:val="single" w:sz="8" w:space="0" w:color="auto"/>
              <w:right w:val="single" w:sz="8" w:space="0" w:color="auto"/>
            </w:tcBorders>
          </w:tcPr>
          <w:p w14:paraId="373FC24C" w14:textId="77777777" w:rsidR="0074661D" w:rsidRPr="00CF11FA" w:rsidRDefault="0074661D">
            <w:pPr>
              <w:rPr>
                <w:sz w:val="16"/>
                <w:szCs w:val="16"/>
              </w:rPr>
            </w:pPr>
          </w:p>
        </w:tc>
        <w:tc>
          <w:tcPr>
            <w:tcW w:w="709" w:type="dxa"/>
            <w:vMerge/>
            <w:tcBorders>
              <w:left w:val="single" w:sz="8" w:space="0" w:color="auto"/>
              <w:right w:val="single" w:sz="4" w:space="0" w:color="auto"/>
            </w:tcBorders>
          </w:tcPr>
          <w:p w14:paraId="240D9F66" w14:textId="77777777" w:rsidR="0074661D" w:rsidRDefault="0074661D">
            <w:pPr>
              <w:rPr>
                <w:sz w:val="16"/>
                <w:szCs w:val="16"/>
              </w:rPr>
            </w:pPr>
          </w:p>
        </w:tc>
        <w:tc>
          <w:tcPr>
            <w:tcW w:w="2268" w:type="dxa"/>
            <w:vMerge/>
            <w:tcBorders>
              <w:left w:val="single" w:sz="4" w:space="0" w:color="auto"/>
              <w:right w:val="single" w:sz="18" w:space="0" w:color="auto"/>
            </w:tcBorders>
          </w:tcPr>
          <w:p w14:paraId="39A8D1F7" w14:textId="77777777" w:rsidR="0074661D" w:rsidRDefault="0074661D">
            <w:pPr>
              <w:rPr>
                <w:sz w:val="16"/>
                <w:szCs w:val="16"/>
              </w:rPr>
            </w:pPr>
          </w:p>
        </w:tc>
      </w:tr>
      <w:tr w:rsidR="0074661D" w14:paraId="426C3E61" w14:textId="77777777" w:rsidTr="0032315B">
        <w:trPr>
          <w:trHeight w:val="210"/>
        </w:trPr>
        <w:tc>
          <w:tcPr>
            <w:tcW w:w="851" w:type="dxa"/>
            <w:vMerge/>
            <w:tcBorders>
              <w:left w:val="single" w:sz="18" w:space="0" w:color="auto"/>
            </w:tcBorders>
          </w:tcPr>
          <w:p w14:paraId="36DC17C2" w14:textId="77777777" w:rsidR="0074661D" w:rsidRDefault="0074661D">
            <w:pPr>
              <w:rPr>
                <w:sz w:val="16"/>
                <w:szCs w:val="16"/>
              </w:rPr>
            </w:pPr>
          </w:p>
        </w:tc>
        <w:tc>
          <w:tcPr>
            <w:tcW w:w="889" w:type="dxa"/>
            <w:vMerge/>
          </w:tcPr>
          <w:p w14:paraId="34884B23" w14:textId="77777777" w:rsidR="0074661D" w:rsidRDefault="0074661D">
            <w:pPr>
              <w:rPr>
                <w:sz w:val="16"/>
                <w:szCs w:val="16"/>
              </w:rPr>
            </w:pPr>
          </w:p>
        </w:tc>
        <w:tc>
          <w:tcPr>
            <w:tcW w:w="992" w:type="dxa"/>
            <w:vMerge/>
            <w:tcBorders>
              <w:right w:val="single" w:sz="4" w:space="0" w:color="auto"/>
            </w:tcBorders>
          </w:tcPr>
          <w:p w14:paraId="6BB75980" w14:textId="77777777" w:rsidR="0074661D" w:rsidRDefault="0074661D">
            <w:pPr>
              <w:rPr>
                <w:sz w:val="16"/>
                <w:szCs w:val="16"/>
              </w:rPr>
            </w:pPr>
          </w:p>
        </w:tc>
        <w:tc>
          <w:tcPr>
            <w:tcW w:w="1096" w:type="dxa"/>
            <w:vMerge/>
            <w:tcBorders>
              <w:left w:val="single" w:sz="4" w:space="0" w:color="auto"/>
            </w:tcBorders>
          </w:tcPr>
          <w:p w14:paraId="73F170E4" w14:textId="77777777" w:rsidR="0074661D" w:rsidRDefault="0074661D">
            <w:pPr>
              <w:rPr>
                <w:sz w:val="16"/>
                <w:szCs w:val="16"/>
              </w:rPr>
            </w:pPr>
          </w:p>
        </w:tc>
        <w:tc>
          <w:tcPr>
            <w:tcW w:w="850" w:type="dxa"/>
            <w:tcBorders>
              <w:top w:val="single" w:sz="8" w:space="0" w:color="auto"/>
            </w:tcBorders>
          </w:tcPr>
          <w:p w14:paraId="1084E287" w14:textId="77777777" w:rsidR="0074661D" w:rsidRDefault="0074661D">
            <w:pPr>
              <w:rPr>
                <w:sz w:val="16"/>
                <w:szCs w:val="16"/>
              </w:rPr>
            </w:pPr>
            <w:r>
              <w:rPr>
                <w:sz w:val="16"/>
                <w:szCs w:val="16"/>
              </w:rPr>
              <w:t>KR</w:t>
            </w:r>
          </w:p>
        </w:tc>
        <w:tc>
          <w:tcPr>
            <w:tcW w:w="992" w:type="dxa"/>
            <w:tcBorders>
              <w:top w:val="single" w:sz="8" w:space="0" w:color="auto"/>
              <w:left w:val="single" w:sz="4" w:space="0" w:color="auto"/>
              <w:right w:val="single" w:sz="8" w:space="0" w:color="auto"/>
            </w:tcBorders>
          </w:tcPr>
          <w:p w14:paraId="54F306B8" w14:textId="77777777" w:rsidR="0074661D" w:rsidRDefault="0074661D">
            <w:pPr>
              <w:rPr>
                <w:sz w:val="16"/>
                <w:szCs w:val="16"/>
              </w:rPr>
            </w:pPr>
            <w:r>
              <w:rPr>
                <w:sz w:val="16"/>
                <w:szCs w:val="16"/>
              </w:rPr>
              <w:t>5</w:t>
            </w:r>
          </w:p>
        </w:tc>
        <w:tc>
          <w:tcPr>
            <w:tcW w:w="708" w:type="dxa"/>
            <w:vMerge/>
            <w:tcBorders>
              <w:left w:val="single" w:sz="8" w:space="0" w:color="auto"/>
              <w:right w:val="single" w:sz="8" w:space="0" w:color="auto"/>
            </w:tcBorders>
          </w:tcPr>
          <w:p w14:paraId="0A55AB18" w14:textId="77777777" w:rsidR="0074661D" w:rsidRDefault="0074661D">
            <w:pPr>
              <w:rPr>
                <w:sz w:val="16"/>
                <w:szCs w:val="16"/>
              </w:rPr>
            </w:pPr>
          </w:p>
        </w:tc>
        <w:tc>
          <w:tcPr>
            <w:tcW w:w="4019" w:type="dxa"/>
            <w:vMerge/>
            <w:tcBorders>
              <w:left w:val="single" w:sz="8" w:space="0" w:color="auto"/>
              <w:right w:val="single" w:sz="8" w:space="0" w:color="auto"/>
            </w:tcBorders>
          </w:tcPr>
          <w:p w14:paraId="139180ED" w14:textId="77777777" w:rsidR="0074661D" w:rsidRPr="00CF11FA" w:rsidRDefault="0074661D">
            <w:pPr>
              <w:rPr>
                <w:sz w:val="16"/>
                <w:szCs w:val="16"/>
              </w:rPr>
            </w:pPr>
          </w:p>
        </w:tc>
        <w:tc>
          <w:tcPr>
            <w:tcW w:w="709" w:type="dxa"/>
            <w:vMerge/>
            <w:tcBorders>
              <w:left w:val="single" w:sz="8" w:space="0" w:color="auto"/>
              <w:right w:val="single" w:sz="4" w:space="0" w:color="auto"/>
            </w:tcBorders>
          </w:tcPr>
          <w:p w14:paraId="500BC955" w14:textId="77777777" w:rsidR="0074661D" w:rsidRDefault="0074661D">
            <w:pPr>
              <w:rPr>
                <w:sz w:val="16"/>
                <w:szCs w:val="16"/>
              </w:rPr>
            </w:pPr>
          </w:p>
        </w:tc>
        <w:tc>
          <w:tcPr>
            <w:tcW w:w="2268" w:type="dxa"/>
            <w:vMerge/>
            <w:tcBorders>
              <w:left w:val="single" w:sz="4" w:space="0" w:color="auto"/>
              <w:right w:val="single" w:sz="18" w:space="0" w:color="auto"/>
            </w:tcBorders>
          </w:tcPr>
          <w:p w14:paraId="6F37956C" w14:textId="77777777" w:rsidR="0074661D" w:rsidRDefault="0074661D">
            <w:pPr>
              <w:rPr>
                <w:sz w:val="16"/>
                <w:szCs w:val="16"/>
              </w:rPr>
            </w:pPr>
          </w:p>
        </w:tc>
      </w:tr>
      <w:tr w:rsidR="0074661D" w14:paraId="162AEB00" w14:textId="77777777" w:rsidTr="0032315B">
        <w:trPr>
          <w:trHeight w:val="210"/>
        </w:trPr>
        <w:tc>
          <w:tcPr>
            <w:tcW w:w="851" w:type="dxa"/>
            <w:vMerge/>
            <w:tcBorders>
              <w:left w:val="single" w:sz="18" w:space="0" w:color="auto"/>
            </w:tcBorders>
          </w:tcPr>
          <w:p w14:paraId="4DA1E9AD" w14:textId="77777777" w:rsidR="0074661D" w:rsidRDefault="0074661D">
            <w:pPr>
              <w:rPr>
                <w:sz w:val="16"/>
                <w:szCs w:val="16"/>
              </w:rPr>
            </w:pPr>
          </w:p>
        </w:tc>
        <w:tc>
          <w:tcPr>
            <w:tcW w:w="889" w:type="dxa"/>
            <w:vMerge/>
          </w:tcPr>
          <w:p w14:paraId="578E74E7" w14:textId="77777777" w:rsidR="0074661D" w:rsidRDefault="0074661D">
            <w:pPr>
              <w:rPr>
                <w:sz w:val="16"/>
                <w:szCs w:val="16"/>
              </w:rPr>
            </w:pPr>
          </w:p>
        </w:tc>
        <w:tc>
          <w:tcPr>
            <w:tcW w:w="992" w:type="dxa"/>
            <w:vMerge/>
            <w:tcBorders>
              <w:right w:val="single" w:sz="4" w:space="0" w:color="auto"/>
            </w:tcBorders>
          </w:tcPr>
          <w:p w14:paraId="0F27A0B5" w14:textId="77777777" w:rsidR="0074661D" w:rsidRDefault="0074661D">
            <w:pPr>
              <w:rPr>
                <w:sz w:val="16"/>
                <w:szCs w:val="16"/>
              </w:rPr>
            </w:pPr>
          </w:p>
        </w:tc>
        <w:tc>
          <w:tcPr>
            <w:tcW w:w="1096" w:type="dxa"/>
            <w:vMerge/>
            <w:tcBorders>
              <w:left w:val="single" w:sz="4" w:space="0" w:color="auto"/>
            </w:tcBorders>
          </w:tcPr>
          <w:p w14:paraId="7E4CEA9C" w14:textId="77777777" w:rsidR="0074661D" w:rsidRDefault="0074661D">
            <w:pPr>
              <w:rPr>
                <w:sz w:val="16"/>
                <w:szCs w:val="16"/>
              </w:rPr>
            </w:pPr>
          </w:p>
        </w:tc>
        <w:tc>
          <w:tcPr>
            <w:tcW w:w="850" w:type="dxa"/>
            <w:tcBorders>
              <w:top w:val="single" w:sz="8" w:space="0" w:color="auto"/>
            </w:tcBorders>
          </w:tcPr>
          <w:p w14:paraId="67D15EFA" w14:textId="77777777" w:rsidR="0074661D" w:rsidRDefault="0074661D">
            <w:pPr>
              <w:rPr>
                <w:sz w:val="16"/>
                <w:szCs w:val="16"/>
              </w:rPr>
            </w:pPr>
            <w:r>
              <w:rPr>
                <w:sz w:val="16"/>
                <w:szCs w:val="16"/>
              </w:rPr>
              <w:t>BO</w:t>
            </w:r>
          </w:p>
        </w:tc>
        <w:tc>
          <w:tcPr>
            <w:tcW w:w="992" w:type="dxa"/>
            <w:tcBorders>
              <w:top w:val="single" w:sz="8" w:space="0" w:color="auto"/>
              <w:left w:val="single" w:sz="4" w:space="0" w:color="auto"/>
              <w:right w:val="single" w:sz="8" w:space="0" w:color="auto"/>
            </w:tcBorders>
          </w:tcPr>
          <w:p w14:paraId="663583D8" w14:textId="77777777" w:rsidR="0074661D" w:rsidRDefault="0074661D">
            <w:pPr>
              <w:rPr>
                <w:sz w:val="16"/>
                <w:szCs w:val="16"/>
              </w:rPr>
            </w:pPr>
            <w:r>
              <w:rPr>
                <w:sz w:val="16"/>
                <w:szCs w:val="16"/>
              </w:rPr>
              <w:t>5</w:t>
            </w:r>
          </w:p>
        </w:tc>
        <w:tc>
          <w:tcPr>
            <w:tcW w:w="708" w:type="dxa"/>
            <w:vMerge/>
            <w:tcBorders>
              <w:left w:val="single" w:sz="8" w:space="0" w:color="auto"/>
              <w:right w:val="single" w:sz="8" w:space="0" w:color="auto"/>
            </w:tcBorders>
          </w:tcPr>
          <w:p w14:paraId="2E0FEC4E" w14:textId="77777777" w:rsidR="0074661D" w:rsidRDefault="0074661D">
            <w:pPr>
              <w:rPr>
                <w:sz w:val="16"/>
                <w:szCs w:val="16"/>
              </w:rPr>
            </w:pPr>
          </w:p>
        </w:tc>
        <w:tc>
          <w:tcPr>
            <w:tcW w:w="4019" w:type="dxa"/>
            <w:vMerge/>
            <w:tcBorders>
              <w:left w:val="single" w:sz="8" w:space="0" w:color="auto"/>
              <w:right w:val="single" w:sz="8" w:space="0" w:color="auto"/>
            </w:tcBorders>
          </w:tcPr>
          <w:p w14:paraId="33E94953" w14:textId="77777777" w:rsidR="0074661D" w:rsidRPr="00CF11FA" w:rsidRDefault="0074661D">
            <w:pPr>
              <w:rPr>
                <w:sz w:val="16"/>
                <w:szCs w:val="16"/>
              </w:rPr>
            </w:pPr>
          </w:p>
        </w:tc>
        <w:tc>
          <w:tcPr>
            <w:tcW w:w="709" w:type="dxa"/>
            <w:vMerge/>
            <w:tcBorders>
              <w:left w:val="single" w:sz="8" w:space="0" w:color="auto"/>
              <w:right w:val="single" w:sz="4" w:space="0" w:color="auto"/>
            </w:tcBorders>
          </w:tcPr>
          <w:p w14:paraId="17AEB897" w14:textId="77777777" w:rsidR="0074661D" w:rsidRDefault="0074661D">
            <w:pPr>
              <w:rPr>
                <w:sz w:val="16"/>
                <w:szCs w:val="16"/>
              </w:rPr>
            </w:pPr>
          </w:p>
        </w:tc>
        <w:tc>
          <w:tcPr>
            <w:tcW w:w="2268" w:type="dxa"/>
            <w:vMerge/>
            <w:tcBorders>
              <w:left w:val="single" w:sz="4" w:space="0" w:color="auto"/>
              <w:right w:val="single" w:sz="18" w:space="0" w:color="auto"/>
            </w:tcBorders>
          </w:tcPr>
          <w:p w14:paraId="24EC3E9E" w14:textId="77777777" w:rsidR="0074661D" w:rsidRDefault="0074661D">
            <w:pPr>
              <w:rPr>
                <w:sz w:val="16"/>
                <w:szCs w:val="16"/>
              </w:rPr>
            </w:pPr>
          </w:p>
        </w:tc>
      </w:tr>
      <w:tr w:rsidR="0074661D" w14:paraId="6FBD0A2C" w14:textId="77777777" w:rsidTr="0032315B">
        <w:trPr>
          <w:trHeight w:val="210"/>
        </w:trPr>
        <w:tc>
          <w:tcPr>
            <w:tcW w:w="851" w:type="dxa"/>
            <w:vMerge/>
            <w:tcBorders>
              <w:left w:val="single" w:sz="18" w:space="0" w:color="auto"/>
            </w:tcBorders>
          </w:tcPr>
          <w:p w14:paraId="078609F0" w14:textId="77777777" w:rsidR="0074661D" w:rsidRDefault="0074661D">
            <w:pPr>
              <w:rPr>
                <w:sz w:val="16"/>
                <w:szCs w:val="16"/>
              </w:rPr>
            </w:pPr>
          </w:p>
        </w:tc>
        <w:tc>
          <w:tcPr>
            <w:tcW w:w="889" w:type="dxa"/>
            <w:vMerge/>
          </w:tcPr>
          <w:p w14:paraId="3C37F2BC" w14:textId="77777777" w:rsidR="0074661D" w:rsidRDefault="0074661D">
            <w:pPr>
              <w:rPr>
                <w:sz w:val="16"/>
                <w:szCs w:val="16"/>
              </w:rPr>
            </w:pPr>
          </w:p>
        </w:tc>
        <w:tc>
          <w:tcPr>
            <w:tcW w:w="992" w:type="dxa"/>
            <w:vMerge/>
            <w:tcBorders>
              <w:right w:val="single" w:sz="4" w:space="0" w:color="auto"/>
            </w:tcBorders>
          </w:tcPr>
          <w:p w14:paraId="4967F921" w14:textId="77777777" w:rsidR="0074661D" w:rsidRDefault="0074661D">
            <w:pPr>
              <w:rPr>
                <w:sz w:val="16"/>
                <w:szCs w:val="16"/>
              </w:rPr>
            </w:pPr>
          </w:p>
        </w:tc>
        <w:tc>
          <w:tcPr>
            <w:tcW w:w="1096" w:type="dxa"/>
            <w:vMerge/>
            <w:tcBorders>
              <w:left w:val="single" w:sz="4" w:space="0" w:color="auto"/>
            </w:tcBorders>
          </w:tcPr>
          <w:p w14:paraId="34CD30DE" w14:textId="77777777" w:rsidR="0074661D" w:rsidRDefault="0074661D">
            <w:pPr>
              <w:rPr>
                <w:sz w:val="16"/>
                <w:szCs w:val="16"/>
              </w:rPr>
            </w:pPr>
          </w:p>
        </w:tc>
        <w:tc>
          <w:tcPr>
            <w:tcW w:w="850" w:type="dxa"/>
            <w:tcBorders>
              <w:top w:val="single" w:sz="8" w:space="0" w:color="auto"/>
            </w:tcBorders>
          </w:tcPr>
          <w:p w14:paraId="3ED8923C" w14:textId="77777777" w:rsidR="0074661D" w:rsidRDefault="0074661D">
            <w:pPr>
              <w:rPr>
                <w:sz w:val="16"/>
                <w:szCs w:val="16"/>
              </w:rPr>
            </w:pPr>
            <w:r>
              <w:rPr>
                <w:sz w:val="16"/>
                <w:szCs w:val="16"/>
              </w:rPr>
              <w:t>BK</w:t>
            </w:r>
          </w:p>
        </w:tc>
        <w:tc>
          <w:tcPr>
            <w:tcW w:w="992" w:type="dxa"/>
            <w:tcBorders>
              <w:top w:val="single" w:sz="8" w:space="0" w:color="auto"/>
              <w:left w:val="single" w:sz="4" w:space="0" w:color="auto"/>
              <w:right w:val="single" w:sz="8" w:space="0" w:color="auto"/>
            </w:tcBorders>
          </w:tcPr>
          <w:p w14:paraId="156EDC9E" w14:textId="77777777" w:rsidR="0074661D" w:rsidRDefault="0074661D">
            <w:pPr>
              <w:rPr>
                <w:sz w:val="16"/>
                <w:szCs w:val="16"/>
              </w:rPr>
            </w:pPr>
            <w:r>
              <w:rPr>
                <w:sz w:val="16"/>
                <w:szCs w:val="16"/>
              </w:rPr>
              <w:t>10</w:t>
            </w:r>
          </w:p>
        </w:tc>
        <w:tc>
          <w:tcPr>
            <w:tcW w:w="708" w:type="dxa"/>
            <w:vMerge/>
            <w:tcBorders>
              <w:left w:val="single" w:sz="8" w:space="0" w:color="auto"/>
              <w:right w:val="single" w:sz="8" w:space="0" w:color="auto"/>
            </w:tcBorders>
          </w:tcPr>
          <w:p w14:paraId="5912648D" w14:textId="77777777" w:rsidR="0074661D" w:rsidRDefault="0074661D">
            <w:pPr>
              <w:rPr>
                <w:sz w:val="16"/>
                <w:szCs w:val="16"/>
              </w:rPr>
            </w:pPr>
          </w:p>
        </w:tc>
        <w:tc>
          <w:tcPr>
            <w:tcW w:w="4019" w:type="dxa"/>
            <w:vMerge/>
            <w:tcBorders>
              <w:left w:val="single" w:sz="8" w:space="0" w:color="auto"/>
              <w:right w:val="single" w:sz="8" w:space="0" w:color="auto"/>
            </w:tcBorders>
          </w:tcPr>
          <w:p w14:paraId="31A8562E" w14:textId="77777777" w:rsidR="0074661D" w:rsidRPr="00CF11FA" w:rsidRDefault="0074661D">
            <w:pPr>
              <w:rPr>
                <w:sz w:val="16"/>
                <w:szCs w:val="16"/>
              </w:rPr>
            </w:pPr>
          </w:p>
        </w:tc>
        <w:tc>
          <w:tcPr>
            <w:tcW w:w="709" w:type="dxa"/>
            <w:vMerge/>
            <w:tcBorders>
              <w:left w:val="single" w:sz="8" w:space="0" w:color="auto"/>
              <w:right w:val="single" w:sz="4" w:space="0" w:color="auto"/>
            </w:tcBorders>
          </w:tcPr>
          <w:p w14:paraId="21FEFE33" w14:textId="77777777" w:rsidR="0074661D" w:rsidRDefault="0074661D">
            <w:pPr>
              <w:rPr>
                <w:sz w:val="16"/>
                <w:szCs w:val="16"/>
              </w:rPr>
            </w:pPr>
          </w:p>
        </w:tc>
        <w:tc>
          <w:tcPr>
            <w:tcW w:w="2268" w:type="dxa"/>
            <w:vMerge/>
            <w:tcBorders>
              <w:left w:val="single" w:sz="4" w:space="0" w:color="auto"/>
              <w:right w:val="single" w:sz="18" w:space="0" w:color="auto"/>
            </w:tcBorders>
          </w:tcPr>
          <w:p w14:paraId="4E6ABC0C" w14:textId="77777777" w:rsidR="0074661D" w:rsidRDefault="0074661D">
            <w:pPr>
              <w:rPr>
                <w:sz w:val="16"/>
                <w:szCs w:val="16"/>
              </w:rPr>
            </w:pPr>
          </w:p>
        </w:tc>
      </w:tr>
      <w:tr w:rsidR="004653C7" w14:paraId="67A5965D" w14:textId="77777777" w:rsidTr="0032315B">
        <w:trPr>
          <w:trHeight w:val="210"/>
        </w:trPr>
        <w:tc>
          <w:tcPr>
            <w:tcW w:w="851" w:type="dxa"/>
            <w:tcBorders>
              <w:top w:val="single" w:sz="8" w:space="0" w:color="auto"/>
              <w:left w:val="single" w:sz="18" w:space="0" w:color="auto"/>
            </w:tcBorders>
          </w:tcPr>
          <w:p w14:paraId="423C36D1" w14:textId="77777777" w:rsidR="004653C7" w:rsidRDefault="0074661D">
            <w:pPr>
              <w:rPr>
                <w:sz w:val="16"/>
                <w:szCs w:val="16"/>
              </w:rPr>
            </w:pPr>
            <w:r>
              <w:rPr>
                <w:sz w:val="16"/>
                <w:szCs w:val="16"/>
              </w:rPr>
              <w:t>742C7</w:t>
            </w:r>
          </w:p>
        </w:tc>
        <w:tc>
          <w:tcPr>
            <w:tcW w:w="889" w:type="dxa"/>
            <w:tcBorders>
              <w:top w:val="single" w:sz="8" w:space="0" w:color="auto"/>
            </w:tcBorders>
          </w:tcPr>
          <w:p w14:paraId="1B0FBB15" w14:textId="77777777" w:rsidR="004653C7" w:rsidRDefault="0074661D">
            <w:pPr>
              <w:rPr>
                <w:sz w:val="16"/>
                <w:szCs w:val="16"/>
              </w:rPr>
            </w:pPr>
            <w:r>
              <w:rPr>
                <w:sz w:val="16"/>
                <w:szCs w:val="16"/>
              </w:rPr>
              <w:t>742C7</w:t>
            </w:r>
          </w:p>
        </w:tc>
        <w:tc>
          <w:tcPr>
            <w:tcW w:w="992" w:type="dxa"/>
            <w:tcBorders>
              <w:top w:val="single" w:sz="8" w:space="0" w:color="auto"/>
              <w:right w:val="single" w:sz="4" w:space="0" w:color="auto"/>
            </w:tcBorders>
          </w:tcPr>
          <w:p w14:paraId="4588CF39" w14:textId="77777777" w:rsidR="004653C7" w:rsidRDefault="0074661D">
            <w:pPr>
              <w:rPr>
                <w:sz w:val="16"/>
                <w:szCs w:val="16"/>
              </w:rPr>
            </w:pPr>
            <w:r>
              <w:rPr>
                <w:sz w:val="16"/>
                <w:szCs w:val="16"/>
              </w:rPr>
              <w:t>1,23</w:t>
            </w:r>
          </w:p>
        </w:tc>
        <w:tc>
          <w:tcPr>
            <w:tcW w:w="1096" w:type="dxa"/>
            <w:tcBorders>
              <w:top w:val="single" w:sz="8" w:space="0" w:color="auto"/>
              <w:left w:val="single" w:sz="4" w:space="0" w:color="auto"/>
            </w:tcBorders>
          </w:tcPr>
          <w:p w14:paraId="2C829932" w14:textId="77777777" w:rsidR="004653C7" w:rsidRDefault="00671833">
            <w:pPr>
              <w:rPr>
                <w:sz w:val="16"/>
                <w:szCs w:val="16"/>
              </w:rPr>
            </w:pPr>
            <w:r>
              <w:rPr>
                <w:sz w:val="16"/>
                <w:szCs w:val="16"/>
              </w:rPr>
              <w:t>2</w:t>
            </w:r>
            <w:r w:rsidR="006A75ED">
              <w:rPr>
                <w:sz w:val="16"/>
                <w:szCs w:val="16"/>
              </w:rPr>
              <w:t>/B</w:t>
            </w:r>
          </w:p>
        </w:tc>
        <w:tc>
          <w:tcPr>
            <w:tcW w:w="850" w:type="dxa"/>
            <w:tcBorders>
              <w:top w:val="single" w:sz="8" w:space="0" w:color="auto"/>
            </w:tcBorders>
          </w:tcPr>
          <w:p w14:paraId="293BE4B0" w14:textId="77777777" w:rsidR="004653C7" w:rsidRDefault="0074661D">
            <w:pPr>
              <w:rPr>
                <w:sz w:val="16"/>
                <w:szCs w:val="16"/>
              </w:rPr>
            </w:pPr>
            <w:r>
              <w:rPr>
                <w:sz w:val="16"/>
                <w:szCs w:val="16"/>
              </w:rPr>
              <w:t>SM</w:t>
            </w:r>
          </w:p>
        </w:tc>
        <w:tc>
          <w:tcPr>
            <w:tcW w:w="992" w:type="dxa"/>
            <w:tcBorders>
              <w:top w:val="single" w:sz="8" w:space="0" w:color="auto"/>
              <w:left w:val="single" w:sz="4" w:space="0" w:color="auto"/>
              <w:right w:val="single" w:sz="8" w:space="0" w:color="auto"/>
            </w:tcBorders>
          </w:tcPr>
          <w:p w14:paraId="79C0FF63" w14:textId="77777777" w:rsidR="004653C7" w:rsidRDefault="0074661D">
            <w:pPr>
              <w:rPr>
                <w:sz w:val="16"/>
                <w:szCs w:val="16"/>
              </w:rPr>
            </w:pPr>
            <w:r>
              <w:rPr>
                <w:sz w:val="16"/>
                <w:szCs w:val="16"/>
              </w:rPr>
              <w:t>100</w:t>
            </w:r>
          </w:p>
        </w:tc>
        <w:tc>
          <w:tcPr>
            <w:tcW w:w="708" w:type="dxa"/>
            <w:tcBorders>
              <w:top w:val="single" w:sz="8" w:space="0" w:color="auto"/>
              <w:left w:val="single" w:sz="8" w:space="0" w:color="auto"/>
              <w:right w:val="single" w:sz="8" w:space="0" w:color="auto"/>
            </w:tcBorders>
          </w:tcPr>
          <w:p w14:paraId="7C1275CB" w14:textId="77777777" w:rsidR="004653C7" w:rsidRDefault="009E501A">
            <w:pPr>
              <w:rPr>
                <w:sz w:val="16"/>
                <w:szCs w:val="16"/>
              </w:rPr>
            </w:pPr>
            <w:r>
              <w:rPr>
                <w:sz w:val="16"/>
                <w:szCs w:val="16"/>
              </w:rPr>
              <w:t>5</w:t>
            </w:r>
          </w:p>
        </w:tc>
        <w:tc>
          <w:tcPr>
            <w:tcW w:w="4019" w:type="dxa"/>
            <w:tcBorders>
              <w:top w:val="single" w:sz="8" w:space="0" w:color="auto"/>
              <w:left w:val="single" w:sz="8" w:space="0" w:color="auto"/>
              <w:right w:val="single" w:sz="8" w:space="0" w:color="auto"/>
            </w:tcBorders>
          </w:tcPr>
          <w:p w14:paraId="6B3DDE43" w14:textId="77777777" w:rsidR="004653C7" w:rsidRPr="00CF11FA" w:rsidRDefault="00531BDB">
            <w:pPr>
              <w:rPr>
                <w:sz w:val="16"/>
                <w:szCs w:val="16"/>
              </w:rPr>
            </w:pPr>
            <w:r>
              <w:rPr>
                <w:sz w:val="16"/>
                <w:szCs w:val="16"/>
              </w:rPr>
              <w:t>Těžba výchovná:</w:t>
            </w:r>
            <w:r w:rsidR="006A75ED">
              <w:rPr>
                <w:sz w:val="16"/>
                <w:szCs w:val="16"/>
              </w:rPr>
              <w:t xml:space="preserve"> 1,23 ha, intenzita SM do 30 %</w:t>
            </w:r>
          </w:p>
        </w:tc>
        <w:tc>
          <w:tcPr>
            <w:tcW w:w="709" w:type="dxa"/>
            <w:tcBorders>
              <w:top w:val="single" w:sz="8" w:space="0" w:color="auto"/>
              <w:left w:val="single" w:sz="8" w:space="0" w:color="auto"/>
              <w:right w:val="single" w:sz="4" w:space="0" w:color="auto"/>
            </w:tcBorders>
          </w:tcPr>
          <w:p w14:paraId="3F84915F" w14:textId="77777777" w:rsidR="004653C7" w:rsidRDefault="006A75ED">
            <w:pPr>
              <w:rPr>
                <w:sz w:val="16"/>
                <w:szCs w:val="16"/>
              </w:rPr>
            </w:pPr>
            <w:r>
              <w:rPr>
                <w:sz w:val="16"/>
                <w:szCs w:val="16"/>
              </w:rPr>
              <w:t>2</w:t>
            </w:r>
          </w:p>
        </w:tc>
        <w:tc>
          <w:tcPr>
            <w:tcW w:w="2268" w:type="dxa"/>
            <w:tcBorders>
              <w:top w:val="single" w:sz="8" w:space="0" w:color="auto"/>
              <w:left w:val="single" w:sz="4" w:space="0" w:color="auto"/>
              <w:right w:val="single" w:sz="18" w:space="0" w:color="auto"/>
            </w:tcBorders>
          </w:tcPr>
          <w:p w14:paraId="5BC9CC0B" w14:textId="77777777" w:rsidR="004653C7" w:rsidRDefault="000B2FA7">
            <w:pPr>
              <w:rPr>
                <w:sz w:val="16"/>
                <w:szCs w:val="16"/>
              </w:rPr>
            </w:pPr>
            <w:r>
              <w:rPr>
                <w:sz w:val="16"/>
                <w:szCs w:val="16"/>
              </w:rPr>
              <w:t>Podpora případně vtroušených listnáčů. Při gradaci kůrovců lze těžit kůrovcové stromy a asanovat je odvozem nebo odkorněním. Neaktivní souše ponechat in situ do fyzického rozpadu</w:t>
            </w:r>
            <w:r w:rsidR="005645F5">
              <w:rPr>
                <w:sz w:val="16"/>
                <w:szCs w:val="16"/>
              </w:rPr>
              <w:t xml:space="preserve"> (těžit pouze rizikové stromy)</w:t>
            </w:r>
            <w:r>
              <w:rPr>
                <w:sz w:val="16"/>
                <w:szCs w:val="16"/>
              </w:rPr>
              <w:t>.</w:t>
            </w:r>
          </w:p>
        </w:tc>
      </w:tr>
      <w:tr w:rsidR="0074661D" w14:paraId="21329731" w14:textId="77777777" w:rsidTr="0032315B">
        <w:trPr>
          <w:trHeight w:val="210"/>
        </w:trPr>
        <w:tc>
          <w:tcPr>
            <w:tcW w:w="851" w:type="dxa"/>
            <w:vMerge w:val="restart"/>
            <w:tcBorders>
              <w:left w:val="single" w:sz="18" w:space="0" w:color="auto"/>
            </w:tcBorders>
          </w:tcPr>
          <w:p w14:paraId="56865BDB" w14:textId="77777777" w:rsidR="0074661D" w:rsidRDefault="0074661D">
            <w:pPr>
              <w:rPr>
                <w:sz w:val="16"/>
                <w:szCs w:val="16"/>
              </w:rPr>
            </w:pPr>
            <w:r>
              <w:rPr>
                <w:sz w:val="16"/>
                <w:szCs w:val="16"/>
              </w:rPr>
              <w:t>742C11</w:t>
            </w:r>
          </w:p>
        </w:tc>
        <w:tc>
          <w:tcPr>
            <w:tcW w:w="889" w:type="dxa"/>
            <w:vMerge w:val="restart"/>
          </w:tcPr>
          <w:p w14:paraId="7B7EB3E0" w14:textId="77777777" w:rsidR="0074661D" w:rsidRDefault="0074661D">
            <w:pPr>
              <w:rPr>
                <w:sz w:val="16"/>
                <w:szCs w:val="16"/>
              </w:rPr>
            </w:pPr>
            <w:r>
              <w:rPr>
                <w:sz w:val="16"/>
                <w:szCs w:val="16"/>
              </w:rPr>
              <w:t>742C11</w:t>
            </w:r>
          </w:p>
        </w:tc>
        <w:tc>
          <w:tcPr>
            <w:tcW w:w="992" w:type="dxa"/>
            <w:vMerge w:val="restart"/>
            <w:tcBorders>
              <w:right w:val="single" w:sz="4" w:space="0" w:color="auto"/>
            </w:tcBorders>
          </w:tcPr>
          <w:p w14:paraId="46C797FA" w14:textId="77777777" w:rsidR="0074661D" w:rsidRDefault="0074661D">
            <w:pPr>
              <w:rPr>
                <w:sz w:val="16"/>
                <w:szCs w:val="16"/>
              </w:rPr>
            </w:pPr>
            <w:r>
              <w:rPr>
                <w:sz w:val="16"/>
                <w:szCs w:val="16"/>
              </w:rPr>
              <w:t>1,63</w:t>
            </w:r>
          </w:p>
        </w:tc>
        <w:tc>
          <w:tcPr>
            <w:tcW w:w="1096" w:type="dxa"/>
            <w:vMerge w:val="restart"/>
            <w:tcBorders>
              <w:left w:val="single" w:sz="4" w:space="0" w:color="auto"/>
            </w:tcBorders>
          </w:tcPr>
          <w:p w14:paraId="721E388B" w14:textId="77777777" w:rsidR="0074661D" w:rsidRDefault="000B2FA7">
            <w:pPr>
              <w:rPr>
                <w:sz w:val="16"/>
                <w:szCs w:val="16"/>
              </w:rPr>
            </w:pPr>
            <w:r>
              <w:rPr>
                <w:sz w:val="16"/>
                <w:szCs w:val="16"/>
              </w:rPr>
              <w:t>3/B</w:t>
            </w:r>
          </w:p>
        </w:tc>
        <w:tc>
          <w:tcPr>
            <w:tcW w:w="850" w:type="dxa"/>
            <w:tcBorders>
              <w:top w:val="single" w:sz="8" w:space="0" w:color="auto"/>
            </w:tcBorders>
          </w:tcPr>
          <w:p w14:paraId="0C6C2DD3" w14:textId="77777777" w:rsidR="0074661D" w:rsidRDefault="0074661D">
            <w:pPr>
              <w:rPr>
                <w:sz w:val="16"/>
                <w:szCs w:val="16"/>
              </w:rPr>
            </w:pPr>
            <w:r>
              <w:rPr>
                <w:sz w:val="16"/>
                <w:szCs w:val="16"/>
              </w:rPr>
              <w:t>SM</w:t>
            </w:r>
          </w:p>
        </w:tc>
        <w:tc>
          <w:tcPr>
            <w:tcW w:w="992" w:type="dxa"/>
            <w:tcBorders>
              <w:left w:val="single" w:sz="4" w:space="0" w:color="auto"/>
              <w:right w:val="single" w:sz="8" w:space="0" w:color="auto"/>
            </w:tcBorders>
          </w:tcPr>
          <w:p w14:paraId="2D26BEE9" w14:textId="77777777" w:rsidR="0074661D" w:rsidRDefault="0074661D">
            <w:pPr>
              <w:rPr>
                <w:sz w:val="16"/>
                <w:szCs w:val="16"/>
              </w:rPr>
            </w:pPr>
            <w:r>
              <w:rPr>
                <w:sz w:val="16"/>
                <w:szCs w:val="16"/>
              </w:rPr>
              <w:t>80</w:t>
            </w:r>
          </w:p>
        </w:tc>
        <w:tc>
          <w:tcPr>
            <w:tcW w:w="708" w:type="dxa"/>
            <w:vMerge w:val="restart"/>
            <w:tcBorders>
              <w:left w:val="single" w:sz="8" w:space="0" w:color="auto"/>
              <w:right w:val="single" w:sz="8" w:space="0" w:color="auto"/>
            </w:tcBorders>
          </w:tcPr>
          <w:p w14:paraId="4276C085" w14:textId="77777777" w:rsidR="0074661D" w:rsidRDefault="009E501A">
            <w:pPr>
              <w:rPr>
                <w:sz w:val="16"/>
                <w:szCs w:val="16"/>
              </w:rPr>
            </w:pPr>
            <w:r>
              <w:rPr>
                <w:sz w:val="16"/>
                <w:szCs w:val="16"/>
              </w:rPr>
              <w:t>5</w:t>
            </w:r>
          </w:p>
        </w:tc>
        <w:tc>
          <w:tcPr>
            <w:tcW w:w="4019" w:type="dxa"/>
            <w:vMerge w:val="restart"/>
            <w:tcBorders>
              <w:left w:val="single" w:sz="8" w:space="0" w:color="auto"/>
              <w:right w:val="single" w:sz="8" w:space="0" w:color="auto"/>
            </w:tcBorders>
          </w:tcPr>
          <w:p w14:paraId="60C479EB" w14:textId="77777777" w:rsidR="0074661D" w:rsidRPr="00CF11FA" w:rsidRDefault="000B2FA7">
            <w:pPr>
              <w:rPr>
                <w:sz w:val="16"/>
                <w:szCs w:val="16"/>
              </w:rPr>
            </w:pPr>
            <w:r>
              <w:rPr>
                <w:sz w:val="16"/>
                <w:szCs w:val="16"/>
              </w:rPr>
              <w:t xml:space="preserve">Těžba obnovní: jednotlivý až skupinovitý výběr SM, uvolnění BK, DB, JD, intenzita SM do 30 % </w:t>
            </w:r>
          </w:p>
        </w:tc>
        <w:tc>
          <w:tcPr>
            <w:tcW w:w="709" w:type="dxa"/>
            <w:vMerge w:val="restart"/>
            <w:tcBorders>
              <w:left w:val="single" w:sz="8" w:space="0" w:color="auto"/>
              <w:right w:val="single" w:sz="4" w:space="0" w:color="auto"/>
            </w:tcBorders>
          </w:tcPr>
          <w:p w14:paraId="6C8610C6" w14:textId="77777777" w:rsidR="0074661D" w:rsidRDefault="000B2FA7">
            <w:pPr>
              <w:rPr>
                <w:sz w:val="16"/>
                <w:szCs w:val="16"/>
              </w:rPr>
            </w:pPr>
            <w:r>
              <w:rPr>
                <w:sz w:val="16"/>
                <w:szCs w:val="16"/>
              </w:rPr>
              <w:t>2</w:t>
            </w:r>
          </w:p>
        </w:tc>
        <w:tc>
          <w:tcPr>
            <w:tcW w:w="2268" w:type="dxa"/>
            <w:vMerge w:val="restart"/>
            <w:tcBorders>
              <w:left w:val="single" w:sz="4" w:space="0" w:color="auto"/>
              <w:right w:val="single" w:sz="18" w:space="0" w:color="auto"/>
            </w:tcBorders>
          </w:tcPr>
          <w:p w14:paraId="6E3E650D" w14:textId="77777777" w:rsidR="0074661D" w:rsidRDefault="000B2FA7">
            <w:pPr>
              <w:rPr>
                <w:sz w:val="16"/>
                <w:szCs w:val="16"/>
              </w:rPr>
            </w:pPr>
            <w:r>
              <w:rPr>
                <w:sz w:val="16"/>
                <w:szCs w:val="16"/>
              </w:rPr>
              <w:t>Při gradaci kůrovců lze těžit kůrovcové stromy a asanovat je odvozem nebo odkorněním. Neaktivní souše ponechat in situ do fyzického rozpadu.</w:t>
            </w:r>
          </w:p>
          <w:p w14:paraId="6AB79DEE" w14:textId="77777777" w:rsidR="000B2FA7" w:rsidRDefault="000B2FA7">
            <w:pPr>
              <w:rPr>
                <w:sz w:val="16"/>
                <w:szCs w:val="16"/>
              </w:rPr>
            </w:pPr>
            <w:r>
              <w:rPr>
                <w:sz w:val="16"/>
                <w:szCs w:val="16"/>
              </w:rPr>
              <w:t>Úklid nefunkční plastové individuální ochrany.</w:t>
            </w:r>
          </w:p>
        </w:tc>
      </w:tr>
      <w:tr w:rsidR="0074661D" w14:paraId="4D1F63A6" w14:textId="77777777" w:rsidTr="0032315B">
        <w:trPr>
          <w:trHeight w:val="210"/>
        </w:trPr>
        <w:tc>
          <w:tcPr>
            <w:tcW w:w="851" w:type="dxa"/>
            <w:vMerge/>
            <w:tcBorders>
              <w:left w:val="single" w:sz="18" w:space="0" w:color="auto"/>
            </w:tcBorders>
          </w:tcPr>
          <w:p w14:paraId="2CDF0393" w14:textId="77777777" w:rsidR="0074661D" w:rsidRDefault="0074661D">
            <w:pPr>
              <w:rPr>
                <w:sz w:val="16"/>
                <w:szCs w:val="16"/>
              </w:rPr>
            </w:pPr>
          </w:p>
        </w:tc>
        <w:tc>
          <w:tcPr>
            <w:tcW w:w="889" w:type="dxa"/>
            <w:vMerge/>
          </w:tcPr>
          <w:p w14:paraId="0298F0E7" w14:textId="77777777" w:rsidR="0074661D" w:rsidRDefault="0074661D">
            <w:pPr>
              <w:rPr>
                <w:sz w:val="16"/>
                <w:szCs w:val="16"/>
              </w:rPr>
            </w:pPr>
          </w:p>
        </w:tc>
        <w:tc>
          <w:tcPr>
            <w:tcW w:w="992" w:type="dxa"/>
            <w:vMerge/>
            <w:tcBorders>
              <w:right w:val="single" w:sz="4" w:space="0" w:color="auto"/>
            </w:tcBorders>
          </w:tcPr>
          <w:p w14:paraId="405E80DF" w14:textId="77777777" w:rsidR="0074661D" w:rsidRDefault="0074661D">
            <w:pPr>
              <w:rPr>
                <w:sz w:val="16"/>
                <w:szCs w:val="16"/>
              </w:rPr>
            </w:pPr>
          </w:p>
        </w:tc>
        <w:tc>
          <w:tcPr>
            <w:tcW w:w="1096" w:type="dxa"/>
            <w:vMerge/>
            <w:tcBorders>
              <w:left w:val="single" w:sz="4" w:space="0" w:color="auto"/>
            </w:tcBorders>
          </w:tcPr>
          <w:p w14:paraId="0482B246" w14:textId="77777777" w:rsidR="0074661D" w:rsidRDefault="0074661D">
            <w:pPr>
              <w:rPr>
                <w:sz w:val="16"/>
                <w:szCs w:val="16"/>
              </w:rPr>
            </w:pPr>
          </w:p>
        </w:tc>
        <w:tc>
          <w:tcPr>
            <w:tcW w:w="850" w:type="dxa"/>
            <w:tcBorders>
              <w:top w:val="single" w:sz="8" w:space="0" w:color="auto"/>
            </w:tcBorders>
          </w:tcPr>
          <w:p w14:paraId="24FDE7F2" w14:textId="77777777" w:rsidR="0074661D" w:rsidRDefault="0074661D">
            <w:pPr>
              <w:rPr>
                <w:sz w:val="16"/>
                <w:szCs w:val="16"/>
              </w:rPr>
            </w:pPr>
            <w:r>
              <w:rPr>
                <w:sz w:val="16"/>
                <w:szCs w:val="16"/>
              </w:rPr>
              <w:t>DB</w:t>
            </w:r>
          </w:p>
        </w:tc>
        <w:tc>
          <w:tcPr>
            <w:tcW w:w="992" w:type="dxa"/>
            <w:tcBorders>
              <w:left w:val="single" w:sz="4" w:space="0" w:color="auto"/>
              <w:right w:val="single" w:sz="8" w:space="0" w:color="auto"/>
            </w:tcBorders>
          </w:tcPr>
          <w:p w14:paraId="3BB7F173" w14:textId="77777777" w:rsidR="0074661D" w:rsidRDefault="0074661D">
            <w:pPr>
              <w:rPr>
                <w:sz w:val="16"/>
                <w:szCs w:val="16"/>
              </w:rPr>
            </w:pPr>
            <w:r>
              <w:rPr>
                <w:sz w:val="16"/>
                <w:szCs w:val="16"/>
              </w:rPr>
              <w:t>5</w:t>
            </w:r>
          </w:p>
        </w:tc>
        <w:tc>
          <w:tcPr>
            <w:tcW w:w="708" w:type="dxa"/>
            <w:vMerge/>
            <w:tcBorders>
              <w:left w:val="single" w:sz="8" w:space="0" w:color="auto"/>
              <w:right w:val="single" w:sz="8" w:space="0" w:color="auto"/>
            </w:tcBorders>
          </w:tcPr>
          <w:p w14:paraId="1AB6AE02" w14:textId="77777777" w:rsidR="0074661D" w:rsidRDefault="0074661D">
            <w:pPr>
              <w:rPr>
                <w:sz w:val="16"/>
                <w:szCs w:val="16"/>
              </w:rPr>
            </w:pPr>
          </w:p>
        </w:tc>
        <w:tc>
          <w:tcPr>
            <w:tcW w:w="4019" w:type="dxa"/>
            <w:vMerge/>
            <w:tcBorders>
              <w:left w:val="single" w:sz="8" w:space="0" w:color="auto"/>
              <w:right w:val="single" w:sz="8" w:space="0" w:color="auto"/>
            </w:tcBorders>
          </w:tcPr>
          <w:p w14:paraId="6D3E4569" w14:textId="77777777" w:rsidR="0074661D" w:rsidRDefault="0074661D">
            <w:pPr>
              <w:rPr>
                <w:sz w:val="16"/>
                <w:szCs w:val="16"/>
              </w:rPr>
            </w:pPr>
          </w:p>
        </w:tc>
        <w:tc>
          <w:tcPr>
            <w:tcW w:w="709" w:type="dxa"/>
            <w:vMerge/>
            <w:tcBorders>
              <w:left w:val="single" w:sz="8" w:space="0" w:color="auto"/>
              <w:right w:val="single" w:sz="4" w:space="0" w:color="auto"/>
            </w:tcBorders>
          </w:tcPr>
          <w:p w14:paraId="08F9C050" w14:textId="77777777" w:rsidR="0074661D" w:rsidRDefault="0074661D">
            <w:pPr>
              <w:rPr>
                <w:sz w:val="16"/>
                <w:szCs w:val="16"/>
              </w:rPr>
            </w:pPr>
          </w:p>
        </w:tc>
        <w:tc>
          <w:tcPr>
            <w:tcW w:w="2268" w:type="dxa"/>
            <w:vMerge/>
            <w:tcBorders>
              <w:left w:val="single" w:sz="4" w:space="0" w:color="auto"/>
              <w:right w:val="single" w:sz="18" w:space="0" w:color="auto"/>
            </w:tcBorders>
          </w:tcPr>
          <w:p w14:paraId="70537794" w14:textId="77777777" w:rsidR="0074661D" w:rsidRDefault="0074661D">
            <w:pPr>
              <w:rPr>
                <w:sz w:val="16"/>
                <w:szCs w:val="16"/>
              </w:rPr>
            </w:pPr>
          </w:p>
        </w:tc>
      </w:tr>
      <w:tr w:rsidR="0074661D" w14:paraId="0E3C99D2" w14:textId="77777777" w:rsidTr="0032315B">
        <w:trPr>
          <w:trHeight w:val="210"/>
        </w:trPr>
        <w:tc>
          <w:tcPr>
            <w:tcW w:w="851" w:type="dxa"/>
            <w:vMerge/>
            <w:tcBorders>
              <w:left w:val="single" w:sz="18" w:space="0" w:color="auto"/>
            </w:tcBorders>
          </w:tcPr>
          <w:p w14:paraId="483EACF3" w14:textId="77777777" w:rsidR="0074661D" w:rsidRDefault="0074661D">
            <w:pPr>
              <w:rPr>
                <w:sz w:val="16"/>
                <w:szCs w:val="16"/>
              </w:rPr>
            </w:pPr>
          </w:p>
        </w:tc>
        <w:tc>
          <w:tcPr>
            <w:tcW w:w="889" w:type="dxa"/>
            <w:vMerge/>
          </w:tcPr>
          <w:p w14:paraId="277DB15B" w14:textId="77777777" w:rsidR="0074661D" w:rsidRDefault="0074661D">
            <w:pPr>
              <w:rPr>
                <w:sz w:val="16"/>
                <w:szCs w:val="16"/>
              </w:rPr>
            </w:pPr>
          </w:p>
        </w:tc>
        <w:tc>
          <w:tcPr>
            <w:tcW w:w="992" w:type="dxa"/>
            <w:vMerge/>
            <w:tcBorders>
              <w:right w:val="single" w:sz="4" w:space="0" w:color="auto"/>
            </w:tcBorders>
          </w:tcPr>
          <w:p w14:paraId="1C09CA0D" w14:textId="77777777" w:rsidR="0074661D" w:rsidRDefault="0074661D">
            <w:pPr>
              <w:rPr>
                <w:sz w:val="16"/>
                <w:szCs w:val="16"/>
              </w:rPr>
            </w:pPr>
          </w:p>
        </w:tc>
        <w:tc>
          <w:tcPr>
            <w:tcW w:w="1096" w:type="dxa"/>
            <w:vMerge/>
            <w:tcBorders>
              <w:left w:val="single" w:sz="4" w:space="0" w:color="auto"/>
            </w:tcBorders>
          </w:tcPr>
          <w:p w14:paraId="3E990DF8" w14:textId="77777777" w:rsidR="0074661D" w:rsidRDefault="0074661D">
            <w:pPr>
              <w:rPr>
                <w:sz w:val="16"/>
                <w:szCs w:val="16"/>
              </w:rPr>
            </w:pPr>
          </w:p>
        </w:tc>
        <w:tc>
          <w:tcPr>
            <w:tcW w:w="850" w:type="dxa"/>
            <w:tcBorders>
              <w:top w:val="single" w:sz="8" w:space="0" w:color="auto"/>
            </w:tcBorders>
          </w:tcPr>
          <w:p w14:paraId="10B9B43F" w14:textId="77777777" w:rsidR="0074661D" w:rsidRDefault="0074661D">
            <w:pPr>
              <w:rPr>
                <w:sz w:val="16"/>
                <w:szCs w:val="16"/>
              </w:rPr>
            </w:pPr>
            <w:r>
              <w:rPr>
                <w:sz w:val="16"/>
                <w:szCs w:val="16"/>
              </w:rPr>
              <w:t>HB</w:t>
            </w:r>
          </w:p>
        </w:tc>
        <w:tc>
          <w:tcPr>
            <w:tcW w:w="992" w:type="dxa"/>
            <w:tcBorders>
              <w:left w:val="single" w:sz="4" w:space="0" w:color="auto"/>
              <w:right w:val="single" w:sz="8" w:space="0" w:color="auto"/>
            </w:tcBorders>
          </w:tcPr>
          <w:p w14:paraId="3F447D80" w14:textId="77777777" w:rsidR="0074661D" w:rsidRDefault="0074661D">
            <w:pPr>
              <w:rPr>
                <w:sz w:val="16"/>
                <w:szCs w:val="16"/>
              </w:rPr>
            </w:pPr>
            <w:r>
              <w:rPr>
                <w:sz w:val="16"/>
                <w:szCs w:val="16"/>
              </w:rPr>
              <w:t>5</w:t>
            </w:r>
          </w:p>
        </w:tc>
        <w:tc>
          <w:tcPr>
            <w:tcW w:w="708" w:type="dxa"/>
            <w:vMerge/>
            <w:tcBorders>
              <w:left w:val="single" w:sz="8" w:space="0" w:color="auto"/>
              <w:right w:val="single" w:sz="8" w:space="0" w:color="auto"/>
            </w:tcBorders>
          </w:tcPr>
          <w:p w14:paraId="418F5C36" w14:textId="77777777" w:rsidR="0074661D" w:rsidRDefault="0074661D">
            <w:pPr>
              <w:rPr>
                <w:sz w:val="16"/>
                <w:szCs w:val="16"/>
              </w:rPr>
            </w:pPr>
          </w:p>
        </w:tc>
        <w:tc>
          <w:tcPr>
            <w:tcW w:w="4019" w:type="dxa"/>
            <w:vMerge/>
            <w:tcBorders>
              <w:left w:val="single" w:sz="8" w:space="0" w:color="auto"/>
              <w:right w:val="single" w:sz="8" w:space="0" w:color="auto"/>
            </w:tcBorders>
          </w:tcPr>
          <w:p w14:paraId="33D14CC0" w14:textId="77777777" w:rsidR="0074661D" w:rsidRDefault="0074661D">
            <w:pPr>
              <w:rPr>
                <w:sz w:val="16"/>
                <w:szCs w:val="16"/>
              </w:rPr>
            </w:pPr>
          </w:p>
        </w:tc>
        <w:tc>
          <w:tcPr>
            <w:tcW w:w="709" w:type="dxa"/>
            <w:vMerge/>
            <w:tcBorders>
              <w:left w:val="single" w:sz="8" w:space="0" w:color="auto"/>
              <w:right w:val="single" w:sz="4" w:space="0" w:color="auto"/>
            </w:tcBorders>
          </w:tcPr>
          <w:p w14:paraId="7F7A2003" w14:textId="77777777" w:rsidR="0074661D" w:rsidRDefault="0074661D">
            <w:pPr>
              <w:rPr>
                <w:sz w:val="16"/>
                <w:szCs w:val="16"/>
              </w:rPr>
            </w:pPr>
          </w:p>
        </w:tc>
        <w:tc>
          <w:tcPr>
            <w:tcW w:w="2268" w:type="dxa"/>
            <w:vMerge/>
            <w:tcBorders>
              <w:left w:val="single" w:sz="4" w:space="0" w:color="auto"/>
              <w:right w:val="single" w:sz="18" w:space="0" w:color="auto"/>
            </w:tcBorders>
          </w:tcPr>
          <w:p w14:paraId="0B2B111F" w14:textId="77777777" w:rsidR="0074661D" w:rsidRDefault="0074661D">
            <w:pPr>
              <w:rPr>
                <w:sz w:val="16"/>
                <w:szCs w:val="16"/>
              </w:rPr>
            </w:pPr>
          </w:p>
        </w:tc>
      </w:tr>
      <w:tr w:rsidR="0074661D" w14:paraId="423E3FDA" w14:textId="77777777" w:rsidTr="0032315B">
        <w:trPr>
          <w:trHeight w:val="210"/>
        </w:trPr>
        <w:tc>
          <w:tcPr>
            <w:tcW w:w="851" w:type="dxa"/>
            <w:vMerge/>
            <w:tcBorders>
              <w:left w:val="single" w:sz="18" w:space="0" w:color="auto"/>
            </w:tcBorders>
          </w:tcPr>
          <w:p w14:paraId="45E5D2AC" w14:textId="77777777" w:rsidR="0074661D" w:rsidRDefault="0074661D">
            <w:pPr>
              <w:rPr>
                <w:sz w:val="16"/>
                <w:szCs w:val="16"/>
              </w:rPr>
            </w:pPr>
          </w:p>
        </w:tc>
        <w:tc>
          <w:tcPr>
            <w:tcW w:w="889" w:type="dxa"/>
            <w:vMerge/>
          </w:tcPr>
          <w:p w14:paraId="1CCFF1F8" w14:textId="77777777" w:rsidR="0074661D" w:rsidRDefault="0074661D">
            <w:pPr>
              <w:rPr>
                <w:sz w:val="16"/>
                <w:szCs w:val="16"/>
              </w:rPr>
            </w:pPr>
          </w:p>
        </w:tc>
        <w:tc>
          <w:tcPr>
            <w:tcW w:w="992" w:type="dxa"/>
            <w:vMerge/>
            <w:tcBorders>
              <w:right w:val="single" w:sz="4" w:space="0" w:color="auto"/>
            </w:tcBorders>
          </w:tcPr>
          <w:p w14:paraId="708276A1" w14:textId="77777777" w:rsidR="0074661D" w:rsidRDefault="0074661D">
            <w:pPr>
              <w:rPr>
                <w:sz w:val="16"/>
                <w:szCs w:val="16"/>
              </w:rPr>
            </w:pPr>
          </w:p>
        </w:tc>
        <w:tc>
          <w:tcPr>
            <w:tcW w:w="1096" w:type="dxa"/>
            <w:vMerge/>
            <w:tcBorders>
              <w:left w:val="single" w:sz="4" w:space="0" w:color="auto"/>
            </w:tcBorders>
          </w:tcPr>
          <w:p w14:paraId="580DFFE3" w14:textId="77777777" w:rsidR="0074661D" w:rsidRDefault="0074661D">
            <w:pPr>
              <w:rPr>
                <w:sz w:val="16"/>
                <w:szCs w:val="16"/>
              </w:rPr>
            </w:pPr>
          </w:p>
        </w:tc>
        <w:tc>
          <w:tcPr>
            <w:tcW w:w="850" w:type="dxa"/>
            <w:tcBorders>
              <w:top w:val="single" w:sz="8" w:space="0" w:color="auto"/>
            </w:tcBorders>
          </w:tcPr>
          <w:p w14:paraId="2C1E9BFB" w14:textId="77777777" w:rsidR="0074661D" w:rsidRDefault="0074661D">
            <w:pPr>
              <w:rPr>
                <w:sz w:val="16"/>
                <w:szCs w:val="16"/>
              </w:rPr>
            </w:pPr>
            <w:r>
              <w:rPr>
                <w:sz w:val="16"/>
                <w:szCs w:val="16"/>
              </w:rPr>
              <w:t>OL</w:t>
            </w:r>
          </w:p>
        </w:tc>
        <w:tc>
          <w:tcPr>
            <w:tcW w:w="992" w:type="dxa"/>
            <w:tcBorders>
              <w:left w:val="single" w:sz="4" w:space="0" w:color="auto"/>
              <w:right w:val="single" w:sz="8" w:space="0" w:color="auto"/>
            </w:tcBorders>
          </w:tcPr>
          <w:p w14:paraId="2D52B0F8" w14:textId="77777777" w:rsidR="0074661D" w:rsidRDefault="0074661D">
            <w:pPr>
              <w:rPr>
                <w:sz w:val="16"/>
                <w:szCs w:val="16"/>
              </w:rPr>
            </w:pPr>
            <w:r>
              <w:rPr>
                <w:sz w:val="16"/>
                <w:szCs w:val="16"/>
              </w:rPr>
              <w:t>5</w:t>
            </w:r>
          </w:p>
        </w:tc>
        <w:tc>
          <w:tcPr>
            <w:tcW w:w="708" w:type="dxa"/>
            <w:vMerge/>
            <w:tcBorders>
              <w:left w:val="single" w:sz="8" w:space="0" w:color="auto"/>
              <w:right w:val="single" w:sz="8" w:space="0" w:color="auto"/>
            </w:tcBorders>
          </w:tcPr>
          <w:p w14:paraId="585BEA31" w14:textId="77777777" w:rsidR="0074661D" w:rsidRDefault="0074661D">
            <w:pPr>
              <w:rPr>
                <w:sz w:val="16"/>
                <w:szCs w:val="16"/>
              </w:rPr>
            </w:pPr>
          </w:p>
        </w:tc>
        <w:tc>
          <w:tcPr>
            <w:tcW w:w="4019" w:type="dxa"/>
            <w:vMerge/>
            <w:tcBorders>
              <w:left w:val="single" w:sz="8" w:space="0" w:color="auto"/>
              <w:right w:val="single" w:sz="8" w:space="0" w:color="auto"/>
            </w:tcBorders>
          </w:tcPr>
          <w:p w14:paraId="59343A4F" w14:textId="77777777" w:rsidR="0074661D" w:rsidRDefault="0074661D">
            <w:pPr>
              <w:rPr>
                <w:sz w:val="16"/>
                <w:szCs w:val="16"/>
              </w:rPr>
            </w:pPr>
          </w:p>
        </w:tc>
        <w:tc>
          <w:tcPr>
            <w:tcW w:w="709" w:type="dxa"/>
            <w:vMerge/>
            <w:tcBorders>
              <w:left w:val="single" w:sz="8" w:space="0" w:color="auto"/>
              <w:right w:val="single" w:sz="4" w:space="0" w:color="auto"/>
            </w:tcBorders>
          </w:tcPr>
          <w:p w14:paraId="43ADC0BD" w14:textId="77777777" w:rsidR="0074661D" w:rsidRDefault="0074661D">
            <w:pPr>
              <w:rPr>
                <w:sz w:val="16"/>
                <w:szCs w:val="16"/>
              </w:rPr>
            </w:pPr>
          </w:p>
        </w:tc>
        <w:tc>
          <w:tcPr>
            <w:tcW w:w="2268" w:type="dxa"/>
            <w:vMerge/>
            <w:tcBorders>
              <w:left w:val="single" w:sz="4" w:space="0" w:color="auto"/>
              <w:right w:val="single" w:sz="18" w:space="0" w:color="auto"/>
            </w:tcBorders>
          </w:tcPr>
          <w:p w14:paraId="7BC7FCE8" w14:textId="77777777" w:rsidR="0074661D" w:rsidRDefault="0074661D">
            <w:pPr>
              <w:rPr>
                <w:sz w:val="16"/>
                <w:szCs w:val="16"/>
              </w:rPr>
            </w:pPr>
          </w:p>
        </w:tc>
      </w:tr>
      <w:tr w:rsidR="0074661D" w14:paraId="14D34D1E" w14:textId="77777777" w:rsidTr="0032315B">
        <w:trPr>
          <w:trHeight w:val="210"/>
        </w:trPr>
        <w:tc>
          <w:tcPr>
            <w:tcW w:w="851" w:type="dxa"/>
            <w:vMerge/>
            <w:tcBorders>
              <w:left w:val="single" w:sz="18" w:space="0" w:color="auto"/>
            </w:tcBorders>
          </w:tcPr>
          <w:p w14:paraId="69245380" w14:textId="77777777" w:rsidR="0074661D" w:rsidRDefault="0074661D">
            <w:pPr>
              <w:rPr>
                <w:sz w:val="16"/>
                <w:szCs w:val="16"/>
              </w:rPr>
            </w:pPr>
          </w:p>
        </w:tc>
        <w:tc>
          <w:tcPr>
            <w:tcW w:w="889" w:type="dxa"/>
            <w:vMerge/>
          </w:tcPr>
          <w:p w14:paraId="31A45661" w14:textId="77777777" w:rsidR="0074661D" w:rsidRDefault="0074661D">
            <w:pPr>
              <w:rPr>
                <w:sz w:val="16"/>
                <w:szCs w:val="16"/>
              </w:rPr>
            </w:pPr>
          </w:p>
        </w:tc>
        <w:tc>
          <w:tcPr>
            <w:tcW w:w="992" w:type="dxa"/>
            <w:vMerge/>
            <w:tcBorders>
              <w:right w:val="single" w:sz="4" w:space="0" w:color="auto"/>
            </w:tcBorders>
          </w:tcPr>
          <w:p w14:paraId="08928AE7" w14:textId="77777777" w:rsidR="0074661D" w:rsidRDefault="0074661D">
            <w:pPr>
              <w:rPr>
                <w:sz w:val="16"/>
                <w:szCs w:val="16"/>
              </w:rPr>
            </w:pPr>
          </w:p>
        </w:tc>
        <w:tc>
          <w:tcPr>
            <w:tcW w:w="1096" w:type="dxa"/>
            <w:vMerge/>
            <w:tcBorders>
              <w:left w:val="single" w:sz="4" w:space="0" w:color="auto"/>
            </w:tcBorders>
          </w:tcPr>
          <w:p w14:paraId="78E77437" w14:textId="77777777" w:rsidR="0074661D" w:rsidRDefault="0074661D">
            <w:pPr>
              <w:rPr>
                <w:sz w:val="16"/>
                <w:szCs w:val="16"/>
              </w:rPr>
            </w:pPr>
          </w:p>
        </w:tc>
        <w:tc>
          <w:tcPr>
            <w:tcW w:w="850" w:type="dxa"/>
            <w:tcBorders>
              <w:top w:val="single" w:sz="8" w:space="0" w:color="auto"/>
            </w:tcBorders>
          </w:tcPr>
          <w:p w14:paraId="626259F0" w14:textId="77777777" w:rsidR="0074661D" w:rsidRDefault="0074661D">
            <w:pPr>
              <w:rPr>
                <w:sz w:val="16"/>
                <w:szCs w:val="16"/>
              </w:rPr>
            </w:pPr>
            <w:r>
              <w:rPr>
                <w:sz w:val="16"/>
                <w:szCs w:val="16"/>
              </w:rPr>
              <w:t>JD</w:t>
            </w:r>
          </w:p>
        </w:tc>
        <w:tc>
          <w:tcPr>
            <w:tcW w:w="992" w:type="dxa"/>
            <w:tcBorders>
              <w:left w:val="single" w:sz="4" w:space="0" w:color="auto"/>
              <w:right w:val="single" w:sz="8" w:space="0" w:color="auto"/>
            </w:tcBorders>
          </w:tcPr>
          <w:p w14:paraId="7221450B" w14:textId="77777777" w:rsidR="0074661D" w:rsidRDefault="0074661D">
            <w:pPr>
              <w:rPr>
                <w:sz w:val="16"/>
                <w:szCs w:val="16"/>
              </w:rPr>
            </w:pPr>
            <w:r>
              <w:rPr>
                <w:sz w:val="16"/>
                <w:szCs w:val="16"/>
              </w:rPr>
              <w:t>5</w:t>
            </w:r>
          </w:p>
        </w:tc>
        <w:tc>
          <w:tcPr>
            <w:tcW w:w="708" w:type="dxa"/>
            <w:vMerge/>
            <w:tcBorders>
              <w:left w:val="single" w:sz="8" w:space="0" w:color="auto"/>
              <w:right w:val="single" w:sz="8" w:space="0" w:color="auto"/>
            </w:tcBorders>
          </w:tcPr>
          <w:p w14:paraId="0162B6AE" w14:textId="77777777" w:rsidR="0074661D" w:rsidRDefault="0074661D">
            <w:pPr>
              <w:rPr>
                <w:sz w:val="16"/>
                <w:szCs w:val="16"/>
              </w:rPr>
            </w:pPr>
          </w:p>
        </w:tc>
        <w:tc>
          <w:tcPr>
            <w:tcW w:w="4019" w:type="dxa"/>
            <w:vMerge/>
            <w:tcBorders>
              <w:left w:val="single" w:sz="8" w:space="0" w:color="auto"/>
              <w:right w:val="single" w:sz="8" w:space="0" w:color="auto"/>
            </w:tcBorders>
          </w:tcPr>
          <w:p w14:paraId="4306D21B" w14:textId="77777777" w:rsidR="0074661D" w:rsidRDefault="0074661D">
            <w:pPr>
              <w:rPr>
                <w:sz w:val="16"/>
                <w:szCs w:val="16"/>
              </w:rPr>
            </w:pPr>
          </w:p>
        </w:tc>
        <w:tc>
          <w:tcPr>
            <w:tcW w:w="709" w:type="dxa"/>
            <w:vMerge/>
            <w:tcBorders>
              <w:left w:val="single" w:sz="8" w:space="0" w:color="auto"/>
              <w:bottom w:val="single" w:sz="4" w:space="0" w:color="auto"/>
              <w:right w:val="single" w:sz="4" w:space="0" w:color="auto"/>
            </w:tcBorders>
          </w:tcPr>
          <w:p w14:paraId="77B725AE" w14:textId="77777777" w:rsidR="0074661D" w:rsidRDefault="0074661D">
            <w:pPr>
              <w:rPr>
                <w:sz w:val="16"/>
                <w:szCs w:val="16"/>
              </w:rPr>
            </w:pPr>
          </w:p>
        </w:tc>
        <w:tc>
          <w:tcPr>
            <w:tcW w:w="2268" w:type="dxa"/>
            <w:vMerge/>
            <w:tcBorders>
              <w:left w:val="single" w:sz="4" w:space="0" w:color="auto"/>
              <w:right w:val="single" w:sz="18" w:space="0" w:color="auto"/>
            </w:tcBorders>
          </w:tcPr>
          <w:p w14:paraId="482D81A4" w14:textId="77777777" w:rsidR="0074661D" w:rsidRDefault="0074661D">
            <w:pPr>
              <w:rPr>
                <w:sz w:val="16"/>
                <w:szCs w:val="16"/>
              </w:rPr>
            </w:pPr>
          </w:p>
        </w:tc>
      </w:tr>
      <w:tr w:rsidR="00AB779B" w14:paraId="6B72453C" w14:textId="77777777" w:rsidTr="0032315B">
        <w:trPr>
          <w:trHeight w:val="210"/>
        </w:trPr>
        <w:tc>
          <w:tcPr>
            <w:tcW w:w="851" w:type="dxa"/>
            <w:vMerge w:val="restart"/>
            <w:tcBorders>
              <w:left w:val="single" w:sz="18" w:space="0" w:color="auto"/>
            </w:tcBorders>
          </w:tcPr>
          <w:p w14:paraId="094237E4" w14:textId="77777777" w:rsidR="00AB779B" w:rsidRDefault="00AB779B">
            <w:pPr>
              <w:rPr>
                <w:sz w:val="16"/>
                <w:szCs w:val="16"/>
              </w:rPr>
            </w:pPr>
            <w:r>
              <w:rPr>
                <w:sz w:val="16"/>
                <w:szCs w:val="16"/>
              </w:rPr>
              <w:t>742C17/1</w:t>
            </w:r>
          </w:p>
        </w:tc>
        <w:tc>
          <w:tcPr>
            <w:tcW w:w="889" w:type="dxa"/>
          </w:tcPr>
          <w:p w14:paraId="4C66DDF3" w14:textId="77777777" w:rsidR="00AB779B" w:rsidRDefault="00AB779B">
            <w:pPr>
              <w:rPr>
                <w:sz w:val="16"/>
                <w:szCs w:val="16"/>
              </w:rPr>
            </w:pPr>
            <w:r>
              <w:rPr>
                <w:sz w:val="16"/>
                <w:szCs w:val="16"/>
              </w:rPr>
              <w:t>742C1</w:t>
            </w:r>
          </w:p>
        </w:tc>
        <w:tc>
          <w:tcPr>
            <w:tcW w:w="992" w:type="dxa"/>
            <w:tcBorders>
              <w:right w:val="single" w:sz="4" w:space="0" w:color="auto"/>
            </w:tcBorders>
          </w:tcPr>
          <w:p w14:paraId="215D8EFE" w14:textId="77777777" w:rsidR="00AB779B" w:rsidRDefault="00AB779B">
            <w:pPr>
              <w:rPr>
                <w:sz w:val="16"/>
                <w:szCs w:val="16"/>
              </w:rPr>
            </w:pPr>
            <w:r>
              <w:rPr>
                <w:sz w:val="16"/>
                <w:szCs w:val="16"/>
              </w:rPr>
              <w:t>0,36</w:t>
            </w:r>
          </w:p>
        </w:tc>
        <w:tc>
          <w:tcPr>
            <w:tcW w:w="1096" w:type="dxa"/>
            <w:tcBorders>
              <w:left w:val="single" w:sz="4" w:space="0" w:color="auto"/>
            </w:tcBorders>
          </w:tcPr>
          <w:p w14:paraId="1D436657" w14:textId="77777777" w:rsidR="00AB779B" w:rsidRDefault="00AB779B">
            <w:pPr>
              <w:rPr>
                <w:sz w:val="16"/>
                <w:szCs w:val="16"/>
              </w:rPr>
            </w:pPr>
            <w:r>
              <w:rPr>
                <w:sz w:val="16"/>
                <w:szCs w:val="16"/>
              </w:rPr>
              <w:t>2/A</w:t>
            </w:r>
          </w:p>
        </w:tc>
        <w:tc>
          <w:tcPr>
            <w:tcW w:w="850" w:type="dxa"/>
            <w:tcBorders>
              <w:top w:val="single" w:sz="8" w:space="0" w:color="auto"/>
            </w:tcBorders>
          </w:tcPr>
          <w:p w14:paraId="3DB9D6B2" w14:textId="77777777" w:rsidR="00AB779B" w:rsidRDefault="00AB779B">
            <w:pPr>
              <w:rPr>
                <w:sz w:val="16"/>
                <w:szCs w:val="16"/>
              </w:rPr>
            </w:pPr>
            <w:r>
              <w:rPr>
                <w:sz w:val="16"/>
                <w:szCs w:val="16"/>
              </w:rPr>
              <w:t>BK</w:t>
            </w:r>
          </w:p>
        </w:tc>
        <w:tc>
          <w:tcPr>
            <w:tcW w:w="992" w:type="dxa"/>
            <w:tcBorders>
              <w:left w:val="single" w:sz="4" w:space="0" w:color="auto"/>
              <w:right w:val="single" w:sz="8" w:space="0" w:color="auto"/>
            </w:tcBorders>
          </w:tcPr>
          <w:p w14:paraId="1D6E4242" w14:textId="77777777" w:rsidR="00AB779B" w:rsidRDefault="00AB779B">
            <w:pPr>
              <w:rPr>
                <w:sz w:val="16"/>
                <w:szCs w:val="16"/>
              </w:rPr>
            </w:pPr>
            <w:r>
              <w:rPr>
                <w:sz w:val="16"/>
                <w:szCs w:val="16"/>
              </w:rPr>
              <w:t>100</w:t>
            </w:r>
          </w:p>
        </w:tc>
        <w:tc>
          <w:tcPr>
            <w:tcW w:w="708" w:type="dxa"/>
            <w:vMerge w:val="restart"/>
            <w:tcBorders>
              <w:left w:val="single" w:sz="8" w:space="0" w:color="auto"/>
              <w:right w:val="single" w:sz="8" w:space="0" w:color="auto"/>
            </w:tcBorders>
          </w:tcPr>
          <w:p w14:paraId="29F09E6B" w14:textId="77777777" w:rsidR="00AB779B" w:rsidRDefault="00AB779B">
            <w:pPr>
              <w:rPr>
                <w:sz w:val="16"/>
                <w:szCs w:val="16"/>
              </w:rPr>
            </w:pPr>
            <w:r>
              <w:rPr>
                <w:sz w:val="16"/>
                <w:szCs w:val="16"/>
              </w:rPr>
              <w:t>5</w:t>
            </w:r>
          </w:p>
        </w:tc>
        <w:tc>
          <w:tcPr>
            <w:tcW w:w="4019" w:type="dxa"/>
            <w:tcBorders>
              <w:left w:val="single" w:sz="8" w:space="0" w:color="auto"/>
              <w:right w:val="single" w:sz="8" w:space="0" w:color="auto"/>
            </w:tcBorders>
          </w:tcPr>
          <w:p w14:paraId="0EFA2A71" w14:textId="77777777" w:rsidR="00AB779B" w:rsidRDefault="00AB779B">
            <w:pPr>
              <w:rPr>
                <w:sz w:val="16"/>
                <w:szCs w:val="16"/>
              </w:rPr>
            </w:pPr>
            <w:r>
              <w:rPr>
                <w:sz w:val="16"/>
                <w:szCs w:val="16"/>
              </w:rPr>
              <w:t>Bez zásahu.</w:t>
            </w:r>
          </w:p>
        </w:tc>
        <w:tc>
          <w:tcPr>
            <w:tcW w:w="709" w:type="dxa"/>
            <w:tcBorders>
              <w:left w:val="single" w:sz="8" w:space="0" w:color="auto"/>
              <w:bottom w:val="single" w:sz="4" w:space="0" w:color="auto"/>
              <w:right w:val="single" w:sz="4" w:space="0" w:color="auto"/>
            </w:tcBorders>
          </w:tcPr>
          <w:p w14:paraId="2E3AF40A" w14:textId="77777777" w:rsidR="00AB779B" w:rsidRDefault="00AB779B">
            <w:pPr>
              <w:rPr>
                <w:sz w:val="16"/>
                <w:szCs w:val="16"/>
              </w:rPr>
            </w:pPr>
            <w:r>
              <w:rPr>
                <w:sz w:val="16"/>
                <w:szCs w:val="16"/>
              </w:rPr>
              <w:t>--</w:t>
            </w:r>
          </w:p>
        </w:tc>
        <w:tc>
          <w:tcPr>
            <w:tcW w:w="2268" w:type="dxa"/>
            <w:tcBorders>
              <w:left w:val="single" w:sz="4" w:space="0" w:color="auto"/>
              <w:right w:val="single" w:sz="18" w:space="0" w:color="auto"/>
            </w:tcBorders>
          </w:tcPr>
          <w:p w14:paraId="26B0E5F2" w14:textId="77777777" w:rsidR="00AB779B" w:rsidRDefault="00AB779B">
            <w:pPr>
              <w:rPr>
                <w:sz w:val="16"/>
                <w:szCs w:val="16"/>
              </w:rPr>
            </w:pPr>
          </w:p>
        </w:tc>
      </w:tr>
      <w:tr w:rsidR="00AB779B" w14:paraId="180F2D81" w14:textId="77777777" w:rsidTr="0032315B">
        <w:trPr>
          <w:trHeight w:val="210"/>
        </w:trPr>
        <w:tc>
          <w:tcPr>
            <w:tcW w:w="851" w:type="dxa"/>
            <w:vMerge/>
            <w:tcBorders>
              <w:left w:val="single" w:sz="18" w:space="0" w:color="auto"/>
            </w:tcBorders>
          </w:tcPr>
          <w:p w14:paraId="19D70436" w14:textId="77777777" w:rsidR="00AB779B" w:rsidRDefault="00AB779B">
            <w:pPr>
              <w:rPr>
                <w:sz w:val="16"/>
                <w:szCs w:val="16"/>
              </w:rPr>
            </w:pPr>
          </w:p>
        </w:tc>
        <w:tc>
          <w:tcPr>
            <w:tcW w:w="889" w:type="dxa"/>
            <w:vMerge w:val="restart"/>
          </w:tcPr>
          <w:p w14:paraId="68C9575E" w14:textId="77777777" w:rsidR="00AB779B" w:rsidRDefault="00AB779B">
            <w:pPr>
              <w:rPr>
                <w:sz w:val="16"/>
                <w:szCs w:val="16"/>
              </w:rPr>
            </w:pPr>
            <w:r>
              <w:rPr>
                <w:sz w:val="16"/>
                <w:szCs w:val="16"/>
              </w:rPr>
              <w:t>742C17</w:t>
            </w:r>
          </w:p>
        </w:tc>
        <w:tc>
          <w:tcPr>
            <w:tcW w:w="992" w:type="dxa"/>
            <w:vMerge w:val="restart"/>
            <w:tcBorders>
              <w:right w:val="single" w:sz="4" w:space="0" w:color="auto"/>
            </w:tcBorders>
          </w:tcPr>
          <w:p w14:paraId="0F29A37E" w14:textId="77777777" w:rsidR="00AB779B" w:rsidRDefault="00AB779B">
            <w:pPr>
              <w:rPr>
                <w:sz w:val="16"/>
                <w:szCs w:val="16"/>
              </w:rPr>
            </w:pPr>
            <w:r>
              <w:rPr>
                <w:sz w:val="16"/>
                <w:szCs w:val="16"/>
              </w:rPr>
              <w:t>3,26</w:t>
            </w:r>
          </w:p>
        </w:tc>
        <w:tc>
          <w:tcPr>
            <w:tcW w:w="1096" w:type="dxa"/>
            <w:vMerge w:val="restart"/>
            <w:tcBorders>
              <w:left w:val="single" w:sz="4" w:space="0" w:color="auto"/>
            </w:tcBorders>
          </w:tcPr>
          <w:p w14:paraId="4B71D34B" w14:textId="77777777" w:rsidR="00AB779B" w:rsidRDefault="00AB779B">
            <w:pPr>
              <w:rPr>
                <w:sz w:val="16"/>
                <w:szCs w:val="16"/>
              </w:rPr>
            </w:pPr>
            <w:r>
              <w:rPr>
                <w:sz w:val="16"/>
                <w:szCs w:val="16"/>
              </w:rPr>
              <w:t>2/B</w:t>
            </w:r>
          </w:p>
        </w:tc>
        <w:tc>
          <w:tcPr>
            <w:tcW w:w="850" w:type="dxa"/>
            <w:tcBorders>
              <w:top w:val="single" w:sz="8" w:space="0" w:color="auto"/>
            </w:tcBorders>
          </w:tcPr>
          <w:p w14:paraId="68C3B8C3" w14:textId="77777777" w:rsidR="00AB779B" w:rsidRDefault="00AB779B">
            <w:pPr>
              <w:rPr>
                <w:sz w:val="16"/>
                <w:szCs w:val="16"/>
              </w:rPr>
            </w:pPr>
            <w:r>
              <w:rPr>
                <w:sz w:val="16"/>
                <w:szCs w:val="16"/>
              </w:rPr>
              <w:t>BO</w:t>
            </w:r>
          </w:p>
        </w:tc>
        <w:tc>
          <w:tcPr>
            <w:tcW w:w="992" w:type="dxa"/>
            <w:tcBorders>
              <w:left w:val="single" w:sz="4" w:space="0" w:color="auto"/>
              <w:right w:val="single" w:sz="8" w:space="0" w:color="auto"/>
            </w:tcBorders>
          </w:tcPr>
          <w:p w14:paraId="37940CD9" w14:textId="77777777" w:rsidR="00AB779B" w:rsidRDefault="00AB779B">
            <w:pPr>
              <w:rPr>
                <w:sz w:val="16"/>
                <w:szCs w:val="16"/>
              </w:rPr>
            </w:pPr>
            <w:r>
              <w:rPr>
                <w:sz w:val="16"/>
                <w:szCs w:val="16"/>
              </w:rPr>
              <w:t>97</w:t>
            </w:r>
          </w:p>
        </w:tc>
        <w:tc>
          <w:tcPr>
            <w:tcW w:w="708" w:type="dxa"/>
            <w:vMerge/>
            <w:tcBorders>
              <w:left w:val="single" w:sz="8" w:space="0" w:color="auto"/>
              <w:right w:val="single" w:sz="8" w:space="0" w:color="auto"/>
            </w:tcBorders>
          </w:tcPr>
          <w:p w14:paraId="45BDABE9" w14:textId="77777777" w:rsidR="00AB779B" w:rsidRDefault="00AB779B">
            <w:pPr>
              <w:rPr>
                <w:sz w:val="16"/>
                <w:szCs w:val="16"/>
              </w:rPr>
            </w:pPr>
          </w:p>
        </w:tc>
        <w:tc>
          <w:tcPr>
            <w:tcW w:w="4019" w:type="dxa"/>
            <w:vMerge w:val="restart"/>
            <w:tcBorders>
              <w:left w:val="single" w:sz="8" w:space="0" w:color="auto"/>
              <w:right w:val="single" w:sz="8" w:space="0" w:color="auto"/>
            </w:tcBorders>
          </w:tcPr>
          <w:p w14:paraId="1878E3A3" w14:textId="77777777" w:rsidR="00AB779B" w:rsidRPr="008A4C0C" w:rsidRDefault="00AB779B">
            <w:pPr>
              <w:rPr>
                <w:sz w:val="16"/>
                <w:szCs w:val="16"/>
              </w:rPr>
            </w:pPr>
            <w:r>
              <w:rPr>
                <w:sz w:val="16"/>
                <w:szCs w:val="16"/>
              </w:rPr>
              <w:t>Těžba obnovní: jednotlivým výběrem BO uvolnit vtroušený BK a DB pro iniciaci přirozené obnovy, uvolňovat přirozenou obnovu listnatých dřevin, intenzita BO do 20 %</w:t>
            </w:r>
          </w:p>
        </w:tc>
        <w:tc>
          <w:tcPr>
            <w:tcW w:w="709" w:type="dxa"/>
            <w:vMerge w:val="restart"/>
            <w:tcBorders>
              <w:left w:val="single" w:sz="8" w:space="0" w:color="auto"/>
              <w:right w:val="single" w:sz="4" w:space="0" w:color="auto"/>
            </w:tcBorders>
          </w:tcPr>
          <w:p w14:paraId="70C19D75" w14:textId="77777777" w:rsidR="00AB779B" w:rsidRDefault="00AB779B">
            <w:pPr>
              <w:rPr>
                <w:sz w:val="16"/>
                <w:szCs w:val="16"/>
              </w:rPr>
            </w:pPr>
            <w:r>
              <w:rPr>
                <w:sz w:val="16"/>
                <w:szCs w:val="16"/>
              </w:rPr>
              <w:t>2</w:t>
            </w:r>
          </w:p>
        </w:tc>
        <w:tc>
          <w:tcPr>
            <w:tcW w:w="2268" w:type="dxa"/>
            <w:vMerge w:val="restart"/>
            <w:tcBorders>
              <w:left w:val="single" w:sz="4" w:space="0" w:color="auto"/>
              <w:right w:val="single" w:sz="18" w:space="0" w:color="auto"/>
            </w:tcBorders>
          </w:tcPr>
          <w:p w14:paraId="4EC28904" w14:textId="77777777" w:rsidR="00AB779B" w:rsidRDefault="00AB779B" w:rsidP="00980FB1">
            <w:pPr>
              <w:rPr>
                <w:sz w:val="16"/>
                <w:szCs w:val="16"/>
              </w:rPr>
            </w:pPr>
            <w:r>
              <w:rPr>
                <w:sz w:val="16"/>
                <w:szCs w:val="16"/>
              </w:rPr>
              <w:t xml:space="preserve">Úmyslnou těžbou nesmí vznikat holiny. Neaktivní souše ponechat in situ do fyzického rozpadu. Výskyt vzácných symbiotických hub vázaných na živé borovice. Zásah je cílen na lokální podporu stanovištně původních listnatých dřevin a zachování genofondu vtroušených starých DB a BK. Část stávající populace BO bude z důvodu zajištění existence hub zachována, byť se jedná o stanovištně nepůvodní dřevinu, která zde patrně v dlouhodobém horizontu nedokáže přirozeně </w:t>
            </w:r>
            <w:r>
              <w:rPr>
                <w:sz w:val="16"/>
                <w:szCs w:val="16"/>
              </w:rPr>
              <w:lastRenderedPageBreak/>
              <w:t xml:space="preserve">konkurovat původním listnáčům, které se ve spodní etáži aktuálně výrazně uplatňují.  </w:t>
            </w:r>
          </w:p>
        </w:tc>
      </w:tr>
      <w:tr w:rsidR="00AB779B" w14:paraId="5F218365" w14:textId="77777777" w:rsidTr="0032315B">
        <w:trPr>
          <w:trHeight w:val="210"/>
        </w:trPr>
        <w:tc>
          <w:tcPr>
            <w:tcW w:w="851" w:type="dxa"/>
            <w:vMerge/>
            <w:tcBorders>
              <w:left w:val="single" w:sz="18" w:space="0" w:color="auto"/>
            </w:tcBorders>
          </w:tcPr>
          <w:p w14:paraId="1951798B" w14:textId="77777777" w:rsidR="00AB779B" w:rsidRDefault="00AB779B">
            <w:pPr>
              <w:rPr>
                <w:sz w:val="16"/>
                <w:szCs w:val="16"/>
              </w:rPr>
            </w:pPr>
          </w:p>
        </w:tc>
        <w:tc>
          <w:tcPr>
            <w:tcW w:w="889" w:type="dxa"/>
            <w:vMerge/>
          </w:tcPr>
          <w:p w14:paraId="65B08E81" w14:textId="77777777" w:rsidR="00AB779B" w:rsidRDefault="00AB779B">
            <w:pPr>
              <w:rPr>
                <w:sz w:val="16"/>
                <w:szCs w:val="16"/>
              </w:rPr>
            </w:pPr>
          </w:p>
        </w:tc>
        <w:tc>
          <w:tcPr>
            <w:tcW w:w="992" w:type="dxa"/>
            <w:vMerge/>
            <w:tcBorders>
              <w:right w:val="single" w:sz="4" w:space="0" w:color="auto"/>
            </w:tcBorders>
          </w:tcPr>
          <w:p w14:paraId="4157CFDE" w14:textId="77777777" w:rsidR="00AB779B" w:rsidRDefault="00AB779B">
            <w:pPr>
              <w:rPr>
                <w:sz w:val="16"/>
                <w:szCs w:val="16"/>
              </w:rPr>
            </w:pPr>
          </w:p>
        </w:tc>
        <w:tc>
          <w:tcPr>
            <w:tcW w:w="1096" w:type="dxa"/>
            <w:vMerge/>
            <w:tcBorders>
              <w:left w:val="single" w:sz="4" w:space="0" w:color="auto"/>
            </w:tcBorders>
          </w:tcPr>
          <w:p w14:paraId="60CE4BCB" w14:textId="77777777" w:rsidR="00AB779B" w:rsidRDefault="00AB779B">
            <w:pPr>
              <w:rPr>
                <w:sz w:val="16"/>
                <w:szCs w:val="16"/>
              </w:rPr>
            </w:pPr>
          </w:p>
        </w:tc>
        <w:tc>
          <w:tcPr>
            <w:tcW w:w="850" w:type="dxa"/>
            <w:tcBorders>
              <w:top w:val="single" w:sz="8" w:space="0" w:color="auto"/>
            </w:tcBorders>
          </w:tcPr>
          <w:p w14:paraId="653E83E9" w14:textId="77777777" w:rsidR="00AB779B" w:rsidRDefault="00AB779B">
            <w:pPr>
              <w:rPr>
                <w:sz w:val="16"/>
                <w:szCs w:val="16"/>
              </w:rPr>
            </w:pPr>
            <w:r>
              <w:rPr>
                <w:sz w:val="16"/>
                <w:szCs w:val="16"/>
              </w:rPr>
              <w:t>BK</w:t>
            </w:r>
          </w:p>
        </w:tc>
        <w:tc>
          <w:tcPr>
            <w:tcW w:w="992" w:type="dxa"/>
            <w:tcBorders>
              <w:left w:val="single" w:sz="4" w:space="0" w:color="auto"/>
              <w:right w:val="single" w:sz="8" w:space="0" w:color="auto"/>
            </w:tcBorders>
          </w:tcPr>
          <w:p w14:paraId="2A576154" w14:textId="77777777" w:rsidR="00AB779B" w:rsidRDefault="00AB779B">
            <w:pPr>
              <w:rPr>
                <w:sz w:val="16"/>
                <w:szCs w:val="16"/>
              </w:rPr>
            </w:pPr>
            <w:r>
              <w:rPr>
                <w:sz w:val="16"/>
                <w:szCs w:val="16"/>
              </w:rPr>
              <w:t>2</w:t>
            </w:r>
          </w:p>
        </w:tc>
        <w:tc>
          <w:tcPr>
            <w:tcW w:w="708" w:type="dxa"/>
            <w:vMerge/>
            <w:tcBorders>
              <w:left w:val="single" w:sz="8" w:space="0" w:color="auto"/>
              <w:right w:val="single" w:sz="8" w:space="0" w:color="auto"/>
            </w:tcBorders>
          </w:tcPr>
          <w:p w14:paraId="753DABA1" w14:textId="77777777" w:rsidR="00AB779B" w:rsidRDefault="00AB779B">
            <w:pPr>
              <w:rPr>
                <w:sz w:val="16"/>
                <w:szCs w:val="16"/>
              </w:rPr>
            </w:pPr>
          </w:p>
        </w:tc>
        <w:tc>
          <w:tcPr>
            <w:tcW w:w="4019" w:type="dxa"/>
            <w:vMerge/>
            <w:tcBorders>
              <w:left w:val="single" w:sz="8" w:space="0" w:color="auto"/>
              <w:right w:val="single" w:sz="8" w:space="0" w:color="auto"/>
            </w:tcBorders>
          </w:tcPr>
          <w:p w14:paraId="59EE30B4" w14:textId="77777777" w:rsidR="00AB779B" w:rsidRDefault="00AB779B">
            <w:pPr>
              <w:rPr>
                <w:sz w:val="16"/>
                <w:szCs w:val="16"/>
              </w:rPr>
            </w:pPr>
          </w:p>
        </w:tc>
        <w:tc>
          <w:tcPr>
            <w:tcW w:w="709" w:type="dxa"/>
            <w:vMerge/>
            <w:tcBorders>
              <w:left w:val="single" w:sz="8" w:space="0" w:color="auto"/>
              <w:right w:val="single" w:sz="4" w:space="0" w:color="auto"/>
            </w:tcBorders>
          </w:tcPr>
          <w:p w14:paraId="21CF54EA" w14:textId="77777777" w:rsidR="00AB779B" w:rsidRDefault="00AB779B">
            <w:pPr>
              <w:rPr>
                <w:sz w:val="16"/>
                <w:szCs w:val="16"/>
              </w:rPr>
            </w:pPr>
          </w:p>
        </w:tc>
        <w:tc>
          <w:tcPr>
            <w:tcW w:w="2268" w:type="dxa"/>
            <w:vMerge/>
            <w:tcBorders>
              <w:left w:val="single" w:sz="4" w:space="0" w:color="auto"/>
              <w:right w:val="single" w:sz="18" w:space="0" w:color="auto"/>
            </w:tcBorders>
          </w:tcPr>
          <w:p w14:paraId="29F96196" w14:textId="77777777" w:rsidR="00AB779B" w:rsidRDefault="00AB779B">
            <w:pPr>
              <w:rPr>
                <w:sz w:val="16"/>
                <w:szCs w:val="16"/>
              </w:rPr>
            </w:pPr>
          </w:p>
        </w:tc>
      </w:tr>
      <w:tr w:rsidR="00AB779B" w14:paraId="16273EA0" w14:textId="77777777" w:rsidTr="0032315B">
        <w:trPr>
          <w:trHeight w:val="210"/>
        </w:trPr>
        <w:tc>
          <w:tcPr>
            <w:tcW w:w="851" w:type="dxa"/>
            <w:vMerge/>
            <w:tcBorders>
              <w:left w:val="single" w:sz="18" w:space="0" w:color="auto"/>
            </w:tcBorders>
          </w:tcPr>
          <w:p w14:paraId="23BA939B" w14:textId="77777777" w:rsidR="00AB779B" w:rsidRDefault="00AB779B">
            <w:pPr>
              <w:rPr>
                <w:sz w:val="16"/>
                <w:szCs w:val="16"/>
              </w:rPr>
            </w:pPr>
          </w:p>
        </w:tc>
        <w:tc>
          <w:tcPr>
            <w:tcW w:w="889" w:type="dxa"/>
            <w:vMerge/>
          </w:tcPr>
          <w:p w14:paraId="47BD79F3" w14:textId="77777777" w:rsidR="00AB779B" w:rsidRDefault="00AB779B">
            <w:pPr>
              <w:rPr>
                <w:sz w:val="16"/>
                <w:szCs w:val="16"/>
              </w:rPr>
            </w:pPr>
          </w:p>
        </w:tc>
        <w:tc>
          <w:tcPr>
            <w:tcW w:w="992" w:type="dxa"/>
            <w:vMerge/>
            <w:tcBorders>
              <w:right w:val="single" w:sz="4" w:space="0" w:color="auto"/>
            </w:tcBorders>
          </w:tcPr>
          <w:p w14:paraId="4AFC348C" w14:textId="77777777" w:rsidR="00AB779B" w:rsidRDefault="00AB779B">
            <w:pPr>
              <w:rPr>
                <w:sz w:val="16"/>
                <w:szCs w:val="16"/>
              </w:rPr>
            </w:pPr>
          </w:p>
        </w:tc>
        <w:tc>
          <w:tcPr>
            <w:tcW w:w="1096" w:type="dxa"/>
            <w:vMerge/>
            <w:tcBorders>
              <w:left w:val="single" w:sz="4" w:space="0" w:color="auto"/>
            </w:tcBorders>
          </w:tcPr>
          <w:p w14:paraId="4878AD75" w14:textId="77777777" w:rsidR="00AB779B" w:rsidRDefault="00AB779B">
            <w:pPr>
              <w:rPr>
                <w:sz w:val="16"/>
                <w:szCs w:val="16"/>
              </w:rPr>
            </w:pPr>
          </w:p>
        </w:tc>
        <w:tc>
          <w:tcPr>
            <w:tcW w:w="850" w:type="dxa"/>
            <w:tcBorders>
              <w:top w:val="single" w:sz="8" w:space="0" w:color="auto"/>
            </w:tcBorders>
          </w:tcPr>
          <w:p w14:paraId="58A35019" w14:textId="77777777" w:rsidR="00AB779B" w:rsidRDefault="00AB779B">
            <w:pPr>
              <w:rPr>
                <w:sz w:val="16"/>
                <w:szCs w:val="16"/>
              </w:rPr>
            </w:pPr>
            <w:r>
              <w:rPr>
                <w:sz w:val="16"/>
                <w:szCs w:val="16"/>
              </w:rPr>
              <w:t>DB</w:t>
            </w:r>
          </w:p>
        </w:tc>
        <w:tc>
          <w:tcPr>
            <w:tcW w:w="992" w:type="dxa"/>
            <w:tcBorders>
              <w:left w:val="single" w:sz="4" w:space="0" w:color="auto"/>
              <w:right w:val="single" w:sz="8" w:space="0" w:color="auto"/>
            </w:tcBorders>
          </w:tcPr>
          <w:p w14:paraId="0C44ACD2" w14:textId="77777777" w:rsidR="00AB779B" w:rsidRDefault="00AB779B">
            <w:pPr>
              <w:rPr>
                <w:sz w:val="16"/>
                <w:szCs w:val="16"/>
              </w:rPr>
            </w:pPr>
            <w:r>
              <w:rPr>
                <w:sz w:val="16"/>
                <w:szCs w:val="16"/>
              </w:rPr>
              <w:t>1</w:t>
            </w:r>
          </w:p>
        </w:tc>
        <w:tc>
          <w:tcPr>
            <w:tcW w:w="708" w:type="dxa"/>
            <w:vMerge/>
            <w:tcBorders>
              <w:left w:val="single" w:sz="8" w:space="0" w:color="auto"/>
              <w:right w:val="single" w:sz="8" w:space="0" w:color="auto"/>
            </w:tcBorders>
          </w:tcPr>
          <w:p w14:paraId="41A6B0AE" w14:textId="77777777" w:rsidR="00AB779B" w:rsidRDefault="00AB779B">
            <w:pPr>
              <w:rPr>
                <w:sz w:val="16"/>
                <w:szCs w:val="16"/>
              </w:rPr>
            </w:pPr>
          </w:p>
        </w:tc>
        <w:tc>
          <w:tcPr>
            <w:tcW w:w="4019" w:type="dxa"/>
            <w:vMerge/>
            <w:tcBorders>
              <w:left w:val="single" w:sz="8" w:space="0" w:color="auto"/>
              <w:right w:val="single" w:sz="8" w:space="0" w:color="auto"/>
            </w:tcBorders>
          </w:tcPr>
          <w:p w14:paraId="32D4EC7C" w14:textId="77777777" w:rsidR="00AB779B" w:rsidRDefault="00AB779B">
            <w:pPr>
              <w:rPr>
                <w:sz w:val="16"/>
                <w:szCs w:val="16"/>
              </w:rPr>
            </w:pPr>
          </w:p>
        </w:tc>
        <w:tc>
          <w:tcPr>
            <w:tcW w:w="709" w:type="dxa"/>
            <w:vMerge/>
            <w:tcBorders>
              <w:left w:val="single" w:sz="8" w:space="0" w:color="auto"/>
              <w:right w:val="single" w:sz="4" w:space="0" w:color="auto"/>
            </w:tcBorders>
          </w:tcPr>
          <w:p w14:paraId="2D8132C1" w14:textId="77777777" w:rsidR="00AB779B" w:rsidRDefault="00AB779B">
            <w:pPr>
              <w:rPr>
                <w:sz w:val="16"/>
                <w:szCs w:val="16"/>
              </w:rPr>
            </w:pPr>
          </w:p>
        </w:tc>
        <w:tc>
          <w:tcPr>
            <w:tcW w:w="2268" w:type="dxa"/>
            <w:vMerge/>
            <w:tcBorders>
              <w:left w:val="single" w:sz="4" w:space="0" w:color="auto"/>
              <w:right w:val="single" w:sz="18" w:space="0" w:color="auto"/>
            </w:tcBorders>
          </w:tcPr>
          <w:p w14:paraId="5084EA8F" w14:textId="77777777" w:rsidR="00AB779B" w:rsidRDefault="00AB779B">
            <w:pPr>
              <w:rPr>
                <w:sz w:val="16"/>
                <w:szCs w:val="16"/>
              </w:rPr>
            </w:pPr>
          </w:p>
        </w:tc>
      </w:tr>
      <w:tr w:rsidR="004653C7" w14:paraId="69D6574A" w14:textId="77777777" w:rsidTr="0032315B">
        <w:trPr>
          <w:trHeight w:val="210"/>
        </w:trPr>
        <w:tc>
          <w:tcPr>
            <w:tcW w:w="851" w:type="dxa"/>
            <w:vMerge w:val="restart"/>
            <w:tcBorders>
              <w:left w:val="single" w:sz="18" w:space="0" w:color="auto"/>
            </w:tcBorders>
          </w:tcPr>
          <w:p w14:paraId="7A9A4F52" w14:textId="77777777" w:rsidR="004653C7" w:rsidRDefault="0074661D">
            <w:pPr>
              <w:rPr>
                <w:sz w:val="16"/>
                <w:szCs w:val="16"/>
              </w:rPr>
            </w:pPr>
            <w:r>
              <w:rPr>
                <w:sz w:val="16"/>
                <w:szCs w:val="16"/>
              </w:rPr>
              <w:t>742D7</w:t>
            </w:r>
          </w:p>
        </w:tc>
        <w:tc>
          <w:tcPr>
            <w:tcW w:w="889" w:type="dxa"/>
            <w:vMerge w:val="restart"/>
          </w:tcPr>
          <w:p w14:paraId="0CE1FCC5" w14:textId="77777777" w:rsidR="004653C7" w:rsidRDefault="0074661D">
            <w:pPr>
              <w:rPr>
                <w:sz w:val="16"/>
                <w:szCs w:val="16"/>
              </w:rPr>
            </w:pPr>
            <w:r>
              <w:rPr>
                <w:sz w:val="16"/>
                <w:szCs w:val="16"/>
              </w:rPr>
              <w:t>742D7</w:t>
            </w:r>
          </w:p>
        </w:tc>
        <w:tc>
          <w:tcPr>
            <w:tcW w:w="992" w:type="dxa"/>
            <w:vMerge w:val="restart"/>
            <w:tcBorders>
              <w:right w:val="single" w:sz="4" w:space="0" w:color="auto"/>
            </w:tcBorders>
          </w:tcPr>
          <w:p w14:paraId="54AACE55" w14:textId="77777777" w:rsidR="004653C7" w:rsidRDefault="0074661D">
            <w:pPr>
              <w:rPr>
                <w:sz w:val="16"/>
                <w:szCs w:val="16"/>
              </w:rPr>
            </w:pPr>
            <w:r>
              <w:rPr>
                <w:sz w:val="16"/>
                <w:szCs w:val="16"/>
              </w:rPr>
              <w:t>1,74</w:t>
            </w:r>
          </w:p>
        </w:tc>
        <w:tc>
          <w:tcPr>
            <w:tcW w:w="1096" w:type="dxa"/>
            <w:vMerge w:val="restart"/>
            <w:tcBorders>
              <w:left w:val="single" w:sz="4" w:space="0" w:color="auto"/>
            </w:tcBorders>
          </w:tcPr>
          <w:p w14:paraId="37BA78A2" w14:textId="77777777" w:rsidR="004653C7" w:rsidRDefault="00235369">
            <w:pPr>
              <w:rPr>
                <w:sz w:val="16"/>
                <w:szCs w:val="16"/>
              </w:rPr>
            </w:pPr>
            <w:r>
              <w:rPr>
                <w:sz w:val="16"/>
                <w:szCs w:val="16"/>
              </w:rPr>
              <w:t>3/B</w:t>
            </w:r>
          </w:p>
        </w:tc>
        <w:tc>
          <w:tcPr>
            <w:tcW w:w="850" w:type="dxa"/>
            <w:tcBorders>
              <w:top w:val="single" w:sz="8" w:space="0" w:color="auto"/>
            </w:tcBorders>
          </w:tcPr>
          <w:p w14:paraId="07B2ABF5" w14:textId="77777777" w:rsidR="004653C7" w:rsidRDefault="0074661D">
            <w:pPr>
              <w:rPr>
                <w:sz w:val="16"/>
                <w:szCs w:val="16"/>
              </w:rPr>
            </w:pPr>
            <w:r>
              <w:rPr>
                <w:sz w:val="16"/>
                <w:szCs w:val="16"/>
              </w:rPr>
              <w:t>SM</w:t>
            </w:r>
          </w:p>
        </w:tc>
        <w:tc>
          <w:tcPr>
            <w:tcW w:w="992" w:type="dxa"/>
            <w:tcBorders>
              <w:left w:val="single" w:sz="4" w:space="0" w:color="auto"/>
              <w:right w:val="single" w:sz="8" w:space="0" w:color="auto"/>
            </w:tcBorders>
          </w:tcPr>
          <w:p w14:paraId="6C7B85F5" w14:textId="77777777" w:rsidR="004653C7" w:rsidRDefault="0074661D">
            <w:pPr>
              <w:rPr>
                <w:sz w:val="16"/>
                <w:szCs w:val="16"/>
              </w:rPr>
            </w:pPr>
            <w:r>
              <w:rPr>
                <w:sz w:val="16"/>
                <w:szCs w:val="16"/>
              </w:rPr>
              <w:t>75</w:t>
            </w:r>
          </w:p>
        </w:tc>
        <w:tc>
          <w:tcPr>
            <w:tcW w:w="708" w:type="dxa"/>
            <w:vMerge w:val="restart"/>
            <w:tcBorders>
              <w:left w:val="single" w:sz="8" w:space="0" w:color="auto"/>
              <w:right w:val="single" w:sz="8" w:space="0" w:color="auto"/>
            </w:tcBorders>
          </w:tcPr>
          <w:p w14:paraId="59CEEB6F" w14:textId="77777777" w:rsidR="004653C7" w:rsidRDefault="00AB779B">
            <w:pPr>
              <w:rPr>
                <w:sz w:val="16"/>
                <w:szCs w:val="16"/>
              </w:rPr>
            </w:pPr>
            <w:r>
              <w:rPr>
                <w:sz w:val="16"/>
                <w:szCs w:val="16"/>
              </w:rPr>
              <w:t>5</w:t>
            </w:r>
          </w:p>
        </w:tc>
        <w:tc>
          <w:tcPr>
            <w:tcW w:w="4019" w:type="dxa"/>
            <w:vMerge w:val="restart"/>
            <w:tcBorders>
              <w:left w:val="single" w:sz="8" w:space="0" w:color="auto"/>
              <w:right w:val="single" w:sz="8" w:space="0" w:color="auto"/>
            </w:tcBorders>
          </w:tcPr>
          <w:p w14:paraId="722ADCA9" w14:textId="77777777" w:rsidR="004653C7" w:rsidRPr="00C45013" w:rsidRDefault="006265BC">
            <w:pPr>
              <w:rPr>
                <w:sz w:val="16"/>
                <w:szCs w:val="16"/>
              </w:rPr>
            </w:pPr>
            <w:r>
              <w:rPr>
                <w:sz w:val="16"/>
                <w:szCs w:val="16"/>
              </w:rPr>
              <w:t>Těžba výchovná: 1,74 ha, intenzita SM do 30 %</w:t>
            </w:r>
          </w:p>
        </w:tc>
        <w:tc>
          <w:tcPr>
            <w:tcW w:w="709" w:type="dxa"/>
            <w:vMerge w:val="restart"/>
            <w:tcBorders>
              <w:left w:val="single" w:sz="8" w:space="0" w:color="auto"/>
              <w:right w:val="single" w:sz="4" w:space="0" w:color="auto"/>
            </w:tcBorders>
          </w:tcPr>
          <w:p w14:paraId="71602957" w14:textId="77777777" w:rsidR="004653C7" w:rsidRDefault="008C20FE">
            <w:pPr>
              <w:rPr>
                <w:sz w:val="16"/>
                <w:szCs w:val="16"/>
              </w:rPr>
            </w:pPr>
            <w:r>
              <w:rPr>
                <w:sz w:val="16"/>
                <w:szCs w:val="16"/>
              </w:rPr>
              <w:t>3</w:t>
            </w:r>
          </w:p>
        </w:tc>
        <w:tc>
          <w:tcPr>
            <w:tcW w:w="2268" w:type="dxa"/>
            <w:vMerge w:val="restart"/>
            <w:tcBorders>
              <w:left w:val="single" w:sz="4" w:space="0" w:color="auto"/>
              <w:right w:val="single" w:sz="18" w:space="0" w:color="auto"/>
            </w:tcBorders>
          </w:tcPr>
          <w:p w14:paraId="111EE8D1" w14:textId="77777777" w:rsidR="004653C7" w:rsidRDefault="008810CF">
            <w:pPr>
              <w:rPr>
                <w:sz w:val="16"/>
                <w:szCs w:val="16"/>
              </w:rPr>
            </w:pPr>
            <w:r>
              <w:rPr>
                <w:sz w:val="16"/>
                <w:szCs w:val="16"/>
              </w:rPr>
              <w:t>V porostu aktuálně</w:t>
            </w:r>
            <w:r w:rsidR="006265BC">
              <w:rPr>
                <w:sz w:val="16"/>
                <w:szCs w:val="16"/>
              </w:rPr>
              <w:t xml:space="preserve"> </w:t>
            </w:r>
            <w:r>
              <w:rPr>
                <w:sz w:val="16"/>
                <w:szCs w:val="16"/>
              </w:rPr>
              <w:t>kůrovcové souše</w:t>
            </w:r>
            <w:r w:rsidR="00A30289">
              <w:rPr>
                <w:sz w:val="16"/>
                <w:szCs w:val="16"/>
              </w:rPr>
              <w:t xml:space="preserve">, hrozí rozpad smrkové části. Zpracovávat a asanovat odvozem nebo mechanicky pouze aktivní kůrovcové stromy. Kůrovcové souše ponechat in situ (vyjma rizikových z hlediska pádu na významné cíle). V případě obnovy porostu max. využít přirozenou obnovu BK a DB, dosadby dřevinami CDS. </w:t>
            </w:r>
          </w:p>
        </w:tc>
      </w:tr>
      <w:tr w:rsidR="004653C7" w14:paraId="0C39261F" w14:textId="77777777" w:rsidTr="0032315B">
        <w:trPr>
          <w:trHeight w:val="210"/>
        </w:trPr>
        <w:tc>
          <w:tcPr>
            <w:tcW w:w="851" w:type="dxa"/>
            <w:vMerge/>
            <w:tcBorders>
              <w:left w:val="single" w:sz="18" w:space="0" w:color="auto"/>
            </w:tcBorders>
          </w:tcPr>
          <w:p w14:paraId="5EDFA904" w14:textId="77777777" w:rsidR="004653C7" w:rsidRDefault="004653C7">
            <w:pPr>
              <w:rPr>
                <w:sz w:val="16"/>
                <w:szCs w:val="16"/>
              </w:rPr>
            </w:pPr>
          </w:p>
        </w:tc>
        <w:tc>
          <w:tcPr>
            <w:tcW w:w="889" w:type="dxa"/>
            <w:vMerge/>
          </w:tcPr>
          <w:p w14:paraId="4563F750" w14:textId="77777777" w:rsidR="004653C7" w:rsidRDefault="004653C7">
            <w:pPr>
              <w:rPr>
                <w:sz w:val="16"/>
                <w:szCs w:val="16"/>
              </w:rPr>
            </w:pPr>
          </w:p>
        </w:tc>
        <w:tc>
          <w:tcPr>
            <w:tcW w:w="992" w:type="dxa"/>
            <w:vMerge/>
            <w:tcBorders>
              <w:right w:val="single" w:sz="4" w:space="0" w:color="auto"/>
            </w:tcBorders>
          </w:tcPr>
          <w:p w14:paraId="27139161" w14:textId="77777777" w:rsidR="004653C7" w:rsidRDefault="004653C7">
            <w:pPr>
              <w:rPr>
                <w:sz w:val="16"/>
                <w:szCs w:val="16"/>
              </w:rPr>
            </w:pPr>
          </w:p>
        </w:tc>
        <w:tc>
          <w:tcPr>
            <w:tcW w:w="1096" w:type="dxa"/>
            <w:vMerge/>
            <w:tcBorders>
              <w:left w:val="single" w:sz="4" w:space="0" w:color="auto"/>
            </w:tcBorders>
          </w:tcPr>
          <w:p w14:paraId="34BCFD7F" w14:textId="77777777" w:rsidR="004653C7" w:rsidRDefault="004653C7">
            <w:pPr>
              <w:rPr>
                <w:sz w:val="16"/>
                <w:szCs w:val="16"/>
              </w:rPr>
            </w:pPr>
          </w:p>
        </w:tc>
        <w:tc>
          <w:tcPr>
            <w:tcW w:w="850" w:type="dxa"/>
            <w:tcBorders>
              <w:top w:val="single" w:sz="8" w:space="0" w:color="auto"/>
            </w:tcBorders>
          </w:tcPr>
          <w:p w14:paraId="5155C102" w14:textId="77777777" w:rsidR="004653C7" w:rsidRDefault="0074661D">
            <w:pPr>
              <w:rPr>
                <w:sz w:val="16"/>
                <w:szCs w:val="16"/>
              </w:rPr>
            </w:pPr>
            <w:r>
              <w:rPr>
                <w:sz w:val="16"/>
                <w:szCs w:val="16"/>
              </w:rPr>
              <w:t>HB</w:t>
            </w:r>
          </w:p>
        </w:tc>
        <w:tc>
          <w:tcPr>
            <w:tcW w:w="992" w:type="dxa"/>
            <w:tcBorders>
              <w:left w:val="single" w:sz="4" w:space="0" w:color="auto"/>
              <w:right w:val="single" w:sz="8" w:space="0" w:color="auto"/>
            </w:tcBorders>
          </w:tcPr>
          <w:p w14:paraId="61DA5BB1" w14:textId="77777777" w:rsidR="004653C7" w:rsidRDefault="0074661D">
            <w:pPr>
              <w:rPr>
                <w:sz w:val="16"/>
                <w:szCs w:val="16"/>
              </w:rPr>
            </w:pPr>
            <w:r>
              <w:rPr>
                <w:sz w:val="16"/>
                <w:szCs w:val="16"/>
              </w:rPr>
              <w:t>20</w:t>
            </w:r>
          </w:p>
        </w:tc>
        <w:tc>
          <w:tcPr>
            <w:tcW w:w="708" w:type="dxa"/>
            <w:vMerge/>
            <w:tcBorders>
              <w:left w:val="single" w:sz="8" w:space="0" w:color="auto"/>
              <w:right w:val="single" w:sz="8" w:space="0" w:color="auto"/>
            </w:tcBorders>
          </w:tcPr>
          <w:p w14:paraId="10FC79B5" w14:textId="77777777" w:rsidR="004653C7" w:rsidRDefault="004653C7">
            <w:pPr>
              <w:rPr>
                <w:sz w:val="16"/>
                <w:szCs w:val="16"/>
              </w:rPr>
            </w:pPr>
          </w:p>
        </w:tc>
        <w:tc>
          <w:tcPr>
            <w:tcW w:w="4019" w:type="dxa"/>
            <w:vMerge/>
            <w:tcBorders>
              <w:left w:val="single" w:sz="8" w:space="0" w:color="auto"/>
              <w:right w:val="single" w:sz="8" w:space="0" w:color="auto"/>
            </w:tcBorders>
          </w:tcPr>
          <w:p w14:paraId="40D5D784" w14:textId="77777777" w:rsidR="004653C7" w:rsidRDefault="004653C7">
            <w:pPr>
              <w:rPr>
                <w:sz w:val="16"/>
                <w:szCs w:val="16"/>
              </w:rPr>
            </w:pPr>
          </w:p>
        </w:tc>
        <w:tc>
          <w:tcPr>
            <w:tcW w:w="709" w:type="dxa"/>
            <w:vMerge/>
            <w:tcBorders>
              <w:left w:val="single" w:sz="8" w:space="0" w:color="auto"/>
              <w:right w:val="single" w:sz="4" w:space="0" w:color="auto"/>
            </w:tcBorders>
          </w:tcPr>
          <w:p w14:paraId="66B9B6B9" w14:textId="77777777" w:rsidR="004653C7" w:rsidRDefault="004653C7">
            <w:pPr>
              <w:rPr>
                <w:sz w:val="16"/>
                <w:szCs w:val="16"/>
              </w:rPr>
            </w:pPr>
          </w:p>
        </w:tc>
        <w:tc>
          <w:tcPr>
            <w:tcW w:w="2268" w:type="dxa"/>
            <w:vMerge/>
            <w:tcBorders>
              <w:left w:val="single" w:sz="4" w:space="0" w:color="auto"/>
              <w:right w:val="single" w:sz="18" w:space="0" w:color="auto"/>
            </w:tcBorders>
          </w:tcPr>
          <w:p w14:paraId="7DA3B3E4" w14:textId="77777777" w:rsidR="004653C7" w:rsidRDefault="004653C7">
            <w:pPr>
              <w:rPr>
                <w:sz w:val="16"/>
                <w:szCs w:val="16"/>
              </w:rPr>
            </w:pPr>
          </w:p>
        </w:tc>
      </w:tr>
      <w:tr w:rsidR="004653C7" w14:paraId="3B47E510" w14:textId="77777777" w:rsidTr="0032315B">
        <w:trPr>
          <w:trHeight w:val="210"/>
        </w:trPr>
        <w:tc>
          <w:tcPr>
            <w:tcW w:w="851" w:type="dxa"/>
            <w:vMerge/>
            <w:tcBorders>
              <w:left w:val="single" w:sz="18" w:space="0" w:color="auto"/>
            </w:tcBorders>
          </w:tcPr>
          <w:p w14:paraId="07782325" w14:textId="77777777" w:rsidR="004653C7" w:rsidRDefault="004653C7">
            <w:pPr>
              <w:rPr>
                <w:sz w:val="16"/>
                <w:szCs w:val="16"/>
              </w:rPr>
            </w:pPr>
          </w:p>
        </w:tc>
        <w:tc>
          <w:tcPr>
            <w:tcW w:w="889" w:type="dxa"/>
            <w:vMerge/>
          </w:tcPr>
          <w:p w14:paraId="26E8F88B" w14:textId="77777777" w:rsidR="004653C7" w:rsidRDefault="004653C7">
            <w:pPr>
              <w:rPr>
                <w:sz w:val="16"/>
                <w:szCs w:val="16"/>
              </w:rPr>
            </w:pPr>
          </w:p>
        </w:tc>
        <w:tc>
          <w:tcPr>
            <w:tcW w:w="992" w:type="dxa"/>
            <w:vMerge/>
            <w:tcBorders>
              <w:right w:val="single" w:sz="4" w:space="0" w:color="auto"/>
            </w:tcBorders>
          </w:tcPr>
          <w:p w14:paraId="5293A584" w14:textId="77777777" w:rsidR="004653C7" w:rsidRDefault="004653C7">
            <w:pPr>
              <w:rPr>
                <w:sz w:val="16"/>
                <w:szCs w:val="16"/>
              </w:rPr>
            </w:pPr>
          </w:p>
        </w:tc>
        <w:tc>
          <w:tcPr>
            <w:tcW w:w="1096" w:type="dxa"/>
            <w:vMerge/>
            <w:tcBorders>
              <w:left w:val="single" w:sz="4" w:space="0" w:color="auto"/>
            </w:tcBorders>
          </w:tcPr>
          <w:p w14:paraId="05419B90" w14:textId="77777777" w:rsidR="004653C7" w:rsidRDefault="004653C7">
            <w:pPr>
              <w:rPr>
                <w:sz w:val="16"/>
                <w:szCs w:val="16"/>
              </w:rPr>
            </w:pPr>
          </w:p>
        </w:tc>
        <w:tc>
          <w:tcPr>
            <w:tcW w:w="850" w:type="dxa"/>
            <w:tcBorders>
              <w:top w:val="single" w:sz="8" w:space="0" w:color="auto"/>
            </w:tcBorders>
          </w:tcPr>
          <w:p w14:paraId="40F99849" w14:textId="77777777" w:rsidR="004653C7" w:rsidRDefault="0074661D">
            <w:pPr>
              <w:rPr>
                <w:sz w:val="16"/>
                <w:szCs w:val="16"/>
              </w:rPr>
            </w:pPr>
            <w:r>
              <w:rPr>
                <w:sz w:val="16"/>
                <w:szCs w:val="16"/>
              </w:rPr>
              <w:t>BO</w:t>
            </w:r>
          </w:p>
        </w:tc>
        <w:tc>
          <w:tcPr>
            <w:tcW w:w="992" w:type="dxa"/>
            <w:tcBorders>
              <w:left w:val="single" w:sz="4" w:space="0" w:color="auto"/>
              <w:right w:val="single" w:sz="8" w:space="0" w:color="auto"/>
            </w:tcBorders>
          </w:tcPr>
          <w:p w14:paraId="42541278" w14:textId="77777777" w:rsidR="004653C7" w:rsidRDefault="0074661D">
            <w:pPr>
              <w:rPr>
                <w:sz w:val="16"/>
                <w:szCs w:val="16"/>
              </w:rPr>
            </w:pPr>
            <w:r>
              <w:rPr>
                <w:sz w:val="16"/>
                <w:szCs w:val="16"/>
              </w:rPr>
              <w:t>5</w:t>
            </w:r>
          </w:p>
        </w:tc>
        <w:tc>
          <w:tcPr>
            <w:tcW w:w="708" w:type="dxa"/>
            <w:vMerge/>
            <w:tcBorders>
              <w:left w:val="single" w:sz="8" w:space="0" w:color="auto"/>
              <w:right w:val="single" w:sz="8" w:space="0" w:color="auto"/>
            </w:tcBorders>
          </w:tcPr>
          <w:p w14:paraId="2E55594A" w14:textId="77777777" w:rsidR="004653C7" w:rsidRDefault="004653C7">
            <w:pPr>
              <w:rPr>
                <w:sz w:val="16"/>
                <w:szCs w:val="16"/>
              </w:rPr>
            </w:pPr>
          </w:p>
        </w:tc>
        <w:tc>
          <w:tcPr>
            <w:tcW w:w="4019" w:type="dxa"/>
            <w:vMerge/>
            <w:tcBorders>
              <w:left w:val="single" w:sz="8" w:space="0" w:color="auto"/>
              <w:right w:val="single" w:sz="8" w:space="0" w:color="auto"/>
            </w:tcBorders>
          </w:tcPr>
          <w:p w14:paraId="1B4F419A" w14:textId="77777777" w:rsidR="004653C7" w:rsidRDefault="004653C7">
            <w:pPr>
              <w:rPr>
                <w:sz w:val="16"/>
                <w:szCs w:val="16"/>
              </w:rPr>
            </w:pPr>
          </w:p>
        </w:tc>
        <w:tc>
          <w:tcPr>
            <w:tcW w:w="709" w:type="dxa"/>
            <w:vMerge/>
            <w:tcBorders>
              <w:left w:val="single" w:sz="8" w:space="0" w:color="auto"/>
              <w:bottom w:val="single" w:sz="4" w:space="0" w:color="auto"/>
              <w:right w:val="single" w:sz="4" w:space="0" w:color="auto"/>
            </w:tcBorders>
          </w:tcPr>
          <w:p w14:paraId="4A9482FE" w14:textId="77777777" w:rsidR="004653C7" w:rsidRDefault="004653C7">
            <w:pPr>
              <w:rPr>
                <w:sz w:val="16"/>
                <w:szCs w:val="16"/>
              </w:rPr>
            </w:pPr>
          </w:p>
        </w:tc>
        <w:tc>
          <w:tcPr>
            <w:tcW w:w="2268" w:type="dxa"/>
            <w:vMerge/>
            <w:tcBorders>
              <w:left w:val="single" w:sz="4" w:space="0" w:color="auto"/>
              <w:right w:val="single" w:sz="18" w:space="0" w:color="auto"/>
            </w:tcBorders>
          </w:tcPr>
          <w:p w14:paraId="3E722024" w14:textId="77777777" w:rsidR="004653C7" w:rsidRDefault="004653C7">
            <w:pPr>
              <w:rPr>
                <w:sz w:val="16"/>
                <w:szCs w:val="16"/>
              </w:rPr>
            </w:pPr>
          </w:p>
        </w:tc>
      </w:tr>
      <w:tr w:rsidR="004653C7" w14:paraId="7A9AC548" w14:textId="77777777" w:rsidTr="0032315B">
        <w:trPr>
          <w:trHeight w:val="210"/>
        </w:trPr>
        <w:tc>
          <w:tcPr>
            <w:tcW w:w="851" w:type="dxa"/>
            <w:vMerge w:val="restart"/>
            <w:tcBorders>
              <w:left w:val="single" w:sz="18" w:space="0" w:color="auto"/>
            </w:tcBorders>
          </w:tcPr>
          <w:p w14:paraId="502B6470" w14:textId="77777777" w:rsidR="004653C7" w:rsidRDefault="0074661D">
            <w:pPr>
              <w:rPr>
                <w:sz w:val="16"/>
                <w:szCs w:val="16"/>
              </w:rPr>
            </w:pPr>
            <w:r>
              <w:rPr>
                <w:sz w:val="16"/>
                <w:szCs w:val="16"/>
              </w:rPr>
              <w:t>742D9</w:t>
            </w:r>
          </w:p>
        </w:tc>
        <w:tc>
          <w:tcPr>
            <w:tcW w:w="889" w:type="dxa"/>
            <w:vMerge w:val="restart"/>
          </w:tcPr>
          <w:p w14:paraId="2BB8FD6C" w14:textId="77777777" w:rsidR="004653C7" w:rsidRDefault="0074661D">
            <w:pPr>
              <w:rPr>
                <w:sz w:val="16"/>
                <w:szCs w:val="16"/>
              </w:rPr>
            </w:pPr>
            <w:r>
              <w:rPr>
                <w:sz w:val="16"/>
                <w:szCs w:val="16"/>
              </w:rPr>
              <w:t>742D9</w:t>
            </w:r>
          </w:p>
        </w:tc>
        <w:tc>
          <w:tcPr>
            <w:tcW w:w="992" w:type="dxa"/>
            <w:vMerge w:val="restart"/>
            <w:tcBorders>
              <w:right w:val="single" w:sz="4" w:space="0" w:color="auto"/>
            </w:tcBorders>
          </w:tcPr>
          <w:p w14:paraId="72DEDED0" w14:textId="77777777" w:rsidR="004653C7" w:rsidRDefault="0074661D">
            <w:pPr>
              <w:rPr>
                <w:sz w:val="16"/>
                <w:szCs w:val="16"/>
              </w:rPr>
            </w:pPr>
            <w:r>
              <w:rPr>
                <w:sz w:val="16"/>
                <w:szCs w:val="16"/>
              </w:rPr>
              <w:t>0,76</w:t>
            </w:r>
          </w:p>
        </w:tc>
        <w:tc>
          <w:tcPr>
            <w:tcW w:w="1096" w:type="dxa"/>
            <w:vMerge w:val="restart"/>
            <w:tcBorders>
              <w:left w:val="single" w:sz="4" w:space="0" w:color="auto"/>
            </w:tcBorders>
          </w:tcPr>
          <w:p w14:paraId="6B16D5CF" w14:textId="77777777" w:rsidR="004653C7" w:rsidRDefault="008C20FE">
            <w:pPr>
              <w:rPr>
                <w:sz w:val="16"/>
                <w:szCs w:val="16"/>
              </w:rPr>
            </w:pPr>
            <w:r>
              <w:rPr>
                <w:sz w:val="16"/>
                <w:szCs w:val="16"/>
              </w:rPr>
              <w:t>3/A</w:t>
            </w:r>
          </w:p>
        </w:tc>
        <w:tc>
          <w:tcPr>
            <w:tcW w:w="850" w:type="dxa"/>
            <w:tcBorders>
              <w:top w:val="single" w:sz="8" w:space="0" w:color="auto"/>
            </w:tcBorders>
          </w:tcPr>
          <w:p w14:paraId="661556F7" w14:textId="77777777" w:rsidR="004653C7" w:rsidRDefault="0074661D">
            <w:pPr>
              <w:rPr>
                <w:sz w:val="16"/>
                <w:szCs w:val="16"/>
              </w:rPr>
            </w:pPr>
            <w:r>
              <w:rPr>
                <w:sz w:val="16"/>
                <w:szCs w:val="16"/>
              </w:rPr>
              <w:t>JS</w:t>
            </w:r>
          </w:p>
        </w:tc>
        <w:tc>
          <w:tcPr>
            <w:tcW w:w="992" w:type="dxa"/>
            <w:tcBorders>
              <w:left w:val="single" w:sz="4" w:space="0" w:color="auto"/>
              <w:right w:val="single" w:sz="8" w:space="0" w:color="auto"/>
            </w:tcBorders>
          </w:tcPr>
          <w:p w14:paraId="5BB629CE" w14:textId="77777777" w:rsidR="004653C7" w:rsidRDefault="0074661D">
            <w:pPr>
              <w:rPr>
                <w:sz w:val="16"/>
                <w:szCs w:val="16"/>
              </w:rPr>
            </w:pPr>
            <w:r>
              <w:rPr>
                <w:sz w:val="16"/>
                <w:szCs w:val="16"/>
              </w:rPr>
              <w:t>60</w:t>
            </w:r>
          </w:p>
        </w:tc>
        <w:tc>
          <w:tcPr>
            <w:tcW w:w="708" w:type="dxa"/>
            <w:vMerge w:val="restart"/>
            <w:tcBorders>
              <w:left w:val="single" w:sz="8" w:space="0" w:color="auto"/>
              <w:right w:val="single" w:sz="8" w:space="0" w:color="auto"/>
            </w:tcBorders>
          </w:tcPr>
          <w:p w14:paraId="766EA923" w14:textId="77777777" w:rsidR="00AB779B" w:rsidRDefault="00AB779B">
            <w:pPr>
              <w:rPr>
                <w:sz w:val="16"/>
                <w:szCs w:val="16"/>
              </w:rPr>
            </w:pPr>
            <w:r>
              <w:rPr>
                <w:sz w:val="16"/>
                <w:szCs w:val="16"/>
              </w:rPr>
              <w:t>3b/5</w:t>
            </w:r>
          </w:p>
        </w:tc>
        <w:tc>
          <w:tcPr>
            <w:tcW w:w="4019" w:type="dxa"/>
            <w:vMerge w:val="restart"/>
            <w:tcBorders>
              <w:left w:val="single" w:sz="8" w:space="0" w:color="auto"/>
              <w:right w:val="single" w:sz="8" w:space="0" w:color="auto"/>
            </w:tcBorders>
          </w:tcPr>
          <w:p w14:paraId="0E5B93BC" w14:textId="77777777" w:rsidR="004653C7" w:rsidRDefault="008C20FE">
            <w:pPr>
              <w:rPr>
                <w:sz w:val="16"/>
                <w:szCs w:val="16"/>
              </w:rPr>
            </w:pPr>
            <w:r>
              <w:rPr>
                <w:sz w:val="16"/>
                <w:szCs w:val="16"/>
              </w:rPr>
              <w:t>Těžba obnovní: výběr SM v západní části, intenzita SM 100 %, výsadba dřevin CDS</w:t>
            </w:r>
          </w:p>
        </w:tc>
        <w:tc>
          <w:tcPr>
            <w:tcW w:w="709" w:type="dxa"/>
            <w:vMerge w:val="restart"/>
            <w:tcBorders>
              <w:left w:val="single" w:sz="8" w:space="0" w:color="auto"/>
              <w:right w:val="single" w:sz="4" w:space="0" w:color="auto"/>
            </w:tcBorders>
          </w:tcPr>
          <w:p w14:paraId="6A3F5C0D" w14:textId="77777777" w:rsidR="004653C7" w:rsidRDefault="008C20FE">
            <w:pPr>
              <w:rPr>
                <w:sz w:val="16"/>
                <w:szCs w:val="16"/>
              </w:rPr>
            </w:pPr>
            <w:r>
              <w:rPr>
                <w:sz w:val="16"/>
                <w:szCs w:val="16"/>
              </w:rPr>
              <w:t>3</w:t>
            </w:r>
          </w:p>
        </w:tc>
        <w:tc>
          <w:tcPr>
            <w:tcW w:w="2268" w:type="dxa"/>
            <w:vMerge w:val="restart"/>
            <w:tcBorders>
              <w:left w:val="single" w:sz="4" w:space="0" w:color="auto"/>
              <w:right w:val="single" w:sz="18" w:space="0" w:color="auto"/>
            </w:tcBorders>
          </w:tcPr>
          <w:p w14:paraId="1BBB46E0" w14:textId="77777777" w:rsidR="004653C7" w:rsidRDefault="008C20FE">
            <w:pPr>
              <w:rPr>
                <w:sz w:val="16"/>
                <w:szCs w:val="16"/>
              </w:rPr>
            </w:pPr>
            <w:r>
              <w:rPr>
                <w:sz w:val="16"/>
                <w:szCs w:val="16"/>
              </w:rPr>
              <w:t>Zbytek porostu bez zásahu, vyjma rizikových stromů v dopadové vzdálenosti významných cílů.</w:t>
            </w:r>
          </w:p>
        </w:tc>
      </w:tr>
      <w:tr w:rsidR="004653C7" w14:paraId="192D1020" w14:textId="77777777" w:rsidTr="0032315B">
        <w:trPr>
          <w:trHeight w:val="210"/>
        </w:trPr>
        <w:tc>
          <w:tcPr>
            <w:tcW w:w="851" w:type="dxa"/>
            <w:vMerge/>
            <w:tcBorders>
              <w:left w:val="single" w:sz="18" w:space="0" w:color="auto"/>
            </w:tcBorders>
          </w:tcPr>
          <w:p w14:paraId="1E8F470E" w14:textId="77777777" w:rsidR="004653C7" w:rsidRDefault="004653C7">
            <w:pPr>
              <w:rPr>
                <w:sz w:val="16"/>
                <w:szCs w:val="16"/>
              </w:rPr>
            </w:pPr>
          </w:p>
        </w:tc>
        <w:tc>
          <w:tcPr>
            <w:tcW w:w="889" w:type="dxa"/>
            <w:vMerge/>
          </w:tcPr>
          <w:p w14:paraId="79A5AD23" w14:textId="77777777" w:rsidR="004653C7" w:rsidRDefault="004653C7">
            <w:pPr>
              <w:rPr>
                <w:sz w:val="16"/>
                <w:szCs w:val="16"/>
              </w:rPr>
            </w:pPr>
          </w:p>
        </w:tc>
        <w:tc>
          <w:tcPr>
            <w:tcW w:w="992" w:type="dxa"/>
            <w:vMerge/>
            <w:tcBorders>
              <w:right w:val="single" w:sz="4" w:space="0" w:color="auto"/>
            </w:tcBorders>
          </w:tcPr>
          <w:p w14:paraId="63F01BBD" w14:textId="77777777" w:rsidR="004653C7" w:rsidRDefault="004653C7">
            <w:pPr>
              <w:rPr>
                <w:sz w:val="16"/>
                <w:szCs w:val="16"/>
              </w:rPr>
            </w:pPr>
          </w:p>
        </w:tc>
        <w:tc>
          <w:tcPr>
            <w:tcW w:w="1096" w:type="dxa"/>
            <w:vMerge/>
            <w:tcBorders>
              <w:left w:val="single" w:sz="4" w:space="0" w:color="auto"/>
            </w:tcBorders>
          </w:tcPr>
          <w:p w14:paraId="0D64FD9A" w14:textId="77777777" w:rsidR="004653C7" w:rsidRDefault="004653C7">
            <w:pPr>
              <w:rPr>
                <w:sz w:val="16"/>
                <w:szCs w:val="16"/>
              </w:rPr>
            </w:pPr>
          </w:p>
        </w:tc>
        <w:tc>
          <w:tcPr>
            <w:tcW w:w="850" w:type="dxa"/>
            <w:tcBorders>
              <w:top w:val="single" w:sz="8" w:space="0" w:color="auto"/>
            </w:tcBorders>
          </w:tcPr>
          <w:p w14:paraId="7661AB8C" w14:textId="77777777" w:rsidR="004653C7" w:rsidRDefault="0074661D">
            <w:pPr>
              <w:rPr>
                <w:sz w:val="16"/>
                <w:szCs w:val="16"/>
              </w:rPr>
            </w:pPr>
            <w:r>
              <w:rPr>
                <w:sz w:val="16"/>
                <w:szCs w:val="16"/>
              </w:rPr>
              <w:t>KL</w:t>
            </w:r>
          </w:p>
        </w:tc>
        <w:tc>
          <w:tcPr>
            <w:tcW w:w="992" w:type="dxa"/>
            <w:tcBorders>
              <w:left w:val="single" w:sz="4" w:space="0" w:color="auto"/>
              <w:right w:val="single" w:sz="8" w:space="0" w:color="auto"/>
            </w:tcBorders>
          </w:tcPr>
          <w:p w14:paraId="1BFF1951" w14:textId="77777777" w:rsidR="004653C7" w:rsidRDefault="0074661D">
            <w:pPr>
              <w:rPr>
                <w:sz w:val="16"/>
                <w:szCs w:val="16"/>
              </w:rPr>
            </w:pPr>
            <w:r>
              <w:rPr>
                <w:sz w:val="16"/>
                <w:szCs w:val="16"/>
              </w:rPr>
              <w:t>25</w:t>
            </w:r>
          </w:p>
        </w:tc>
        <w:tc>
          <w:tcPr>
            <w:tcW w:w="708" w:type="dxa"/>
            <w:vMerge/>
            <w:tcBorders>
              <w:left w:val="single" w:sz="8" w:space="0" w:color="auto"/>
              <w:right w:val="single" w:sz="8" w:space="0" w:color="auto"/>
            </w:tcBorders>
          </w:tcPr>
          <w:p w14:paraId="247AEADB" w14:textId="77777777" w:rsidR="004653C7" w:rsidRDefault="004653C7">
            <w:pPr>
              <w:rPr>
                <w:sz w:val="16"/>
                <w:szCs w:val="16"/>
              </w:rPr>
            </w:pPr>
          </w:p>
        </w:tc>
        <w:tc>
          <w:tcPr>
            <w:tcW w:w="4019" w:type="dxa"/>
            <w:vMerge/>
            <w:tcBorders>
              <w:left w:val="single" w:sz="8" w:space="0" w:color="auto"/>
              <w:right w:val="single" w:sz="8" w:space="0" w:color="auto"/>
            </w:tcBorders>
          </w:tcPr>
          <w:p w14:paraId="1A909067" w14:textId="77777777" w:rsidR="004653C7" w:rsidRDefault="004653C7">
            <w:pPr>
              <w:rPr>
                <w:sz w:val="16"/>
                <w:szCs w:val="16"/>
              </w:rPr>
            </w:pPr>
          </w:p>
        </w:tc>
        <w:tc>
          <w:tcPr>
            <w:tcW w:w="709" w:type="dxa"/>
            <w:vMerge/>
            <w:tcBorders>
              <w:left w:val="single" w:sz="8" w:space="0" w:color="auto"/>
              <w:right w:val="single" w:sz="4" w:space="0" w:color="auto"/>
            </w:tcBorders>
          </w:tcPr>
          <w:p w14:paraId="370085C7" w14:textId="77777777" w:rsidR="004653C7" w:rsidRDefault="004653C7">
            <w:pPr>
              <w:rPr>
                <w:sz w:val="16"/>
                <w:szCs w:val="16"/>
              </w:rPr>
            </w:pPr>
          </w:p>
        </w:tc>
        <w:tc>
          <w:tcPr>
            <w:tcW w:w="2268" w:type="dxa"/>
            <w:vMerge/>
            <w:tcBorders>
              <w:left w:val="single" w:sz="4" w:space="0" w:color="auto"/>
              <w:right w:val="single" w:sz="18" w:space="0" w:color="auto"/>
            </w:tcBorders>
          </w:tcPr>
          <w:p w14:paraId="2A18EC46" w14:textId="77777777" w:rsidR="004653C7" w:rsidRDefault="004653C7">
            <w:pPr>
              <w:rPr>
                <w:sz w:val="16"/>
                <w:szCs w:val="16"/>
              </w:rPr>
            </w:pPr>
          </w:p>
        </w:tc>
      </w:tr>
      <w:tr w:rsidR="004653C7" w14:paraId="6A3579CB" w14:textId="77777777" w:rsidTr="0032315B">
        <w:trPr>
          <w:trHeight w:val="210"/>
        </w:trPr>
        <w:tc>
          <w:tcPr>
            <w:tcW w:w="851" w:type="dxa"/>
            <w:vMerge/>
            <w:tcBorders>
              <w:left w:val="single" w:sz="18" w:space="0" w:color="auto"/>
            </w:tcBorders>
          </w:tcPr>
          <w:p w14:paraId="70D0552B" w14:textId="77777777" w:rsidR="004653C7" w:rsidRDefault="004653C7">
            <w:pPr>
              <w:rPr>
                <w:sz w:val="16"/>
                <w:szCs w:val="16"/>
              </w:rPr>
            </w:pPr>
          </w:p>
        </w:tc>
        <w:tc>
          <w:tcPr>
            <w:tcW w:w="889" w:type="dxa"/>
            <w:vMerge/>
          </w:tcPr>
          <w:p w14:paraId="03603FA5" w14:textId="77777777" w:rsidR="004653C7" w:rsidRDefault="004653C7">
            <w:pPr>
              <w:rPr>
                <w:sz w:val="16"/>
                <w:szCs w:val="16"/>
              </w:rPr>
            </w:pPr>
          </w:p>
        </w:tc>
        <w:tc>
          <w:tcPr>
            <w:tcW w:w="992" w:type="dxa"/>
            <w:vMerge/>
            <w:tcBorders>
              <w:right w:val="single" w:sz="4" w:space="0" w:color="auto"/>
            </w:tcBorders>
          </w:tcPr>
          <w:p w14:paraId="1E765B82" w14:textId="77777777" w:rsidR="004653C7" w:rsidRDefault="004653C7">
            <w:pPr>
              <w:rPr>
                <w:sz w:val="16"/>
                <w:szCs w:val="16"/>
              </w:rPr>
            </w:pPr>
          </w:p>
        </w:tc>
        <w:tc>
          <w:tcPr>
            <w:tcW w:w="1096" w:type="dxa"/>
            <w:vMerge/>
            <w:tcBorders>
              <w:left w:val="single" w:sz="4" w:space="0" w:color="auto"/>
            </w:tcBorders>
          </w:tcPr>
          <w:p w14:paraId="3DA15767" w14:textId="77777777" w:rsidR="004653C7" w:rsidRDefault="004653C7">
            <w:pPr>
              <w:rPr>
                <w:sz w:val="16"/>
                <w:szCs w:val="16"/>
              </w:rPr>
            </w:pPr>
          </w:p>
        </w:tc>
        <w:tc>
          <w:tcPr>
            <w:tcW w:w="850" w:type="dxa"/>
            <w:tcBorders>
              <w:top w:val="single" w:sz="8" w:space="0" w:color="auto"/>
            </w:tcBorders>
          </w:tcPr>
          <w:p w14:paraId="71A2E7B3" w14:textId="77777777" w:rsidR="004653C7" w:rsidRDefault="0074661D">
            <w:pPr>
              <w:rPr>
                <w:sz w:val="16"/>
                <w:szCs w:val="16"/>
              </w:rPr>
            </w:pPr>
            <w:r>
              <w:rPr>
                <w:sz w:val="16"/>
                <w:szCs w:val="16"/>
              </w:rPr>
              <w:t>OL</w:t>
            </w:r>
          </w:p>
        </w:tc>
        <w:tc>
          <w:tcPr>
            <w:tcW w:w="992" w:type="dxa"/>
            <w:tcBorders>
              <w:left w:val="single" w:sz="4" w:space="0" w:color="auto"/>
              <w:right w:val="single" w:sz="8" w:space="0" w:color="auto"/>
            </w:tcBorders>
          </w:tcPr>
          <w:p w14:paraId="119FC3B4" w14:textId="77777777" w:rsidR="004653C7" w:rsidRDefault="0074661D">
            <w:pPr>
              <w:rPr>
                <w:sz w:val="16"/>
                <w:szCs w:val="16"/>
              </w:rPr>
            </w:pPr>
            <w:r>
              <w:rPr>
                <w:sz w:val="16"/>
                <w:szCs w:val="16"/>
              </w:rPr>
              <w:t>10</w:t>
            </w:r>
          </w:p>
        </w:tc>
        <w:tc>
          <w:tcPr>
            <w:tcW w:w="708" w:type="dxa"/>
            <w:vMerge/>
            <w:tcBorders>
              <w:left w:val="single" w:sz="8" w:space="0" w:color="auto"/>
              <w:right w:val="single" w:sz="8" w:space="0" w:color="auto"/>
            </w:tcBorders>
          </w:tcPr>
          <w:p w14:paraId="392385AA" w14:textId="77777777" w:rsidR="004653C7" w:rsidRDefault="004653C7">
            <w:pPr>
              <w:rPr>
                <w:sz w:val="16"/>
                <w:szCs w:val="16"/>
              </w:rPr>
            </w:pPr>
          </w:p>
        </w:tc>
        <w:tc>
          <w:tcPr>
            <w:tcW w:w="4019" w:type="dxa"/>
            <w:vMerge/>
            <w:tcBorders>
              <w:left w:val="single" w:sz="8" w:space="0" w:color="auto"/>
              <w:right w:val="single" w:sz="8" w:space="0" w:color="auto"/>
            </w:tcBorders>
          </w:tcPr>
          <w:p w14:paraId="22CBAA38" w14:textId="77777777" w:rsidR="004653C7" w:rsidRDefault="004653C7">
            <w:pPr>
              <w:rPr>
                <w:sz w:val="16"/>
                <w:szCs w:val="16"/>
              </w:rPr>
            </w:pPr>
          </w:p>
        </w:tc>
        <w:tc>
          <w:tcPr>
            <w:tcW w:w="709" w:type="dxa"/>
            <w:vMerge/>
            <w:tcBorders>
              <w:left w:val="single" w:sz="8" w:space="0" w:color="auto"/>
              <w:right w:val="single" w:sz="4" w:space="0" w:color="auto"/>
            </w:tcBorders>
          </w:tcPr>
          <w:p w14:paraId="7A4DE98D" w14:textId="77777777" w:rsidR="004653C7" w:rsidRDefault="004653C7">
            <w:pPr>
              <w:rPr>
                <w:sz w:val="16"/>
                <w:szCs w:val="16"/>
              </w:rPr>
            </w:pPr>
          </w:p>
        </w:tc>
        <w:tc>
          <w:tcPr>
            <w:tcW w:w="2268" w:type="dxa"/>
            <w:vMerge/>
            <w:tcBorders>
              <w:left w:val="single" w:sz="4" w:space="0" w:color="auto"/>
              <w:right w:val="single" w:sz="18" w:space="0" w:color="auto"/>
            </w:tcBorders>
          </w:tcPr>
          <w:p w14:paraId="1A05C3CE" w14:textId="77777777" w:rsidR="004653C7" w:rsidRDefault="004653C7">
            <w:pPr>
              <w:rPr>
                <w:sz w:val="16"/>
                <w:szCs w:val="16"/>
              </w:rPr>
            </w:pPr>
          </w:p>
        </w:tc>
      </w:tr>
      <w:tr w:rsidR="00316C61" w14:paraId="6177DDB6" w14:textId="77777777" w:rsidTr="0032315B">
        <w:trPr>
          <w:trHeight w:val="210"/>
        </w:trPr>
        <w:tc>
          <w:tcPr>
            <w:tcW w:w="851" w:type="dxa"/>
            <w:vMerge/>
            <w:tcBorders>
              <w:left w:val="single" w:sz="18" w:space="0" w:color="auto"/>
            </w:tcBorders>
          </w:tcPr>
          <w:p w14:paraId="208E5749" w14:textId="77777777" w:rsidR="00316C61" w:rsidRDefault="00316C61" w:rsidP="00316C61">
            <w:pPr>
              <w:rPr>
                <w:sz w:val="16"/>
                <w:szCs w:val="16"/>
              </w:rPr>
            </w:pPr>
          </w:p>
        </w:tc>
        <w:tc>
          <w:tcPr>
            <w:tcW w:w="889" w:type="dxa"/>
            <w:vMerge/>
          </w:tcPr>
          <w:p w14:paraId="0FB74CA3" w14:textId="77777777" w:rsidR="00316C61" w:rsidRDefault="00316C61" w:rsidP="00316C61">
            <w:pPr>
              <w:rPr>
                <w:sz w:val="16"/>
                <w:szCs w:val="16"/>
              </w:rPr>
            </w:pPr>
          </w:p>
        </w:tc>
        <w:tc>
          <w:tcPr>
            <w:tcW w:w="992" w:type="dxa"/>
            <w:vMerge/>
            <w:tcBorders>
              <w:right w:val="single" w:sz="4" w:space="0" w:color="auto"/>
            </w:tcBorders>
          </w:tcPr>
          <w:p w14:paraId="0603B6C6" w14:textId="77777777" w:rsidR="00316C61" w:rsidRDefault="00316C61" w:rsidP="00316C61">
            <w:pPr>
              <w:rPr>
                <w:sz w:val="16"/>
                <w:szCs w:val="16"/>
              </w:rPr>
            </w:pPr>
          </w:p>
        </w:tc>
        <w:tc>
          <w:tcPr>
            <w:tcW w:w="1096" w:type="dxa"/>
            <w:vMerge/>
            <w:tcBorders>
              <w:left w:val="single" w:sz="4" w:space="0" w:color="auto"/>
            </w:tcBorders>
          </w:tcPr>
          <w:p w14:paraId="57878E30" w14:textId="77777777" w:rsidR="00316C61" w:rsidRDefault="00316C61" w:rsidP="00316C61">
            <w:pPr>
              <w:rPr>
                <w:sz w:val="16"/>
                <w:szCs w:val="16"/>
              </w:rPr>
            </w:pPr>
          </w:p>
        </w:tc>
        <w:tc>
          <w:tcPr>
            <w:tcW w:w="850" w:type="dxa"/>
            <w:tcBorders>
              <w:top w:val="single" w:sz="8" w:space="0" w:color="auto"/>
            </w:tcBorders>
          </w:tcPr>
          <w:p w14:paraId="0666B37D" w14:textId="77777777" w:rsidR="00316C61" w:rsidRDefault="00316C61" w:rsidP="00316C61">
            <w:pPr>
              <w:rPr>
                <w:sz w:val="16"/>
                <w:szCs w:val="16"/>
              </w:rPr>
            </w:pPr>
            <w:r>
              <w:rPr>
                <w:sz w:val="16"/>
                <w:szCs w:val="16"/>
              </w:rPr>
              <w:t>JD</w:t>
            </w:r>
          </w:p>
        </w:tc>
        <w:tc>
          <w:tcPr>
            <w:tcW w:w="992" w:type="dxa"/>
            <w:tcBorders>
              <w:left w:val="single" w:sz="4" w:space="0" w:color="auto"/>
              <w:right w:val="single" w:sz="8" w:space="0" w:color="auto"/>
            </w:tcBorders>
          </w:tcPr>
          <w:p w14:paraId="2D00730A"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054A1C0E"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0722FB43"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640DF954"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0722EA01" w14:textId="77777777" w:rsidR="00316C61" w:rsidRDefault="00316C61" w:rsidP="00316C61">
            <w:pPr>
              <w:rPr>
                <w:sz w:val="16"/>
                <w:szCs w:val="16"/>
              </w:rPr>
            </w:pPr>
          </w:p>
        </w:tc>
      </w:tr>
      <w:tr w:rsidR="00316C61" w14:paraId="14824F5C" w14:textId="77777777" w:rsidTr="0032315B">
        <w:trPr>
          <w:trHeight w:val="210"/>
        </w:trPr>
        <w:tc>
          <w:tcPr>
            <w:tcW w:w="851" w:type="dxa"/>
            <w:vMerge/>
            <w:tcBorders>
              <w:left w:val="single" w:sz="18" w:space="0" w:color="auto"/>
            </w:tcBorders>
          </w:tcPr>
          <w:p w14:paraId="4E81758B" w14:textId="77777777" w:rsidR="00316C61" w:rsidRDefault="00316C61" w:rsidP="00316C61">
            <w:pPr>
              <w:rPr>
                <w:sz w:val="16"/>
                <w:szCs w:val="16"/>
              </w:rPr>
            </w:pPr>
          </w:p>
        </w:tc>
        <w:tc>
          <w:tcPr>
            <w:tcW w:w="889" w:type="dxa"/>
            <w:vMerge/>
          </w:tcPr>
          <w:p w14:paraId="57873AF3" w14:textId="77777777" w:rsidR="00316C61" w:rsidRDefault="00316C61" w:rsidP="00316C61">
            <w:pPr>
              <w:rPr>
                <w:sz w:val="16"/>
                <w:szCs w:val="16"/>
              </w:rPr>
            </w:pPr>
          </w:p>
        </w:tc>
        <w:tc>
          <w:tcPr>
            <w:tcW w:w="992" w:type="dxa"/>
            <w:vMerge/>
            <w:tcBorders>
              <w:right w:val="single" w:sz="4" w:space="0" w:color="auto"/>
            </w:tcBorders>
          </w:tcPr>
          <w:p w14:paraId="79ED53DE" w14:textId="77777777" w:rsidR="00316C61" w:rsidRDefault="00316C61" w:rsidP="00316C61">
            <w:pPr>
              <w:rPr>
                <w:sz w:val="16"/>
                <w:szCs w:val="16"/>
              </w:rPr>
            </w:pPr>
          </w:p>
        </w:tc>
        <w:tc>
          <w:tcPr>
            <w:tcW w:w="1096" w:type="dxa"/>
            <w:vMerge/>
            <w:tcBorders>
              <w:left w:val="single" w:sz="4" w:space="0" w:color="auto"/>
            </w:tcBorders>
          </w:tcPr>
          <w:p w14:paraId="20B75274" w14:textId="77777777" w:rsidR="00316C61" w:rsidRDefault="00316C61" w:rsidP="00316C61">
            <w:pPr>
              <w:rPr>
                <w:sz w:val="16"/>
                <w:szCs w:val="16"/>
              </w:rPr>
            </w:pPr>
          </w:p>
        </w:tc>
        <w:tc>
          <w:tcPr>
            <w:tcW w:w="850" w:type="dxa"/>
            <w:tcBorders>
              <w:top w:val="single" w:sz="8" w:space="0" w:color="auto"/>
            </w:tcBorders>
          </w:tcPr>
          <w:p w14:paraId="33E2E7B6" w14:textId="77777777" w:rsidR="00316C61" w:rsidRDefault="00316C61" w:rsidP="00316C61">
            <w:pPr>
              <w:rPr>
                <w:sz w:val="16"/>
                <w:szCs w:val="16"/>
              </w:rPr>
            </w:pPr>
            <w:r>
              <w:rPr>
                <w:sz w:val="16"/>
                <w:szCs w:val="16"/>
              </w:rPr>
              <w:t>SM</w:t>
            </w:r>
          </w:p>
        </w:tc>
        <w:tc>
          <w:tcPr>
            <w:tcW w:w="992" w:type="dxa"/>
            <w:tcBorders>
              <w:left w:val="single" w:sz="4" w:space="0" w:color="auto"/>
              <w:right w:val="single" w:sz="8" w:space="0" w:color="auto"/>
            </w:tcBorders>
          </w:tcPr>
          <w:p w14:paraId="22DFF41B"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04A47220"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33BADF96"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23204C8B"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29253C2D" w14:textId="77777777" w:rsidR="00316C61" w:rsidRDefault="00316C61" w:rsidP="00316C61">
            <w:pPr>
              <w:rPr>
                <w:sz w:val="16"/>
                <w:szCs w:val="16"/>
              </w:rPr>
            </w:pPr>
          </w:p>
        </w:tc>
      </w:tr>
      <w:tr w:rsidR="00AB779B" w14:paraId="6E441016" w14:textId="77777777" w:rsidTr="0032315B">
        <w:trPr>
          <w:trHeight w:val="210"/>
        </w:trPr>
        <w:tc>
          <w:tcPr>
            <w:tcW w:w="851" w:type="dxa"/>
            <w:vMerge w:val="restart"/>
            <w:tcBorders>
              <w:left w:val="single" w:sz="18" w:space="0" w:color="auto"/>
            </w:tcBorders>
          </w:tcPr>
          <w:p w14:paraId="662B3B0F" w14:textId="77777777" w:rsidR="00AB779B" w:rsidRDefault="00AB779B" w:rsidP="00316C61">
            <w:pPr>
              <w:rPr>
                <w:sz w:val="16"/>
                <w:szCs w:val="16"/>
              </w:rPr>
            </w:pPr>
            <w:r>
              <w:rPr>
                <w:sz w:val="16"/>
                <w:szCs w:val="16"/>
              </w:rPr>
              <w:t>742D17/1</w:t>
            </w:r>
          </w:p>
        </w:tc>
        <w:tc>
          <w:tcPr>
            <w:tcW w:w="889" w:type="dxa"/>
          </w:tcPr>
          <w:p w14:paraId="2385A8F6" w14:textId="77777777" w:rsidR="00AB779B" w:rsidRDefault="00AB779B" w:rsidP="00316C61">
            <w:pPr>
              <w:rPr>
                <w:sz w:val="16"/>
                <w:szCs w:val="16"/>
              </w:rPr>
            </w:pPr>
            <w:r>
              <w:rPr>
                <w:sz w:val="16"/>
                <w:szCs w:val="16"/>
              </w:rPr>
              <w:t>742D1</w:t>
            </w:r>
          </w:p>
        </w:tc>
        <w:tc>
          <w:tcPr>
            <w:tcW w:w="992" w:type="dxa"/>
            <w:tcBorders>
              <w:right w:val="single" w:sz="4" w:space="0" w:color="auto"/>
            </w:tcBorders>
          </w:tcPr>
          <w:p w14:paraId="59AF982B" w14:textId="77777777" w:rsidR="00AB779B" w:rsidRDefault="00AB779B" w:rsidP="00316C61">
            <w:pPr>
              <w:rPr>
                <w:sz w:val="16"/>
                <w:szCs w:val="16"/>
              </w:rPr>
            </w:pPr>
            <w:r>
              <w:rPr>
                <w:sz w:val="16"/>
                <w:szCs w:val="16"/>
              </w:rPr>
              <w:t>0,98</w:t>
            </w:r>
          </w:p>
        </w:tc>
        <w:tc>
          <w:tcPr>
            <w:tcW w:w="1096" w:type="dxa"/>
            <w:tcBorders>
              <w:left w:val="single" w:sz="4" w:space="0" w:color="auto"/>
            </w:tcBorders>
          </w:tcPr>
          <w:p w14:paraId="406D894E" w14:textId="77777777" w:rsidR="00AB779B" w:rsidRDefault="00AB779B" w:rsidP="00316C61">
            <w:pPr>
              <w:rPr>
                <w:sz w:val="16"/>
                <w:szCs w:val="16"/>
              </w:rPr>
            </w:pPr>
            <w:r>
              <w:rPr>
                <w:sz w:val="16"/>
                <w:szCs w:val="16"/>
              </w:rPr>
              <w:t>2/A, 3/A</w:t>
            </w:r>
          </w:p>
        </w:tc>
        <w:tc>
          <w:tcPr>
            <w:tcW w:w="850" w:type="dxa"/>
            <w:tcBorders>
              <w:top w:val="single" w:sz="8" w:space="0" w:color="auto"/>
            </w:tcBorders>
          </w:tcPr>
          <w:p w14:paraId="45394D74" w14:textId="77777777" w:rsidR="00AB779B" w:rsidRDefault="00AB779B" w:rsidP="00316C61">
            <w:pPr>
              <w:rPr>
                <w:sz w:val="16"/>
                <w:szCs w:val="16"/>
              </w:rPr>
            </w:pPr>
            <w:r>
              <w:rPr>
                <w:sz w:val="16"/>
                <w:szCs w:val="16"/>
              </w:rPr>
              <w:t>BK</w:t>
            </w:r>
          </w:p>
        </w:tc>
        <w:tc>
          <w:tcPr>
            <w:tcW w:w="992" w:type="dxa"/>
            <w:tcBorders>
              <w:left w:val="single" w:sz="4" w:space="0" w:color="auto"/>
              <w:right w:val="single" w:sz="8" w:space="0" w:color="auto"/>
            </w:tcBorders>
          </w:tcPr>
          <w:p w14:paraId="425D25FF" w14:textId="77777777" w:rsidR="00AB779B" w:rsidRDefault="00AB779B" w:rsidP="00316C61">
            <w:pPr>
              <w:rPr>
                <w:sz w:val="16"/>
                <w:szCs w:val="16"/>
              </w:rPr>
            </w:pPr>
            <w:r>
              <w:rPr>
                <w:sz w:val="16"/>
                <w:szCs w:val="16"/>
              </w:rPr>
              <w:t>100</w:t>
            </w:r>
          </w:p>
        </w:tc>
        <w:tc>
          <w:tcPr>
            <w:tcW w:w="708" w:type="dxa"/>
            <w:vMerge w:val="restart"/>
            <w:tcBorders>
              <w:left w:val="single" w:sz="8" w:space="0" w:color="auto"/>
              <w:right w:val="single" w:sz="8" w:space="0" w:color="auto"/>
            </w:tcBorders>
          </w:tcPr>
          <w:p w14:paraId="0A876CB9" w14:textId="77777777" w:rsidR="00AB779B" w:rsidRDefault="00AB779B" w:rsidP="00316C61">
            <w:pPr>
              <w:rPr>
                <w:sz w:val="16"/>
                <w:szCs w:val="16"/>
              </w:rPr>
            </w:pPr>
            <w:r>
              <w:rPr>
                <w:sz w:val="16"/>
                <w:szCs w:val="16"/>
              </w:rPr>
              <w:t>3b/5</w:t>
            </w:r>
          </w:p>
        </w:tc>
        <w:tc>
          <w:tcPr>
            <w:tcW w:w="4019" w:type="dxa"/>
            <w:tcBorders>
              <w:left w:val="single" w:sz="8" w:space="0" w:color="auto"/>
              <w:right w:val="single" w:sz="8" w:space="0" w:color="auto"/>
            </w:tcBorders>
          </w:tcPr>
          <w:p w14:paraId="0862BAD2" w14:textId="77777777" w:rsidR="00AB779B" w:rsidRDefault="00AB779B" w:rsidP="00316C61">
            <w:pPr>
              <w:rPr>
                <w:sz w:val="16"/>
                <w:szCs w:val="16"/>
              </w:rPr>
            </w:pPr>
            <w:r>
              <w:rPr>
                <w:sz w:val="16"/>
                <w:szCs w:val="16"/>
              </w:rPr>
              <w:t>Bez zásahu</w:t>
            </w:r>
          </w:p>
        </w:tc>
        <w:tc>
          <w:tcPr>
            <w:tcW w:w="709" w:type="dxa"/>
            <w:tcBorders>
              <w:left w:val="single" w:sz="8" w:space="0" w:color="auto"/>
              <w:right w:val="single" w:sz="4" w:space="0" w:color="auto"/>
            </w:tcBorders>
          </w:tcPr>
          <w:p w14:paraId="4EA5B3F3" w14:textId="77777777" w:rsidR="00AB779B" w:rsidRDefault="00AB779B" w:rsidP="00316C61">
            <w:pPr>
              <w:rPr>
                <w:sz w:val="16"/>
                <w:szCs w:val="16"/>
              </w:rPr>
            </w:pPr>
            <w:r>
              <w:rPr>
                <w:sz w:val="16"/>
                <w:szCs w:val="16"/>
              </w:rPr>
              <w:t>--</w:t>
            </w:r>
          </w:p>
        </w:tc>
        <w:tc>
          <w:tcPr>
            <w:tcW w:w="2268" w:type="dxa"/>
            <w:tcBorders>
              <w:left w:val="single" w:sz="4" w:space="0" w:color="auto"/>
              <w:right w:val="single" w:sz="18" w:space="0" w:color="auto"/>
            </w:tcBorders>
          </w:tcPr>
          <w:p w14:paraId="45F54AD1" w14:textId="77777777" w:rsidR="00AB779B" w:rsidRDefault="00AB779B" w:rsidP="00316C61">
            <w:pPr>
              <w:rPr>
                <w:sz w:val="16"/>
                <w:szCs w:val="16"/>
              </w:rPr>
            </w:pPr>
          </w:p>
        </w:tc>
      </w:tr>
      <w:tr w:rsidR="00AB779B" w14:paraId="2633C420" w14:textId="77777777" w:rsidTr="0032315B">
        <w:trPr>
          <w:trHeight w:val="210"/>
        </w:trPr>
        <w:tc>
          <w:tcPr>
            <w:tcW w:w="851" w:type="dxa"/>
            <w:vMerge/>
            <w:tcBorders>
              <w:left w:val="single" w:sz="18" w:space="0" w:color="auto"/>
            </w:tcBorders>
          </w:tcPr>
          <w:p w14:paraId="442A05DE" w14:textId="77777777" w:rsidR="00AB779B" w:rsidRDefault="00AB779B" w:rsidP="00316C61">
            <w:pPr>
              <w:rPr>
                <w:sz w:val="16"/>
                <w:szCs w:val="16"/>
              </w:rPr>
            </w:pPr>
          </w:p>
        </w:tc>
        <w:tc>
          <w:tcPr>
            <w:tcW w:w="889" w:type="dxa"/>
            <w:vMerge w:val="restart"/>
          </w:tcPr>
          <w:p w14:paraId="1B2FE274" w14:textId="77777777" w:rsidR="00AB779B" w:rsidRDefault="00AB779B" w:rsidP="00316C61">
            <w:pPr>
              <w:rPr>
                <w:sz w:val="16"/>
                <w:szCs w:val="16"/>
              </w:rPr>
            </w:pPr>
            <w:r>
              <w:rPr>
                <w:sz w:val="16"/>
                <w:szCs w:val="16"/>
              </w:rPr>
              <w:t>742D17</w:t>
            </w:r>
          </w:p>
        </w:tc>
        <w:tc>
          <w:tcPr>
            <w:tcW w:w="992" w:type="dxa"/>
            <w:vMerge w:val="restart"/>
            <w:tcBorders>
              <w:right w:val="single" w:sz="4" w:space="0" w:color="auto"/>
            </w:tcBorders>
          </w:tcPr>
          <w:p w14:paraId="170F3696" w14:textId="77777777" w:rsidR="00AB779B" w:rsidRDefault="00AB779B" w:rsidP="00316C61">
            <w:pPr>
              <w:rPr>
                <w:sz w:val="16"/>
                <w:szCs w:val="16"/>
              </w:rPr>
            </w:pPr>
            <w:r>
              <w:rPr>
                <w:sz w:val="16"/>
                <w:szCs w:val="16"/>
              </w:rPr>
              <w:t>7,81</w:t>
            </w:r>
          </w:p>
        </w:tc>
        <w:tc>
          <w:tcPr>
            <w:tcW w:w="1096" w:type="dxa"/>
            <w:vMerge w:val="restart"/>
            <w:tcBorders>
              <w:left w:val="single" w:sz="4" w:space="0" w:color="auto"/>
            </w:tcBorders>
          </w:tcPr>
          <w:p w14:paraId="3DADE60B" w14:textId="77777777" w:rsidR="00AB779B" w:rsidRDefault="00AB779B" w:rsidP="00316C61">
            <w:pPr>
              <w:rPr>
                <w:sz w:val="16"/>
                <w:szCs w:val="16"/>
              </w:rPr>
            </w:pPr>
            <w:r>
              <w:rPr>
                <w:sz w:val="16"/>
                <w:szCs w:val="16"/>
              </w:rPr>
              <w:t>2/B</w:t>
            </w:r>
          </w:p>
          <w:p w14:paraId="535F0DC2" w14:textId="77777777" w:rsidR="00AB779B" w:rsidRDefault="00AB779B" w:rsidP="00316C61">
            <w:pPr>
              <w:rPr>
                <w:sz w:val="16"/>
                <w:szCs w:val="16"/>
              </w:rPr>
            </w:pPr>
            <w:r>
              <w:rPr>
                <w:sz w:val="16"/>
                <w:szCs w:val="16"/>
              </w:rPr>
              <w:t>3/B</w:t>
            </w:r>
          </w:p>
        </w:tc>
        <w:tc>
          <w:tcPr>
            <w:tcW w:w="850" w:type="dxa"/>
            <w:tcBorders>
              <w:top w:val="single" w:sz="8" w:space="0" w:color="auto"/>
            </w:tcBorders>
          </w:tcPr>
          <w:p w14:paraId="009FBC8C" w14:textId="77777777" w:rsidR="00AB779B" w:rsidRDefault="00AB779B" w:rsidP="00316C61">
            <w:pPr>
              <w:rPr>
                <w:sz w:val="16"/>
                <w:szCs w:val="16"/>
              </w:rPr>
            </w:pPr>
            <w:r>
              <w:rPr>
                <w:sz w:val="16"/>
                <w:szCs w:val="16"/>
              </w:rPr>
              <w:t>BO</w:t>
            </w:r>
          </w:p>
        </w:tc>
        <w:tc>
          <w:tcPr>
            <w:tcW w:w="992" w:type="dxa"/>
            <w:tcBorders>
              <w:left w:val="single" w:sz="4" w:space="0" w:color="auto"/>
              <w:right w:val="single" w:sz="8" w:space="0" w:color="auto"/>
            </w:tcBorders>
          </w:tcPr>
          <w:p w14:paraId="0B10FE03" w14:textId="77777777" w:rsidR="00AB779B" w:rsidRDefault="00AB779B" w:rsidP="00316C61">
            <w:pPr>
              <w:rPr>
                <w:sz w:val="16"/>
                <w:szCs w:val="16"/>
              </w:rPr>
            </w:pPr>
            <w:r>
              <w:rPr>
                <w:sz w:val="16"/>
                <w:szCs w:val="16"/>
              </w:rPr>
              <w:t>55</w:t>
            </w:r>
          </w:p>
        </w:tc>
        <w:tc>
          <w:tcPr>
            <w:tcW w:w="708" w:type="dxa"/>
            <w:vMerge/>
            <w:tcBorders>
              <w:left w:val="single" w:sz="8" w:space="0" w:color="auto"/>
              <w:right w:val="single" w:sz="8" w:space="0" w:color="auto"/>
            </w:tcBorders>
          </w:tcPr>
          <w:p w14:paraId="25ED6095" w14:textId="77777777" w:rsidR="00AB779B" w:rsidRDefault="00AB779B" w:rsidP="00316C61">
            <w:pPr>
              <w:rPr>
                <w:sz w:val="16"/>
                <w:szCs w:val="16"/>
              </w:rPr>
            </w:pPr>
          </w:p>
        </w:tc>
        <w:tc>
          <w:tcPr>
            <w:tcW w:w="4019" w:type="dxa"/>
            <w:vMerge w:val="restart"/>
            <w:tcBorders>
              <w:left w:val="single" w:sz="8" w:space="0" w:color="auto"/>
              <w:right w:val="single" w:sz="8" w:space="0" w:color="auto"/>
            </w:tcBorders>
          </w:tcPr>
          <w:p w14:paraId="1E9EE88B" w14:textId="77777777" w:rsidR="00AB779B" w:rsidRPr="006973A2" w:rsidRDefault="00AB779B" w:rsidP="00316C61">
            <w:pPr>
              <w:rPr>
                <w:sz w:val="16"/>
                <w:szCs w:val="16"/>
              </w:rPr>
            </w:pPr>
            <w:r>
              <w:rPr>
                <w:sz w:val="16"/>
                <w:szCs w:val="16"/>
              </w:rPr>
              <w:t>Těžba obnovní: jednotlivým výběrem BO, SM uvolnit vtroušený BK, DB a JD pro iniciaci přirozené obnovy, uvolňovat přirozenou obnovu listnatých dřevin, intenzita BO, SM do 10 %</w:t>
            </w:r>
          </w:p>
        </w:tc>
        <w:tc>
          <w:tcPr>
            <w:tcW w:w="709" w:type="dxa"/>
            <w:vMerge w:val="restart"/>
            <w:tcBorders>
              <w:left w:val="single" w:sz="8" w:space="0" w:color="auto"/>
              <w:right w:val="single" w:sz="4" w:space="0" w:color="auto"/>
            </w:tcBorders>
          </w:tcPr>
          <w:p w14:paraId="514BE55D" w14:textId="77777777" w:rsidR="00AB779B" w:rsidRDefault="00AB779B" w:rsidP="00316C61">
            <w:pPr>
              <w:rPr>
                <w:sz w:val="16"/>
                <w:szCs w:val="16"/>
              </w:rPr>
            </w:pPr>
            <w:r>
              <w:rPr>
                <w:sz w:val="16"/>
                <w:szCs w:val="16"/>
              </w:rPr>
              <w:t>2</w:t>
            </w:r>
          </w:p>
        </w:tc>
        <w:tc>
          <w:tcPr>
            <w:tcW w:w="2268" w:type="dxa"/>
            <w:vMerge w:val="restart"/>
            <w:tcBorders>
              <w:left w:val="single" w:sz="4" w:space="0" w:color="auto"/>
              <w:right w:val="single" w:sz="18" w:space="0" w:color="auto"/>
            </w:tcBorders>
          </w:tcPr>
          <w:p w14:paraId="67AB0034" w14:textId="77777777" w:rsidR="00AB779B" w:rsidRDefault="00AB779B" w:rsidP="00316C61">
            <w:pPr>
              <w:rPr>
                <w:sz w:val="16"/>
                <w:szCs w:val="16"/>
              </w:rPr>
            </w:pPr>
            <w:r>
              <w:rPr>
                <w:sz w:val="16"/>
                <w:szCs w:val="16"/>
              </w:rPr>
              <w:t xml:space="preserve">Úmyslnou těžbou nesmí vznikat holiny. Dříví z těžby soustřeďovat pouze z přístupných míst. V nepřístupných lokalitách dřevo pokácených stromů ponechat in situ (při napadení kůrovci asanovat odkorněním). Neaktivní (kůrovcové) souše ponechat in situ do fyzického rozpadu. Výskyt vzácných symbiotických hub vázaných na živé borovice. Zásah je cílen na podporu stanovištně původních listnatých dřevin a zachování genofondu vtroušených starých DB, BK a JD. Část stávající populace BO bude z důvodu zajištění existence hub zachována, byť se jedná o stanovištně nepůvodní dřevinu, která zde patrně v dlouhodobém </w:t>
            </w:r>
            <w:r>
              <w:rPr>
                <w:sz w:val="16"/>
                <w:szCs w:val="16"/>
              </w:rPr>
              <w:lastRenderedPageBreak/>
              <w:t xml:space="preserve">horizontu nedokáže přirozeně konkurovat původním listnáčům, které se ve spodní etáži aktuálně výrazně uplatňují.  </w:t>
            </w:r>
          </w:p>
        </w:tc>
      </w:tr>
      <w:tr w:rsidR="00AB779B" w14:paraId="390472A6" w14:textId="77777777" w:rsidTr="0032315B">
        <w:trPr>
          <w:trHeight w:val="210"/>
        </w:trPr>
        <w:tc>
          <w:tcPr>
            <w:tcW w:w="851" w:type="dxa"/>
            <w:vMerge/>
            <w:tcBorders>
              <w:left w:val="single" w:sz="18" w:space="0" w:color="auto"/>
            </w:tcBorders>
          </w:tcPr>
          <w:p w14:paraId="2AF7D56B" w14:textId="77777777" w:rsidR="00AB779B" w:rsidRDefault="00AB779B" w:rsidP="00316C61">
            <w:pPr>
              <w:rPr>
                <w:sz w:val="16"/>
                <w:szCs w:val="16"/>
              </w:rPr>
            </w:pPr>
          </w:p>
        </w:tc>
        <w:tc>
          <w:tcPr>
            <w:tcW w:w="889" w:type="dxa"/>
            <w:vMerge/>
          </w:tcPr>
          <w:p w14:paraId="00C342E4" w14:textId="77777777" w:rsidR="00AB779B" w:rsidRDefault="00AB779B" w:rsidP="00316C61">
            <w:pPr>
              <w:rPr>
                <w:sz w:val="16"/>
                <w:szCs w:val="16"/>
              </w:rPr>
            </w:pPr>
          </w:p>
        </w:tc>
        <w:tc>
          <w:tcPr>
            <w:tcW w:w="992" w:type="dxa"/>
            <w:vMerge/>
            <w:tcBorders>
              <w:right w:val="single" w:sz="4" w:space="0" w:color="auto"/>
            </w:tcBorders>
          </w:tcPr>
          <w:p w14:paraId="5DE9D036" w14:textId="77777777" w:rsidR="00AB779B" w:rsidRDefault="00AB779B" w:rsidP="00316C61">
            <w:pPr>
              <w:rPr>
                <w:sz w:val="16"/>
                <w:szCs w:val="16"/>
              </w:rPr>
            </w:pPr>
          </w:p>
        </w:tc>
        <w:tc>
          <w:tcPr>
            <w:tcW w:w="1096" w:type="dxa"/>
            <w:vMerge/>
            <w:tcBorders>
              <w:left w:val="single" w:sz="4" w:space="0" w:color="auto"/>
            </w:tcBorders>
          </w:tcPr>
          <w:p w14:paraId="6DE587F9" w14:textId="77777777" w:rsidR="00AB779B" w:rsidRDefault="00AB779B" w:rsidP="00316C61">
            <w:pPr>
              <w:rPr>
                <w:sz w:val="16"/>
                <w:szCs w:val="16"/>
              </w:rPr>
            </w:pPr>
          </w:p>
        </w:tc>
        <w:tc>
          <w:tcPr>
            <w:tcW w:w="850" w:type="dxa"/>
            <w:tcBorders>
              <w:top w:val="single" w:sz="8" w:space="0" w:color="auto"/>
            </w:tcBorders>
          </w:tcPr>
          <w:p w14:paraId="199E5764" w14:textId="77777777" w:rsidR="00AB779B" w:rsidRDefault="00AB779B" w:rsidP="00316C61">
            <w:pPr>
              <w:rPr>
                <w:sz w:val="16"/>
                <w:szCs w:val="16"/>
              </w:rPr>
            </w:pPr>
            <w:r>
              <w:rPr>
                <w:sz w:val="16"/>
                <w:szCs w:val="16"/>
              </w:rPr>
              <w:t>BK</w:t>
            </w:r>
          </w:p>
        </w:tc>
        <w:tc>
          <w:tcPr>
            <w:tcW w:w="992" w:type="dxa"/>
            <w:tcBorders>
              <w:left w:val="single" w:sz="4" w:space="0" w:color="auto"/>
              <w:right w:val="single" w:sz="8" w:space="0" w:color="auto"/>
            </w:tcBorders>
          </w:tcPr>
          <w:p w14:paraId="6A8B5B96" w14:textId="77777777" w:rsidR="00AB779B" w:rsidRDefault="00AB779B" w:rsidP="00316C61">
            <w:pPr>
              <w:rPr>
                <w:sz w:val="16"/>
                <w:szCs w:val="16"/>
              </w:rPr>
            </w:pPr>
            <w:r>
              <w:rPr>
                <w:sz w:val="16"/>
                <w:szCs w:val="16"/>
              </w:rPr>
              <w:t>25</w:t>
            </w:r>
          </w:p>
        </w:tc>
        <w:tc>
          <w:tcPr>
            <w:tcW w:w="708" w:type="dxa"/>
            <w:vMerge/>
            <w:tcBorders>
              <w:left w:val="single" w:sz="8" w:space="0" w:color="auto"/>
              <w:right w:val="single" w:sz="8" w:space="0" w:color="auto"/>
            </w:tcBorders>
          </w:tcPr>
          <w:p w14:paraId="7F457589" w14:textId="77777777" w:rsidR="00AB779B" w:rsidRDefault="00AB779B" w:rsidP="00316C61">
            <w:pPr>
              <w:rPr>
                <w:sz w:val="16"/>
                <w:szCs w:val="16"/>
              </w:rPr>
            </w:pPr>
          </w:p>
        </w:tc>
        <w:tc>
          <w:tcPr>
            <w:tcW w:w="4019" w:type="dxa"/>
            <w:vMerge/>
            <w:tcBorders>
              <w:left w:val="single" w:sz="8" w:space="0" w:color="auto"/>
              <w:right w:val="single" w:sz="8" w:space="0" w:color="auto"/>
            </w:tcBorders>
          </w:tcPr>
          <w:p w14:paraId="26BB0620" w14:textId="77777777" w:rsidR="00AB779B" w:rsidRDefault="00AB779B" w:rsidP="00316C61">
            <w:pPr>
              <w:rPr>
                <w:sz w:val="16"/>
                <w:szCs w:val="16"/>
              </w:rPr>
            </w:pPr>
          </w:p>
        </w:tc>
        <w:tc>
          <w:tcPr>
            <w:tcW w:w="709" w:type="dxa"/>
            <w:vMerge/>
            <w:tcBorders>
              <w:left w:val="single" w:sz="8" w:space="0" w:color="auto"/>
              <w:right w:val="single" w:sz="4" w:space="0" w:color="auto"/>
            </w:tcBorders>
          </w:tcPr>
          <w:p w14:paraId="6FE6CF1E" w14:textId="77777777" w:rsidR="00AB779B" w:rsidRDefault="00AB779B" w:rsidP="00316C61">
            <w:pPr>
              <w:rPr>
                <w:sz w:val="16"/>
                <w:szCs w:val="16"/>
              </w:rPr>
            </w:pPr>
          </w:p>
        </w:tc>
        <w:tc>
          <w:tcPr>
            <w:tcW w:w="2268" w:type="dxa"/>
            <w:vMerge/>
            <w:tcBorders>
              <w:left w:val="single" w:sz="4" w:space="0" w:color="auto"/>
              <w:right w:val="single" w:sz="18" w:space="0" w:color="auto"/>
            </w:tcBorders>
          </w:tcPr>
          <w:p w14:paraId="04A49568" w14:textId="77777777" w:rsidR="00AB779B" w:rsidRDefault="00AB779B" w:rsidP="00316C61">
            <w:pPr>
              <w:rPr>
                <w:sz w:val="16"/>
                <w:szCs w:val="16"/>
              </w:rPr>
            </w:pPr>
          </w:p>
        </w:tc>
      </w:tr>
      <w:tr w:rsidR="00AB779B" w14:paraId="72274296" w14:textId="77777777" w:rsidTr="0032315B">
        <w:trPr>
          <w:trHeight w:val="210"/>
        </w:trPr>
        <w:tc>
          <w:tcPr>
            <w:tcW w:w="851" w:type="dxa"/>
            <w:vMerge/>
            <w:tcBorders>
              <w:left w:val="single" w:sz="18" w:space="0" w:color="auto"/>
            </w:tcBorders>
          </w:tcPr>
          <w:p w14:paraId="7AAF2929" w14:textId="77777777" w:rsidR="00AB779B" w:rsidRDefault="00AB779B" w:rsidP="00316C61">
            <w:pPr>
              <w:rPr>
                <w:sz w:val="16"/>
                <w:szCs w:val="16"/>
              </w:rPr>
            </w:pPr>
          </w:p>
        </w:tc>
        <w:tc>
          <w:tcPr>
            <w:tcW w:w="889" w:type="dxa"/>
            <w:vMerge/>
          </w:tcPr>
          <w:p w14:paraId="2CCB0873" w14:textId="77777777" w:rsidR="00AB779B" w:rsidRDefault="00AB779B" w:rsidP="00316C61">
            <w:pPr>
              <w:rPr>
                <w:sz w:val="16"/>
                <w:szCs w:val="16"/>
              </w:rPr>
            </w:pPr>
          </w:p>
        </w:tc>
        <w:tc>
          <w:tcPr>
            <w:tcW w:w="992" w:type="dxa"/>
            <w:vMerge/>
            <w:tcBorders>
              <w:right w:val="single" w:sz="4" w:space="0" w:color="auto"/>
            </w:tcBorders>
          </w:tcPr>
          <w:p w14:paraId="040FF5AE" w14:textId="77777777" w:rsidR="00AB779B" w:rsidRDefault="00AB779B" w:rsidP="00316C61">
            <w:pPr>
              <w:rPr>
                <w:sz w:val="16"/>
                <w:szCs w:val="16"/>
              </w:rPr>
            </w:pPr>
          </w:p>
        </w:tc>
        <w:tc>
          <w:tcPr>
            <w:tcW w:w="1096" w:type="dxa"/>
            <w:vMerge/>
            <w:tcBorders>
              <w:left w:val="single" w:sz="4" w:space="0" w:color="auto"/>
            </w:tcBorders>
          </w:tcPr>
          <w:p w14:paraId="7350B5C7" w14:textId="77777777" w:rsidR="00AB779B" w:rsidRDefault="00AB779B" w:rsidP="00316C61">
            <w:pPr>
              <w:rPr>
                <w:sz w:val="16"/>
                <w:szCs w:val="16"/>
              </w:rPr>
            </w:pPr>
          </w:p>
        </w:tc>
        <w:tc>
          <w:tcPr>
            <w:tcW w:w="850" w:type="dxa"/>
            <w:tcBorders>
              <w:top w:val="single" w:sz="8" w:space="0" w:color="auto"/>
            </w:tcBorders>
          </w:tcPr>
          <w:p w14:paraId="7A5A7B84" w14:textId="77777777" w:rsidR="00AB779B" w:rsidRDefault="00AB779B" w:rsidP="00316C61">
            <w:pPr>
              <w:rPr>
                <w:sz w:val="16"/>
                <w:szCs w:val="16"/>
              </w:rPr>
            </w:pPr>
            <w:r>
              <w:rPr>
                <w:sz w:val="16"/>
                <w:szCs w:val="16"/>
              </w:rPr>
              <w:t>SM</w:t>
            </w:r>
          </w:p>
        </w:tc>
        <w:tc>
          <w:tcPr>
            <w:tcW w:w="992" w:type="dxa"/>
            <w:tcBorders>
              <w:left w:val="single" w:sz="4" w:space="0" w:color="auto"/>
              <w:right w:val="single" w:sz="8" w:space="0" w:color="auto"/>
            </w:tcBorders>
          </w:tcPr>
          <w:p w14:paraId="7C416A44" w14:textId="77777777" w:rsidR="00AB779B" w:rsidRDefault="00AB779B" w:rsidP="00316C61">
            <w:pPr>
              <w:rPr>
                <w:sz w:val="16"/>
                <w:szCs w:val="16"/>
              </w:rPr>
            </w:pPr>
            <w:r>
              <w:rPr>
                <w:sz w:val="16"/>
                <w:szCs w:val="16"/>
              </w:rPr>
              <w:t>15</w:t>
            </w:r>
          </w:p>
        </w:tc>
        <w:tc>
          <w:tcPr>
            <w:tcW w:w="708" w:type="dxa"/>
            <w:vMerge/>
            <w:tcBorders>
              <w:left w:val="single" w:sz="8" w:space="0" w:color="auto"/>
              <w:right w:val="single" w:sz="8" w:space="0" w:color="auto"/>
            </w:tcBorders>
          </w:tcPr>
          <w:p w14:paraId="7496A185" w14:textId="77777777" w:rsidR="00AB779B" w:rsidRDefault="00AB779B" w:rsidP="00316C61">
            <w:pPr>
              <w:rPr>
                <w:sz w:val="16"/>
                <w:szCs w:val="16"/>
              </w:rPr>
            </w:pPr>
          </w:p>
        </w:tc>
        <w:tc>
          <w:tcPr>
            <w:tcW w:w="4019" w:type="dxa"/>
            <w:vMerge/>
            <w:tcBorders>
              <w:left w:val="single" w:sz="8" w:space="0" w:color="auto"/>
              <w:right w:val="single" w:sz="8" w:space="0" w:color="auto"/>
            </w:tcBorders>
          </w:tcPr>
          <w:p w14:paraId="51BF5E08" w14:textId="77777777" w:rsidR="00AB779B" w:rsidRDefault="00AB779B" w:rsidP="00316C61">
            <w:pPr>
              <w:rPr>
                <w:sz w:val="16"/>
                <w:szCs w:val="16"/>
              </w:rPr>
            </w:pPr>
          </w:p>
        </w:tc>
        <w:tc>
          <w:tcPr>
            <w:tcW w:w="709" w:type="dxa"/>
            <w:vMerge/>
            <w:tcBorders>
              <w:left w:val="single" w:sz="8" w:space="0" w:color="auto"/>
              <w:right w:val="single" w:sz="4" w:space="0" w:color="auto"/>
            </w:tcBorders>
          </w:tcPr>
          <w:p w14:paraId="35873658" w14:textId="77777777" w:rsidR="00AB779B" w:rsidRDefault="00AB779B" w:rsidP="00316C61">
            <w:pPr>
              <w:rPr>
                <w:sz w:val="16"/>
                <w:szCs w:val="16"/>
              </w:rPr>
            </w:pPr>
          </w:p>
        </w:tc>
        <w:tc>
          <w:tcPr>
            <w:tcW w:w="2268" w:type="dxa"/>
            <w:vMerge/>
            <w:tcBorders>
              <w:left w:val="single" w:sz="4" w:space="0" w:color="auto"/>
              <w:right w:val="single" w:sz="18" w:space="0" w:color="auto"/>
            </w:tcBorders>
          </w:tcPr>
          <w:p w14:paraId="1F3C94DA" w14:textId="77777777" w:rsidR="00AB779B" w:rsidRDefault="00AB779B" w:rsidP="00316C61">
            <w:pPr>
              <w:rPr>
                <w:sz w:val="16"/>
                <w:szCs w:val="16"/>
              </w:rPr>
            </w:pPr>
          </w:p>
        </w:tc>
      </w:tr>
      <w:tr w:rsidR="00AB779B" w14:paraId="19011914" w14:textId="77777777" w:rsidTr="0032315B">
        <w:trPr>
          <w:trHeight w:val="210"/>
        </w:trPr>
        <w:tc>
          <w:tcPr>
            <w:tcW w:w="851" w:type="dxa"/>
            <w:vMerge/>
            <w:tcBorders>
              <w:left w:val="single" w:sz="18" w:space="0" w:color="auto"/>
            </w:tcBorders>
          </w:tcPr>
          <w:p w14:paraId="67327B10" w14:textId="77777777" w:rsidR="00AB779B" w:rsidRDefault="00AB779B" w:rsidP="00316C61">
            <w:pPr>
              <w:rPr>
                <w:sz w:val="16"/>
                <w:szCs w:val="16"/>
              </w:rPr>
            </w:pPr>
          </w:p>
        </w:tc>
        <w:tc>
          <w:tcPr>
            <w:tcW w:w="889" w:type="dxa"/>
            <w:vMerge/>
          </w:tcPr>
          <w:p w14:paraId="16A7F759" w14:textId="77777777" w:rsidR="00AB779B" w:rsidRDefault="00AB779B" w:rsidP="00316C61">
            <w:pPr>
              <w:rPr>
                <w:sz w:val="16"/>
                <w:szCs w:val="16"/>
              </w:rPr>
            </w:pPr>
          </w:p>
        </w:tc>
        <w:tc>
          <w:tcPr>
            <w:tcW w:w="992" w:type="dxa"/>
            <w:vMerge/>
            <w:tcBorders>
              <w:right w:val="single" w:sz="4" w:space="0" w:color="auto"/>
            </w:tcBorders>
          </w:tcPr>
          <w:p w14:paraId="44C8BF57" w14:textId="77777777" w:rsidR="00AB779B" w:rsidRDefault="00AB779B" w:rsidP="00316C61">
            <w:pPr>
              <w:rPr>
                <w:sz w:val="16"/>
                <w:szCs w:val="16"/>
              </w:rPr>
            </w:pPr>
          </w:p>
        </w:tc>
        <w:tc>
          <w:tcPr>
            <w:tcW w:w="1096" w:type="dxa"/>
            <w:vMerge/>
            <w:tcBorders>
              <w:left w:val="single" w:sz="4" w:space="0" w:color="auto"/>
            </w:tcBorders>
          </w:tcPr>
          <w:p w14:paraId="6461344F" w14:textId="77777777" w:rsidR="00AB779B" w:rsidRDefault="00AB779B" w:rsidP="00316C61">
            <w:pPr>
              <w:rPr>
                <w:sz w:val="16"/>
                <w:szCs w:val="16"/>
              </w:rPr>
            </w:pPr>
          </w:p>
        </w:tc>
        <w:tc>
          <w:tcPr>
            <w:tcW w:w="850" w:type="dxa"/>
            <w:tcBorders>
              <w:top w:val="single" w:sz="8" w:space="0" w:color="auto"/>
            </w:tcBorders>
          </w:tcPr>
          <w:p w14:paraId="0020B463" w14:textId="77777777" w:rsidR="00AB779B" w:rsidRDefault="00AB779B" w:rsidP="00316C61">
            <w:pPr>
              <w:rPr>
                <w:sz w:val="16"/>
                <w:szCs w:val="16"/>
              </w:rPr>
            </w:pPr>
            <w:r>
              <w:rPr>
                <w:sz w:val="16"/>
                <w:szCs w:val="16"/>
              </w:rPr>
              <w:t>DB</w:t>
            </w:r>
          </w:p>
        </w:tc>
        <w:tc>
          <w:tcPr>
            <w:tcW w:w="992" w:type="dxa"/>
            <w:tcBorders>
              <w:left w:val="single" w:sz="4" w:space="0" w:color="auto"/>
              <w:right w:val="single" w:sz="8" w:space="0" w:color="auto"/>
            </w:tcBorders>
          </w:tcPr>
          <w:p w14:paraId="01B4ECD8" w14:textId="77777777" w:rsidR="00AB779B" w:rsidRDefault="00AB779B" w:rsidP="00316C61">
            <w:pPr>
              <w:rPr>
                <w:sz w:val="16"/>
                <w:szCs w:val="16"/>
              </w:rPr>
            </w:pPr>
            <w:r>
              <w:rPr>
                <w:sz w:val="16"/>
                <w:szCs w:val="16"/>
              </w:rPr>
              <w:t>3</w:t>
            </w:r>
          </w:p>
        </w:tc>
        <w:tc>
          <w:tcPr>
            <w:tcW w:w="708" w:type="dxa"/>
            <w:vMerge/>
            <w:tcBorders>
              <w:left w:val="single" w:sz="8" w:space="0" w:color="auto"/>
              <w:right w:val="single" w:sz="8" w:space="0" w:color="auto"/>
            </w:tcBorders>
          </w:tcPr>
          <w:p w14:paraId="14EEDAC3" w14:textId="77777777" w:rsidR="00AB779B" w:rsidRDefault="00AB779B" w:rsidP="00316C61">
            <w:pPr>
              <w:rPr>
                <w:sz w:val="16"/>
                <w:szCs w:val="16"/>
              </w:rPr>
            </w:pPr>
          </w:p>
        </w:tc>
        <w:tc>
          <w:tcPr>
            <w:tcW w:w="4019" w:type="dxa"/>
            <w:vMerge/>
            <w:tcBorders>
              <w:left w:val="single" w:sz="8" w:space="0" w:color="auto"/>
              <w:right w:val="single" w:sz="8" w:space="0" w:color="auto"/>
            </w:tcBorders>
          </w:tcPr>
          <w:p w14:paraId="2A4B26D9" w14:textId="77777777" w:rsidR="00AB779B" w:rsidRDefault="00AB779B" w:rsidP="00316C61">
            <w:pPr>
              <w:rPr>
                <w:sz w:val="16"/>
                <w:szCs w:val="16"/>
              </w:rPr>
            </w:pPr>
          </w:p>
        </w:tc>
        <w:tc>
          <w:tcPr>
            <w:tcW w:w="709" w:type="dxa"/>
            <w:vMerge/>
            <w:tcBorders>
              <w:left w:val="single" w:sz="8" w:space="0" w:color="auto"/>
              <w:right w:val="single" w:sz="4" w:space="0" w:color="auto"/>
            </w:tcBorders>
          </w:tcPr>
          <w:p w14:paraId="201E1961" w14:textId="77777777" w:rsidR="00AB779B" w:rsidRDefault="00AB779B" w:rsidP="00316C61">
            <w:pPr>
              <w:rPr>
                <w:sz w:val="16"/>
                <w:szCs w:val="16"/>
              </w:rPr>
            </w:pPr>
          </w:p>
        </w:tc>
        <w:tc>
          <w:tcPr>
            <w:tcW w:w="2268" w:type="dxa"/>
            <w:vMerge/>
            <w:tcBorders>
              <w:left w:val="single" w:sz="4" w:space="0" w:color="auto"/>
              <w:right w:val="single" w:sz="18" w:space="0" w:color="auto"/>
            </w:tcBorders>
          </w:tcPr>
          <w:p w14:paraId="3DC06575" w14:textId="77777777" w:rsidR="00AB779B" w:rsidRDefault="00AB779B" w:rsidP="00316C61">
            <w:pPr>
              <w:rPr>
                <w:sz w:val="16"/>
                <w:szCs w:val="16"/>
              </w:rPr>
            </w:pPr>
          </w:p>
        </w:tc>
      </w:tr>
      <w:tr w:rsidR="00AB779B" w14:paraId="7DEF513A" w14:textId="77777777" w:rsidTr="0032315B">
        <w:trPr>
          <w:trHeight w:val="210"/>
        </w:trPr>
        <w:tc>
          <w:tcPr>
            <w:tcW w:w="851" w:type="dxa"/>
            <w:vMerge/>
            <w:tcBorders>
              <w:left w:val="single" w:sz="18" w:space="0" w:color="auto"/>
            </w:tcBorders>
          </w:tcPr>
          <w:p w14:paraId="5A2BCEB5" w14:textId="77777777" w:rsidR="00AB779B" w:rsidRDefault="00AB779B" w:rsidP="00316C61">
            <w:pPr>
              <w:rPr>
                <w:sz w:val="16"/>
                <w:szCs w:val="16"/>
              </w:rPr>
            </w:pPr>
          </w:p>
        </w:tc>
        <w:tc>
          <w:tcPr>
            <w:tcW w:w="889" w:type="dxa"/>
            <w:vMerge/>
          </w:tcPr>
          <w:p w14:paraId="5DA5E9AB" w14:textId="77777777" w:rsidR="00AB779B" w:rsidRDefault="00AB779B" w:rsidP="00316C61">
            <w:pPr>
              <w:rPr>
                <w:sz w:val="16"/>
                <w:szCs w:val="16"/>
              </w:rPr>
            </w:pPr>
          </w:p>
        </w:tc>
        <w:tc>
          <w:tcPr>
            <w:tcW w:w="992" w:type="dxa"/>
            <w:vMerge/>
            <w:tcBorders>
              <w:right w:val="single" w:sz="4" w:space="0" w:color="auto"/>
            </w:tcBorders>
          </w:tcPr>
          <w:p w14:paraId="41021EE3" w14:textId="77777777" w:rsidR="00AB779B" w:rsidRDefault="00AB779B" w:rsidP="00316C61">
            <w:pPr>
              <w:rPr>
                <w:sz w:val="16"/>
                <w:szCs w:val="16"/>
              </w:rPr>
            </w:pPr>
          </w:p>
        </w:tc>
        <w:tc>
          <w:tcPr>
            <w:tcW w:w="1096" w:type="dxa"/>
            <w:vMerge/>
            <w:tcBorders>
              <w:left w:val="single" w:sz="4" w:space="0" w:color="auto"/>
            </w:tcBorders>
          </w:tcPr>
          <w:p w14:paraId="0967B52C" w14:textId="77777777" w:rsidR="00AB779B" w:rsidRDefault="00AB779B" w:rsidP="00316C61">
            <w:pPr>
              <w:rPr>
                <w:sz w:val="16"/>
                <w:szCs w:val="16"/>
              </w:rPr>
            </w:pPr>
          </w:p>
        </w:tc>
        <w:tc>
          <w:tcPr>
            <w:tcW w:w="850" w:type="dxa"/>
            <w:tcBorders>
              <w:top w:val="single" w:sz="8" w:space="0" w:color="auto"/>
            </w:tcBorders>
          </w:tcPr>
          <w:p w14:paraId="6A9E1021" w14:textId="77777777" w:rsidR="00AB779B" w:rsidRDefault="00AB779B" w:rsidP="00316C61">
            <w:pPr>
              <w:rPr>
                <w:sz w:val="16"/>
                <w:szCs w:val="16"/>
              </w:rPr>
            </w:pPr>
            <w:r>
              <w:rPr>
                <w:sz w:val="16"/>
                <w:szCs w:val="16"/>
              </w:rPr>
              <w:t>JD</w:t>
            </w:r>
          </w:p>
        </w:tc>
        <w:tc>
          <w:tcPr>
            <w:tcW w:w="992" w:type="dxa"/>
            <w:tcBorders>
              <w:left w:val="single" w:sz="4" w:space="0" w:color="auto"/>
              <w:right w:val="single" w:sz="8" w:space="0" w:color="auto"/>
            </w:tcBorders>
          </w:tcPr>
          <w:p w14:paraId="4CDDB634" w14:textId="77777777" w:rsidR="00AB779B" w:rsidRDefault="00AB779B" w:rsidP="00316C61">
            <w:pPr>
              <w:rPr>
                <w:sz w:val="16"/>
                <w:szCs w:val="16"/>
              </w:rPr>
            </w:pPr>
            <w:r>
              <w:rPr>
                <w:sz w:val="16"/>
                <w:szCs w:val="16"/>
              </w:rPr>
              <w:t>2</w:t>
            </w:r>
          </w:p>
        </w:tc>
        <w:tc>
          <w:tcPr>
            <w:tcW w:w="708" w:type="dxa"/>
            <w:vMerge/>
            <w:tcBorders>
              <w:left w:val="single" w:sz="8" w:space="0" w:color="auto"/>
              <w:right w:val="single" w:sz="8" w:space="0" w:color="auto"/>
            </w:tcBorders>
          </w:tcPr>
          <w:p w14:paraId="70A3B82A" w14:textId="77777777" w:rsidR="00AB779B" w:rsidRDefault="00AB779B" w:rsidP="00316C61">
            <w:pPr>
              <w:rPr>
                <w:sz w:val="16"/>
                <w:szCs w:val="16"/>
              </w:rPr>
            </w:pPr>
          </w:p>
        </w:tc>
        <w:tc>
          <w:tcPr>
            <w:tcW w:w="4019" w:type="dxa"/>
            <w:vMerge/>
            <w:tcBorders>
              <w:left w:val="single" w:sz="8" w:space="0" w:color="auto"/>
              <w:right w:val="single" w:sz="8" w:space="0" w:color="auto"/>
            </w:tcBorders>
          </w:tcPr>
          <w:p w14:paraId="53DD03D7" w14:textId="77777777" w:rsidR="00AB779B" w:rsidRDefault="00AB779B" w:rsidP="00316C61">
            <w:pPr>
              <w:rPr>
                <w:sz w:val="16"/>
                <w:szCs w:val="16"/>
              </w:rPr>
            </w:pPr>
          </w:p>
        </w:tc>
        <w:tc>
          <w:tcPr>
            <w:tcW w:w="709" w:type="dxa"/>
            <w:vMerge/>
            <w:tcBorders>
              <w:left w:val="single" w:sz="8" w:space="0" w:color="auto"/>
              <w:right w:val="single" w:sz="4" w:space="0" w:color="auto"/>
            </w:tcBorders>
          </w:tcPr>
          <w:p w14:paraId="60E92E30" w14:textId="77777777" w:rsidR="00AB779B" w:rsidRDefault="00AB779B" w:rsidP="00316C61">
            <w:pPr>
              <w:rPr>
                <w:sz w:val="16"/>
                <w:szCs w:val="16"/>
              </w:rPr>
            </w:pPr>
          </w:p>
        </w:tc>
        <w:tc>
          <w:tcPr>
            <w:tcW w:w="2268" w:type="dxa"/>
            <w:vMerge/>
            <w:tcBorders>
              <w:left w:val="single" w:sz="4" w:space="0" w:color="auto"/>
              <w:right w:val="single" w:sz="18" w:space="0" w:color="auto"/>
            </w:tcBorders>
          </w:tcPr>
          <w:p w14:paraId="6C9DD488" w14:textId="77777777" w:rsidR="00AB779B" w:rsidRDefault="00AB779B" w:rsidP="00316C61">
            <w:pPr>
              <w:rPr>
                <w:sz w:val="16"/>
                <w:szCs w:val="16"/>
              </w:rPr>
            </w:pPr>
          </w:p>
        </w:tc>
      </w:tr>
      <w:tr w:rsidR="00AB779B" w14:paraId="6F621614" w14:textId="77777777" w:rsidTr="0032315B">
        <w:trPr>
          <w:trHeight w:val="210"/>
        </w:trPr>
        <w:tc>
          <w:tcPr>
            <w:tcW w:w="851" w:type="dxa"/>
            <w:vMerge/>
            <w:tcBorders>
              <w:left w:val="single" w:sz="18" w:space="0" w:color="auto"/>
            </w:tcBorders>
          </w:tcPr>
          <w:p w14:paraId="610C0698" w14:textId="77777777" w:rsidR="00AB779B" w:rsidRDefault="00AB779B" w:rsidP="00316C61">
            <w:pPr>
              <w:rPr>
                <w:sz w:val="16"/>
                <w:szCs w:val="16"/>
              </w:rPr>
            </w:pPr>
          </w:p>
        </w:tc>
        <w:tc>
          <w:tcPr>
            <w:tcW w:w="889" w:type="dxa"/>
            <w:vMerge/>
          </w:tcPr>
          <w:p w14:paraId="2565DE0C" w14:textId="77777777" w:rsidR="00AB779B" w:rsidRDefault="00AB779B" w:rsidP="00316C61">
            <w:pPr>
              <w:rPr>
                <w:sz w:val="16"/>
                <w:szCs w:val="16"/>
              </w:rPr>
            </w:pPr>
          </w:p>
        </w:tc>
        <w:tc>
          <w:tcPr>
            <w:tcW w:w="992" w:type="dxa"/>
            <w:vMerge/>
            <w:tcBorders>
              <w:right w:val="single" w:sz="4" w:space="0" w:color="auto"/>
            </w:tcBorders>
          </w:tcPr>
          <w:p w14:paraId="50042A41" w14:textId="77777777" w:rsidR="00AB779B" w:rsidRDefault="00AB779B" w:rsidP="00316C61">
            <w:pPr>
              <w:rPr>
                <w:sz w:val="16"/>
                <w:szCs w:val="16"/>
              </w:rPr>
            </w:pPr>
          </w:p>
        </w:tc>
        <w:tc>
          <w:tcPr>
            <w:tcW w:w="1096" w:type="dxa"/>
            <w:vMerge/>
            <w:tcBorders>
              <w:left w:val="single" w:sz="4" w:space="0" w:color="auto"/>
            </w:tcBorders>
          </w:tcPr>
          <w:p w14:paraId="4AD5ECC9" w14:textId="77777777" w:rsidR="00AB779B" w:rsidRDefault="00AB779B" w:rsidP="00316C61">
            <w:pPr>
              <w:rPr>
                <w:sz w:val="16"/>
                <w:szCs w:val="16"/>
              </w:rPr>
            </w:pPr>
          </w:p>
        </w:tc>
        <w:tc>
          <w:tcPr>
            <w:tcW w:w="850" w:type="dxa"/>
            <w:tcBorders>
              <w:top w:val="single" w:sz="8" w:space="0" w:color="auto"/>
            </w:tcBorders>
          </w:tcPr>
          <w:p w14:paraId="0BE9A773" w14:textId="77777777" w:rsidR="00AB779B" w:rsidRDefault="00AB779B" w:rsidP="00316C61">
            <w:pPr>
              <w:rPr>
                <w:sz w:val="16"/>
                <w:szCs w:val="16"/>
              </w:rPr>
            </w:pPr>
            <w:r>
              <w:rPr>
                <w:sz w:val="16"/>
                <w:szCs w:val="16"/>
              </w:rPr>
              <w:t>OL</w:t>
            </w:r>
          </w:p>
        </w:tc>
        <w:tc>
          <w:tcPr>
            <w:tcW w:w="992" w:type="dxa"/>
            <w:tcBorders>
              <w:left w:val="single" w:sz="4" w:space="0" w:color="auto"/>
              <w:right w:val="single" w:sz="8" w:space="0" w:color="auto"/>
            </w:tcBorders>
          </w:tcPr>
          <w:p w14:paraId="1DC9A4BF" w14:textId="77777777" w:rsidR="00AB779B" w:rsidRDefault="00AB779B" w:rsidP="00316C61">
            <w:pPr>
              <w:rPr>
                <w:sz w:val="16"/>
                <w:szCs w:val="16"/>
              </w:rPr>
            </w:pPr>
            <w:r>
              <w:rPr>
                <w:sz w:val="16"/>
                <w:szCs w:val="16"/>
              </w:rPr>
              <w:t>+</w:t>
            </w:r>
          </w:p>
        </w:tc>
        <w:tc>
          <w:tcPr>
            <w:tcW w:w="708" w:type="dxa"/>
            <w:vMerge/>
            <w:tcBorders>
              <w:left w:val="single" w:sz="8" w:space="0" w:color="auto"/>
              <w:right w:val="single" w:sz="8" w:space="0" w:color="auto"/>
            </w:tcBorders>
          </w:tcPr>
          <w:p w14:paraId="5BC1EF2E" w14:textId="77777777" w:rsidR="00AB779B" w:rsidRDefault="00AB779B" w:rsidP="00316C61">
            <w:pPr>
              <w:rPr>
                <w:sz w:val="16"/>
                <w:szCs w:val="16"/>
              </w:rPr>
            </w:pPr>
          </w:p>
        </w:tc>
        <w:tc>
          <w:tcPr>
            <w:tcW w:w="4019" w:type="dxa"/>
            <w:vMerge/>
            <w:tcBorders>
              <w:left w:val="single" w:sz="8" w:space="0" w:color="auto"/>
              <w:right w:val="single" w:sz="8" w:space="0" w:color="auto"/>
            </w:tcBorders>
          </w:tcPr>
          <w:p w14:paraId="3A018F9A" w14:textId="77777777" w:rsidR="00AB779B" w:rsidRDefault="00AB779B" w:rsidP="00316C61">
            <w:pPr>
              <w:rPr>
                <w:sz w:val="16"/>
                <w:szCs w:val="16"/>
              </w:rPr>
            </w:pPr>
          </w:p>
        </w:tc>
        <w:tc>
          <w:tcPr>
            <w:tcW w:w="709" w:type="dxa"/>
            <w:vMerge/>
            <w:tcBorders>
              <w:left w:val="single" w:sz="8" w:space="0" w:color="auto"/>
              <w:right w:val="single" w:sz="4" w:space="0" w:color="auto"/>
            </w:tcBorders>
          </w:tcPr>
          <w:p w14:paraId="68EEE341" w14:textId="77777777" w:rsidR="00AB779B" w:rsidRDefault="00AB779B" w:rsidP="00316C61">
            <w:pPr>
              <w:rPr>
                <w:sz w:val="16"/>
                <w:szCs w:val="16"/>
              </w:rPr>
            </w:pPr>
          </w:p>
        </w:tc>
        <w:tc>
          <w:tcPr>
            <w:tcW w:w="2268" w:type="dxa"/>
            <w:vMerge/>
            <w:tcBorders>
              <w:left w:val="single" w:sz="4" w:space="0" w:color="auto"/>
              <w:right w:val="single" w:sz="18" w:space="0" w:color="auto"/>
            </w:tcBorders>
          </w:tcPr>
          <w:p w14:paraId="2F912C6D" w14:textId="77777777" w:rsidR="00AB779B" w:rsidRDefault="00AB779B" w:rsidP="00316C61">
            <w:pPr>
              <w:rPr>
                <w:sz w:val="16"/>
                <w:szCs w:val="16"/>
              </w:rPr>
            </w:pPr>
          </w:p>
        </w:tc>
      </w:tr>
      <w:tr w:rsidR="00AB779B" w14:paraId="5ADF46F6" w14:textId="77777777" w:rsidTr="0032315B">
        <w:trPr>
          <w:trHeight w:val="210"/>
        </w:trPr>
        <w:tc>
          <w:tcPr>
            <w:tcW w:w="851" w:type="dxa"/>
            <w:vMerge/>
            <w:tcBorders>
              <w:left w:val="single" w:sz="18" w:space="0" w:color="auto"/>
            </w:tcBorders>
          </w:tcPr>
          <w:p w14:paraId="20F5FE38" w14:textId="77777777" w:rsidR="00AB779B" w:rsidRDefault="00AB779B" w:rsidP="00316C61">
            <w:pPr>
              <w:rPr>
                <w:sz w:val="16"/>
                <w:szCs w:val="16"/>
              </w:rPr>
            </w:pPr>
          </w:p>
        </w:tc>
        <w:tc>
          <w:tcPr>
            <w:tcW w:w="889" w:type="dxa"/>
            <w:vMerge/>
          </w:tcPr>
          <w:p w14:paraId="1826750D" w14:textId="77777777" w:rsidR="00AB779B" w:rsidRDefault="00AB779B" w:rsidP="00316C61">
            <w:pPr>
              <w:rPr>
                <w:sz w:val="16"/>
                <w:szCs w:val="16"/>
              </w:rPr>
            </w:pPr>
          </w:p>
        </w:tc>
        <w:tc>
          <w:tcPr>
            <w:tcW w:w="992" w:type="dxa"/>
            <w:vMerge/>
            <w:tcBorders>
              <w:right w:val="single" w:sz="4" w:space="0" w:color="auto"/>
            </w:tcBorders>
          </w:tcPr>
          <w:p w14:paraId="16652ADF" w14:textId="77777777" w:rsidR="00AB779B" w:rsidRDefault="00AB779B" w:rsidP="00316C61">
            <w:pPr>
              <w:rPr>
                <w:sz w:val="16"/>
                <w:szCs w:val="16"/>
              </w:rPr>
            </w:pPr>
          </w:p>
        </w:tc>
        <w:tc>
          <w:tcPr>
            <w:tcW w:w="1096" w:type="dxa"/>
            <w:vMerge/>
            <w:tcBorders>
              <w:left w:val="single" w:sz="4" w:space="0" w:color="auto"/>
            </w:tcBorders>
          </w:tcPr>
          <w:p w14:paraId="422A7ADD" w14:textId="77777777" w:rsidR="00AB779B" w:rsidRDefault="00AB779B" w:rsidP="00316C61">
            <w:pPr>
              <w:rPr>
                <w:sz w:val="16"/>
                <w:szCs w:val="16"/>
              </w:rPr>
            </w:pPr>
          </w:p>
        </w:tc>
        <w:tc>
          <w:tcPr>
            <w:tcW w:w="850" w:type="dxa"/>
            <w:tcBorders>
              <w:top w:val="single" w:sz="8" w:space="0" w:color="auto"/>
            </w:tcBorders>
          </w:tcPr>
          <w:p w14:paraId="72B83F8E" w14:textId="77777777" w:rsidR="00AB779B" w:rsidRDefault="00AB779B" w:rsidP="00316C61">
            <w:pPr>
              <w:rPr>
                <w:sz w:val="16"/>
                <w:szCs w:val="16"/>
              </w:rPr>
            </w:pPr>
            <w:r>
              <w:rPr>
                <w:sz w:val="16"/>
                <w:szCs w:val="16"/>
              </w:rPr>
              <w:t>JS</w:t>
            </w:r>
          </w:p>
        </w:tc>
        <w:tc>
          <w:tcPr>
            <w:tcW w:w="992" w:type="dxa"/>
            <w:tcBorders>
              <w:left w:val="single" w:sz="4" w:space="0" w:color="auto"/>
              <w:right w:val="single" w:sz="8" w:space="0" w:color="auto"/>
            </w:tcBorders>
          </w:tcPr>
          <w:p w14:paraId="216B3189" w14:textId="77777777" w:rsidR="00AB779B" w:rsidRDefault="00AB779B" w:rsidP="00316C61">
            <w:pPr>
              <w:rPr>
                <w:sz w:val="16"/>
                <w:szCs w:val="16"/>
              </w:rPr>
            </w:pPr>
            <w:r>
              <w:rPr>
                <w:sz w:val="16"/>
                <w:szCs w:val="16"/>
              </w:rPr>
              <w:t>+</w:t>
            </w:r>
          </w:p>
        </w:tc>
        <w:tc>
          <w:tcPr>
            <w:tcW w:w="708" w:type="dxa"/>
            <w:vMerge/>
            <w:tcBorders>
              <w:left w:val="single" w:sz="8" w:space="0" w:color="auto"/>
              <w:right w:val="single" w:sz="8" w:space="0" w:color="auto"/>
            </w:tcBorders>
          </w:tcPr>
          <w:p w14:paraId="28580D7E" w14:textId="77777777" w:rsidR="00AB779B" w:rsidRDefault="00AB779B" w:rsidP="00316C61">
            <w:pPr>
              <w:rPr>
                <w:sz w:val="16"/>
                <w:szCs w:val="16"/>
              </w:rPr>
            </w:pPr>
          </w:p>
        </w:tc>
        <w:tc>
          <w:tcPr>
            <w:tcW w:w="4019" w:type="dxa"/>
            <w:vMerge/>
            <w:tcBorders>
              <w:left w:val="single" w:sz="8" w:space="0" w:color="auto"/>
              <w:right w:val="single" w:sz="8" w:space="0" w:color="auto"/>
            </w:tcBorders>
          </w:tcPr>
          <w:p w14:paraId="550A6181" w14:textId="77777777" w:rsidR="00AB779B" w:rsidRDefault="00AB779B" w:rsidP="00316C61">
            <w:pPr>
              <w:rPr>
                <w:sz w:val="16"/>
                <w:szCs w:val="16"/>
              </w:rPr>
            </w:pPr>
          </w:p>
        </w:tc>
        <w:tc>
          <w:tcPr>
            <w:tcW w:w="709" w:type="dxa"/>
            <w:vMerge/>
            <w:tcBorders>
              <w:left w:val="single" w:sz="8" w:space="0" w:color="auto"/>
              <w:bottom w:val="single" w:sz="4" w:space="0" w:color="auto"/>
              <w:right w:val="single" w:sz="4" w:space="0" w:color="auto"/>
            </w:tcBorders>
          </w:tcPr>
          <w:p w14:paraId="0A4B7DB0" w14:textId="77777777" w:rsidR="00AB779B" w:rsidRDefault="00AB779B" w:rsidP="00316C61">
            <w:pPr>
              <w:rPr>
                <w:sz w:val="16"/>
                <w:szCs w:val="16"/>
              </w:rPr>
            </w:pPr>
          </w:p>
        </w:tc>
        <w:tc>
          <w:tcPr>
            <w:tcW w:w="2268" w:type="dxa"/>
            <w:vMerge/>
            <w:tcBorders>
              <w:left w:val="single" w:sz="4" w:space="0" w:color="auto"/>
              <w:right w:val="single" w:sz="18" w:space="0" w:color="auto"/>
            </w:tcBorders>
          </w:tcPr>
          <w:p w14:paraId="0D218B07" w14:textId="77777777" w:rsidR="00AB779B" w:rsidRDefault="00AB779B" w:rsidP="00316C61">
            <w:pPr>
              <w:rPr>
                <w:sz w:val="16"/>
                <w:szCs w:val="16"/>
              </w:rPr>
            </w:pPr>
          </w:p>
        </w:tc>
      </w:tr>
      <w:tr w:rsidR="00316C61" w14:paraId="02B429B5" w14:textId="77777777" w:rsidTr="0032315B">
        <w:trPr>
          <w:trHeight w:val="210"/>
        </w:trPr>
        <w:tc>
          <w:tcPr>
            <w:tcW w:w="851" w:type="dxa"/>
            <w:vMerge w:val="restart"/>
            <w:tcBorders>
              <w:left w:val="single" w:sz="18" w:space="0" w:color="auto"/>
            </w:tcBorders>
          </w:tcPr>
          <w:p w14:paraId="42B226C8" w14:textId="77777777" w:rsidR="00316C61" w:rsidRDefault="00316C61" w:rsidP="00316C61">
            <w:pPr>
              <w:rPr>
                <w:sz w:val="16"/>
                <w:szCs w:val="16"/>
              </w:rPr>
            </w:pPr>
            <w:r>
              <w:rPr>
                <w:sz w:val="16"/>
                <w:szCs w:val="16"/>
              </w:rPr>
              <w:t>743D4</w:t>
            </w:r>
          </w:p>
        </w:tc>
        <w:tc>
          <w:tcPr>
            <w:tcW w:w="889" w:type="dxa"/>
            <w:vMerge w:val="restart"/>
          </w:tcPr>
          <w:p w14:paraId="47869136" w14:textId="77777777" w:rsidR="00316C61" w:rsidRDefault="00316C61" w:rsidP="00316C61">
            <w:pPr>
              <w:rPr>
                <w:sz w:val="16"/>
                <w:szCs w:val="16"/>
              </w:rPr>
            </w:pPr>
            <w:r>
              <w:rPr>
                <w:sz w:val="16"/>
                <w:szCs w:val="16"/>
              </w:rPr>
              <w:t>743D4</w:t>
            </w:r>
          </w:p>
        </w:tc>
        <w:tc>
          <w:tcPr>
            <w:tcW w:w="992" w:type="dxa"/>
            <w:vMerge w:val="restart"/>
            <w:tcBorders>
              <w:right w:val="single" w:sz="4" w:space="0" w:color="auto"/>
            </w:tcBorders>
          </w:tcPr>
          <w:p w14:paraId="107D9432" w14:textId="77777777" w:rsidR="00316C61" w:rsidRDefault="00316C61" w:rsidP="00316C61">
            <w:pPr>
              <w:rPr>
                <w:sz w:val="16"/>
                <w:szCs w:val="16"/>
              </w:rPr>
            </w:pPr>
            <w:r>
              <w:rPr>
                <w:sz w:val="16"/>
                <w:szCs w:val="16"/>
              </w:rPr>
              <w:t>0,27</w:t>
            </w:r>
          </w:p>
        </w:tc>
        <w:tc>
          <w:tcPr>
            <w:tcW w:w="1096" w:type="dxa"/>
            <w:vMerge w:val="restart"/>
            <w:tcBorders>
              <w:left w:val="single" w:sz="4" w:space="0" w:color="auto"/>
            </w:tcBorders>
          </w:tcPr>
          <w:p w14:paraId="3CAAF1E5" w14:textId="77777777" w:rsidR="00316C61" w:rsidRDefault="00316C61" w:rsidP="00316C61">
            <w:pPr>
              <w:rPr>
                <w:sz w:val="16"/>
                <w:szCs w:val="16"/>
              </w:rPr>
            </w:pPr>
            <w:r>
              <w:rPr>
                <w:sz w:val="16"/>
                <w:szCs w:val="16"/>
              </w:rPr>
              <w:t>3/A</w:t>
            </w:r>
          </w:p>
        </w:tc>
        <w:tc>
          <w:tcPr>
            <w:tcW w:w="850" w:type="dxa"/>
            <w:tcBorders>
              <w:top w:val="single" w:sz="8" w:space="0" w:color="auto"/>
            </w:tcBorders>
          </w:tcPr>
          <w:p w14:paraId="050EACB8" w14:textId="77777777" w:rsidR="00316C61" w:rsidRDefault="00316C61" w:rsidP="00316C61">
            <w:pPr>
              <w:rPr>
                <w:sz w:val="16"/>
                <w:szCs w:val="16"/>
              </w:rPr>
            </w:pPr>
            <w:r>
              <w:rPr>
                <w:sz w:val="16"/>
                <w:szCs w:val="16"/>
              </w:rPr>
              <w:t>BR</w:t>
            </w:r>
          </w:p>
        </w:tc>
        <w:tc>
          <w:tcPr>
            <w:tcW w:w="992" w:type="dxa"/>
            <w:tcBorders>
              <w:left w:val="single" w:sz="4" w:space="0" w:color="auto"/>
              <w:right w:val="single" w:sz="8" w:space="0" w:color="auto"/>
            </w:tcBorders>
          </w:tcPr>
          <w:p w14:paraId="1F04D01C" w14:textId="77777777" w:rsidR="00316C61" w:rsidRDefault="00316C61" w:rsidP="00316C61">
            <w:pPr>
              <w:rPr>
                <w:sz w:val="16"/>
                <w:szCs w:val="16"/>
              </w:rPr>
            </w:pPr>
            <w:r>
              <w:rPr>
                <w:sz w:val="16"/>
                <w:szCs w:val="16"/>
              </w:rPr>
              <w:t>15</w:t>
            </w:r>
          </w:p>
        </w:tc>
        <w:tc>
          <w:tcPr>
            <w:tcW w:w="708" w:type="dxa"/>
            <w:vMerge w:val="restart"/>
            <w:tcBorders>
              <w:left w:val="single" w:sz="8" w:space="0" w:color="auto"/>
              <w:right w:val="single" w:sz="8" w:space="0" w:color="auto"/>
            </w:tcBorders>
          </w:tcPr>
          <w:p w14:paraId="16B07DAB" w14:textId="77777777" w:rsidR="00316C61" w:rsidRDefault="00AB779B" w:rsidP="00316C61">
            <w:pPr>
              <w:rPr>
                <w:sz w:val="16"/>
                <w:szCs w:val="16"/>
              </w:rPr>
            </w:pPr>
            <w:r>
              <w:rPr>
                <w:sz w:val="16"/>
                <w:szCs w:val="16"/>
              </w:rPr>
              <w:t>3b</w:t>
            </w:r>
          </w:p>
        </w:tc>
        <w:tc>
          <w:tcPr>
            <w:tcW w:w="4019" w:type="dxa"/>
            <w:vMerge w:val="restart"/>
            <w:tcBorders>
              <w:left w:val="single" w:sz="8" w:space="0" w:color="auto"/>
              <w:right w:val="single" w:sz="8" w:space="0" w:color="auto"/>
            </w:tcBorders>
          </w:tcPr>
          <w:p w14:paraId="0BD1C524" w14:textId="77777777" w:rsidR="00316C61" w:rsidRPr="00E03E06" w:rsidRDefault="00316C61" w:rsidP="00316C61">
            <w:pPr>
              <w:rPr>
                <w:sz w:val="16"/>
                <w:szCs w:val="16"/>
              </w:rPr>
            </w:pPr>
            <w:r>
              <w:rPr>
                <w:sz w:val="16"/>
                <w:szCs w:val="16"/>
              </w:rPr>
              <w:t xml:space="preserve">Těžba výchovná: redukce SM, intenzita do 30 % </w:t>
            </w:r>
          </w:p>
        </w:tc>
        <w:tc>
          <w:tcPr>
            <w:tcW w:w="709" w:type="dxa"/>
            <w:vMerge w:val="restart"/>
            <w:tcBorders>
              <w:left w:val="single" w:sz="8" w:space="0" w:color="auto"/>
              <w:right w:val="single" w:sz="4" w:space="0" w:color="auto"/>
            </w:tcBorders>
          </w:tcPr>
          <w:p w14:paraId="0984BC84" w14:textId="77777777" w:rsidR="00316C61" w:rsidRDefault="00316C61" w:rsidP="00316C61">
            <w:pPr>
              <w:rPr>
                <w:sz w:val="16"/>
                <w:szCs w:val="16"/>
              </w:rPr>
            </w:pPr>
            <w:r>
              <w:rPr>
                <w:sz w:val="16"/>
                <w:szCs w:val="16"/>
              </w:rPr>
              <w:t>3</w:t>
            </w:r>
          </w:p>
        </w:tc>
        <w:tc>
          <w:tcPr>
            <w:tcW w:w="2268" w:type="dxa"/>
            <w:vMerge w:val="restart"/>
            <w:tcBorders>
              <w:left w:val="single" w:sz="4" w:space="0" w:color="auto"/>
              <w:right w:val="single" w:sz="18" w:space="0" w:color="auto"/>
            </w:tcBorders>
          </w:tcPr>
          <w:p w14:paraId="4440BD8A" w14:textId="77777777" w:rsidR="00316C61" w:rsidRDefault="00316C61" w:rsidP="00316C61">
            <w:pPr>
              <w:rPr>
                <w:sz w:val="16"/>
                <w:szCs w:val="16"/>
              </w:rPr>
            </w:pPr>
            <w:r>
              <w:rPr>
                <w:sz w:val="16"/>
                <w:szCs w:val="16"/>
              </w:rPr>
              <w:t>Aktivní kůrovcové stromy lze těžit, asanace odvozem. Neaktivní kůrovcové souše bez zásahu.</w:t>
            </w:r>
          </w:p>
        </w:tc>
      </w:tr>
      <w:tr w:rsidR="00316C61" w14:paraId="2252CA4E" w14:textId="77777777" w:rsidTr="0032315B">
        <w:trPr>
          <w:trHeight w:val="210"/>
        </w:trPr>
        <w:tc>
          <w:tcPr>
            <w:tcW w:w="851" w:type="dxa"/>
            <w:vMerge/>
            <w:tcBorders>
              <w:left w:val="single" w:sz="18" w:space="0" w:color="auto"/>
            </w:tcBorders>
          </w:tcPr>
          <w:p w14:paraId="54B0BEAC" w14:textId="77777777" w:rsidR="00316C61" w:rsidRDefault="00316C61" w:rsidP="00316C61">
            <w:pPr>
              <w:rPr>
                <w:sz w:val="16"/>
                <w:szCs w:val="16"/>
              </w:rPr>
            </w:pPr>
          </w:p>
        </w:tc>
        <w:tc>
          <w:tcPr>
            <w:tcW w:w="889" w:type="dxa"/>
            <w:vMerge/>
          </w:tcPr>
          <w:p w14:paraId="1B8FB5FD" w14:textId="77777777" w:rsidR="00316C61" w:rsidRDefault="00316C61" w:rsidP="00316C61">
            <w:pPr>
              <w:rPr>
                <w:sz w:val="16"/>
                <w:szCs w:val="16"/>
              </w:rPr>
            </w:pPr>
          </w:p>
        </w:tc>
        <w:tc>
          <w:tcPr>
            <w:tcW w:w="992" w:type="dxa"/>
            <w:vMerge/>
            <w:tcBorders>
              <w:right w:val="single" w:sz="4" w:space="0" w:color="auto"/>
            </w:tcBorders>
          </w:tcPr>
          <w:p w14:paraId="73456BCC" w14:textId="77777777" w:rsidR="00316C61" w:rsidRDefault="00316C61" w:rsidP="00316C61">
            <w:pPr>
              <w:rPr>
                <w:sz w:val="16"/>
                <w:szCs w:val="16"/>
              </w:rPr>
            </w:pPr>
          </w:p>
        </w:tc>
        <w:tc>
          <w:tcPr>
            <w:tcW w:w="1096" w:type="dxa"/>
            <w:vMerge/>
            <w:tcBorders>
              <w:left w:val="single" w:sz="4" w:space="0" w:color="auto"/>
            </w:tcBorders>
          </w:tcPr>
          <w:p w14:paraId="4945567D" w14:textId="77777777" w:rsidR="00316C61" w:rsidRDefault="00316C61" w:rsidP="00316C61">
            <w:pPr>
              <w:rPr>
                <w:sz w:val="16"/>
                <w:szCs w:val="16"/>
              </w:rPr>
            </w:pPr>
          </w:p>
        </w:tc>
        <w:tc>
          <w:tcPr>
            <w:tcW w:w="850" w:type="dxa"/>
            <w:tcBorders>
              <w:top w:val="single" w:sz="8" w:space="0" w:color="auto"/>
            </w:tcBorders>
          </w:tcPr>
          <w:p w14:paraId="0413CA1D" w14:textId="77777777" w:rsidR="00316C61" w:rsidRDefault="00316C61" w:rsidP="00316C61">
            <w:pPr>
              <w:rPr>
                <w:sz w:val="16"/>
                <w:szCs w:val="16"/>
              </w:rPr>
            </w:pPr>
            <w:r>
              <w:rPr>
                <w:sz w:val="16"/>
                <w:szCs w:val="16"/>
              </w:rPr>
              <w:t>SM</w:t>
            </w:r>
          </w:p>
        </w:tc>
        <w:tc>
          <w:tcPr>
            <w:tcW w:w="992" w:type="dxa"/>
            <w:tcBorders>
              <w:left w:val="single" w:sz="4" w:space="0" w:color="auto"/>
              <w:right w:val="single" w:sz="8" w:space="0" w:color="auto"/>
            </w:tcBorders>
          </w:tcPr>
          <w:p w14:paraId="063D5FB4" w14:textId="77777777" w:rsidR="00316C61" w:rsidRDefault="00316C61" w:rsidP="00316C61">
            <w:pPr>
              <w:rPr>
                <w:sz w:val="16"/>
                <w:szCs w:val="16"/>
              </w:rPr>
            </w:pPr>
            <w:r>
              <w:rPr>
                <w:sz w:val="16"/>
                <w:szCs w:val="16"/>
              </w:rPr>
              <w:t>35</w:t>
            </w:r>
          </w:p>
        </w:tc>
        <w:tc>
          <w:tcPr>
            <w:tcW w:w="708" w:type="dxa"/>
            <w:vMerge/>
            <w:tcBorders>
              <w:left w:val="single" w:sz="8" w:space="0" w:color="auto"/>
              <w:right w:val="single" w:sz="8" w:space="0" w:color="auto"/>
            </w:tcBorders>
          </w:tcPr>
          <w:p w14:paraId="7B8D3376"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72FC231C"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4DDBE314"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07A3647D" w14:textId="77777777" w:rsidR="00316C61" w:rsidRDefault="00316C61" w:rsidP="00316C61">
            <w:pPr>
              <w:rPr>
                <w:sz w:val="16"/>
                <w:szCs w:val="16"/>
              </w:rPr>
            </w:pPr>
          </w:p>
        </w:tc>
      </w:tr>
      <w:tr w:rsidR="00316C61" w14:paraId="6A776EC7" w14:textId="77777777" w:rsidTr="0032315B">
        <w:trPr>
          <w:trHeight w:val="210"/>
        </w:trPr>
        <w:tc>
          <w:tcPr>
            <w:tcW w:w="851" w:type="dxa"/>
            <w:vMerge/>
            <w:tcBorders>
              <w:left w:val="single" w:sz="18" w:space="0" w:color="auto"/>
            </w:tcBorders>
          </w:tcPr>
          <w:p w14:paraId="5D27E355" w14:textId="77777777" w:rsidR="00316C61" w:rsidRDefault="00316C61" w:rsidP="00316C61">
            <w:pPr>
              <w:rPr>
                <w:sz w:val="16"/>
                <w:szCs w:val="16"/>
              </w:rPr>
            </w:pPr>
          </w:p>
        </w:tc>
        <w:tc>
          <w:tcPr>
            <w:tcW w:w="889" w:type="dxa"/>
            <w:vMerge/>
          </w:tcPr>
          <w:p w14:paraId="5E491B47" w14:textId="77777777" w:rsidR="00316C61" w:rsidRDefault="00316C61" w:rsidP="00316C61">
            <w:pPr>
              <w:rPr>
                <w:sz w:val="16"/>
                <w:szCs w:val="16"/>
              </w:rPr>
            </w:pPr>
          </w:p>
        </w:tc>
        <w:tc>
          <w:tcPr>
            <w:tcW w:w="992" w:type="dxa"/>
            <w:vMerge/>
            <w:tcBorders>
              <w:right w:val="single" w:sz="4" w:space="0" w:color="auto"/>
            </w:tcBorders>
          </w:tcPr>
          <w:p w14:paraId="35A8661C" w14:textId="77777777" w:rsidR="00316C61" w:rsidRDefault="00316C61" w:rsidP="00316C61">
            <w:pPr>
              <w:rPr>
                <w:sz w:val="16"/>
                <w:szCs w:val="16"/>
              </w:rPr>
            </w:pPr>
          </w:p>
        </w:tc>
        <w:tc>
          <w:tcPr>
            <w:tcW w:w="1096" w:type="dxa"/>
            <w:vMerge/>
            <w:tcBorders>
              <w:left w:val="single" w:sz="4" w:space="0" w:color="auto"/>
            </w:tcBorders>
          </w:tcPr>
          <w:p w14:paraId="1862088E" w14:textId="77777777" w:rsidR="00316C61" w:rsidRDefault="00316C61" w:rsidP="00316C61">
            <w:pPr>
              <w:rPr>
                <w:sz w:val="16"/>
                <w:szCs w:val="16"/>
              </w:rPr>
            </w:pPr>
          </w:p>
        </w:tc>
        <w:tc>
          <w:tcPr>
            <w:tcW w:w="850" w:type="dxa"/>
            <w:tcBorders>
              <w:top w:val="single" w:sz="8" w:space="0" w:color="auto"/>
            </w:tcBorders>
          </w:tcPr>
          <w:p w14:paraId="03EEF4E6" w14:textId="77777777" w:rsidR="00316C61" w:rsidRDefault="00316C61" w:rsidP="00316C61">
            <w:pPr>
              <w:rPr>
                <w:sz w:val="16"/>
                <w:szCs w:val="16"/>
              </w:rPr>
            </w:pPr>
            <w:r>
              <w:rPr>
                <w:sz w:val="16"/>
                <w:szCs w:val="16"/>
              </w:rPr>
              <w:t>BO</w:t>
            </w:r>
          </w:p>
        </w:tc>
        <w:tc>
          <w:tcPr>
            <w:tcW w:w="992" w:type="dxa"/>
            <w:tcBorders>
              <w:left w:val="single" w:sz="4" w:space="0" w:color="auto"/>
              <w:right w:val="single" w:sz="8" w:space="0" w:color="auto"/>
            </w:tcBorders>
          </w:tcPr>
          <w:p w14:paraId="0135CFB5" w14:textId="77777777" w:rsidR="00316C61" w:rsidRDefault="00316C61" w:rsidP="00316C61">
            <w:pPr>
              <w:rPr>
                <w:sz w:val="16"/>
                <w:szCs w:val="16"/>
              </w:rPr>
            </w:pPr>
            <w:r>
              <w:rPr>
                <w:sz w:val="16"/>
                <w:szCs w:val="16"/>
              </w:rPr>
              <w:t>10</w:t>
            </w:r>
          </w:p>
        </w:tc>
        <w:tc>
          <w:tcPr>
            <w:tcW w:w="708" w:type="dxa"/>
            <w:vMerge/>
            <w:tcBorders>
              <w:left w:val="single" w:sz="8" w:space="0" w:color="auto"/>
              <w:right w:val="single" w:sz="8" w:space="0" w:color="auto"/>
            </w:tcBorders>
          </w:tcPr>
          <w:p w14:paraId="086E166B"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025EBB2D"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073F6416"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25EF5AB4" w14:textId="77777777" w:rsidR="00316C61" w:rsidRDefault="00316C61" w:rsidP="00316C61">
            <w:pPr>
              <w:rPr>
                <w:sz w:val="16"/>
                <w:szCs w:val="16"/>
              </w:rPr>
            </w:pPr>
          </w:p>
        </w:tc>
      </w:tr>
      <w:tr w:rsidR="00316C61" w14:paraId="4FBC184C" w14:textId="77777777" w:rsidTr="0032315B">
        <w:trPr>
          <w:trHeight w:val="210"/>
        </w:trPr>
        <w:tc>
          <w:tcPr>
            <w:tcW w:w="851" w:type="dxa"/>
            <w:vMerge/>
            <w:tcBorders>
              <w:left w:val="single" w:sz="18" w:space="0" w:color="auto"/>
            </w:tcBorders>
          </w:tcPr>
          <w:p w14:paraId="02E1B4DE" w14:textId="77777777" w:rsidR="00316C61" w:rsidRDefault="00316C61" w:rsidP="00316C61">
            <w:pPr>
              <w:rPr>
                <w:sz w:val="16"/>
                <w:szCs w:val="16"/>
              </w:rPr>
            </w:pPr>
          </w:p>
        </w:tc>
        <w:tc>
          <w:tcPr>
            <w:tcW w:w="889" w:type="dxa"/>
            <w:vMerge/>
          </w:tcPr>
          <w:p w14:paraId="27E463B2" w14:textId="77777777" w:rsidR="00316C61" w:rsidRDefault="00316C61" w:rsidP="00316C61">
            <w:pPr>
              <w:rPr>
                <w:sz w:val="16"/>
                <w:szCs w:val="16"/>
              </w:rPr>
            </w:pPr>
          </w:p>
        </w:tc>
        <w:tc>
          <w:tcPr>
            <w:tcW w:w="992" w:type="dxa"/>
            <w:vMerge/>
            <w:tcBorders>
              <w:right w:val="single" w:sz="4" w:space="0" w:color="auto"/>
            </w:tcBorders>
          </w:tcPr>
          <w:p w14:paraId="7FD15C3C" w14:textId="77777777" w:rsidR="00316C61" w:rsidRDefault="00316C61" w:rsidP="00316C61">
            <w:pPr>
              <w:rPr>
                <w:sz w:val="16"/>
                <w:szCs w:val="16"/>
              </w:rPr>
            </w:pPr>
          </w:p>
        </w:tc>
        <w:tc>
          <w:tcPr>
            <w:tcW w:w="1096" w:type="dxa"/>
            <w:vMerge/>
            <w:tcBorders>
              <w:left w:val="single" w:sz="4" w:space="0" w:color="auto"/>
            </w:tcBorders>
          </w:tcPr>
          <w:p w14:paraId="1DCC5FF6" w14:textId="77777777" w:rsidR="00316C61" w:rsidRDefault="00316C61" w:rsidP="00316C61">
            <w:pPr>
              <w:rPr>
                <w:sz w:val="16"/>
                <w:szCs w:val="16"/>
              </w:rPr>
            </w:pPr>
          </w:p>
        </w:tc>
        <w:tc>
          <w:tcPr>
            <w:tcW w:w="850" w:type="dxa"/>
            <w:tcBorders>
              <w:top w:val="single" w:sz="8" w:space="0" w:color="auto"/>
            </w:tcBorders>
          </w:tcPr>
          <w:p w14:paraId="448A2514" w14:textId="77777777" w:rsidR="00316C61" w:rsidRDefault="00316C61" w:rsidP="00316C61">
            <w:pPr>
              <w:rPr>
                <w:sz w:val="16"/>
                <w:szCs w:val="16"/>
              </w:rPr>
            </w:pPr>
            <w:r>
              <w:rPr>
                <w:sz w:val="16"/>
                <w:szCs w:val="16"/>
              </w:rPr>
              <w:t>HB</w:t>
            </w:r>
          </w:p>
        </w:tc>
        <w:tc>
          <w:tcPr>
            <w:tcW w:w="992" w:type="dxa"/>
            <w:tcBorders>
              <w:left w:val="single" w:sz="4" w:space="0" w:color="auto"/>
              <w:right w:val="single" w:sz="8" w:space="0" w:color="auto"/>
            </w:tcBorders>
          </w:tcPr>
          <w:p w14:paraId="02BD3966" w14:textId="77777777" w:rsidR="00316C61" w:rsidRDefault="00316C61" w:rsidP="00316C61">
            <w:pPr>
              <w:rPr>
                <w:sz w:val="16"/>
                <w:szCs w:val="16"/>
              </w:rPr>
            </w:pPr>
            <w:r>
              <w:rPr>
                <w:sz w:val="16"/>
                <w:szCs w:val="16"/>
              </w:rPr>
              <w:t>20</w:t>
            </w:r>
          </w:p>
        </w:tc>
        <w:tc>
          <w:tcPr>
            <w:tcW w:w="708" w:type="dxa"/>
            <w:vMerge/>
            <w:tcBorders>
              <w:left w:val="single" w:sz="8" w:space="0" w:color="auto"/>
              <w:right w:val="single" w:sz="8" w:space="0" w:color="auto"/>
            </w:tcBorders>
          </w:tcPr>
          <w:p w14:paraId="304FBC52"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7DF86D74"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3E8BFFEA"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1BE588C1" w14:textId="77777777" w:rsidR="00316C61" w:rsidRDefault="00316C61" w:rsidP="00316C61">
            <w:pPr>
              <w:rPr>
                <w:sz w:val="16"/>
                <w:szCs w:val="16"/>
              </w:rPr>
            </w:pPr>
          </w:p>
        </w:tc>
      </w:tr>
      <w:tr w:rsidR="00316C61" w14:paraId="55E2B427" w14:textId="77777777" w:rsidTr="0032315B">
        <w:trPr>
          <w:trHeight w:val="210"/>
        </w:trPr>
        <w:tc>
          <w:tcPr>
            <w:tcW w:w="851" w:type="dxa"/>
            <w:vMerge/>
            <w:tcBorders>
              <w:left w:val="single" w:sz="18" w:space="0" w:color="auto"/>
            </w:tcBorders>
          </w:tcPr>
          <w:p w14:paraId="7DFD00AF" w14:textId="77777777" w:rsidR="00316C61" w:rsidRDefault="00316C61" w:rsidP="00316C61">
            <w:pPr>
              <w:rPr>
                <w:sz w:val="16"/>
                <w:szCs w:val="16"/>
              </w:rPr>
            </w:pPr>
          </w:p>
        </w:tc>
        <w:tc>
          <w:tcPr>
            <w:tcW w:w="889" w:type="dxa"/>
            <w:vMerge/>
          </w:tcPr>
          <w:p w14:paraId="6E103B0C" w14:textId="77777777" w:rsidR="00316C61" w:rsidRDefault="00316C61" w:rsidP="00316C61">
            <w:pPr>
              <w:rPr>
                <w:sz w:val="16"/>
                <w:szCs w:val="16"/>
              </w:rPr>
            </w:pPr>
          </w:p>
        </w:tc>
        <w:tc>
          <w:tcPr>
            <w:tcW w:w="992" w:type="dxa"/>
            <w:vMerge/>
            <w:tcBorders>
              <w:right w:val="single" w:sz="4" w:space="0" w:color="auto"/>
            </w:tcBorders>
          </w:tcPr>
          <w:p w14:paraId="7FB636C3" w14:textId="77777777" w:rsidR="00316C61" w:rsidRDefault="00316C61" w:rsidP="00316C61">
            <w:pPr>
              <w:rPr>
                <w:sz w:val="16"/>
                <w:szCs w:val="16"/>
              </w:rPr>
            </w:pPr>
          </w:p>
        </w:tc>
        <w:tc>
          <w:tcPr>
            <w:tcW w:w="1096" w:type="dxa"/>
            <w:vMerge/>
            <w:tcBorders>
              <w:left w:val="single" w:sz="4" w:space="0" w:color="auto"/>
            </w:tcBorders>
          </w:tcPr>
          <w:p w14:paraId="0C5FDD57" w14:textId="77777777" w:rsidR="00316C61" w:rsidRDefault="00316C61" w:rsidP="00316C61">
            <w:pPr>
              <w:rPr>
                <w:sz w:val="16"/>
                <w:szCs w:val="16"/>
              </w:rPr>
            </w:pPr>
          </w:p>
        </w:tc>
        <w:tc>
          <w:tcPr>
            <w:tcW w:w="850" w:type="dxa"/>
            <w:tcBorders>
              <w:top w:val="single" w:sz="8" w:space="0" w:color="auto"/>
            </w:tcBorders>
          </w:tcPr>
          <w:p w14:paraId="54BB07E1" w14:textId="77777777" w:rsidR="00316C61" w:rsidRDefault="00316C61" w:rsidP="00316C61">
            <w:pPr>
              <w:rPr>
                <w:sz w:val="16"/>
                <w:szCs w:val="16"/>
              </w:rPr>
            </w:pPr>
            <w:r>
              <w:rPr>
                <w:sz w:val="16"/>
                <w:szCs w:val="16"/>
              </w:rPr>
              <w:t>JIV</w:t>
            </w:r>
          </w:p>
        </w:tc>
        <w:tc>
          <w:tcPr>
            <w:tcW w:w="992" w:type="dxa"/>
            <w:tcBorders>
              <w:left w:val="single" w:sz="4" w:space="0" w:color="auto"/>
              <w:right w:val="single" w:sz="8" w:space="0" w:color="auto"/>
            </w:tcBorders>
          </w:tcPr>
          <w:p w14:paraId="262A2233" w14:textId="77777777" w:rsidR="00316C61" w:rsidRDefault="00316C61" w:rsidP="00316C61">
            <w:pPr>
              <w:rPr>
                <w:sz w:val="16"/>
                <w:szCs w:val="16"/>
              </w:rPr>
            </w:pPr>
            <w:r>
              <w:rPr>
                <w:sz w:val="16"/>
                <w:szCs w:val="16"/>
              </w:rPr>
              <w:t>20</w:t>
            </w:r>
          </w:p>
        </w:tc>
        <w:tc>
          <w:tcPr>
            <w:tcW w:w="708" w:type="dxa"/>
            <w:vMerge/>
            <w:tcBorders>
              <w:left w:val="single" w:sz="8" w:space="0" w:color="auto"/>
              <w:right w:val="single" w:sz="8" w:space="0" w:color="auto"/>
            </w:tcBorders>
          </w:tcPr>
          <w:p w14:paraId="396EC1BD"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690B46E0"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70AAE9B2"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67D44833" w14:textId="77777777" w:rsidR="00316C61" w:rsidRDefault="00316C61" w:rsidP="00316C61">
            <w:pPr>
              <w:rPr>
                <w:sz w:val="16"/>
                <w:szCs w:val="16"/>
              </w:rPr>
            </w:pPr>
          </w:p>
        </w:tc>
      </w:tr>
      <w:tr w:rsidR="00316C61" w14:paraId="528F9404" w14:textId="77777777" w:rsidTr="0032315B">
        <w:trPr>
          <w:trHeight w:val="210"/>
        </w:trPr>
        <w:tc>
          <w:tcPr>
            <w:tcW w:w="851" w:type="dxa"/>
            <w:vMerge/>
            <w:tcBorders>
              <w:left w:val="single" w:sz="18" w:space="0" w:color="auto"/>
            </w:tcBorders>
          </w:tcPr>
          <w:p w14:paraId="75261E05" w14:textId="77777777" w:rsidR="00316C61" w:rsidRDefault="00316C61" w:rsidP="00316C61">
            <w:pPr>
              <w:rPr>
                <w:sz w:val="16"/>
                <w:szCs w:val="16"/>
              </w:rPr>
            </w:pPr>
          </w:p>
        </w:tc>
        <w:tc>
          <w:tcPr>
            <w:tcW w:w="889" w:type="dxa"/>
            <w:vMerge/>
          </w:tcPr>
          <w:p w14:paraId="525AAE8F" w14:textId="77777777" w:rsidR="00316C61" w:rsidRDefault="00316C61" w:rsidP="00316C61">
            <w:pPr>
              <w:rPr>
                <w:sz w:val="16"/>
                <w:szCs w:val="16"/>
              </w:rPr>
            </w:pPr>
          </w:p>
        </w:tc>
        <w:tc>
          <w:tcPr>
            <w:tcW w:w="992" w:type="dxa"/>
            <w:vMerge/>
            <w:tcBorders>
              <w:right w:val="single" w:sz="4" w:space="0" w:color="auto"/>
            </w:tcBorders>
          </w:tcPr>
          <w:p w14:paraId="7BE790D1" w14:textId="77777777" w:rsidR="00316C61" w:rsidRDefault="00316C61" w:rsidP="00316C61">
            <w:pPr>
              <w:rPr>
                <w:sz w:val="16"/>
                <w:szCs w:val="16"/>
              </w:rPr>
            </w:pPr>
          </w:p>
        </w:tc>
        <w:tc>
          <w:tcPr>
            <w:tcW w:w="1096" w:type="dxa"/>
            <w:vMerge/>
            <w:tcBorders>
              <w:left w:val="single" w:sz="4" w:space="0" w:color="auto"/>
            </w:tcBorders>
          </w:tcPr>
          <w:p w14:paraId="7DAB9F34" w14:textId="77777777" w:rsidR="00316C61" w:rsidRDefault="00316C61" w:rsidP="00316C61">
            <w:pPr>
              <w:rPr>
                <w:sz w:val="16"/>
                <w:szCs w:val="16"/>
              </w:rPr>
            </w:pPr>
          </w:p>
        </w:tc>
        <w:tc>
          <w:tcPr>
            <w:tcW w:w="850" w:type="dxa"/>
            <w:tcBorders>
              <w:top w:val="single" w:sz="8" w:space="0" w:color="auto"/>
            </w:tcBorders>
          </w:tcPr>
          <w:p w14:paraId="3C0782B4" w14:textId="77777777" w:rsidR="00316C61" w:rsidRDefault="00316C61" w:rsidP="00316C61">
            <w:pPr>
              <w:rPr>
                <w:sz w:val="16"/>
                <w:szCs w:val="16"/>
              </w:rPr>
            </w:pPr>
            <w:r>
              <w:rPr>
                <w:sz w:val="16"/>
                <w:szCs w:val="16"/>
              </w:rPr>
              <w:t>OS</w:t>
            </w:r>
          </w:p>
        </w:tc>
        <w:tc>
          <w:tcPr>
            <w:tcW w:w="992" w:type="dxa"/>
            <w:tcBorders>
              <w:left w:val="single" w:sz="4" w:space="0" w:color="auto"/>
              <w:right w:val="single" w:sz="8" w:space="0" w:color="auto"/>
            </w:tcBorders>
          </w:tcPr>
          <w:p w14:paraId="072E1420"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0DC6D636"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20148D24" w14:textId="77777777" w:rsidR="00316C61" w:rsidRDefault="00316C61" w:rsidP="00316C61">
            <w:pPr>
              <w:rPr>
                <w:sz w:val="16"/>
                <w:szCs w:val="16"/>
              </w:rPr>
            </w:pPr>
          </w:p>
        </w:tc>
        <w:tc>
          <w:tcPr>
            <w:tcW w:w="709" w:type="dxa"/>
            <w:vMerge/>
            <w:tcBorders>
              <w:left w:val="single" w:sz="8" w:space="0" w:color="auto"/>
              <w:bottom w:val="single" w:sz="4" w:space="0" w:color="auto"/>
              <w:right w:val="single" w:sz="4" w:space="0" w:color="auto"/>
            </w:tcBorders>
          </w:tcPr>
          <w:p w14:paraId="4F776868"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32ED3ED1" w14:textId="77777777" w:rsidR="00316C61" w:rsidRDefault="00316C61" w:rsidP="00316C61">
            <w:pPr>
              <w:rPr>
                <w:sz w:val="16"/>
                <w:szCs w:val="16"/>
              </w:rPr>
            </w:pPr>
          </w:p>
        </w:tc>
      </w:tr>
      <w:tr w:rsidR="00316C61" w14:paraId="156B1A0B" w14:textId="77777777" w:rsidTr="0032315B">
        <w:trPr>
          <w:trHeight w:val="210"/>
        </w:trPr>
        <w:tc>
          <w:tcPr>
            <w:tcW w:w="851" w:type="dxa"/>
            <w:vMerge w:val="restart"/>
            <w:tcBorders>
              <w:left w:val="single" w:sz="18" w:space="0" w:color="auto"/>
            </w:tcBorders>
          </w:tcPr>
          <w:p w14:paraId="692E5137" w14:textId="77777777" w:rsidR="00316C61" w:rsidRDefault="00316C61" w:rsidP="00316C61">
            <w:pPr>
              <w:rPr>
                <w:sz w:val="16"/>
                <w:szCs w:val="16"/>
              </w:rPr>
            </w:pPr>
            <w:r>
              <w:rPr>
                <w:sz w:val="16"/>
                <w:szCs w:val="16"/>
              </w:rPr>
              <w:t>743D8</w:t>
            </w:r>
          </w:p>
        </w:tc>
        <w:tc>
          <w:tcPr>
            <w:tcW w:w="889" w:type="dxa"/>
            <w:vMerge w:val="restart"/>
          </w:tcPr>
          <w:p w14:paraId="30EE9D2C" w14:textId="77777777" w:rsidR="00316C61" w:rsidRDefault="00316C61" w:rsidP="00316C61">
            <w:pPr>
              <w:rPr>
                <w:sz w:val="16"/>
                <w:szCs w:val="16"/>
              </w:rPr>
            </w:pPr>
            <w:r>
              <w:rPr>
                <w:sz w:val="16"/>
                <w:szCs w:val="16"/>
              </w:rPr>
              <w:t>743D8</w:t>
            </w:r>
          </w:p>
        </w:tc>
        <w:tc>
          <w:tcPr>
            <w:tcW w:w="992" w:type="dxa"/>
            <w:vMerge w:val="restart"/>
            <w:tcBorders>
              <w:right w:val="single" w:sz="4" w:space="0" w:color="auto"/>
            </w:tcBorders>
          </w:tcPr>
          <w:p w14:paraId="4D1073EE" w14:textId="77777777" w:rsidR="00316C61" w:rsidRDefault="00316C61" w:rsidP="00316C61">
            <w:pPr>
              <w:rPr>
                <w:sz w:val="16"/>
                <w:szCs w:val="16"/>
              </w:rPr>
            </w:pPr>
            <w:r>
              <w:rPr>
                <w:sz w:val="16"/>
                <w:szCs w:val="16"/>
              </w:rPr>
              <w:t>2,43</w:t>
            </w:r>
          </w:p>
        </w:tc>
        <w:tc>
          <w:tcPr>
            <w:tcW w:w="1096" w:type="dxa"/>
            <w:vMerge w:val="restart"/>
            <w:tcBorders>
              <w:left w:val="single" w:sz="4" w:space="0" w:color="auto"/>
            </w:tcBorders>
          </w:tcPr>
          <w:p w14:paraId="0B3C4E3A" w14:textId="77777777" w:rsidR="00316C61" w:rsidRDefault="00316C61" w:rsidP="00316C61">
            <w:pPr>
              <w:rPr>
                <w:sz w:val="16"/>
                <w:szCs w:val="16"/>
              </w:rPr>
            </w:pPr>
            <w:r>
              <w:rPr>
                <w:sz w:val="16"/>
                <w:szCs w:val="16"/>
              </w:rPr>
              <w:t>2/B</w:t>
            </w:r>
          </w:p>
          <w:p w14:paraId="2391B59A" w14:textId="77777777" w:rsidR="00316C61" w:rsidRDefault="00316C61" w:rsidP="00316C61">
            <w:pPr>
              <w:rPr>
                <w:sz w:val="16"/>
                <w:szCs w:val="16"/>
              </w:rPr>
            </w:pPr>
            <w:r>
              <w:rPr>
                <w:sz w:val="16"/>
                <w:szCs w:val="16"/>
              </w:rPr>
              <w:t>3/B</w:t>
            </w:r>
          </w:p>
        </w:tc>
        <w:tc>
          <w:tcPr>
            <w:tcW w:w="850" w:type="dxa"/>
            <w:tcBorders>
              <w:top w:val="single" w:sz="8" w:space="0" w:color="auto"/>
            </w:tcBorders>
          </w:tcPr>
          <w:p w14:paraId="27F0A712" w14:textId="77777777" w:rsidR="00316C61" w:rsidRDefault="00316C61" w:rsidP="00316C61">
            <w:pPr>
              <w:rPr>
                <w:sz w:val="16"/>
                <w:szCs w:val="16"/>
              </w:rPr>
            </w:pPr>
            <w:r>
              <w:rPr>
                <w:sz w:val="16"/>
                <w:szCs w:val="16"/>
              </w:rPr>
              <w:t>DB</w:t>
            </w:r>
          </w:p>
        </w:tc>
        <w:tc>
          <w:tcPr>
            <w:tcW w:w="992" w:type="dxa"/>
            <w:tcBorders>
              <w:left w:val="single" w:sz="4" w:space="0" w:color="auto"/>
              <w:right w:val="single" w:sz="8" w:space="0" w:color="auto"/>
            </w:tcBorders>
          </w:tcPr>
          <w:p w14:paraId="56461403" w14:textId="77777777" w:rsidR="00316C61" w:rsidRDefault="00316C61" w:rsidP="00316C61">
            <w:pPr>
              <w:rPr>
                <w:sz w:val="16"/>
                <w:szCs w:val="16"/>
              </w:rPr>
            </w:pPr>
            <w:r>
              <w:rPr>
                <w:sz w:val="16"/>
                <w:szCs w:val="16"/>
              </w:rPr>
              <w:t>70</w:t>
            </w:r>
          </w:p>
        </w:tc>
        <w:tc>
          <w:tcPr>
            <w:tcW w:w="708" w:type="dxa"/>
            <w:vMerge w:val="restart"/>
            <w:tcBorders>
              <w:left w:val="single" w:sz="8" w:space="0" w:color="auto"/>
              <w:right w:val="single" w:sz="8" w:space="0" w:color="auto"/>
            </w:tcBorders>
          </w:tcPr>
          <w:p w14:paraId="597A92F3" w14:textId="77777777" w:rsidR="00316C61" w:rsidRDefault="00AB779B" w:rsidP="00316C61">
            <w:pPr>
              <w:rPr>
                <w:sz w:val="16"/>
                <w:szCs w:val="16"/>
              </w:rPr>
            </w:pPr>
            <w:r>
              <w:rPr>
                <w:sz w:val="16"/>
                <w:szCs w:val="16"/>
              </w:rPr>
              <w:t>3b</w:t>
            </w:r>
          </w:p>
        </w:tc>
        <w:tc>
          <w:tcPr>
            <w:tcW w:w="4019" w:type="dxa"/>
            <w:vMerge w:val="restart"/>
            <w:tcBorders>
              <w:left w:val="single" w:sz="8" w:space="0" w:color="auto"/>
              <w:right w:val="single" w:sz="8" w:space="0" w:color="auto"/>
            </w:tcBorders>
          </w:tcPr>
          <w:p w14:paraId="4E6468A4" w14:textId="77777777" w:rsidR="00316C61" w:rsidRDefault="00316C61" w:rsidP="00316C61">
            <w:pPr>
              <w:rPr>
                <w:sz w:val="16"/>
                <w:szCs w:val="16"/>
              </w:rPr>
            </w:pPr>
            <w:r>
              <w:rPr>
                <w:sz w:val="16"/>
                <w:szCs w:val="16"/>
              </w:rPr>
              <w:t>Bez zásahu</w:t>
            </w:r>
          </w:p>
        </w:tc>
        <w:tc>
          <w:tcPr>
            <w:tcW w:w="709" w:type="dxa"/>
            <w:vMerge w:val="restart"/>
            <w:tcBorders>
              <w:left w:val="single" w:sz="8" w:space="0" w:color="auto"/>
              <w:right w:val="single" w:sz="4" w:space="0" w:color="auto"/>
            </w:tcBorders>
          </w:tcPr>
          <w:p w14:paraId="7D0F38C9" w14:textId="77777777" w:rsidR="00316C61" w:rsidRDefault="00316C61" w:rsidP="00316C61">
            <w:pPr>
              <w:rPr>
                <w:sz w:val="16"/>
                <w:szCs w:val="16"/>
              </w:rPr>
            </w:pPr>
            <w:r>
              <w:rPr>
                <w:sz w:val="16"/>
                <w:szCs w:val="16"/>
              </w:rPr>
              <w:t>--</w:t>
            </w:r>
          </w:p>
        </w:tc>
        <w:tc>
          <w:tcPr>
            <w:tcW w:w="2268" w:type="dxa"/>
            <w:vMerge w:val="restart"/>
            <w:tcBorders>
              <w:left w:val="single" w:sz="4" w:space="0" w:color="auto"/>
              <w:right w:val="single" w:sz="18" w:space="0" w:color="auto"/>
            </w:tcBorders>
          </w:tcPr>
          <w:p w14:paraId="4C0275B9" w14:textId="77777777" w:rsidR="00316C61" w:rsidRDefault="009E501A" w:rsidP="00316C61">
            <w:pPr>
              <w:rPr>
                <w:sz w:val="16"/>
                <w:szCs w:val="16"/>
              </w:rPr>
            </w:pPr>
            <w:r>
              <w:rPr>
                <w:sz w:val="16"/>
                <w:szCs w:val="16"/>
              </w:rPr>
              <w:t xml:space="preserve">Porost v cílovém stavu. </w:t>
            </w:r>
            <w:r w:rsidR="00316C61">
              <w:rPr>
                <w:sz w:val="16"/>
                <w:szCs w:val="16"/>
              </w:rPr>
              <w:t xml:space="preserve">Lze kácet pouze rizikové stromy v dopadové vzdálenosti významných cílů. Dřevo ponechat in situ. </w:t>
            </w:r>
          </w:p>
        </w:tc>
      </w:tr>
      <w:tr w:rsidR="00316C61" w14:paraId="2792CC48" w14:textId="77777777" w:rsidTr="0032315B">
        <w:trPr>
          <w:trHeight w:val="210"/>
        </w:trPr>
        <w:tc>
          <w:tcPr>
            <w:tcW w:w="851" w:type="dxa"/>
            <w:vMerge/>
            <w:tcBorders>
              <w:left w:val="single" w:sz="18" w:space="0" w:color="auto"/>
            </w:tcBorders>
          </w:tcPr>
          <w:p w14:paraId="48D2D7AF" w14:textId="77777777" w:rsidR="00316C61" w:rsidRDefault="00316C61" w:rsidP="00316C61">
            <w:pPr>
              <w:rPr>
                <w:sz w:val="16"/>
                <w:szCs w:val="16"/>
              </w:rPr>
            </w:pPr>
          </w:p>
        </w:tc>
        <w:tc>
          <w:tcPr>
            <w:tcW w:w="889" w:type="dxa"/>
            <w:vMerge/>
          </w:tcPr>
          <w:p w14:paraId="5BA93D8C" w14:textId="77777777" w:rsidR="00316C61" w:rsidRDefault="00316C61" w:rsidP="00316C61">
            <w:pPr>
              <w:rPr>
                <w:sz w:val="16"/>
                <w:szCs w:val="16"/>
              </w:rPr>
            </w:pPr>
          </w:p>
        </w:tc>
        <w:tc>
          <w:tcPr>
            <w:tcW w:w="992" w:type="dxa"/>
            <w:vMerge/>
            <w:tcBorders>
              <w:right w:val="single" w:sz="4" w:space="0" w:color="auto"/>
            </w:tcBorders>
          </w:tcPr>
          <w:p w14:paraId="06AB100F" w14:textId="77777777" w:rsidR="00316C61" w:rsidRDefault="00316C61" w:rsidP="00316C61">
            <w:pPr>
              <w:rPr>
                <w:sz w:val="16"/>
                <w:szCs w:val="16"/>
              </w:rPr>
            </w:pPr>
          </w:p>
        </w:tc>
        <w:tc>
          <w:tcPr>
            <w:tcW w:w="1096" w:type="dxa"/>
            <w:vMerge/>
            <w:tcBorders>
              <w:left w:val="single" w:sz="4" w:space="0" w:color="auto"/>
            </w:tcBorders>
          </w:tcPr>
          <w:p w14:paraId="6B93CE03" w14:textId="77777777" w:rsidR="00316C61" w:rsidRDefault="00316C61" w:rsidP="00316C61">
            <w:pPr>
              <w:rPr>
                <w:sz w:val="16"/>
                <w:szCs w:val="16"/>
              </w:rPr>
            </w:pPr>
          </w:p>
        </w:tc>
        <w:tc>
          <w:tcPr>
            <w:tcW w:w="850" w:type="dxa"/>
            <w:tcBorders>
              <w:top w:val="single" w:sz="8" w:space="0" w:color="auto"/>
            </w:tcBorders>
          </w:tcPr>
          <w:p w14:paraId="20533CA2" w14:textId="77777777" w:rsidR="00316C61" w:rsidRDefault="00316C61" w:rsidP="00316C61">
            <w:pPr>
              <w:rPr>
                <w:sz w:val="16"/>
                <w:szCs w:val="16"/>
              </w:rPr>
            </w:pPr>
            <w:r>
              <w:rPr>
                <w:sz w:val="16"/>
                <w:szCs w:val="16"/>
              </w:rPr>
              <w:t>BO</w:t>
            </w:r>
          </w:p>
        </w:tc>
        <w:tc>
          <w:tcPr>
            <w:tcW w:w="992" w:type="dxa"/>
            <w:tcBorders>
              <w:left w:val="single" w:sz="4" w:space="0" w:color="auto"/>
              <w:right w:val="single" w:sz="8" w:space="0" w:color="auto"/>
            </w:tcBorders>
          </w:tcPr>
          <w:p w14:paraId="3449C9ED" w14:textId="77777777" w:rsidR="00316C61" w:rsidRDefault="00316C61" w:rsidP="00316C61">
            <w:pPr>
              <w:rPr>
                <w:sz w:val="16"/>
                <w:szCs w:val="16"/>
              </w:rPr>
            </w:pPr>
            <w:r>
              <w:rPr>
                <w:sz w:val="16"/>
                <w:szCs w:val="16"/>
              </w:rPr>
              <w:t>10</w:t>
            </w:r>
          </w:p>
        </w:tc>
        <w:tc>
          <w:tcPr>
            <w:tcW w:w="708" w:type="dxa"/>
            <w:vMerge/>
            <w:tcBorders>
              <w:left w:val="single" w:sz="8" w:space="0" w:color="auto"/>
              <w:right w:val="single" w:sz="8" w:space="0" w:color="auto"/>
            </w:tcBorders>
          </w:tcPr>
          <w:p w14:paraId="0DD44FFC"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250D2395"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041AC4FA"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120366FE" w14:textId="77777777" w:rsidR="00316C61" w:rsidRDefault="00316C61" w:rsidP="00316C61">
            <w:pPr>
              <w:rPr>
                <w:sz w:val="16"/>
                <w:szCs w:val="16"/>
              </w:rPr>
            </w:pPr>
          </w:p>
        </w:tc>
      </w:tr>
      <w:tr w:rsidR="00316C61" w14:paraId="4C7CD3CF" w14:textId="77777777" w:rsidTr="0032315B">
        <w:trPr>
          <w:trHeight w:val="210"/>
        </w:trPr>
        <w:tc>
          <w:tcPr>
            <w:tcW w:w="851" w:type="dxa"/>
            <w:vMerge/>
            <w:tcBorders>
              <w:left w:val="single" w:sz="18" w:space="0" w:color="auto"/>
            </w:tcBorders>
          </w:tcPr>
          <w:p w14:paraId="45B3ADDD" w14:textId="77777777" w:rsidR="00316C61" w:rsidRDefault="00316C61" w:rsidP="00316C61">
            <w:pPr>
              <w:rPr>
                <w:sz w:val="16"/>
                <w:szCs w:val="16"/>
              </w:rPr>
            </w:pPr>
          </w:p>
        </w:tc>
        <w:tc>
          <w:tcPr>
            <w:tcW w:w="889" w:type="dxa"/>
            <w:vMerge/>
          </w:tcPr>
          <w:p w14:paraId="1921CA9C" w14:textId="77777777" w:rsidR="00316C61" w:rsidRDefault="00316C61" w:rsidP="00316C61">
            <w:pPr>
              <w:rPr>
                <w:sz w:val="16"/>
                <w:szCs w:val="16"/>
              </w:rPr>
            </w:pPr>
          </w:p>
        </w:tc>
        <w:tc>
          <w:tcPr>
            <w:tcW w:w="992" w:type="dxa"/>
            <w:vMerge/>
            <w:tcBorders>
              <w:right w:val="single" w:sz="4" w:space="0" w:color="auto"/>
            </w:tcBorders>
          </w:tcPr>
          <w:p w14:paraId="4066758C" w14:textId="77777777" w:rsidR="00316C61" w:rsidRDefault="00316C61" w:rsidP="00316C61">
            <w:pPr>
              <w:rPr>
                <w:sz w:val="16"/>
                <w:szCs w:val="16"/>
              </w:rPr>
            </w:pPr>
          </w:p>
        </w:tc>
        <w:tc>
          <w:tcPr>
            <w:tcW w:w="1096" w:type="dxa"/>
            <w:vMerge/>
            <w:tcBorders>
              <w:left w:val="single" w:sz="4" w:space="0" w:color="auto"/>
            </w:tcBorders>
          </w:tcPr>
          <w:p w14:paraId="35B86283" w14:textId="77777777" w:rsidR="00316C61" w:rsidRDefault="00316C61" w:rsidP="00316C61">
            <w:pPr>
              <w:rPr>
                <w:sz w:val="16"/>
                <w:szCs w:val="16"/>
              </w:rPr>
            </w:pPr>
          </w:p>
        </w:tc>
        <w:tc>
          <w:tcPr>
            <w:tcW w:w="850" w:type="dxa"/>
            <w:tcBorders>
              <w:top w:val="single" w:sz="8" w:space="0" w:color="auto"/>
            </w:tcBorders>
          </w:tcPr>
          <w:p w14:paraId="7DA80F95" w14:textId="77777777" w:rsidR="00316C61" w:rsidRDefault="00316C61" w:rsidP="00316C61">
            <w:pPr>
              <w:rPr>
                <w:sz w:val="16"/>
                <w:szCs w:val="16"/>
              </w:rPr>
            </w:pPr>
            <w:r>
              <w:rPr>
                <w:sz w:val="16"/>
                <w:szCs w:val="16"/>
              </w:rPr>
              <w:t>SM</w:t>
            </w:r>
          </w:p>
        </w:tc>
        <w:tc>
          <w:tcPr>
            <w:tcW w:w="992" w:type="dxa"/>
            <w:tcBorders>
              <w:left w:val="single" w:sz="4" w:space="0" w:color="auto"/>
              <w:right w:val="single" w:sz="8" w:space="0" w:color="auto"/>
            </w:tcBorders>
          </w:tcPr>
          <w:p w14:paraId="336AB8B9"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203D52C6"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6B9D26EE"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06EB70BA"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11503137" w14:textId="77777777" w:rsidR="00316C61" w:rsidRDefault="00316C61" w:rsidP="00316C61">
            <w:pPr>
              <w:rPr>
                <w:sz w:val="16"/>
                <w:szCs w:val="16"/>
              </w:rPr>
            </w:pPr>
          </w:p>
        </w:tc>
      </w:tr>
      <w:tr w:rsidR="00316C61" w14:paraId="18A5CC97" w14:textId="77777777" w:rsidTr="0032315B">
        <w:trPr>
          <w:trHeight w:val="210"/>
        </w:trPr>
        <w:tc>
          <w:tcPr>
            <w:tcW w:w="851" w:type="dxa"/>
            <w:vMerge/>
            <w:tcBorders>
              <w:left w:val="single" w:sz="18" w:space="0" w:color="auto"/>
            </w:tcBorders>
          </w:tcPr>
          <w:p w14:paraId="6BD69B51" w14:textId="77777777" w:rsidR="00316C61" w:rsidRDefault="00316C61" w:rsidP="00316C61">
            <w:pPr>
              <w:rPr>
                <w:sz w:val="16"/>
                <w:szCs w:val="16"/>
              </w:rPr>
            </w:pPr>
          </w:p>
        </w:tc>
        <w:tc>
          <w:tcPr>
            <w:tcW w:w="889" w:type="dxa"/>
            <w:vMerge/>
          </w:tcPr>
          <w:p w14:paraId="23115A94" w14:textId="77777777" w:rsidR="00316C61" w:rsidRDefault="00316C61" w:rsidP="00316C61">
            <w:pPr>
              <w:rPr>
                <w:sz w:val="16"/>
                <w:szCs w:val="16"/>
              </w:rPr>
            </w:pPr>
          </w:p>
        </w:tc>
        <w:tc>
          <w:tcPr>
            <w:tcW w:w="992" w:type="dxa"/>
            <w:vMerge/>
            <w:tcBorders>
              <w:right w:val="single" w:sz="4" w:space="0" w:color="auto"/>
            </w:tcBorders>
          </w:tcPr>
          <w:p w14:paraId="6BCCA5D2" w14:textId="77777777" w:rsidR="00316C61" w:rsidRDefault="00316C61" w:rsidP="00316C61">
            <w:pPr>
              <w:rPr>
                <w:sz w:val="16"/>
                <w:szCs w:val="16"/>
              </w:rPr>
            </w:pPr>
          </w:p>
        </w:tc>
        <w:tc>
          <w:tcPr>
            <w:tcW w:w="1096" w:type="dxa"/>
            <w:vMerge/>
            <w:tcBorders>
              <w:left w:val="single" w:sz="4" w:space="0" w:color="auto"/>
            </w:tcBorders>
          </w:tcPr>
          <w:p w14:paraId="25026320" w14:textId="77777777" w:rsidR="00316C61" w:rsidRDefault="00316C61" w:rsidP="00316C61">
            <w:pPr>
              <w:rPr>
                <w:sz w:val="16"/>
                <w:szCs w:val="16"/>
              </w:rPr>
            </w:pPr>
          </w:p>
        </w:tc>
        <w:tc>
          <w:tcPr>
            <w:tcW w:w="850" w:type="dxa"/>
            <w:tcBorders>
              <w:top w:val="single" w:sz="8" w:space="0" w:color="auto"/>
            </w:tcBorders>
          </w:tcPr>
          <w:p w14:paraId="67A18396" w14:textId="77777777" w:rsidR="00316C61" w:rsidRDefault="00316C61" w:rsidP="00316C61">
            <w:pPr>
              <w:rPr>
                <w:sz w:val="16"/>
                <w:szCs w:val="16"/>
              </w:rPr>
            </w:pPr>
            <w:r>
              <w:rPr>
                <w:sz w:val="16"/>
                <w:szCs w:val="16"/>
              </w:rPr>
              <w:t>HB</w:t>
            </w:r>
          </w:p>
        </w:tc>
        <w:tc>
          <w:tcPr>
            <w:tcW w:w="992" w:type="dxa"/>
            <w:tcBorders>
              <w:left w:val="single" w:sz="4" w:space="0" w:color="auto"/>
              <w:right w:val="single" w:sz="8" w:space="0" w:color="auto"/>
            </w:tcBorders>
          </w:tcPr>
          <w:p w14:paraId="3A41FDD7"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10B3ED9C"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61AF3E9B"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1B019E59"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28246E3C" w14:textId="77777777" w:rsidR="00316C61" w:rsidRDefault="00316C61" w:rsidP="00316C61">
            <w:pPr>
              <w:rPr>
                <w:sz w:val="16"/>
                <w:szCs w:val="16"/>
              </w:rPr>
            </w:pPr>
          </w:p>
        </w:tc>
      </w:tr>
      <w:tr w:rsidR="00316C61" w14:paraId="5A128277" w14:textId="77777777" w:rsidTr="0032315B">
        <w:trPr>
          <w:trHeight w:val="210"/>
        </w:trPr>
        <w:tc>
          <w:tcPr>
            <w:tcW w:w="851" w:type="dxa"/>
            <w:vMerge/>
            <w:tcBorders>
              <w:left w:val="single" w:sz="18" w:space="0" w:color="auto"/>
            </w:tcBorders>
          </w:tcPr>
          <w:p w14:paraId="2BA679B3" w14:textId="77777777" w:rsidR="00316C61" w:rsidRDefault="00316C61" w:rsidP="00316C61">
            <w:pPr>
              <w:rPr>
                <w:sz w:val="16"/>
                <w:szCs w:val="16"/>
              </w:rPr>
            </w:pPr>
          </w:p>
        </w:tc>
        <w:tc>
          <w:tcPr>
            <w:tcW w:w="889" w:type="dxa"/>
            <w:vMerge/>
          </w:tcPr>
          <w:p w14:paraId="2C978E63" w14:textId="77777777" w:rsidR="00316C61" w:rsidRDefault="00316C61" w:rsidP="00316C61">
            <w:pPr>
              <w:rPr>
                <w:sz w:val="16"/>
                <w:szCs w:val="16"/>
              </w:rPr>
            </w:pPr>
          </w:p>
        </w:tc>
        <w:tc>
          <w:tcPr>
            <w:tcW w:w="992" w:type="dxa"/>
            <w:vMerge/>
            <w:tcBorders>
              <w:right w:val="single" w:sz="4" w:space="0" w:color="auto"/>
            </w:tcBorders>
          </w:tcPr>
          <w:p w14:paraId="4D3E34F2" w14:textId="77777777" w:rsidR="00316C61" w:rsidRDefault="00316C61" w:rsidP="00316C61">
            <w:pPr>
              <w:rPr>
                <w:sz w:val="16"/>
                <w:szCs w:val="16"/>
              </w:rPr>
            </w:pPr>
          </w:p>
        </w:tc>
        <w:tc>
          <w:tcPr>
            <w:tcW w:w="1096" w:type="dxa"/>
            <w:vMerge/>
            <w:tcBorders>
              <w:left w:val="single" w:sz="4" w:space="0" w:color="auto"/>
            </w:tcBorders>
          </w:tcPr>
          <w:p w14:paraId="6681FE9B" w14:textId="77777777" w:rsidR="00316C61" w:rsidRDefault="00316C61" w:rsidP="00316C61">
            <w:pPr>
              <w:rPr>
                <w:sz w:val="16"/>
                <w:szCs w:val="16"/>
              </w:rPr>
            </w:pPr>
          </w:p>
        </w:tc>
        <w:tc>
          <w:tcPr>
            <w:tcW w:w="850" w:type="dxa"/>
            <w:tcBorders>
              <w:top w:val="single" w:sz="8" w:space="0" w:color="auto"/>
            </w:tcBorders>
          </w:tcPr>
          <w:p w14:paraId="24116038" w14:textId="77777777" w:rsidR="00316C61" w:rsidRDefault="00316C61" w:rsidP="00316C61">
            <w:pPr>
              <w:rPr>
                <w:sz w:val="16"/>
                <w:szCs w:val="16"/>
              </w:rPr>
            </w:pPr>
            <w:r>
              <w:rPr>
                <w:sz w:val="16"/>
                <w:szCs w:val="16"/>
              </w:rPr>
              <w:t>LP</w:t>
            </w:r>
          </w:p>
        </w:tc>
        <w:tc>
          <w:tcPr>
            <w:tcW w:w="992" w:type="dxa"/>
            <w:tcBorders>
              <w:left w:val="single" w:sz="4" w:space="0" w:color="auto"/>
              <w:right w:val="single" w:sz="8" w:space="0" w:color="auto"/>
            </w:tcBorders>
          </w:tcPr>
          <w:p w14:paraId="49A50B00"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5BA3E3DA"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39690EC4"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0E68569D"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53CF7D9B" w14:textId="77777777" w:rsidR="00316C61" w:rsidRDefault="00316C61" w:rsidP="00316C61">
            <w:pPr>
              <w:rPr>
                <w:sz w:val="16"/>
                <w:szCs w:val="16"/>
              </w:rPr>
            </w:pPr>
          </w:p>
        </w:tc>
      </w:tr>
      <w:tr w:rsidR="00316C61" w14:paraId="17106377" w14:textId="77777777" w:rsidTr="0032315B">
        <w:trPr>
          <w:trHeight w:val="210"/>
        </w:trPr>
        <w:tc>
          <w:tcPr>
            <w:tcW w:w="851" w:type="dxa"/>
            <w:vMerge/>
            <w:tcBorders>
              <w:left w:val="single" w:sz="18" w:space="0" w:color="auto"/>
            </w:tcBorders>
          </w:tcPr>
          <w:p w14:paraId="1324034C" w14:textId="77777777" w:rsidR="00316C61" w:rsidRDefault="00316C61" w:rsidP="00316C61">
            <w:pPr>
              <w:rPr>
                <w:sz w:val="16"/>
                <w:szCs w:val="16"/>
              </w:rPr>
            </w:pPr>
          </w:p>
        </w:tc>
        <w:tc>
          <w:tcPr>
            <w:tcW w:w="889" w:type="dxa"/>
            <w:vMerge/>
          </w:tcPr>
          <w:p w14:paraId="679F3BF2" w14:textId="77777777" w:rsidR="00316C61" w:rsidRDefault="00316C61" w:rsidP="00316C61">
            <w:pPr>
              <w:rPr>
                <w:sz w:val="16"/>
                <w:szCs w:val="16"/>
              </w:rPr>
            </w:pPr>
          </w:p>
        </w:tc>
        <w:tc>
          <w:tcPr>
            <w:tcW w:w="992" w:type="dxa"/>
            <w:vMerge/>
            <w:tcBorders>
              <w:right w:val="single" w:sz="4" w:space="0" w:color="auto"/>
            </w:tcBorders>
          </w:tcPr>
          <w:p w14:paraId="62CB9BBD" w14:textId="77777777" w:rsidR="00316C61" w:rsidRDefault="00316C61" w:rsidP="00316C61">
            <w:pPr>
              <w:rPr>
                <w:sz w:val="16"/>
                <w:szCs w:val="16"/>
              </w:rPr>
            </w:pPr>
          </w:p>
        </w:tc>
        <w:tc>
          <w:tcPr>
            <w:tcW w:w="1096" w:type="dxa"/>
            <w:vMerge/>
            <w:tcBorders>
              <w:left w:val="single" w:sz="4" w:space="0" w:color="auto"/>
            </w:tcBorders>
          </w:tcPr>
          <w:p w14:paraId="38227FEC" w14:textId="77777777" w:rsidR="00316C61" w:rsidRDefault="00316C61" w:rsidP="00316C61">
            <w:pPr>
              <w:rPr>
                <w:sz w:val="16"/>
                <w:szCs w:val="16"/>
              </w:rPr>
            </w:pPr>
          </w:p>
        </w:tc>
        <w:tc>
          <w:tcPr>
            <w:tcW w:w="850" w:type="dxa"/>
            <w:tcBorders>
              <w:top w:val="single" w:sz="8" w:space="0" w:color="auto"/>
            </w:tcBorders>
          </w:tcPr>
          <w:p w14:paraId="1E92478B" w14:textId="77777777" w:rsidR="00316C61" w:rsidRDefault="00316C61" w:rsidP="00316C61">
            <w:pPr>
              <w:rPr>
                <w:sz w:val="16"/>
                <w:szCs w:val="16"/>
              </w:rPr>
            </w:pPr>
            <w:r>
              <w:rPr>
                <w:sz w:val="16"/>
                <w:szCs w:val="16"/>
              </w:rPr>
              <w:t>KL</w:t>
            </w:r>
          </w:p>
        </w:tc>
        <w:tc>
          <w:tcPr>
            <w:tcW w:w="992" w:type="dxa"/>
            <w:tcBorders>
              <w:left w:val="single" w:sz="4" w:space="0" w:color="auto"/>
              <w:right w:val="single" w:sz="8" w:space="0" w:color="auto"/>
            </w:tcBorders>
          </w:tcPr>
          <w:p w14:paraId="6CCF6BEC"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6C6C2110"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0B3D450C"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488E95EE"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211AAA9F" w14:textId="77777777" w:rsidR="00316C61" w:rsidRDefault="00316C61" w:rsidP="00316C61">
            <w:pPr>
              <w:rPr>
                <w:sz w:val="16"/>
                <w:szCs w:val="16"/>
              </w:rPr>
            </w:pPr>
          </w:p>
        </w:tc>
      </w:tr>
      <w:tr w:rsidR="00316C61" w14:paraId="4F64B302" w14:textId="77777777" w:rsidTr="0032315B">
        <w:trPr>
          <w:trHeight w:val="210"/>
        </w:trPr>
        <w:tc>
          <w:tcPr>
            <w:tcW w:w="851" w:type="dxa"/>
            <w:vMerge/>
            <w:tcBorders>
              <w:left w:val="single" w:sz="18" w:space="0" w:color="auto"/>
            </w:tcBorders>
          </w:tcPr>
          <w:p w14:paraId="6AC48D91" w14:textId="77777777" w:rsidR="00316C61" w:rsidRDefault="00316C61" w:rsidP="00316C61">
            <w:pPr>
              <w:rPr>
                <w:sz w:val="16"/>
                <w:szCs w:val="16"/>
              </w:rPr>
            </w:pPr>
          </w:p>
        </w:tc>
        <w:tc>
          <w:tcPr>
            <w:tcW w:w="889" w:type="dxa"/>
            <w:vMerge/>
          </w:tcPr>
          <w:p w14:paraId="1177DC81" w14:textId="77777777" w:rsidR="00316C61" w:rsidRDefault="00316C61" w:rsidP="00316C61">
            <w:pPr>
              <w:rPr>
                <w:sz w:val="16"/>
                <w:szCs w:val="16"/>
              </w:rPr>
            </w:pPr>
          </w:p>
        </w:tc>
        <w:tc>
          <w:tcPr>
            <w:tcW w:w="992" w:type="dxa"/>
            <w:vMerge/>
            <w:tcBorders>
              <w:right w:val="single" w:sz="4" w:space="0" w:color="auto"/>
            </w:tcBorders>
          </w:tcPr>
          <w:p w14:paraId="3E52F8D6" w14:textId="77777777" w:rsidR="00316C61" w:rsidRDefault="00316C61" w:rsidP="00316C61">
            <w:pPr>
              <w:rPr>
                <w:sz w:val="16"/>
                <w:szCs w:val="16"/>
              </w:rPr>
            </w:pPr>
          </w:p>
        </w:tc>
        <w:tc>
          <w:tcPr>
            <w:tcW w:w="1096" w:type="dxa"/>
            <w:vMerge/>
            <w:tcBorders>
              <w:left w:val="single" w:sz="4" w:space="0" w:color="auto"/>
            </w:tcBorders>
          </w:tcPr>
          <w:p w14:paraId="1020F785" w14:textId="77777777" w:rsidR="00316C61" w:rsidRDefault="00316C61" w:rsidP="00316C61">
            <w:pPr>
              <w:rPr>
                <w:sz w:val="16"/>
                <w:szCs w:val="16"/>
              </w:rPr>
            </w:pPr>
          </w:p>
        </w:tc>
        <w:tc>
          <w:tcPr>
            <w:tcW w:w="850" w:type="dxa"/>
            <w:tcBorders>
              <w:top w:val="single" w:sz="8" w:space="0" w:color="auto"/>
            </w:tcBorders>
          </w:tcPr>
          <w:p w14:paraId="5BC4719F" w14:textId="77777777" w:rsidR="00316C61" w:rsidRDefault="00316C61" w:rsidP="00316C61">
            <w:pPr>
              <w:rPr>
                <w:sz w:val="16"/>
                <w:szCs w:val="16"/>
              </w:rPr>
            </w:pPr>
            <w:r>
              <w:rPr>
                <w:sz w:val="16"/>
                <w:szCs w:val="16"/>
              </w:rPr>
              <w:t>BK</w:t>
            </w:r>
          </w:p>
        </w:tc>
        <w:tc>
          <w:tcPr>
            <w:tcW w:w="992" w:type="dxa"/>
            <w:tcBorders>
              <w:left w:val="single" w:sz="4" w:space="0" w:color="auto"/>
              <w:right w:val="single" w:sz="8" w:space="0" w:color="auto"/>
            </w:tcBorders>
          </w:tcPr>
          <w:p w14:paraId="1A47C578"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4E6F44DD"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1DB1BBF0"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46839E02"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425198EE" w14:textId="77777777" w:rsidR="00316C61" w:rsidRDefault="00316C61" w:rsidP="00316C61">
            <w:pPr>
              <w:rPr>
                <w:sz w:val="16"/>
                <w:szCs w:val="16"/>
              </w:rPr>
            </w:pPr>
          </w:p>
        </w:tc>
      </w:tr>
      <w:tr w:rsidR="00316C61" w14:paraId="47768E23" w14:textId="77777777" w:rsidTr="0032315B">
        <w:trPr>
          <w:trHeight w:val="210"/>
        </w:trPr>
        <w:tc>
          <w:tcPr>
            <w:tcW w:w="851" w:type="dxa"/>
            <w:vMerge/>
            <w:tcBorders>
              <w:left w:val="single" w:sz="18" w:space="0" w:color="auto"/>
            </w:tcBorders>
          </w:tcPr>
          <w:p w14:paraId="653437AE" w14:textId="77777777" w:rsidR="00316C61" w:rsidRDefault="00316C61" w:rsidP="00316C61">
            <w:pPr>
              <w:rPr>
                <w:sz w:val="16"/>
                <w:szCs w:val="16"/>
              </w:rPr>
            </w:pPr>
          </w:p>
        </w:tc>
        <w:tc>
          <w:tcPr>
            <w:tcW w:w="889" w:type="dxa"/>
            <w:vMerge/>
          </w:tcPr>
          <w:p w14:paraId="1F48F3E4" w14:textId="77777777" w:rsidR="00316C61" w:rsidRDefault="00316C61" w:rsidP="00316C61">
            <w:pPr>
              <w:rPr>
                <w:sz w:val="16"/>
                <w:szCs w:val="16"/>
              </w:rPr>
            </w:pPr>
          </w:p>
        </w:tc>
        <w:tc>
          <w:tcPr>
            <w:tcW w:w="992" w:type="dxa"/>
            <w:vMerge/>
            <w:tcBorders>
              <w:right w:val="single" w:sz="4" w:space="0" w:color="auto"/>
            </w:tcBorders>
          </w:tcPr>
          <w:p w14:paraId="4CC137F6" w14:textId="77777777" w:rsidR="00316C61" w:rsidRDefault="00316C61" w:rsidP="00316C61">
            <w:pPr>
              <w:rPr>
                <w:sz w:val="16"/>
                <w:szCs w:val="16"/>
              </w:rPr>
            </w:pPr>
          </w:p>
        </w:tc>
        <w:tc>
          <w:tcPr>
            <w:tcW w:w="1096" w:type="dxa"/>
            <w:vMerge/>
            <w:tcBorders>
              <w:left w:val="single" w:sz="4" w:space="0" w:color="auto"/>
            </w:tcBorders>
          </w:tcPr>
          <w:p w14:paraId="2B8CB2CF" w14:textId="77777777" w:rsidR="00316C61" w:rsidRDefault="00316C61" w:rsidP="00316C61">
            <w:pPr>
              <w:rPr>
                <w:sz w:val="16"/>
                <w:szCs w:val="16"/>
              </w:rPr>
            </w:pPr>
          </w:p>
        </w:tc>
        <w:tc>
          <w:tcPr>
            <w:tcW w:w="850" w:type="dxa"/>
            <w:tcBorders>
              <w:top w:val="single" w:sz="8" w:space="0" w:color="auto"/>
            </w:tcBorders>
          </w:tcPr>
          <w:p w14:paraId="4FB46BE4" w14:textId="77777777" w:rsidR="00316C61" w:rsidRDefault="00316C61" w:rsidP="00316C61">
            <w:pPr>
              <w:rPr>
                <w:sz w:val="16"/>
                <w:szCs w:val="16"/>
              </w:rPr>
            </w:pPr>
            <w:r>
              <w:rPr>
                <w:sz w:val="16"/>
                <w:szCs w:val="16"/>
              </w:rPr>
              <w:t>MD</w:t>
            </w:r>
          </w:p>
        </w:tc>
        <w:tc>
          <w:tcPr>
            <w:tcW w:w="992" w:type="dxa"/>
            <w:tcBorders>
              <w:left w:val="single" w:sz="4" w:space="0" w:color="auto"/>
              <w:right w:val="single" w:sz="8" w:space="0" w:color="auto"/>
            </w:tcBorders>
          </w:tcPr>
          <w:p w14:paraId="579BE89C"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1337A043"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580BD9EB" w14:textId="77777777" w:rsidR="00316C61" w:rsidRDefault="00316C61" w:rsidP="00316C61">
            <w:pPr>
              <w:rPr>
                <w:sz w:val="16"/>
                <w:szCs w:val="16"/>
              </w:rPr>
            </w:pPr>
          </w:p>
        </w:tc>
        <w:tc>
          <w:tcPr>
            <w:tcW w:w="709" w:type="dxa"/>
            <w:vMerge/>
            <w:tcBorders>
              <w:left w:val="single" w:sz="8" w:space="0" w:color="auto"/>
              <w:bottom w:val="single" w:sz="4" w:space="0" w:color="auto"/>
              <w:right w:val="single" w:sz="4" w:space="0" w:color="auto"/>
            </w:tcBorders>
          </w:tcPr>
          <w:p w14:paraId="59B3F352"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678A80A8" w14:textId="77777777" w:rsidR="00316C61" w:rsidRDefault="00316C61" w:rsidP="00316C61">
            <w:pPr>
              <w:rPr>
                <w:sz w:val="16"/>
                <w:szCs w:val="16"/>
              </w:rPr>
            </w:pPr>
          </w:p>
        </w:tc>
      </w:tr>
      <w:tr w:rsidR="00316C61" w14:paraId="290E0604" w14:textId="77777777" w:rsidTr="0032315B">
        <w:trPr>
          <w:trHeight w:val="210"/>
        </w:trPr>
        <w:tc>
          <w:tcPr>
            <w:tcW w:w="851" w:type="dxa"/>
            <w:vMerge w:val="restart"/>
            <w:tcBorders>
              <w:left w:val="single" w:sz="18" w:space="0" w:color="auto"/>
            </w:tcBorders>
          </w:tcPr>
          <w:p w14:paraId="2A37BE24" w14:textId="77777777" w:rsidR="00316C61" w:rsidRDefault="00316C61" w:rsidP="00316C61">
            <w:pPr>
              <w:rPr>
                <w:sz w:val="16"/>
                <w:szCs w:val="16"/>
              </w:rPr>
            </w:pPr>
            <w:r>
              <w:rPr>
                <w:sz w:val="16"/>
                <w:szCs w:val="16"/>
              </w:rPr>
              <w:t>743D14</w:t>
            </w:r>
          </w:p>
        </w:tc>
        <w:tc>
          <w:tcPr>
            <w:tcW w:w="889" w:type="dxa"/>
            <w:vMerge w:val="restart"/>
          </w:tcPr>
          <w:p w14:paraId="3786345C" w14:textId="77777777" w:rsidR="00316C61" w:rsidRDefault="00316C61" w:rsidP="00316C61">
            <w:pPr>
              <w:rPr>
                <w:sz w:val="16"/>
                <w:szCs w:val="16"/>
              </w:rPr>
            </w:pPr>
            <w:r>
              <w:rPr>
                <w:sz w:val="16"/>
                <w:szCs w:val="16"/>
              </w:rPr>
              <w:t>743D14</w:t>
            </w:r>
          </w:p>
        </w:tc>
        <w:tc>
          <w:tcPr>
            <w:tcW w:w="992" w:type="dxa"/>
            <w:vMerge w:val="restart"/>
            <w:tcBorders>
              <w:right w:val="single" w:sz="4" w:space="0" w:color="auto"/>
            </w:tcBorders>
          </w:tcPr>
          <w:p w14:paraId="329379A0" w14:textId="77777777" w:rsidR="00316C61" w:rsidRDefault="00316C61" w:rsidP="00316C61">
            <w:pPr>
              <w:rPr>
                <w:sz w:val="16"/>
                <w:szCs w:val="16"/>
              </w:rPr>
            </w:pPr>
            <w:r>
              <w:rPr>
                <w:sz w:val="16"/>
                <w:szCs w:val="16"/>
              </w:rPr>
              <w:t>1,89</w:t>
            </w:r>
          </w:p>
        </w:tc>
        <w:tc>
          <w:tcPr>
            <w:tcW w:w="1096" w:type="dxa"/>
            <w:vMerge w:val="restart"/>
            <w:tcBorders>
              <w:left w:val="single" w:sz="4" w:space="0" w:color="auto"/>
            </w:tcBorders>
          </w:tcPr>
          <w:p w14:paraId="5EADBE8C" w14:textId="77777777" w:rsidR="00316C61" w:rsidRDefault="00316C61" w:rsidP="00316C61">
            <w:pPr>
              <w:rPr>
                <w:sz w:val="16"/>
                <w:szCs w:val="16"/>
              </w:rPr>
            </w:pPr>
            <w:r>
              <w:rPr>
                <w:sz w:val="16"/>
                <w:szCs w:val="16"/>
              </w:rPr>
              <w:t>1/B</w:t>
            </w:r>
          </w:p>
          <w:p w14:paraId="4A73EF61" w14:textId="77777777" w:rsidR="00316C61" w:rsidRDefault="00316C61" w:rsidP="00316C61">
            <w:pPr>
              <w:rPr>
                <w:sz w:val="16"/>
                <w:szCs w:val="16"/>
              </w:rPr>
            </w:pPr>
            <w:r>
              <w:rPr>
                <w:sz w:val="16"/>
                <w:szCs w:val="16"/>
              </w:rPr>
              <w:t>2/B</w:t>
            </w:r>
          </w:p>
        </w:tc>
        <w:tc>
          <w:tcPr>
            <w:tcW w:w="850" w:type="dxa"/>
            <w:tcBorders>
              <w:top w:val="single" w:sz="8" w:space="0" w:color="auto"/>
            </w:tcBorders>
          </w:tcPr>
          <w:p w14:paraId="5CB33301" w14:textId="77777777" w:rsidR="00316C61" w:rsidRDefault="00316C61" w:rsidP="00316C61">
            <w:pPr>
              <w:rPr>
                <w:sz w:val="16"/>
                <w:szCs w:val="16"/>
              </w:rPr>
            </w:pPr>
            <w:r>
              <w:rPr>
                <w:sz w:val="16"/>
                <w:szCs w:val="16"/>
              </w:rPr>
              <w:t>BO</w:t>
            </w:r>
          </w:p>
        </w:tc>
        <w:tc>
          <w:tcPr>
            <w:tcW w:w="992" w:type="dxa"/>
            <w:tcBorders>
              <w:left w:val="single" w:sz="4" w:space="0" w:color="auto"/>
              <w:right w:val="single" w:sz="8" w:space="0" w:color="auto"/>
            </w:tcBorders>
          </w:tcPr>
          <w:p w14:paraId="61B8943D" w14:textId="77777777" w:rsidR="00316C61" w:rsidRDefault="00316C61" w:rsidP="00316C61">
            <w:pPr>
              <w:rPr>
                <w:sz w:val="16"/>
                <w:szCs w:val="16"/>
              </w:rPr>
            </w:pPr>
            <w:r>
              <w:rPr>
                <w:sz w:val="16"/>
                <w:szCs w:val="16"/>
              </w:rPr>
              <w:t>65</w:t>
            </w:r>
          </w:p>
        </w:tc>
        <w:tc>
          <w:tcPr>
            <w:tcW w:w="708" w:type="dxa"/>
            <w:vMerge w:val="restart"/>
            <w:tcBorders>
              <w:left w:val="single" w:sz="8" w:space="0" w:color="auto"/>
              <w:right w:val="single" w:sz="8" w:space="0" w:color="auto"/>
            </w:tcBorders>
          </w:tcPr>
          <w:p w14:paraId="011BD110" w14:textId="77777777" w:rsidR="00316C61" w:rsidRDefault="00AB779B" w:rsidP="00316C61">
            <w:pPr>
              <w:rPr>
                <w:sz w:val="16"/>
                <w:szCs w:val="16"/>
              </w:rPr>
            </w:pPr>
            <w:r>
              <w:rPr>
                <w:sz w:val="16"/>
                <w:szCs w:val="16"/>
              </w:rPr>
              <w:t>3b</w:t>
            </w:r>
          </w:p>
        </w:tc>
        <w:tc>
          <w:tcPr>
            <w:tcW w:w="4019" w:type="dxa"/>
            <w:vMerge w:val="restart"/>
            <w:tcBorders>
              <w:left w:val="single" w:sz="8" w:space="0" w:color="auto"/>
              <w:right w:val="single" w:sz="8" w:space="0" w:color="auto"/>
            </w:tcBorders>
          </w:tcPr>
          <w:p w14:paraId="233011AE" w14:textId="77777777" w:rsidR="00316C61" w:rsidRPr="007301D0" w:rsidRDefault="00316C61" w:rsidP="00316C61">
            <w:pPr>
              <w:rPr>
                <w:sz w:val="16"/>
                <w:szCs w:val="16"/>
                <w:vertAlign w:val="superscript"/>
              </w:rPr>
            </w:pPr>
            <w:r>
              <w:rPr>
                <w:sz w:val="16"/>
                <w:szCs w:val="16"/>
              </w:rPr>
              <w:t>Bez zásahu</w:t>
            </w:r>
          </w:p>
        </w:tc>
        <w:tc>
          <w:tcPr>
            <w:tcW w:w="709" w:type="dxa"/>
            <w:vMerge w:val="restart"/>
            <w:tcBorders>
              <w:left w:val="single" w:sz="8" w:space="0" w:color="auto"/>
              <w:right w:val="single" w:sz="4" w:space="0" w:color="auto"/>
            </w:tcBorders>
          </w:tcPr>
          <w:p w14:paraId="062302E7" w14:textId="77777777" w:rsidR="00316C61" w:rsidRDefault="00316C61" w:rsidP="00316C61">
            <w:pPr>
              <w:rPr>
                <w:sz w:val="16"/>
                <w:szCs w:val="16"/>
              </w:rPr>
            </w:pPr>
            <w:r>
              <w:rPr>
                <w:sz w:val="16"/>
                <w:szCs w:val="16"/>
              </w:rPr>
              <w:t>--</w:t>
            </w:r>
          </w:p>
        </w:tc>
        <w:tc>
          <w:tcPr>
            <w:tcW w:w="2268" w:type="dxa"/>
            <w:vMerge w:val="restart"/>
            <w:tcBorders>
              <w:left w:val="single" w:sz="4" w:space="0" w:color="auto"/>
              <w:right w:val="single" w:sz="18" w:space="0" w:color="auto"/>
            </w:tcBorders>
          </w:tcPr>
          <w:p w14:paraId="083309DD" w14:textId="77777777" w:rsidR="00316C61" w:rsidRDefault="009E501A" w:rsidP="00316C61">
            <w:pPr>
              <w:rPr>
                <w:sz w:val="16"/>
                <w:szCs w:val="16"/>
              </w:rPr>
            </w:pPr>
            <w:r>
              <w:rPr>
                <w:sz w:val="16"/>
                <w:szCs w:val="16"/>
              </w:rPr>
              <w:t xml:space="preserve">Porost v cílovém stavu. </w:t>
            </w:r>
            <w:r w:rsidR="00316C61">
              <w:rPr>
                <w:sz w:val="16"/>
                <w:szCs w:val="16"/>
              </w:rPr>
              <w:t>Lze kácet pouze rizikové stromy v dopadové vzdálenosti významných cílů. Dřevo ponechat in situ.</w:t>
            </w:r>
          </w:p>
        </w:tc>
      </w:tr>
      <w:tr w:rsidR="00316C61" w14:paraId="769D2B9B" w14:textId="77777777" w:rsidTr="0032315B">
        <w:trPr>
          <w:trHeight w:val="210"/>
        </w:trPr>
        <w:tc>
          <w:tcPr>
            <w:tcW w:w="851" w:type="dxa"/>
            <w:vMerge/>
            <w:tcBorders>
              <w:left w:val="single" w:sz="18" w:space="0" w:color="auto"/>
            </w:tcBorders>
          </w:tcPr>
          <w:p w14:paraId="1A09956B" w14:textId="77777777" w:rsidR="00316C61" w:rsidRDefault="00316C61" w:rsidP="00316C61">
            <w:pPr>
              <w:rPr>
                <w:sz w:val="16"/>
                <w:szCs w:val="16"/>
              </w:rPr>
            </w:pPr>
          </w:p>
        </w:tc>
        <w:tc>
          <w:tcPr>
            <w:tcW w:w="889" w:type="dxa"/>
            <w:vMerge/>
          </w:tcPr>
          <w:p w14:paraId="7CB5F06A" w14:textId="77777777" w:rsidR="00316C61" w:rsidRDefault="00316C61" w:rsidP="00316C61">
            <w:pPr>
              <w:rPr>
                <w:sz w:val="16"/>
                <w:szCs w:val="16"/>
              </w:rPr>
            </w:pPr>
          </w:p>
        </w:tc>
        <w:tc>
          <w:tcPr>
            <w:tcW w:w="992" w:type="dxa"/>
            <w:vMerge/>
            <w:tcBorders>
              <w:right w:val="single" w:sz="4" w:space="0" w:color="auto"/>
            </w:tcBorders>
          </w:tcPr>
          <w:p w14:paraId="6AD50017" w14:textId="77777777" w:rsidR="00316C61" w:rsidRDefault="00316C61" w:rsidP="00316C61">
            <w:pPr>
              <w:rPr>
                <w:sz w:val="16"/>
                <w:szCs w:val="16"/>
              </w:rPr>
            </w:pPr>
          </w:p>
        </w:tc>
        <w:tc>
          <w:tcPr>
            <w:tcW w:w="1096" w:type="dxa"/>
            <w:vMerge/>
            <w:tcBorders>
              <w:left w:val="single" w:sz="4" w:space="0" w:color="auto"/>
            </w:tcBorders>
          </w:tcPr>
          <w:p w14:paraId="0871520B" w14:textId="77777777" w:rsidR="00316C61" w:rsidRDefault="00316C61" w:rsidP="00316C61">
            <w:pPr>
              <w:rPr>
                <w:sz w:val="16"/>
                <w:szCs w:val="16"/>
              </w:rPr>
            </w:pPr>
          </w:p>
        </w:tc>
        <w:tc>
          <w:tcPr>
            <w:tcW w:w="850" w:type="dxa"/>
            <w:tcBorders>
              <w:top w:val="single" w:sz="8" w:space="0" w:color="auto"/>
            </w:tcBorders>
          </w:tcPr>
          <w:p w14:paraId="7E6521D2" w14:textId="77777777" w:rsidR="00316C61" w:rsidRDefault="00316C61" w:rsidP="00316C61">
            <w:pPr>
              <w:rPr>
                <w:sz w:val="16"/>
                <w:szCs w:val="16"/>
              </w:rPr>
            </w:pPr>
            <w:r>
              <w:rPr>
                <w:sz w:val="16"/>
                <w:szCs w:val="16"/>
              </w:rPr>
              <w:t>DB</w:t>
            </w:r>
          </w:p>
        </w:tc>
        <w:tc>
          <w:tcPr>
            <w:tcW w:w="992" w:type="dxa"/>
            <w:tcBorders>
              <w:left w:val="single" w:sz="4" w:space="0" w:color="auto"/>
              <w:right w:val="single" w:sz="8" w:space="0" w:color="auto"/>
            </w:tcBorders>
          </w:tcPr>
          <w:p w14:paraId="08CF6D7A" w14:textId="77777777" w:rsidR="00316C61" w:rsidRDefault="00316C61" w:rsidP="00316C61">
            <w:pPr>
              <w:rPr>
                <w:sz w:val="16"/>
                <w:szCs w:val="16"/>
              </w:rPr>
            </w:pPr>
            <w:r>
              <w:rPr>
                <w:sz w:val="16"/>
                <w:szCs w:val="16"/>
              </w:rPr>
              <w:t>20</w:t>
            </w:r>
          </w:p>
        </w:tc>
        <w:tc>
          <w:tcPr>
            <w:tcW w:w="708" w:type="dxa"/>
            <w:vMerge/>
            <w:tcBorders>
              <w:left w:val="single" w:sz="8" w:space="0" w:color="auto"/>
              <w:right w:val="single" w:sz="8" w:space="0" w:color="auto"/>
            </w:tcBorders>
          </w:tcPr>
          <w:p w14:paraId="18A7A249"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72099080"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73F9715D"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437EE828" w14:textId="77777777" w:rsidR="00316C61" w:rsidRDefault="00316C61" w:rsidP="00316C61">
            <w:pPr>
              <w:rPr>
                <w:sz w:val="16"/>
                <w:szCs w:val="16"/>
              </w:rPr>
            </w:pPr>
          </w:p>
        </w:tc>
      </w:tr>
      <w:tr w:rsidR="00316C61" w14:paraId="3C8783D4" w14:textId="77777777" w:rsidTr="0032315B">
        <w:trPr>
          <w:trHeight w:val="210"/>
        </w:trPr>
        <w:tc>
          <w:tcPr>
            <w:tcW w:w="851" w:type="dxa"/>
            <w:vMerge/>
            <w:tcBorders>
              <w:left w:val="single" w:sz="18" w:space="0" w:color="auto"/>
            </w:tcBorders>
          </w:tcPr>
          <w:p w14:paraId="069EDACA" w14:textId="77777777" w:rsidR="00316C61" w:rsidRDefault="00316C61" w:rsidP="00316C61">
            <w:pPr>
              <w:rPr>
                <w:sz w:val="16"/>
                <w:szCs w:val="16"/>
              </w:rPr>
            </w:pPr>
          </w:p>
        </w:tc>
        <w:tc>
          <w:tcPr>
            <w:tcW w:w="889" w:type="dxa"/>
            <w:vMerge/>
          </w:tcPr>
          <w:p w14:paraId="173C2611" w14:textId="77777777" w:rsidR="00316C61" w:rsidRDefault="00316C61" w:rsidP="00316C61">
            <w:pPr>
              <w:rPr>
                <w:sz w:val="16"/>
                <w:szCs w:val="16"/>
              </w:rPr>
            </w:pPr>
          </w:p>
        </w:tc>
        <w:tc>
          <w:tcPr>
            <w:tcW w:w="992" w:type="dxa"/>
            <w:vMerge/>
            <w:tcBorders>
              <w:right w:val="single" w:sz="4" w:space="0" w:color="auto"/>
            </w:tcBorders>
          </w:tcPr>
          <w:p w14:paraId="798D13DE" w14:textId="77777777" w:rsidR="00316C61" w:rsidRDefault="00316C61" w:rsidP="00316C61">
            <w:pPr>
              <w:rPr>
                <w:sz w:val="16"/>
                <w:szCs w:val="16"/>
              </w:rPr>
            </w:pPr>
          </w:p>
        </w:tc>
        <w:tc>
          <w:tcPr>
            <w:tcW w:w="1096" w:type="dxa"/>
            <w:vMerge/>
            <w:tcBorders>
              <w:left w:val="single" w:sz="4" w:space="0" w:color="auto"/>
            </w:tcBorders>
          </w:tcPr>
          <w:p w14:paraId="3440269B" w14:textId="77777777" w:rsidR="00316C61" w:rsidRDefault="00316C61" w:rsidP="00316C61">
            <w:pPr>
              <w:rPr>
                <w:sz w:val="16"/>
                <w:szCs w:val="16"/>
              </w:rPr>
            </w:pPr>
          </w:p>
        </w:tc>
        <w:tc>
          <w:tcPr>
            <w:tcW w:w="850" w:type="dxa"/>
            <w:tcBorders>
              <w:top w:val="single" w:sz="8" w:space="0" w:color="auto"/>
            </w:tcBorders>
          </w:tcPr>
          <w:p w14:paraId="1C15E4FF" w14:textId="77777777" w:rsidR="00316C61" w:rsidRDefault="00316C61" w:rsidP="00316C61">
            <w:pPr>
              <w:rPr>
                <w:sz w:val="16"/>
                <w:szCs w:val="16"/>
              </w:rPr>
            </w:pPr>
            <w:r>
              <w:rPr>
                <w:sz w:val="16"/>
                <w:szCs w:val="16"/>
              </w:rPr>
              <w:t>HB</w:t>
            </w:r>
          </w:p>
        </w:tc>
        <w:tc>
          <w:tcPr>
            <w:tcW w:w="992" w:type="dxa"/>
            <w:tcBorders>
              <w:left w:val="single" w:sz="4" w:space="0" w:color="auto"/>
              <w:right w:val="single" w:sz="8" w:space="0" w:color="auto"/>
            </w:tcBorders>
          </w:tcPr>
          <w:p w14:paraId="0EFED891" w14:textId="77777777" w:rsidR="00316C61" w:rsidRDefault="00316C61" w:rsidP="00316C61">
            <w:pPr>
              <w:rPr>
                <w:sz w:val="16"/>
                <w:szCs w:val="16"/>
              </w:rPr>
            </w:pPr>
            <w:r>
              <w:rPr>
                <w:sz w:val="16"/>
                <w:szCs w:val="16"/>
              </w:rPr>
              <w:t>10</w:t>
            </w:r>
          </w:p>
        </w:tc>
        <w:tc>
          <w:tcPr>
            <w:tcW w:w="708" w:type="dxa"/>
            <w:vMerge/>
            <w:tcBorders>
              <w:left w:val="single" w:sz="8" w:space="0" w:color="auto"/>
              <w:right w:val="single" w:sz="8" w:space="0" w:color="auto"/>
            </w:tcBorders>
          </w:tcPr>
          <w:p w14:paraId="61C6E28E"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25EE3E0D"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3FCF31BE"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0AB428A2" w14:textId="77777777" w:rsidR="00316C61" w:rsidRDefault="00316C61" w:rsidP="00316C61">
            <w:pPr>
              <w:rPr>
                <w:sz w:val="16"/>
                <w:szCs w:val="16"/>
              </w:rPr>
            </w:pPr>
          </w:p>
        </w:tc>
      </w:tr>
      <w:tr w:rsidR="00316C61" w14:paraId="38F1BF02" w14:textId="77777777" w:rsidTr="0032315B">
        <w:trPr>
          <w:trHeight w:val="210"/>
        </w:trPr>
        <w:tc>
          <w:tcPr>
            <w:tcW w:w="851" w:type="dxa"/>
            <w:vMerge/>
            <w:tcBorders>
              <w:left w:val="single" w:sz="18" w:space="0" w:color="auto"/>
            </w:tcBorders>
          </w:tcPr>
          <w:p w14:paraId="35D91F9A" w14:textId="77777777" w:rsidR="00316C61" w:rsidRDefault="00316C61" w:rsidP="00316C61">
            <w:pPr>
              <w:rPr>
                <w:sz w:val="16"/>
                <w:szCs w:val="16"/>
              </w:rPr>
            </w:pPr>
          </w:p>
        </w:tc>
        <w:tc>
          <w:tcPr>
            <w:tcW w:w="889" w:type="dxa"/>
            <w:vMerge/>
          </w:tcPr>
          <w:p w14:paraId="659E2AA3" w14:textId="77777777" w:rsidR="00316C61" w:rsidRDefault="00316C61" w:rsidP="00316C61">
            <w:pPr>
              <w:rPr>
                <w:sz w:val="16"/>
                <w:szCs w:val="16"/>
              </w:rPr>
            </w:pPr>
          </w:p>
        </w:tc>
        <w:tc>
          <w:tcPr>
            <w:tcW w:w="992" w:type="dxa"/>
            <w:vMerge/>
            <w:tcBorders>
              <w:right w:val="single" w:sz="4" w:space="0" w:color="auto"/>
            </w:tcBorders>
          </w:tcPr>
          <w:p w14:paraId="7FD6AB4B" w14:textId="77777777" w:rsidR="00316C61" w:rsidRDefault="00316C61" w:rsidP="00316C61">
            <w:pPr>
              <w:rPr>
                <w:sz w:val="16"/>
                <w:szCs w:val="16"/>
              </w:rPr>
            </w:pPr>
          </w:p>
        </w:tc>
        <w:tc>
          <w:tcPr>
            <w:tcW w:w="1096" w:type="dxa"/>
            <w:vMerge/>
            <w:tcBorders>
              <w:left w:val="single" w:sz="4" w:space="0" w:color="auto"/>
            </w:tcBorders>
          </w:tcPr>
          <w:p w14:paraId="697654A7" w14:textId="77777777" w:rsidR="00316C61" w:rsidRDefault="00316C61" w:rsidP="00316C61">
            <w:pPr>
              <w:rPr>
                <w:sz w:val="16"/>
                <w:szCs w:val="16"/>
              </w:rPr>
            </w:pPr>
          </w:p>
        </w:tc>
        <w:tc>
          <w:tcPr>
            <w:tcW w:w="850" w:type="dxa"/>
            <w:tcBorders>
              <w:top w:val="single" w:sz="8" w:space="0" w:color="auto"/>
            </w:tcBorders>
          </w:tcPr>
          <w:p w14:paraId="7B9A86F8" w14:textId="77777777" w:rsidR="00316C61" w:rsidRDefault="00316C61" w:rsidP="00316C61">
            <w:pPr>
              <w:rPr>
                <w:sz w:val="16"/>
                <w:szCs w:val="16"/>
              </w:rPr>
            </w:pPr>
            <w:r>
              <w:rPr>
                <w:sz w:val="16"/>
                <w:szCs w:val="16"/>
              </w:rPr>
              <w:t>MD</w:t>
            </w:r>
          </w:p>
        </w:tc>
        <w:tc>
          <w:tcPr>
            <w:tcW w:w="992" w:type="dxa"/>
            <w:tcBorders>
              <w:left w:val="single" w:sz="4" w:space="0" w:color="auto"/>
              <w:right w:val="single" w:sz="8" w:space="0" w:color="auto"/>
            </w:tcBorders>
          </w:tcPr>
          <w:p w14:paraId="7238E568"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0BC5B6CD"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3B029F3B" w14:textId="77777777" w:rsidR="00316C61" w:rsidRDefault="00316C61" w:rsidP="00316C61">
            <w:pPr>
              <w:rPr>
                <w:sz w:val="16"/>
                <w:szCs w:val="16"/>
              </w:rPr>
            </w:pPr>
          </w:p>
        </w:tc>
        <w:tc>
          <w:tcPr>
            <w:tcW w:w="709" w:type="dxa"/>
            <w:vMerge/>
            <w:tcBorders>
              <w:left w:val="single" w:sz="8" w:space="0" w:color="auto"/>
              <w:bottom w:val="single" w:sz="4" w:space="0" w:color="auto"/>
              <w:right w:val="single" w:sz="4" w:space="0" w:color="auto"/>
            </w:tcBorders>
          </w:tcPr>
          <w:p w14:paraId="6EA35C38"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0C15BC9E" w14:textId="77777777" w:rsidR="00316C61" w:rsidRDefault="00316C61" w:rsidP="00316C61">
            <w:pPr>
              <w:rPr>
                <w:sz w:val="16"/>
                <w:szCs w:val="16"/>
              </w:rPr>
            </w:pPr>
          </w:p>
        </w:tc>
      </w:tr>
      <w:tr w:rsidR="00316C61" w14:paraId="4CA2CE81" w14:textId="77777777" w:rsidTr="0032315B">
        <w:trPr>
          <w:trHeight w:val="210"/>
        </w:trPr>
        <w:tc>
          <w:tcPr>
            <w:tcW w:w="851" w:type="dxa"/>
            <w:vMerge w:val="restart"/>
            <w:tcBorders>
              <w:left w:val="single" w:sz="18" w:space="0" w:color="auto"/>
            </w:tcBorders>
          </w:tcPr>
          <w:p w14:paraId="2D397FC0" w14:textId="77777777" w:rsidR="00316C61" w:rsidRDefault="00316C61" w:rsidP="00316C61">
            <w:pPr>
              <w:rPr>
                <w:sz w:val="16"/>
                <w:szCs w:val="16"/>
              </w:rPr>
            </w:pPr>
            <w:r>
              <w:rPr>
                <w:sz w:val="16"/>
                <w:szCs w:val="16"/>
              </w:rPr>
              <w:t>743D17</w:t>
            </w:r>
          </w:p>
        </w:tc>
        <w:tc>
          <w:tcPr>
            <w:tcW w:w="889" w:type="dxa"/>
            <w:vMerge w:val="restart"/>
          </w:tcPr>
          <w:p w14:paraId="11E6C24B" w14:textId="77777777" w:rsidR="00316C61" w:rsidRDefault="00316C61" w:rsidP="00316C61">
            <w:pPr>
              <w:rPr>
                <w:sz w:val="16"/>
                <w:szCs w:val="16"/>
              </w:rPr>
            </w:pPr>
            <w:r>
              <w:rPr>
                <w:sz w:val="16"/>
                <w:szCs w:val="16"/>
              </w:rPr>
              <w:t>743D17</w:t>
            </w:r>
          </w:p>
        </w:tc>
        <w:tc>
          <w:tcPr>
            <w:tcW w:w="992" w:type="dxa"/>
            <w:vMerge w:val="restart"/>
            <w:tcBorders>
              <w:right w:val="single" w:sz="4" w:space="0" w:color="auto"/>
            </w:tcBorders>
          </w:tcPr>
          <w:p w14:paraId="5CB86D0B" w14:textId="77777777" w:rsidR="00316C61" w:rsidRDefault="00316C61" w:rsidP="00316C61">
            <w:pPr>
              <w:rPr>
                <w:sz w:val="16"/>
                <w:szCs w:val="16"/>
              </w:rPr>
            </w:pPr>
            <w:r>
              <w:rPr>
                <w:sz w:val="16"/>
                <w:szCs w:val="16"/>
              </w:rPr>
              <w:t>4,33</w:t>
            </w:r>
          </w:p>
        </w:tc>
        <w:tc>
          <w:tcPr>
            <w:tcW w:w="1096" w:type="dxa"/>
            <w:vMerge w:val="restart"/>
            <w:tcBorders>
              <w:left w:val="single" w:sz="4" w:space="0" w:color="auto"/>
            </w:tcBorders>
          </w:tcPr>
          <w:p w14:paraId="2A3C28DF" w14:textId="77777777" w:rsidR="00316C61" w:rsidRDefault="00316C61" w:rsidP="00316C61">
            <w:pPr>
              <w:rPr>
                <w:sz w:val="16"/>
                <w:szCs w:val="16"/>
              </w:rPr>
            </w:pPr>
            <w:r>
              <w:rPr>
                <w:sz w:val="16"/>
                <w:szCs w:val="16"/>
              </w:rPr>
              <w:t>1/B</w:t>
            </w:r>
          </w:p>
        </w:tc>
        <w:tc>
          <w:tcPr>
            <w:tcW w:w="850" w:type="dxa"/>
            <w:tcBorders>
              <w:top w:val="single" w:sz="8" w:space="0" w:color="auto"/>
            </w:tcBorders>
          </w:tcPr>
          <w:p w14:paraId="60F8BFBD" w14:textId="77777777" w:rsidR="00316C61" w:rsidRDefault="00316C61" w:rsidP="00316C61">
            <w:pPr>
              <w:rPr>
                <w:sz w:val="16"/>
                <w:szCs w:val="16"/>
              </w:rPr>
            </w:pPr>
            <w:r>
              <w:rPr>
                <w:sz w:val="16"/>
                <w:szCs w:val="16"/>
              </w:rPr>
              <w:t>BO</w:t>
            </w:r>
          </w:p>
        </w:tc>
        <w:tc>
          <w:tcPr>
            <w:tcW w:w="992" w:type="dxa"/>
            <w:tcBorders>
              <w:left w:val="single" w:sz="4" w:space="0" w:color="auto"/>
              <w:right w:val="single" w:sz="8" w:space="0" w:color="auto"/>
            </w:tcBorders>
          </w:tcPr>
          <w:p w14:paraId="41E08F80" w14:textId="77777777" w:rsidR="00316C61" w:rsidRDefault="00316C61" w:rsidP="00316C61">
            <w:pPr>
              <w:rPr>
                <w:sz w:val="16"/>
                <w:szCs w:val="16"/>
              </w:rPr>
            </w:pPr>
            <w:r>
              <w:rPr>
                <w:sz w:val="16"/>
                <w:szCs w:val="16"/>
              </w:rPr>
              <w:t>55</w:t>
            </w:r>
          </w:p>
        </w:tc>
        <w:tc>
          <w:tcPr>
            <w:tcW w:w="708" w:type="dxa"/>
            <w:vMerge w:val="restart"/>
            <w:tcBorders>
              <w:left w:val="single" w:sz="8" w:space="0" w:color="auto"/>
              <w:right w:val="single" w:sz="8" w:space="0" w:color="auto"/>
            </w:tcBorders>
          </w:tcPr>
          <w:p w14:paraId="5EEDF32C" w14:textId="77777777" w:rsidR="00316C61" w:rsidRDefault="00AB779B" w:rsidP="00316C61">
            <w:pPr>
              <w:rPr>
                <w:sz w:val="16"/>
                <w:szCs w:val="16"/>
              </w:rPr>
            </w:pPr>
            <w:r>
              <w:rPr>
                <w:sz w:val="16"/>
                <w:szCs w:val="16"/>
              </w:rPr>
              <w:t>3b</w:t>
            </w:r>
          </w:p>
        </w:tc>
        <w:tc>
          <w:tcPr>
            <w:tcW w:w="4019" w:type="dxa"/>
            <w:vMerge w:val="restart"/>
            <w:tcBorders>
              <w:left w:val="single" w:sz="8" w:space="0" w:color="auto"/>
              <w:right w:val="single" w:sz="8" w:space="0" w:color="auto"/>
            </w:tcBorders>
          </w:tcPr>
          <w:p w14:paraId="6996B85F" w14:textId="77777777" w:rsidR="00316C61" w:rsidRDefault="00316C61" w:rsidP="00316C61">
            <w:pPr>
              <w:rPr>
                <w:sz w:val="16"/>
                <w:szCs w:val="16"/>
              </w:rPr>
            </w:pPr>
            <w:r>
              <w:rPr>
                <w:sz w:val="16"/>
                <w:szCs w:val="16"/>
              </w:rPr>
              <w:t>Bez zásahu</w:t>
            </w:r>
          </w:p>
        </w:tc>
        <w:tc>
          <w:tcPr>
            <w:tcW w:w="709" w:type="dxa"/>
            <w:vMerge w:val="restart"/>
            <w:tcBorders>
              <w:left w:val="single" w:sz="8" w:space="0" w:color="auto"/>
              <w:right w:val="single" w:sz="4" w:space="0" w:color="auto"/>
            </w:tcBorders>
          </w:tcPr>
          <w:p w14:paraId="562C0919" w14:textId="77777777" w:rsidR="00316C61" w:rsidRDefault="00316C61" w:rsidP="00316C61">
            <w:pPr>
              <w:rPr>
                <w:sz w:val="16"/>
                <w:szCs w:val="16"/>
              </w:rPr>
            </w:pPr>
            <w:r>
              <w:rPr>
                <w:sz w:val="16"/>
                <w:szCs w:val="16"/>
              </w:rPr>
              <w:t>--</w:t>
            </w:r>
          </w:p>
        </w:tc>
        <w:tc>
          <w:tcPr>
            <w:tcW w:w="2268" w:type="dxa"/>
            <w:vMerge w:val="restart"/>
            <w:tcBorders>
              <w:left w:val="single" w:sz="4" w:space="0" w:color="auto"/>
              <w:right w:val="single" w:sz="18" w:space="0" w:color="auto"/>
            </w:tcBorders>
          </w:tcPr>
          <w:p w14:paraId="7265F632" w14:textId="77777777" w:rsidR="00316C61" w:rsidRDefault="009E501A" w:rsidP="00316C61">
            <w:pPr>
              <w:rPr>
                <w:sz w:val="16"/>
                <w:szCs w:val="16"/>
              </w:rPr>
            </w:pPr>
            <w:r>
              <w:rPr>
                <w:sz w:val="16"/>
                <w:szCs w:val="16"/>
              </w:rPr>
              <w:t xml:space="preserve">Porost v cílovém stavu. </w:t>
            </w:r>
            <w:r w:rsidR="00316C61">
              <w:rPr>
                <w:sz w:val="16"/>
                <w:szCs w:val="16"/>
              </w:rPr>
              <w:t>Lze kácet pouze rizikové stromy v dopadové vzdálenosti významných cílů. Dřevo ponechat in situ.</w:t>
            </w:r>
          </w:p>
        </w:tc>
      </w:tr>
      <w:tr w:rsidR="00316C61" w14:paraId="2A43184F" w14:textId="77777777" w:rsidTr="0032315B">
        <w:trPr>
          <w:trHeight w:val="210"/>
        </w:trPr>
        <w:tc>
          <w:tcPr>
            <w:tcW w:w="851" w:type="dxa"/>
            <w:vMerge/>
            <w:tcBorders>
              <w:left w:val="single" w:sz="18" w:space="0" w:color="auto"/>
            </w:tcBorders>
          </w:tcPr>
          <w:p w14:paraId="1CD90BE6" w14:textId="77777777" w:rsidR="00316C61" w:rsidRDefault="00316C61" w:rsidP="00316C61">
            <w:pPr>
              <w:rPr>
                <w:sz w:val="16"/>
                <w:szCs w:val="16"/>
              </w:rPr>
            </w:pPr>
          </w:p>
        </w:tc>
        <w:tc>
          <w:tcPr>
            <w:tcW w:w="889" w:type="dxa"/>
            <w:vMerge/>
          </w:tcPr>
          <w:p w14:paraId="4DAA32A6" w14:textId="77777777" w:rsidR="00316C61" w:rsidRDefault="00316C61" w:rsidP="00316C61">
            <w:pPr>
              <w:rPr>
                <w:sz w:val="16"/>
                <w:szCs w:val="16"/>
              </w:rPr>
            </w:pPr>
          </w:p>
        </w:tc>
        <w:tc>
          <w:tcPr>
            <w:tcW w:w="992" w:type="dxa"/>
            <w:vMerge/>
            <w:tcBorders>
              <w:right w:val="single" w:sz="4" w:space="0" w:color="auto"/>
            </w:tcBorders>
          </w:tcPr>
          <w:p w14:paraId="1565D7B5" w14:textId="77777777" w:rsidR="00316C61" w:rsidRDefault="00316C61" w:rsidP="00316C61">
            <w:pPr>
              <w:rPr>
                <w:sz w:val="16"/>
                <w:szCs w:val="16"/>
              </w:rPr>
            </w:pPr>
          </w:p>
        </w:tc>
        <w:tc>
          <w:tcPr>
            <w:tcW w:w="1096" w:type="dxa"/>
            <w:vMerge/>
            <w:tcBorders>
              <w:left w:val="single" w:sz="4" w:space="0" w:color="auto"/>
            </w:tcBorders>
          </w:tcPr>
          <w:p w14:paraId="7F110694" w14:textId="77777777" w:rsidR="00316C61" w:rsidRDefault="00316C61" w:rsidP="00316C61">
            <w:pPr>
              <w:rPr>
                <w:sz w:val="16"/>
                <w:szCs w:val="16"/>
              </w:rPr>
            </w:pPr>
          </w:p>
        </w:tc>
        <w:tc>
          <w:tcPr>
            <w:tcW w:w="850" w:type="dxa"/>
            <w:tcBorders>
              <w:top w:val="single" w:sz="8" w:space="0" w:color="auto"/>
            </w:tcBorders>
          </w:tcPr>
          <w:p w14:paraId="4B365513" w14:textId="77777777" w:rsidR="00316C61" w:rsidRDefault="00316C61" w:rsidP="00316C61">
            <w:pPr>
              <w:rPr>
                <w:sz w:val="16"/>
                <w:szCs w:val="16"/>
              </w:rPr>
            </w:pPr>
            <w:r>
              <w:rPr>
                <w:sz w:val="16"/>
                <w:szCs w:val="16"/>
              </w:rPr>
              <w:t>DB</w:t>
            </w:r>
          </w:p>
        </w:tc>
        <w:tc>
          <w:tcPr>
            <w:tcW w:w="992" w:type="dxa"/>
            <w:tcBorders>
              <w:left w:val="single" w:sz="4" w:space="0" w:color="auto"/>
              <w:right w:val="single" w:sz="8" w:space="0" w:color="auto"/>
            </w:tcBorders>
          </w:tcPr>
          <w:p w14:paraId="7E6A96BC" w14:textId="77777777" w:rsidR="00316C61" w:rsidRDefault="00316C61" w:rsidP="00316C61">
            <w:pPr>
              <w:rPr>
                <w:sz w:val="16"/>
                <w:szCs w:val="16"/>
              </w:rPr>
            </w:pPr>
            <w:r>
              <w:rPr>
                <w:sz w:val="16"/>
                <w:szCs w:val="16"/>
              </w:rPr>
              <w:t>30</w:t>
            </w:r>
          </w:p>
        </w:tc>
        <w:tc>
          <w:tcPr>
            <w:tcW w:w="708" w:type="dxa"/>
            <w:vMerge/>
            <w:tcBorders>
              <w:left w:val="single" w:sz="8" w:space="0" w:color="auto"/>
              <w:right w:val="single" w:sz="8" w:space="0" w:color="auto"/>
            </w:tcBorders>
          </w:tcPr>
          <w:p w14:paraId="5A25AC85"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72585ED4"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433AD62A"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4336D982" w14:textId="77777777" w:rsidR="00316C61" w:rsidRDefault="00316C61" w:rsidP="00316C61">
            <w:pPr>
              <w:rPr>
                <w:sz w:val="16"/>
                <w:szCs w:val="16"/>
              </w:rPr>
            </w:pPr>
          </w:p>
        </w:tc>
      </w:tr>
      <w:tr w:rsidR="00316C61" w14:paraId="7160929D" w14:textId="77777777" w:rsidTr="0032315B">
        <w:trPr>
          <w:trHeight w:val="210"/>
        </w:trPr>
        <w:tc>
          <w:tcPr>
            <w:tcW w:w="851" w:type="dxa"/>
            <w:vMerge/>
            <w:tcBorders>
              <w:left w:val="single" w:sz="18" w:space="0" w:color="auto"/>
            </w:tcBorders>
          </w:tcPr>
          <w:p w14:paraId="6B085E7F" w14:textId="77777777" w:rsidR="00316C61" w:rsidRDefault="00316C61" w:rsidP="00316C61">
            <w:pPr>
              <w:rPr>
                <w:sz w:val="16"/>
                <w:szCs w:val="16"/>
              </w:rPr>
            </w:pPr>
          </w:p>
        </w:tc>
        <w:tc>
          <w:tcPr>
            <w:tcW w:w="889" w:type="dxa"/>
            <w:vMerge/>
          </w:tcPr>
          <w:p w14:paraId="3B1E1923" w14:textId="77777777" w:rsidR="00316C61" w:rsidRDefault="00316C61" w:rsidP="00316C61">
            <w:pPr>
              <w:rPr>
                <w:sz w:val="16"/>
                <w:szCs w:val="16"/>
              </w:rPr>
            </w:pPr>
          </w:p>
        </w:tc>
        <w:tc>
          <w:tcPr>
            <w:tcW w:w="992" w:type="dxa"/>
            <w:vMerge/>
            <w:tcBorders>
              <w:right w:val="single" w:sz="4" w:space="0" w:color="auto"/>
            </w:tcBorders>
          </w:tcPr>
          <w:p w14:paraId="0CB715E1" w14:textId="77777777" w:rsidR="00316C61" w:rsidRDefault="00316C61" w:rsidP="00316C61">
            <w:pPr>
              <w:rPr>
                <w:sz w:val="16"/>
                <w:szCs w:val="16"/>
              </w:rPr>
            </w:pPr>
          </w:p>
        </w:tc>
        <w:tc>
          <w:tcPr>
            <w:tcW w:w="1096" w:type="dxa"/>
            <w:vMerge/>
            <w:tcBorders>
              <w:left w:val="single" w:sz="4" w:space="0" w:color="auto"/>
            </w:tcBorders>
          </w:tcPr>
          <w:p w14:paraId="66CF1B1F" w14:textId="77777777" w:rsidR="00316C61" w:rsidRDefault="00316C61" w:rsidP="00316C61">
            <w:pPr>
              <w:rPr>
                <w:sz w:val="16"/>
                <w:szCs w:val="16"/>
              </w:rPr>
            </w:pPr>
          </w:p>
        </w:tc>
        <w:tc>
          <w:tcPr>
            <w:tcW w:w="850" w:type="dxa"/>
            <w:tcBorders>
              <w:top w:val="single" w:sz="8" w:space="0" w:color="auto"/>
            </w:tcBorders>
          </w:tcPr>
          <w:p w14:paraId="325071EB" w14:textId="77777777" w:rsidR="00316C61" w:rsidRDefault="00316C61" w:rsidP="00316C61">
            <w:pPr>
              <w:rPr>
                <w:sz w:val="16"/>
                <w:szCs w:val="16"/>
              </w:rPr>
            </w:pPr>
            <w:r>
              <w:rPr>
                <w:sz w:val="16"/>
                <w:szCs w:val="16"/>
              </w:rPr>
              <w:t>BK</w:t>
            </w:r>
          </w:p>
        </w:tc>
        <w:tc>
          <w:tcPr>
            <w:tcW w:w="992" w:type="dxa"/>
            <w:tcBorders>
              <w:left w:val="single" w:sz="4" w:space="0" w:color="auto"/>
              <w:right w:val="single" w:sz="8" w:space="0" w:color="auto"/>
            </w:tcBorders>
          </w:tcPr>
          <w:p w14:paraId="532F0F4C" w14:textId="77777777" w:rsidR="00316C61" w:rsidRDefault="00316C61" w:rsidP="00316C61">
            <w:pPr>
              <w:rPr>
                <w:sz w:val="16"/>
                <w:szCs w:val="16"/>
              </w:rPr>
            </w:pPr>
            <w:r>
              <w:rPr>
                <w:sz w:val="16"/>
                <w:szCs w:val="16"/>
              </w:rPr>
              <w:t>10</w:t>
            </w:r>
          </w:p>
        </w:tc>
        <w:tc>
          <w:tcPr>
            <w:tcW w:w="708" w:type="dxa"/>
            <w:vMerge/>
            <w:tcBorders>
              <w:left w:val="single" w:sz="8" w:space="0" w:color="auto"/>
              <w:right w:val="single" w:sz="8" w:space="0" w:color="auto"/>
            </w:tcBorders>
          </w:tcPr>
          <w:p w14:paraId="4F6AC906"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4EAED308"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23E2AA4E"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49AC485A" w14:textId="77777777" w:rsidR="00316C61" w:rsidRDefault="00316C61" w:rsidP="00316C61">
            <w:pPr>
              <w:rPr>
                <w:sz w:val="16"/>
                <w:szCs w:val="16"/>
              </w:rPr>
            </w:pPr>
          </w:p>
        </w:tc>
      </w:tr>
      <w:tr w:rsidR="00316C61" w14:paraId="1B6F128A" w14:textId="77777777" w:rsidTr="0032315B">
        <w:trPr>
          <w:trHeight w:val="210"/>
        </w:trPr>
        <w:tc>
          <w:tcPr>
            <w:tcW w:w="851" w:type="dxa"/>
            <w:vMerge/>
            <w:tcBorders>
              <w:left w:val="single" w:sz="18" w:space="0" w:color="auto"/>
            </w:tcBorders>
          </w:tcPr>
          <w:p w14:paraId="20E57CC9" w14:textId="77777777" w:rsidR="00316C61" w:rsidRDefault="00316C61" w:rsidP="00316C61">
            <w:pPr>
              <w:rPr>
                <w:sz w:val="16"/>
                <w:szCs w:val="16"/>
              </w:rPr>
            </w:pPr>
          </w:p>
        </w:tc>
        <w:tc>
          <w:tcPr>
            <w:tcW w:w="889" w:type="dxa"/>
            <w:vMerge/>
          </w:tcPr>
          <w:p w14:paraId="1EF0E64A" w14:textId="77777777" w:rsidR="00316C61" w:rsidRDefault="00316C61" w:rsidP="00316C61">
            <w:pPr>
              <w:rPr>
                <w:sz w:val="16"/>
                <w:szCs w:val="16"/>
              </w:rPr>
            </w:pPr>
          </w:p>
        </w:tc>
        <w:tc>
          <w:tcPr>
            <w:tcW w:w="992" w:type="dxa"/>
            <w:vMerge/>
            <w:tcBorders>
              <w:right w:val="single" w:sz="4" w:space="0" w:color="auto"/>
            </w:tcBorders>
          </w:tcPr>
          <w:p w14:paraId="1ABF725C" w14:textId="77777777" w:rsidR="00316C61" w:rsidRDefault="00316C61" w:rsidP="00316C61">
            <w:pPr>
              <w:rPr>
                <w:sz w:val="16"/>
                <w:szCs w:val="16"/>
              </w:rPr>
            </w:pPr>
          </w:p>
        </w:tc>
        <w:tc>
          <w:tcPr>
            <w:tcW w:w="1096" w:type="dxa"/>
            <w:vMerge/>
            <w:tcBorders>
              <w:left w:val="single" w:sz="4" w:space="0" w:color="auto"/>
            </w:tcBorders>
          </w:tcPr>
          <w:p w14:paraId="3D930638" w14:textId="77777777" w:rsidR="00316C61" w:rsidRDefault="00316C61" w:rsidP="00316C61">
            <w:pPr>
              <w:rPr>
                <w:sz w:val="16"/>
                <w:szCs w:val="16"/>
              </w:rPr>
            </w:pPr>
          </w:p>
        </w:tc>
        <w:tc>
          <w:tcPr>
            <w:tcW w:w="850" w:type="dxa"/>
            <w:tcBorders>
              <w:top w:val="single" w:sz="8" w:space="0" w:color="auto"/>
            </w:tcBorders>
          </w:tcPr>
          <w:p w14:paraId="4C62612B" w14:textId="77777777" w:rsidR="00316C61" w:rsidRDefault="00316C61" w:rsidP="00316C61">
            <w:pPr>
              <w:rPr>
                <w:sz w:val="16"/>
                <w:szCs w:val="16"/>
              </w:rPr>
            </w:pPr>
            <w:r>
              <w:rPr>
                <w:sz w:val="16"/>
                <w:szCs w:val="16"/>
              </w:rPr>
              <w:t>HB</w:t>
            </w:r>
          </w:p>
        </w:tc>
        <w:tc>
          <w:tcPr>
            <w:tcW w:w="992" w:type="dxa"/>
            <w:tcBorders>
              <w:left w:val="single" w:sz="4" w:space="0" w:color="auto"/>
              <w:right w:val="single" w:sz="8" w:space="0" w:color="auto"/>
            </w:tcBorders>
          </w:tcPr>
          <w:p w14:paraId="75368BC1"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489C62D9"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328902DD"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4D3F9E91"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1CB3090E" w14:textId="77777777" w:rsidR="00316C61" w:rsidRDefault="00316C61" w:rsidP="00316C61">
            <w:pPr>
              <w:rPr>
                <w:sz w:val="16"/>
                <w:szCs w:val="16"/>
              </w:rPr>
            </w:pPr>
          </w:p>
        </w:tc>
      </w:tr>
      <w:tr w:rsidR="00316C61" w14:paraId="09B95D51" w14:textId="77777777" w:rsidTr="0032315B">
        <w:trPr>
          <w:trHeight w:val="210"/>
        </w:trPr>
        <w:tc>
          <w:tcPr>
            <w:tcW w:w="851" w:type="dxa"/>
            <w:vMerge/>
            <w:tcBorders>
              <w:left w:val="single" w:sz="18" w:space="0" w:color="auto"/>
            </w:tcBorders>
          </w:tcPr>
          <w:p w14:paraId="0F26F14E" w14:textId="77777777" w:rsidR="00316C61" w:rsidRDefault="00316C61" w:rsidP="00316C61">
            <w:pPr>
              <w:rPr>
                <w:sz w:val="16"/>
                <w:szCs w:val="16"/>
              </w:rPr>
            </w:pPr>
          </w:p>
        </w:tc>
        <w:tc>
          <w:tcPr>
            <w:tcW w:w="889" w:type="dxa"/>
            <w:vMerge/>
          </w:tcPr>
          <w:p w14:paraId="64040783" w14:textId="77777777" w:rsidR="00316C61" w:rsidRDefault="00316C61" w:rsidP="00316C61">
            <w:pPr>
              <w:rPr>
                <w:sz w:val="16"/>
                <w:szCs w:val="16"/>
              </w:rPr>
            </w:pPr>
          </w:p>
        </w:tc>
        <w:tc>
          <w:tcPr>
            <w:tcW w:w="992" w:type="dxa"/>
            <w:vMerge/>
            <w:tcBorders>
              <w:right w:val="single" w:sz="4" w:space="0" w:color="auto"/>
            </w:tcBorders>
          </w:tcPr>
          <w:p w14:paraId="09A1260D" w14:textId="77777777" w:rsidR="00316C61" w:rsidRDefault="00316C61" w:rsidP="00316C61">
            <w:pPr>
              <w:rPr>
                <w:sz w:val="16"/>
                <w:szCs w:val="16"/>
              </w:rPr>
            </w:pPr>
          </w:p>
        </w:tc>
        <w:tc>
          <w:tcPr>
            <w:tcW w:w="1096" w:type="dxa"/>
            <w:vMerge/>
            <w:tcBorders>
              <w:left w:val="single" w:sz="4" w:space="0" w:color="auto"/>
            </w:tcBorders>
          </w:tcPr>
          <w:p w14:paraId="063D8510" w14:textId="77777777" w:rsidR="00316C61" w:rsidRDefault="00316C61" w:rsidP="00316C61">
            <w:pPr>
              <w:rPr>
                <w:sz w:val="16"/>
                <w:szCs w:val="16"/>
              </w:rPr>
            </w:pPr>
          </w:p>
        </w:tc>
        <w:tc>
          <w:tcPr>
            <w:tcW w:w="850" w:type="dxa"/>
            <w:tcBorders>
              <w:top w:val="single" w:sz="8" w:space="0" w:color="auto"/>
            </w:tcBorders>
          </w:tcPr>
          <w:p w14:paraId="01265D1B" w14:textId="77777777" w:rsidR="00316C61" w:rsidRDefault="00316C61" w:rsidP="00316C61">
            <w:pPr>
              <w:rPr>
                <w:sz w:val="16"/>
                <w:szCs w:val="16"/>
              </w:rPr>
            </w:pPr>
            <w:r>
              <w:rPr>
                <w:sz w:val="16"/>
                <w:szCs w:val="16"/>
              </w:rPr>
              <w:t>LP</w:t>
            </w:r>
          </w:p>
        </w:tc>
        <w:tc>
          <w:tcPr>
            <w:tcW w:w="992" w:type="dxa"/>
            <w:tcBorders>
              <w:left w:val="single" w:sz="4" w:space="0" w:color="auto"/>
              <w:right w:val="single" w:sz="8" w:space="0" w:color="auto"/>
            </w:tcBorders>
          </w:tcPr>
          <w:p w14:paraId="37CE8151"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0843D639"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2D7E06D3"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56D89661"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4E0DFD40" w14:textId="77777777" w:rsidR="00316C61" w:rsidRDefault="00316C61" w:rsidP="00316C61">
            <w:pPr>
              <w:rPr>
                <w:sz w:val="16"/>
                <w:szCs w:val="16"/>
              </w:rPr>
            </w:pPr>
          </w:p>
        </w:tc>
      </w:tr>
      <w:tr w:rsidR="00316C61" w14:paraId="4598333E" w14:textId="77777777" w:rsidTr="0032315B">
        <w:trPr>
          <w:trHeight w:val="210"/>
        </w:trPr>
        <w:tc>
          <w:tcPr>
            <w:tcW w:w="851" w:type="dxa"/>
            <w:vMerge/>
            <w:tcBorders>
              <w:left w:val="single" w:sz="18" w:space="0" w:color="auto"/>
            </w:tcBorders>
          </w:tcPr>
          <w:p w14:paraId="273D9078" w14:textId="77777777" w:rsidR="00316C61" w:rsidRDefault="00316C61" w:rsidP="00316C61">
            <w:pPr>
              <w:rPr>
                <w:sz w:val="16"/>
                <w:szCs w:val="16"/>
              </w:rPr>
            </w:pPr>
          </w:p>
        </w:tc>
        <w:tc>
          <w:tcPr>
            <w:tcW w:w="889" w:type="dxa"/>
            <w:vMerge/>
          </w:tcPr>
          <w:p w14:paraId="7FDC0D3A" w14:textId="77777777" w:rsidR="00316C61" w:rsidRDefault="00316C61" w:rsidP="00316C61">
            <w:pPr>
              <w:rPr>
                <w:sz w:val="16"/>
                <w:szCs w:val="16"/>
              </w:rPr>
            </w:pPr>
          </w:p>
        </w:tc>
        <w:tc>
          <w:tcPr>
            <w:tcW w:w="992" w:type="dxa"/>
            <w:vMerge/>
            <w:tcBorders>
              <w:right w:val="single" w:sz="4" w:space="0" w:color="auto"/>
            </w:tcBorders>
          </w:tcPr>
          <w:p w14:paraId="37F46EC5" w14:textId="77777777" w:rsidR="00316C61" w:rsidRDefault="00316C61" w:rsidP="00316C61">
            <w:pPr>
              <w:rPr>
                <w:sz w:val="16"/>
                <w:szCs w:val="16"/>
              </w:rPr>
            </w:pPr>
          </w:p>
        </w:tc>
        <w:tc>
          <w:tcPr>
            <w:tcW w:w="1096" w:type="dxa"/>
            <w:vMerge/>
            <w:tcBorders>
              <w:left w:val="single" w:sz="4" w:space="0" w:color="auto"/>
            </w:tcBorders>
          </w:tcPr>
          <w:p w14:paraId="374A496B" w14:textId="77777777" w:rsidR="00316C61" w:rsidRDefault="00316C61" w:rsidP="00316C61">
            <w:pPr>
              <w:rPr>
                <w:sz w:val="16"/>
                <w:szCs w:val="16"/>
              </w:rPr>
            </w:pPr>
          </w:p>
        </w:tc>
        <w:tc>
          <w:tcPr>
            <w:tcW w:w="850" w:type="dxa"/>
            <w:tcBorders>
              <w:top w:val="single" w:sz="8" w:space="0" w:color="auto"/>
            </w:tcBorders>
          </w:tcPr>
          <w:p w14:paraId="37EF5D25" w14:textId="77777777" w:rsidR="00316C61" w:rsidRDefault="00316C61" w:rsidP="00316C61">
            <w:pPr>
              <w:rPr>
                <w:sz w:val="16"/>
                <w:szCs w:val="16"/>
              </w:rPr>
            </w:pPr>
            <w:r>
              <w:rPr>
                <w:sz w:val="16"/>
                <w:szCs w:val="16"/>
              </w:rPr>
              <w:t>SM</w:t>
            </w:r>
          </w:p>
        </w:tc>
        <w:tc>
          <w:tcPr>
            <w:tcW w:w="992" w:type="dxa"/>
            <w:tcBorders>
              <w:left w:val="single" w:sz="4" w:space="0" w:color="auto"/>
              <w:right w:val="single" w:sz="8" w:space="0" w:color="auto"/>
            </w:tcBorders>
          </w:tcPr>
          <w:p w14:paraId="74D53505"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32600631"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28DA4591" w14:textId="77777777" w:rsidR="00316C61" w:rsidRDefault="00316C61" w:rsidP="00316C61">
            <w:pPr>
              <w:rPr>
                <w:sz w:val="16"/>
                <w:szCs w:val="16"/>
              </w:rPr>
            </w:pPr>
          </w:p>
        </w:tc>
        <w:tc>
          <w:tcPr>
            <w:tcW w:w="709" w:type="dxa"/>
            <w:vMerge/>
            <w:tcBorders>
              <w:left w:val="single" w:sz="8" w:space="0" w:color="auto"/>
              <w:bottom w:val="single" w:sz="4" w:space="0" w:color="auto"/>
              <w:right w:val="single" w:sz="4" w:space="0" w:color="auto"/>
            </w:tcBorders>
          </w:tcPr>
          <w:p w14:paraId="58AB9541"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4989C6B0" w14:textId="77777777" w:rsidR="00316C61" w:rsidRDefault="00316C61" w:rsidP="00316C61">
            <w:pPr>
              <w:rPr>
                <w:sz w:val="16"/>
                <w:szCs w:val="16"/>
              </w:rPr>
            </w:pPr>
          </w:p>
        </w:tc>
      </w:tr>
      <w:tr w:rsidR="00316C61" w14:paraId="7DBFDD73" w14:textId="77777777" w:rsidTr="0032315B">
        <w:trPr>
          <w:trHeight w:val="210"/>
        </w:trPr>
        <w:tc>
          <w:tcPr>
            <w:tcW w:w="851" w:type="dxa"/>
            <w:vMerge w:val="restart"/>
            <w:tcBorders>
              <w:left w:val="single" w:sz="18" w:space="0" w:color="auto"/>
            </w:tcBorders>
          </w:tcPr>
          <w:p w14:paraId="7AF29B2D" w14:textId="77777777" w:rsidR="00316C61" w:rsidRDefault="00316C61" w:rsidP="00316C61">
            <w:pPr>
              <w:rPr>
                <w:sz w:val="16"/>
                <w:szCs w:val="16"/>
              </w:rPr>
            </w:pPr>
            <w:r>
              <w:rPr>
                <w:sz w:val="16"/>
                <w:szCs w:val="16"/>
              </w:rPr>
              <w:t>743E2</w:t>
            </w:r>
          </w:p>
        </w:tc>
        <w:tc>
          <w:tcPr>
            <w:tcW w:w="889" w:type="dxa"/>
            <w:vMerge w:val="restart"/>
          </w:tcPr>
          <w:p w14:paraId="4837FC64" w14:textId="77777777" w:rsidR="00316C61" w:rsidRDefault="00316C61" w:rsidP="00316C61">
            <w:pPr>
              <w:rPr>
                <w:sz w:val="16"/>
                <w:szCs w:val="16"/>
              </w:rPr>
            </w:pPr>
            <w:r>
              <w:rPr>
                <w:sz w:val="16"/>
                <w:szCs w:val="16"/>
              </w:rPr>
              <w:t>743E2</w:t>
            </w:r>
          </w:p>
        </w:tc>
        <w:tc>
          <w:tcPr>
            <w:tcW w:w="992" w:type="dxa"/>
            <w:vMerge w:val="restart"/>
            <w:tcBorders>
              <w:right w:val="single" w:sz="4" w:space="0" w:color="auto"/>
            </w:tcBorders>
          </w:tcPr>
          <w:p w14:paraId="26DA69A9" w14:textId="77777777" w:rsidR="00316C61" w:rsidRDefault="00316C61" w:rsidP="00316C61">
            <w:pPr>
              <w:rPr>
                <w:sz w:val="16"/>
                <w:szCs w:val="16"/>
              </w:rPr>
            </w:pPr>
            <w:r>
              <w:rPr>
                <w:sz w:val="16"/>
                <w:szCs w:val="16"/>
              </w:rPr>
              <w:t>1,19</w:t>
            </w:r>
          </w:p>
        </w:tc>
        <w:tc>
          <w:tcPr>
            <w:tcW w:w="1096" w:type="dxa"/>
            <w:vMerge w:val="restart"/>
            <w:tcBorders>
              <w:left w:val="single" w:sz="4" w:space="0" w:color="auto"/>
            </w:tcBorders>
          </w:tcPr>
          <w:p w14:paraId="2414505D" w14:textId="77777777" w:rsidR="00316C61" w:rsidRDefault="00316C61" w:rsidP="00316C61">
            <w:pPr>
              <w:rPr>
                <w:sz w:val="16"/>
                <w:szCs w:val="16"/>
              </w:rPr>
            </w:pPr>
            <w:r>
              <w:rPr>
                <w:sz w:val="16"/>
                <w:szCs w:val="16"/>
              </w:rPr>
              <w:t>1/B</w:t>
            </w:r>
          </w:p>
        </w:tc>
        <w:tc>
          <w:tcPr>
            <w:tcW w:w="850" w:type="dxa"/>
            <w:tcBorders>
              <w:top w:val="single" w:sz="8" w:space="0" w:color="auto"/>
            </w:tcBorders>
          </w:tcPr>
          <w:p w14:paraId="3A5BBCB4" w14:textId="77777777" w:rsidR="00316C61" w:rsidRDefault="00316C61" w:rsidP="00316C61">
            <w:pPr>
              <w:rPr>
                <w:sz w:val="16"/>
                <w:szCs w:val="16"/>
              </w:rPr>
            </w:pPr>
            <w:r>
              <w:rPr>
                <w:sz w:val="16"/>
                <w:szCs w:val="16"/>
              </w:rPr>
              <w:t>BK</w:t>
            </w:r>
          </w:p>
        </w:tc>
        <w:tc>
          <w:tcPr>
            <w:tcW w:w="992" w:type="dxa"/>
            <w:tcBorders>
              <w:left w:val="single" w:sz="4" w:space="0" w:color="auto"/>
              <w:right w:val="single" w:sz="8" w:space="0" w:color="auto"/>
            </w:tcBorders>
          </w:tcPr>
          <w:p w14:paraId="6C6312B7" w14:textId="77777777" w:rsidR="00316C61" w:rsidRDefault="00316C61" w:rsidP="00316C61">
            <w:pPr>
              <w:rPr>
                <w:sz w:val="16"/>
                <w:szCs w:val="16"/>
              </w:rPr>
            </w:pPr>
            <w:r>
              <w:rPr>
                <w:sz w:val="16"/>
                <w:szCs w:val="16"/>
              </w:rPr>
              <w:t>70</w:t>
            </w:r>
          </w:p>
        </w:tc>
        <w:tc>
          <w:tcPr>
            <w:tcW w:w="708" w:type="dxa"/>
            <w:vMerge w:val="restart"/>
            <w:tcBorders>
              <w:left w:val="single" w:sz="8" w:space="0" w:color="auto"/>
              <w:right w:val="single" w:sz="8" w:space="0" w:color="auto"/>
            </w:tcBorders>
          </w:tcPr>
          <w:p w14:paraId="2FD1E1B4" w14:textId="77777777" w:rsidR="00316C61" w:rsidRDefault="00AB779B" w:rsidP="00316C61">
            <w:pPr>
              <w:rPr>
                <w:sz w:val="16"/>
                <w:szCs w:val="16"/>
              </w:rPr>
            </w:pPr>
            <w:r>
              <w:rPr>
                <w:sz w:val="16"/>
                <w:szCs w:val="16"/>
              </w:rPr>
              <w:t>3b</w:t>
            </w:r>
          </w:p>
        </w:tc>
        <w:tc>
          <w:tcPr>
            <w:tcW w:w="4019" w:type="dxa"/>
            <w:vMerge w:val="restart"/>
            <w:tcBorders>
              <w:left w:val="single" w:sz="8" w:space="0" w:color="auto"/>
              <w:right w:val="single" w:sz="8" w:space="0" w:color="auto"/>
            </w:tcBorders>
          </w:tcPr>
          <w:p w14:paraId="21CC8D89" w14:textId="77777777" w:rsidR="00316C61" w:rsidRPr="007301D0" w:rsidRDefault="00316C61" w:rsidP="00316C61">
            <w:pPr>
              <w:rPr>
                <w:sz w:val="16"/>
                <w:szCs w:val="16"/>
              </w:rPr>
            </w:pPr>
            <w:r>
              <w:rPr>
                <w:sz w:val="16"/>
                <w:szCs w:val="16"/>
              </w:rPr>
              <w:t>Bez zásahu</w:t>
            </w:r>
          </w:p>
        </w:tc>
        <w:tc>
          <w:tcPr>
            <w:tcW w:w="709" w:type="dxa"/>
            <w:vMerge w:val="restart"/>
            <w:tcBorders>
              <w:left w:val="single" w:sz="8" w:space="0" w:color="auto"/>
              <w:right w:val="single" w:sz="4" w:space="0" w:color="auto"/>
            </w:tcBorders>
          </w:tcPr>
          <w:p w14:paraId="3F5E7DC3" w14:textId="77777777" w:rsidR="00316C61" w:rsidRDefault="00316C61" w:rsidP="00316C61">
            <w:pPr>
              <w:rPr>
                <w:sz w:val="16"/>
                <w:szCs w:val="16"/>
              </w:rPr>
            </w:pPr>
            <w:r>
              <w:rPr>
                <w:sz w:val="16"/>
                <w:szCs w:val="16"/>
              </w:rPr>
              <w:t>--</w:t>
            </w:r>
          </w:p>
        </w:tc>
        <w:tc>
          <w:tcPr>
            <w:tcW w:w="2268" w:type="dxa"/>
            <w:vMerge w:val="restart"/>
            <w:tcBorders>
              <w:left w:val="single" w:sz="4" w:space="0" w:color="auto"/>
              <w:right w:val="single" w:sz="18" w:space="0" w:color="auto"/>
            </w:tcBorders>
          </w:tcPr>
          <w:p w14:paraId="270B7623" w14:textId="77777777" w:rsidR="00316C61" w:rsidRDefault="00316C61" w:rsidP="00316C61">
            <w:pPr>
              <w:rPr>
                <w:sz w:val="16"/>
                <w:szCs w:val="16"/>
              </w:rPr>
            </w:pPr>
          </w:p>
        </w:tc>
      </w:tr>
      <w:tr w:rsidR="00316C61" w14:paraId="7B0D0CD3" w14:textId="77777777" w:rsidTr="0032315B">
        <w:trPr>
          <w:trHeight w:val="210"/>
        </w:trPr>
        <w:tc>
          <w:tcPr>
            <w:tcW w:w="851" w:type="dxa"/>
            <w:vMerge/>
            <w:tcBorders>
              <w:left w:val="single" w:sz="18" w:space="0" w:color="auto"/>
            </w:tcBorders>
          </w:tcPr>
          <w:p w14:paraId="449F8295" w14:textId="77777777" w:rsidR="00316C61" w:rsidRDefault="00316C61" w:rsidP="00316C61">
            <w:pPr>
              <w:rPr>
                <w:sz w:val="16"/>
                <w:szCs w:val="16"/>
              </w:rPr>
            </w:pPr>
          </w:p>
        </w:tc>
        <w:tc>
          <w:tcPr>
            <w:tcW w:w="889" w:type="dxa"/>
            <w:vMerge/>
          </w:tcPr>
          <w:p w14:paraId="36616712" w14:textId="77777777" w:rsidR="00316C61" w:rsidRDefault="00316C61" w:rsidP="00316C61">
            <w:pPr>
              <w:rPr>
                <w:sz w:val="16"/>
                <w:szCs w:val="16"/>
              </w:rPr>
            </w:pPr>
          </w:p>
        </w:tc>
        <w:tc>
          <w:tcPr>
            <w:tcW w:w="992" w:type="dxa"/>
            <w:vMerge/>
            <w:tcBorders>
              <w:right w:val="single" w:sz="4" w:space="0" w:color="auto"/>
            </w:tcBorders>
          </w:tcPr>
          <w:p w14:paraId="51BBE851" w14:textId="77777777" w:rsidR="00316C61" w:rsidRDefault="00316C61" w:rsidP="00316C61">
            <w:pPr>
              <w:rPr>
                <w:sz w:val="16"/>
                <w:szCs w:val="16"/>
              </w:rPr>
            </w:pPr>
          </w:p>
        </w:tc>
        <w:tc>
          <w:tcPr>
            <w:tcW w:w="1096" w:type="dxa"/>
            <w:vMerge/>
            <w:tcBorders>
              <w:left w:val="single" w:sz="4" w:space="0" w:color="auto"/>
            </w:tcBorders>
          </w:tcPr>
          <w:p w14:paraId="30CC4FE8" w14:textId="77777777" w:rsidR="00316C61" w:rsidRDefault="00316C61" w:rsidP="00316C61">
            <w:pPr>
              <w:rPr>
                <w:sz w:val="16"/>
                <w:szCs w:val="16"/>
              </w:rPr>
            </w:pPr>
          </w:p>
        </w:tc>
        <w:tc>
          <w:tcPr>
            <w:tcW w:w="850" w:type="dxa"/>
            <w:tcBorders>
              <w:top w:val="single" w:sz="8" w:space="0" w:color="auto"/>
            </w:tcBorders>
          </w:tcPr>
          <w:p w14:paraId="29224103" w14:textId="77777777" w:rsidR="00316C61" w:rsidRDefault="00316C61" w:rsidP="00316C61">
            <w:pPr>
              <w:rPr>
                <w:sz w:val="16"/>
                <w:szCs w:val="16"/>
              </w:rPr>
            </w:pPr>
            <w:r>
              <w:rPr>
                <w:sz w:val="16"/>
                <w:szCs w:val="16"/>
              </w:rPr>
              <w:t>DB</w:t>
            </w:r>
          </w:p>
        </w:tc>
        <w:tc>
          <w:tcPr>
            <w:tcW w:w="992" w:type="dxa"/>
            <w:tcBorders>
              <w:left w:val="single" w:sz="4" w:space="0" w:color="auto"/>
              <w:right w:val="single" w:sz="8" w:space="0" w:color="auto"/>
            </w:tcBorders>
          </w:tcPr>
          <w:p w14:paraId="2224DFBE" w14:textId="77777777" w:rsidR="00316C61" w:rsidRDefault="00316C61" w:rsidP="00316C61">
            <w:pPr>
              <w:rPr>
                <w:sz w:val="16"/>
                <w:szCs w:val="16"/>
              </w:rPr>
            </w:pPr>
            <w:r>
              <w:rPr>
                <w:sz w:val="16"/>
                <w:szCs w:val="16"/>
              </w:rPr>
              <w:t>10</w:t>
            </w:r>
          </w:p>
        </w:tc>
        <w:tc>
          <w:tcPr>
            <w:tcW w:w="708" w:type="dxa"/>
            <w:vMerge/>
            <w:tcBorders>
              <w:left w:val="single" w:sz="8" w:space="0" w:color="auto"/>
              <w:right w:val="single" w:sz="8" w:space="0" w:color="auto"/>
            </w:tcBorders>
          </w:tcPr>
          <w:p w14:paraId="7BA832B8"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7EAEAD9B"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0E4721C0"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59E681C3" w14:textId="77777777" w:rsidR="00316C61" w:rsidRDefault="00316C61" w:rsidP="00316C61">
            <w:pPr>
              <w:rPr>
                <w:sz w:val="16"/>
                <w:szCs w:val="16"/>
              </w:rPr>
            </w:pPr>
          </w:p>
        </w:tc>
      </w:tr>
      <w:tr w:rsidR="00316C61" w14:paraId="1F8D28B1" w14:textId="77777777" w:rsidTr="0032315B">
        <w:trPr>
          <w:trHeight w:val="210"/>
        </w:trPr>
        <w:tc>
          <w:tcPr>
            <w:tcW w:w="851" w:type="dxa"/>
            <w:vMerge/>
            <w:tcBorders>
              <w:left w:val="single" w:sz="18" w:space="0" w:color="auto"/>
            </w:tcBorders>
          </w:tcPr>
          <w:p w14:paraId="3EB1E593" w14:textId="77777777" w:rsidR="00316C61" w:rsidRDefault="00316C61" w:rsidP="00316C61">
            <w:pPr>
              <w:rPr>
                <w:sz w:val="16"/>
                <w:szCs w:val="16"/>
              </w:rPr>
            </w:pPr>
          </w:p>
        </w:tc>
        <w:tc>
          <w:tcPr>
            <w:tcW w:w="889" w:type="dxa"/>
            <w:vMerge/>
          </w:tcPr>
          <w:p w14:paraId="49C11A09" w14:textId="77777777" w:rsidR="00316C61" w:rsidRDefault="00316C61" w:rsidP="00316C61">
            <w:pPr>
              <w:rPr>
                <w:sz w:val="16"/>
                <w:szCs w:val="16"/>
              </w:rPr>
            </w:pPr>
          </w:p>
        </w:tc>
        <w:tc>
          <w:tcPr>
            <w:tcW w:w="992" w:type="dxa"/>
            <w:vMerge/>
            <w:tcBorders>
              <w:right w:val="single" w:sz="4" w:space="0" w:color="auto"/>
            </w:tcBorders>
          </w:tcPr>
          <w:p w14:paraId="101098C0" w14:textId="77777777" w:rsidR="00316C61" w:rsidRDefault="00316C61" w:rsidP="00316C61">
            <w:pPr>
              <w:rPr>
                <w:sz w:val="16"/>
                <w:szCs w:val="16"/>
              </w:rPr>
            </w:pPr>
          </w:p>
        </w:tc>
        <w:tc>
          <w:tcPr>
            <w:tcW w:w="1096" w:type="dxa"/>
            <w:vMerge/>
            <w:tcBorders>
              <w:left w:val="single" w:sz="4" w:space="0" w:color="auto"/>
            </w:tcBorders>
          </w:tcPr>
          <w:p w14:paraId="67C0AA2E" w14:textId="77777777" w:rsidR="00316C61" w:rsidRDefault="00316C61" w:rsidP="00316C61">
            <w:pPr>
              <w:rPr>
                <w:sz w:val="16"/>
                <w:szCs w:val="16"/>
              </w:rPr>
            </w:pPr>
          </w:p>
        </w:tc>
        <w:tc>
          <w:tcPr>
            <w:tcW w:w="850" w:type="dxa"/>
            <w:tcBorders>
              <w:top w:val="single" w:sz="8" w:space="0" w:color="auto"/>
            </w:tcBorders>
          </w:tcPr>
          <w:p w14:paraId="654D9BE6" w14:textId="77777777" w:rsidR="00316C61" w:rsidRDefault="00316C61" w:rsidP="00316C61">
            <w:pPr>
              <w:rPr>
                <w:sz w:val="16"/>
                <w:szCs w:val="16"/>
              </w:rPr>
            </w:pPr>
            <w:r>
              <w:rPr>
                <w:sz w:val="16"/>
                <w:szCs w:val="16"/>
              </w:rPr>
              <w:t>SM</w:t>
            </w:r>
          </w:p>
        </w:tc>
        <w:tc>
          <w:tcPr>
            <w:tcW w:w="992" w:type="dxa"/>
            <w:tcBorders>
              <w:left w:val="single" w:sz="4" w:space="0" w:color="auto"/>
              <w:right w:val="single" w:sz="8" w:space="0" w:color="auto"/>
            </w:tcBorders>
          </w:tcPr>
          <w:p w14:paraId="6D62A3B0" w14:textId="77777777" w:rsidR="00316C61" w:rsidRDefault="00316C61" w:rsidP="00316C61">
            <w:pPr>
              <w:rPr>
                <w:sz w:val="16"/>
                <w:szCs w:val="16"/>
              </w:rPr>
            </w:pPr>
            <w:r>
              <w:rPr>
                <w:sz w:val="16"/>
                <w:szCs w:val="16"/>
              </w:rPr>
              <w:t>10</w:t>
            </w:r>
          </w:p>
        </w:tc>
        <w:tc>
          <w:tcPr>
            <w:tcW w:w="708" w:type="dxa"/>
            <w:vMerge/>
            <w:tcBorders>
              <w:left w:val="single" w:sz="8" w:space="0" w:color="auto"/>
              <w:right w:val="single" w:sz="8" w:space="0" w:color="auto"/>
            </w:tcBorders>
          </w:tcPr>
          <w:p w14:paraId="7C2E8EAB"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21244084"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06CBCE51"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53B69C0B" w14:textId="77777777" w:rsidR="00316C61" w:rsidRDefault="00316C61" w:rsidP="00316C61">
            <w:pPr>
              <w:rPr>
                <w:sz w:val="16"/>
                <w:szCs w:val="16"/>
              </w:rPr>
            </w:pPr>
          </w:p>
        </w:tc>
      </w:tr>
      <w:tr w:rsidR="00316C61" w14:paraId="3F78AB53" w14:textId="77777777" w:rsidTr="0032315B">
        <w:trPr>
          <w:trHeight w:val="210"/>
        </w:trPr>
        <w:tc>
          <w:tcPr>
            <w:tcW w:w="851" w:type="dxa"/>
            <w:vMerge/>
            <w:tcBorders>
              <w:left w:val="single" w:sz="18" w:space="0" w:color="auto"/>
            </w:tcBorders>
          </w:tcPr>
          <w:p w14:paraId="055EC7DA" w14:textId="77777777" w:rsidR="00316C61" w:rsidRDefault="00316C61" w:rsidP="00316C61">
            <w:pPr>
              <w:rPr>
                <w:sz w:val="16"/>
                <w:szCs w:val="16"/>
              </w:rPr>
            </w:pPr>
          </w:p>
        </w:tc>
        <w:tc>
          <w:tcPr>
            <w:tcW w:w="889" w:type="dxa"/>
            <w:vMerge/>
          </w:tcPr>
          <w:p w14:paraId="2025967E" w14:textId="77777777" w:rsidR="00316C61" w:rsidRDefault="00316C61" w:rsidP="00316C61">
            <w:pPr>
              <w:rPr>
                <w:sz w:val="16"/>
                <w:szCs w:val="16"/>
              </w:rPr>
            </w:pPr>
          </w:p>
        </w:tc>
        <w:tc>
          <w:tcPr>
            <w:tcW w:w="992" w:type="dxa"/>
            <w:vMerge/>
            <w:tcBorders>
              <w:right w:val="single" w:sz="4" w:space="0" w:color="auto"/>
            </w:tcBorders>
          </w:tcPr>
          <w:p w14:paraId="5D0B1E43" w14:textId="77777777" w:rsidR="00316C61" w:rsidRDefault="00316C61" w:rsidP="00316C61">
            <w:pPr>
              <w:rPr>
                <w:sz w:val="16"/>
                <w:szCs w:val="16"/>
              </w:rPr>
            </w:pPr>
          </w:p>
        </w:tc>
        <w:tc>
          <w:tcPr>
            <w:tcW w:w="1096" w:type="dxa"/>
            <w:vMerge/>
            <w:tcBorders>
              <w:left w:val="single" w:sz="4" w:space="0" w:color="auto"/>
            </w:tcBorders>
          </w:tcPr>
          <w:p w14:paraId="0E94DCEA" w14:textId="77777777" w:rsidR="00316C61" w:rsidRDefault="00316C61" w:rsidP="00316C61">
            <w:pPr>
              <w:rPr>
                <w:sz w:val="16"/>
                <w:szCs w:val="16"/>
              </w:rPr>
            </w:pPr>
          </w:p>
        </w:tc>
        <w:tc>
          <w:tcPr>
            <w:tcW w:w="850" w:type="dxa"/>
            <w:tcBorders>
              <w:top w:val="single" w:sz="8" w:space="0" w:color="auto"/>
            </w:tcBorders>
          </w:tcPr>
          <w:p w14:paraId="7FEBB80C" w14:textId="77777777" w:rsidR="00316C61" w:rsidRDefault="00316C61" w:rsidP="00316C61">
            <w:pPr>
              <w:rPr>
                <w:sz w:val="16"/>
                <w:szCs w:val="16"/>
              </w:rPr>
            </w:pPr>
            <w:r>
              <w:rPr>
                <w:sz w:val="16"/>
                <w:szCs w:val="16"/>
              </w:rPr>
              <w:t>HB</w:t>
            </w:r>
          </w:p>
        </w:tc>
        <w:tc>
          <w:tcPr>
            <w:tcW w:w="992" w:type="dxa"/>
            <w:tcBorders>
              <w:left w:val="single" w:sz="4" w:space="0" w:color="auto"/>
              <w:right w:val="single" w:sz="8" w:space="0" w:color="auto"/>
            </w:tcBorders>
          </w:tcPr>
          <w:p w14:paraId="1100A9A9"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61797143"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0AFB1260"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5CFCAA17"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64161D8E" w14:textId="77777777" w:rsidR="00316C61" w:rsidRDefault="00316C61" w:rsidP="00316C61">
            <w:pPr>
              <w:rPr>
                <w:sz w:val="16"/>
                <w:szCs w:val="16"/>
              </w:rPr>
            </w:pPr>
          </w:p>
        </w:tc>
      </w:tr>
      <w:tr w:rsidR="00316C61" w14:paraId="4C5DF5CD" w14:textId="77777777" w:rsidTr="0032315B">
        <w:trPr>
          <w:trHeight w:val="210"/>
        </w:trPr>
        <w:tc>
          <w:tcPr>
            <w:tcW w:w="851" w:type="dxa"/>
            <w:vMerge/>
            <w:tcBorders>
              <w:left w:val="single" w:sz="18" w:space="0" w:color="auto"/>
            </w:tcBorders>
          </w:tcPr>
          <w:p w14:paraId="135167B8" w14:textId="77777777" w:rsidR="00316C61" w:rsidRDefault="00316C61" w:rsidP="00316C61">
            <w:pPr>
              <w:rPr>
                <w:sz w:val="16"/>
                <w:szCs w:val="16"/>
              </w:rPr>
            </w:pPr>
          </w:p>
        </w:tc>
        <w:tc>
          <w:tcPr>
            <w:tcW w:w="889" w:type="dxa"/>
            <w:vMerge/>
          </w:tcPr>
          <w:p w14:paraId="3504CC25" w14:textId="77777777" w:rsidR="00316C61" w:rsidRDefault="00316C61" w:rsidP="00316C61">
            <w:pPr>
              <w:rPr>
                <w:sz w:val="16"/>
                <w:szCs w:val="16"/>
              </w:rPr>
            </w:pPr>
          </w:p>
        </w:tc>
        <w:tc>
          <w:tcPr>
            <w:tcW w:w="992" w:type="dxa"/>
            <w:vMerge/>
            <w:tcBorders>
              <w:right w:val="single" w:sz="4" w:space="0" w:color="auto"/>
            </w:tcBorders>
          </w:tcPr>
          <w:p w14:paraId="14187A2A" w14:textId="77777777" w:rsidR="00316C61" w:rsidRDefault="00316C61" w:rsidP="00316C61">
            <w:pPr>
              <w:rPr>
                <w:sz w:val="16"/>
                <w:szCs w:val="16"/>
              </w:rPr>
            </w:pPr>
          </w:p>
        </w:tc>
        <w:tc>
          <w:tcPr>
            <w:tcW w:w="1096" w:type="dxa"/>
            <w:vMerge/>
            <w:tcBorders>
              <w:left w:val="single" w:sz="4" w:space="0" w:color="auto"/>
            </w:tcBorders>
          </w:tcPr>
          <w:p w14:paraId="0A13651E" w14:textId="77777777" w:rsidR="00316C61" w:rsidRDefault="00316C61" w:rsidP="00316C61">
            <w:pPr>
              <w:rPr>
                <w:sz w:val="16"/>
                <w:szCs w:val="16"/>
              </w:rPr>
            </w:pPr>
          </w:p>
        </w:tc>
        <w:tc>
          <w:tcPr>
            <w:tcW w:w="850" w:type="dxa"/>
            <w:tcBorders>
              <w:top w:val="single" w:sz="8" w:space="0" w:color="auto"/>
            </w:tcBorders>
          </w:tcPr>
          <w:p w14:paraId="251AEACB" w14:textId="77777777" w:rsidR="00316C61" w:rsidRDefault="00316C61" w:rsidP="00316C61">
            <w:pPr>
              <w:rPr>
                <w:sz w:val="16"/>
                <w:szCs w:val="16"/>
              </w:rPr>
            </w:pPr>
            <w:r>
              <w:rPr>
                <w:sz w:val="16"/>
                <w:szCs w:val="16"/>
              </w:rPr>
              <w:t>BO</w:t>
            </w:r>
          </w:p>
        </w:tc>
        <w:tc>
          <w:tcPr>
            <w:tcW w:w="992" w:type="dxa"/>
            <w:tcBorders>
              <w:left w:val="single" w:sz="4" w:space="0" w:color="auto"/>
              <w:right w:val="single" w:sz="8" w:space="0" w:color="auto"/>
            </w:tcBorders>
          </w:tcPr>
          <w:p w14:paraId="14AE3EBF" w14:textId="77777777" w:rsidR="00316C61" w:rsidRDefault="00316C61" w:rsidP="00316C61">
            <w:pPr>
              <w:rPr>
                <w:sz w:val="16"/>
                <w:szCs w:val="16"/>
              </w:rPr>
            </w:pPr>
            <w:r>
              <w:rPr>
                <w:sz w:val="16"/>
                <w:szCs w:val="16"/>
              </w:rPr>
              <w:t>2</w:t>
            </w:r>
          </w:p>
        </w:tc>
        <w:tc>
          <w:tcPr>
            <w:tcW w:w="708" w:type="dxa"/>
            <w:vMerge/>
            <w:tcBorders>
              <w:left w:val="single" w:sz="8" w:space="0" w:color="auto"/>
              <w:right w:val="single" w:sz="8" w:space="0" w:color="auto"/>
            </w:tcBorders>
          </w:tcPr>
          <w:p w14:paraId="7BA9E66C"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3FF9B08D"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68F6D9AD"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6109B47C" w14:textId="77777777" w:rsidR="00316C61" w:rsidRDefault="00316C61" w:rsidP="00316C61">
            <w:pPr>
              <w:rPr>
                <w:sz w:val="16"/>
                <w:szCs w:val="16"/>
              </w:rPr>
            </w:pPr>
          </w:p>
        </w:tc>
      </w:tr>
      <w:tr w:rsidR="00316C61" w14:paraId="43634938" w14:textId="77777777" w:rsidTr="0032315B">
        <w:trPr>
          <w:trHeight w:val="210"/>
        </w:trPr>
        <w:tc>
          <w:tcPr>
            <w:tcW w:w="851" w:type="dxa"/>
            <w:vMerge/>
            <w:tcBorders>
              <w:left w:val="single" w:sz="18" w:space="0" w:color="auto"/>
            </w:tcBorders>
          </w:tcPr>
          <w:p w14:paraId="4BABA3DF" w14:textId="77777777" w:rsidR="00316C61" w:rsidRDefault="00316C61" w:rsidP="00316C61">
            <w:pPr>
              <w:rPr>
                <w:sz w:val="16"/>
                <w:szCs w:val="16"/>
              </w:rPr>
            </w:pPr>
          </w:p>
        </w:tc>
        <w:tc>
          <w:tcPr>
            <w:tcW w:w="889" w:type="dxa"/>
            <w:vMerge/>
          </w:tcPr>
          <w:p w14:paraId="12BA7928" w14:textId="77777777" w:rsidR="00316C61" w:rsidRDefault="00316C61" w:rsidP="00316C61">
            <w:pPr>
              <w:rPr>
                <w:sz w:val="16"/>
                <w:szCs w:val="16"/>
              </w:rPr>
            </w:pPr>
          </w:p>
        </w:tc>
        <w:tc>
          <w:tcPr>
            <w:tcW w:w="992" w:type="dxa"/>
            <w:vMerge/>
            <w:tcBorders>
              <w:right w:val="single" w:sz="4" w:space="0" w:color="auto"/>
            </w:tcBorders>
          </w:tcPr>
          <w:p w14:paraId="16C6B087" w14:textId="77777777" w:rsidR="00316C61" w:rsidRDefault="00316C61" w:rsidP="00316C61">
            <w:pPr>
              <w:rPr>
                <w:sz w:val="16"/>
                <w:szCs w:val="16"/>
              </w:rPr>
            </w:pPr>
          </w:p>
        </w:tc>
        <w:tc>
          <w:tcPr>
            <w:tcW w:w="1096" w:type="dxa"/>
            <w:vMerge/>
            <w:tcBorders>
              <w:left w:val="single" w:sz="4" w:space="0" w:color="auto"/>
            </w:tcBorders>
          </w:tcPr>
          <w:p w14:paraId="5F6ED8F9" w14:textId="77777777" w:rsidR="00316C61" w:rsidRDefault="00316C61" w:rsidP="00316C61">
            <w:pPr>
              <w:rPr>
                <w:sz w:val="16"/>
                <w:szCs w:val="16"/>
              </w:rPr>
            </w:pPr>
          </w:p>
        </w:tc>
        <w:tc>
          <w:tcPr>
            <w:tcW w:w="850" w:type="dxa"/>
            <w:tcBorders>
              <w:top w:val="single" w:sz="8" w:space="0" w:color="auto"/>
            </w:tcBorders>
          </w:tcPr>
          <w:p w14:paraId="3A86AF8F" w14:textId="77777777" w:rsidR="00316C61" w:rsidRDefault="00316C61" w:rsidP="00316C61">
            <w:pPr>
              <w:rPr>
                <w:sz w:val="16"/>
                <w:szCs w:val="16"/>
              </w:rPr>
            </w:pPr>
            <w:r>
              <w:rPr>
                <w:sz w:val="16"/>
                <w:szCs w:val="16"/>
              </w:rPr>
              <w:t>BR</w:t>
            </w:r>
          </w:p>
        </w:tc>
        <w:tc>
          <w:tcPr>
            <w:tcW w:w="992" w:type="dxa"/>
            <w:tcBorders>
              <w:left w:val="single" w:sz="4" w:space="0" w:color="auto"/>
              <w:right w:val="single" w:sz="8" w:space="0" w:color="auto"/>
            </w:tcBorders>
          </w:tcPr>
          <w:p w14:paraId="5C09D864" w14:textId="77777777" w:rsidR="00316C61" w:rsidRDefault="00316C61" w:rsidP="00316C61">
            <w:pPr>
              <w:rPr>
                <w:sz w:val="16"/>
                <w:szCs w:val="16"/>
              </w:rPr>
            </w:pPr>
            <w:r>
              <w:rPr>
                <w:sz w:val="16"/>
                <w:szCs w:val="16"/>
              </w:rPr>
              <w:t>3</w:t>
            </w:r>
          </w:p>
        </w:tc>
        <w:tc>
          <w:tcPr>
            <w:tcW w:w="708" w:type="dxa"/>
            <w:vMerge/>
            <w:tcBorders>
              <w:left w:val="single" w:sz="8" w:space="0" w:color="auto"/>
              <w:right w:val="single" w:sz="8" w:space="0" w:color="auto"/>
            </w:tcBorders>
          </w:tcPr>
          <w:p w14:paraId="00BF4D33"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46013AF9"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38404B0F"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158C5345" w14:textId="77777777" w:rsidR="00316C61" w:rsidRDefault="00316C61" w:rsidP="00316C61">
            <w:pPr>
              <w:rPr>
                <w:sz w:val="16"/>
                <w:szCs w:val="16"/>
              </w:rPr>
            </w:pPr>
          </w:p>
        </w:tc>
      </w:tr>
      <w:tr w:rsidR="00316C61" w14:paraId="632BD511" w14:textId="77777777" w:rsidTr="0032315B">
        <w:trPr>
          <w:trHeight w:val="210"/>
        </w:trPr>
        <w:tc>
          <w:tcPr>
            <w:tcW w:w="851" w:type="dxa"/>
            <w:vMerge/>
            <w:tcBorders>
              <w:left w:val="single" w:sz="18" w:space="0" w:color="auto"/>
            </w:tcBorders>
          </w:tcPr>
          <w:p w14:paraId="52FCCA4D" w14:textId="77777777" w:rsidR="00316C61" w:rsidRDefault="00316C61" w:rsidP="00316C61">
            <w:pPr>
              <w:rPr>
                <w:sz w:val="16"/>
                <w:szCs w:val="16"/>
              </w:rPr>
            </w:pPr>
          </w:p>
        </w:tc>
        <w:tc>
          <w:tcPr>
            <w:tcW w:w="889" w:type="dxa"/>
            <w:vMerge/>
          </w:tcPr>
          <w:p w14:paraId="46E9C776" w14:textId="77777777" w:rsidR="00316C61" w:rsidRDefault="00316C61" w:rsidP="00316C61">
            <w:pPr>
              <w:rPr>
                <w:sz w:val="16"/>
                <w:szCs w:val="16"/>
              </w:rPr>
            </w:pPr>
          </w:p>
        </w:tc>
        <w:tc>
          <w:tcPr>
            <w:tcW w:w="992" w:type="dxa"/>
            <w:vMerge/>
            <w:tcBorders>
              <w:right w:val="single" w:sz="4" w:space="0" w:color="auto"/>
            </w:tcBorders>
          </w:tcPr>
          <w:p w14:paraId="1195CB64" w14:textId="77777777" w:rsidR="00316C61" w:rsidRDefault="00316C61" w:rsidP="00316C61">
            <w:pPr>
              <w:rPr>
                <w:sz w:val="16"/>
                <w:szCs w:val="16"/>
              </w:rPr>
            </w:pPr>
          </w:p>
        </w:tc>
        <w:tc>
          <w:tcPr>
            <w:tcW w:w="1096" w:type="dxa"/>
            <w:vMerge/>
            <w:tcBorders>
              <w:left w:val="single" w:sz="4" w:space="0" w:color="auto"/>
            </w:tcBorders>
          </w:tcPr>
          <w:p w14:paraId="3AA886C8" w14:textId="77777777" w:rsidR="00316C61" w:rsidRDefault="00316C61" w:rsidP="00316C61">
            <w:pPr>
              <w:rPr>
                <w:sz w:val="16"/>
                <w:szCs w:val="16"/>
              </w:rPr>
            </w:pPr>
          </w:p>
        </w:tc>
        <w:tc>
          <w:tcPr>
            <w:tcW w:w="850" w:type="dxa"/>
            <w:tcBorders>
              <w:top w:val="single" w:sz="8" w:space="0" w:color="auto"/>
            </w:tcBorders>
          </w:tcPr>
          <w:p w14:paraId="6E477D1F" w14:textId="77777777" w:rsidR="00316C61" w:rsidRDefault="00316C61" w:rsidP="00316C61">
            <w:pPr>
              <w:rPr>
                <w:sz w:val="16"/>
                <w:szCs w:val="16"/>
              </w:rPr>
            </w:pPr>
            <w:r>
              <w:rPr>
                <w:sz w:val="16"/>
                <w:szCs w:val="16"/>
              </w:rPr>
              <w:t>JD</w:t>
            </w:r>
          </w:p>
        </w:tc>
        <w:tc>
          <w:tcPr>
            <w:tcW w:w="992" w:type="dxa"/>
            <w:tcBorders>
              <w:left w:val="single" w:sz="4" w:space="0" w:color="auto"/>
              <w:right w:val="single" w:sz="8" w:space="0" w:color="auto"/>
            </w:tcBorders>
          </w:tcPr>
          <w:p w14:paraId="4797FFA1"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2D369696"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223BBCD4" w14:textId="77777777" w:rsidR="00316C61" w:rsidRDefault="00316C61" w:rsidP="00316C61">
            <w:pPr>
              <w:rPr>
                <w:sz w:val="16"/>
                <w:szCs w:val="16"/>
              </w:rPr>
            </w:pPr>
          </w:p>
        </w:tc>
        <w:tc>
          <w:tcPr>
            <w:tcW w:w="709" w:type="dxa"/>
            <w:vMerge/>
            <w:tcBorders>
              <w:left w:val="single" w:sz="8" w:space="0" w:color="auto"/>
              <w:bottom w:val="single" w:sz="4" w:space="0" w:color="auto"/>
              <w:right w:val="single" w:sz="4" w:space="0" w:color="auto"/>
            </w:tcBorders>
          </w:tcPr>
          <w:p w14:paraId="68C7DDAA"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568FBBFE" w14:textId="77777777" w:rsidR="00316C61" w:rsidRDefault="00316C61" w:rsidP="00316C61">
            <w:pPr>
              <w:rPr>
                <w:sz w:val="16"/>
                <w:szCs w:val="16"/>
              </w:rPr>
            </w:pPr>
          </w:p>
        </w:tc>
      </w:tr>
      <w:tr w:rsidR="00316C61" w14:paraId="4C6284D1" w14:textId="77777777" w:rsidTr="0032315B">
        <w:trPr>
          <w:trHeight w:val="210"/>
        </w:trPr>
        <w:tc>
          <w:tcPr>
            <w:tcW w:w="851" w:type="dxa"/>
            <w:vMerge w:val="restart"/>
            <w:tcBorders>
              <w:left w:val="single" w:sz="18" w:space="0" w:color="auto"/>
            </w:tcBorders>
          </w:tcPr>
          <w:p w14:paraId="2399C631" w14:textId="77777777" w:rsidR="00316C61" w:rsidRDefault="00316C61" w:rsidP="00316C61">
            <w:pPr>
              <w:rPr>
                <w:sz w:val="16"/>
                <w:szCs w:val="16"/>
              </w:rPr>
            </w:pPr>
            <w:r>
              <w:rPr>
                <w:sz w:val="16"/>
                <w:szCs w:val="16"/>
              </w:rPr>
              <w:t>743E4</w:t>
            </w:r>
          </w:p>
        </w:tc>
        <w:tc>
          <w:tcPr>
            <w:tcW w:w="889" w:type="dxa"/>
            <w:vMerge w:val="restart"/>
          </w:tcPr>
          <w:p w14:paraId="5D55178C" w14:textId="77777777" w:rsidR="00316C61" w:rsidRDefault="00316C61" w:rsidP="00316C61">
            <w:pPr>
              <w:rPr>
                <w:sz w:val="16"/>
                <w:szCs w:val="16"/>
              </w:rPr>
            </w:pPr>
            <w:r>
              <w:rPr>
                <w:sz w:val="16"/>
                <w:szCs w:val="16"/>
              </w:rPr>
              <w:t>743E4</w:t>
            </w:r>
          </w:p>
        </w:tc>
        <w:tc>
          <w:tcPr>
            <w:tcW w:w="992" w:type="dxa"/>
            <w:vMerge w:val="restart"/>
            <w:tcBorders>
              <w:right w:val="single" w:sz="4" w:space="0" w:color="auto"/>
            </w:tcBorders>
          </w:tcPr>
          <w:p w14:paraId="24753638" w14:textId="77777777" w:rsidR="00316C61" w:rsidRDefault="00316C61" w:rsidP="00316C61">
            <w:pPr>
              <w:rPr>
                <w:sz w:val="16"/>
                <w:szCs w:val="16"/>
              </w:rPr>
            </w:pPr>
            <w:r>
              <w:rPr>
                <w:sz w:val="16"/>
                <w:szCs w:val="16"/>
              </w:rPr>
              <w:t>0,29</w:t>
            </w:r>
          </w:p>
        </w:tc>
        <w:tc>
          <w:tcPr>
            <w:tcW w:w="1096" w:type="dxa"/>
            <w:vMerge w:val="restart"/>
            <w:tcBorders>
              <w:left w:val="single" w:sz="4" w:space="0" w:color="auto"/>
            </w:tcBorders>
          </w:tcPr>
          <w:p w14:paraId="3FADCC73" w14:textId="77777777" w:rsidR="00316C61" w:rsidRDefault="00316C61" w:rsidP="00316C61">
            <w:pPr>
              <w:rPr>
                <w:sz w:val="16"/>
                <w:szCs w:val="16"/>
              </w:rPr>
            </w:pPr>
            <w:r>
              <w:rPr>
                <w:sz w:val="16"/>
                <w:szCs w:val="16"/>
              </w:rPr>
              <w:t>2/B</w:t>
            </w:r>
          </w:p>
        </w:tc>
        <w:tc>
          <w:tcPr>
            <w:tcW w:w="850" w:type="dxa"/>
            <w:tcBorders>
              <w:top w:val="single" w:sz="8" w:space="0" w:color="auto"/>
            </w:tcBorders>
          </w:tcPr>
          <w:p w14:paraId="098923E8" w14:textId="77777777" w:rsidR="00316C61" w:rsidRDefault="00316C61" w:rsidP="00316C61">
            <w:pPr>
              <w:rPr>
                <w:sz w:val="16"/>
                <w:szCs w:val="16"/>
              </w:rPr>
            </w:pPr>
            <w:r>
              <w:rPr>
                <w:sz w:val="16"/>
                <w:szCs w:val="16"/>
              </w:rPr>
              <w:t>BK</w:t>
            </w:r>
          </w:p>
        </w:tc>
        <w:tc>
          <w:tcPr>
            <w:tcW w:w="992" w:type="dxa"/>
            <w:tcBorders>
              <w:left w:val="single" w:sz="4" w:space="0" w:color="auto"/>
              <w:right w:val="single" w:sz="8" w:space="0" w:color="auto"/>
            </w:tcBorders>
          </w:tcPr>
          <w:p w14:paraId="6D3343BC" w14:textId="77777777" w:rsidR="00316C61" w:rsidRDefault="00316C61" w:rsidP="00316C61">
            <w:pPr>
              <w:rPr>
                <w:sz w:val="16"/>
                <w:szCs w:val="16"/>
              </w:rPr>
            </w:pPr>
            <w:r>
              <w:rPr>
                <w:sz w:val="16"/>
                <w:szCs w:val="16"/>
              </w:rPr>
              <w:t>75</w:t>
            </w:r>
          </w:p>
        </w:tc>
        <w:tc>
          <w:tcPr>
            <w:tcW w:w="708" w:type="dxa"/>
            <w:vMerge w:val="restart"/>
            <w:tcBorders>
              <w:left w:val="single" w:sz="8" w:space="0" w:color="auto"/>
              <w:right w:val="single" w:sz="8" w:space="0" w:color="auto"/>
            </w:tcBorders>
          </w:tcPr>
          <w:p w14:paraId="62BA75EF" w14:textId="77777777" w:rsidR="00316C61" w:rsidRDefault="00AB779B" w:rsidP="00316C61">
            <w:pPr>
              <w:rPr>
                <w:sz w:val="16"/>
                <w:szCs w:val="16"/>
              </w:rPr>
            </w:pPr>
            <w:r>
              <w:rPr>
                <w:sz w:val="16"/>
                <w:szCs w:val="16"/>
              </w:rPr>
              <w:t>3b</w:t>
            </w:r>
          </w:p>
        </w:tc>
        <w:tc>
          <w:tcPr>
            <w:tcW w:w="4019" w:type="dxa"/>
            <w:vMerge w:val="restart"/>
            <w:tcBorders>
              <w:left w:val="single" w:sz="8" w:space="0" w:color="auto"/>
              <w:right w:val="single" w:sz="8" w:space="0" w:color="auto"/>
            </w:tcBorders>
          </w:tcPr>
          <w:p w14:paraId="264B4EBB" w14:textId="77777777" w:rsidR="00316C61" w:rsidRDefault="00316C61" w:rsidP="00316C61">
            <w:pPr>
              <w:rPr>
                <w:sz w:val="16"/>
                <w:szCs w:val="16"/>
              </w:rPr>
            </w:pPr>
            <w:r>
              <w:rPr>
                <w:sz w:val="16"/>
                <w:szCs w:val="16"/>
              </w:rPr>
              <w:t>Bez zásahu</w:t>
            </w:r>
          </w:p>
        </w:tc>
        <w:tc>
          <w:tcPr>
            <w:tcW w:w="709" w:type="dxa"/>
            <w:vMerge w:val="restart"/>
            <w:tcBorders>
              <w:left w:val="single" w:sz="8" w:space="0" w:color="auto"/>
              <w:right w:val="single" w:sz="4" w:space="0" w:color="auto"/>
            </w:tcBorders>
          </w:tcPr>
          <w:p w14:paraId="32182DE8" w14:textId="77777777" w:rsidR="00316C61" w:rsidRDefault="00316C61" w:rsidP="00316C61">
            <w:pPr>
              <w:rPr>
                <w:sz w:val="16"/>
                <w:szCs w:val="16"/>
              </w:rPr>
            </w:pPr>
            <w:r>
              <w:rPr>
                <w:sz w:val="16"/>
                <w:szCs w:val="16"/>
              </w:rPr>
              <w:t>--</w:t>
            </w:r>
          </w:p>
        </w:tc>
        <w:tc>
          <w:tcPr>
            <w:tcW w:w="2268" w:type="dxa"/>
            <w:vMerge w:val="restart"/>
            <w:tcBorders>
              <w:left w:val="single" w:sz="4" w:space="0" w:color="auto"/>
              <w:right w:val="single" w:sz="18" w:space="0" w:color="auto"/>
            </w:tcBorders>
          </w:tcPr>
          <w:p w14:paraId="64A5EC2E" w14:textId="77777777" w:rsidR="00316C61" w:rsidRDefault="00316C61" w:rsidP="00316C61">
            <w:pPr>
              <w:rPr>
                <w:sz w:val="16"/>
                <w:szCs w:val="16"/>
              </w:rPr>
            </w:pPr>
          </w:p>
        </w:tc>
      </w:tr>
      <w:tr w:rsidR="00316C61" w14:paraId="40E303B3" w14:textId="77777777" w:rsidTr="0032315B">
        <w:trPr>
          <w:trHeight w:val="210"/>
        </w:trPr>
        <w:tc>
          <w:tcPr>
            <w:tcW w:w="851" w:type="dxa"/>
            <w:vMerge/>
            <w:tcBorders>
              <w:left w:val="single" w:sz="18" w:space="0" w:color="auto"/>
            </w:tcBorders>
          </w:tcPr>
          <w:p w14:paraId="7A8E132C" w14:textId="77777777" w:rsidR="00316C61" w:rsidRDefault="00316C61" w:rsidP="00316C61">
            <w:pPr>
              <w:rPr>
                <w:sz w:val="16"/>
                <w:szCs w:val="16"/>
              </w:rPr>
            </w:pPr>
          </w:p>
        </w:tc>
        <w:tc>
          <w:tcPr>
            <w:tcW w:w="889" w:type="dxa"/>
            <w:vMerge/>
          </w:tcPr>
          <w:p w14:paraId="3782899A" w14:textId="77777777" w:rsidR="00316C61" w:rsidRDefault="00316C61" w:rsidP="00316C61">
            <w:pPr>
              <w:rPr>
                <w:sz w:val="16"/>
                <w:szCs w:val="16"/>
              </w:rPr>
            </w:pPr>
          </w:p>
        </w:tc>
        <w:tc>
          <w:tcPr>
            <w:tcW w:w="992" w:type="dxa"/>
            <w:vMerge/>
            <w:tcBorders>
              <w:right w:val="single" w:sz="4" w:space="0" w:color="auto"/>
            </w:tcBorders>
          </w:tcPr>
          <w:p w14:paraId="25E5B449" w14:textId="77777777" w:rsidR="00316C61" w:rsidRDefault="00316C61" w:rsidP="00316C61">
            <w:pPr>
              <w:rPr>
                <w:sz w:val="16"/>
                <w:szCs w:val="16"/>
              </w:rPr>
            </w:pPr>
          </w:p>
        </w:tc>
        <w:tc>
          <w:tcPr>
            <w:tcW w:w="1096" w:type="dxa"/>
            <w:vMerge/>
            <w:tcBorders>
              <w:left w:val="single" w:sz="4" w:space="0" w:color="auto"/>
            </w:tcBorders>
          </w:tcPr>
          <w:p w14:paraId="7842181A" w14:textId="77777777" w:rsidR="00316C61" w:rsidRDefault="00316C61" w:rsidP="00316C61">
            <w:pPr>
              <w:rPr>
                <w:sz w:val="16"/>
                <w:szCs w:val="16"/>
              </w:rPr>
            </w:pPr>
          </w:p>
        </w:tc>
        <w:tc>
          <w:tcPr>
            <w:tcW w:w="850" w:type="dxa"/>
            <w:tcBorders>
              <w:top w:val="single" w:sz="8" w:space="0" w:color="auto"/>
            </w:tcBorders>
          </w:tcPr>
          <w:p w14:paraId="1AA39782" w14:textId="77777777" w:rsidR="00316C61" w:rsidRDefault="00316C61" w:rsidP="00316C61">
            <w:pPr>
              <w:rPr>
                <w:sz w:val="16"/>
                <w:szCs w:val="16"/>
              </w:rPr>
            </w:pPr>
            <w:r>
              <w:rPr>
                <w:sz w:val="16"/>
                <w:szCs w:val="16"/>
              </w:rPr>
              <w:t>BR</w:t>
            </w:r>
          </w:p>
        </w:tc>
        <w:tc>
          <w:tcPr>
            <w:tcW w:w="992" w:type="dxa"/>
            <w:tcBorders>
              <w:left w:val="single" w:sz="4" w:space="0" w:color="auto"/>
              <w:right w:val="single" w:sz="8" w:space="0" w:color="auto"/>
            </w:tcBorders>
          </w:tcPr>
          <w:p w14:paraId="10F805A9"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15FDD70D"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462FB91B"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2FDD212B"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514E38B9" w14:textId="77777777" w:rsidR="00316C61" w:rsidRDefault="00316C61" w:rsidP="00316C61">
            <w:pPr>
              <w:rPr>
                <w:sz w:val="16"/>
                <w:szCs w:val="16"/>
              </w:rPr>
            </w:pPr>
          </w:p>
        </w:tc>
      </w:tr>
      <w:tr w:rsidR="00316C61" w14:paraId="6726CBBD" w14:textId="77777777" w:rsidTr="0032315B">
        <w:trPr>
          <w:trHeight w:val="210"/>
        </w:trPr>
        <w:tc>
          <w:tcPr>
            <w:tcW w:w="851" w:type="dxa"/>
            <w:vMerge/>
            <w:tcBorders>
              <w:left w:val="single" w:sz="18" w:space="0" w:color="auto"/>
            </w:tcBorders>
          </w:tcPr>
          <w:p w14:paraId="6011B27B" w14:textId="77777777" w:rsidR="00316C61" w:rsidRDefault="00316C61" w:rsidP="00316C61">
            <w:pPr>
              <w:rPr>
                <w:sz w:val="16"/>
                <w:szCs w:val="16"/>
              </w:rPr>
            </w:pPr>
          </w:p>
        </w:tc>
        <w:tc>
          <w:tcPr>
            <w:tcW w:w="889" w:type="dxa"/>
            <w:vMerge/>
          </w:tcPr>
          <w:p w14:paraId="21F90B53" w14:textId="77777777" w:rsidR="00316C61" w:rsidRDefault="00316C61" w:rsidP="00316C61">
            <w:pPr>
              <w:rPr>
                <w:sz w:val="16"/>
                <w:szCs w:val="16"/>
              </w:rPr>
            </w:pPr>
          </w:p>
        </w:tc>
        <w:tc>
          <w:tcPr>
            <w:tcW w:w="992" w:type="dxa"/>
            <w:vMerge/>
            <w:tcBorders>
              <w:right w:val="single" w:sz="4" w:space="0" w:color="auto"/>
            </w:tcBorders>
          </w:tcPr>
          <w:p w14:paraId="6A34458B" w14:textId="77777777" w:rsidR="00316C61" w:rsidRDefault="00316C61" w:rsidP="00316C61">
            <w:pPr>
              <w:rPr>
                <w:sz w:val="16"/>
                <w:szCs w:val="16"/>
              </w:rPr>
            </w:pPr>
          </w:p>
        </w:tc>
        <w:tc>
          <w:tcPr>
            <w:tcW w:w="1096" w:type="dxa"/>
            <w:vMerge/>
            <w:tcBorders>
              <w:left w:val="single" w:sz="4" w:space="0" w:color="auto"/>
            </w:tcBorders>
          </w:tcPr>
          <w:p w14:paraId="725CCFE4" w14:textId="77777777" w:rsidR="00316C61" w:rsidRDefault="00316C61" w:rsidP="00316C61">
            <w:pPr>
              <w:rPr>
                <w:sz w:val="16"/>
                <w:szCs w:val="16"/>
              </w:rPr>
            </w:pPr>
          </w:p>
        </w:tc>
        <w:tc>
          <w:tcPr>
            <w:tcW w:w="850" w:type="dxa"/>
            <w:tcBorders>
              <w:top w:val="single" w:sz="8" w:space="0" w:color="auto"/>
            </w:tcBorders>
          </w:tcPr>
          <w:p w14:paraId="6DA05B55" w14:textId="77777777" w:rsidR="00316C61" w:rsidRDefault="00316C61" w:rsidP="00316C61">
            <w:pPr>
              <w:rPr>
                <w:sz w:val="16"/>
                <w:szCs w:val="16"/>
              </w:rPr>
            </w:pPr>
            <w:r>
              <w:rPr>
                <w:sz w:val="16"/>
                <w:szCs w:val="16"/>
              </w:rPr>
              <w:t>DB</w:t>
            </w:r>
          </w:p>
        </w:tc>
        <w:tc>
          <w:tcPr>
            <w:tcW w:w="992" w:type="dxa"/>
            <w:tcBorders>
              <w:left w:val="single" w:sz="4" w:space="0" w:color="auto"/>
              <w:right w:val="single" w:sz="8" w:space="0" w:color="auto"/>
            </w:tcBorders>
          </w:tcPr>
          <w:p w14:paraId="3BDCAF4F" w14:textId="77777777" w:rsidR="00316C61" w:rsidRDefault="00316C61" w:rsidP="00316C61">
            <w:pPr>
              <w:rPr>
                <w:sz w:val="16"/>
                <w:szCs w:val="16"/>
              </w:rPr>
            </w:pPr>
            <w:r>
              <w:rPr>
                <w:sz w:val="16"/>
                <w:szCs w:val="16"/>
              </w:rPr>
              <w:t>10</w:t>
            </w:r>
          </w:p>
        </w:tc>
        <w:tc>
          <w:tcPr>
            <w:tcW w:w="708" w:type="dxa"/>
            <w:vMerge/>
            <w:tcBorders>
              <w:left w:val="single" w:sz="8" w:space="0" w:color="auto"/>
              <w:right w:val="single" w:sz="8" w:space="0" w:color="auto"/>
            </w:tcBorders>
          </w:tcPr>
          <w:p w14:paraId="1C3E450A"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1BEB5438"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2E0ABC0A"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6CDCA159" w14:textId="77777777" w:rsidR="00316C61" w:rsidRDefault="00316C61" w:rsidP="00316C61">
            <w:pPr>
              <w:rPr>
                <w:sz w:val="16"/>
                <w:szCs w:val="16"/>
              </w:rPr>
            </w:pPr>
          </w:p>
        </w:tc>
      </w:tr>
      <w:tr w:rsidR="00316C61" w14:paraId="75045129" w14:textId="77777777" w:rsidTr="0032315B">
        <w:trPr>
          <w:trHeight w:val="210"/>
        </w:trPr>
        <w:tc>
          <w:tcPr>
            <w:tcW w:w="851" w:type="dxa"/>
            <w:vMerge/>
            <w:tcBorders>
              <w:left w:val="single" w:sz="18" w:space="0" w:color="auto"/>
            </w:tcBorders>
          </w:tcPr>
          <w:p w14:paraId="56630DF7" w14:textId="77777777" w:rsidR="00316C61" w:rsidRDefault="00316C61" w:rsidP="00316C61">
            <w:pPr>
              <w:rPr>
                <w:sz w:val="16"/>
                <w:szCs w:val="16"/>
              </w:rPr>
            </w:pPr>
          </w:p>
        </w:tc>
        <w:tc>
          <w:tcPr>
            <w:tcW w:w="889" w:type="dxa"/>
            <w:vMerge/>
          </w:tcPr>
          <w:p w14:paraId="311BA3AF" w14:textId="77777777" w:rsidR="00316C61" w:rsidRDefault="00316C61" w:rsidP="00316C61">
            <w:pPr>
              <w:rPr>
                <w:sz w:val="16"/>
                <w:szCs w:val="16"/>
              </w:rPr>
            </w:pPr>
          </w:p>
        </w:tc>
        <w:tc>
          <w:tcPr>
            <w:tcW w:w="992" w:type="dxa"/>
            <w:vMerge/>
            <w:tcBorders>
              <w:right w:val="single" w:sz="4" w:space="0" w:color="auto"/>
            </w:tcBorders>
          </w:tcPr>
          <w:p w14:paraId="0C633A15" w14:textId="77777777" w:rsidR="00316C61" w:rsidRDefault="00316C61" w:rsidP="00316C61">
            <w:pPr>
              <w:rPr>
                <w:sz w:val="16"/>
                <w:szCs w:val="16"/>
              </w:rPr>
            </w:pPr>
          </w:p>
        </w:tc>
        <w:tc>
          <w:tcPr>
            <w:tcW w:w="1096" w:type="dxa"/>
            <w:vMerge/>
            <w:tcBorders>
              <w:left w:val="single" w:sz="4" w:space="0" w:color="auto"/>
            </w:tcBorders>
          </w:tcPr>
          <w:p w14:paraId="55B7F25F" w14:textId="77777777" w:rsidR="00316C61" w:rsidRDefault="00316C61" w:rsidP="00316C61">
            <w:pPr>
              <w:rPr>
                <w:sz w:val="16"/>
                <w:szCs w:val="16"/>
              </w:rPr>
            </w:pPr>
          </w:p>
        </w:tc>
        <w:tc>
          <w:tcPr>
            <w:tcW w:w="850" w:type="dxa"/>
            <w:tcBorders>
              <w:top w:val="single" w:sz="8" w:space="0" w:color="auto"/>
            </w:tcBorders>
          </w:tcPr>
          <w:p w14:paraId="0CDA0FF0" w14:textId="77777777" w:rsidR="00316C61" w:rsidRDefault="00316C61" w:rsidP="00316C61">
            <w:pPr>
              <w:rPr>
                <w:sz w:val="16"/>
                <w:szCs w:val="16"/>
              </w:rPr>
            </w:pPr>
            <w:r>
              <w:rPr>
                <w:sz w:val="16"/>
                <w:szCs w:val="16"/>
              </w:rPr>
              <w:t>HB</w:t>
            </w:r>
          </w:p>
        </w:tc>
        <w:tc>
          <w:tcPr>
            <w:tcW w:w="992" w:type="dxa"/>
            <w:tcBorders>
              <w:left w:val="single" w:sz="4" w:space="0" w:color="auto"/>
              <w:right w:val="single" w:sz="8" w:space="0" w:color="auto"/>
            </w:tcBorders>
          </w:tcPr>
          <w:p w14:paraId="24A23378" w14:textId="77777777" w:rsidR="00316C61" w:rsidRDefault="00316C61" w:rsidP="00316C61">
            <w:pPr>
              <w:rPr>
                <w:sz w:val="16"/>
                <w:szCs w:val="16"/>
              </w:rPr>
            </w:pPr>
            <w:r>
              <w:rPr>
                <w:sz w:val="16"/>
                <w:szCs w:val="16"/>
              </w:rPr>
              <w:t>10</w:t>
            </w:r>
          </w:p>
        </w:tc>
        <w:tc>
          <w:tcPr>
            <w:tcW w:w="708" w:type="dxa"/>
            <w:vMerge/>
            <w:tcBorders>
              <w:left w:val="single" w:sz="8" w:space="0" w:color="auto"/>
              <w:right w:val="single" w:sz="8" w:space="0" w:color="auto"/>
            </w:tcBorders>
          </w:tcPr>
          <w:p w14:paraId="7D9D4ECB"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16E4B789" w14:textId="77777777" w:rsidR="00316C61" w:rsidRDefault="00316C61" w:rsidP="00316C61">
            <w:pPr>
              <w:rPr>
                <w:sz w:val="16"/>
                <w:szCs w:val="16"/>
              </w:rPr>
            </w:pPr>
          </w:p>
        </w:tc>
        <w:tc>
          <w:tcPr>
            <w:tcW w:w="709" w:type="dxa"/>
            <w:vMerge/>
            <w:tcBorders>
              <w:left w:val="single" w:sz="8" w:space="0" w:color="auto"/>
              <w:bottom w:val="single" w:sz="4" w:space="0" w:color="auto"/>
              <w:right w:val="single" w:sz="4" w:space="0" w:color="auto"/>
            </w:tcBorders>
          </w:tcPr>
          <w:p w14:paraId="5F61CAED"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45B2BCDD" w14:textId="77777777" w:rsidR="00316C61" w:rsidRDefault="00316C61" w:rsidP="00316C61">
            <w:pPr>
              <w:rPr>
                <w:sz w:val="16"/>
                <w:szCs w:val="16"/>
              </w:rPr>
            </w:pPr>
          </w:p>
        </w:tc>
      </w:tr>
      <w:tr w:rsidR="00316C61" w14:paraId="15EB7C55" w14:textId="77777777" w:rsidTr="0032315B">
        <w:trPr>
          <w:trHeight w:val="210"/>
        </w:trPr>
        <w:tc>
          <w:tcPr>
            <w:tcW w:w="851" w:type="dxa"/>
            <w:vMerge w:val="restart"/>
            <w:tcBorders>
              <w:left w:val="single" w:sz="18" w:space="0" w:color="auto"/>
            </w:tcBorders>
          </w:tcPr>
          <w:p w14:paraId="41AA7ACB" w14:textId="77777777" w:rsidR="00316C61" w:rsidRDefault="00316C61" w:rsidP="00316C61">
            <w:pPr>
              <w:rPr>
                <w:sz w:val="16"/>
                <w:szCs w:val="16"/>
              </w:rPr>
            </w:pPr>
            <w:r>
              <w:rPr>
                <w:sz w:val="16"/>
                <w:szCs w:val="16"/>
              </w:rPr>
              <w:t>743E8</w:t>
            </w:r>
          </w:p>
        </w:tc>
        <w:tc>
          <w:tcPr>
            <w:tcW w:w="889" w:type="dxa"/>
            <w:vMerge w:val="restart"/>
          </w:tcPr>
          <w:p w14:paraId="4435A2F9" w14:textId="77777777" w:rsidR="00316C61" w:rsidRDefault="00316C61" w:rsidP="00316C61">
            <w:pPr>
              <w:rPr>
                <w:sz w:val="16"/>
                <w:szCs w:val="16"/>
              </w:rPr>
            </w:pPr>
            <w:r>
              <w:rPr>
                <w:sz w:val="16"/>
                <w:szCs w:val="16"/>
              </w:rPr>
              <w:t>743E8</w:t>
            </w:r>
          </w:p>
        </w:tc>
        <w:tc>
          <w:tcPr>
            <w:tcW w:w="992" w:type="dxa"/>
            <w:vMerge w:val="restart"/>
            <w:tcBorders>
              <w:right w:val="single" w:sz="4" w:space="0" w:color="auto"/>
            </w:tcBorders>
          </w:tcPr>
          <w:p w14:paraId="58BA1381" w14:textId="77777777" w:rsidR="00316C61" w:rsidRDefault="00316C61" w:rsidP="00316C61">
            <w:pPr>
              <w:rPr>
                <w:sz w:val="16"/>
                <w:szCs w:val="16"/>
              </w:rPr>
            </w:pPr>
            <w:r>
              <w:rPr>
                <w:sz w:val="16"/>
                <w:szCs w:val="16"/>
              </w:rPr>
              <w:t>5,10</w:t>
            </w:r>
          </w:p>
        </w:tc>
        <w:tc>
          <w:tcPr>
            <w:tcW w:w="1096" w:type="dxa"/>
            <w:vMerge w:val="restart"/>
            <w:tcBorders>
              <w:left w:val="single" w:sz="4" w:space="0" w:color="auto"/>
            </w:tcBorders>
          </w:tcPr>
          <w:p w14:paraId="758B2F06" w14:textId="77777777" w:rsidR="00316C61" w:rsidRDefault="00316C61" w:rsidP="00316C61">
            <w:pPr>
              <w:rPr>
                <w:sz w:val="16"/>
                <w:szCs w:val="16"/>
              </w:rPr>
            </w:pPr>
            <w:r>
              <w:rPr>
                <w:sz w:val="16"/>
                <w:szCs w:val="16"/>
              </w:rPr>
              <w:t>2/B</w:t>
            </w:r>
          </w:p>
        </w:tc>
        <w:tc>
          <w:tcPr>
            <w:tcW w:w="850" w:type="dxa"/>
            <w:tcBorders>
              <w:top w:val="single" w:sz="8" w:space="0" w:color="auto"/>
            </w:tcBorders>
          </w:tcPr>
          <w:p w14:paraId="77980059" w14:textId="77777777" w:rsidR="00316C61" w:rsidRDefault="00316C61" w:rsidP="00316C61">
            <w:pPr>
              <w:rPr>
                <w:sz w:val="16"/>
                <w:szCs w:val="16"/>
              </w:rPr>
            </w:pPr>
            <w:r>
              <w:rPr>
                <w:sz w:val="16"/>
                <w:szCs w:val="16"/>
              </w:rPr>
              <w:t>SM</w:t>
            </w:r>
          </w:p>
        </w:tc>
        <w:tc>
          <w:tcPr>
            <w:tcW w:w="992" w:type="dxa"/>
            <w:tcBorders>
              <w:left w:val="single" w:sz="4" w:space="0" w:color="auto"/>
              <w:right w:val="single" w:sz="8" w:space="0" w:color="auto"/>
            </w:tcBorders>
          </w:tcPr>
          <w:p w14:paraId="1D524A40" w14:textId="77777777" w:rsidR="00316C61" w:rsidRDefault="00316C61" w:rsidP="00316C61">
            <w:pPr>
              <w:rPr>
                <w:sz w:val="16"/>
                <w:szCs w:val="16"/>
              </w:rPr>
            </w:pPr>
            <w:r>
              <w:rPr>
                <w:sz w:val="16"/>
                <w:szCs w:val="16"/>
              </w:rPr>
              <w:t>60</w:t>
            </w:r>
          </w:p>
        </w:tc>
        <w:tc>
          <w:tcPr>
            <w:tcW w:w="708" w:type="dxa"/>
            <w:vMerge w:val="restart"/>
            <w:tcBorders>
              <w:left w:val="single" w:sz="8" w:space="0" w:color="auto"/>
              <w:right w:val="single" w:sz="8" w:space="0" w:color="auto"/>
            </w:tcBorders>
          </w:tcPr>
          <w:p w14:paraId="78F72CB9" w14:textId="77777777" w:rsidR="00316C61" w:rsidRDefault="00AB779B" w:rsidP="00316C61">
            <w:pPr>
              <w:rPr>
                <w:sz w:val="16"/>
                <w:szCs w:val="16"/>
              </w:rPr>
            </w:pPr>
            <w:r>
              <w:rPr>
                <w:sz w:val="16"/>
                <w:szCs w:val="16"/>
              </w:rPr>
              <w:t>5</w:t>
            </w:r>
          </w:p>
        </w:tc>
        <w:tc>
          <w:tcPr>
            <w:tcW w:w="4019" w:type="dxa"/>
            <w:vMerge w:val="restart"/>
            <w:tcBorders>
              <w:left w:val="single" w:sz="8" w:space="0" w:color="auto"/>
              <w:right w:val="single" w:sz="8" w:space="0" w:color="auto"/>
            </w:tcBorders>
          </w:tcPr>
          <w:p w14:paraId="3D7BAD3E" w14:textId="77777777" w:rsidR="00316C61" w:rsidRDefault="00316C61" w:rsidP="00316C61">
            <w:pPr>
              <w:rPr>
                <w:sz w:val="16"/>
                <w:szCs w:val="16"/>
              </w:rPr>
            </w:pPr>
            <w:r>
              <w:rPr>
                <w:sz w:val="16"/>
                <w:szCs w:val="16"/>
              </w:rPr>
              <w:t xml:space="preserve">Těžba obnovní: jednotlivý až skupinovitý výběr SM, intenzita SM do 30 %, podpora přirozené obnovy a dosadba dřevin cílové skladby  </w:t>
            </w:r>
          </w:p>
        </w:tc>
        <w:tc>
          <w:tcPr>
            <w:tcW w:w="709" w:type="dxa"/>
            <w:vMerge w:val="restart"/>
            <w:tcBorders>
              <w:left w:val="single" w:sz="8" w:space="0" w:color="auto"/>
              <w:right w:val="single" w:sz="4" w:space="0" w:color="auto"/>
            </w:tcBorders>
          </w:tcPr>
          <w:p w14:paraId="4CB1FD10" w14:textId="77777777" w:rsidR="00316C61" w:rsidRDefault="00316C61" w:rsidP="00316C61">
            <w:pPr>
              <w:rPr>
                <w:sz w:val="16"/>
                <w:szCs w:val="16"/>
              </w:rPr>
            </w:pPr>
            <w:r>
              <w:rPr>
                <w:sz w:val="16"/>
                <w:szCs w:val="16"/>
              </w:rPr>
              <w:t>2</w:t>
            </w:r>
          </w:p>
        </w:tc>
        <w:tc>
          <w:tcPr>
            <w:tcW w:w="2268" w:type="dxa"/>
            <w:vMerge w:val="restart"/>
            <w:tcBorders>
              <w:left w:val="single" w:sz="4" w:space="0" w:color="auto"/>
              <w:right w:val="single" w:sz="18" w:space="0" w:color="auto"/>
            </w:tcBorders>
          </w:tcPr>
          <w:p w14:paraId="63462AF9" w14:textId="77777777" w:rsidR="00316C61" w:rsidRDefault="00316C61" w:rsidP="00316C61">
            <w:pPr>
              <w:rPr>
                <w:sz w:val="16"/>
                <w:szCs w:val="16"/>
              </w:rPr>
            </w:pPr>
            <w:r>
              <w:rPr>
                <w:sz w:val="16"/>
                <w:szCs w:val="16"/>
              </w:rPr>
              <w:t>Uvolňování korun vtroušených listnáčů pro iniciaci přirozené obnovy, zaplocování uvolněných stromů. V porostu aktuálně kůrovcová ohniska, zpracovávat aktivní kůrovcové stromy, asanace odvozem nebo mechanicky, neaktivní kůrovcové souše bez zásahu – vyjma stromů v dopadové vzdálenosti významných cílů.</w:t>
            </w:r>
          </w:p>
        </w:tc>
      </w:tr>
      <w:tr w:rsidR="00316C61" w14:paraId="2976AF9A" w14:textId="77777777" w:rsidTr="0032315B">
        <w:trPr>
          <w:trHeight w:val="210"/>
        </w:trPr>
        <w:tc>
          <w:tcPr>
            <w:tcW w:w="851" w:type="dxa"/>
            <w:vMerge/>
            <w:tcBorders>
              <w:left w:val="single" w:sz="18" w:space="0" w:color="auto"/>
            </w:tcBorders>
          </w:tcPr>
          <w:p w14:paraId="060D959C" w14:textId="77777777" w:rsidR="00316C61" w:rsidRDefault="00316C61" w:rsidP="00316C61">
            <w:pPr>
              <w:rPr>
                <w:sz w:val="16"/>
                <w:szCs w:val="16"/>
              </w:rPr>
            </w:pPr>
          </w:p>
        </w:tc>
        <w:tc>
          <w:tcPr>
            <w:tcW w:w="889" w:type="dxa"/>
            <w:vMerge/>
          </w:tcPr>
          <w:p w14:paraId="52313526" w14:textId="77777777" w:rsidR="00316C61" w:rsidRDefault="00316C61" w:rsidP="00316C61">
            <w:pPr>
              <w:rPr>
                <w:sz w:val="16"/>
                <w:szCs w:val="16"/>
              </w:rPr>
            </w:pPr>
          </w:p>
        </w:tc>
        <w:tc>
          <w:tcPr>
            <w:tcW w:w="992" w:type="dxa"/>
            <w:vMerge/>
            <w:tcBorders>
              <w:right w:val="single" w:sz="4" w:space="0" w:color="auto"/>
            </w:tcBorders>
          </w:tcPr>
          <w:p w14:paraId="44D0C47A" w14:textId="77777777" w:rsidR="00316C61" w:rsidRDefault="00316C61" w:rsidP="00316C61">
            <w:pPr>
              <w:rPr>
                <w:sz w:val="16"/>
                <w:szCs w:val="16"/>
              </w:rPr>
            </w:pPr>
          </w:p>
        </w:tc>
        <w:tc>
          <w:tcPr>
            <w:tcW w:w="1096" w:type="dxa"/>
            <w:vMerge/>
            <w:tcBorders>
              <w:left w:val="single" w:sz="4" w:space="0" w:color="auto"/>
            </w:tcBorders>
          </w:tcPr>
          <w:p w14:paraId="180E55B6" w14:textId="77777777" w:rsidR="00316C61" w:rsidRDefault="00316C61" w:rsidP="00316C61">
            <w:pPr>
              <w:rPr>
                <w:sz w:val="16"/>
                <w:szCs w:val="16"/>
              </w:rPr>
            </w:pPr>
          </w:p>
        </w:tc>
        <w:tc>
          <w:tcPr>
            <w:tcW w:w="850" w:type="dxa"/>
            <w:tcBorders>
              <w:top w:val="single" w:sz="8" w:space="0" w:color="auto"/>
            </w:tcBorders>
          </w:tcPr>
          <w:p w14:paraId="78FAF557" w14:textId="77777777" w:rsidR="00316C61" w:rsidRDefault="00316C61" w:rsidP="00316C61">
            <w:pPr>
              <w:rPr>
                <w:sz w:val="16"/>
                <w:szCs w:val="16"/>
              </w:rPr>
            </w:pPr>
            <w:r>
              <w:rPr>
                <w:sz w:val="16"/>
                <w:szCs w:val="16"/>
              </w:rPr>
              <w:t>BO</w:t>
            </w:r>
          </w:p>
        </w:tc>
        <w:tc>
          <w:tcPr>
            <w:tcW w:w="992" w:type="dxa"/>
            <w:tcBorders>
              <w:left w:val="single" w:sz="4" w:space="0" w:color="auto"/>
              <w:right w:val="single" w:sz="8" w:space="0" w:color="auto"/>
            </w:tcBorders>
          </w:tcPr>
          <w:p w14:paraId="4EA2FCB8" w14:textId="77777777" w:rsidR="00316C61" w:rsidRDefault="00316C61" w:rsidP="00316C61">
            <w:pPr>
              <w:rPr>
                <w:sz w:val="16"/>
                <w:szCs w:val="16"/>
              </w:rPr>
            </w:pPr>
            <w:r>
              <w:rPr>
                <w:sz w:val="16"/>
                <w:szCs w:val="16"/>
              </w:rPr>
              <w:t>30</w:t>
            </w:r>
          </w:p>
        </w:tc>
        <w:tc>
          <w:tcPr>
            <w:tcW w:w="708" w:type="dxa"/>
            <w:vMerge/>
            <w:tcBorders>
              <w:left w:val="single" w:sz="8" w:space="0" w:color="auto"/>
              <w:right w:val="single" w:sz="8" w:space="0" w:color="auto"/>
            </w:tcBorders>
          </w:tcPr>
          <w:p w14:paraId="5DC61142"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1290F8D5"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5EA6AD6A"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3B579187" w14:textId="77777777" w:rsidR="00316C61" w:rsidRDefault="00316C61" w:rsidP="00316C61">
            <w:pPr>
              <w:rPr>
                <w:sz w:val="16"/>
                <w:szCs w:val="16"/>
              </w:rPr>
            </w:pPr>
          </w:p>
        </w:tc>
      </w:tr>
      <w:tr w:rsidR="00316C61" w14:paraId="2826677E" w14:textId="77777777" w:rsidTr="0032315B">
        <w:trPr>
          <w:trHeight w:val="210"/>
        </w:trPr>
        <w:tc>
          <w:tcPr>
            <w:tcW w:w="851" w:type="dxa"/>
            <w:vMerge/>
            <w:tcBorders>
              <w:left w:val="single" w:sz="18" w:space="0" w:color="auto"/>
            </w:tcBorders>
          </w:tcPr>
          <w:p w14:paraId="493B6C54" w14:textId="77777777" w:rsidR="00316C61" w:rsidRDefault="00316C61" w:rsidP="00316C61">
            <w:pPr>
              <w:rPr>
                <w:sz w:val="16"/>
                <w:szCs w:val="16"/>
              </w:rPr>
            </w:pPr>
          </w:p>
        </w:tc>
        <w:tc>
          <w:tcPr>
            <w:tcW w:w="889" w:type="dxa"/>
            <w:vMerge/>
          </w:tcPr>
          <w:p w14:paraId="07B7B400" w14:textId="77777777" w:rsidR="00316C61" w:rsidRDefault="00316C61" w:rsidP="00316C61">
            <w:pPr>
              <w:rPr>
                <w:sz w:val="16"/>
                <w:szCs w:val="16"/>
              </w:rPr>
            </w:pPr>
          </w:p>
        </w:tc>
        <w:tc>
          <w:tcPr>
            <w:tcW w:w="992" w:type="dxa"/>
            <w:vMerge/>
            <w:tcBorders>
              <w:right w:val="single" w:sz="4" w:space="0" w:color="auto"/>
            </w:tcBorders>
          </w:tcPr>
          <w:p w14:paraId="2D81238A" w14:textId="77777777" w:rsidR="00316C61" w:rsidRDefault="00316C61" w:rsidP="00316C61">
            <w:pPr>
              <w:rPr>
                <w:sz w:val="16"/>
                <w:szCs w:val="16"/>
              </w:rPr>
            </w:pPr>
          </w:p>
        </w:tc>
        <w:tc>
          <w:tcPr>
            <w:tcW w:w="1096" w:type="dxa"/>
            <w:vMerge/>
            <w:tcBorders>
              <w:left w:val="single" w:sz="4" w:space="0" w:color="auto"/>
            </w:tcBorders>
          </w:tcPr>
          <w:p w14:paraId="4E3D402C" w14:textId="77777777" w:rsidR="00316C61" w:rsidRDefault="00316C61" w:rsidP="00316C61">
            <w:pPr>
              <w:rPr>
                <w:sz w:val="16"/>
                <w:szCs w:val="16"/>
              </w:rPr>
            </w:pPr>
          </w:p>
        </w:tc>
        <w:tc>
          <w:tcPr>
            <w:tcW w:w="850" w:type="dxa"/>
            <w:tcBorders>
              <w:top w:val="single" w:sz="8" w:space="0" w:color="auto"/>
            </w:tcBorders>
          </w:tcPr>
          <w:p w14:paraId="1ED3A610" w14:textId="77777777" w:rsidR="00316C61" w:rsidRDefault="00316C61" w:rsidP="00316C61">
            <w:pPr>
              <w:rPr>
                <w:sz w:val="16"/>
                <w:szCs w:val="16"/>
              </w:rPr>
            </w:pPr>
            <w:r>
              <w:rPr>
                <w:sz w:val="16"/>
                <w:szCs w:val="16"/>
              </w:rPr>
              <w:t>HB</w:t>
            </w:r>
          </w:p>
        </w:tc>
        <w:tc>
          <w:tcPr>
            <w:tcW w:w="992" w:type="dxa"/>
            <w:tcBorders>
              <w:left w:val="single" w:sz="4" w:space="0" w:color="auto"/>
              <w:right w:val="single" w:sz="8" w:space="0" w:color="auto"/>
            </w:tcBorders>
          </w:tcPr>
          <w:p w14:paraId="389671A1"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7E9201B4"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42585CE3"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52F04C1A"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67A460E7" w14:textId="77777777" w:rsidR="00316C61" w:rsidRDefault="00316C61" w:rsidP="00316C61">
            <w:pPr>
              <w:rPr>
                <w:sz w:val="16"/>
                <w:szCs w:val="16"/>
              </w:rPr>
            </w:pPr>
          </w:p>
        </w:tc>
      </w:tr>
      <w:tr w:rsidR="00316C61" w14:paraId="475EB4CC" w14:textId="77777777" w:rsidTr="0032315B">
        <w:trPr>
          <w:trHeight w:val="210"/>
        </w:trPr>
        <w:tc>
          <w:tcPr>
            <w:tcW w:w="851" w:type="dxa"/>
            <w:vMerge/>
            <w:tcBorders>
              <w:left w:val="single" w:sz="18" w:space="0" w:color="auto"/>
            </w:tcBorders>
          </w:tcPr>
          <w:p w14:paraId="645D23FD" w14:textId="77777777" w:rsidR="00316C61" w:rsidRDefault="00316C61" w:rsidP="00316C61">
            <w:pPr>
              <w:rPr>
                <w:sz w:val="16"/>
                <w:szCs w:val="16"/>
              </w:rPr>
            </w:pPr>
          </w:p>
        </w:tc>
        <w:tc>
          <w:tcPr>
            <w:tcW w:w="889" w:type="dxa"/>
            <w:vMerge/>
          </w:tcPr>
          <w:p w14:paraId="643A8B3B" w14:textId="77777777" w:rsidR="00316C61" w:rsidRDefault="00316C61" w:rsidP="00316C61">
            <w:pPr>
              <w:rPr>
                <w:sz w:val="16"/>
                <w:szCs w:val="16"/>
              </w:rPr>
            </w:pPr>
          </w:p>
        </w:tc>
        <w:tc>
          <w:tcPr>
            <w:tcW w:w="992" w:type="dxa"/>
            <w:vMerge/>
            <w:tcBorders>
              <w:right w:val="single" w:sz="4" w:space="0" w:color="auto"/>
            </w:tcBorders>
          </w:tcPr>
          <w:p w14:paraId="34FC4CF9" w14:textId="77777777" w:rsidR="00316C61" w:rsidRDefault="00316C61" w:rsidP="00316C61">
            <w:pPr>
              <w:rPr>
                <w:sz w:val="16"/>
                <w:szCs w:val="16"/>
              </w:rPr>
            </w:pPr>
          </w:p>
        </w:tc>
        <w:tc>
          <w:tcPr>
            <w:tcW w:w="1096" w:type="dxa"/>
            <w:vMerge/>
            <w:tcBorders>
              <w:left w:val="single" w:sz="4" w:space="0" w:color="auto"/>
            </w:tcBorders>
          </w:tcPr>
          <w:p w14:paraId="4E21AD92" w14:textId="77777777" w:rsidR="00316C61" w:rsidRDefault="00316C61" w:rsidP="00316C61">
            <w:pPr>
              <w:rPr>
                <w:sz w:val="16"/>
                <w:szCs w:val="16"/>
              </w:rPr>
            </w:pPr>
          </w:p>
        </w:tc>
        <w:tc>
          <w:tcPr>
            <w:tcW w:w="850" w:type="dxa"/>
            <w:tcBorders>
              <w:top w:val="single" w:sz="8" w:space="0" w:color="auto"/>
            </w:tcBorders>
          </w:tcPr>
          <w:p w14:paraId="7D0C8DF5" w14:textId="77777777" w:rsidR="00316C61" w:rsidRDefault="00316C61" w:rsidP="00316C61">
            <w:pPr>
              <w:rPr>
                <w:sz w:val="16"/>
                <w:szCs w:val="16"/>
              </w:rPr>
            </w:pPr>
            <w:r>
              <w:rPr>
                <w:sz w:val="16"/>
                <w:szCs w:val="16"/>
              </w:rPr>
              <w:t>BR</w:t>
            </w:r>
          </w:p>
        </w:tc>
        <w:tc>
          <w:tcPr>
            <w:tcW w:w="992" w:type="dxa"/>
            <w:tcBorders>
              <w:left w:val="single" w:sz="4" w:space="0" w:color="auto"/>
              <w:right w:val="single" w:sz="8" w:space="0" w:color="auto"/>
            </w:tcBorders>
          </w:tcPr>
          <w:p w14:paraId="65AEDAA0"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00061840"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04DD06DA"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2E5C8422"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2E45D08E" w14:textId="77777777" w:rsidR="00316C61" w:rsidRDefault="00316C61" w:rsidP="00316C61">
            <w:pPr>
              <w:rPr>
                <w:sz w:val="16"/>
                <w:szCs w:val="16"/>
              </w:rPr>
            </w:pPr>
          </w:p>
        </w:tc>
      </w:tr>
      <w:tr w:rsidR="00316C61" w14:paraId="183CF91F" w14:textId="77777777" w:rsidTr="0032315B">
        <w:trPr>
          <w:trHeight w:val="210"/>
        </w:trPr>
        <w:tc>
          <w:tcPr>
            <w:tcW w:w="851" w:type="dxa"/>
            <w:vMerge/>
            <w:tcBorders>
              <w:left w:val="single" w:sz="18" w:space="0" w:color="auto"/>
            </w:tcBorders>
          </w:tcPr>
          <w:p w14:paraId="174ACE74" w14:textId="77777777" w:rsidR="00316C61" w:rsidRDefault="00316C61" w:rsidP="00316C61">
            <w:pPr>
              <w:rPr>
                <w:sz w:val="16"/>
                <w:szCs w:val="16"/>
              </w:rPr>
            </w:pPr>
          </w:p>
        </w:tc>
        <w:tc>
          <w:tcPr>
            <w:tcW w:w="889" w:type="dxa"/>
            <w:vMerge/>
          </w:tcPr>
          <w:p w14:paraId="2BDEF18A" w14:textId="77777777" w:rsidR="00316C61" w:rsidRDefault="00316C61" w:rsidP="00316C61">
            <w:pPr>
              <w:rPr>
                <w:sz w:val="16"/>
                <w:szCs w:val="16"/>
              </w:rPr>
            </w:pPr>
          </w:p>
        </w:tc>
        <w:tc>
          <w:tcPr>
            <w:tcW w:w="992" w:type="dxa"/>
            <w:vMerge/>
            <w:tcBorders>
              <w:right w:val="single" w:sz="4" w:space="0" w:color="auto"/>
            </w:tcBorders>
          </w:tcPr>
          <w:p w14:paraId="22E4F3DB" w14:textId="77777777" w:rsidR="00316C61" w:rsidRDefault="00316C61" w:rsidP="00316C61">
            <w:pPr>
              <w:rPr>
                <w:sz w:val="16"/>
                <w:szCs w:val="16"/>
              </w:rPr>
            </w:pPr>
          </w:p>
        </w:tc>
        <w:tc>
          <w:tcPr>
            <w:tcW w:w="1096" w:type="dxa"/>
            <w:vMerge/>
            <w:tcBorders>
              <w:left w:val="single" w:sz="4" w:space="0" w:color="auto"/>
            </w:tcBorders>
          </w:tcPr>
          <w:p w14:paraId="446BDF4A" w14:textId="77777777" w:rsidR="00316C61" w:rsidRDefault="00316C61" w:rsidP="00316C61">
            <w:pPr>
              <w:rPr>
                <w:sz w:val="16"/>
                <w:szCs w:val="16"/>
              </w:rPr>
            </w:pPr>
          </w:p>
        </w:tc>
        <w:tc>
          <w:tcPr>
            <w:tcW w:w="850" w:type="dxa"/>
            <w:tcBorders>
              <w:top w:val="single" w:sz="8" w:space="0" w:color="auto"/>
            </w:tcBorders>
          </w:tcPr>
          <w:p w14:paraId="796205B4" w14:textId="77777777" w:rsidR="00316C61" w:rsidRDefault="00316C61" w:rsidP="00316C61">
            <w:pPr>
              <w:rPr>
                <w:sz w:val="16"/>
                <w:szCs w:val="16"/>
              </w:rPr>
            </w:pPr>
            <w:r>
              <w:rPr>
                <w:sz w:val="16"/>
                <w:szCs w:val="16"/>
              </w:rPr>
              <w:t>MD</w:t>
            </w:r>
          </w:p>
        </w:tc>
        <w:tc>
          <w:tcPr>
            <w:tcW w:w="992" w:type="dxa"/>
            <w:tcBorders>
              <w:left w:val="single" w:sz="4" w:space="0" w:color="auto"/>
              <w:right w:val="single" w:sz="8" w:space="0" w:color="auto"/>
            </w:tcBorders>
          </w:tcPr>
          <w:p w14:paraId="4081B2D7"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4AB6C409"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608B769E"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61527412"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333BCD3A" w14:textId="77777777" w:rsidR="00316C61" w:rsidRDefault="00316C61" w:rsidP="00316C61">
            <w:pPr>
              <w:rPr>
                <w:sz w:val="16"/>
                <w:szCs w:val="16"/>
              </w:rPr>
            </w:pPr>
          </w:p>
        </w:tc>
      </w:tr>
      <w:tr w:rsidR="00316C61" w14:paraId="21154724" w14:textId="77777777" w:rsidTr="0032315B">
        <w:trPr>
          <w:trHeight w:val="210"/>
        </w:trPr>
        <w:tc>
          <w:tcPr>
            <w:tcW w:w="851" w:type="dxa"/>
            <w:vMerge/>
            <w:tcBorders>
              <w:left w:val="single" w:sz="18" w:space="0" w:color="auto"/>
            </w:tcBorders>
          </w:tcPr>
          <w:p w14:paraId="762DE5F0" w14:textId="77777777" w:rsidR="00316C61" w:rsidRDefault="00316C61" w:rsidP="00316C61">
            <w:pPr>
              <w:rPr>
                <w:sz w:val="16"/>
                <w:szCs w:val="16"/>
              </w:rPr>
            </w:pPr>
          </w:p>
        </w:tc>
        <w:tc>
          <w:tcPr>
            <w:tcW w:w="889" w:type="dxa"/>
            <w:vMerge/>
          </w:tcPr>
          <w:p w14:paraId="59DB138F" w14:textId="77777777" w:rsidR="00316C61" w:rsidRDefault="00316C61" w:rsidP="00316C61">
            <w:pPr>
              <w:rPr>
                <w:sz w:val="16"/>
                <w:szCs w:val="16"/>
              </w:rPr>
            </w:pPr>
          </w:p>
        </w:tc>
        <w:tc>
          <w:tcPr>
            <w:tcW w:w="992" w:type="dxa"/>
            <w:vMerge/>
            <w:tcBorders>
              <w:right w:val="single" w:sz="4" w:space="0" w:color="auto"/>
            </w:tcBorders>
          </w:tcPr>
          <w:p w14:paraId="448A3A07" w14:textId="77777777" w:rsidR="00316C61" w:rsidRDefault="00316C61" w:rsidP="00316C61">
            <w:pPr>
              <w:rPr>
                <w:sz w:val="16"/>
                <w:szCs w:val="16"/>
              </w:rPr>
            </w:pPr>
          </w:p>
        </w:tc>
        <w:tc>
          <w:tcPr>
            <w:tcW w:w="1096" w:type="dxa"/>
            <w:vMerge/>
            <w:tcBorders>
              <w:left w:val="single" w:sz="4" w:space="0" w:color="auto"/>
            </w:tcBorders>
          </w:tcPr>
          <w:p w14:paraId="05E0F9A9" w14:textId="77777777" w:rsidR="00316C61" w:rsidRDefault="00316C61" w:rsidP="00316C61">
            <w:pPr>
              <w:rPr>
                <w:sz w:val="16"/>
                <w:szCs w:val="16"/>
              </w:rPr>
            </w:pPr>
          </w:p>
        </w:tc>
        <w:tc>
          <w:tcPr>
            <w:tcW w:w="850" w:type="dxa"/>
            <w:tcBorders>
              <w:top w:val="single" w:sz="8" w:space="0" w:color="auto"/>
            </w:tcBorders>
          </w:tcPr>
          <w:p w14:paraId="22D67714" w14:textId="77777777" w:rsidR="00316C61" w:rsidRDefault="00316C61" w:rsidP="00316C61">
            <w:pPr>
              <w:rPr>
                <w:sz w:val="16"/>
                <w:szCs w:val="16"/>
              </w:rPr>
            </w:pPr>
            <w:r>
              <w:rPr>
                <w:sz w:val="16"/>
                <w:szCs w:val="16"/>
              </w:rPr>
              <w:t>DB</w:t>
            </w:r>
          </w:p>
        </w:tc>
        <w:tc>
          <w:tcPr>
            <w:tcW w:w="992" w:type="dxa"/>
            <w:tcBorders>
              <w:left w:val="single" w:sz="4" w:space="0" w:color="auto"/>
              <w:right w:val="single" w:sz="8" w:space="0" w:color="auto"/>
            </w:tcBorders>
          </w:tcPr>
          <w:p w14:paraId="18A2F3F7"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3E75F8F6"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4EDCD1FA" w14:textId="77777777" w:rsidR="00316C61" w:rsidRDefault="00316C61" w:rsidP="00316C61">
            <w:pPr>
              <w:rPr>
                <w:sz w:val="16"/>
                <w:szCs w:val="16"/>
              </w:rPr>
            </w:pPr>
          </w:p>
        </w:tc>
        <w:tc>
          <w:tcPr>
            <w:tcW w:w="709" w:type="dxa"/>
            <w:vMerge/>
            <w:tcBorders>
              <w:left w:val="single" w:sz="8" w:space="0" w:color="auto"/>
              <w:bottom w:val="single" w:sz="4" w:space="0" w:color="auto"/>
              <w:right w:val="single" w:sz="4" w:space="0" w:color="auto"/>
            </w:tcBorders>
          </w:tcPr>
          <w:p w14:paraId="08705125"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57E5AC71" w14:textId="77777777" w:rsidR="00316C61" w:rsidRDefault="00316C61" w:rsidP="00316C61">
            <w:pPr>
              <w:rPr>
                <w:sz w:val="16"/>
                <w:szCs w:val="16"/>
              </w:rPr>
            </w:pPr>
          </w:p>
        </w:tc>
      </w:tr>
      <w:tr w:rsidR="00316C61" w14:paraId="7539BD2F" w14:textId="77777777" w:rsidTr="0032315B">
        <w:trPr>
          <w:trHeight w:val="210"/>
        </w:trPr>
        <w:tc>
          <w:tcPr>
            <w:tcW w:w="851" w:type="dxa"/>
            <w:vMerge w:val="restart"/>
            <w:tcBorders>
              <w:left w:val="single" w:sz="18" w:space="0" w:color="auto"/>
            </w:tcBorders>
          </w:tcPr>
          <w:p w14:paraId="4856EC9F" w14:textId="77777777" w:rsidR="00316C61" w:rsidRDefault="00316C61" w:rsidP="00316C61">
            <w:pPr>
              <w:rPr>
                <w:sz w:val="16"/>
                <w:szCs w:val="16"/>
              </w:rPr>
            </w:pPr>
            <w:r>
              <w:rPr>
                <w:sz w:val="16"/>
                <w:szCs w:val="16"/>
              </w:rPr>
              <w:t>743E11</w:t>
            </w:r>
          </w:p>
        </w:tc>
        <w:tc>
          <w:tcPr>
            <w:tcW w:w="889" w:type="dxa"/>
            <w:vMerge w:val="restart"/>
          </w:tcPr>
          <w:p w14:paraId="49C0609C" w14:textId="77777777" w:rsidR="00316C61" w:rsidRDefault="00316C61" w:rsidP="00316C61">
            <w:pPr>
              <w:rPr>
                <w:sz w:val="16"/>
                <w:szCs w:val="16"/>
              </w:rPr>
            </w:pPr>
            <w:r>
              <w:rPr>
                <w:sz w:val="16"/>
                <w:szCs w:val="16"/>
              </w:rPr>
              <w:t>743E11</w:t>
            </w:r>
          </w:p>
        </w:tc>
        <w:tc>
          <w:tcPr>
            <w:tcW w:w="992" w:type="dxa"/>
            <w:vMerge w:val="restart"/>
            <w:tcBorders>
              <w:right w:val="single" w:sz="4" w:space="0" w:color="auto"/>
            </w:tcBorders>
          </w:tcPr>
          <w:p w14:paraId="74471A22" w14:textId="77777777" w:rsidR="00316C61" w:rsidRDefault="00316C61" w:rsidP="00316C61">
            <w:pPr>
              <w:rPr>
                <w:sz w:val="16"/>
                <w:szCs w:val="16"/>
              </w:rPr>
            </w:pPr>
            <w:r>
              <w:rPr>
                <w:sz w:val="16"/>
                <w:szCs w:val="16"/>
              </w:rPr>
              <w:t>1,20</w:t>
            </w:r>
          </w:p>
        </w:tc>
        <w:tc>
          <w:tcPr>
            <w:tcW w:w="1096" w:type="dxa"/>
            <w:vMerge w:val="restart"/>
            <w:tcBorders>
              <w:left w:val="single" w:sz="4" w:space="0" w:color="auto"/>
            </w:tcBorders>
          </w:tcPr>
          <w:p w14:paraId="66C285E8" w14:textId="77777777" w:rsidR="00316C61" w:rsidRDefault="00316C61" w:rsidP="00316C61">
            <w:pPr>
              <w:rPr>
                <w:sz w:val="16"/>
                <w:szCs w:val="16"/>
              </w:rPr>
            </w:pPr>
            <w:r>
              <w:rPr>
                <w:sz w:val="16"/>
                <w:szCs w:val="16"/>
              </w:rPr>
              <w:t>2/B</w:t>
            </w:r>
          </w:p>
          <w:p w14:paraId="4F98035A" w14:textId="77777777" w:rsidR="00316C61" w:rsidRDefault="00316C61" w:rsidP="00316C61">
            <w:pPr>
              <w:rPr>
                <w:sz w:val="16"/>
                <w:szCs w:val="16"/>
              </w:rPr>
            </w:pPr>
            <w:r>
              <w:rPr>
                <w:sz w:val="16"/>
                <w:szCs w:val="16"/>
              </w:rPr>
              <w:t>3/B</w:t>
            </w:r>
          </w:p>
        </w:tc>
        <w:tc>
          <w:tcPr>
            <w:tcW w:w="850" w:type="dxa"/>
            <w:tcBorders>
              <w:top w:val="single" w:sz="8" w:space="0" w:color="auto"/>
            </w:tcBorders>
          </w:tcPr>
          <w:p w14:paraId="15C56705" w14:textId="77777777" w:rsidR="00316C61" w:rsidRDefault="00316C61" w:rsidP="00316C61">
            <w:pPr>
              <w:rPr>
                <w:sz w:val="16"/>
                <w:szCs w:val="16"/>
              </w:rPr>
            </w:pPr>
            <w:r>
              <w:rPr>
                <w:sz w:val="16"/>
                <w:szCs w:val="16"/>
              </w:rPr>
              <w:t>SM</w:t>
            </w:r>
          </w:p>
        </w:tc>
        <w:tc>
          <w:tcPr>
            <w:tcW w:w="992" w:type="dxa"/>
            <w:tcBorders>
              <w:left w:val="single" w:sz="4" w:space="0" w:color="auto"/>
              <w:right w:val="single" w:sz="8" w:space="0" w:color="auto"/>
            </w:tcBorders>
          </w:tcPr>
          <w:p w14:paraId="510DDDB1" w14:textId="77777777" w:rsidR="00316C61" w:rsidRDefault="00316C61" w:rsidP="00316C61">
            <w:pPr>
              <w:rPr>
                <w:sz w:val="16"/>
                <w:szCs w:val="16"/>
              </w:rPr>
            </w:pPr>
            <w:r>
              <w:rPr>
                <w:sz w:val="16"/>
                <w:szCs w:val="16"/>
              </w:rPr>
              <w:t>60</w:t>
            </w:r>
          </w:p>
        </w:tc>
        <w:tc>
          <w:tcPr>
            <w:tcW w:w="708" w:type="dxa"/>
            <w:vMerge w:val="restart"/>
            <w:tcBorders>
              <w:left w:val="single" w:sz="8" w:space="0" w:color="auto"/>
              <w:right w:val="single" w:sz="8" w:space="0" w:color="auto"/>
            </w:tcBorders>
          </w:tcPr>
          <w:p w14:paraId="1BFEB5F4" w14:textId="77777777" w:rsidR="00316C61" w:rsidRDefault="00AB779B" w:rsidP="00316C61">
            <w:pPr>
              <w:rPr>
                <w:sz w:val="16"/>
                <w:szCs w:val="16"/>
              </w:rPr>
            </w:pPr>
            <w:r>
              <w:rPr>
                <w:sz w:val="16"/>
                <w:szCs w:val="16"/>
              </w:rPr>
              <w:t>5</w:t>
            </w:r>
          </w:p>
        </w:tc>
        <w:tc>
          <w:tcPr>
            <w:tcW w:w="4019" w:type="dxa"/>
            <w:vMerge w:val="restart"/>
            <w:tcBorders>
              <w:left w:val="single" w:sz="8" w:space="0" w:color="auto"/>
              <w:right w:val="single" w:sz="8" w:space="0" w:color="auto"/>
            </w:tcBorders>
          </w:tcPr>
          <w:p w14:paraId="159725A3" w14:textId="77777777" w:rsidR="00316C61" w:rsidRPr="00233739" w:rsidRDefault="00316C61" w:rsidP="00316C61">
            <w:pPr>
              <w:rPr>
                <w:sz w:val="16"/>
                <w:szCs w:val="16"/>
                <w:vertAlign w:val="superscript"/>
              </w:rPr>
            </w:pPr>
            <w:r w:rsidRPr="00726228">
              <w:rPr>
                <w:sz w:val="16"/>
                <w:szCs w:val="16"/>
              </w:rPr>
              <w:t>Těžba obnovní:</w:t>
            </w:r>
            <w:r>
              <w:rPr>
                <w:sz w:val="16"/>
                <w:szCs w:val="16"/>
              </w:rPr>
              <w:t xml:space="preserve"> jednotlivý až skupinovitý výběr SM, intenzita do 30 %, podpora přirozené obnovy a dosadba dřevin cílové skladby </w:t>
            </w:r>
          </w:p>
        </w:tc>
        <w:tc>
          <w:tcPr>
            <w:tcW w:w="709" w:type="dxa"/>
            <w:vMerge w:val="restart"/>
            <w:tcBorders>
              <w:left w:val="single" w:sz="8" w:space="0" w:color="auto"/>
              <w:right w:val="single" w:sz="4" w:space="0" w:color="auto"/>
            </w:tcBorders>
          </w:tcPr>
          <w:p w14:paraId="628BA971" w14:textId="77777777" w:rsidR="00316C61" w:rsidRDefault="00316C61" w:rsidP="00316C61">
            <w:pPr>
              <w:rPr>
                <w:sz w:val="16"/>
                <w:szCs w:val="16"/>
              </w:rPr>
            </w:pPr>
            <w:r>
              <w:rPr>
                <w:sz w:val="16"/>
                <w:szCs w:val="16"/>
              </w:rPr>
              <w:t>2</w:t>
            </w:r>
          </w:p>
        </w:tc>
        <w:tc>
          <w:tcPr>
            <w:tcW w:w="2268" w:type="dxa"/>
            <w:vMerge w:val="restart"/>
            <w:tcBorders>
              <w:left w:val="single" w:sz="4" w:space="0" w:color="auto"/>
              <w:right w:val="single" w:sz="18" w:space="0" w:color="auto"/>
            </w:tcBorders>
          </w:tcPr>
          <w:p w14:paraId="22F03BFA" w14:textId="77777777" w:rsidR="00316C61" w:rsidRDefault="00316C61" w:rsidP="00316C61">
            <w:pPr>
              <w:rPr>
                <w:sz w:val="16"/>
                <w:szCs w:val="16"/>
              </w:rPr>
            </w:pPr>
            <w:r>
              <w:rPr>
                <w:sz w:val="16"/>
                <w:szCs w:val="16"/>
              </w:rPr>
              <w:t>Západni část obnovena – BK, JD, HB</w:t>
            </w:r>
          </w:p>
        </w:tc>
      </w:tr>
      <w:tr w:rsidR="00316C61" w14:paraId="62E092DB" w14:textId="77777777" w:rsidTr="0032315B">
        <w:trPr>
          <w:trHeight w:val="210"/>
        </w:trPr>
        <w:tc>
          <w:tcPr>
            <w:tcW w:w="851" w:type="dxa"/>
            <w:vMerge/>
            <w:tcBorders>
              <w:left w:val="single" w:sz="18" w:space="0" w:color="auto"/>
            </w:tcBorders>
          </w:tcPr>
          <w:p w14:paraId="431BAC56" w14:textId="77777777" w:rsidR="00316C61" w:rsidRDefault="00316C61" w:rsidP="00316C61">
            <w:pPr>
              <w:rPr>
                <w:sz w:val="16"/>
                <w:szCs w:val="16"/>
              </w:rPr>
            </w:pPr>
          </w:p>
        </w:tc>
        <w:tc>
          <w:tcPr>
            <w:tcW w:w="889" w:type="dxa"/>
            <w:vMerge/>
          </w:tcPr>
          <w:p w14:paraId="17AF2740" w14:textId="77777777" w:rsidR="00316C61" w:rsidRDefault="00316C61" w:rsidP="00316C61">
            <w:pPr>
              <w:rPr>
                <w:sz w:val="16"/>
                <w:szCs w:val="16"/>
              </w:rPr>
            </w:pPr>
          </w:p>
        </w:tc>
        <w:tc>
          <w:tcPr>
            <w:tcW w:w="992" w:type="dxa"/>
            <w:vMerge/>
            <w:tcBorders>
              <w:right w:val="single" w:sz="4" w:space="0" w:color="auto"/>
            </w:tcBorders>
          </w:tcPr>
          <w:p w14:paraId="35818B15" w14:textId="77777777" w:rsidR="00316C61" w:rsidRDefault="00316C61" w:rsidP="00316C61">
            <w:pPr>
              <w:rPr>
                <w:sz w:val="16"/>
                <w:szCs w:val="16"/>
              </w:rPr>
            </w:pPr>
          </w:p>
        </w:tc>
        <w:tc>
          <w:tcPr>
            <w:tcW w:w="1096" w:type="dxa"/>
            <w:vMerge/>
            <w:tcBorders>
              <w:left w:val="single" w:sz="4" w:space="0" w:color="auto"/>
            </w:tcBorders>
          </w:tcPr>
          <w:p w14:paraId="45C16D62" w14:textId="77777777" w:rsidR="00316C61" w:rsidRDefault="00316C61" w:rsidP="00316C61">
            <w:pPr>
              <w:rPr>
                <w:sz w:val="16"/>
                <w:szCs w:val="16"/>
              </w:rPr>
            </w:pPr>
          </w:p>
        </w:tc>
        <w:tc>
          <w:tcPr>
            <w:tcW w:w="850" w:type="dxa"/>
            <w:tcBorders>
              <w:top w:val="single" w:sz="8" w:space="0" w:color="auto"/>
            </w:tcBorders>
          </w:tcPr>
          <w:p w14:paraId="288E30C1" w14:textId="77777777" w:rsidR="00316C61" w:rsidRDefault="00316C61" w:rsidP="00316C61">
            <w:pPr>
              <w:rPr>
                <w:sz w:val="16"/>
                <w:szCs w:val="16"/>
              </w:rPr>
            </w:pPr>
            <w:r>
              <w:rPr>
                <w:sz w:val="16"/>
                <w:szCs w:val="16"/>
              </w:rPr>
              <w:t>BO</w:t>
            </w:r>
          </w:p>
        </w:tc>
        <w:tc>
          <w:tcPr>
            <w:tcW w:w="992" w:type="dxa"/>
            <w:tcBorders>
              <w:left w:val="single" w:sz="4" w:space="0" w:color="auto"/>
              <w:right w:val="single" w:sz="8" w:space="0" w:color="auto"/>
            </w:tcBorders>
          </w:tcPr>
          <w:p w14:paraId="71F12205"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4AB305B6"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50EF0689"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7CDA936D"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6856BEBF" w14:textId="77777777" w:rsidR="00316C61" w:rsidRDefault="00316C61" w:rsidP="00316C61">
            <w:pPr>
              <w:rPr>
                <w:sz w:val="16"/>
                <w:szCs w:val="16"/>
              </w:rPr>
            </w:pPr>
          </w:p>
        </w:tc>
      </w:tr>
      <w:tr w:rsidR="00316C61" w14:paraId="76C807BF" w14:textId="77777777" w:rsidTr="0032315B">
        <w:trPr>
          <w:trHeight w:val="210"/>
        </w:trPr>
        <w:tc>
          <w:tcPr>
            <w:tcW w:w="851" w:type="dxa"/>
            <w:vMerge/>
            <w:tcBorders>
              <w:left w:val="single" w:sz="18" w:space="0" w:color="auto"/>
            </w:tcBorders>
          </w:tcPr>
          <w:p w14:paraId="5C6EC3DB" w14:textId="77777777" w:rsidR="00316C61" w:rsidRDefault="00316C61" w:rsidP="00316C61">
            <w:pPr>
              <w:rPr>
                <w:sz w:val="16"/>
                <w:szCs w:val="16"/>
              </w:rPr>
            </w:pPr>
          </w:p>
        </w:tc>
        <w:tc>
          <w:tcPr>
            <w:tcW w:w="889" w:type="dxa"/>
            <w:vMerge/>
          </w:tcPr>
          <w:p w14:paraId="205CA2C5" w14:textId="77777777" w:rsidR="00316C61" w:rsidRDefault="00316C61" w:rsidP="00316C61">
            <w:pPr>
              <w:rPr>
                <w:sz w:val="16"/>
                <w:szCs w:val="16"/>
              </w:rPr>
            </w:pPr>
          </w:p>
        </w:tc>
        <w:tc>
          <w:tcPr>
            <w:tcW w:w="992" w:type="dxa"/>
            <w:vMerge/>
            <w:tcBorders>
              <w:right w:val="single" w:sz="4" w:space="0" w:color="auto"/>
            </w:tcBorders>
          </w:tcPr>
          <w:p w14:paraId="1CDD1CDC" w14:textId="77777777" w:rsidR="00316C61" w:rsidRDefault="00316C61" w:rsidP="00316C61">
            <w:pPr>
              <w:rPr>
                <w:sz w:val="16"/>
                <w:szCs w:val="16"/>
              </w:rPr>
            </w:pPr>
          </w:p>
        </w:tc>
        <w:tc>
          <w:tcPr>
            <w:tcW w:w="1096" w:type="dxa"/>
            <w:vMerge/>
            <w:tcBorders>
              <w:left w:val="single" w:sz="4" w:space="0" w:color="auto"/>
            </w:tcBorders>
          </w:tcPr>
          <w:p w14:paraId="69A8EDB9" w14:textId="77777777" w:rsidR="00316C61" w:rsidRDefault="00316C61" w:rsidP="00316C61">
            <w:pPr>
              <w:rPr>
                <w:sz w:val="16"/>
                <w:szCs w:val="16"/>
              </w:rPr>
            </w:pPr>
          </w:p>
        </w:tc>
        <w:tc>
          <w:tcPr>
            <w:tcW w:w="850" w:type="dxa"/>
            <w:tcBorders>
              <w:top w:val="single" w:sz="8" w:space="0" w:color="auto"/>
            </w:tcBorders>
          </w:tcPr>
          <w:p w14:paraId="10B4CF31" w14:textId="77777777" w:rsidR="00316C61" w:rsidRDefault="00316C61" w:rsidP="00316C61">
            <w:pPr>
              <w:rPr>
                <w:sz w:val="16"/>
                <w:szCs w:val="16"/>
              </w:rPr>
            </w:pPr>
            <w:r>
              <w:rPr>
                <w:sz w:val="16"/>
                <w:szCs w:val="16"/>
              </w:rPr>
              <w:t>DB</w:t>
            </w:r>
          </w:p>
        </w:tc>
        <w:tc>
          <w:tcPr>
            <w:tcW w:w="992" w:type="dxa"/>
            <w:tcBorders>
              <w:left w:val="single" w:sz="4" w:space="0" w:color="auto"/>
              <w:right w:val="single" w:sz="8" w:space="0" w:color="auto"/>
            </w:tcBorders>
          </w:tcPr>
          <w:p w14:paraId="037D3D62" w14:textId="77777777" w:rsidR="00316C61" w:rsidRDefault="00316C61" w:rsidP="00316C61">
            <w:pPr>
              <w:rPr>
                <w:sz w:val="16"/>
                <w:szCs w:val="16"/>
              </w:rPr>
            </w:pPr>
            <w:r>
              <w:rPr>
                <w:sz w:val="16"/>
                <w:szCs w:val="16"/>
              </w:rPr>
              <w:t>15</w:t>
            </w:r>
          </w:p>
        </w:tc>
        <w:tc>
          <w:tcPr>
            <w:tcW w:w="708" w:type="dxa"/>
            <w:vMerge/>
            <w:tcBorders>
              <w:left w:val="single" w:sz="8" w:space="0" w:color="auto"/>
              <w:right w:val="single" w:sz="8" w:space="0" w:color="auto"/>
            </w:tcBorders>
          </w:tcPr>
          <w:p w14:paraId="76A87D04"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38D0E6EF"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413828A1"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227B7F1C" w14:textId="77777777" w:rsidR="00316C61" w:rsidRDefault="00316C61" w:rsidP="00316C61">
            <w:pPr>
              <w:rPr>
                <w:sz w:val="16"/>
                <w:szCs w:val="16"/>
              </w:rPr>
            </w:pPr>
          </w:p>
        </w:tc>
      </w:tr>
      <w:tr w:rsidR="00316C61" w14:paraId="2F9BB449" w14:textId="77777777" w:rsidTr="0032315B">
        <w:trPr>
          <w:trHeight w:val="210"/>
        </w:trPr>
        <w:tc>
          <w:tcPr>
            <w:tcW w:w="851" w:type="dxa"/>
            <w:vMerge/>
            <w:tcBorders>
              <w:left w:val="single" w:sz="18" w:space="0" w:color="auto"/>
            </w:tcBorders>
          </w:tcPr>
          <w:p w14:paraId="72DE1B87" w14:textId="77777777" w:rsidR="00316C61" w:rsidRDefault="00316C61" w:rsidP="00316C61">
            <w:pPr>
              <w:rPr>
                <w:sz w:val="16"/>
                <w:szCs w:val="16"/>
              </w:rPr>
            </w:pPr>
          </w:p>
        </w:tc>
        <w:tc>
          <w:tcPr>
            <w:tcW w:w="889" w:type="dxa"/>
            <w:vMerge/>
          </w:tcPr>
          <w:p w14:paraId="4DD2EEAC" w14:textId="77777777" w:rsidR="00316C61" w:rsidRDefault="00316C61" w:rsidP="00316C61">
            <w:pPr>
              <w:rPr>
                <w:sz w:val="16"/>
                <w:szCs w:val="16"/>
              </w:rPr>
            </w:pPr>
          </w:p>
        </w:tc>
        <w:tc>
          <w:tcPr>
            <w:tcW w:w="992" w:type="dxa"/>
            <w:vMerge/>
            <w:tcBorders>
              <w:right w:val="single" w:sz="4" w:space="0" w:color="auto"/>
            </w:tcBorders>
          </w:tcPr>
          <w:p w14:paraId="301B143A" w14:textId="77777777" w:rsidR="00316C61" w:rsidRDefault="00316C61" w:rsidP="00316C61">
            <w:pPr>
              <w:rPr>
                <w:sz w:val="16"/>
                <w:szCs w:val="16"/>
              </w:rPr>
            </w:pPr>
          </w:p>
        </w:tc>
        <w:tc>
          <w:tcPr>
            <w:tcW w:w="1096" w:type="dxa"/>
            <w:vMerge/>
            <w:tcBorders>
              <w:left w:val="single" w:sz="4" w:space="0" w:color="auto"/>
            </w:tcBorders>
          </w:tcPr>
          <w:p w14:paraId="19E3C373" w14:textId="77777777" w:rsidR="00316C61" w:rsidRDefault="00316C61" w:rsidP="00316C61">
            <w:pPr>
              <w:rPr>
                <w:sz w:val="16"/>
                <w:szCs w:val="16"/>
              </w:rPr>
            </w:pPr>
          </w:p>
        </w:tc>
        <w:tc>
          <w:tcPr>
            <w:tcW w:w="850" w:type="dxa"/>
            <w:tcBorders>
              <w:top w:val="single" w:sz="8" w:space="0" w:color="auto"/>
            </w:tcBorders>
          </w:tcPr>
          <w:p w14:paraId="51CDC61A" w14:textId="77777777" w:rsidR="00316C61" w:rsidRDefault="00316C61" w:rsidP="00316C61">
            <w:pPr>
              <w:rPr>
                <w:sz w:val="16"/>
                <w:szCs w:val="16"/>
              </w:rPr>
            </w:pPr>
            <w:r>
              <w:rPr>
                <w:sz w:val="16"/>
                <w:szCs w:val="16"/>
              </w:rPr>
              <w:t>OL</w:t>
            </w:r>
          </w:p>
        </w:tc>
        <w:tc>
          <w:tcPr>
            <w:tcW w:w="992" w:type="dxa"/>
            <w:tcBorders>
              <w:left w:val="single" w:sz="4" w:space="0" w:color="auto"/>
              <w:right w:val="single" w:sz="8" w:space="0" w:color="auto"/>
            </w:tcBorders>
          </w:tcPr>
          <w:p w14:paraId="5E35BD8B" w14:textId="77777777" w:rsidR="00316C61" w:rsidRDefault="00316C61" w:rsidP="00316C61">
            <w:pPr>
              <w:rPr>
                <w:sz w:val="16"/>
                <w:szCs w:val="16"/>
              </w:rPr>
            </w:pPr>
            <w:r>
              <w:rPr>
                <w:sz w:val="16"/>
                <w:szCs w:val="16"/>
              </w:rPr>
              <w:t>15</w:t>
            </w:r>
          </w:p>
        </w:tc>
        <w:tc>
          <w:tcPr>
            <w:tcW w:w="708" w:type="dxa"/>
            <w:vMerge/>
            <w:tcBorders>
              <w:left w:val="single" w:sz="8" w:space="0" w:color="auto"/>
              <w:right w:val="single" w:sz="8" w:space="0" w:color="auto"/>
            </w:tcBorders>
          </w:tcPr>
          <w:p w14:paraId="4EB55F21"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1F0F4277"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2775A207"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66D5B55E" w14:textId="77777777" w:rsidR="00316C61" w:rsidRDefault="00316C61" w:rsidP="00316C61">
            <w:pPr>
              <w:rPr>
                <w:sz w:val="16"/>
                <w:szCs w:val="16"/>
              </w:rPr>
            </w:pPr>
          </w:p>
        </w:tc>
      </w:tr>
      <w:tr w:rsidR="00316C61" w14:paraId="080D58E1" w14:textId="77777777" w:rsidTr="0032315B">
        <w:trPr>
          <w:trHeight w:val="210"/>
        </w:trPr>
        <w:tc>
          <w:tcPr>
            <w:tcW w:w="851" w:type="dxa"/>
            <w:vMerge/>
            <w:tcBorders>
              <w:left w:val="single" w:sz="18" w:space="0" w:color="auto"/>
            </w:tcBorders>
          </w:tcPr>
          <w:p w14:paraId="036025E5" w14:textId="77777777" w:rsidR="00316C61" w:rsidRDefault="00316C61" w:rsidP="00316C61">
            <w:pPr>
              <w:rPr>
                <w:sz w:val="16"/>
                <w:szCs w:val="16"/>
              </w:rPr>
            </w:pPr>
          </w:p>
        </w:tc>
        <w:tc>
          <w:tcPr>
            <w:tcW w:w="889" w:type="dxa"/>
            <w:vMerge/>
          </w:tcPr>
          <w:p w14:paraId="1A9A7FB6" w14:textId="77777777" w:rsidR="00316C61" w:rsidRDefault="00316C61" w:rsidP="00316C61">
            <w:pPr>
              <w:rPr>
                <w:sz w:val="16"/>
                <w:szCs w:val="16"/>
              </w:rPr>
            </w:pPr>
          </w:p>
        </w:tc>
        <w:tc>
          <w:tcPr>
            <w:tcW w:w="992" w:type="dxa"/>
            <w:vMerge/>
            <w:tcBorders>
              <w:right w:val="single" w:sz="4" w:space="0" w:color="auto"/>
            </w:tcBorders>
          </w:tcPr>
          <w:p w14:paraId="34222177" w14:textId="77777777" w:rsidR="00316C61" w:rsidRDefault="00316C61" w:rsidP="00316C61">
            <w:pPr>
              <w:rPr>
                <w:sz w:val="16"/>
                <w:szCs w:val="16"/>
              </w:rPr>
            </w:pPr>
          </w:p>
        </w:tc>
        <w:tc>
          <w:tcPr>
            <w:tcW w:w="1096" w:type="dxa"/>
            <w:vMerge/>
            <w:tcBorders>
              <w:left w:val="single" w:sz="4" w:space="0" w:color="auto"/>
            </w:tcBorders>
          </w:tcPr>
          <w:p w14:paraId="1C6A9C7D" w14:textId="77777777" w:rsidR="00316C61" w:rsidRDefault="00316C61" w:rsidP="00316C61">
            <w:pPr>
              <w:rPr>
                <w:sz w:val="16"/>
                <w:szCs w:val="16"/>
              </w:rPr>
            </w:pPr>
          </w:p>
        </w:tc>
        <w:tc>
          <w:tcPr>
            <w:tcW w:w="850" w:type="dxa"/>
            <w:tcBorders>
              <w:top w:val="single" w:sz="8" w:space="0" w:color="auto"/>
            </w:tcBorders>
          </w:tcPr>
          <w:p w14:paraId="41021B1C" w14:textId="77777777" w:rsidR="00316C61" w:rsidRDefault="00316C61" w:rsidP="00316C61">
            <w:pPr>
              <w:rPr>
                <w:sz w:val="16"/>
                <w:szCs w:val="16"/>
              </w:rPr>
            </w:pPr>
            <w:r>
              <w:rPr>
                <w:sz w:val="16"/>
                <w:szCs w:val="16"/>
              </w:rPr>
              <w:t>BK</w:t>
            </w:r>
          </w:p>
        </w:tc>
        <w:tc>
          <w:tcPr>
            <w:tcW w:w="992" w:type="dxa"/>
            <w:tcBorders>
              <w:left w:val="single" w:sz="4" w:space="0" w:color="auto"/>
              <w:right w:val="single" w:sz="8" w:space="0" w:color="auto"/>
            </w:tcBorders>
          </w:tcPr>
          <w:p w14:paraId="08D6E7C1" w14:textId="77777777" w:rsidR="00316C61" w:rsidRDefault="00316C61" w:rsidP="00316C61">
            <w:pPr>
              <w:rPr>
                <w:sz w:val="16"/>
                <w:szCs w:val="16"/>
              </w:rPr>
            </w:pPr>
            <w:r>
              <w:rPr>
                <w:sz w:val="16"/>
                <w:szCs w:val="16"/>
              </w:rPr>
              <w:t>5</w:t>
            </w:r>
          </w:p>
        </w:tc>
        <w:tc>
          <w:tcPr>
            <w:tcW w:w="708" w:type="dxa"/>
            <w:vMerge/>
            <w:tcBorders>
              <w:left w:val="single" w:sz="8" w:space="0" w:color="auto"/>
              <w:right w:val="single" w:sz="8" w:space="0" w:color="auto"/>
            </w:tcBorders>
          </w:tcPr>
          <w:p w14:paraId="37857DC7"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17370AA5"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35A01D21"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5A8A55E0" w14:textId="77777777" w:rsidR="00316C61" w:rsidRDefault="00316C61" w:rsidP="00316C61">
            <w:pPr>
              <w:rPr>
                <w:sz w:val="16"/>
                <w:szCs w:val="16"/>
              </w:rPr>
            </w:pPr>
          </w:p>
        </w:tc>
      </w:tr>
      <w:tr w:rsidR="00316C61" w14:paraId="06AF8A78" w14:textId="77777777" w:rsidTr="0032315B">
        <w:trPr>
          <w:trHeight w:val="210"/>
        </w:trPr>
        <w:tc>
          <w:tcPr>
            <w:tcW w:w="851" w:type="dxa"/>
            <w:vMerge/>
            <w:tcBorders>
              <w:left w:val="single" w:sz="18" w:space="0" w:color="auto"/>
            </w:tcBorders>
          </w:tcPr>
          <w:p w14:paraId="031775CD" w14:textId="77777777" w:rsidR="00316C61" w:rsidRDefault="00316C61" w:rsidP="00316C61">
            <w:pPr>
              <w:rPr>
                <w:sz w:val="16"/>
                <w:szCs w:val="16"/>
              </w:rPr>
            </w:pPr>
          </w:p>
        </w:tc>
        <w:tc>
          <w:tcPr>
            <w:tcW w:w="889" w:type="dxa"/>
            <w:vMerge/>
          </w:tcPr>
          <w:p w14:paraId="360EE695" w14:textId="77777777" w:rsidR="00316C61" w:rsidRDefault="00316C61" w:rsidP="00316C61">
            <w:pPr>
              <w:rPr>
                <w:sz w:val="16"/>
                <w:szCs w:val="16"/>
              </w:rPr>
            </w:pPr>
          </w:p>
        </w:tc>
        <w:tc>
          <w:tcPr>
            <w:tcW w:w="992" w:type="dxa"/>
            <w:vMerge/>
            <w:tcBorders>
              <w:right w:val="single" w:sz="4" w:space="0" w:color="auto"/>
            </w:tcBorders>
          </w:tcPr>
          <w:p w14:paraId="74B0A2F1" w14:textId="77777777" w:rsidR="00316C61" w:rsidRDefault="00316C61" w:rsidP="00316C61">
            <w:pPr>
              <w:rPr>
                <w:sz w:val="16"/>
                <w:szCs w:val="16"/>
              </w:rPr>
            </w:pPr>
          </w:p>
        </w:tc>
        <w:tc>
          <w:tcPr>
            <w:tcW w:w="1096" w:type="dxa"/>
            <w:vMerge/>
            <w:tcBorders>
              <w:left w:val="single" w:sz="4" w:space="0" w:color="auto"/>
            </w:tcBorders>
          </w:tcPr>
          <w:p w14:paraId="3767ECF7" w14:textId="77777777" w:rsidR="00316C61" w:rsidRDefault="00316C61" w:rsidP="00316C61">
            <w:pPr>
              <w:rPr>
                <w:sz w:val="16"/>
                <w:szCs w:val="16"/>
              </w:rPr>
            </w:pPr>
          </w:p>
        </w:tc>
        <w:tc>
          <w:tcPr>
            <w:tcW w:w="850" w:type="dxa"/>
            <w:tcBorders>
              <w:top w:val="single" w:sz="8" w:space="0" w:color="auto"/>
            </w:tcBorders>
          </w:tcPr>
          <w:p w14:paraId="28FA8B7C" w14:textId="77777777" w:rsidR="00316C61" w:rsidRDefault="00316C61" w:rsidP="00316C61">
            <w:pPr>
              <w:rPr>
                <w:sz w:val="16"/>
                <w:szCs w:val="16"/>
              </w:rPr>
            </w:pPr>
            <w:r>
              <w:rPr>
                <w:sz w:val="16"/>
                <w:szCs w:val="16"/>
              </w:rPr>
              <w:t>JD</w:t>
            </w:r>
          </w:p>
        </w:tc>
        <w:tc>
          <w:tcPr>
            <w:tcW w:w="992" w:type="dxa"/>
            <w:tcBorders>
              <w:left w:val="single" w:sz="4" w:space="0" w:color="auto"/>
              <w:right w:val="single" w:sz="8" w:space="0" w:color="auto"/>
            </w:tcBorders>
          </w:tcPr>
          <w:p w14:paraId="2EC5E007"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7830270F"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6A576554"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35D74386"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1E4636C3" w14:textId="77777777" w:rsidR="00316C61" w:rsidRDefault="00316C61" w:rsidP="00316C61">
            <w:pPr>
              <w:rPr>
                <w:sz w:val="16"/>
                <w:szCs w:val="16"/>
              </w:rPr>
            </w:pPr>
          </w:p>
        </w:tc>
      </w:tr>
      <w:tr w:rsidR="00316C61" w14:paraId="2C9AA6D9" w14:textId="77777777" w:rsidTr="0032315B">
        <w:trPr>
          <w:trHeight w:val="210"/>
        </w:trPr>
        <w:tc>
          <w:tcPr>
            <w:tcW w:w="851" w:type="dxa"/>
            <w:vMerge/>
            <w:tcBorders>
              <w:left w:val="single" w:sz="18" w:space="0" w:color="auto"/>
            </w:tcBorders>
          </w:tcPr>
          <w:p w14:paraId="175FD6D7" w14:textId="77777777" w:rsidR="00316C61" w:rsidRDefault="00316C61" w:rsidP="00316C61">
            <w:pPr>
              <w:rPr>
                <w:sz w:val="16"/>
                <w:szCs w:val="16"/>
              </w:rPr>
            </w:pPr>
          </w:p>
        </w:tc>
        <w:tc>
          <w:tcPr>
            <w:tcW w:w="889" w:type="dxa"/>
            <w:vMerge/>
          </w:tcPr>
          <w:p w14:paraId="52C1C741" w14:textId="77777777" w:rsidR="00316C61" w:rsidRDefault="00316C61" w:rsidP="00316C61">
            <w:pPr>
              <w:rPr>
                <w:sz w:val="16"/>
                <w:szCs w:val="16"/>
              </w:rPr>
            </w:pPr>
          </w:p>
        </w:tc>
        <w:tc>
          <w:tcPr>
            <w:tcW w:w="992" w:type="dxa"/>
            <w:vMerge/>
            <w:tcBorders>
              <w:right w:val="single" w:sz="4" w:space="0" w:color="auto"/>
            </w:tcBorders>
          </w:tcPr>
          <w:p w14:paraId="6F05D796" w14:textId="77777777" w:rsidR="00316C61" w:rsidRDefault="00316C61" w:rsidP="00316C61">
            <w:pPr>
              <w:rPr>
                <w:sz w:val="16"/>
                <w:szCs w:val="16"/>
              </w:rPr>
            </w:pPr>
          </w:p>
        </w:tc>
        <w:tc>
          <w:tcPr>
            <w:tcW w:w="1096" w:type="dxa"/>
            <w:vMerge/>
            <w:tcBorders>
              <w:left w:val="single" w:sz="4" w:space="0" w:color="auto"/>
            </w:tcBorders>
          </w:tcPr>
          <w:p w14:paraId="4E2C8090" w14:textId="77777777" w:rsidR="00316C61" w:rsidRDefault="00316C61" w:rsidP="00316C61">
            <w:pPr>
              <w:rPr>
                <w:sz w:val="16"/>
                <w:szCs w:val="16"/>
              </w:rPr>
            </w:pPr>
          </w:p>
        </w:tc>
        <w:tc>
          <w:tcPr>
            <w:tcW w:w="850" w:type="dxa"/>
            <w:tcBorders>
              <w:top w:val="single" w:sz="8" w:space="0" w:color="auto"/>
            </w:tcBorders>
          </w:tcPr>
          <w:p w14:paraId="1C4D03E2" w14:textId="77777777" w:rsidR="00316C61" w:rsidRDefault="00316C61" w:rsidP="00316C61">
            <w:pPr>
              <w:rPr>
                <w:sz w:val="16"/>
                <w:szCs w:val="16"/>
              </w:rPr>
            </w:pPr>
            <w:r>
              <w:rPr>
                <w:sz w:val="16"/>
                <w:szCs w:val="16"/>
              </w:rPr>
              <w:t>KL</w:t>
            </w:r>
          </w:p>
        </w:tc>
        <w:tc>
          <w:tcPr>
            <w:tcW w:w="992" w:type="dxa"/>
            <w:tcBorders>
              <w:left w:val="single" w:sz="4" w:space="0" w:color="auto"/>
              <w:right w:val="single" w:sz="8" w:space="0" w:color="auto"/>
            </w:tcBorders>
          </w:tcPr>
          <w:p w14:paraId="519ABA56"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37EB48CA"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5854352A" w14:textId="77777777" w:rsidR="00316C61" w:rsidRDefault="00316C61" w:rsidP="00316C61">
            <w:pPr>
              <w:rPr>
                <w:sz w:val="16"/>
                <w:szCs w:val="16"/>
              </w:rPr>
            </w:pPr>
          </w:p>
        </w:tc>
        <w:tc>
          <w:tcPr>
            <w:tcW w:w="709" w:type="dxa"/>
            <w:vMerge/>
            <w:tcBorders>
              <w:left w:val="single" w:sz="8" w:space="0" w:color="auto"/>
              <w:right w:val="single" w:sz="4" w:space="0" w:color="auto"/>
            </w:tcBorders>
          </w:tcPr>
          <w:p w14:paraId="3188668C"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58D2DDFA" w14:textId="77777777" w:rsidR="00316C61" w:rsidRDefault="00316C61" w:rsidP="00316C61">
            <w:pPr>
              <w:rPr>
                <w:sz w:val="16"/>
                <w:szCs w:val="16"/>
              </w:rPr>
            </w:pPr>
          </w:p>
        </w:tc>
      </w:tr>
      <w:tr w:rsidR="00316C61" w14:paraId="4775EB9E" w14:textId="77777777" w:rsidTr="0032315B">
        <w:trPr>
          <w:trHeight w:val="210"/>
        </w:trPr>
        <w:tc>
          <w:tcPr>
            <w:tcW w:w="851" w:type="dxa"/>
            <w:vMerge/>
            <w:tcBorders>
              <w:left w:val="single" w:sz="18" w:space="0" w:color="auto"/>
            </w:tcBorders>
          </w:tcPr>
          <w:p w14:paraId="43FFA34E" w14:textId="77777777" w:rsidR="00316C61" w:rsidRDefault="00316C61" w:rsidP="00316C61">
            <w:pPr>
              <w:rPr>
                <w:sz w:val="16"/>
                <w:szCs w:val="16"/>
              </w:rPr>
            </w:pPr>
          </w:p>
        </w:tc>
        <w:tc>
          <w:tcPr>
            <w:tcW w:w="889" w:type="dxa"/>
            <w:vMerge/>
          </w:tcPr>
          <w:p w14:paraId="4128C452" w14:textId="77777777" w:rsidR="00316C61" w:rsidRDefault="00316C61" w:rsidP="00316C61">
            <w:pPr>
              <w:rPr>
                <w:sz w:val="16"/>
                <w:szCs w:val="16"/>
              </w:rPr>
            </w:pPr>
          </w:p>
        </w:tc>
        <w:tc>
          <w:tcPr>
            <w:tcW w:w="992" w:type="dxa"/>
            <w:vMerge/>
            <w:tcBorders>
              <w:right w:val="single" w:sz="4" w:space="0" w:color="auto"/>
            </w:tcBorders>
          </w:tcPr>
          <w:p w14:paraId="54006796" w14:textId="77777777" w:rsidR="00316C61" w:rsidRDefault="00316C61" w:rsidP="00316C61">
            <w:pPr>
              <w:rPr>
                <w:sz w:val="16"/>
                <w:szCs w:val="16"/>
              </w:rPr>
            </w:pPr>
          </w:p>
        </w:tc>
        <w:tc>
          <w:tcPr>
            <w:tcW w:w="1096" w:type="dxa"/>
            <w:vMerge/>
            <w:tcBorders>
              <w:left w:val="single" w:sz="4" w:space="0" w:color="auto"/>
            </w:tcBorders>
          </w:tcPr>
          <w:p w14:paraId="2E92D19D" w14:textId="77777777" w:rsidR="00316C61" w:rsidRDefault="00316C61" w:rsidP="00316C61">
            <w:pPr>
              <w:rPr>
                <w:sz w:val="16"/>
                <w:szCs w:val="16"/>
              </w:rPr>
            </w:pPr>
          </w:p>
        </w:tc>
        <w:tc>
          <w:tcPr>
            <w:tcW w:w="850" w:type="dxa"/>
            <w:tcBorders>
              <w:top w:val="single" w:sz="8" w:space="0" w:color="auto"/>
            </w:tcBorders>
          </w:tcPr>
          <w:p w14:paraId="518051FF" w14:textId="77777777" w:rsidR="00316C61" w:rsidRDefault="00316C61" w:rsidP="00316C61">
            <w:pPr>
              <w:rPr>
                <w:sz w:val="16"/>
                <w:szCs w:val="16"/>
              </w:rPr>
            </w:pPr>
            <w:r>
              <w:rPr>
                <w:sz w:val="16"/>
                <w:szCs w:val="16"/>
              </w:rPr>
              <w:t>HB</w:t>
            </w:r>
          </w:p>
        </w:tc>
        <w:tc>
          <w:tcPr>
            <w:tcW w:w="992" w:type="dxa"/>
            <w:tcBorders>
              <w:left w:val="single" w:sz="4" w:space="0" w:color="auto"/>
              <w:right w:val="single" w:sz="8" w:space="0" w:color="auto"/>
            </w:tcBorders>
          </w:tcPr>
          <w:p w14:paraId="42D674EF" w14:textId="77777777" w:rsidR="00316C61" w:rsidRDefault="00316C61" w:rsidP="00316C61">
            <w:pPr>
              <w:rPr>
                <w:sz w:val="16"/>
                <w:szCs w:val="16"/>
              </w:rPr>
            </w:pPr>
            <w:r>
              <w:rPr>
                <w:sz w:val="16"/>
                <w:szCs w:val="16"/>
              </w:rPr>
              <w:t>+</w:t>
            </w:r>
          </w:p>
        </w:tc>
        <w:tc>
          <w:tcPr>
            <w:tcW w:w="708" w:type="dxa"/>
            <w:vMerge/>
            <w:tcBorders>
              <w:left w:val="single" w:sz="8" w:space="0" w:color="auto"/>
              <w:right w:val="single" w:sz="8" w:space="0" w:color="auto"/>
            </w:tcBorders>
          </w:tcPr>
          <w:p w14:paraId="3850D1BC" w14:textId="77777777" w:rsidR="00316C61" w:rsidRDefault="00316C61" w:rsidP="00316C61">
            <w:pPr>
              <w:rPr>
                <w:sz w:val="16"/>
                <w:szCs w:val="16"/>
              </w:rPr>
            </w:pPr>
          </w:p>
        </w:tc>
        <w:tc>
          <w:tcPr>
            <w:tcW w:w="4019" w:type="dxa"/>
            <w:vMerge/>
            <w:tcBorders>
              <w:left w:val="single" w:sz="8" w:space="0" w:color="auto"/>
              <w:right w:val="single" w:sz="8" w:space="0" w:color="auto"/>
            </w:tcBorders>
          </w:tcPr>
          <w:p w14:paraId="0F8AFC21" w14:textId="77777777" w:rsidR="00316C61" w:rsidRDefault="00316C61" w:rsidP="00316C61">
            <w:pPr>
              <w:rPr>
                <w:sz w:val="16"/>
                <w:szCs w:val="16"/>
              </w:rPr>
            </w:pPr>
          </w:p>
        </w:tc>
        <w:tc>
          <w:tcPr>
            <w:tcW w:w="709" w:type="dxa"/>
            <w:vMerge/>
            <w:tcBorders>
              <w:left w:val="single" w:sz="8" w:space="0" w:color="auto"/>
              <w:bottom w:val="single" w:sz="4" w:space="0" w:color="auto"/>
              <w:right w:val="single" w:sz="4" w:space="0" w:color="auto"/>
            </w:tcBorders>
          </w:tcPr>
          <w:p w14:paraId="61F747DE" w14:textId="77777777" w:rsidR="00316C61" w:rsidRDefault="00316C61" w:rsidP="00316C61">
            <w:pPr>
              <w:rPr>
                <w:sz w:val="16"/>
                <w:szCs w:val="16"/>
              </w:rPr>
            </w:pPr>
          </w:p>
        </w:tc>
        <w:tc>
          <w:tcPr>
            <w:tcW w:w="2268" w:type="dxa"/>
            <w:vMerge/>
            <w:tcBorders>
              <w:left w:val="single" w:sz="4" w:space="0" w:color="auto"/>
              <w:right w:val="single" w:sz="18" w:space="0" w:color="auto"/>
            </w:tcBorders>
          </w:tcPr>
          <w:p w14:paraId="668CED3B" w14:textId="77777777" w:rsidR="00316C61" w:rsidRDefault="00316C61" w:rsidP="00316C61">
            <w:pPr>
              <w:rPr>
                <w:sz w:val="16"/>
                <w:szCs w:val="16"/>
              </w:rPr>
            </w:pPr>
          </w:p>
        </w:tc>
      </w:tr>
      <w:tr w:rsidR="00AB779B" w14:paraId="2AB17BA7" w14:textId="77777777" w:rsidTr="0032315B">
        <w:trPr>
          <w:trHeight w:val="210"/>
        </w:trPr>
        <w:tc>
          <w:tcPr>
            <w:tcW w:w="851" w:type="dxa"/>
            <w:vMerge w:val="restart"/>
            <w:tcBorders>
              <w:left w:val="single" w:sz="18" w:space="0" w:color="auto"/>
            </w:tcBorders>
          </w:tcPr>
          <w:p w14:paraId="11DCD78E" w14:textId="77777777" w:rsidR="00AB779B" w:rsidRDefault="00AB779B" w:rsidP="00316C61">
            <w:pPr>
              <w:rPr>
                <w:sz w:val="16"/>
                <w:szCs w:val="16"/>
              </w:rPr>
            </w:pPr>
            <w:r>
              <w:rPr>
                <w:sz w:val="16"/>
                <w:szCs w:val="16"/>
              </w:rPr>
              <w:t>743E17/1</w:t>
            </w:r>
          </w:p>
        </w:tc>
        <w:tc>
          <w:tcPr>
            <w:tcW w:w="889" w:type="dxa"/>
          </w:tcPr>
          <w:p w14:paraId="60461D2E" w14:textId="77777777" w:rsidR="00AB779B" w:rsidRDefault="00AB779B" w:rsidP="00316C61">
            <w:pPr>
              <w:rPr>
                <w:sz w:val="16"/>
                <w:szCs w:val="16"/>
              </w:rPr>
            </w:pPr>
            <w:r>
              <w:rPr>
                <w:sz w:val="16"/>
                <w:szCs w:val="16"/>
              </w:rPr>
              <w:t>743E1</w:t>
            </w:r>
          </w:p>
        </w:tc>
        <w:tc>
          <w:tcPr>
            <w:tcW w:w="992" w:type="dxa"/>
            <w:tcBorders>
              <w:right w:val="single" w:sz="4" w:space="0" w:color="auto"/>
            </w:tcBorders>
          </w:tcPr>
          <w:p w14:paraId="7CDA4932" w14:textId="77777777" w:rsidR="00AB779B" w:rsidRDefault="00AB779B" w:rsidP="00316C61">
            <w:pPr>
              <w:rPr>
                <w:sz w:val="16"/>
                <w:szCs w:val="16"/>
              </w:rPr>
            </w:pPr>
            <w:r>
              <w:rPr>
                <w:sz w:val="16"/>
                <w:szCs w:val="16"/>
              </w:rPr>
              <w:t>0,39</w:t>
            </w:r>
          </w:p>
        </w:tc>
        <w:tc>
          <w:tcPr>
            <w:tcW w:w="1096" w:type="dxa"/>
            <w:tcBorders>
              <w:left w:val="single" w:sz="4" w:space="0" w:color="auto"/>
            </w:tcBorders>
          </w:tcPr>
          <w:p w14:paraId="5D36FB0C" w14:textId="77777777" w:rsidR="00AB779B" w:rsidRDefault="00AB779B" w:rsidP="00316C61">
            <w:pPr>
              <w:rPr>
                <w:sz w:val="16"/>
                <w:szCs w:val="16"/>
              </w:rPr>
            </w:pPr>
            <w:r>
              <w:rPr>
                <w:sz w:val="16"/>
                <w:szCs w:val="16"/>
              </w:rPr>
              <w:t>1/A</w:t>
            </w:r>
          </w:p>
        </w:tc>
        <w:tc>
          <w:tcPr>
            <w:tcW w:w="850" w:type="dxa"/>
            <w:tcBorders>
              <w:top w:val="single" w:sz="8" w:space="0" w:color="auto"/>
            </w:tcBorders>
          </w:tcPr>
          <w:p w14:paraId="2149ED2D" w14:textId="77777777" w:rsidR="00AB779B" w:rsidRDefault="00AB779B" w:rsidP="00316C61">
            <w:pPr>
              <w:rPr>
                <w:sz w:val="16"/>
                <w:szCs w:val="16"/>
              </w:rPr>
            </w:pPr>
            <w:r>
              <w:rPr>
                <w:sz w:val="16"/>
                <w:szCs w:val="16"/>
              </w:rPr>
              <w:t>BK</w:t>
            </w:r>
          </w:p>
        </w:tc>
        <w:tc>
          <w:tcPr>
            <w:tcW w:w="992" w:type="dxa"/>
            <w:tcBorders>
              <w:left w:val="single" w:sz="4" w:space="0" w:color="auto"/>
              <w:right w:val="single" w:sz="8" w:space="0" w:color="auto"/>
            </w:tcBorders>
          </w:tcPr>
          <w:p w14:paraId="2C1CADD1" w14:textId="77777777" w:rsidR="00AB779B" w:rsidRDefault="00AB779B" w:rsidP="00316C61">
            <w:pPr>
              <w:rPr>
                <w:sz w:val="16"/>
                <w:szCs w:val="16"/>
              </w:rPr>
            </w:pPr>
            <w:r>
              <w:rPr>
                <w:sz w:val="16"/>
                <w:szCs w:val="16"/>
              </w:rPr>
              <w:t>100</w:t>
            </w:r>
          </w:p>
        </w:tc>
        <w:tc>
          <w:tcPr>
            <w:tcW w:w="708" w:type="dxa"/>
            <w:vMerge w:val="restart"/>
            <w:tcBorders>
              <w:left w:val="single" w:sz="8" w:space="0" w:color="auto"/>
              <w:right w:val="single" w:sz="8" w:space="0" w:color="auto"/>
            </w:tcBorders>
          </w:tcPr>
          <w:p w14:paraId="6344F5ED" w14:textId="77777777" w:rsidR="00AB779B" w:rsidRDefault="00AB779B" w:rsidP="00316C61">
            <w:pPr>
              <w:rPr>
                <w:sz w:val="16"/>
                <w:szCs w:val="16"/>
              </w:rPr>
            </w:pPr>
            <w:r>
              <w:rPr>
                <w:sz w:val="16"/>
                <w:szCs w:val="16"/>
              </w:rPr>
              <w:t>3b</w:t>
            </w:r>
          </w:p>
        </w:tc>
        <w:tc>
          <w:tcPr>
            <w:tcW w:w="4019" w:type="dxa"/>
            <w:tcBorders>
              <w:left w:val="single" w:sz="8" w:space="0" w:color="auto"/>
              <w:right w:val="single" w:sz="8" w:space="0" w:color="auto"/>
            </w:tcBorders>
          </w:tcPr>
          <w:p w14:paraId="679B7E7B" w14:textId="77777777" w:rsidR="00AB779B" w:rsidRPr="00702435" w:rsidRDefault="00AB779B" w:rsidP="00316C61">
            <w:pPr>
              <w:rPr>
                <w:sz w:val="16"/>
                <w:szCs w:val="16"/>
              </w:rPr>
            </w:pPr>
            <w:r>
              <w:rPr>
                <w:sz w:val="16"/>
                <w:szCs w:val="16"/>
              </w:rPr>
              <w:t>Bez zásahu</w:t>
            </w:r>
          </w:p>
        </w:tc>
        <w:tc>
          <w:tcPr>
            <w:tcW w:w="709" w:type="dxa"/>
            <w:tcBorders>
              <w:left w:val="single" w:sz="8" w:space="0" w:color="auto"/>
              <w:right w:val="single" w:sz="4" w:space="0" w:color="auto"/>
            </w:tcBorders>
          </w:tcPr>
          <w:p w14:paraId="5350186A" w14:textId="77777777" w:rsidR="00AB779B" w:rsidRDefault="00AB779B" w:rsidP="00316C61">
            <w:pPr>
              <w:rPr>
                <w:sz w:val="16"/>
                <w:szCs w:val="16"/>
              </w:rPr>
            </w:pPr>
            <w:r>
              <w:rPr>
                <w:sz w:val="16"/>
                <w:szCs w:val="16"/>
              </w:rPr>
              <w:t>--</w:t>
            </w:r>
          </w:p>
        </w:tc>
        <w:tc>
          <w:tcPr>
            <w:tcW w:w="2268" w:type="dxa"/>
            <w:tcBorders>
              <w:left w:val="single" w:sz="4" w:space="0" w:color="auto"/>
              <w:right w:val="single" w:sz="18" w:space="0" w:color="auto"/>
            </w:tcBorders>
          </w:tcPr>
          <w:p w14:paraId="42C56B48" w14:textId="77777777" w:rsidR="00AB779B" w:rsidRDefault="00AB779B" w:rsidP="00316C61">
            <w:pPr>
              <w:rPr>
                <w:sz w:val="16"/>
                <w:szCs w:val="16"/>
              </w:rPr>
            </w:pPr>
          </w:p>
        </w:tc>
      </w:tr>
      <w:tr w:rsidR="00AB779B" w14:paraId="4D274030" w14:textId="77777777" w:rsidTr="0032315B">
        <w:trPr>
          <w:trHeight w:val="197"/>
        </w:trPr>
        <w:tc>
          <w:tcPr>
            <w:tcW w:w="851" w:type="dxa"/>
            <w:vMerge/>
            <w:tcBorders>
              <w:left w:val="single" w:sz="18" w:space="0" w:color="auto"/>
            </w:tcBorders>
          </w:tcPr>
          <w:p w14:paraId="75E18EFB" w14:textId="77777777" w:rsidR="00AB779B" w:rsidRDefault="00AB779B" w:rsidP="00316C61">
            <w:pPr>
              <w:rPr>
                <w:sz w:val="16"/>
                <w:szCs w:val="16"/>
              </w:rPr>
            </w:pPr>
          </w:p>
        </w:tc>
        <w:tc>
          <w:tcPr>
            <w:tcW w:w="889" w:type="dxa"/>
            <w:vMerge w:val="restart"/>
            <w:tcBorders>
              <w:top w:val="single" w:sz="4" w:space="0" w:color="auto"/>
            </w:tcBorders>
          </w:tcPr>
          <w:p w14:paraId="693720CD" w14:textId="77777777" w:rsidR="00AB779B" w:rsidRDefault="00AB779B" w:rsidP="00316C61">
            <w:pPr>
              <w:rPr>
                <w:sz w:val="16"/>
                <w:szCs w:val="16"/>
              </w:rPr>
            </w:pPr>
            <w:r>
              <w:rPr>
                <w:sz w:val="16"/>
                <w:szCs w:val="16"/>
              </w:rPr>
              <w:t>743E17</w:t>
            </w:r>
          </w:p>
        </w:tc>
        <w:tc>
          <w:tcPr>
            <w:tcW w:w="992" w:type="dxa"/>
            <w:vMerge w:val="restart"/>
            <w:tcBorders>
              <w:top w:val="single" w:sz="4" w:space="0" w:color="auto"/>
              <w:right w:val="single" w:sz="4" w:space="0" w:color="auto"/>
            </w:tcBorders>
          </w:tcPr>
          <w:p w14:paraId="02F24ECA" w14:textId="77777777" w:rsidR="00AB779B" w:rsidRDefault="00AB779B" w:rsidP="00316C61">
            <w:pPr>
              <w:rPr>
                <w:sz w:val="16"/>
                <w:szCs w:val="16"/>
              </w:rPr>
            </w:pPr>
            <w:r>
              <w:rPr>
                <w:sz w:val="16"/>
                <w:szCs w:val="16"/>
              </w:rPr>
              <w:t>2,34</w:t>
            </w:r>
          </w:p>
        </w:tc>
        <w:tc>
          <w:tcPr>
            <w:tcW w:w="1096" w:type="dxa"/>
            <w:vMerge w:val="restart"/>
            <w:tcBorders>
              <w:top w:val="single" w:sz="4" w:space="0" w:color="auto"/>
              <w:left w:val="single" w:sz="4" w:space="0" w:color="auto"/>
            </w:tcBorders>
          </w:tcPr>
          <w:p w14:paraId="24C54798" w14:textId="77777777" w:rsidR="00AB779B" w:rsidRDefault="00AB779B" w:rsidP="00316C61">
            <w:pPr>
              <w:rPr>
                <w:sz w:val="16"/>
                <w:szCs w:val="16"/>
              </w:rPr>
            </w:pPr>
            <w:r>
              <w:rPr>
                <w:sz w:val="16"/>
                <w:szCs w:val="16"/>
              </w:rPr>
              <w:t>1/B</w:t>
            </w:r>
          </w:p>
        </w:tc>
        <w:tc>
          <w:tcPr>
            <w:tcW w:w="850" w:type="dxa"/>
            <w:tcBorders>
              <w:top w:val="single" w:sz="4" w:space="0" w:color="auto"/>
              <w:bottom w:val="single" w:sz="4" w:space="0" w:color="auto"/>
            </w:tcBorders>
          </w:tcPr>
          <w:p w14:paraId="3F584C24" w14:textId="77777777" w:rsidR="00AB779B" w:rsidRDefault="00AB779B" w:rsidP="00316C61">
            <w:pPr>
              <w:rPr>
                <w:sz w:val="16"/>
                <w:szCs w:val="16"/>
              </w:rPr>
            </w:pPr>
            <w:r>
              <w:rPr>
                <w:sz w:val="16"/>
                <w:szCs w:val="16"/>
              </w:rPr>
              <w:t>BO</w:t>
            </w:r>
          </w:p>
        </w:tc>
        <w:tc>
          <w:tcPr>
            <w:tcW w:w="992" w:type="dxa"/>
            <w:tcBorders>
              <w:left w:val="single" w:sz="4" w:space="0" w:color="auto"/>
              <w:right w:val="single" w:sz="8" w:space="0" w:color="auto"/>
            </w:tcBorders>
          </w:tcPr>
          <w:p w14:paraId="396DDB38" w14:textId="77777777" w:rsidR="00AB779B" w:rsidRDefault="00AB779B" w:rsidP="00316C61">
            <w:pPr>
              <w:rPr>
                <w:sz w:val="16"/>
                <w:szCs w:val="16"/>
              </w:rPr>
            </w:pPr>
            <w:r>
              <w:rPr>
                <w:sz w:val="16"/>
                <w:szCs w:val="16"/>
              </w:rPr>
              <w:t>65</w:t>
            </w:r>
          </w:p>
        </w:tc>
        <w:tc>
          <w:tcPr>
            <w:tcW w:w="708" w:type="dxa"/>
            <w:vMerge/>
            <w:tcBorders>
              <w:left w:val="single" w:sz="8" w:space="0" w:color="auto"/>
              <w:right w:val="single" w:sz="8" w:space="0" w:color="auto"/>
            </w:tcBorders>
          </w:tcPr>
          <w:p w14:paraId="467FBA87" w14:textId="77777777" w:rsidR="00AB779B" w:rsidRDefault="00AB779B" w:rsidP="00316C61">
            <w:pPr>
              <w:rPr>
                <w:sz w:val="16"/>
                <w:szCs w:val="16"/>
              </w:rPr>
            </w:pPr>
          </w:p>
        </w:tc>
        <w:tc>
          <w:tcPr>
            <w:tcW w:w="4019" w:type="dxa"/>
            <w:vMerge w:val="restart"/>
            <w:tcBorders>
              <w:top w:val="single" w:sz="4" w:space="0" w:color="auto"/>
              <w:left w:val="single" w:sz="8" w:space="0" w:color="auto"/>
              <w:right w:val="single" w:sz="8" w:space="0" w:color="auto"/>
            </w:tcBorders>
          </w:tcPr>
          <w:p w14:paraId="2D2395F3" w14:textId="77777777" w:rsidR="00AB779B" w:rsidRPr="00D220AC" w:rsidRDefault="00AB779B" w:rsidP="00316C61">
            <w:pPr>
              <w:rPr>
                <w:sz w:val="16"/>
                <w:szCs w:val="16"/>
              </w:rPr>
            </w:pPr>
            <w:r>
              <w:rPr>
                <w:sz w:val="16"/>
                <w:szCs w:val="16"/>
              </w:rPr>
              <w:t>Bez zásahu</w:t>
            </w:r>
          </w:p>
        </w:tc>
        <w:tc>
          <w:tcPr>
            <w:tcW w:w="709" w:type="dxa"/>
            <w:vMerge w:val="restart"/>
            <w:tcBorders>
              <w:top w:val="single" w:sz="4" w:space="0" w:color="auto"/>
              <w:left w:val="single" w:sz="8" w:space="0" w:color="auto"/>
              <w:right w:val="single" w:sz="4" w:space="0" w:color="auto"/>
            </w:tcBorders>
          </w:tcPr>
          <w:p w14:paraId="493C5B00" w14:textId="77777777" w:rsidR="00AB779B" w:rsidRDefault="00AB779B" w:rsidP="00316C61">
            <w:pPr>
              <w:rPr>
                <w:sz w:val="16"/>
                <w:szCs w:val="16"/>
              </w:rPr>
            </w:pPr>
            <w:r>
              <w:rPr>
                <w:sz w:val="16"/>
                <w:szCs w:val="16"/>
              </w:rPr>
              <w:t>--</w:t>
            </w:r>
          </w:p>
        </w:tc>
        <w:tc>
          <w:tcPr>
            <w:tcW w:w="2268" w:type="dxa"/>
            <w:vMerge w:val="restart"/>
            <w:tcBorders>
              <w:top w:val="single" w:sz="4" w:space="0" w:color="auto"/>
              <w:left w:val="single" w:sz="4" w:space="0" w:color="auto"/>
              <w:right w:val="single" w:sz="18" w:space="0" w:color="auto"/>
            </w:tcBorders>
          </w:tcPr>
          <w:p w14:paraId="2B7BF308" w14:textId="77777777" w:rsidR="00AB779B" w:rsidRDefault="00AB779B" w:rsidP="00316C61">
            <w:pPr>
              <w:rPr>
                <w:sz w:val="16"/>
                <w:szCs w:val="16"/>
              </w:rPr>
            </w:pPr>
            <w:r>
              <w:rPr>
                <w:sz w:val="16"/>
                <w:szCs w:val="16"/>
              </w:rPr>
              <w:t xml:space="preserve">Neaktivní souše nezpracovávat. </w:t>
            </w:r>
            <w:r w:rsidRPr="00F76825">
              <w:rPr>
                <w:b/>
                <w:sz w:val="16"/>
                <w:szCs w:val="16"/>
              </w:rPr>
              <w:t>Intenzivní poškození půdního povrchu a vegetace mufloní zvěří. Aktuálně odumírání starých reliktních borů (sucho) – pokud se nesníží tlak zvěře, hrozí zánik těchto společenstev – eroze mělkého půdního profilu vylučuje existenci lesních společenstev, totální devastace přirozené obnovy cílových dřevin</w:t>
            </w:r>
            <w:r>
              <w:rPr>
                <w:b/>
                <w:sz w:val="16"/>
                <w:szCs w:val="16"/>
              </w:rPr>
              <w:t xml:space="preserve"> !!!</w:t>
            </w:r>
          </w:p>
        </w:tc>
      </w:tr>
      <w:tr w:rsidR="00AB779B" w14:paraId="0B7A05CD" w14:textId="77777777" w:rsidTr="0032315B">
        <w:trPr>
          <w:trHeight w:val="197"/>
        </w:trPr>
        <w:tc>
          <w:tcPr>
            <w:tcW w:w="851" w:type="dxa"/>
            <w:vMerge/>
            <w:tcBorders>
              <w:left w:val="single" w:sz="18" w:space="0" w:color="auto"/>
            </w:tcBorders>
          </w:tcPr>
          <w:p w14:paraId="75D659CF" w14:textId="77777777" w:rsidR="00AB779B" w:rsidRDefault="00AB779B" w:rsidP="00316C61">
            <w:pPr>
              <w:jc w:val="center"/>
              <w:rPr>
                <w:sz w:val="16"/>
                <w:szCs w:val="16"/>
              </w:rPr>
            </w:pPr>
          </w:p>
        </w:tc>
        <w:tc>
          <w:tcPr>
            <w:tcW w:w="889" w:type="dxa"/>
            <w:vMerge/>
          </w:tcPr>
          <w:p w14:paraId="3B405B60" w14:textId="77777777" w:rsidR="00AB779B" w:rsidRDefault="00AB779B" w:rsidP="00316C61">
            <w:pPr>
              <w:jc w:val="center"/>
              <w:rPr>
                <w:sz w:val="16"/>
                <w:szCs w:val="16"/>
              </w:rPr>
            </w:pPr>
          </w:p>
        </w:tc>
        <w:tc>
          <w:tcPr>
            <w:tcW w:w="992" w:type="dxa"/>
            <w:vMerge/>
            <w:tcBorders>
              <w:right w:val="single" w:sz="4" w:space="0" w:color="auto"/>
            </w:tcBorders>
          </w:tcPr>
          <w:p w14:paraId="2EFE5169" w14:textId="77777777" w:rsidR="00AB779B" w:rsidRDefault="00AB779B" w:rsidP="00316C61">
            <w:pPr>
              <w:jc w:val="center"/>
              <w:rPr>
                <w:sz w:val="16"/>
                <w:szCs w:val="16"/>
              </w:rPr>
            </w:pPr>
          </w:p>
        </w:tc>
        <w:tc>
          <w:tcPr>
            <w:tcW w:w="1096" w:type="dxa"/>
            <w:vMerge/>
            <w:tcBorders>
              <w:left w:val="single" w:sz="4" w:space="0" w:color="auto"/>
            </w:tcBorders>
          </w:tcPr>
          <w:p w14:paraId="6D85F352" w14:textId="77777777" w:rsidR="00AB779B" w:rsidRDefault="00AB779B" w:rsidP="00316C61">
            <w:pPr>
              <w:jc w:val="center"/>
              <w:rPr>
                <w:sz w:val="16"/>
                <w:szCs w:val="16"/>
              </w:rPr>
            </w:pPr>
          </w:p>
        </w:tc>
        <w:tc>
          <w:tcPr>
            <w:tcW w:w="850" w:type="dxa"/>
            <w:tcBorders>
              <w:top w:val="single" w:sz="4" w:space="0" w:color="auto"/>
              <w:bottom w:val="single" w:sz="4" w:space="0" w:color="auto"/>
            </w:tcBorders>
          </w:tcPr>
          <w:p w14:paraId="46D48A3F" w14:textId="77777777" w:rsidR="00AB779B" w:rsidRDefault="00AB779B" w:rsidP="00316C61">
            <w:pPr>
              <w:rPr>
                <w:sz w:val="16"/>
                <w:szCs w:val="16"/>
              </w:rPr>
            </w:pPr>
            <w:r>
              <w:rPr>
                <w:sz w:val="16"/>
                <w:szCs w:val="16"/>
              </w:rPr>
              <w:t>BK</w:t>
            </w:r>
          </w:p>
        </w:tc>
        <w:tc>
          <w:tcPr>
            <w:tcW w:w="992" w:type="dxa"/>
            <w:tcBorders>
              <w:left w:val="single" w:sz="4" w:space="0" w:color="auto"/>
              <w:right w:val="single" w:sz="8" w:space="0" w:color="auto"/>
            </w:tcBorders>
          </w:tcPr>
          <w:p w14:paraId="62C87DA8" w14:textId="77777777" w:rsidR="00AB779B" w:rsidRDefault="00AB779B" w:rsidP="00316C61">
            <w:pPr>
              <w:rPr>
                <w:sz w:val="16"/>
                <w:szCs w:val="16"/>
              </w:rPr>
            </w:pPr>
            <w:r>
              <w:rPr>
                <w:sz w:val="16"/>
                <w:szCs w:val="16"/>
              </w:rPr>
              <w:t>25</w:t>
            </w:r>
          </w:p>
        </w:tc>
        <w:tc>
          <w:tcPr>
            <w:tcW w:w="708" w:type="dxa"/>
            <w:vMerge/>
            <w:tcBorders>
              <w:left w:val="single" w:sz="8" w:space="0" w:color="auto"/>
              <w:right w:val="single" w:sz="8" w:space="0" w:color="auto"/>
            </w:tcBorders>
          </w:tcPr>
          <w:p w14:paraId="40899004" w14:textId="77777777" w:rsidR="00AB779B" w:rsidRDefault="00AB779B" w:rsidP="00316C61">
            <w:pPr>
              <w:jc w:val="both"/>
              <w:rPr>
                <w:sz w:val="16"/>
                <w:szCs w:val="16"/>
              </w:rPr>
            </w:pPr>
          </w:p>
        </w:tc>
        <w:tc>
          <w:tcPr>
            <w:tcW w:w="4019" w:type="dxa"/>
            <w:vMerge/>
            <w:tcBorders>
              <w:left w:val="single" w:sz="8" w:space="0" w:color="auto"/>
              <w:right w:val="single" w:sz="8" w:space="0" w:color="auto"/>
            </w:tcBorders>
          </w:tcPr>
          <w:p w14:paraId="7866B833" w14:textId="77777777" w:rsidR="00AB779B" w:rsidRDefault="00AB779B" w:rsidP="00316C61">
            <w:pPr>
              <w:jc w:val="center"/>
              <w:rPr>
                <w:sz w:val="16"/>
                <w:szCs w:val="16"/>
              </w:rPr>
            </w:pPr>
          </w:p>
        </w:tc>
        <w:tc>
          <w:tcPr>
            <w:tcW w:w="709" w:type="dxa"/>
            <w:vMerge/>
            <w:tcBorders>
              <w:left w:val="single" w:sz="8" w:space="0" w:color="auto"/>
              <w:right w:val="single" w:sz="4" w:space="0" w:color="auto"/>
            </w:tcBorders>
          </w:tcPr>
          <w:p w14:paraId="17B57910" w14:textId="77777777" w:rsidR="00AB779B" w:rsidRDefault="00AB779B" w:rsidP="00316C61">
            <w:pPr>
              <w:jc w:val="both"/>
              <w:rPr>
                <w:sz w:val="16"/>
                <w:szCs w:val="16"/>
              </w:rPr>
            </w:pPr>
          </w:p>
        </w:tc>
        <w:tc>
          <w:tcPr>
            <w:tcW w:w="2268" w:type="dxa"/>
            <w:vMerge/>
            <w:tcBorders>
              <w:left w:val="single" w:sz="4" w:space="0" w:color="auto"/>
              <w:right w:val="single" w:sz="18" w:space="0" w:color="auto"/>
            </w:tcBorders>
          </w:tcPr>
          <w:p w14:paraId="27F20A18" w14:textId="77777777" w:rsidR="00AB779B" w:rsidRDefault="00AB779B" w:rsidP="00316C61">
            <w:pPr>
              <w:jc w:val="center"/>
              <w:rPr>
                <w:sz w:val="16"/>
                <w:szCs w:val="16"/>
              </w:rPr>
            </w:pPr>
          </w:p>
        </w:tc>
      </w:tr>
      <w:tr w:rsidR="00AB779B" w14:paraId="654AA584" w14:textId="77777777" w:rsidTr="0032315B">
        <w:trPr>
          <w:trHeight w:val="197"/>
        </w:trPr>
        <w:tc>
          <w:tcPr>
            <w:tcW w:w="851" w:type="dxa"/>
            <w:vMerge/>
            <w:tcBorders>
              <w:left w:val="single" w:sz="18" w:space="0" w:color="auto"/>
            </w:tcBorders>
          </w:tcPr>
          <w:p w14:paraId="633D3D19" w14:textId="77777777" w:rsidR="00AB779B" w:rsidRDefault="00AB779B" w:rsidP="00316C61">
            <w:pPr>
              <w:jc w:val="center"/>
              <w:rPr>
                <w:sz w:val="16"/>
                <w:szCs w:val="16"/>
              </w:rPr>
            </w:pPr>
          </w:p>
        </w:tc>
        <w:tc>
          <w:tcPr>
            <w:tcW w:w="889" w:type="dxa"/>
            <w:vMerge/>
          </w:tcPr>
          <w:p w14:paraId="3F5DC7B1" w14:textId="77777777" w:rsidR="00AB779B" w:rsidRDefault="00AB779B" w:rsidP="00316C61">
            <w:pPr>
              <w:jc w:val="center"/>
              <w:rPr>
                <w:sz w:val="16"/>
                <w:szCs w:val="16"/>
              </w:rPr>
            </w:pPr>
          </w:p>
        </w:tc>
        <w:tc>
          <w:tcPr>
            <w:tcW w:w="992" w:type="dxa"/>
            <w:vMerge/>
            <w:tcBorders>
              <w:right w:val="single" w:sz="4" w:space="0" w:color="auto"/>
            </w:tcBorders>
          </w:tcPr>
          <w:p w14:paraId="0BC2A274" w14:textId="77777777" w:rsidR="00AB779B" w:rsidRDefault="00AB779B" w:rsidP="00316C61">
            <w:pPr>
              <w:jc w:val="center"/>
              <w:rPr>
                <w:sz w:val="16"/>
                <w:szCs w:val="16"/>
              </w:rPr>
            </w:pPr>
          </w:p>
        </w:tc>
        <w:tc>
          <w:tcPr>
            <w:tcW w:w="1096" w:type="dxa"/>
            <w:vMerge/>
            <w:tcBorders>
              <w:left w:val="single" w:sz="4" w:space="0" w:color="auto"/>
            </w:tcBorders>
          </w:tcPr>
          <w:p w14:paraId="44DEE4C0" w14:textId="77777777" w:rsidR="00AB779B" w:rsidRDefault="00AB779B" w:rsidP="00316C61">
            <w:pPr>
              <w:jc w:val="center"/>
              <w:rPr>
                <w:sz w:val="16"/>
                <w:szCs w:val="16"/>
              </w:rPr>
            </w:pPr>
          </w:p>
        </w:tc>
        <w:tc>
          <w:tcPr>
            <w:tcW w:w="850" w:type="dxa"/>
            <w:tcBorders>
              <w:top w:val="single" w:sz="4" w:space="0" w:color="auto"/>
              <w:bottom w:val="single" w:sz="4" w:space="0" w:color="auto"/>
            </w:tcBorders>
          </w:tcPr>
          <w:p w14:paraId="35FA84D3" w14:textId="77777777" w:rsidR="00AB779B" w:rsidRDefault="00AB779B" w:rsidP="00316C61">
            <w:pPr>
              <w:rPr>
                <w:sz w:val="16"/>
                <w:szCs w:val="16"/>
              </w:rPr>
            </w:pPr>
            <w:r>
              <w:rPr>
                <w:sz w:val="16"/>
                <w:szCs w:val="16"/>
              </w:rPr>
              <w:t>DB</w:t>
            </w:r>
          </w:p>
        </w:tc>
        <w:tc>
          <w:tcPr>
            <w:tcW w:w="992" w:type="dxa"/>
            <w:tcBorders>
              <w:left w:val="single" w:sz="4" w:space="0" w:color="auto"/>
              <w:right w:val="single" w:sz="8" w:space="0" w:color="auto"/>
            </w:tcBorders>
          </w:tcPr>
          <w:p w14:paraId="66C65BC8" w14:textId="77777777" w:rsidR="00AB779B" w:rsidRDefault="00AB779B" w:rsidP="00316C61">
            <w:pPr>
              <w:rPr>
                <w:sz w:val="16"/>
                <w:szCs w:val="16"/>
              </w:rPr>
            </w:pPr>
            <w:r>
              <w:rPr>
                <w:sz w:val="16"/>
                <w:szCs w:val="16"/>
              </w:rPr>
              <w:t>5</w:t>
            </w:r>
          </w:p>
        </w:tc>
        <w:tc>
          <w:tcPr>
            <w:tcW w:w="708" w:type="dxa"/>
            <w:vMerge/>
            <w:tcBorders>
              <w:left w:val="single" w:sz="8" w:space="0" w:color="auto"/>
              <w:right w:val="single" w:sz="8" w:space="0" w:color="auto"/>
            </w:tcBorders>
          </w:tcPr>
          <w:p w14:paraId="62BBEC48" w14:textId="77777777" w:rsidR="00AB779B" w:rsidRDefault="00AB779B" w:rsidP="00316C61">
            <w:pPr>
              <w:jc w:val="both"/>
              <w:rPr>
                <w:sz w:val="16"/>
                <w:szCs w:val="16"/>
              </w:rPr>
            </w:pPr>
          </w:p>
        </w:tc>
        <w:tc>
          <w:tcPr>
            <w:tcW w:w="4019" w:type="dxa"/>
            <w:vMerge/>
            <w:tcBorders>
              <w:left w:val="single" w:sz="8" w:space="0" w:color="auto"/>
              <w:right w:val="single" w:sz="8" w:space="0" w:color="auto"/>
            </w:tcBorders>
          </w:tcPr>
          <w:p w14:paraId="5E64842F" w14:textId="77777777" w:rsidR="00AB779B" w:rsidRDefault="00AB779B" w:rsidP="00316C61">
            <w:pPr>
              <w:jc w:val="center"/>
              <w:rPr>
                <w:sz w:val="16"/>
                <w:szCs w:val="16"/>
              </w:rPr>
            </w:pPr>
          </w:p>
        </w:tc>
        <w:tc>
          <w:tcPr>
            <w:tcW w:w="709" w:type="dxa"/>
            <w:vMerge/>
            <w:tcBorders>
              <w:left w:val="single" w:sz="8" w:space="0" w:color="auto"/>
              <w:right w:val="single" w:sz="4" w:space="0" w:color="auto"/>
            </w:tcBorders>
          </w:tcPr>
          <w:p w14:paraId="512FECD8" w14:textId="77777777" w:rsidR="00AB779B" w:rsidRDefault="00AB779B" w:rsidP="00316C61">
            <w:pPr>
              <w:jc w:val="both"/>
              <w:rPr>
                <w:sz w:val="16"/>
                <w:szCs w:val="16"/>
              </w:rPr>
            </w:pPr>
          </w:p>
        </w:tc>
        <w:tc>
          <w:tcPr>
            <w:tcW w:w="2268" w:type="dxa"/>
            <w:vMerge/>
            <w:tcBorders>
              <w:left w:val="single" w:sz="4" w:space="0" w:color="auto"/>
              <w:right w:val="single" w:sz="18" w:space="0" w:color="auto"/>
            </w:tcBorders>
          </w:tcPr>
          <w:p w14:paraId="369DF848" w14:textId="77777777" w:rsidR="00AB779B" w:rsidRDefault="00AB779B" w:rsidP="00316C61">
            <w:pPr>
              <w:jc w:val="center"/>
              <w:rPr>
                <w:sz w:val="16"/>
                <w:szCs w:val="16"/>
              </w:rPr>
            </w:pPr>
          </w:p>
        </w:tc>
      </w:tr>
      <w:tr w:rsidR="00AB779B" w14:paraId="1CCCE707" w14:textId="77777777" w:rsidTr="0032315B">
        <w:trPr>
          <w:trHeight w:val="424"/>
        </w:trPr>
        <w:tc>
          <w:tcPr>
            <w:tcW w:w="851" w:type="dxa"/>
            <w:vMerge/>
            <w:tcBorders>
              <w:left w:val="single" w:sz="18" w:space="0" w:color="auto"/>
              <w:bottom w:val="single" w:sz="18" w:space="0" w:color="auto"/>
            </w:tcBorders>
          </w:tcPr>
          <w:p w14:paraId="7BBC9E1A" w14:textId="77777777" w:rsidR="00AB779B" w:rsidRDefault="00AB779B" w:rsidP="00316C61">
            <w:pPr>
              <w:jc w:val="center"/>
              <w:rPr>
                <w:sz w:val="16"/>
                <w:szCs w:val="16"/>
              </w:rPr>
            </w:pPr>
          </w:p>
        </w:tc>
        <w:tc>
          <w:tcPr>
            <w:tcW w:w="889" w:type="dxa"/>
            <w:vMerge/>
            <w:tcBorders>
              <w:bottom w:val="single" w:sz="18" w:space="0" w:color="auto"/>
            </w:tcBorders>
          </w:tcPr>
          <w:p w14:paraId="0E0A53E5" w14:textId="77777777" w:rsidR="00AB779B" w:rsidRDefault="00AB779B" w:rsidP="00316C61">
            <w:pPr>
              <w:jc w:val="center"/>
              <w:rPr>
                <w:sz w:val="16"/>
                <w:szCs w:val="16"/>
              </w:rPr>
            </w:pPr>
          </w:p>
        </w:tc>
        <w:tc>
          <w:tcPr>
            <w:tcW w:w="992" w:type="dxa"/>
            <w:vMerge/>
            <w:tcBorders>
              <w:bottom w:val="single" w:sz="18" w:space="0" w:color="auto"/>
              <w:right w:val="single" w:sz="4" w:space="0" w:color="auto"/>
            </w:tcBorders>
          </w:tcPr>
          <w:p w14:paraId="3D4122D3" w14:textId="77777777" w:rsidR="00AB779B" w:rsidRDefault="00AB779B" w:rsidP="00316C61">
            <w:pPr>
              <w:jc w:val="center"/>
              <w:rPr>
                <w:sz w:val="16"/>
                <w:szCs w:val="16"/>
              </w:rPr>
            </w:pPr>
          </w:p>
        </w:tc>
        <w:tc>
          <w:tcPr>
            <w:tcW w:w="1096" w:type="dxa"/>
            <w:vMerge/>
            <w:tcBorders>
              <w:left w:val="single" w:sz="4" w:space="0" w:color="auto"/>
              <w:bottom w:val="single" w:sz="18" w:space="0" w:color="auto"/>
            </w:tcBorders>
          </w:tcPr>
          <w:p w14:paraId="06E1E00F" w14:textId="77777777" w:rsidR="00AB779B" w:rsidRDefault="00AB779B" w:rsidP="00316C61">
            <w:pPr>
              <w:jc w:val="center"/>
              <w:rPr>
                <w:sz w:val="16"/>
                <w:szCs w:val="16"/>
              </w:rPr>
            </w:pPr>
          </w:p>
        </w:tc>
        <w:tc>
          <w:tcPr>
            <w:tcW w:w="850" w:type="dxa"/>
            <w:tcBorders>
              <w:top w:val="single" w:sz="4" w:space="0" w:color="auto"/>
              <w:bottom w:val="single" w:sz="18" w:space="0" w:color="auto"/>
            </w:tcBorders>
          </w:tcPr>
          <w:p w14:paraId="225D460A" w14:textId="77777777" w:rsidR="00AB779B" w:rsidRDefault="00AB779B" w:rsidP="00316C61">
            <w:pPr>
              <w:rPr>
                <w:sz w:val="16"/>
                <w:szCs w:val="16"/>
              </w:rPr>
            </w:pPr>
            <w:r>
              <w:rPr>
                <w:sz w:val="16"/>
                <w:szCs w:val="16"/>
              </w:rPr>
              <w:t>SM</w:t>
            </w:r>
          </w:p>
        </w:tc>
        <w:tc>
          <w:tcPr>
            <w:tcW w:w="992" w:type="dxa"/>
            <w:tcBorders>
              <w:left w:val="single" w:sz="4" w:space="0" w:color="auto"/>
              <w:bottom w:val="single" w:sz="18" w:space="0" w:color="auto"/>
              <w:right w:val="single" w:sz="8" w:space="0" w:color="auto"/>
            </w:tcBorders>
          </w:tcPr>
          <w:p w14:paraId="6F54B603" w14:textId="77777777" w:rsidR="00AB779B" w:rsidRDefault="00AB779B" w:rsidP="00316C61">
            <w:pPr>
              <w:rPr>
                <w:sz w:val="16"/>
                <w:szCs w:val="16"/>
              </w:rPr>
            </w:pPr>
            <w:r>
              <w:rPr>
                <w:sz w:val="16"/>
                <w:szCs w:val="16"/>
              </w:rPr>
              <w:t>5</w:t>
            </w:r>
          </w:p>
        </w:tc>
        <w:tc>
          <w:tcPr>
            <w:tcW w:w="708" w:type="dxa"/>
            <w:vMerge/>
            <w:tcBorders>
              <w:left w:val="single" w:sz="8" w:space="0" w:color="auto"/>
              <w:bottom w:val="single" w:sz="18" w:space="0" w:color="auto"/>
              <w:right w:val="single" w:sz="8" w:space="0" w:color="auto"/>
            </w:tcBorders>
          </w:tcPr>
          <w:p w14:paraId="1FD77CC4" w14:textId="77777777" w:rsidR="00AB779B" w:rsidRDefault="00AB779B" w:rsidP="00316C61">
            <w:pPr>
              <w:jc w:val="both"/>
              <w:rPr>
                <w:sz w:val="16"/>
                <w:szCs w:val="16"/>
              </w:rPr>
            </w:pPr>
          </w:p>
        </w:tc>
        <w:tc>
          <w:tcPr>
            <w:tcW w:w="4019" w:type="dxa"/>
            <w:vMerge/>
            <w:tcBorders>
              <w:left w:val="single" w:sz="8" w:space="0" w:color="auto"/>
              <w:bottom w:val="single" w:sz="18" w:space="0" w:color="auto"/>
              <w:right w:val="single" w:sz="8" w:space="0" w:color="auto"/>
            </w:tcBorders>
          </w:tcPr>
          <w:p w14:paraId="28DA1F6E" w14:textId="77777777" w:rsidR="00AB779B" w:rsidRDefault="00AB779B" w:rsidP="00316C61">
            <w:pPr>
              <w:jc w:val="center"/>
              <w:rPr>
                <w:sz w:val="16"/>
                <w:szCs w:val="16"/>
              </w:rPr>
            </w:pPr>
          </w:p>
        </w:tc>
        <w:tc>
          <w:tcPr>
            <w:tcW w:w="709" w:type="dxa"/>
            <w:vMerge/>
            <w:tcBorders>
              <w:left w:val="single" w:sz="8" w:space="0" w:color="auto"/>
              <w:bottom w:val="single" w:sz="18" w:space="0" w:color="auto"/>
              <w:right w:val="single" w:sz="4" w:space="0" w:color="auto"/>
            </w:tcBorders>
          </w:tcPr>
          <w:p w14:paraId="52F48997" w14:textId="77777777" w:rsidR="00AB779B" w:rsidRDefault="00AB779B" w:rsidP="00316C61">
            <w:pPr>
              <w:jc w:val="both"/>
              <w:rPr>
                <w:sz w:val="16"/>
                <w:szCs w:val="16"/>
              </w:rPr>
            </w:pPr>
          </w:p>
        </w:tc>
        <w:tc>
          <w:tcPr>
            <w:tcW w:w="2268" w:type="dxa"/>
            <w:vMerge/>
            <w:tcBorders>
              <w:left w:val="single" w:sz="4" w:space="0" w:color="auto"/>
              <w:bottom w:val="single" w:sz="18" w:space="0" w:color="auto"/>
              <w:right w:val="single" w:sz="18" w:space="0" w:color="auto"/>
            </w:tcBorders>
          </w:tcPr>
          <w:p w14:paraId="0A4F3C67" w14:textId="77777777" w:rsidR="00AB779B" w:rsidRDefault="00AB779B" w:rsidP="00316C61">
            <w:pPr>
              <w:jc w:val="center"/>
              <w:rPr>
                <w:sz w:val="16"/>
                <w:szCs w:val="16"/>
              </w:rPr>
            </w:pPr>
          </w:p>
        </w:tc>
      </w:tr>
    </w:tbl>
    <w:p w14:paraId="7BC7C670" w14:textId="77777777" w:rsidR="00354462" w:rsidRDefault="00354462">
      <w:pPr>
        <w:pStyle w:val="Pokraovnseznamu2"/>
        <w:widowControl/>
        <w:spacing w:after="0"/>
        <w:ind w:left="0"/>
        <w:jc w:val="both"/>
        <w:rPr>
          <w:sz w:val="24"/>
          <w:szCs w:val="24"/>
        </w:rPr>
      </w:pPr>
    </w:p>
    <w:p w14:paraId="3A14C128" w14:textId="77777777" w:rsidR="0032315B" w:rsidRDefault="0032315B" w:rsidP="008D6933">
      <w:pPr>
        <w:pStyle w:val="Seznam"/>
        <w:widowControl/>
        <w:jc w:val="both"/>
        <w:rPr>
          <w:b/>
          <w:bCs/>
          <w:sz w:val="24"/>
          <w:szCs w:val="24"/>
        </w:rPr>
      </w:pPr>
    </w:p>
    <w:p w14:paraId="4942E8C8" w14:textId="77777777" w:rsidR="0032315B" w:rsidRDefault="0032315B" w:rsidP="008D6933">
      <w:pPr>
        <w:pStyle w:val="Seznam"/>
        <w:widowControl/>
        <w:jc w:val="both"/>
        <w:rPr>
          <w:b/>
          <w:bCs/>
          <w:sz w:val="24"/>
          <w:szCs w:val="24"/>
        </w:rPr>
      </w:pPr>
    </w:p>
    <w:p w14:paraId="75683564" w14:textId="77777777" w:rsidR="00236295" w:rsidRDefault="00236295" w:rsidP="008D6933">
      <w:pPr>
        <w:pStyle w:val="Seznam"/>
        <w:widowControl/>
        <w:jc w:val="both"/>
        <w:rPr>
          <w:b/>
          <w:bCs/>
          <w:sz w:val="24"/>
          <w:szCs w:val="24"/>
        </w:rPr>
      </w:pPr>
    </w:p>
    <w:p w14:paraId="57B8B2C5" w14:textId="77777777" w:rsidR="003E6615" w:rsidRDefault="008D6933" w:rsidP="008D6933">
      <w:pPr>
        <w:pStyle w:val="Seznam"/>
        <w:widowControl/>
        <w:jc w:val="both"/>
        <w:rPr>
          <w:b/>
          <w:bCs/>
          <w:sz w:val="24"/>
          <w:szCs w:val="24"/>
        </w:rPr>
      </w:pPr>
      <w:r>
        <w:rPr>
          <w:b/>
          <w:bCs/>
          <w:sz w:val="24"/>
          <w:szCs w:val="24"/>
        </w:rPr>
        <w:lastRenderedPageBreak/>
        <w:t>Popis lesních porostů a výčet plánovaných zásahů v nich (</w:t>
      </w:r>
      <w:r w:rsidR="00F45139">
        <w:rPr>
          <w:b/>
          <w:bCs/>
          <w:sz w:val="24"/>
          <w:szCs w:val="24"/>
        </w:rPr>
        <w:t xml:space="preserve">popis dle </w:t>
      </w:r>
      <w:r>
        <w:rPr>
          <w:b/>
          <w:bCs/>
          <w:sz w:val="24"/>
          <w:szCs w:val="24"/>
        </w:rPr>
        <w:t xml:space="preserve">LHO </w:t>
      </w:r>
      <w:r w:rsidR="00F45139">
        <w:rPr>
          <w:b/>
          <w:bCs/>
          <w:sz w:val="24"/>
          <w:szCs w:val="24"/>
        </w:rPr>
        <w:t>s platností 1. 1. 2010 – 31. 12. 201</w:t>
      </w:r>
      <w:r>
        <w:rPr>
          <w:b/>
          <w:bCs/>
          <w:sz w:val="24"/>
          <w:szCs w:val="24"/>
        </w:rPr>
        <w:t>9</w:t>
      </w:r>
      <w:r w:rsidR="00F45139" w:rsidRPr="00F45139">
        <w:rPr>
          <w:b/>
          <w:bCs/>
          <w:sz w:val="24"/>
          <w:szCs w:val="24"/>
        </w:rPr>
        <w:t xml:space="preserve"> </w:t>
      </w:r>
      <w:r w:rsidR="00F45139">
        <w:rPr>
          <w:b/>
          <w:bCs/>
          <w:sz w:val="24"/>
          <w:szCs w:val="24"/>
        </w:rPr>
        <w:t xml:space="preserve">pro zařizovací obvod </w:t>
      </w:r>
      <w:r w:rsidR="00C35E60">
        <w:rPr>
          <w:b/>
          <w:bCs/>
          <w:sz w:val="24"/>
          <w:szCs w:val="24"/>
        </w:rPr>
        <w:t>Chrudim</w:t>
      </w:r>
      <w:r w:rsidR="003E6615">
        <w:rPr>
          <w:b/>
          <w:bCs/>
          <w:sz w:val="24"/>
          <w:szCs w:val="24"/>
        </w:rPr>
        <w:t>,</w:t>
      </w:r>
    </w:p>
    <w:p w14:paraId="63AF09C7" w14:textId="77777777" w:rsidR="008D6933" w:rsidRDefault="003E6615" w:rsidP="008D6933">
      <w:pPr>
        <w:pStyle w:val="Seznam"/>
        <w:widowControl/>
        <w:jc w:val="both"/>
        <w:rPr>
          <w:sz w:val="24"/>
          <w:szCs w:val="24"/>
        </w:rPr>
      </w:pPr>
      <w:r>
        <w:rPr>
          <w:b/>
          <w:bCs/>
          <w:sz w:val="24"/>
          <w:szCs w:val="24"/>
        </w:rPr>
        <w:t>případně upraveno dle skutečnosti</w:t>
      </w:r>
      <w:r w:rsidR="008D6933">
        <w:rPr>
          <w:b/>
          <w:bCs/>
          <w:sz w:val="24"/>
          <w:szCs w:val="24"/>
        </w:rPr>
        <w:t>)</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51"/>
        <w:gridCol w:w="889"/>
        <w:gridCol w:w="992"/>
        <w:gridCol w:w="1096"/>
        <w:gridCol w:w="850"/>
        <w:gridCol w:w="992"/>
        <w:gridCol w:w="708"/>
        <w:gridCol w:w="4019"/>
        <w:gridCol w:w="709"/>
        <w:gridCol w:w="2306"/>
      </w:tblGrid>
      <w:tr w:rsidR="004653C7" w14:paraId="7A63177E" w14:textId="77777777" w:rsidTr="00B97E1B">
        <w:trPr>
          <w:tblHeader/>
        </w:trPr>
        <w:tc>
          <w:tcPr>
            <w:tcW w:w="851" w:type="dxa"/>
            <w:tcBorders>
              <w:top w:val="single" w:sz="18" w:space="0" w:color="auto"/>
              <w:left w:val="single" w:sz="18" w:space="0" w:color="auto"/>
              <w:bottom w:val="single" w:sz="12" w:space="0" w:color="auto"/>
            </w:tcBorders>
            <w:shd w:val="clear" w:color="auto" w:fill="C0C0C0"/>
          </w:tcPr>
          <w:p w14:paraId="4D170BCE" w14:textId="77777777" w:rsidR="004653C7" w:rsidRDefault="004653C7" w:rsidP="00DF526A">
            <w:pPr>
              <w:jc w:val="center"/>
              <w:rPr>
                <w:b/>
                <w:bCs/>
                <w:sz w:val="16"/>
                <w:szCs w:val="16"/>
              </w:rPr>
            </w:pPr>
            <w:r>
              <w:rPr>
                <w:b/>
                <w:bCs/>
                <w:sz w:val="16"/>
                <w:szCs w:val="16"/>
              </w:rPr>
              <w:t>označení JPRL</w:t>
            </w:r>
          </w:p>
        </w:tc>
        <w:tc>
          <w:tcPr>
            <w:tcW w:w="889" w:type="dxa"/>
            <w:tcBorders>
              <w:top w:val="single" w:sz="18" w:space="0" w:color="auto"/>
              <w:bottom w:val="single" w:sz="12" w:space="0" w:color="auto"/>
            </w:tcBorders>
            <w:shd w:val="clear" w:color="auto" w:fill="C0C0C0"/>
          </w:tcPr>
          <w:p w14:paraId="082CC8FD" w14:textId="77777777" w:rsidR="004653C7" w:rsidRDefault="004653C7" w:rsidP="00DF526A">
            <w:pPr>
              <w:jc w:val="center"/>
              <w:rPr>
                <w:b/>
                <w:bCs/>
                <w:sz w:val="16"/>
                <w:szCs w:val="16"/>
              </w:rPr>
            </w:pPr>
            <w:r>
              <w:rPr>
                <w:b/>
                <w:bCs/>
                <w:sz w:val="16"/>
                <w:szCs w:val="16"/>
              </w:rPr>
              <w:t xml:space="preserve">dílčí plocha </w:t>
            </w:r>
          </w:p>
        </w:tc>
        <w:tc>
          <w:tcPr>
            <w:tcW w:w="992" w:type="dxa"/>
            <w:tcBorders>
              <w:top w:val="single" w:sz="18" w:space="0" w:color="auto"/>
              <w:bottom w:val="single" w:sz="12" w:space="0" w:color="auto"/>
              <w:right w:val="single" w:sz="4" w:space="0" w:color="auto"/>
            </w:tcBorders>
            <w:shd w:val="clear" w:color="auto" w:fill="C0C0C0"/>
          </w:tcPr>
          <w:p w14:paraId="39273BA5" w14:textId="77777777" w:rsidR="004653C7" w:rsidRDefault="004653C7" w:rsidP="00DF526A">
            <w:pPr>
              <w:jc w:val="center"/>
              <w:rPr>
                <w:b/>
                <w:bCs/>
                <w:sz w:val="16"/>
                <w:szCs w:val="16"/>
              </w:rPr>
            </w:pPr>
            <w:r>
              <w:rPr>
                <w:b/>
                <w:bCs/>
                <w:sz w:val="16"/>
                <w:szCs w:val="16"/>
              </w:rPr>
              <w:t>výměra dílčí plochy</w:t>
            </w:r>
          </w:p>
          <w:p w14:paraId="31280973" w14:textId="77777777" w:rsidR="004653C7" w:rsidRDefault="004653C7" w:rsidP="00DF526A">
            <w:pPr>
              <w:jc w:val="center"/>
              <w:rPr>
                <w:b/>
                <w:bCs/>
                <w:sz w:val="16"/>
                <w:szCs w:val="16"/>
              </w:rPr>
            </w:pPr>
            <w:r>
              <w:rPr>
                <w:b/>
                <w:bCs/>
                <w:sz w:val="16"/>
                <w:szCs w:val="16"/>
              </w:rPr>
              <w:t>(ha)</w:t>
            </w:r>
          </w:p>
        </w:tc>
        <w:tc>
          <w:tcPr>
            <w:tcW w:w="1096" w:type="dxa"/>
            <w:tcBorders>
              <w:top w:val="single" w:sz="18" w:space="0" w:color="auto"/>
              <w:left w:val="single" w:sz="4" w:space="0" w:color="auto"/>
              <w:bottom w:val="single" w:sz="12" w:space="0" w:color="auto"/>
            </w:tcBorders>
            <w:shd w:val="clear" w:color="auto" w:fill="C0C0C0"/>
          </w:tcPr>
          <w:p w14:paraId="67FF58D1" w14:textId="77777777" w:rsidR="004653C7" w:rsidRDefault="004653C7" w:rsidP="00DF526A">
            <w:pPr>
              <w:jc w:val="center"/>
              <w:rPr>
                <w:b/>
                <w:bCs/>
                <w:sz w:val="16"/>
                <w:szCs w:val="16"/>
              </w:rPr>
            </w:pPr>
            <w:r>
              <w:rPr>
                <w:b/>
                <w:bCs/>
                <w:sz w:val="16"/>
                <w:szCs w:val="16"/>
              </w:rPr>
              <w:t>číslo rámcové směrnice</w:t>
            </w:r>
          </w:p>
          <w:p w14:paraId="49FF342C" w14:textId="77777777" w:rsidR="004653C7" w:rsidRDefault="004653C7" w:rsidP="00DF526A">
            <w:pPr>
              <w:jc w:val="center"/>
              <w:rPr>
                <w:b/>
                <w:bCs/>
                <w:sz w:val="16"/>
                <w:szCs w:val="16"/>
              </w:rPr>
            </w:pPr>
            <w:r>
              <w:rPr>
                <w:b/>
                <w:bCs/>
                <w:sz w:val="16"/>
                <w:szCs w:val="16"/>
              </w:rPr>
              <w:t xml:space="preserve">/ </w:t>
            </w:r>
          </w:p>
          <w:p w14:paraId="5E816B8D" w14:textId="77777777" w:rsidR="004653C7" w:rsidRDefault="004653C7" w:rsidP="00DF526A">
            <w:pPr>
              <w:jc w:val="center"/>
              <w:rPr>
                <w:b/>
                <w:bCs/>
                <w:sz w:val="16"/>
                <w:szCs w:val="16"/>
              </w:rPr>
            </w:pPr>
            <w:r>
              <w:rPr>
                <w:b/>
                <w:bCs/>
                <w:sz w:val="16"/>
                <w:szCs w:val="16"/>
              </w:rPr>
              <w:t>porostní typ</w:t>
            </w:r>
          </w:p>
        </w:tc>
        <w:tc>
          <w:tcPr>
            <w:tcW w:w="850" w:type="dxa"/>
            <w:tcBorders>
              <w:top w:val="single" w:sz="18" w:space="0" w:color="auto"/>
              <w:bottom w:val="single" w:sz="12" w:space="0" w:color="auto"/>
            </w:tcBorders>
            <w:shd w:val="clear" w:color="auto" w:fill="C0C0C0"/>
          </w:tcPr>
          <w:p w14:paraId="2607EBD2" w14:textId="77777777" w:rsidR="004653C7" w:rsidRDefault="004653C7" w:rsidP="00DF526A">
            <w:pPr>
              <w:jc w:val="center"/>
              <w:rPr>
                <w:b/>
                <w:bCs/>
                <w:sz w:val="16"/>
                <w:szCs w:val="16"/>
              </w:rPr>
            </w:pPr>
            <w:r>
              <w:rPr>
                <w:b/>
                <w:bCs/>
                <w:sz w:val="16"/>
                <w:szCs w:val="16"/>
              </w:rPr>
              <w:t>dřeviny</w:t>
            </w:r>
          </w:p>
        </w:tc>
        <w:tc>
          <w:tcPr>
            <w:tcW w:w="992" w:type="dxa"/>
            <w:tcBorders>
              <w:top w:val="single" w:sz="18" w:space="0" w:color="auto"/>
              <w:left w:val="single" w:sz="4" w:space="0" w:color="auto"/>
              <w:bottom w:val="single" w:sz="12" w:space="0" w:color="auto"/>
              <w:right w:val="single" w:sz="8" w:space="0" w:color="auto"/>
            </w:tcBorders>
            <w:shd w:val="clear" w:color="auto" w:fill="C0C0C0"/>
          </w:tcPr>
          <w:p w14:paraId="18EEAAD6" w14:textId="77777777" w:rsidR="004653C7" w:rsidRDefault="004653C7" w:rsidP="00DF526A">
            <w:pPr>
              <w:jc w:val="center"/>
              <w:rPr>
                <w:b/>
                <w:bCs/>
                <w:sz w:val="16"/>
                <w:szCs w:val="16"/>
              </w:rPr>
            </w:pPr>
            <w:r>
              <w:rPr>
                <w:b/>
                <w:bCs/>
                <w:sz w:val="16"/>
                <w:szCs w:val="16"/>
              </w:rPr>
              <w:t>zastoupení dřevin</w:t>
            </w:r>
          </w:p>
          <w:p w14:paraId="171C9B87" w14:textId="77777777" w:rsidR="004653C7" w:rsidRDefault="004653C7" w:rsidP="00DF526A">
            <w:pPr>
              <w:jc w:val="center"/>
              <w:rPr>
                <w:b/>
                <w:bCs/>
                <w:sz w:val="16"/>
                <w:szCs w:val="16"/>
              </w:rPr>
            </w:pPr>
            <w:r>
              <w:rPr>
                <w:b/>
                <w:bCs/>
                <w:sz w:val="16"/>
                <w:szCs w:val="16"/>
              </w:rPr>
              <w:t>(%)</w:t>
            </w:r>
          </w:p>
        </w:tc>
        <w:tc>
          <w:tcPr>
            <w:tcW w:w="708" w:type="dxa"/>
            <w:tcBorders>
              <w:top w:val="single" w:sz="18" w:space="0" w:color="auto"/>
              <w:left w:val="single" w:sz="8" w:space="0" w:color="auto"/>
              <w:bottom w:val="single" w:sz="12" w:space="0" w:color="auto"/>
              <w:right w:val="single" w:sz="8" w:space="0" w:color="auto"/>
            </w:tcBorders>
            <w:shd w:val="clear" w:color="auto" w:fill="C0C0C0"/>
          </w:tcPr>
          <w:p w14:paraId="3F873DF8" w14:textId="77777777" w:rsidR="004653C7" w:rsidRDefault="004653C7" w:rsidP="00DF526A">
            <w:pPr>
              <w:pStyle w:val="Seznam2"/>
              <w:widowControl/>
              <w:ind w:left="0" w:firstLine="0"/>
              <w:jc w:val="center"/>
              <w:rPr>
                <w:b/>
                <w:bCs/>
                <w:sz w:val="16"/>
                <w:szCs w:val="16"/>
              </w:rPr>
            </w:pPr>
            <w:r>
              <w:rPr>
                <w:b/>
                <w:bCs/>
                <w:sz w:val="16"/>
                <w:szCs w:val="16"/>
              </w:rPr>
              <w:t xml:space="preserve">stupeň přiroze-nosti </w:t>
            </w:r>
          </w:p>
        </w:tc>
        <w:tc>
          <w:tcPr>
            <w:tcW w:w="4019" w:type="dxa"/>
            <w:tcBorders>
              <w:top w:val="single" w:sz="18" w:space="0" w:color="auto"/>
              <w:left w:val="single" w:sz="8" w:space="0" w:color="auto"/>
              <w:bottom w:val="single" w:sz="12" w:space="0" w:color="auto"/>
              <w:right w:val="single" w:sz="8" w:space="0" w:color="auto"/>
            </w:tcBorders>
            <w:shd w:val="clear" w:color="auto" w:fill="BFBFBF" w:themeFill="background1" w:themeFillShade="BF"/>
          </w:tcPr>
          <w:p w14:paraId="42612836" w14:textId="77777777" w:rsidR="004653C7" w:rsidRDefault="004653C7" w:rsidP="00DF526A">
            <w:pPr>
              <w:pStyle w:val="Seznam2"/>
              <w:widowControl/>
              <w:ind w:left="0" w:firstLine="0"/>
              <w:jc w:val="center"/>
              <w:rPr>
                <w:b/>
                <w:bCs/>
                <w:sz w:val="16"/>
                <w:szCs w:val="16"/>
              </w:rPr>
            </w:pPr>
            <w:r>
              <w:rPr>
                <w:b/>
                <w:bCs/>
                <w:sz w:val="16"/>
                <w:szCs w:val="16"/>
              </w:rPr>
              <w:t>doporučený zásah</w:t>
            </w:r>
          </w:p>
        </w:tc>
        <w:tc>
          <w:tcPr>
            <w:tcW w:w="709" w:type="dxa"/>
            <w:tcBorders>
              <w:top w:val="single" w:sz="18" w:space="0" w:color="auto"/>
              <w:left w:val="single" w:sz="8" w:space="0" w:color="auto"/>
              <w:bottom w:val="single" w:sz="12" w:space="0" w:color="auto"/>
              <w:right w:val="single" w:sz="4" w:space="0" w:color="auto"/>
            </w:tcBorders>
            <w:shd w:val="clear" w:color="auto" w:fill="BFBFBF" w:themeFill="background1" w:themeFillShade="BF"/>
          </w:tcPr>
          <w:p w14:paraId="245086A5" w14:textId="77777777" w:rsidR="004653C7" w:rsidRDefault="004653C7" w:rsidP="00DF526A">
            <w:pPr>
              <w:jc w:val="center"/>
              <w:rPr>
                <w:b/>
                <w:bCs/>
                <w:sz w:val="16"/>
                <w:szCs w:val="16"/>
              </w:rPr>
            </w:pPr>
            <w:r>
              <w:rPr>
                <w:b/>
                <w:bCs/>
                <w:sz w:val="16"/>
                <w:szCs w:val="16"/>
              </w:rPr>
              <w:t>naléha-vost</w:t>
            </w:r>
          </w:p>
        </w:tc>
        <w:tc>
          <w:tcPr>
            <w:tcW w:w="2306" w:type="dxa"/>
            <w:tcBorders>
              <w:top w:val="single" w:sz="18" w:space="0" w:color="auto"/>
              <w:left w:val="single" w:sz="4" w:space="0" w:color="auto"/>
              <w:bottom w:val="single" w:sz="12" w:space="0" w:color="auto"/>
              <w:right w:val="single" w:sz="18" w:space="0" w:color="auto"/>
            </w:tcBorders>
            <w:shd w:val="clear" w:color="auto" w:fill="BFBFBF" w:themeFill="background1" w:themeFillShade="BF"/>
          </w:tcPr>
          <w:p w14:paraId="404A386A" w14:textId="77777777" w:rsidR="004653C7" w:rsidRDefault="004653C7" w:rsidP="00DF526A">
            <w:pPr>
              <w:jc w:val="center"/>
              <w:rPr>
                <w:b/>
                <w:bCs/>
                <w:sz w:val="16"/>
                <w:szCs w:val="16"/>
              </w:rPr>
            </w:pPr>
            <w:r>
              <w:rPr>
                <w:b/>
                <w:bCs/>
                <w:sz w:val="16"/>
                <w:szCs w:val="16"/>
              </w:rPr>
              <w:t>poznámka</w:t>
            </w:r>
          </w:p>
        </w:tc>
      </w:tr>
      <w:tr w:rsidR="00AC370B" w14:paraId="3145A68A" w14:textId="77777777" w:rsidTr="0032315B">
        <w:trPr>
          <w:trHeight w:val="210"/>
        </w:trPr>
        <w:tc>
          <w:tcPr>
            <w:tcW w:w="851" w:type="dxa"/>
            <w:vMerge w:val="restart"/>
            <w:tcBorders>
              <w:top w:val="single" w:sz="12" w:space="0" w:color="auto"/>
              <w:left w:val="single" w:sz="18" w:space="0" w:color="auto"/>
            </w:tcBorders>
          </w:tcPr>
          <w:p w14:paraId="46892692" w14:textId="77777777" w:rsidR="00AC370B" w:rsidRDefault="00AC370B" w:rsidP="00DF526A">
            <w:pPr>
              <w:rPr>
                <w:sz w:val="16"/>
                <w:szCs w:val="16"/>
              </w:rPr>
            </w:pPr>
            <w:r>
              <w:rPr>
                <w:sz w:val="16"/>
                <w:szCs w:val="16"/>
              </w:rPr>
              <w:t>185Ha2</w:t>
            </w:r>
          </w:p>
        </w:tc>
        <w:tc>
          <w:tcPr>
            <w:tcW w:w="889" w:type="dxa"/>
            <w:vMerge w:val="restart"/>
            <w:tcBorders>
              <w:top w:val="single" w:sz="12" w:space="0" w:color="auto"/>
            </w:tcBorders>
          </w:tcPr>
          <w:p w14:paraId="16999B2A" w14:textId="77777777" w:rsidR="00AC370B" w:rsidRDefault="00AC370B" w:rsidP="00DF526A">
            <w:pPr>
              <w:rPr>
                <w:sz w:val="16"/>
                <w:szCs w:val="16"/>
              </w:rPr>
            </w:pPr>
            <w:r>
              <w:rPr>
                <w:sz w:val="16"/>
                <w:szCs w:val="16"/>
              </w:rPr>
              <w:t>185Ha2</w:t>
            </w:r>
          </w:p>
        </w:tc>
        <w:tc>
          <w:tcPr>
            <w:tcW w:w="992" w:type="dxa"/>
            <w:vMerge w:val="restart"/>
            <w:tcBorders>
              <w:top w:val="single" w:sz="12" w:space="0" w:color="auto"/>
              <w:right w:val="single" w:sz="4" w:space="0" w:color="auto"/>
            </w:tcBorders>
          </w:tcPr>
          <w:p w14:paraId="1DE251DB" w14:textId="77777777" w:rsidR="00AC370B" w:rsidRDefault="00AC370B" w:rsidP="00DF526A">
            <w:pPr>
              <w:rPr>
                <w:sz w:val="16"/>
                <w:szCs w:val="16"/>
              </w:rPr>
            </w:pPr>
            <w:r>
              <w:rPr>
                <w:sz w:val="16"/>
                <w:szCs w:val="16"/>
              </w:rPr>
              <w:t>0,09</w:t>
            </w:r>
          </w:p>
        </w:tc>
        <w:tc>
          <w:tcPr>
            <w:tcW w:w="1096" w:type="dxa"/>
            <w:vMerge w:val="restart"/>
            <w:tcBorders>
              <w:top w:val="single" w:sz="12" w:space="0" w:color="auto"/>
              <w:left w:val="single" w:sz="4" w:space="0" w:color="auto"/>
            </w:tcBorders>
          </w:tcPr>
          <w:p w14:paraId="0E6B0FDC" w14:textId="77777777" w:rsidR="00AC370B" w:rsidRDefault="00F72638" w:rsidP="00DF526A">
            <w:pPr>
              <w:rPr>
                <w:sz w:val="16"/>
                <w:szCs w:val="16"/>
              </w:rPr>
            </w:pPr>
            <w:r>
              <w:rPr>
                <w:sz w:val="16"/>
                <w:szCs w:val="16"/>
              </w:rPr>
              <w:t>2/B</w:t>
            </w:r>
          </w:p>
        </w:tc>
        <w:tc>
          <w:tcPr>
            <w:tcW w:w="850" w:type="dxa"/>
            <w:tcBorders>
              <w:top w:val="single" w:sz="12" w:space="0" w:color="auto"/>
              <w:bottom w:val="single" w:sz="4" w:space="0" w:color="auto"/>
            </w:tcBorders>
          </w:tcPr>
          <w:p w14:paraId="3C4C2178" w14:textId="77777777" w:rsidR="00AC370B" w:rsidRDefault="00AC370B" w:rsidP="00DF526A">
            <w:pPr>
              <w:rPr>
                <w:sz w:val="16"/>
                <w:szCs w:val="16"/>
              </w:rPr>
            </w:pPr>
            <w:r>
              <w:rPr>
                <w:sz w:val="16"/>
                <w:szCs w:val="16"/>
              </w:rPr>
              <w:t>BO</w:t>
            </w:r>
          </w:p>
        </w:tc>
        <w:tc>
          <w:tcPr>
            <w:tcW w:w="992" w:type="dxa"/>
            <w:tcBorders>
              <w:top w:val="single" w:sz="12" w:space="0" w:color="auto"/>
              <w:left w:val="single" w:sz="4" w:space="0" w:color="auto"/>
              <w:bottom w:val="single" w:sz="4" w:space="0" w:color="auto"/>
              <w:right w:val="single" w:sz="8" w:space="0" w:color="auto"/>
            </w:tcBorders>
          </w:tcPr>
          <w:p w14:paraId="4FACDB6C" w14:textId="77777777" w:rsidR="00AC370B" w:rsidRDefault="00AC370B" w:rsidP="00DF526A">
            <w:pPr>
              <w:rPr>
                <w:sz w:val="16"/>
                <w:szCs w:val="16"/>
              </w:rPr>
            </w:pPr>
            <w:r>
              <w:rPr>
                <w:sz w:val="16"/>
                <w:szCs w:val="16"/>
              </w:rPr>
              <w:t>70</w:t>
            </w:r>
          </w:p>
        </w:tc>
        <w:tc>
          <w:tcPr>
            <w:tcW w:w="708" w:type="dxa"/>
            <w:vMerge w:val="restart"/>
            <w:tcBorders>
              <w:top w:val="single" w:sz="12" w:space="0" w:color="auto"/>
              <w:left w:val="single" w:sz="8" w:space="0" w:color="auto"/>
              <w:right w:val="single" w:sz="8" w:space="0" w:color="auto"/>
            </w:tcBorders>
          </w:tcPr>
          <w:p w14:paraId="356AAE7A" w14:textId="77777777" w:rsidR="00AC370B" w:rsidRDefault="00AB113B" w:rsidP="00DF526A">
            <w:pPr>
              <w:rPr>
                <w:sz w:val="16"/>
                <w:szCs w:val="16"/>
              </w:rPr>
            </w:pPr>
            <w:r>
              <w:rPr>
                <w:sz w:val="16"/>
                <w:szCs w:val="16"/>
              </w:rPr>
              <w:t>5</w:t>
            </w:r>
          </w:p>
        </w:tc>
        <w:tc>
          <w:tcPr>
            <w:tcW w:w="4019" w:type="dxa"/>
            <w:vMerge w:val="restart"/>
            <w:tcBorders>
              <w:top w:val="single" w:sz="12" w:space="0" w:color="auto"/>
              <w:left w:val="single" w:sz="8" w:space="0" w:color="auto"/>
              <w:right w:val="single" w:sz="8" w:space="0" w:color="auto"/>
            </w:tcBorders>
          </w:tcPr>
          <w:p w14:paraId="58B45BE8" w14:textId="77777777" w:rsidR="00AC370B" w:rsidRDefault="00F72638" w:rsidP="00DF526A">
            <w:pPr>
              <w:rPr>
                <w:sz w:val="16"/>
                <w:szCs w:val="16"/>
              </w:rPr>
            </w:pPr>
            <w:r>
              <w:rPr>
                <w:sz w:val="16"/>
                <w:szCs w:val="16"/>
              </w:rPr>
              <w:t>Těžba výchovná: 0,09 ha, intenzita do 10 %, redukce MD a BO, podpora JD a listnatých dřevin</w:t>
            </w:r>
          </w:p>
        </w:tc>
        <w:tc>
          <w:tcPr>
            <w:tcW w:w="709" w:type="dxa"/>
            <w:vMerge w:val="restart"/>
            <w:tcBorders>
              <w:top w:val="single" w:sz="12" w:space="0" w:color="auto"/>
              <w:left w:val="single" w:sz="8" w:space="0" w:color="auto"/>
              <w:right w:val="single" w:sz="4" w:space="0" w:color="auto"/>
            </w:tcBorders>
          </w:tcPr>
          <w:p w14:paraId="1A36A81A" w14:textId="77777777" w:rsidR="00AC370B" w:rsidRDefault="00F72638" w:rsidP="00DF526A">
            <w:pPr>
              <w:rPr>
                <w:sz w:val="16"/>
                <w:szCs w:val="16"/>
              </w:rPr>
            </w:pPr>
            <w:r>
              <w:rPr>
                <w:sz w:val="16"/>
                <w:szCs w:val="16"/>
              </w:rPr>
              <w:t>2</w:t>
            </w:r>
          </w:p>
        </w:tc>
        <w:tc>
          <w:tcPr>
            <w:tcW w:w="2306" w:type="dxa"/>
            <w:vMerge w:val="restart"/>
            <w:tcBorders>
              <w:top w:val="single" w:sz="12" w:space="0" w:color="auto"/>
              <w:left w:val="single" w:sz="4" w:space="0" w:color="auto"/>
              <w:right w:val="single" w:sz="18" w:space="0" w:color="auto"/>
            </w:tcBorders>
          </w:tcPr>
          <w:p w14:paraId="3DDBB899" w14:textId="77777777" w:rsidR="00AC370B" w:rsidRDefault="00AC370B" w:rsidP="00DF526A">
            <w:pPr>
              <w:rPr>
                <w:sz w:val="16"/>
                <w:szCs w:val="16"/>
              </w:rPr>
            </w:pPr>
          </w:p>
        </w:tc>
      </w:tr>
      <w:tr w:rsidR="00AC370B" w14:paraId="46BA0F1A" w14:textId="77777777" w:rsidTr="0032315B">
        <w:trPr>
          <w:trHeight w:val="210"/>
        </w:trPr>
        <w:tc>
          <w:tcPr>
            <w:tcW w:w="851" w:type="dxa"/>
            <w:vMerge/>
            <w:tcBorders>
              <w:left w:val="single" w:sz="18" w:space="0" w:color="auto"/>
            </w:tcBorders>
          </w:tcPr>
          <w:p w14:paraId="5812D79E" w14:textId="77777777" w:rsidR="00AC370B" w:rsidRDefault="00AC370B" w:rsidP="00DF526A">
            <w:pPr>
              <w:rPr>
                <w:sz w:val="16"/>
                <w:szCs w:val="16"/>
              </w:rPr>
            </w:pPr>
          </w:p>
        </w:tc>
        <w:tc>
          <w:tcPr>
            <w:tcW w:w="889" w:type="dxa"/>
            <w:vMerge/>
          </w:tcPr>
          <w:p w14:paraId="65E6C048" w14:textId="77777777" w:rsidR="00AC370B" w:rsidRDefault="00AC370B" w:rsidP="00DF526A">
            <w:pPr>
              <w:rPr>
                <w:sz w:val="16"/>
                <w:szCs w:val="16"/>
              </w:rPr>
            </w:pPr>
          </w:p>
        </w:tc>
        <w:tc>
          <w:tcPr>
            <w:tcW w:w="992" w:type="dxa"/>
            <w:vMerge/>
            <w:tcBorders>
              <w:right w:val="single" w:sz="4" w:space="0" w:color="auto"/>
            </w:tcBorders>
          </w:tcPr>
          <w:p w14:paraId="606B7BF8" w14:textId="77777777" w:rsidR="00AC370B" w:rsidRDefault="00AC370B" w:rsidP="00DF526A">
            <w:pPr>
              <w:rPr>
                <w:sz w:val="16"/>
                <w:szCs w:val="16"/>
              </w:rPr>
            </w:pPr>
          </w:p>
        </w:tc>
        <w:tc>
          <w:tcPr>
            <w:tcW w:w="1096" w:type="dxa"/>
            <w:vMerge/>
            <w:tcBorders>
              <w:left w:val="single" w:sz="4" w:space="0" w:color="auto"/>
            </w:tcBorders>
          </w:tcPr>
          <w:p w14:paraId="167FD5ED" w14:textId="77777777" w:rsidR="00AC370B" w:rsidRDefault="00AC370B" w:rsidP="00DF526A">
            <w:pPr>
              <w:rPr>
                <w:sz w:val="16"/>
                <w:szCs w:val="16"/>
              </w:rPr>
            </w:pPr>
          </w:p>
        </w:tc>
        <w:tc>
          <w:tcPr>
            <w:tcW w:w="850" w:type="dxa"/>
            <w:tcBorders>
              <w:top w:val="single" w:sz="4" w:space="0" w:color="auto"/>
              <w:bottom w:val="single" w:sz="4" w:space="0" w:color="auto"/>
            </w:tcBorders>
          </w:tcPr>
          <w:p w14:paraId="413EB01A" w14:textId="77777777" w:rsidR="00AC370B" w:rsidRDefault="00AC370B" w:rsidP="00DF526A">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1CF6A878" w14:textId="77777777" w:rsidR="00AC370B" w:rsidRDefault="00AC370B" w:rsidP="00DF526A">
            <w:pPr>
              <w:rPr>
                <w:sz w:val="16"/>
                <w:szCs w:val="16"/>
              </w:rPr>
            </w:pPr>
            <w:r>
              <w:rPr>
                <w:sz w:val="16"/>
                <w:szCs w:val="16"/>
              </w:rPr>
              <w:t>20</w:t>
            </w:r>
          </w:p>
        </w:tc>
        <w:tc>
          <w:tcPr>
            <w:tcW w:w="708" w:type="dxa"/>
            <w:vMerge/>
            <w:tcBorders>
              <w:left w:val="single" w:sz="8" w:space="0" w:color="auto"/>
              <w:right w:val="single" w:sz="8" w:space="0" w:color="auto"/>
            </w:tcBorders>
          </w:tcPr>
          <w:p w14:paraId="3DA9C0F6"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345C6E24"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58FA2D93"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10B339B8" w14:textId="77777777" w:rsidR="00AC370B" w:rsidRDefault="00AC370B" w:rsidP="00DF526A">
            <w:pPr>
              <w:rPr>
                <w:sz w:val="16"/>
                <w:szCs w:val="16"/>
              </w:rPr>
            </w:pPr>
          </w:p>
        </w:tc>
      </w:tr>
      <w:tr w:rsidR="00AC370B" w14:paraId="3D93B564" w14:textId="77777777" w:rsidTr="0032315B">
        <w:trPr>
          <w:trHeight w:val="210"/>
        </w:trPr>
        <w:tc>
          <w:tcPr>
            <w:tcW w:w="851" w:type="dxa"/>
            <w:vMerge/>
            <w:tcBorders>
              <w:left w:val="single" w:sz="18" w:space="0" w:color="auto"/>
            </w:tcBorders>
          </w:tcPr>
          <w:p w14:paraId="6AE22851" w14:textId="77777777" w:rsidR="00AC370B" w:rsidRDefault="00AC370B" w:rsidP="00DF526A">
            <w:pPr>
              <w:rPr>
                <w:sz w:val="16"/>
                <w:szCs w:val="16"/>
              </w:rPr>
            </w:pPr>
          </w:p>
        </w:tc>
        <w:tc>
          <w:tcPr>
            <w:tcW w:w="889" w:type="dxa"/>
            <w:vMerge/>
          </w:tcPr>
          <w:p w14:paraId="01319D65" w14:textId="77777777" w:rsidR="00AC370B" w:rsidRDefault="00AC370B" w:rsidP="00DF526A">
            <w:pPr>
              <w:rPr>
                <w:sz w:val="16"/>
                <w:szCs w:val="16"/>
              </w:rPr>
            </w:pPr>
          </w:p>
        </w:tc>
        <w:tc>
          <w:tcPr>
            <w:tcW w:w="992" w:type="dxa"/>
            <w:vMerge/>
            <w:tcBorders>
              <w:right w:val="single" w:sz="4" w:space="0" w:color="auto"/>
            </w:tcBorders>
          </w:tcPr>
          <w:p w14:paraId="676FE9CE" w14:textId="77777777" w:rsidR="00AC370B" w:rsidRDefault="00AC370B" w:rsidP="00DF526A">
            <w:pPr>
              <w:rPr>
                <w:sz w:val="16"/>
                <w:szCs w:val="16"/>
              </w:rPr>
            </w:pPr>
          </w:p>
        </w:tc>
        <w:tc>
          <w:tcPr>
            <w:tcW w:w="1096" w:type="dxa"/>
            <w:vMerge/>
            <w:tcBorders>
              <w:left w:val="single" w:sz="4" w:space="0" w:color="auto"/>
            </w:tcBorders>
          </w:tcPr>
          <w:p w14:paraId="4B6973EE" w14:textId="77777777" w:rsidR="00AC370B" w:rsidRDefault="00AC370B" w:rsidP="00DF526A">
            <w:pPr>
              <w:rPr>
                <w:sz w:val="16"/>
                <w:szCs w:val="16"/>
              </w:rPr>
            </w:pPr>
          </w:p>
        </w:tc>
        <w:tc>
          <w:tcPr>
            <w:tcW w:w="850" w:type="dxa"/>
            <w:tcBorders>
              <w:top w:val="single" w:sz="4" w:space="0" w:color="auto"/>
              <w:bottom w:val="single" w:sz="4" w:space="0" w:color="auto"/>
            </w:tcBorders>
          </w:tcPr>
          <w:p w14:paraId="27914C93" w14:textId="77777777" w:rsidR="00AC370B" w:rsidRDefault="00AC370B" w:rsidP="00DF526A">
            <w:pPr>
              <w:rPr>
                <w:sz w:val="16"/>
                <w:szCs w:val="16"/>
              </w:rPr>
            </w:pPr>
            <w:r>
              <w:rPr>
                <w:sz w:val="16"/>
                <w:szCs w:val="16"/>
              </w:rPr>
              <w:t>MD</w:t>
            </w:r>
          </w:p>
        </w:tc>
        <w:tc>
          <w:tcPr>
            <w:tcW w:w="992" w:type="dxa"/>
            <w:tcBorders>
              <w:top w:val="single" w:sz="4" w:space="0" w:color="auto"/>
              <w:left w:val="single" w:sz="4" w:space="0" w:color="auto"/>
              <w:bottom w:val="single" w:sz="4" w:space="0" w:color="auto"/>
              <w:right w:val="single" w:sz="8" w:space="0" w:color="auto"/>
            </w:tcBorders>
          </w:tcPr>
          <w:p w14:paraId="0C337873" w14:textId="77777777" w:rsidR="00AC370B" w:rsidRDefault="00AC370B" w:rsidP="00DF526A">
            <w:pPr>
              <w:rPr>
                <w:sz w:val="16"/>
                <w:szCs w:val="16"/>
              </w:rPr>
            </w:pPr>
            <w:r>
              <w:rPr>
                <w:sz w:val="16"/>
                <w:szCs w:val="16"/>
              </w:rPr>
              <w:t>5</w:t>
            </w:r>
          </w:p>
        </w:tc>
        <w:tc>
          <w:tcPr>
            <w:tcW w:w="708" w:type="dxa"/>
            <w:vMerge/>
            <w:tcBorders>
              <w:left w:val="single" w:sz="8" w:space="0" w:color="auto"/>
              <w:right w:val="single" w:sz="8" w:space="0" w:color="auto"/>
            </w:tcBorders>
          </w:tcPr>
          <w:p w14:paraId="2DA08D79"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03602F8E"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1C0D10D6"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3C4BA8B3" w14:textId="77777777" w:rsidR="00AC370B" w:rsidRDefault="00AC370B" w:rsidP="00DF526A">
            <w:pPr>
              <w:rPr>
                <w:sz w:val="16"/>
                <w:szCs w:val="16"/>
              </w:rPr>
            </w:pPr>
          </w:p>
        </w:tc>
      </w:tr>
      <w:tr w:rsidR="00AC370B" w14:paraId="267B8758" w14:textId="77777777" w:rsidTr="0032315B">
        <w:trPr>
          <w:trHeight w:val="210"/>
        </w:trPr>
        <w:tc>
          <w:tcPr>
            <w:tcW w:w="851" w:type="dxa"/>
            <w:vMerge/>
            <w:tcBorders>
              <w:left w:val="single" w:sz="18" w:space="0" w:color="auto"/>
            </w:tcBorders>
          </w:tcPr>
          <w:p w14:paraId="66A2996A" w14:textId="77777777" w:rsidR="00AC370B" w:rsidRDefault="00AC370B" w:rsidP="00DF526A">
            <w:pPr>
              <w:rPr>
                <w:sz w:val="16"/>
                <w:szCs w:val="16"/>
              </w:rPr>
            </w:pPr>
          </w:p>
        </w:tc>
        <w:tc>
          <w:tcPr>
            <w:tcW w:w="889" w:type="dxa"/>
            <w:vMerge/>
          </w:tcPr>
          <w:p w14:paraId="06E45A6B" w14:textId="77777777" w:rsidR="00AC370B" w:rsidRDefault="00AC370B" w:rsidP="00DF526A">
            <w:pPr>
              <w:rPr>
                <w:sz w:val="16"/>
                <w:szCs w:val="16"/>
              </w:rPr>
            </w:pPr>
          </w:p>
        </w:tc>
        <w:tc>
          <w:tcPr>
            <w:tcW w:w="992" w:type="dxa"/>
            <w:vMerge/>
            <w:tcBorders>
              <w:right w:val="single" w:sz="4" w:space="0" w:color="auto"/>
            </w:tcBorders>
          </w:tcPr>
          <w:p w14:paraId="016D655C" w14:textId="77777777" w:rsidR="00AC370B" w:rsidRDefault="00AC370B" w:rsidP="00DF526A">
            <w:pPr>
              <w:rPr>
                <w:sz w:val="16"/>
                <w:szCs w:val="16"/>
              </w:rPr>
            </w:pPr>
          </w:p>
        </w:tc>
        <w:tc>
          <w:tcPr>
            <w:tcW w:w="1096" w:type="dxa"/>
            <w:vMerge/>
            <w:tcBorders>
              <w:left w:val="single" w:sz="4" w:space="0" w:color="auto"/>
            </w:tcBorders>
          </w:tcPr>
          <w:p w14:paraId="5CD62D86" w14:textId="77777777" w:rsidR="00AC370B" w:rsidRDefault="00AC370B" w:rsidP="00DF526A">
            <w:pPr>
              <w:rPr>
                <w:sz w:val="16"/>
                <w:szCs w:val="16"/>
              </w:rPr>
            </w:pPr>
          </w:p>
        </w:tc>
        <w:tc>
          <w:tcPr>
            <w:tcW w:w="850" w:type="dxa"/>
            <w:tcBorders>
              <w:top w:val="single" w:sz="4" w:space="0" w:color="auto"/>
              <w:bottom w:val="single" w:sz="4" w:space="0" w:color="auto"/>
            </w:tcBorders>
          </w:tcPr>
          <w:p w14:paraId="1F9D42E0" w14:textId="77777777" w:rsidR="00AC370B" w:rsidRDefault="00AC370B" w:rsidP="00DF526A">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6F1B5E78" w14:textId="77777777" w:rsidR="00AC370B" w:rsidRDefault="00AC370B" w:rsidP="00DF526A">
            <w:pPr>
              <w:rPr>
                <w:sz w:val="16"/>
                <w:szCs w:val="16"/>
              </w:rPr>
            </w:pPr>
            <w:r>
              <w:rPr>
                <w:sz w:val="16"/>
                <w:szCs w:val="16"/>
              </w:rPr>
              <w:t>5</w:t>
            </w:r>
          </w:p>
        </w:tc>
        <w:tc>
          <w:tcPr>
            <w:tcW w:w="708" w:type="dxa"/>
            <w:vMerge/>
            <w:tcBorders>
              <w:left w:val="single" w:sz="8" w:space="0" w:color="auto"/>
              <w:right w:val="single" w:sz="8" w:space="0" w:color="auto"/>
            </w:tcBorders>
          </w:tcPr>
          <w:p w14:paraId="08040C4C"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1E5865E6"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4049FB6D"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713F5A63" w14:textId="77777777" w:rsidR="00AC370B" w:rsidRDefault="00AC370B" w:rsidP="00DF526A">
            <w:pPr>
              <w:rPr>
                <w:sz w:val="16"/>
                <w:szCs w:val="16"/>
              </w:rPr>
            </w:pPr>
          </w:p>
        </w:tc>
      </w:tr>
      <w:tr w:rsidR="00AC370B" w14:paraId="484EADEE" w14:textId="77777777" w:rsidTr="0032315B">
        <w:trPr>
          <w:trHeight w:val="210"/>
        </w:trPr>
        <w:tc>
          <w:tcPr>
            <w:tcW w:w="851" w:type="dxa"/>
            <w:vMerge/>
            <w:tcBorders>
              <w:left w:val="single" w:sz="18" w:space="0" w:color="auto"/>
            </w:tcBorders>
          </w:tcPr>
          <w:p w14:paraId="6C040CB7" w14:textId="77777777" w:rsidR="00AC370B" w:rsidRDefault="00AC370B" w:rsidP="00DF526A">
            <w:pPr>
              <w:rPr>
                <w:sz w:val="16"/>
                <w:szCs w:val="16"/>
              </w:rPr>
            </w:pPr>
          </w:p>
        </w:tc>
        <w:tc>
          <w:tcPr>
            <w:tcW w:w="889" w:type="dxa"/>
            <w:vMerge/>
          </w:tcPr>
          <w:p w14:paraId="7268A8D6" w14:textId="77777777" w:rsidR="00AC370B" w:rsidRDefault="00AC370B" w:rsidP="00DF526A">
            <w:pPr>
              <w:rPr>
                <w:sz w:val="16"/>
                <w:szCs w:val="16"/>
              </w:rPr>
            </w:pPr>
          </w:p>
        </w:tc>
        <w:tc>
          <w:tcPr>
            <w:tcW w:w="992" w:type="dxa"/>
            <w:vMerge/>
            <w:tcBorders>
              <w:right w:val="single" w:sz="4" w:space="0" w:color="auto"/>
            </w:tcBorders>
          </w:tcPr>
          <w:p w14:paraId="34220A5C" w14:textId="77777777" w:rsidR="00AC370B" w:rsidRDefault="00AC370B" w:rsidP="00DF526A">
            <w:pPr>
              <w:rPr>
                <w:sz w:val="16"/>
                <w:szCs w:val="16"/>
              </w:rPr>
            </w:pPr>
          </w:p>
        </w:tc>
        <w:tc>
          <w:tcPr>
            <w:tcW w:w="1096" w:type="dxa"/>
            <w:vMerge/>
            <w:tcBorders>
              <w:left w:val="single" w:sz="4" w:space="0" w:color="auto"/>
            </w:tcBorders>
          </w:tcPr>
          <w:p w14:paraId="18F44590" w14:textId="77777777" w:rsidR="00AC370B" w:rsidRDefault="00AC370B" w:rsidP="00DF526A">
            <w:pPr>
              <w:rPr>
                <w:sz w:val="16"/>
                <w:szCs w:val="16"/>
              </w:rPr>
            </w:pPr>
          </w:p>
        </w:tc>
        <w:tc>
          <w:tcPr>
            <w:tcW w:w="850" w:type="dxa"/>
            <w:tcBorders>
              <w:top w:val="single" w:sz="4" w:space="0" w:color="auto"/>
              <w:bottom w:val="single" w:sz="4" w:space="0" w:color="auto"/>
            </w:tcBorders>
          </w:tcPr>
          <w:p w14:paraId="6E1D6C7E" w14:textId="77777777" w:rsidR="00AC370B" w:rsidRDefault="00AC370B" w:rsidP="00DF526A">
            <w:pPr>
              <w:rPr>
                <w:sz w:val="16"/>
                <w:szCs w:val="16"/>
              </w:rPr>
            </w:pPr>
            <w:r>
              <w:rPr>
                <w:sz w:val="16"/>
                <w:szCs w:val="16"/>
              </w:rPr>
              <w:t>JD</w:t>
            </w:r>
          </w:p>
        </w:tc>
        <w:tc>
          <w:tcPr>
            <w:tcW w:w="992" w:type="dxa"/>
            <w:tcBorders>
              <w:top w:val="single" w:sz="4" w:space="0" w:color="auto"/>
              <w:left w:val="single" w:sz="4" w:space="0" w:color="auto"/>
              <w:bottom w:val="single" w:sz="4" w:space="0" w:color="auto"/>
              <w:right w:val="single" w:sz="8" w:space="0" w:color="auto"/>
            </w:tcBorders>
          </w:tcPr>
          <w:p w14:paraId="79D80D0A" w14:textId="77777777" w:rsidR="00AC370B" w:rsidRDefault="00AC370B" w:rsidP="00DF526A">
            <w:pPr>
              <w:rPr>
                <w:sz w:val="16"/>
                <w:szCs w:val="16"/>
              </w:rPr>
            </w:pPr>
            <w:r>
              <w:rPr>
                <w:sz w:val="16"/>
                <w:szCs w:val="16"/>
              </w:rPr>
              <w:t>+</w:t>
            </w:r>
          </w:p>
        </w:tc>
        <w:tc>
          <w:tcPr>
            <w:tcW w:w="708" w:type="dxa"/>
            <w:vMerge/>
            <w:tcBorders>
              <w:left w:val="single" w:sz="8" w:space="0" w:color="auto"/>
              <w:right w:val="single" w:sz="8" w:space="0" w:color="auto"/>
            </w:tcBorders>
          </w:tcPr>
          <w:p w14:paraId="70792ECB"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74050CD1"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00C99D80"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51ABD672" w14:textId="77777777" w:rsidR="00AC370B" w:rsidRDefault="00AC370B" w:rsidP="00DF526A">
            <w:pPr>
              <w:rPr>
                <w:sz w:val="16"/>
                <w:szCs w:val="16"/>
              </w:rPr>
            </w:pPr>
          </w:p>
        </w:tc>
      </w:tr>
      <w:tr w:rsidR="00AC370B" w14:paraId="6D8DEE8A" w14:textId="77777777" w:rsidTr="0032315B">
        <w:trPr>
          <w:trHeight w:val="210"/>
        </w:trPr>
        <w:tc>
          <w:tcPr>
            <w:tcW w:w="851" w:type="dxa"/>
            <w:vMerge/>
            <w:tcBorders>
              <w:left w:val="single" w:sz="18" w:space="0" w:color="auto"/>
            </w:tcBorders>
          </w:tcPr>
          <w:p w14:paraId="0D735297" w14:textId="77777777" w:rsidR="00AC370B" w:rsidRDefault="00AC370B" w:rsidP="00DF526A">
            <w:pPr>
              <w:rPr>
                <w:sz w:val="16"/>
                <w:szCs w:val="16"/>
              </w:rPr>
            </w:pPr>
          </w:p>
        </w:tc>
        <w:tc>
          <w:tcPr>
            <w:tcW w:w="889" w:type="dxa"/>
            <w:vMerge/>
          </w:tcPr>
          <w:p w14:paraId="1C341724" w14:textId="77777777" w:rsidR="00AC370B" w:rsidRDefault="00AC370B" w:rsidP="00DF526A">
            <w:pPr>
              <w:rPr>
                <w:sz w:val="16"/>
                <w:szCs w:val="16"/>
              </w:rPr>
            </w:pPr>
          </w:p>
        </w:tc>
        <w:tc>
          <w:tcPr>
            <w:tcW w:w="992" w:type="dxa"/>
            <w:vMerge/>
            <w:tcBorders>
              <w:right w:val="single" w:sz="4" w:space="0" w:color="auto"/>
            </w:tcBorders>
          </w:tcPr>
          <w:p w14:paraId="156880F8" w14:textId="77777777" w:rsidR="00AC370B" w:rsidRDefault="00AC370B" w:rsidP="00DF526A">
            <w:pPr>
              <w:rPr>
                <w:sz w:val="16"/>
                <w:szCs w:val="16"/>
              </w:rPr>
            </w:pPr>
          </w:p>
        </w:tc>
        <w:tc>
          <w:tcPr>
            <w:tcW w:w="1096" w:type="dxa"/>
            <w:vMerge/>
            <w:tcBorders>
              <w:left w:val="single" w:sz="4" w:space="0" w:color="auto"/>
            </w:tcBorders>
          </w:tcPr>
          <w:p w14:paraId="6528691B" w14:textId="77777777" w:rsidR="00AC370B" w:rsidRDefault="00AC370B" w:rsidP="00DF526A">
            <w:pPr>
              <w:rPr>
                <w:sz w:val="16"/>
                <w:szCs w:val="16"/>
              </w:rPr>
            </w:pPr>
          </w:p>
        </w:tc>
        <w:tc>
          <w:tcPr>
            <w:tcW w:w="850" w:type="dxa"/>
            <w:tcBorders>
              <w:top w:val="single" w:sz="4" w:space="0" w:color="auto"/>
              <w:bottom w:val="single" w:sz="4" w:space="0" w:color="auto"/>
            </w:tcBorders>
          </w:tcPr>
          <w:p w14:paraId="5A5527CB" w14:textId="77777777" w:rsidR="00AC370B" w:rsidRDefault="00AC370B" w:rsidP="00DF526A">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0FE481AC" w14:textId="77777777" w:rsidR="00AC370B" w:rsidRDefault="00AC370B" w:rsidP="00DF526A">
            <w:pPr>
              <w:rPr>
                <w:sz w:val="16"/>
                <w:szCs w:val="16"/>
              </w:rPr>
            </w:pPr>
            <w:r>
              <w:rPr>
                <w:sz w:val="16"/>
                <w:szCs w:val="16"/>
              </w:rPr>
              <w:t>+</w:t>
            </w:r>
          </w:p>
        </w:tc>
        <w:tc>
          <w:tcPr>
            <w:tcW w:w="708" w:type="dxa"/>
            <w:vMerge/>
            <w:tcBorders>
              <w:left w:val="single" w:sz="8" w:space="0" w:color="auto"/>
              <w:right w:val="single" w:sz="8" w:space="0" w:color="auto"/>
            </w:tcBorders>
          </w:tcPr>
          <w:p w14:paraId="4C4F5EAD"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1BEFFFB9"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61320CC2"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5820634A" w14:textId="77777777" w:rsidR="00AC370B" w:rsidRDefault="00AC370B" w:rsidP="00DF526A">
            <w:pPr>
              <w:rPr>
                <w:sz w:val="16"/>
                <w:szCs w:val="16"/>
              </w:rPr>
            </w:pPr>
          </w:p>
        </w:tc>
      </w:tr>
      <w:tr w:rsidR="00AC370B" w14:paraId="1254B61B" w14:textId="77777777" w:rsidTr="0032315B">
        <w:trPr>
          <w:trHeight w:val="210"/>
        </w:trPr>
        <w:tc>
          <w:tcPr>
            <w:tcW w:w="851" w:type="dxa"/>
            <w:vMerge/>
            <w:tcBorders>
              <w:left w:val="single" w:sz="18" w:space="0" w:color="auto"/>
              <w:bottom w:val="single" w:sz="4" w:space="0" w:color="auto"/>
            </w:tcBorders>
          </w:tcPr>
          <w:p w14:paraId="79050A1B" w14:textId="77777777" w:rsidR="00AC370B" w:rsidRDefault="00AC370B" w:rsidP="00DF526A">
            <w:pPr>
              <w:rPr>
                <w:sz w:val="16"/>
                <w:szCs w:val="16"/>
              </w:rPr>
            </w:pPr>
          </w:p>
        </w:tc>
        <w:tc>
          <w:tcPr>
            <w:tcW w:w="889" w:type="dxa"/>
            <w:vMerge/>
            <w:tcBorders>
              <w:bottom w:val="single" w:sz="4" w:space="0" w:color="auto"/>
            </w:tcBorders>
          </w:tcPr>
          <w:p w14:paraId="5161B641" w14:textId="77777777" w:rsidR="00AC370B" w:rsidRDefault="00AC370B" w:rsidP="00DF526A">
            <w:pPr>
              <w:rPr>
                <w:sz w:val="16"/>
                <w:szCs w:val="16"/>
              </w:rPr>
            </w:pPr>
          </w:p>
        </w:tc>
        <w:tc>
          <w:tcPr>
            <w:tcW w:w="992" w:type="dxa"/>
            <w:vMerge/>
            <w:tcBorders>
              <w:bottom w:val="single" w:sz="4" w:space="0" w:color="auto"/>
              <w:right w:val="single" w:sz="4" w:space="0" w:color="auto"/>
            </w:tcBorders>
          </w:tcPr>
          <w:p w14:paraId="2C99AC9D" w14:textId="77777777" w:rsidR="00AC370B" w:rsidRDefault="00AC370B" w:rsidP="00DF526A">
            <w:pPr>
              <w:rPr>
                <w:sz w:val="16"/>
                <w:szCs w:val="16"/>
              </w:rPr>
            </w:pPr>
          </w:p>
        </w:tc>
        <w:tc>
          <w:tcPr>
            <w:tcW w:w="1096" w:type="dxa"/>
            <w:vMerge/>
            <w:tcBorders>
              <w:left w:val="single" w:sz="4" w:space="0" w:color="auto"/>
              <w:bottom w:val="single" w:sz="4" w:space="0" w:color="auto"/>
            </w:tcBorders>
          </w:tcPr>
          <w:p w14:paraId="1E7FC413" w14:textId="77777777" w:rsidR="00AC370B" w:rsidRDefault="00AC370B" w:rsidP="00DF526A">
            <w:pPr>
              <w:rPr>
                <w:sz w:val="16"/>
                <w:szCs w:val="16"/>
              </w:rPr>
            </w:pPr>
          </w:p>
        </w:tc>
        <w:tc>
          <w:tcPr>
            <w:tcW w:w="850" w:type="dxa"/>
            <w:tcBorders>
              <w:top w:val="single" w:sz="4" w:space="0" w:color="auto"/>
              <w:bottom w:val="single" w:sz="4" w:space="0" w:color="auto"/>
            </w:tcBorders>
          </w:tcPr>
          <w:p w14:paraId="2691D9DB" w14:textId="77777777" w:rsidR="00AC370B" w:rsidRDefault="00AC370B" w:rsidP="00DF526A">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445F6EF0" w14:textId="77777777" w:rsidR="00AC370B" w:rsidRDefault="00AC370B" w:rsidP="00DF526A">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1C2FD8DD" w14:textId="77777777" w:rsidR="00AC370B" w:rsidRDefault="00AC370B" w:rsidP="00DF526A">
            <w:pPr>
              <w:rPr>
                <w:sz w:val="16"/>
                <w:szCs w:val="16"/>
              </w:rPr>
            </w:pPr>
          </w:p>
        </w:tc>
        <w:tc>
          <w:tcPr>
            <w:tcW w:w="4019" w:type="dxa"/>
            <w:vMerge/>
            <w:tcBorders>
              <w:left w:val="single" w:sz="8" w:space="0" w:color="auto"/>
              <w:bottom w:val="single" w:sz="4" w:space="0" w:color="auto"/>
              <w:right w:val="single" w:sz="8" w:space="0" w:color="auto"/>
            </w:tcBorders>
          </w:tcPr>
          <w:p w14:paraId="729F4A6F" w14:textId="77777777" w:rsidR="00AC370B" w:rsidRDefault="00AC370B" w:rsidP="00DF526A">
            <w:pPr>
              <w:rPr>
                <w:sz w:val="16"/>
                <w:szCs w:val="16"/>
              </w:rPr>
            </w:pPr>
          </w:p>
        </w:tc>
        <w:tc>
          <w:tcPr>
            <w:tcW w:w="709" w:type="dxa"/>
            <w:vMerge/>
            <w:tcBorders>
              <w:left w:val="single" w:sz="8" w:space="0" w:color="auto"/>
              <w:bottom w:val="single" w:sz="4" w:space="0" w:color="auto"/>
              <w:right w:val="single" w:sz="4" w:space="0" w:color="auto"/>
            </w:tcBorders>
          </w:tcPr>
          <w:p w14:paraId="63F76E59" w14:textId="77777777" w:rsidR="00AC370B" w:rsidRDefault="00AC370B" w:rsidP="00DF526A">
            <w:pPr>
              <w:rPr>
                <w:sz w:val="16"/>
                <w:szCs w:val="16"/>
              </w:rPr>
            </w:pPr>
          </w:p>
        </w:tc>
        <w:tc>
          <w:tcPr>
            <w:tcW w:w="2306" w:type="dxa"/>
            <w:vMerge/>
            <w:tcBorders>
              <w:left w:val="single" w:sz="4" w:space="0" w:color="auto"/>
              <w:bottom w:val="single" w:sz="4" w:space="0" w:color="auto"/>
              <w:right w:val="single" w:sz="18" w:space="0" w:color="auto"/>
            </w:tcBorders>
          </w:tcPr>
          <w:p w14:paraId="26512712" w14:textId="77777777" w:rsidR="00AC370B" w:rsidRDefault="00AC370B" w:rsidP="00DF526A">
            <w:pPr>
              <w:rPr>
                <w:sz w:val="16"/>
                <w:szCs w:val="16"/>
              </w:rPr>
            </w:pPr>
          </w:p>
        </w:tc>
      </w:tr>
      <w:tr w:rsidR="00AC370B" w14:paraId="5D854222" w14:textId="77777777" w:rsidTr="0032315B">
        <w:trPr>
          <w:trHeight w:val="210"/>
        </w:trPr>
        <w:tc>
          <w:tcPr>
            <w:tcW w:w="851" w:type="dxa"/>
            <w:vMerge w:val="restart"/>
            <w:tcBorders>
              <w:top w:val="single" w:sz="4" w:space="0" w:color="auto"/>
              <w:left w:val="single" w:sz="18" w:space="0" w:color="auto"/>
            </w:tcBorders>
          </w:tcPr>
          <w:p w14:paraId="56DAF81C" w14:textId="77777777" w:rsidR="00AC370B" w:rsidRDefault="00AC370B" w:rsidP="00DF526A">
            <w:pPr>
              <w:rPr>
                <w:sz w:val="16"/>
                <w:szCs w:val="16"/>
              </w:rPr>
            </w:pPr>
            <w:r>
              <w:rPr>
                <w:sz w:val="16"/>
                <w:szCs w:val="16"/>
              </w:rPr>
              <w:t>185Ha8</w:t>
            </w:r>
          </w:p>
        </w:tc>
        <w:tc>
          <w:tcPr>
            <w:tcW w:w="889" w:type="dxa"/>
            <w:vMerge w:val="restart"/>
            <w:tcBorders>
              <w:top w:val="single" w:sz="4" w:space="0" w:color="auto"/>
            </w:tcBorders>
          </w:tcPr>
          <w:p w14:paraId="296D1CE5" w14:textId="77777777" w:rsidR="00AC370B" w:rsidRDefault="00AC370B" w:rsidP="00DF526A">
            <w:pPr>
              <w:rPr>
                <w:sz w:val="16"/>
                <w:szCs w:val="16"/>
              </w:rPr>
            </w:pPr>
            <w:r>
              <w:rPr>
                <w:sz w:val="16"/>
                <w:szCs w:val="16"/>
              </w:rPr>
              <w:t>185Ha8</w:t>
            </w:r>
          </w:p>
        </w:tc>
        <w:tc>
          <w:tcPr>
            <w:tcW w:w="992" w:type="dxa"/>
            <w:vMerge w:val="restart"/>
            <w:tcBorders>
              <w:top w:val="single" w:sz="4" w:space="0" w:color="auto"/>
              <w:right w:val="single" w:sz="4" w:space="0" w:color="auto"/>
            </w:tcBorders>
          </w:tcPr>
          <w:p w14:paraId="59FA450C" w14:textId="77777777" w:rsidR="00AC370B" w:rsidRDefault="00AC370B" w:rsidP="00DF526A">
            <w:pPr>
              <w:rPr>
                <w:sz w:val="16"/>
                <w:szCs w:val="16"/>
              </w:rPr>
            </w:pPr>
            <w:r>
              <w:rPr>
                <w:sz w:val="16"/>
                <w:szCs w:val="16"/>
              </w:rPr>
              <w:t>0,41</w:t>
            </w:r>
          </w:p>
        </w:tc>
        <w:tc>
          <w:tcPr>
            <w:tcW w:w="1096" w:type="dxa"/>
            <w:vMerge w:val="restart"/>
            <w:tcBorders>
              <w:top w:val="single" w:sz="4" w:space="0" w:color="auto"/>
              <w:left w:val="single" w:sz="4" w:space="0" w:color="auto"/>
            </w:tcBorders>
          </w:tcPr>
          <w:p w14:paraId="7137BE9D" w14:textId="77777777" w:rsidR="00AC370B" w:rsidRDefault="00F72638" w:rsidP="00DF526A">
            <w:pPr>
              <w:rPr>
                <w:sz w:val="16"/>
                <w:szCs w:val="16"/>
              </w:rPr>
            </w:pPr>
            <w:r>
              <w:rPr>
                <w:sz w:val="16"/>
                <w:szCs w:val="16"/>
              </w:rPr>
              <w:t>2/A</w:t>
            </w:r>
          </w:p>
        </w:tc>
        <w:tc>
          <w:tcPr>
            <w:tcW w:w="850" w:type="dxa"/>
            <w:tcBorders>
              <w:top w:val="single" w:sz="4" w:space="0" w:color="auto"/>
              <w:bottom w:val="single" w:sz="4" w:space="0" w:color="auto"/>
            </w:tcBorders>
          </w:tcPr>
          <w:p w14:paraId="02988466" w14:textId="77777777" w:rsidR="00AC370B" w:rsidRDefault="00AC370B" w:rsidP="00DF526A">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301BFE2B" w14:textId="77777777" w:rsidR="00AC370B" w:rsidRDefault="00AC370B" w:rsidP="00DF526A">
            <w:pPr>
              <w:rPr>
                <w:sz w:val="16"/>
                <w:szCs w:val="16"/>
              </w:rPr>
            </w:pPr>
            <w:r>
              <w:rPr>
                <w:sz w:val="16"/>
                <w:szCs w:val="16"/>
              </w:rPr>
              <w:t>60</w:t>
            </w:r>
          </w:p>
        </w:tc>
        <w:tc>
          <w:tcPr>
            <w:tcW w:w="708" w:type="dxa"/>
            <w:vMerge w:val="restart"/>
            <w:tcBorders>
              <w:top w:val="single" w:sz="4" w:space="0" w:color="auto"/>
              <w:left w:val="single" w:sz="8" w:space="0" w:color="auto"/>
              <w:right w:val="single" w:sz="8" w:space="0" w:color="auto"/>
            </w:tcBorders>
          </w:tcPr>
          <w:p w14:paraId="3CF28B8B" w14:textId="77777777" w:rsidR="00AC370B" w:rsidRDefault="00AB113B" w:rsidP="00DF526A">
            <w:pPr>
              <w:rPr>
                <w:sz w:val="16"/>
                <w:szCs w:val="16"/>
              </w:rPr>
            </w:pPr>
            <w:r>
              <w:rPr>
                <w:sz w:val="16"/>
                <w:szCs w:val="16"/>
              </w:rPr>
              <w:t>5</w:t>
            </w:r>
          </w:p>
        </w:tc>
        <w:tc>
          <w:tcPr>
            <w:tcW w:w="4019" w:type="dxa"/>
            <w:vMerge w:val="restart"/>
            <w:tcBorders>
              <w:top w:val="single" w:sz="4" w:space="0" w:color="auto"/>
              <w:left w:val="single" w:sz="8" w:space="0" w:color="auto"/>
              <w:right w:val="single" w:sz="8" w:space="0" w:color="auto"/>
            </w:tcBorders>
          </w:tcPr>
          <w:p w14:paraId="3FE02EC2" w14:textId="77777777" w:rsidR="00AC370B" w:rsidRDefault="00F72638" w:rsidP="00DF526A">
            <w:pPr>
              <w:rPr>
                <w:sz w:val="16"/>
                <w:szCs w:val="16"/>
              </w:rPr>
            </w:pPr>
            <w:r>
              <w:rPr>
                <w:sz w:val="16"/>
                <w:szCs w:val="16"/>
              </w:rPr>
              <w:t>Těžba výchovná: 0,41 ha, intenzita do 10 %, redukce BO, SM, MD</w:t>
            </w:r>
          </w:p>
        </w:tc>
        <w:tc>
          <w:tcPr>
            <w:tcW w:w="709" w:type="dxa"/>
            <w:vMerge w:val="restart"/>
            <w:tcBorders>
              <w:top w:val="single" w:sz="4" w:space="0" w:color="auto"/>
              <w:left w:val="single" w:sz="8" w:space="0" w:color="auto"/>
              <w:right w:val="single" w:sz="4" w:space="0" w:color="auto"/>
            </w:tcBorders>
          </w:tcPr>
          <w:p w14:paraId="166EAB76" w14:textId="77777777" w:rsidR="00AC370B" w:rsidRDefault="00F72638" w:rsidP="00DF526A">
            <w:pPr>
              <w:rPr>
                <w:sz w:val="16"/>
                <w:szCs w:val="16"/>
              </w:rPr>
            </w:pPr>
            <w:r>
              <w:rPr>
                <w:sz w:val="16"/>
                <w:szCs w:val="16"/>
              </w:rPr>
              <w:t>2</w:t>
            </w:r>
          </w:p>
        </w:tc>
        <w:tc>
          <w:tcPr>
            <w:tcW w:w="2306" w:type="dxa"/>
            <w:vMerge w:val="restart"/>
            <w:tcBorders>
              <w:top w:val="single" w:sz="4" w:space="0" w:color="auto"/>
              <w:left w:val="single" w:sz="4" w:space="0" w:color="auto"/>
              <w:right w:val="single" w:sz="18" w:space="0" w:color="auto"/>
            </w:tcBorders>
          </w:tcPr>
          <w:p w14:paraId="2EB47F52" w14:textId="77777777" w:rsidR="00AC370B" w:rsidRDefault="00F72638" w:rsidP="00DF526A">
            <w:pPr>
              <w:rPr>
                <w:sz w:val="16"/>
                <w:szCs w:val="16"/>
              </w:rPr>
            </w:pPr>
            <w:r>
              <w:rPr>
                <w:sz w:val="16"/>
                <w:szCs w:val="16"/>
              </w:rPr>
              <w:t>Severní část prosvětlena – provedeny podsadby JD, výskyt nárostů listnatých dřevin – postupně uvolňovat. Netěžit JD!!! Lze těžit rizikové souše. Dřevo JD ponechat in situ do fyzického rozpadu.</w:t>
            </w:r>
          </w:p>
        </w:tc>
      </w:tr>
      <w:tr w:rsidR="00AC370B" w14:paraId="1195DCAA" w14:textId="77777777" w:rsidTr="0032315B">
        <w:trPr>
          <w:trHeight w:val="210"/>
        </w:trPr>
        <w:tc>
          <w:tcPr>
            <w:tcW w:w="851" w:type="dxa"/>
            <w:vMerge/>
            <w:tcBorders>
              <w:left w:val="single" w:sz="18" w:space="0" w:color="auto"/>
            </w:tcBorders>
          </w:tcPr>
          <w:p w14:paraId="5C46E7EB" w14:textId="77777777" w:rsidR="00AC370B" w:rsidRDefault="00AC370B" w:rsidP="00DF526A">
            <w:pPr>
              <w:rPr>
                <w:sz w:val="16"/>
                <w:szCs w:val="16"/>
              </w:rPr>
            </w:pPr>
          </w:p>
        </w:tc>
        <w:tc>
          <w:tcPr>
            <w:tcW w:w="889" w:type="dxa"/>
            <w:vMerge/>
          </w:tcPr>
          <w:p w14:paraId="273C0CD9" w14:textId="77777777" w:rsidR="00AC370B" w:rsidRDefault="00AC370B" w:rsidP="00DF526A">
            <w:pPr>
              <w:rPr>
                <w:sz w:val="16"/>
                <w:szCs w:val="16"/>
              </w:rPr>
            </w:pPr>
          </w:p>
        </w:tc>
        <w:tc>
          <w:tcPr>
            <w:tcW w:w="992" w:type="dxa"/>
            <w:vMerge/>
            <w:tcBorders>
              <w:right w:val="single" w:sz="4" w:space="0" w:color="auto"/>
            </w:tcBorders>
          </w:tcPr>
          <w:p w14:paraId="45C59894" w14:textId="77777777" w:rsidR="00AC370B" w:rsidRDefault="00AC370B" w:rsidP="00DF526A">
            <w:pPr>
              <w:rPr>
                <w:sz w:val="16"/>
                <w:szCs w:val="16"/>
              </w:rPr>
            </w:pPr>
          </w:p>
        </w:tc>
        <w:tc>
          <w:tcPr>
            <w:tcW w:w="1096" w:type="dxa"/>
            <w:vMerge/>
            <w:tcBorders>
              <w:left w:val="single" w:sz="4" w:space="0" w:color="auto"/>
            </w:tcBorders>
          </w:tcPr>
          <w:p w14:paraId="487B4500" w14:textId="77777777" w:rsidR="00AC370B" w:rsidRDefault="00AC370B" w:rsidP="00DF526A">
            <w:pPr>
              <w:rPr>
                <w:sz w:val="16"/>
                <w:szCs w:val="16"/>
              </w:rPr>
            </w:pPr>
          </w:p>
        </w:tc>
        <w:tc>
          <w:tcPr>
            <w:tcW w:w="850" w:type="dxa"/>
            <w:tcBorders>
              <w:top w:val="single" w:sz="4" w:space="0" w:color="auto"/>
              <w:bottom w:val="single" w:sz="4" w:space="0" w:color="auto"/>
            </w:tcBorders>
          </w:tcPr>
          <w:p w14:paraId="3C12E5AB" w14:textId="77777777" w:rsidR="00AC370B" w:rsidRDefault="00AC370B" w:rsidP="00DF526A">
            <w:pPr>
              <w:rPr>
                <w:sz w:val="16"/>
                <w:szCs w:val="16"/>
              </w:rPr>
            </w:pPr>
            <w:r>
              <w:rPr>
                <w:sz w:val="16"/>
                <w:szCs w:val="16"/>
              </w:rPr>
              <w:t>BO</w:t>
            </w:r>
          </w:p>
        </w:tc>
        <w:tc>
          <w:tcPr>
            <w:tcW w:w="992" w:type="dxa"/>
            <w:tcBorders>
              <w:top w:val="single" w:sz="4" w:space="0" w:color="auto"/>
              <w:left w:val="single" w:sz="4" w:space="0" w:color="auto"/>
              <w:bottom w:val="single" w:sz="4" w:space="0" w:color="auto"/>
              <w:right w:val="single" w:sz="8" w:space="0" w:color="auto"/>
            </w:tcBorders>
          </w:tcPr>
          <w:p w14:paraId="3C01B4B4" w14:textId="77777777" w:rsidR="00AC370B" w:rsidRDefault="00AC370B" w:rsidP="00DF526A">
            <w:pPr>
              <w:rPr>
                <w:sz w:val="16"/>
                <w:szCs w:val="16"/>
              </w:rPr>
            </w:pPr>
            <w:r>
              <w:rPr>
                <w:sz w:val="16"/>
                <w:szCs w:val="16"/>
              </w:rPr>
              <w:t>20</w:t>
            </w:r>
          </w:p>
        </w:tc>
        <w:tc>
          <w:tcPr>
            <w:tcW w:w="708" w:type="dxa"/>
            <w:vMerge/>
            <w:tcBorders>
              <w:left w:val="single" w:sz="8" w:space="0" w:color="auto"/>
              <w:right w:val="single" w:sz="8" w:space="0" w:color="auto"/>
            </w:tcBorders>
          </w:tcPr>
          <w:p w14:paraId="287E203A"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09A72BD0"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6D487CC3"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10E73982" w14:textId="77777777" w:rsidR="00AC370B" w:rsidRDefault="00AC370B" w:rsidP="00DF526A">
            <w:pPr>
              <w:rPr>
                <w:sz w:val="16"/>
                <w:szCs w:val="16"/>
              </w:rPr>
            </w:pPr>
          </w:p>
        </w:tc>
      </w:tr>
      <w:tr w:rsidR="00AC370B" w14:paraId="3D9C7C8B" w14:textId="77777777" w:rsidTr="0032315B">
        <w:trPr>
          <w:trHeight w:val="210"/>
        </w:trPr>
        <w:tc>
          <w:tcPr>
            <w:tcW w:w="851" w:type="dxa"/>
            <w:vMerge/>
            <w:tcBorders>
              <w:left w:val="single" w:sz="18" w:space="0" w:color="auto"/>
            </w:tcBorders>
          </w:tcPr>
          <w:p w14:paraId="3D3F0E38" w14:textId="77777777" w:rsidR="00AC370B" w:rsidRDefault="00AC370B" w:rsidP="00DF526A">
            <w:pPr>
              <w:rPr>
                <w:sz w:val="16"/>
                <w:szCs w:val="16"/>
              </w:rPr>
            </w:pPr>
          </w:p>
        </w:tc>
        <w:tc>
          <w:tcPr>
            <w:tcW w:w="889" w:type="dxa"/>
            <w:vMerge/>
          </w:tcPr>
          <w:p w14:paraId="3711577B" w14:textId="77777777" w:rsidR="00AC370B" w:rsidRDefault="00AC370B" w:rsidP="00DF526A">
            <w:pPr>
              <w:rPr>
                <w:sz w:val="16"/>
                <w:szCs w:val="16"/>
              </w:rPr>
            </w:pPr>
          </w:p>
        </w:tc>
        <w:tc>
          <w:tcPr>
            <w:tcW w:w="992" w:type="dxa"/>
            <w:vMerge/>
            <w:tcBorders>
              <w:right w:val="single" w:sz="4" w:space="0" w:color="auto"/>
            </w:tcBorders>
          </w:tcPr>
          <w:p w14:paraId="2F55DB0F" w14:textId="77777777" w:rsidR="00AC370B" w:rsidRDefault="00AC370B" w:rsidP="00DF526A">
            <w:pPr>
              <w:rPr>
                <w:sz w:val="16"/>
                <w:szCs w:val="16"/>
              </w:rPr>
            </w:pPr>
          </w:p>
        </w:tc>
        <w:tc>
          <w:tcPr>
            <w:tcW w:w="1096" w:type="dxa"/>
            <w:vMerge/>
            <w:tcBorders>
              <w:left w:val="single" w:sz="4" w:space="0" w:color="auto"/>
            </w:tcBorders>
          </w:tcPr>
          <w:p w14:paraId="0BC18BF8" w14:textId="77777777" w:rsidR="00AC370B" w:rsidRDefault="00AC370B" w:rsidP="00DF526A">
            <w:pPr>
              <w:rPr>
                <w:sz w:val="16"/>
                <w:szCs w:val="16"/>
              </w:rPr>
            </w:pPr>
          </w:p>
        </w:tc>
        <w:tc>
          <w:tcPr>
            <w:tcW w:w="850" w:type="dxa"/>
            <w:tcBorders>
              <w:top w:val="single" w:sz="4" w:space="0" w:color="auto"/>
              <w:bottom w:val="single" w:sz="4" w:space="0" w:color="auto"/>
            </w:tcBorders>
          </w:tcPr>
          <w:p w14:paraId="1B236171" w14:textId="77777777" w:rsidR="00AC370B" w:rsidRDefault="00AC370B" w:rsidP="00DF526A">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375DF64E" w14:textId="77777777" w:rsidR="00AC370B" w:rsidRDefault="00AC370B" w:rsidP="00DF526A">
            <w:pPr>
              <w:rPr>
                <w:sz w:val="16"/>
                <w:szCs w:val="16"/>
              </w:rPr>
            </w:pPr>
            <w:r>
              <w:rPr>
                <w:sz w:val="16"/>
                <w:szCs w:val="16"/>
              </w:rPr>
              <w:t>10</w:t>
            </w:r>
          </w:p>
        </w:tc>
        <w:tc>
          <w:tcPr>
            <w:tcW w:w="708" w:type="dxa"/>
            <w:vMerge/>
            <w:tcBorders>
              <w:left w:val="single" w:sz="8" w:space="0" w:color="auto"/>
              <w:right w:val="single" w:sz="8" w:space="0" w:color="auto"/>
            </w:tcBorders>
          </w:tcPr>
          <w:p w14:paraId="2ABEE867"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78E677A1"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3C884EE1"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5446DD16" w14:textId="77777777" w:rsidR="00AC370B" w:rsidRDefault="00AC370B" w:rsidP="00DF526A">
            <w:pPr>
              <w:rPr>
                <w:sz w:val="16"/>
                <w:szCs w:val="16"/>
              </w:rPr>
            </w:pPr>
          </w:p>
        </w:tc>
      </w:tr>
      <w:tr w:rsidR="00AC370B" w14:paraId="104E471E" w14:textId="77777777" w:rsidTr="0032315B">
        <w:trPr>
          <w:trHeight w:val="210"/>
        </w:trPr>
        <w:tc>
          <w:tcPr>
            <w:tcW w:w="851" w:type="dxa"/>
            <w:vMerge/>
            <w:tcBorders>
              <w:left w:val="single" w:sz="18" w:space="0" w:color="auto"/>
            </w:tcBorders>
          </w:tcPr>
          <w:p w14:paraId="3762BB63" w14:textId="77777777" w:rsidR="00AC370B" w:rsidRDefault="00AC370B" w:rsidP="00DF526A">
            <w:pPr>
              <w:rPr>
                <w:sz w:val="16"/>
                <w:szCs w:val="16"/>
              </w:rPr>
            </w:pPr>
          </w:p>
        </w:tc>
        <w:tc>
          <w:tcPr>
            <w:tcW w:w="889" w:type="dxa"/>
            <w:vMerge/>
          </w:tcPr>
          <w:p w14:paraId="61BB851A" w14:textId="77777777" w:rsidR="00AC370B" w:rsidRDefault="00AC370B" w:rsidP="00DF526A">
            <w:pPr>
              <w:rPr>
                <w:sz w:val="16"/>
                <w:szCs w:val="16"/>
              </w:rPr>
            </w:pPr>
          </w:p>
        </w:tc>
        <w:tc>
          <w:tcPr>
            <w:tcW w:w="992" w:type="dxa"/>
            <w:vMerge/>
            <w:tcBorders>
              <w:right w:val="single" w:sz="4" w:space="0" w:color="auto"/>
            </w:tcBorders>
          </w:tcPr>
          <w:p w14:paraId="71EE22DD" w14:textId="77777777" w:rsidR="00AC370B" w:rsidRDefault="00AC370B" w:rsidP="00DF526A">
            <w:pPr>
              <w:rPr>
                <w:sz w:val="16"/>
                <w:szCs w:val="16"/>
              </w:rPr>
            </w:pPr>
          </w:p>
        </w:tc>
        <w:tc>
          <w:tcPr>
            <w:tcW w:w="1096" w:type="dxa"/>
            <w:vMerge/>
            <w:tcBorders>
              <w:left w:val="single" w:sz="4" w:space="0" w:color="auto"/>
            </w:tcBorders>
          </w:tcPr>
          <w:p w14:paraId="57BC721E" w14:textId="77777777" w:rsidR="00AC370B" w:rsidRDefault="00AC370B" w:rsidP="00DF526A">
            <w:pPr>
              <w:rPr>
                <w:sz w:val="16"/>
                <w:szCs w:val="16"/>
              </w:rPr>
            </w:pPr>
          </w:p>
        </w:tc>
        <w:tc>
          <w:tcPr>
            <w:tcW w:w="850" w:type="dxa"/>
            <w:tcBorders>
              <w:top w:val="single" w:sz="4" w:space="0" w:color="auto"/>
              <w:bottom w:val="single" w:sz="4" w:space="0" w:color="auto"/>
            </w:tcBorders>
          </w:tcPr>
          <w:p w14:paraId="7372D039" w14:textId="77777777" w:rsidR="00AC370B" w:rsidRDefault="00AC370B" w:rsidP="00DF526A">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16AB070E" w14:textId="77777777" w:rsidR="00AC370B" w:rsidRDefault="00AC370B" w:rsidP="00DF526A">
            <w:pPr>
              <w:rPr>
                <w:sz w:val="16"/>
                <w:szCs w:val="16"/>
              </w:rPr>
            </w:pPr>
            <w:r>
              <w:rPr>
                <w:sz w:val="16"/>
                <w:szCs w:val="16"/>
              </w:rPr>
              <w:t>5</w:t>
            </w:r>
          </w:p>
        </w:tc>
        <w:tc>
          <w:tcPr>
            <w:tcW w:w="708" w:type="dxa"/>
            <w:vMerge/>
            <w:tcBorders>
              <w:left w:val="single" w:sz="8" w:space="0" w:color="auto"/>
              <w:right w:val="single" w:sz="8" w:space="0" w:color="auto"/>
            </w:tcBorders>
          </w:tcPr>
          <w:p w14:paraId="3A3A70BD"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6F03D587"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01239834"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4D92B59E" w14:textId="77777777" w:rsidR="00AC370B" w:rsidRDefault="00AC370B" w:rsidP="00DF526A">
            <w:pPr>
              <w:rPr>
                <w:sz w:val="16"/>
                <w:szCs w:val="16"/>
              </w:rPr>
            </w:pPr>
          </w:p>
        </w:tc>
      </w:tr>
      <w:tr w:rsidR="00AC370B" w14:paraId="45D76981" w14:textId="77777777" w:rsidTr="0032315B">
        <w:trPr>
          <w:trHeight w:val="210"/>
        </w:trPr>
        <w:tc>
          <w:tcPr>
            <w:tcW w:w="851" w:type="dxa"/>
            <w:vMerge/>
            <w:tcBorders>
              <w:left w:val="single" w:sz="18" w:space="0" w:color="auto"/>
            </w:tcBorders>
          </w:tcPr>
          <w:p w14:paraId="260B0B3D" w14:textId="77777777" w:rsidR="00AC370B" w:rsidRDefault="00AC370B" w:rsidP="00DF526A">
            <w:pPr>
              <w:rPr>
                <w:sz w:val="16"/>
                <w:szCs w:val="16"/>
              </w:rPr>
            </w:pPr>
          </w:p>
        </w:tc>
        <w:tc>
          <w:tcPr>
            <w:tcW w:w="889" w:type="dxa"/>
            <w:vMerge/>
          </w:tcPr>
          <w:p w14:paraId="10BAE5A0" w14:textId="77777777" w:rsidR="00AC370B" w:rsidRDefault="00AC370B" w:rsidP="00DF526A">
            <w:pPr>
              <w:rPr>
                <w:sz w:val="16"/>
                <w:szCs w:val="16"/>
              </w:rPr>
            </w:pPr>
          </w:p>
        </w:tc>
        <w:tc>
          <w:tcPr>
            <w:tcW w:w="992" w:type="dxa"/>
            <w:vMerge/>
            <w:tcBorders>
              <w:right w:val="single" w:sz="4" w:space="0" w:color="auto"/>
            </w:tcBorders>
          </w:tcPr>
          <w:p w14:paraId="6D07E305" w14:textId="77777777" w:rsidR="00AC370B" w:rsidRDefault="00AC370B" w:rsidP="00DF526A">
            <w:pPr>
              <w:rPr>
                <w:sz w:val="16"/>
                <w:szCs w:val="16"/>
              </w:rPr>
            </w:pPr>
          </w:p>
        </w:tc>
        <w:tc>
          <w:tcPr>
            <w:tcW w:w="1096" w:type="dxa"/>
            <w:vMerge/>
            <w:tcBorders>
              <w:left w:val="single" w:sz="4" w:space="0" w:color="auto"/>
            </w:tcBorders>
          </w:tcPr>
          <w:p w14:paraId="629D23FC" w14:textId="77777777" w:rsidR="00AC370B" w:rsidRDefault="00AC370B" w:rsidP="00DF526A">
            <w:pPr>
              <w:rPr>
                <w:sz w:val="16"/>
                <w:szCs w:val="16"/>
              </w:rPr>
            </w:pPr>
          </w:p>
        </w:tc>
        <w:tc>
          <w:tcPr>
            <w:tcW w:w="850" w:type="dxa"/>
            <w:tcBorders>
              <w:top w:val="single" w:sz="4" w:space="0" w:color="auto"/>
              <w:bottom w:val="single" w:sz="4" w:space="0" w:color="auto"/>
            </w:tcBorders>
          </w:tcPr>
          <w:p w14:paraId="417A6D6A" w14:textId="77777777" w:rsidR="00AC370B" w:rsidRDefault="00AC370B" w:rsidP="00DF526A">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10C44072" w14:textId="77777777" w:rsidR="00AC370B" w:rsidRDefault="00AC370B" w:rsidP="00DF526A">
            <w:pPr>
              <w:rPr>
                <w:sz w:val="16"/>
                <w:szCs w:val="16"/>
              </w:rPr>
            </w:pPr>
            <w:r>
              <w:rPr>
                <w:sz w:val="16"/>
                <w:szCs w:val="16"/>
              </w:rPr>
              <w:t>5</w:t>
            </w:r>
          </w:p>
        </w:tc>
        <w:tc>
          <w:tcPr>
            <w:tcW w:w="708" w:type="dxa"/>
            <w:vMerge/>
            <w:tcBorders>
              <w:left w:val="single" w:sz="8" w:space="0" w:color="auto"/>
              <w:right w:val="single" w:sz="8" w:space="0" w:color="auto"/>
            </w:tcBorders>
          </w:tcPr>
          <w:p w14:paraId="53E90D16"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2EA7DD42"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78E005C3"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454A1368" w14:textId="77777777" w:rsidR="00AC370B" w:rsidRDefault="00AC370B" w:rsidP="00DF526A">
            <w:pPr>
              <w:rPr>
                <w:sz w:val="16"/>
                <w:szCs w:val="16"/>
              </w:rPr>
            </w:pPr>
          </w:p>
        </w:tc>
      </w:tr>
      <w:tr w:rsidR="00AC370B" w14:paraId="7FB3D400" w14:textId="77777777" w:rsidTr="0032315B">
        <w:trPr>
          <w:trHeight w:val="210"/>
        </w:trPr>
        <w:tc>
          <w:tcPr>
            <w:tcW w:w="851" w:type="dxa"/>
            <w:vMerge/>
            <w:tcBorders>
              <w:left w:val="single" w:sz="18" w:space="0" w:color="auto"/>
              <w:bottom w:val="single" w:sz="4" w:space="0" w:color="auto"/>
            </w:tcBorders>
          </w:tcPr>
          <w:p w14:paraId="73F742D7" w14:textId="77777777" w:rsidR="00AC370B" w:rsidRDefault="00AC370B" w:rsidP="00DF526A">
            <w:pPr>
              <w:rPr>
                <w:sz w:val="16"/>
                <w:szCs w:val="16"/>
              </w:rPr>
            </w:pPr>
          </w:p>
        </w:tc>
        <w:tc>
          <w:tcPr>
            <w:tcW w:w="889" w:type="dxa"/>
            <w:vMerge/>
            <w:tcBorders>
              <w:bottom w:val="single" w:sz="4" w:space="0" w:color="auto"/>
            </w:tcBorders>
          </w:tcPr>
          <w:p w14:paraId="6FCC2F28" w14:textId="77777777" w:rsidR="00AC370B" w:rsidRDefault="00AC370B" w:rsidP="00DF526A">
            <w:pPr>
              <w:rPr>
                <w:sz w:val="16"/>
                <w:szCs w:val="16"/>
              </w:rPr>
            </w:pPr>
          </w:p>
        </w:tc>
        <w:tc>
          <w:tcPr>
            <w:tcW w:w="992" w:type="dxa"/>
            <w:vMerge/>
            <w:tcBorders>
              <w:bottom w:val="single" w:sz="4" w:space="0" w:color="auto"/>
              <w:right w:val="single" w:sz="4" w:space="0" w:color="auto"/>
            </w:tcBorders>
          </w:tcPr>
          <w:p w14:paraId="073A17E2" w14:textId="77777777" w:rsidR="00AC370B" w:rsidRDefault="00AC370B" w:rsidP="00DF526A">
            <w:pPr>
              <w:rPr>
                <w:sz w:val="16"/>
                <w:szCs w:val="16"/>
              </w:rPr>
            </w:pPr>
          </w:p>
        </w:tc>
        <w:tc>
          <w:tcPr>
            <w:tcW w:w="1096" w:type="dxa"/>
            <w:vMerge/>
            <w:tcBorders>
              <w:left w:val="single" w:sz="4" w:space="0" w:color="auto"/>
              <w:bottom w:val="single" w:sz="4" w:space="0" w:color="auto"/>
            </w:tcBorders>
          </w:tcPr>
          <w:p w14:paraId="5AB2E070" w14:textId="77777777" w:rsidR="00AC370B" w:rsidRDefault="00AC370B" w:rsidP="00DF526A">
            <w:pPr>
              <w:rPr>
                <w:sz w:val="16"/>
                <w:szCs w:val="16"/>
              </w:rPr>
            </w:pPr>
          </w:p>
        </w:tc>
        <w:tc>
          <w:tcPr>
            <w:tcW w:w="850" w:type="dxa"/>
            <w:tcBorders>
              <w:top w:val="single" w:sz="4" w:space="0" w:color="auto"/>
              <w:bottom w:val="single" w:sz="4" w:space="0" w:color="auto"/>
            </w:tcBorders>
          </w:tcPr>
          <w:p w14:paraId="1B591064" w14:textId="77777777" w:rsidR="00AC370B" w:rsidRDefault="00AC370B" w:rsidP="00DF526A">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42D68ECA" w14:textId="77777777" w:rsidR="00AC370B" w:rsidRDefault="00AC370B" w:rsidP="00DF526A">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3C30B9A5" w14:textId="77777777" w:rsidR="00AC370B" w:rsidRDefault="00AC370B" w:rsidP="00DF526A">
            <w:pPr>
              <w:rPr>
                <w:sz w:val="16"/>
                <w:szCs w:val="16"/>
              </w:rPr>
            </w:pPr>
          </w:p>
        </w:tc>
        <w:tc>
          <w:tcPr>
            <w:tcW w:w="4019" w:type="dxa"/>
            <w:vMerge/>
            <w:tcBorders>
              <w:left w:val="single" w:sz="8" w:space="0" w:color="auto"/>
              <w:bottom w:val="single" w:sz="4" w:space="0" w:color="auto"/>
              <w:right w:val="single" w:sz="8" w:space="0" w:color="auto"/>
            </w:tcBorders>
          </w:tcPr>
          <w:p w14:paraId="344EB5C0" w14:textId="77777777" w:rsidR="00AC370B" w:rsidRDefault="00AC370B" w:rsidP="00DF526A">
            <w:pPr>
              <w:rPr>
                <w:sz w:val="16"/>
                <w:szCs w:val="16"/>
              </w:rPr>
            </w:pPr>
          </w:p>
        </w:tc>
        <w:tc>
          <w:tcPr>
            <w:tcW w:w="709" w:type="dxa"/>
            <w:vMerge/>
            <w:tcBorders>
              <w:left w:val="single" w:sz="8" w:space="0" w:color="auto"/>
              <w:bottom w:val="single" w:sz="4" w:space="0" w:color="auto"/>
              <w:right w:val="single" w:sz="4" w:space="0" w:color="auto"/>
            </w:tcBorders>
          </w:tcPr>
          <w:p w14:paraId="4A9F532D" w14:textId="77777777" w:rsidR="00AC370B" w:rsidRDefault="00AC370B" w:rsidP="00DF526A">
            <w:pPr>
              <w:rPr>
                <w:sz w:val="16"/>
                <w:szCs w:val="16"/>
              </w:rPr>
            </w:pPr>
          </w:p>
        </w:tc>
        <w:tc>
          <w:tcPr>
            <w:tcW w:w="2306" w:type="dxa"/>
            <w:vMerge/>
            <w:tcBorders>
              <w:left w:val="single" w:sz="4" w:space="0" w:color="auto"/>
              <w:bottom w:val="single" w:sz="4" w:space="0" w:color="auto"/>
              <w:right w:val="single" w:sz="18" w:space="0" w:color="auto"/>
            </w:tcBorders>
          </w:tcPr>
          <w:p w14:paraId="5D46C9AD" w14:textId="77777777" w:rsidR="00AC370B" w:rsidRDefault="00AC370B" w:rsidP="00DF526A">
            <w:pPr>
              <w:rPr>
                <w:sz w:val="16"/>
                <w:szCs w:val="16"/>
              </w:rPr>
            </w:pPr>
          </w:p>
        </w:tc>
      </w:tr>
      <w:tr w:rsidR="00AC370B" w14:paraId="3828227B" w14:textId="77777777" w:rsidTr="0032315B">
        <w:trPr>
          <w:trHeight w:val="210"/>
        </w:trPr>
        <w:tc>
          <w:tcPr>
            <w:tcW w:w="851" w:type="dxa"/>
            <w:vMerge w:val="restart"/>
            <w:tcBorders>
              <w:top w:val="single" w:sz="4" w:space="0" w:color="auto"/>
              <w:left w:val="single" w:sz="18" w:space="0" w:color="auto"/>
            </w:tcBorders>
          </w:tcPr>
          <w:p w14:paraId="30D90241" w14:textId="77777777" w:rsidR="00AC370B" w:rsidRDefault="00AC370B" w:rsidP="00DF526A">
            <w:pPr>
              <w:rPr>
                <w:sz w:val="16"/>
                <w:szCs w:val="16"/>
              </w:rPr>
            </w:pPr>
            <w:r>
              <w:rPr>
                <w:sz w:val="16"/>
                <w:szCs w:val="16"/>
              </w:rPr>
              <w:t>185Ha14</w:t>
            </w:r>
          </w:p>
        </w:tc>
        <w:tc>
          <w:tcPr>
            <w:tcW w:w="889" w:type="dxa"/>
            <w:vMerge w:val="restart"/>
            <w:tcBorders>
              <w:top w:val="single" w:sz="4" w:space="0" w:color="auto"/>
            </w:tcBorders>
          </w:tcPr>
          <w:p w14:paraId="10385401" w14:textId="77777777" w:rsidR="00AC370B" w:rsidRDefault="00AC370B" w:rsidP="00DF526A">
            <w:pPr>
              <w:rPr>
                <w:sz w:val="16"/>
                <w:szCs w:val="16"/>
              </w:rPr>
            </w:pPr>
            <w:r>
              <w:rPr>
                <w:sz w:val="16"/>
                <w:szCs w:val="16"/>
              </w:rPr>
              <w:t>185Ha14</w:t>
            </w:r>
          </w:p>
        </w:tc>
        <w:tc>
          <w:tcPr>
            <w:tcW w:w="992" w:type="dxa"/>
            <w:vMerge w:val="restart"/>
            <w:tcBorders>
              <w:top w:val="single" w:sz="4" w:space="0" w:color="auto"/>
              <w:right w:val="single" w:sz="4" w:space="0" w:color="auto"/>
            </w:tcBorders>
          </w:tcPr>
          <w:p w14:paraId="5BFB5C6A" w14:textId="77777777" w:rsidR="00AC370B" w:rsidRDefault="00AC370B" w:rsidP="00DF526A">
            <w:pPr>
              <w:rPr>
                <w:sz w:val="16"/>
                <w:szCs w:val="16"/>
              </w:rPr>
            </w:pPr>
            <w:r>
              <w:rPr>
                <w:sz w:val="16"/>
                <w:szCs w:val="16"/>
              </w:rPr>
              <w:t>1,09</w:t>
            </w:r>
          </w:p>
        </w:tc>
        <w:tc>
          <w:tcPr>
            <w:tcW w:w="1096" w:type="dxa"/>
            <w:vMerge w:val="restart"/>
            <w:tcBorders>
              <w:top w:val="single" w:sz="4" w:space="0" w:color="auto"/>
              <w:left w:val="single" w:sz="4" w:space="0" w:color="auto"/>
            </w:tcBorders>
          </w:tcPr>
          <w:p w14:paraId="5515353C" w14:textId="77777777" w:rsidR="00AC370B" w:rsidRDefault="00B961BF" w:rsidP="00DF526A">
            <w:pPr>
              <w:rPr>
                <w:sz w:val="16"/>
                <w:szCs w:val="16"/>
              </w:rPr>
            </w:pPr>
            <w:r>
              <w:rPr>
                <w:sz w:val="16"/>
                <w:szCs w:val="16"/>
              </w:rPr>
              <w:t>1/B</w:t>
            </w:r>
          </w:p>
        </w:tc>
        <w:tc>
          <w:tcPr>
            <w:tcW w:w="850" w:type="dxa"/>
            <w:tcBorders>
              <w:top w:val="single" w:sz="4" w:space="0" w:color="auto"/>
              <w:bottom w:val="single" w:sz="4" w:space="0" w:color="auto"/>
            </w:tcBorders>
          </w:tcPr>
          <w:p w14:paraId="29A819C3" w14:textId="77777777" w:rsidR="00AC370B" w:rsidRDefault="00AC370B" w:rsidP="00DF526A">
            <w:pPr>
              <w:rPr>
                <w:sz w:val="16"/>
                <w:szCs w:val="16"/>
              </w:rPr>
            </w:pPr>
            <w:r>
              <w:rPr>
                <w:sz w:val="16"/>
                <w:szCs w:val="16"/>
              </w:rPr>
              <w:t>BO</w:t>
            </w:r>
          </w:p>
        </w:tc>
        <w:tc>
          <w:tcPr>
            <w:tcW w:w="992" w:type="dxa"/>
            <w:tcBorders>
              <w:top w:val="single" w:sz="4" w:space="0" w:color="auto"/>
              <w:left w:val="single" w:sz="4" w:space="0" w:color="auto"/>
              <w:bottom w:val="single" w:sz="4" w:space="0" w:color="auto"/>
              <w:right w:val="single" w:sz="8" w:space="0" w:color="auto"/>
            </w:tcBorders>
          </w:tcPr>
          <w:p w14:paraId="30F114F3" w14:textId="77777777" w:rsidR="00AC370B" w:rsidRDefault="00AC370B" w:rsidP="00DF526A">
            <w:pPr>
              <w:rPr>
                <w:sz w:val="16"/>
                <w:szCs w:val="16"/>
              </w:rPr>
            </w:pPr>
            <w:r>
              <w:rPr>
                <w:sz w:val="16"/>
                <w:szCs w:val="16"/>
              </w:rPr>
              <w:t>70</w:t>
            </w:r>
          </w:p>
        </w:tc>
        <w:tc>
          <w:tcPr>
            <w:tcW w:w="708" w:type="dxa"/>
            <w:vMerge w:val="restart"/>
            <w:tcBorders>
              <w:top w:val="single" w:sz="4" w:space="0" w:color="auto"/>
              <w:left w:val="single" w:sz="8" w:space="0" w:color="auto"/>
              <w:right w:val="single" w:sz="8" w:space="0" w:color="auto"/>
            </w:tcBorders>
          </w:tcPr>
          <w:p w14:paraId="2BBD7037" w14:textId="77777777" w:rsidR="00AC370B" w:rsidRDefault="00AB113B" w:rsidP="00DF526A">
            <w:pPr>
              <w:rPr>
                <w:sz w:val="16"/>
                <w:szCs w:val="16"/>
              </w:rPr>
            </w:pPr>
            <w:r>
              <w:rPr>
                <w:sz w:val="16"/>
                <w:szCs w:val="16"/>
              </w:rPr>
              <w:t>3b/5</w:t>
            </w:r>
          </w:p>
        </w:tc>
        <w:tc>
          <w:tcPr>
            <w:tcW w:w="4019" w:type="dxa"/>
            <w:vMerge w:val="restart"/>
            <w:tcBorders>
              <w:top w:val="single" w:sz="4" w:space="0" w:color="auto"/>
              <w:left w:val="single" w:sz="8" w:space="0" w:color="auto"/>
              <w:right w:val="single" w:sz="8" w:space="0" w:color="auto"/>
            </w:tcBorders>
          </w:tcPr>
          <w:p w14:paraId="1D86C1D4" w14:textId="77777777" w:rsidR="00AC370B" w:rsidRDefault="00B961BF" w:rsidP="00B961BF">
            <w:pPr>
              <w:rPr>
                <w:sz w:val="16"/>
                <w:szCs w:val="16"/>
              </w:rPr>
            </w:pPr>
            <w:r>
              <w:rPr>
                <w:sz w:val="16"/>
                <w:szCs w:val="16"/>
              </w:rPr>
              <w:t>Těžba obnovní: výběr BO intenzita do 20 %, výběr SM a MD intenzita až 100 %, uvolnění listnatých dřevin</w:t>
            </w:r>
          </w:p>
        </w:tc>
        <w:tc>
          <w:tcPr>
            <w:tcW w:w="709" w:type="dxa"/>
            <w:vMerge w:val="restart"/>
            <w:tcBorders>
              <w:top w:val="single" w:sz="4" w:space="0" w:color="auto"/>
              <w:left w:val="single" w:sz="8" w:space="0" w:color="auto"/>
              <w:right w:val="single" w:sz="4" w:space="0" w:color="auto"/>
            </w:tcBorders>
          </w:tcPr>
          <w:p w14:paraId="55C69F4E" w14:textId="77777777" w:rsidR="00AC370B" w:rsidRDefault="00B961BF" w:rsidP="00DF526A">
            <w:pPr>
              <w:rPr>
                <w:sz w:val="16"/>
                <w:szCs w:val="16"/>
              </w:rPr>
            </w:pPr>
            <w:r>
              <w:rPr>
                <w:sz w:val="16"/>
                <w:szCs w:val="16"/>
              </w:rPr>
              <w:t>2</w:t>
            </w:r>
          </w:p>
        </w:tc>
        <w:tc>
          <w:tcPr>
            <w:tcW w:w="2306" w:type="dxa"/>
            <w:vMerge w:val="restart"/>
            <w:tcBorders>
              <w:top w:val="single" w:sz="4" w:space="0" w:color="auto"/>
              <w:left w:val="single" w:sz="4" w:space="0" w:color="auto"/>
              <w:right w:val="single" w:sz="18" w:space="0" w:color="auto"/>
            </w:tcBorders>
          </w:tcPr>
          <w:p w14:paraId="3FDA6381" w14:textId="77777777" w:rsidR="00AC370B" w:rsidRDefault="00B961BF" w:rsidP="00DF526A">
            <w:pPr>
              <w:rPr>
                <w:sz w:val="16"/>
                <w:szCs w:val="16"/>
              </w:rPr>
            </w:pPr>
            <w:r>
              <w:rPr>
                <w:sz w:val="16"/>
                <w:szCs w:val="16"/>
              </w:rPr>
              <w:t xml:space="preserve">Smrková skupina </w:t>
            </w:r>
            <w:r w:rsidR="00316C61">
              <w:rPr>
                <w:sz w:val="16"/>
                <w:szCs w:val="16"/>
              </w:rPr>
              <w:t xml:space="preserve">- </w:t>
            </w:r>
            <w:r>
              <w:rPr>
                <w:sz w:val="16"/>
                <w:szCs w:val="16"/>
              </w:rPr>
              <w:t>výrazně zhoršený zdravotní stav a vitalita stromů – zřejmě dojde k odumření stromů – obnova dřevinami CDS.</w:t>
            </w:r>
          </w:p>
        </w:tc>
      </w:tr>
      <w:tr w:rsidR="00AC370B" w14:paraId="531351FD" w14:textId="77777777" w:rsidTr="0032315B">
        <w:trPr>
          <w:trHeight w:val="210"/>
        </w:trPr>
        <w:tc>
          <w:tcPr>
            <w:tcW w:w="851" w:type="dxa"/>
            <w:vMerge/>
            <w:tcBorders>
              <w:left w:val="single" w:sz="18" w:space="0" w:color="auto"/>
            </w:tcBorders>
          </w:tcPr>
          <w:p w14:paraId="76BFA19F" w14:textId="77777777" w:rsidR="00AC370B" w:rsidRDefault="00AC370B" w:rsidP="00DF526A">
            <w:pPr>
              <w:rPr>
                <w:sz w:val="16"/>
                <w:szCs w:val="16"/>
              </w:rPr>
            </w:pPr>
          </w:p>
        </w:tc>
        <w:tc>
          <w:tcPr>
            <w:tcW w:w="889" w:type="dxa"/>
            <w:vMerge/>
          </w:tcPr>
          <w:p w14:paraId="30A841E8" w14:textId="77777777" w:rsidR="00AC370B" w:rsidRDefault="00AC370B" w:rsidP="00DF526A">
            <w:pPr>
              <w:rPr>
                <w:sz w:val="16"/>
                <w:szCs w:val="16"/>
              </w:rPr>
            </w:pPr>
          </w:p>
        </w:tc>
        <w:tc>
          <w:tcPr>
            <w:tcW w:w="992" w:type="dxa"/>
            <w:vMerge/>
            <w:tcBorders>
              <w:right w:val="single" w:sz="4" w:space="0" w:color="auto"/>
            </w:tcBorders>
          </w:tcPr>
          <w:p w14:paraId="41F51F8C" w14:textId="77777777" w:rsidR="00AC370B" w:rsidRDefault="00AC370B" w:rsidP="00DF526A">
            <w:pPr>
              <w:rPr>
                <w:sz w:val="16"/>
                <w:szCs w:val="16"/>
              </w:rPr>
            </w:pPr>
          </w:p>
        </w:tc>
        <w:tc>
          <w:tcPr>
            <w:tcW w:w="1096" w:type="dxa"/>
            <w:vMerge/>
            <w:tcBorders>
              <w:left w:val="single" w:sz="4" w:space="0" w:color="auto"/>
            </w:tcBorders>
          </w:tcPr>
          <w:p w14:paraId="73C81586" w14:textId="77777777" w:rsidR="00AC370B" w:rsidRDefault="00AC370B" w:rsidP="00DF526A">
            <w:pPr>
              <w:rPr>
                <w:sz w:val="16"/>
                <w:szCs w:val="16"/>
              </w:rPr>
            </w:pPr>
          </w:p>
        </w:tc>
        <w:tc>
          <w:tcPr>
            <w:tcW w:w="850" w:type="dxa"/>
            <w:tcBorders>
              <w:top w:val="single" w:sz="4" w:space="0" w:color="auto"/>
              <w:bottom w:val="single" w:sz="4" w:space="0" w:color="auto"/>
            </w:tcBorders>
          </w:tcPr>
          <w:p w14:paraId="5DEEA373" w14:textId="77777777" w:rsidR="00AC370B" w:rsidRDefault="00AC370B" w:rsidP="00DF526A">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270150AA" w14:textId="77777777" w:rsidR="00AC370B" w:rsidRDefault="00AC370B" w:rsidP="00DF526A">
            <w:pPr>
              <w:rPr>
                <w:sz w:val="16"/>
                <w:szCs w:val="16"/>
              </w:rPr>
            </w:pPr>
            <w:r>
              <w:rPr>
                <w:sz w:val="16"/>
                <w:szCs w:val="16"/>
              </w:rPr>
              <w:t>20</w:t>
            </w:r>
          </w:p>
        </w:tc>
        <w:tc>
          <w:tcPr>
            <w:tcW w:w="708" w:type="dxa"/>
            <w:vMerge/>
            <w:tcBorders>
              <w:left w:val="single" w:sz="8" w:space="0" w:color="auto"/>
              <w:right w:val="single" w:sz="8" w:space="0" w:color="auto"/>
            </w:tcBorders>
          </w:tcPr>
          <w:p w14:paraId="78805415"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6E26B106"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5D6215B5"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16E7BB90" w14:textId="77777777" w:rsidR="00AC370B" w:rsidRDefault="00AC370B" w:rsidP="00DF526A">
            <w:pPr>
              <w:rPr>
                <w:sz w:val="16"/>
                <w:szCs w:val="16"/>
              </w:rPr>
            </w:pPr>
          </w:p>
        </w:tc>
      </w:tr>
      <w:tr w:rsidR="00AC370B" w14:paraId="489C9761" w14:textId="77777777" w:rsidTr="0032315B">
        <w:trPr>
          <w:trHeight w:val="210"/>
        </w:trPr>
        <w:tc>
          <w:tcPr>
            <w:tcW w:w="851" w:type="dxa"/>
            <w:vMerge/>
            <w:tcBorders>
              <w:left w:val="single" w:sz="18" w:space="0" w:color="auto"/>
            </w:tcBorders>
          </w:tcPr>
          <w:p w14:paraId="273D261C" w14:textId="77777777" w:rsidR="00AC370B" w:rsidRDefault="00AC370B" w:rsidP="00DF526A">
            <w:pPr>
              <w:rPr>
                <w:sz w:val="16"/>
                <w:szCs w:val="16"/>
              </w:rPr>
            </w:pPr>
          </w:p>
        </w:tc>
        <w:tc>
          <w:tcPr>
            <w:tcW w:w="889" w:type="dxa"/>
            <w:vMerge/>
          </w:tcPr>
          <w:p w14:paraId="6FEBD9C9" w14:textId="77777777" w:rsidR="00AC370B" w:rsidRDefault="00AC370B" w:rsidP="00DF526A">
            <w:pPr>
              <w:rPr>
                <w:sz w:val="16"/>
                <w:szCs w:val="16"/>
              </w:rPr>
            </w:pPr>
          </w:p>
        </w:tc>
        <w:tc>
          <w:tcPr>
            <w:tcW w:w="992" w:type="dxa"/>
            <w:vMerge/>
            <w:tcBorders>
              <w:right w:val="single" w:sz="4" w:space="0" w:color="auto"/>
            </w:tcBorders>
          </w:tcPr>
          <w:p w14:paraId="460ED726" w14:textId="77777777" w:rsidR="00AC370B" w:rsidRDefault="00AC370B" w:rsidP="00DF526A">
            <w:pPr>
              <w:rPr>
                <w:sz w:val="16"/>
                <w:szCs w:val="16"/>
              </w:rPr>
            </w:pPr>
          </w:p>
        </w:tc>
        <w:tc>
          <w:tcPr>
            <w:tcW w:w="1096" w:type="dxa"/>
            <w:vMerge/>
            <w:tcBorders>
              <w:left w:val="single" w:sz="4" w:space="0" w:color="auto"/>
            </w:tcBorders>
          </w:tcPr>
          <w:p w14:paraId="4260B2A2" w14:textId="77777777" w:rsidR="00AC370B" w:rsidRDefault="00AC370B" w:rsidP="00DF526A">
            <w:pPr>
              <w:rPr>
                <w:sz w:val="16"/>
                <w:szCs w:val="16"/>
              </w:rPr>
            </w:pPr>
          </w:p>
        </w:tc>
        <w:tc>
          <w:tcPr>
            <w:tcW w:w="850" w:type="dxa"/>
            <w:tcBorders>
              <w:top w:val="single" w:sz="4" w:space="0" w:color="auto"/>
              <w:bottom w:val="single" w:sz="4" w:space="0" w:color="auto"/>
            </w:tcBorders>
          </w:tcPr>
          <w:p w14:paraId="12B1C4ED" w14:textId="77777777" w:rsidR="00AC370B" w:rsidRDefault="00AC370B" w:rsidP="00DF526A">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48DC63EE" w14:textId="77777777" w:rsidR="00AC370B" w:rsidRDefault="00AC370B" w:rsidP="00DF526A">
            <w:pPr>
              <w:rPr>
                <w:sz w:val="16"/>
                <w:szCs w:val="16"/>
              </w:rPr>
            </w:pPr>
            <w:r>
              <w:rPr>
                <w:sz w:val="16"/>
                <w:szCs w:val="16"/>
              </w:rPr>
              <w:t>5</w:t>
            </w:r>
          </w:p>
        </w:tc>
        <w:tc>
          <w:tcPr>
            <w:tcW w:w="708" w:type="dxa"/>
            <w:vMerge/>
            <w:tcBorders>
              <w:left w:val="single" w:sz="8" w:space="0" w:color="auto"/>
              <w:right w:val="single" w:sz="8" w:space="0" w:color="auto"/>
            </w:tcBorders>
          </w:tcPr>
          <w:p w14:paraId="49F28544"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77EF5971"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344738CA"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2B5A7739" w14:textId="77777777" w:rsidR="00AC370B" w:rsidRDefault="00AC370B" w:rsidP="00DF526A">
            <w:pPr>
              <w:rPr>
                <w:sz w:val="16"/>
                <w:szCs w:val="16"/>
              </w:rPr>
            </w:pPr>
          </w:p>
        </w:tc>
      </w:tr>
      <w:tr w:rsidR="00AC370B" w14:paraId="4963E9E9" w14:textId="77777777" w:rsidTr="0032315B">
        <w:trPr>
          <w:trHeight w:val="210"/>
        </w:trPr>
        <w:tc>
          <w:tcPr>
            <w:tcW w:w="851" w:type="dxa"/>
            <w:vMerge/>
            <w:tcBorders>
              <w:left w:val="single" w:sz="18" w:space="0" w:color="auto"/>
            </w:tcBorders>
          </w:tcPr>
          <w:p w14:paraId="3A683DA1" w14:textId="77777777" w:rsidR="00AC370B" w:rsidRDefault="00AC370B" w:rsidP="00DF526A">
            <w:pPr>
              <w:rPr>
                <w:sz w:val="16"/>
                <w:szCs w:val="16"/>
              </w:rPr>
            </w:pPr>
          </w:p>
        </w:tc>
        <w:tc>
          <w:tcPr>
            <w:tcW w:w="889" w:type="dxa"/>
            <w:vMerge/>
          </w:tcPr>
          <w:p w14:paraId="4C1117B7" w14:textId="77777777" w:rsidR="00AC370B" w:rsidRDefault="00AC370B" w:rsidP="00DF526A">
            <w:pPr>
              <w:rPr>
                <w:sz w:val="16"/>
                <w:szCs w:val="16"/>
              </w:rPr>
            </w:pPr>
          </w:p>
        </w:tc>
        <w:tc>
          <w:tcPr>
            <w:tcW w:w="992" w:type="dxa"/>
            <w:vMerge/>
            <w:tcBorders>
              <w:right w:val="single" w:sz="4" w:space="0" w:color="auto"/>
            </w:tcBorders>
          </w:tcPr>
          <w:p w14:paraId="46C7933C" w14:textId="77777777" w:rsidR="00AC370B" w:rsidRDefault="00AC370B" w:rsidP="00DF526A">
            <w:pPr>
              <w:rPr>
                <w:sz w:val="16"/>
                <w:szCs w:val="16"/>
              </w:rPr>
            </w:pPr>
          </w:p>
        </w:tc>
        <w:tc>
          <w:tcPr>
            <w:tcW w:w="1096" w:type="dxa"/>
            <w:vMerge/>
            <w:tcBorders>
              <w:left w:val="single" w:sz="4" w:space="0" w:color="auto"/>
            </w:tcBorders>
          </w:tcPr>
          <w:p w14:paraId="716830C5" w14:textId="77777777" w:rsidR="00AC370B" w:rsidRDefault="00AC370B" w:rsidP="00DF526A">
            <w:pPr>
              <w:rPr>
                <w:sz w:val="16"/>
                <w:szCs w:val="16"/>
              </w:rPr>
            </w:pPr>
          </w:p>
        </w:tc>
        <w:tc>
          <w:tcPr>
            <w:tcW w:w="850" w:type="dxa"/>
            <w:tcBorders>
              <w:top w:val="single" w:sz="4" w:space="0" w:color="auto"/>
              <w:bottom w:val="single" w:sz="4" w:space="0" w:color="auto"/>
            </w:tcBorders>
          </w:tcPr>
          <w:p w14:paraId="4523FCD0" w14:textId="77777777" w:rsidR="00AC370B" w:rsidRDefault="00AC370B" w:rsidP="00DF526A">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10A68C29" w14:textId="77777777" w:rsidR="00AC370B" w:rsidRDefault="00AC370B" w:rsidP="00DF526A">
            <w:pPr>
              <w:rPr>
                <w:sz w:val="16"/>
                <w:szCs w:val="16"/>
              </w:rPr>
            </w:pPr>
            <w:r>
              <w:rPr>
                <w:sz w:val="16"/>
                <w:szCs w:val="16"/>
              </w:rPr>
              <w:t>5</w:t>
            </w:r>
          </w:p>
        </w:tc>
        <w:tc>
          <w:tcPr>
            <w:tcW w:w="708" w:type="dxa"/>
            <w:vMerge/>
            <w:tcBorders>
              <w:left w:val="single" w:sz="8" w:space="0" w:color="auto"/>
              <w:right w:val="single" w:sz="8" w:space="0" w:color="auto"/>
            </w:tcBorders>
          </w:tcPr>
          <w:p w14:paraId="605BB724"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398DCD66"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100D9C6C"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753690F4" w14:textId="77777777" w:rsidR="00AC370B" w:rsidRDefault="00AC370B" w:rsidP="00DF526A">
            <w:pPr>
              <w:rPr>
                <w:sz w:val="16"/>
                <w:szCs w:val="16"/>
              </w:rPr>
            </w:pPr>
          </w:p>
        </w:tc>
      </w:tr>
      <w:tr w:rsidR="00AC370B" w14:paraId="117689F6" w14:textId="77777777" w:rsidTr="0032315B">
        <w:trPr>
          <w:trHeight w:val="210"/>
        </w:trPr>
        <w:tc>
          <w:tcPr>
            <w:tcW w:w="851" w:type="dxa"/>
            <w:vMerge/>
            <w:tcBorders>
              <w:left w:val="single" w:sz="18" w:space="0" w:color="auto"/>
            </w:tcBorders>
          </w:tcPr>
          <w:p w14:paraId="1911607F" w14:textId="77777777" w:rsidR="00AC370B" w:rsidRDefault="00AC370B" w:rsidP="00DF526A">
            <w:pPr>
              <w:rPr>
                <w:sz w:val="16"/>
                <w:szCs w:val="16"/>
              </w:rPr>
            </w:pPr>
          </w:p>
        </w:tc>
        <w:tc>
          <w:tcPr>
            <w:tcW w:w="889" w:type="dxa"/>
            <w:vMerge/>
          </w:tcPr>
          <w:p w14:paraId="4AAF9B3D" w14:textId="77777777" w:rsidR="00AC370B" w:rsidRDefault="00AC370B" w:rsidP="00DF526A">
            <w:pPr>
              <w:rPr>
                <w:sz w:val="16"/>
                <w:szCs w:val="16"/>
              </w:rPr>
            </w:pPr>
          </w:p>
        </w:tc>
        <w:tc>
          <w:tcPr>
            <w:tcW w:w="992" w:type="dxa"/>
            <w:vMerge/>
            <w:tcBorders>
              <w:right w:val="single" w:sz="4" w:space="0" w:color="auto"/>
            </w:tcBorders>
          </w:tcPr>
          <w:p w14:paraId="4DE3485A" w14:textId="77777777" w:rsidR="00AC370B" w:rsidRDefault="00AC370B" w:rsidP="00DF526A">
            <w:pPr>
              <w:rPr>
                <w:sz w:val="16"/>
                <w:szCs w:val="16"/>
              </w:rPr>
            </w:pPr>
          </w:p>
        </w:tc>
        <w:tc>
          <w:tcPr>
            <w:tcW w:w="1096" w:type="dxa"/>
            <w:vMerge/>
            <w:tcBorders>
              <w:left w:val="single" w:sz="4" w:space="0" w:color="auto"/>
            </w:tcBorders>
          </w:tcPr>
          <w:p w14:paraId="235B92B1" w14:textId="77777777" w:rsidR="00AC370B" w:rsidRDefault="00AC370B" w:rsidP="00DF526A">
            <w:pPr>
              <w:rPr>
                <w:sz w:val="16"/>
                <w:szCs w:val="16"/>
              </w:rPr>
            </w:pPr>
          </w:p>
        </w:tc>
        <w:tc>
          <w:tcPr>
            <w:tcW w:w="850" w:type="dxa"/>
            <w:tcBorders>
              <w:top w:val="single" w:sz="4" w:space="0" w:color="auto"/>
              <w:bottom w:val="single" w:sz="4" w:space="0" w:color="auto"/>
            </w:tcBorders>
          </w:tcPr>
          <w:p w14:paraId="0B175CA8" w14:textId="77777777" w:rsidR="00AC370B" w:rsidRDefault="00AC370B" w:rsidP="00DF526A">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1A4A5008" w14:textId="77777777" w:rsidR="00AC370B" w:rsidRDefault="00AC370B" w:rsidP="00DF526A">
            <w:pPr>
              <w:rPr>
                <w:sz w:val="16"/>
                <w:szCs w:val="16"/>
              </w:rPr>
            </w:pPr>
            <w:r>
              <w:rPr>
                <w:sz w:val="16"/>
                <w:szCs w:val="16"/>
              </w:rPr>
              <w:t>+</w:t>
            </w:r>
          </w:p>
        </w:tc>
        <w:tc>
          <w:tcPr>
            <w:tcW w:w="708" w:type="dxa"/>
            <w:vMerge/>
            <w:tcBorders>
              <w:left w:val="single" w:sz="8" w:space="0" w:color="auto"/>
              <w:right w:val="single" w:sz="8" w:space="0" w:color="auto"/>
            </w:tcBorders>
          </w:tcPr>
          <w:p w14:paraId="2FED02D2" w14:textId="77777777" w:rsidR="00AC370B" w:rsidRDefault="00AC370B" w:rsidP="00DF526A">
            <w:pPr>
              <w:rPr>
                <w:sz w:val="16"/>
                <w:szCs w:val="16"/>
              </w:rPr>
            </w:pPr>
          </w:p>
        </w:tc>
        <w:tc>
          <w:tcPr>
            <w:tcW w:w="4019" w:type="dxa"/>
            <w:vMerge/>
            <w:tcBorders>
              <w:left w:val="single" w:sz="8" w:space="0" w:color="auto"/>
              <w:right w:val="single" w:sz="8" w:space="0" w:color="auto"/>
            </w:tcBorders>
          </w:tcPr>
          <w:p w14:paraId="329209CE" w14:textId="77777777" w:rsidR="00AC370B" w:rsidRDefault="00AC370B" w:rsidP="00DF526A">
            <w:pPr>
              <w:rPr>
                <w:sz w:val="16"/>
                <w:szCs w:val="16"/>
              </w:rPr>
            </w:pPr>
          </w:p>
        </w:tc>
        <w:tc>
          <w:tcPr>
            <w:tcW w:w="709" w:type="dxa"/>
            <w:vMerge/>
            <w:tcBorders>
              <w:left w:val="single" w:sz="8" w:space="0" w:color="auto"/>
              <w:right w:val="single" w:sz="4" w:space="0" w:color="auto"/>
            </w:tcBorders>
          </w:tcPr>
          <w:p w14:paraId="278F03AC" w14:textId="77777777" w:rsidR="00AC370B" w:rsidRDefault="00AC370B" w:rsidP="00DF526A">
            <w:pPr>
              <w:rPr>
                <w:sz w:val="16"/>
                <w:szCs w:val="16"/>
              </w:rPr>
            </w:pPr>
          </w:p>
        </w:tc>
        <w:tc>
          <w:tcPr>
            <w:tcW w:w="2306" w:type="dxa"/>
            <w:vMerge/>
            <w:tcBorders>
              <w:left w:val="single" w:sz="4" w:space="0" w:color="auto"/>
              <w:right w:val="single" w:sz="18" w:space="0" w:color="auto"/>
            </w:tcBorders>
          </w:tcPr>
          <w:p w14:paraId="348C9D2D" w14:textId="77777777" w:rsidR="00AC370B" w:rsidRDefault="00AC370B" w:rsidP="00DF526A">
            <w:pPr>
              <w:rPr>
                <w:sz w:val="16"/>
                <w:szCs w:val="16"/>
              </w:rPr>
            </w:pPr>
          </w:p>
        </w:tc>
      </w:tr>
      <w:tr w:rsidR="00B961BF" w14:paraId="23AA7717" w14:textId="77777777" w:rsidTr="0032315B">
        <w:trPr>
          <w:trHeight w:val="210"/>
        </w:trPr>
        <w:tc>
          <w:tcPr>
            <w:tcW w:w="851" w:type="dxa"/>
            <w:vMerge/>
            <w:tcBorders>
              <w:left w:val="single" w:sz="18" w:space="0" w:color="auto"/>
            </w:tcBorders>
          </w:tcPr>
          <w:p w14:paraId="0B976834" w14:textId="77777777" w:rsidR="00B961BF" w:rsidRDefault="00B961BF" w:rsidP="00DF526A">
            <w:pPr>
              <w:rPr>
                <w:sz w:val="16"/>
                <w:szCs w:val="16"/>
              </w:rPr>
            </w:pPr>
          </w:p>
        </w:tc>
        <w:tc>
          <w:tcPr>
            <w:tcW w:w="889" w:type="dxa"/>
            <w:vMerge/>
          </w:tcPr>
          <w:p w14:paraId="4A855175" w14:textId="77777777" w:rsidR="00B961BF" w:rsidRDefault="00B961BF" w:rsidP="00DF526A">
            <w:pPr>
              <w:rPr>
                <w:sz w:val="16"/>
                <w:szCs w:val="16"/>
              </w:rPr>
            </w:pPr>
          </w:p>
        </w:tc>
        <w:tc>
          <w:tcPr>
            <w:tcW w:w="992" w:type="dxa"/>
            <w:vMerge/>
            <w:tcBorders>
              <w:right w:val="single" w:sz="4" w:space="0" w:color="auto"/>
            </w:tcBorders>
          </w:tcPr>
          <w:p w14:paraId="7792C2AD" w14:textId="77777777" w:rsidR="00B961BF" w:rsidRDefault="00B961BF" w:rsidP="00DF526A">
            <w:pPr>
              <w:rPr>
                <w:sz w:val="16"/>
                <w:szCs w:val="16"/>
              </w:rPr>
            </w:pPr>
          </w:p>
        </w:tc>
        <w:tc>
          <w:tcPr>
            <w:tcW w:w="1096" w:type="dxa"/>
            <w:vMerge/>
            <w:tcBorders>
              <w:left w:val="single" w:sz="4" w:space="0" w:color="auto"/>
            </w:tcBorders>
          </w:tcPr>
          <w:p w14:paraId="54436A7F" w14:textId="77777777" w:rsidR="00B961BF" w:rsidRDefault="00B961BF" w:rsidP="00DF526A">
            <w:pPr>
              <w:rPr>
                <w:sz w:val="16"/>
                <w:szCs w:val="16"/>
              </w:rPr>
            </w:pPr>
          </w:p>
        </w:tc>
        <w:tc>
          <w:tcPr>
            <w:tcW w:w="850" w:type="dxa"/>
            <w:tcBorders>
              <w:top w:val="single" w:sz="4" w:space="0" w:color="auto"/>
              <w:bottom w:val="single" w:sz="4" w:space="0" w:color="auto"/>
            </w:tcBorders>
          </w:tcPr>
          <w:p w14:paraId="39596985" w14:textId="77777777" w:rsidR="00B961BF" w:rsidRDefault="00B961BF" w:rsidP="00DF526A">
            <w:pPr>
              <w:rPr>
                <w:sz w:val="16"/>
                <w:szCs w:val="16"/>
              </w:rPr>
            </w:pPr>
            <w:r>
              <w:rPr>
                <w:sz w:val="16"/>
                <w:szCs w:val="16"/>
              </w:rPr>
              <w:t>MD</w:t>
            </w:r>
          </w:p>
        </w:tc>
        <w:tc>
          <w:tcPr>
            <w:tcW w:w="992" w:type="dxa"/>
            <w:tcBorders>
              <w:top w:val="single" w:sz="4" w:space="0" w:color="auto"/>
              <w:left w:val="single" w:sz="4" w:space="0" w:color="auto"/>
              <w:bottom w:val="single" w:sz="4" w:space="0" w:color="auto"/>
              <w:right w:val="single" w:sz="8" w:space="0" w:color="auto"/>
            </w:tcBorders>
          </w:tcPr>
          <w:p w14:paraId="3631F5EC" w14:textId="77777777" w:rsidR="00B961BF" w:rsidRDefault="00B961BF" w:rsidP="00DF526A">
            <w:pPr>
              <w:rPr>
                <w:sz w:val="16"/>
                <w:szCs w:val="16"/>
              </w:rPr>
            </w:pPr>
            <w:r>
              <w:rPr>
                <w:sz w:val="16"/>
                <w:szCs w:val="16"/>
              </w:rPr>
              <w:t>+</w:t>
            </w:r>
          </w:p>
        </w:tc>
        <w:tc>
          <w:tcPr>
            <w:tcW w:w="708" w:type="dxa"/>
            <w:vMerge/>
            <w:tcBorders>
              <w:left w:val="single" w:sz="8" w:space="0" w:color="auto"/>
              <w:right w:val="single" w:sz="8" w:space="0" w:color="auto"/>
            </w:tcBorders>
          </w:tcPr>
          <w:p w14:paraId="35B43A13" w14:textId="77777777" w:rsidR="00B961BF" w:rsidRDefault="00B961BF" w:rsidP="00DF526A">
            <w:pPr>
              <w:rPr>
                <w:sz w:val="16"/>
                <w:szCs w:val="16"/>
              </w:rPr>
            </w:pPr>
          </w:p>
        </w:tc>
        <w:tc>
          <w:tcPr>
            <w:tcW w:w="4019" w:type="dxa"/>
            <w:vMerge/>
            <w:tcBorders>
              <w:left w:val="single" w:sz="8" w:space="0" w:color="auto"/>
              <w:right w:val="single" w:sz="8" w:space="0" w:color="auto"/>
            </w:tcBorders>
          </w:tcPr>
          <w:p w14:paraId="5E24AE7C" w14:textId="77777777" w:rsidR="00B961BF" w:rsidRDefault="00B961BF" w:rsidP="00DF526A">
            <w:pPr>
              <w:rPr>
                <w:sz w:val="16"/>
                <w:szCs w:val="16"/>
              </w:rPr>
            </w:pPr>
          </w:p>
        </w:tc>
        <w:tc>
          <w:tcPr>
            <w:tcW w:w="709" w:type="dxa"/>
            <w:vMerge/>
            <w:tcBorders>
              <w:left w:val="single" w:sz="8" w:space="0" w:color="auto"/>
              <w:right w:val="single" w:sz="4" w:space="0" w:color="auto"/>
            </w:tcBorders>
          </w:tcPr>
          <w:p w14:paraId="4046C51B" w14:textId="77777777" w:rsidR="00B961BF" w:rsidRDefault="00B961BF" w:rsidP="00DF526A">
            <w:pPr>
              <w:rPr>
                <w:sz w:val="16"/>
                <w:szCs w:val="16"/>
              </w:rPr>
            </w:pPr>
          </w:p>
        </w:tc>
        <w:tc>
          <w:tcPr>
            <w:tcW w:w="2306" w:type="dxa"/>
            <w:vMerge/>
            <w:tcBorders>
              <w:left w:val="single" w:sz="4" w:space="0" w:color="auto"/>
              <w:right w:val="single" w:sz="18" w:space="0" w:color="auto"/>
            </w:tcBorders>
          </w:tcPr>
          <w:p w14:paraId="76047286" w14:textId="77777777" w:rsidR="00B961BF" w:rsidRDefault="00B961BF" w:rsidP="00DF526A">
            <w:pPr>
              <w:rPr>
                <w:sz w:val="16"/>
                <w:szCs w:val="16"/>
              </w:rPr>
            </w:pPr>
          </w:p>
        </w:tc>
      </w:tr>
      <w:tr w:rsidR="00AC370B" w14:paraId="7BA160E1" w14:textId="77777777" w:rsidTr="0032315B">
        <w:trPr>
          <w:trHeight w:val="210"/>
        </w:trPr>
        <w:tc>
          <w:tcPr>
            <w:tcW w:w="851" w:type="dxa"/>
            <w:vMerge/>
            <w:tcBorders>
              <w:left w:val="single" w:sz="18" w:space="0" w:color="auto"/>
              <w:bottom w:val="single" w:sz="4" w:space="0" w:color="auto"/>
            </w:tcBorders>
          </w:tcPr>
          <w:p w14:paraId="5DA7834C" w14:textId="77777777" w:rsidR="00AC370B" w:rsidRDefault="00AC370B" w:rsidP="00DF526A">
            <w:pPr>
              <w:rPr>
                <w:sz w:val="16"/>
                <w:szCs w:val="16"/>
              </w:rPr>
            </w:pPr>
          </w:p>
        </w:tc>
        <w:tc>
          <w:tcPr>
            <w:tcW w:w="889" w:type="dxa"/>
            <w:vMerge/>
            <w:tcBorders>
              <w:bottom w:val="single" w:sz="4" w:space="0" w:color="auto"/>
            </w:tcBorders>
          </w:tcPr>
          <w:p w14:paraId="7E64E18F" w14:textId="77777777" w:rsidR="00AC370B" w:rsidRDefault="00AC370B" w:rsidP="00DF526A">
            <w:pPr>
              <w:rPr>
                <w:sz w:val="16"/>
                <w:szCs w:val="16"/>
              </w:rPr>
            </w:pPr>
          </w:p>
        </w:tc>
        <w:tc>
          <w:tcPr>
            <w:tcW w:w="992" w:type="dxa"/>
            <w:vMerge/>
            <w:tcBorders>
              <w:bottom w:val="single" w:sz="4" w:space="0" w:color="auto"/>
              <w:right w:val="single" w:sz="4" w:space="0" w:color="auto"/>
            </w:tcBorders>
          </w:tcPr>
          <w:p w14:paraId="7F2E1AD0" w14:textId="77777777" w:rsidR="00AC370B" w:rsidRDefault="00AC370B" w:rsidP="00DF526A">
            <w:pPr>
              <w:rPr>
                <w:sz w:val="16"/>
                <w:szCs w:val="16"/>
              </w:rPr>
            </w:pPr>
          </w:p>
        </w:tc>
        <w:tc>
          <w:tcPr>
            <w:tcW w:w="1096" w:type="dxa"/>
            <w:vMerge/>
            <w:tcBorders>
              <w:left w:val="single" w:sz="4" w:space="0" w:color="auto"/>
              <w:bottom w:val="single" w:sz="4" w:space="0" w:color="auto"/>
            </w:tcBorders>
          </w:tcPr>
          <w:p w14:paraId="26C7A51C" w14:textId="77777777" w:rsidR="00AC370B" w:rsidRDefault="00AC370B" w:rsidP="00DF526A">
            <w:pPr>
              <w:rPr>
                <w:sz w:val="16"/>
                <w:szCs w:val="16"/>
              </w:rPr>
            </w:pPr>
          </w:p>
        </w:tc>
        <w:tc>
          <w:tcPr>
            <w:tcW w:w="850" w:type="dxa"/>
            <w:tcBorders>
              <w:top w:val="single" w:sz="4" w:space="0" w:color="auto"/>
              <w:bottom w:val="single" w:sz="4" w:space="0" w:color="auto"/>
            </w:tcBorders>
          </w:tcPr>
          <w:p w14:paraId="5415ED46" w14:textId="77777777" w:rsidR="00AC370B" w:rsidRDefault="00AC370B" w:rsidP="00DF526A">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683C88EB" w14:textId="77777777" w:rsidR="00AC370B" w:rsidRDefault="00AC370B" w:rsidP="00DF526A">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755D8E30" w14:textId="77777777" w:rsidR="00AC370B" w:rsidRDefault="00AC370B" w:rsidP="00DF526A">
            <w:pPr>
              <w:rPr>
                <w:sz w:val="16"/>
                <w:szCs w:val="16"/>
              </w:rPr>
            </w:pPr>
          </w:p>
        </w:tc>
        <w:tc>
          <w:tcPr>
            <w:tcW w:w="4019" w:type="dxa"/>
            <w:vMerge/>
            <w:tcBorders>
              <w:left w:val="single" w:sz="8" w:space="0" w:color="auto"/>
              <w:bottom w:val="single" w:sz="4" w:space="0" w:color="auto"/>
              <w:right w:val="single" w:sz="8" w:space="0" w:color="auto"/>
            </w:tcBorders>
          </w:tcPr>
          <w:p w14:paraId="2124BA14" w14:textId="77777777" w:rsidR="00AC370B" w:rsidRDefault="00AC370B" w:rsidP="00DF526A">
            <w:pPr>
              <w:rPr>
                <w:sz w:val="16"/>
                <w:szCs w:val="16"/>
              </w:rPr>
            </w:pPr>
          </w:p>
        </w:tc>
        <w:tc>
          <w:tcPr>
            <w:tcW w:w="709" w:type="dxa"/>
            <w:vMerge/>
            <w:tcBorders>
              <w:left w:val="single" w:sz="8" w:space="0" w:color="auto"/>
              <w:bottom w:val="single" w:sz="4" w:space="0" w:color="auto"/>
              <w:right w:val="single" w:sz="4" w:space="0" w:color="auto"/>
            </w:tcBorders>
          </w:tcPr>
          <w:p w14:paraId="190367CF" w14:textId="77777777" w:rsidR="00AC370B" w:rsidRDefault="00AC370B" w:rsidP="00DF526A">
            <w:pPr>
              <w:rPr>
                <w:sz w:val="16"/>
                <w:szCs w:val="16"/>
              </w:rPr>
            </w:pPr>
          </w:p>
        </w:tc>
        <w:tc>
          <w:tcPr>
            <w:tcW w:w="2306" w:type="dxa"/>
            <w:vMerge/>
            <w:tcBorders>
              <w:left w:val="single" w:sz="4" w:space="0" w:color="auto"/>
              <w:bottom w:val="single" w:sz="4" w:space="0" w:color="auto"/>
              <w:right w:val="single" w:sz="18" w:space="0" w:color="auto"/>
            </w:tcBorders>
          </w:tcPr>
          <w:p w14:paraId="32B2422C" w14:textId="77777777" w:rsidR="00AC370B" w:rsidRDefault="00AC370B" w:rsidP="00DF526A">
            <w:pPr>
              <w:rPr>
                <w:sz w:val="16"/>
                <w:szCs w:val="16"/>
              </w:rPr>
            </w:pPr>
          </w:p>
        </w:tc>
      </w:tr>
      <w:tr w:rsidR="00147B5D" w14:paraId="6EC8E752" w14:textId="77777777" w:rsidTr="0032315B">
        <w:trPr>
          <w:trHeight w:val="210"/>
        </w:trPr>
        <w:tc>
          <w:tcPr>
            <w:tcW w:w="851" w:type="dxa"/>
            <w:tcBorders>
              <w:left w:val="single" w:sz="18" w:space="0" w:color="auto"/>
              <w:bottom w:val="single" w:sz="4" w:space="0" w:color="auto"/>
            </w:tcBorders>
          </w:tcPr>
          <w:p w14:paraId="790EA234" w14:textId="77777777" w:rsidR="00147B5D" w:rsidRDefault="00147B5D" w:rsidP="00DF526A">
            <w:pPr>
              <w:rPr>
                <w:sz w:val="16"/>
                <w:szCs w:val="16"/>
              </w:rPr>
            </w:pPr>
            <w:r>
              <w:rPr>
                <w:sz w:val="16"/>
                <w:szCs w:val="16"/>
              </w:rPr>
              <w:t>185Hb103</w:t>
            </w:r>
          </w:p>
        </w:tc>
        <w:tc>
          <w:tcPr>
            <w:tcW w:w="889" w:type="dxa"/>
            <w:tcBorders>
              <w:bottom w:val="single" w:sz="4" w:space="0" w:color="auto"/>
            </w:tcBorders>
          </w:tcPr>
          <w:p w14:paraId="41719881" w14:textId="77777777" w:rsidR="00147B5D" w:rsidRDefault="00147B5D" w:rsidP="00DF526A">
            <w:pPr>
              <w:rPr>
                <w:sz w:val="16"/>
                <w:szCs w:val="16"/>
              </w:rPr>
            </w:pPr>
            <w:r>
              <w:rPr>
                <w:sz w:val="16"/>
                <w:szCs w:val="16"/>
              </w:rPr>
              <w:t>185Hb103</w:t>
            </w:r>
          </w:p>
        </w:tc>
        <w:tc>
          <w:tcPr>
            <w:tcW w:w="992" w:type="dxa"/>
            <w:tcBorders>
              <w:bottom w:val="single" w:sz="4" w:space="0" w:color="auto"/>
              <w:right w:val="single" w:sz="4" w:space="0" w:color="auto"/>
            </w:tcBorders>
          </w:tcPr>
          <w:p w14:paraId="3DF47131" w14:textId="77777777" w:rsidR="00147B5D" w:rsidRDefault="00147B5D" w:rsidP="00DF526A">
            <w:pPr>
              <w:rPr>
                <w:sz w:val="16"/>
                <w:szCs w:val="16"/>
              </w:rPr>
            </w:pPr>
            <w:r>
              <w:rPr>
                <w:sz w:val="16"/>
                <w:szCs w:val="16"/>
              </w:rPr>
              <w:t>0,01</w:t>
            </w:r>
          </w:p>
        </w:tc>
        <w:tc>
          <w:tcPr>
            <w:tcW w:w="1096" w:type="dxa"/>
            <w:tcBorders>
              <w:left w:val="single" w:sz="4" w:space="0" w:color="auto"/>
              <w:bottom w:val="single" w:sz="4" w:space="0" w:color="auto"/>
            </w:tcBorders>
          </w:tcPr>
          <w:p w14:paraId="65A746F4" w14:textId="77777777" w:rsidR="00147B5D" w:rsidRDefault="00147B5D" w:rsidP="00DF526A">
            <w:pPr>
              <w:rPr>
                <w:sz w:val="16"/>
                <w:szCs w:val="16"/>
              </w:rPr>
            </w:pPr>
            <w:r>
              <w:rPr>
                <w:sz w:val="16"/>
                <w:szCs w:val="16"/>
              </w:rPr>
              <w:t>--</w:t>
            </w:r>
          </w:p>
        </w:tc>
        <w:tc>
          <w:tcPr>
            <w:tcW w:w="850" w:type="dxa"/>
            <w:tcBorders>
              <w:top w:val="single" w:sz="4" w:space="0" w:color="auto"/>
              <w:bottom w:val="single" w:sz="4" w:space="0" w:color="auto"/>
            </w:tcBorders>
          </w:tcPr>
          <w:p w14:paraId="5D59FCE5" w14:textId="77777777" w:rsidR="00147B5D" w:rsidRDefault="00147B5D" w:rsidP="00DF526A">
            <w:pPr>
              <w:rPr>
                <w:sz w:val="16"/>
                <w:szCs w:val="16"/>
              </w:rPr>
            </w:pPr>
            <w:r>
              <w:rPr>
                <w:sz w:val="16"/>
                <w:szCs w:val="16"/>
              </w:rPr>
              <w:t>--</w:t>
            </w:r>
          </w:p>
        </w:tc>
        <w:tc>
          <w:tcPr>
            <w:tcW w:w="992" w:type="dxa"/>
            <w:tcBorders>
              <w:top w:val="single" w:sz="4" w:space="0" w:color="auto"/>
              <w:left w:val="single" w:sz="4" w:space="0" w:color="auto"/>
              <w:bottom w:val="single" w:sz="4" w:space="0" w:color="auto"/>
              <w:right w:val="single" w:sz="8" w:space="0" w:color="auto"/>
            </w:tcBorders>
          </w:tcPr>
          <w:p w14:paraId="6047B980" w14:textId="77777777" w:rsidR="00147B5D" w:rsidRDefault="00147B5D" w:rsidP="00DF526A">
            <w:pPr>
              <w:rPr>
                <w:sz w:val="16"/>
                <w:szCs w:val="16"/>
              </w:rPr>
            </w:pPr>
            <w:r>
              <w:rPr>
                <w:sz w:val="16"/>
                <w:szCs w:val="16"/>
              </w:rPr>
              <w:t>--</w:t>
            </w:r>
          </w:p>
        </w:tc>
        <w:tc>
          <w:tcPr>
            <w:tcW w:w="708" w:type="dxa"/>
            <w:tcBorders>
              <w:left w:val="single" w:sz="8" w:space="0" w:color="auto"/>
              <w:bottom w:val="single" w:sz="4" w:space="0" w:color="auto"/>
              <w:right w:val="single" w:sz="8" w:space="0" w:color="auto"/>
            </w:tcBorders>
          </w:tcPr>
          <w:p w14:paraId="3AA45B50" w14:textId="77777777" w:rsidR="00147B5D" w:rsidRDefault="00147B5D" w:rsidP="00DF526A">
            <w:pPr>
              <w:rPr>
                <w:sz w:val="16"/>
                <w:szCs w:val="16"/>
              </w:rPr>
            </w:pPr>
            <w:r>
              <w:rPr>
                <w:sz w:val="16"/>
                <w:szCs w:val="16"/>
              </w:rPr>
              <w:t>--</w:t>
            </w:r>
          </w:p>
        </w:tc>
        <w:tc>
          <w:tcPr>
            <w:tcW w:w="4019" w:type="dxa"/>
            <w:tcBorders>
              <w:left w:val="single" w:sz="8" w:space="0" w:color="auto"/>
              <w:bottom w:val="single" w:sz="4" w:space="0" w:color="auto"/>
              <w:right w:val="single" w:sz="8" w:space="0" w:color="auto"/>
            </w:tcBorders>
          </w:tcPr>
          <w:p w14:paraId="4E4FD08C" w14:textId="77777777" w:rsidR="00147B5D" w:rsidRDefault="0099756B" w:rsidP="00DF526A">
            <w:pPr>
              <w:rPr>
                <w:sz w:val="16"/>
                <w:szCs w:val="16"/>
              </w:rPr>
            </w:pPr>
            <w:r>
              <w:rPr>
                <w:sz w:val="16"/>
                <w:szCs w:val="16"/>
              </w:rPr>
              <w:t>Nenavrhuje se žádný zásah.</w:t>
            </w:r>
          </w:p>
        </w:tc>
        <w:tc>
          <w:tcPr>
            <w:tcW w:w="709" w:type="dxa"/>
            <w:tcBorders>
              <w:left w:val="single" w:sz="8" w:space="0" w:color="auto"/>
              <w:bottom w:val="single" w:sz="4" w:space="0" w:color="auto"/>
              <w:right w:val="single" w:sz="4" w:space="0" w:color="auto"/>
            </w:tcBorders>
          </w:tcPr>
          <w:p w14:paraId="67006572" w14:textId="77777777" w:rsidR="00147B5D" w:rsidRDefault="0099756B" w:rsidP="00DF526A">
            <w:pPr>
              <w:rPr>
                <w:sz w:val="16"/>
                <w:szCs w:val="16"/>
              </w:rPr>
            </w:pPr>
            <w:r>
              <w:rPr>
                <w:sz w:val="16"/>
                <w:szCs w:val="16"/>
              </w:rPr>
              <w:t>--</w:t>
            </w:r>
          </w:p>
        </w:tc>
        <w:tc>
          <w:tcPr>
            <w:tcW w:w="2306" w:type="dxa"/>
            <w:tcBorders>
              <w:left w:val="single" w:sz="4" w:space="0" w:color="auto"/>
              <w:bottom w:val="single" w:sz="4" w:space="0" w:color="auto"/>
              <w:right w:val="single" w:sz="18" w:space="0" w:color="auto"/>
            </w:tcBorders>
          </w:tcPr>
          <w:p w14:paraId="1540B769" w14:textId="77777777" w:rsidR="00147B5D" w:rsidRDefault="0099756B" w:rsidP="00DF526A">
            <w:pPr>
              <w:rPr>
                <w:sz w:val="16"/>
                <w:szCs w:val="16"/>
              </w:rPr>
            </w:pPr>
            <w:r>
              <w:rPr>
                <w:sz w:val="16"/>
                <w:szCs w:val="16"/>
              </w:rPr>
              <w:t>Bezlesí – okraj lesa.</w:t>
            </w:r>
          </w:p>
        </w:tc>
      </w:tr>
      <w:tr w:rsidR="00F157C2" w14:paraId="2B753866" w14:textId="77777777" w:rsidTr="0032315B">
        <w:trPr>
          <w:trHeight w:val="210"/>
        </w:trPr>
        <w:tc>
          <w:tcPr>
            <w:tcW w:w="851" w:type="dxa"/>
            <w:vMerge w:val="restart"/>
            <w:tcBorders>
              <w:top w:val="single" w:sz="4" w:space="0" w:color="auto"/>
              <w:left w:val="single" w:sz="18" w:space="0" w:color="auto"/>
            </w:tcBorders>
          </w:tcPr>
          <w:p w14:paraId="2C5F2D20" w14:textId="77777777" w:rsidR="00F157C2" w:rsidRDefault="00F157C2" w:rsidP="00DF526A">
            <w:pPr>
              <w:rPr>
                <w:sz w:val="16"/>
                <w:szCs w:val="16"/>
              </w:rPr>
            </w:pPr>
            <w:r>
              <w:rPr>
                <w:sz w:val="16"/>
                <w:szCs w:val="16"/>
              </w:rPr>
              <w:t>210Aa6</w:t>
            </w:r>
          </w:p>
        </w:tc>
        <w:tc>
          <w:tcPr>
            <w:tcW w:w="889" w:type="dxa"/>
            <w:vMerge w:val="restart"/>
            <w:tcBorders>
              <w:top w:val="single" w:sz="4" w:space="0" w:color="auto"/>
            </w:tcBorders>
          </w:tcPr>
          <w:p w14:paraId="5A52F3AC" w14:textId="77777777" w:rsidR="00F157C2" w:rsidRDefault="00F157C2" w:rsidP="00DF526A">
            <w:pPr>
              <w:rPr>
                <w:sz w:val="16"/>
                <w:szCs w:val="16"/>
              </w:rPr>
            </w:pPr>
            <w:r>
              <w:rPr>
                <w:sz w:val="16"/>
                <w:szCs w:val="16"/>
              </w:rPr>
              <w:t>210Aa6</w:t>
            </w:r>
          </w:p>
        </w:tc>
        <w:tc>
          <w:tcPr>
            <w:tcW w:w="992" w:type="dxa"/>
            <w:vMerge w:val="restart"/>
            <w:tcBorders>
              <w:top w:val="single" w:sz="4" w:space="0" w:color="auto"/>
              <w:right w:val="single" w:sz="4" w:space="0" w:color="auto"/>
            </w:tcBorders>
          </w:tcPr>
          <w:p w14:paraId="3B5AFF87" w14:textId="77777777" w:rsidR="00F157C2" w:rsidRDefault="00F157C2" w:rsidP="00DF526A">
            <w:pPr>
              <w:rPr>
                <w:sz w:val="16"/>
                <w:szCs w:val="16"/>
              </w:rPr>
            </w:pPr>
            <w:r>
              <w:rPr>
                <w:sz w:val="16"/>
                <w:szCs w:val="16"/>
              </w:rPr>
              <w:t>0,14</w:t>
            </w:r>
          </w:p>
        </w:tc>
        <w:tc>
          <w:tcPr>
            <w:tcW w:w="1096" w:type="dxa"/>
            <w:vMerge w:val="restart"/>
            <w:tcBorders>
              <w:top w:val="single" w:sz="4" w:space="0" w:color="auto"/>
              <w:left w:val="single" w:sz="4" w:space="0" w:color="auto"/>
            </w:tcBorders>
          </w:tcPr>
          <w:p w14:paraId="2D09A30E" w14:textId="77777777" w:rsidR="00F157C2" w:rsidRDefault="00CE1FD3" w:rsidP="00DF526A">
            <w:pPr>
              <w:rPr>
                <w:sz w:val="16"/>
                <w:szCs w:val="16"/>
              </w:rPr>
            </w:pPr>
            <w:r>
              <w:rPr>
                <w:sz w:val="16"/>
                <w:szCs w:val="16"/>
              </w:rPr>
              <w:t>3/A</w:t>
            </w:r>
          </w:p>
        </w:tc>
        <w:tc>
          <w:tcPr>
            <w:tcW w:w="850" w:type="dxa"/>
            <w:tcBorders>
              <w:top w:val="single" w:sz="4" w:space="0" w:color="auto"/>
              <w:bottom w:val="single" w:sz="4" w:space="0" w:color="auto"/>
            </w:tcBorders>
          </w:tcPr>
          <w:p w14:paraId="65C10EB9" w14:textId="77777777" w:rsidR="00F157C2" w:rsidRDefault="00F157C2" w:rsidP="00DF526A">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3A5EC9B7" w14:textId="77777777" w:rsidR="00F157C2" w:rsidRDefault="00F157C2" w:rsidP="00DF526A">
            <w:pPr>
              <w:rPr>
                <w:sz w:val="16"/>
                <w:szCs w:val="16"/>
              </w:rPr>
            </w:pPr>
            <w:r>
              <w:rPr>
                <w:sz w:val="16"/>
                <w:szCs w:val="16"/>
              </w:rPr>
              <w:t>75</w:t>
            </w:r>
          </w:p>
        </w:tc>
        <w:tc>
          <w:tcPr>
            <w:tcW w:w="708" w:type="dxa"/>
            <w:vMerge w:val="restart"/>
            <w:tcBorders>
              <w:top w:val="single" w:sz="4" w:space="0" w:color="auto"/>
              <w:left w:val="single" w:sz="8" w:space="0" w:color="auto"/>
              <w:right w:val="single" w:sz="8" w:space="0" w:color="auto"/>
            </w:tcBorders>
          </w:tcPr>
          <w:p w14:paraId="616D4AA5" w14:textId="77777777" w:rsidR="00F157C2" w:rsidRDefault="007651D4" w:rsidP="00DF526A">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38D57BA0" w14:textId="77777777" w:rsidR="00F157C2" w:rsidRDefault="005571FF" w:rsidP="00DF526A">
            <w:pPr>
              <w:rPr>
                <w:sz w:val="16"/>
                <w:szCs w:val="16"/>
              </w:rPr>
            </w:pPr>
            <w:r>
              <w:rPr>
                <w:sz w:val="16"/>
                <w:szCs w:val="16"/>
              </w:rPr>
              <w:t>Těžba výchovná: 0,14 ha, nízká intenzita do 5 %</w:t>
            </w:r>
          </w:p>
        </w:tc>
        <w:tc>
          <w:tcPr>
            <w:tcW w:w="709" w:type="dxa"/>
            <w:vMerge w:val="restart"/>
            <w:tcBorders>
              <w:top w:val="single" w:sz="4" w:space="0" w:color="auto"/>
              <w:left w:val="single" w:sz="8" w:space="0" w:color="auto"/>
              <w:right w:val="single" w:sz="4" w:space="0" w:color="auto"/>
            </w:tcBorders>
          </w:tcPr>
          <w:p w14:paraId="70F4813D" w14:textId="77777777" w:rsidR="00F157C2" w:rsidRDefault="005571FF" w:rsidP="00DF526A">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6F0EF260" w14:textId="77777777" w:rsidR="00F157C2" w:rsidRDefault="00F157C2" w:rsidP="00DF526A">
            <w:pPr>
              <w:rPr>
                <w:sz w:val="16"/>
                <w:szCs w:val="16"/>
              </w:rPr>
            </w:pPr>
          </w:p>
        </w:tc>
      </w:tr>
      <w:tr w:rsidR="00F157C2" w14:paraId="3F93C08D" w14:textId="77777777" w:rsidTr="0032315B">
        <w:trPr>
          <w:trHeight w:val="210"/>
        </w:trPr>
        <w:tc>
          <w:tcPr>
            <w:tcW w:w="851" w:type="dxa"/>
            <w:vMerge/>
            <w:tcBorders>
              <w:left w:val="single" w:sz="18" w:space="0" w:color="auto"/>
            </w:tcBorders>
          </w:tcPr>
          <w:p w14:paraId="4B016DB5" w14:textId="77777777" w:rsidR="00F157C2" w:rsidRDefault="00F157C2" w:rsidP="00DF526A">
            <w:pPr>
              <w:rPr>
                <w:sz w:val="16"/>
                <w:szCs w:val="16"/>
              </w:rPr>
            </w:pPr>
          </w:p>
        </w:tc>
        <w:tc>
          <w:tcPr>
            <w:tcW w:w="889" w:type="dxa"/>
            <w:vMerge/>
          </w:tcPr>
          <w:p w14:paraId="10DA8BA1" w14:textId="77777777" w:rsidR="00F157C2" w:rsidRDefault="00F157C2" w:rsidP="00DF526A">
            <w:pPr>
              <w:rPr>
                <w:sz w:val="16"/>
                <w:szCs w:val="16"/>
              </w:rPr>
            </w:pPr>
          </w:p>
        </w:tc>
        <w:tc>
          <w:tcPr>
            <w:tcW w:w="992" w:type="dxa"/>
            <w:vMerge/>
            <w:tcBorders>
              <w:right w:val="single" w:sz="4" w:space="0" w:color="auto"/>
            </w:tcBorders>
          </w:tcPr>
          <w:p w14:paraId="2B2B4EEB" w14:textId="77777777" w:rsidR="00F157C2" w:rsidRDefault="00F157C2" w:rsidP="00DF526A">
            <w:pPr>
              <w:rPr>
                <w:sz w:val="16"/>
                <w:szCs w:val="16"/>
              </w:rPr>
            </w:pPr>
          </w:p>
        </w:tc>
        <w:tc>
          <w:tcPr>
            <w:tcW w:w="1096" w:type="dxa"/>
            <w:vMerge/>
            <w:tcBorders>
              <w:left w:val="single" w:sz="4" w:space="0" w:color="auto"/>
            </w:tcBorders>
          </w:tcPr>
          <w:p w14:paraId="377F6663" w14:textId="77777777" w:rsidR="00F157C2" w:rsidRDefault="00F157C2" w:rsidP="00DF526A">
            <w:pPr>
              <w:rPr>
                <w:sz w:val="16"/>
                <w:szCs w:val="16"/>
              </w:rPr>
            </w:pPr>
          </w:p>
        </w:tc>
        <w:tc>
          <w:tcPr>
            <w:tcW w:w="850" w:type="dxa"/>
            <w:tcBorders>
              <w:top w:val="single" w:sz="4" w:space="0" w:color="auto"/>
              <w:bottom w:val="single" w:sz="4" w:space="0" w:color="auto"/>
            </w:tcBorders>
          </w:tcPr>
          <w:p w14:paraId="2D87B5B7" w14:textId="77777777" w:rsidR="00F157C2" w:rsidRDefault="00F157C2" w:rsidP="00DF526A">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4A52E77A" w14:textId="77777777" w:rsidR="00F157C2" w:rsidRDefault="00F157C2" w:rsidP="00DF526A">
            <w:pPr>
              <w:rPr>
                <w:sz w:val="16"/>
                <w:szCs w:val="16"/>
              </w:rPr>
            </w:pPr>
            <w:r>
              <w:rPr>
                <w:sz w:val="16"/>
                <w:szCs w:val="16"/>
              </w:rPr>
              <w:t>20</w:t>
            </w:r>
          </w:p>
        </w:tc>
        <w:tc>
          <w:tcPr>
            <w:tcW w:w="708" w:type="dxa"/>
            <w:vMerge/>
            <w:tcBorders>
              <w:left w:val="single" w:sz="8" w:space="0" w:color="auto"/>
              <w:right w:val="single" w:sz="8" w:space="0" w:color="auto"/>
            </w:tcBorders>
          </w:tcPr>
          <w:p w14:paraId="6986FD6C" w14:textId="77777777" w:rsidR="00F157C2" w:rsidRDefault="00F157C2" w:rsidP="00DF526A">
            <w:pPr>
              <w:rPr>
                <w:sz w:val="16"/>
                <w:szCs w:val="16"/>
              </w:rPr>
            </w:pPr>
          </w:p>
        </w:tc>
        <w:tc>
          <w:tcPr>
            <w:tcW w:w="4019" w:type="dxa"/>
            <w:vMerge/>
            <w:tcBorders>
              <w:left w:val="single" w:sz="8" w:space="0" w:color="auto"/>
              <w:right w:val="single" w:sz="8" w:space="0" w:color="auto"/>
            </w:tcBorders>
          </w:tcPr>
          <w:p w14:paraId="7AB50AB9" w14:textId="77777777" w:rsidR="00F157C2" w:rsidRDefault="00F157C2" w:rsidP="00DF526A">
            <w:pPr>
              <w:rPr>
                <w:sz w:val="16"/>
                <w:szCs w:val="16"/>
              </w:rPr>
            </w:pPr>
          </w:p>
        </w:tc>
        <w:tc>
          <w:tcPr>
            <w:tcW w:w="709" w:type="dxa"/>
            <w:vMerge/>
            <w:tcBorders>
              <w:left w:val="single" w:sz="8" w:space="0" w:color="auto"/>
              <w:right w:val="single" w:sz="4" w:space="0" w:color="auto"/>
            </w:tcBorders>
          </w:tcPr>
          <w:p w14:paraId="0E694A08" w14:textId="77777777" w:rsidR="00F157C2" w:rsidRDefault="00F157C2" w:rsidP="00DF526A">
            <w:pPr>
              <w:rPr>
                <w:sz w:val="16"/>
                <w:szCs w:val="16"/>
              </w:rPr>
            </w:pPr>
          </w:p>
        </w:tc>
        <w:tc>
          <w:tcPr>
            <w:tcW w:w="2306" w:type="dxa"/>
            <w:vMerge/>
            <w:tcBorders>
              <w:left w:val="single" w:sz="4" w:space="0" w:color="auto"/>
              <w:right w:val="single" w:sz="18" w:space="0" w:color="auto"/>
            </w:tcBorders>
          </w:tcPr>
          <w:p w14:paraId="7849BAE4" w14:textId="77777777" w:rsidR="00F157C2" w:rsidRDefault="00F157C2" w:rsidP="00DF526A">
            <w:pPr>
              <w:rPr>
                <w:sz w:val="16"/>
                <w:szCs w:val="16"/>
              </w:rPr>
            </w:pPr>
          </w:p>
        </w:tc>
      </w:tr>
      <w:tr w:rsidR="00F157C2" w14:paraId="65B09D6E" w14:textId="77777777" w:rsidTr="0032315B">
        <w:trPr>
          <w:trHeight w:val="210"/>
        </w:trPr>
        <w:tc>
          <w:tcPr>
            <w:tcW w:w="851" w:type="dxa"/>
            <w:vMerge/>
            <w:tcBorders>
              <w:left w:val="single" w:sz="18" w:space="0" w:color="auto"/>
              <w:bottom w:val="single" w:sz="4" w:space="0" w:color="auto"/>
            </w:tcBorders>
          </w:tcPr>
          <w:p w14:paraId="224EC7A7" w14:textId="77777777" w:rsidR="00F157C2" w:rsidRDefault="00F157C2" w:rsidP="00DF526A">
            <w:pPr>
              <w:rPr>
                <w:sz w:val="16"/>
                <w:szCs w:val="16"/>
              </w:rPr>
            </w:pPr>
          </w:p>
        </w:tc>
        <w:tc>
          <w:tcPr>
            <w:tcW w:w="889" w:type="dxa"/>
            <w:vMerge/>
            <w:tcBorders>
              <w:bottom w:val="single" w:sz="4" w:space="0" w:color="auto"/>
            </w:tcBorders>
          </w:tcPr>
          <w:p w14:paraId="434E10C2" w14:textId="77777777" w:rsidR="00F157C2" w:rsidRDefault="00F157C2" w:rsidP="00DF526A">
            <w:pPr>
              <w:rPr>
                <w:sz w:val="16"/>
                <w:szCs w:val="16"/>
              </w:rPr>
            </w:pPr>
          </w:p>
        </w:tc>
        <w:tc>
          <w:tcPr>
            <w:tcW w:w="992" w:type="dxa"/>
            <w:vMerge/>
            <w:tcBorders>
              <w:bottom w:val="single" w:sz="4" w:space="0" w:color="auto"/>
              <w:right w:val="single" w:sz="4" w:space="0" w:color="auto"/>
            </w:tcBorders>
          </w:tcPr>
          <w:p w14:paraId="24E5BA12" w14:textId="77777777" w:rsidR="00F157C2" w:rsidRDefault="00F157C2" w:rsidP="00DF526A">
            <w:pPr>
              <w:rPr>
                <w:sz w:val="16"/>
                <w:szCs w:val="16"/>
              </w:rPr>
            </w:pPr>
          </w:p>
        </w:tc>
        <w:tc>
          <w:tcPr>
            <w:tcW w:w="1096" w:type="dxa"/>
            <w:vMerge/>
            <w:tcBorders>
              <w:left w:val="single" w:sz="4" w:space="0" w:color="auto"/>
              <w:bottom w:val="single" w:sz="4" w:space="0" w:color="auto"/>
            </w:tcBorders>
          </w:tcPr>
          <w:p w14:paraId="1C2004FB" w14:textId="77777777" w:rsidR="00F157C2" w:rsidRDefault="00F157C2" w:rsidP="00DF526A">
            <w:pPr>
              <w:rPr>
                <w:sz w:val="16"/>
                <w:szCs w:val="16"/>
              </w:rPr>
            </w:pPr>
          </w:p>
        </w:tc>
        <w:tc>
          <w:tcPr>
            <w:tcW w:w="850" w:type="dxa"/>
            <w:tcBorders>
              <w:top w:val="single" w:sz="4" w:space="0" w:color="auto"/>
              <w:bottom w:val="single" w:sz="4" w:space="0" w:color="auto"/>
            </w:tcBorders>
          </w:tcPr>
          <w:p w14:paraId="136BCCC1" w14:textId="77777777" w:rsidR="00F157C2" w:rsidRDefault="00F157C2" w:rsidP="00DF526A">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299ACB1A" w14:textId="77777777" w:rsidR="00F157C2" w:rsidRDefault="00F157C2" w:rsidP="00DF526A">
            <w:pPr>
              <w:rPr>
                <w:sz w:val="16"/>
                <w:szCs w:val="16"/>
              </w:rPr>
            </w:pPr>
            <w:r>
              <w:rPr>
                <w:sz w:val="16"/>
                <w:szCs w:val="16"/>
              </w:rPr>
              <w:t>5</w:t>
            </w:r>
          </w:p>
        </w:tc>
        <w:tc>
          <w:tcPr>
            <w:tcW w:w="708" w:type="dxa"/>
            <w:vMerge/>
            <w:tcBorders>
              <w:left w:val="single" w:sz="8" w:space="0" w:color="auto"/>
              <w:bottom w:val="single" w:sz="4" w:space="0" w:color="auto"/>
              <w:right w:val="single" w:sz="8" w:space="0" w:color="auto"/>
            </w:tcBorders>
          </w:tcPr>
          <w:p w14:paraId="326E66C2" w14:textId="77777777" w:rsidR="00F157C2" w:rsidRDefault="00F157C2" w:rsidP="00DF526A">
            <w:pPr>
              <w:rPr>
                <w:sz w:val="16"/>
                <w:szCs w:val="16"/>
              </w:rPr>
            </w:pPr>
          </w:p>
        </w:tc>
        <w:tc>
          <w:tcPr>
            <w:tcW w:w="4019" w:type="dxa"/>
            <w:vMerge/>
            <w:tcBorders>
              <w:left w:val="single" w:sz="8" w:space="0" w:color="auto"/>
              <w:bottom w:val="single" w:sz="4" w:space="0" w:color="auto"/>
              <w:right w:val="single" w:sz="8" w:space="0" w:color="auto"/>
            </w:tcBorders>
          </w:tcPr>
          <w:p w14:paraId="5068F0CD" w14:textId="77777777" w:rsidR="00F157C2" w:rsidRDefault="00F157C2" w:rsidP="00DF526A">
            <w:pPr>
              <w:rPr>
                <w:sz w:val="16"/>
                <w:szCs w:val="16"/>
              </w:rPr>
            </w:pPr>
          </w:p>
        </w:tc>
        <w:tc>
          <w:tcPr>
            <w:tcW w:w="709" w:type="dxa"/>
            <w:vMerge/>
            <w:tcBorders>
              <w:left w:val="single" w:sz="8" w:space="0" w:color="auto"/>
              <w:bottom w:val="single" w:sz="4" w:space="0" w:color="auto"/>
              <w:right w:val="single" w:sz="4" w:space="0" w:color="auto"/>
            </w:tcBorders>
          </w:tcPr>
          <w:p w14:paraId="64EAB785" w14:textId="77777777" w:rsidR="00F157C2" w:rsidRDefault="00F157C2" w:rsidP="00DF526A">
            <w:pPr>
              <w:rPr>
                <w:sz w:val="16"/>
                <w:szCs w:val="16"/>
              </w:rPr>
            </w:pPr>
          </w:p>
        </w:tc>
        <w:tc>
          <w:tcPr>
            <w:tcW w:w="2306" w:type="dxa"/>
            <w:vMerge/>
            <w:tcBorders>
              <w:left w:val="single" w:sz="4" w:space="0" w:color="auto"/>
              <w:bottom w:val="single" w:sz="4" w:space="0" w:color="auto"/>
              <w:right w:val="single" w:sz="18" w:space="0" w:color="auto"/>
            </w:tcBorders>
          </w:tcPr>
          <w:p w14:paraId="1B8F5B5C" w14:textId="77777777" w:rsidR="00F157C2" w:rsidRDefault="00F157C2" w:rsidP="00DF526A">
            <w:pPr>
              <w:rPr>
                <w:sz w:val="16"/>
                <w:szCs w:val="16"/>
              </w:rPr>
            </w:pPr>
          </w:p>
        </w:tc>
      </w:tr>
      <w:tr w:rsidR="00F157C2" w14:paraId="4E868E44" w14:textId="77777777" w:rsidTr="0032315B">
        <w:trPr>
          <w:trHeight w:val="210"/>
        </w:trPr>
        <w:tc>
          <w:tcPr>
            <w:tcW w:w="851" w:type="dxa"/>
            <w:vMerge w:val="restart"/>
            <w:tcBorders>
              <w:top w:val="single" w:sz="4" w:space="0" w:color="auto"/>
              <w:left w:val="single" w:sz="18" w:space="0" w:color="auto"/>
            </w:tcBorders>
          </w:tcPr>
          <w:p w14:paraId="439469F7" w14:textId="77777777" w:rsidR="00F157C2" w:rsidRDefault="00F157C2" w:rsidP="00DF526A">
            <w:pPr>
              <w:rPr>
                <w:sz w:val="16"/>
                <w:szCs w:val="16"/>
              </w:rPr>
            </w:pPr>
            <w:r>
              <w:rPr>
                <w:sz w:val="16"/>
                <w:szCs w:val="16"/>
              </w:rPr>
              <w:t>210Ab7</w:t>
            </w:r>
          </w:p>
        </w:tc>
        <w:tc>
          <w:tcPr>
            <w:tcW w:w="889" w:type="dxa"/>
            <w:vMerge w:val="restart"/>
            <w:tcBorders>
              <w:top w:val="single" w:sz="4" w:space="0" w:color="auto"/>
            </w:tcBorders>
          </w:tcPr>
          <w:p w14:paraId="2FB1FCE0" w14:textId="77777777" w:rsidR="00F157C2" w:rsidRDefault="00F157C2" w:rsidP="00DF526A">
            <w:pPr>
              <w:rPr>
                <w:sz w:val="16"/>
                <w:szCs w:val="16"/>
              </w:rPr>
            </w:pPr>
            <w:r>
              <w:rPr>
                <w:sz w:val="16"/>
                <w:szCs w:val="16"/>
              </w:rPr>
              <w:t>210Ab7</w:t>
            </w:r>
          </w:p>
        </w:tc>
        <w:tc>
          <w:tcPr>
            <w:tcW w:w="992" w:type="dxa"/>
            <w:vMerge w:val="restart"/>
            <w:tcBorders>
              <w:top w:val="single" w:sz="4" w:space="0" w:color="auto"/>
              <w:right w:val="single" w:sz="4" w:space="0" w:color="auto"/>
            </w:tcBorders>
          </w:tcPr>
          <w:p w14:paraId="5A3EF68A" w14:textId="77777777" w:rsidR="00F157C2" w:rsidRDefault="00F157C2" w:rsidP="00DF526A">
            <w:pPr>
              <w:rPr>
                <w:sz w:val="16"/>
                <w:szCs w:val="16"/>
              </w:rPr>
            </w:pPr>
            <w:r>
              <w:rPr>
                <w:sz w:val="16"/>
                <w:szCs w:val="16"/>
              </w:rPr>
              <w:t>1,31</w:t>
            </w:r>
          </w:p>
        </w:tc>
        <w:tc>
          <w:tcPr>
            <w:tcW w:w="1096" w:type="dxa"/>
            <w:vMerge w:val="restart"/>
            <w:tcBorders>
              <w:top w:val="single" w:sz="4" w:space="0" w:color="auto"/>
              <w:left w:val="single" w:sz="4" w:space="0" w:color="auto"/>
            </w:tcBorders>
          </w:tcPr>
          <w:p w14:paraId="3C84EBD1" w14:textId="77777777" w:rsidR="00F157C2" w:rsidRDefault="00016582" w:rsidP="00DF526A">
            <w:pPr>
              <w:rPr>
                <w:sz w:val="16"/>
                <w:szCs w:val="16"/>
              </w:rPr>
            </w:pPr>
            <w:r>
              <w:rPr>
                <w:sz w:val="16"/>
                <w:szCs w:val="16"/>
              </w:rPr>
              <w:t>3/A</w:t>
            </w:r>
          </w:p>
        </w:tc>
        <w:tc>
          <w:tcPr>
            <w:tcW w:w="850" w:type="dxa"/>
            <w:tcBorders>
              <w:top w:val="single" w:sz="4" w:space="0" w:color="auto"/>
              <w:bottom w:val="single" w:sz="4" w:space="0" w:color="auto"/>
            </w:tcBorders>
          </w:tcPr>
          <w:p w14:paraId="5257890A" w14:textId="77777777" w:rsidR="00F157C2" w:rsidRDefault="00F157C2" w:rsidP="00DF526A">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033135DA" w14:textId="77777777" w:rsidR="00F157C2" w:rsidRDefault="00F157C2" w:rsidP="00DF526A">
            <w:pPr>
              <w:rPr>
                <w:sz w:val="16"/>
                <w:szCs w:val="16"/>
              </w:rPr>
            </w:pPr>
            <w:r>
              <w:rPr>
                <w:sz w:val="16"/>
                <w:szCs w:val="16"/>
              </w:rPr>
              <w:t>70</w:t>
            </w:r>
          </w:p>
        </w:tc>
        <w:tc>
          <w:tcPr>
            <w:tcW w:w="708" w:type="dxa"/>
            <w:vMerge w:val="restart"/>
            <w:tcBorders>
              <w:top w:val="single" w:sz="4" w:space="0" w:color="auto"/>
              <w:left w:val="single" w:sz="8" w:space="0" w:color="auto"/>
              <w:right w:val="single" w:sz="8" w:space="0" w:color="auto"/>
            </w:tcBorders>
          </w:tcPr>
          <w:p w14:paraId="11EBB148" w14:textId="50D397AF" w:rsidR="00F157C2" w:rsidRDefault="00972DB2" w:rsidP="00DF526A">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19FCDCC5" w14:textId="77777777" w:rsidR="00F157C2" w:rsidRDefault="00016582" w:rsidP="00DF526A">
            <w:pPr>
              <w:rPr>
                <w:sz w:val="16"/>
                <w:szCs w:val="16"/>
              </w:rPr>
            </w:pPr>
            <w:r>
              <w:rPr>
                <w:sz w:val="16"/>
                <w:szCs w:val="16"/>
              </w:rPr>
              <w:t>Těžba výchovná: 1,31 ha, nízká intenzita do 50 %, přednostně těžit BO, SM</w:t>
            </w:r>
          </w:p>
        </w:tc>
        <w:tc>
          <w:tcPr>
            <w:tcW w:w="709" w:type="dxa"/>
            <w:vMerge w:val="restart"/>
            <w:tcBorders>
              <w:top w:val="single" w:sz="4" w:space="0" w:color="auto"/>
              <w:left w:val="single" w:sz="8" w:space="0" w:color="auto"/>
              <w:right w:val="single" w:sz="4" w:space="0" w:color="auto"/>
            </w:tcBorders>
          </w:tcPr>
          <w:p w14:paraId="14AE323C" w14:textId="77777777" w:rsidR="00F157C2" w:rsidRDefault="00016582" w:rsidP="00DF526A">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79C9D1E7" w14:textId="77777777" w:rsidR="00F157C2" w:rsidRDefault="00016582" w:rsidP="00DF526A">
            <w:pPr>
              <w:rPr>
                <w:sz w:val="16"/>
                <w:szCs w:val="16"/>
              </w:rPr>
            </w:pPr>
            <w:r>
              <w:rPr>
                <w:sz w:val="16"/>
                <w:szCs w:val="16"/>
              </w:rPr>
              <w:t>lze zpracovat rizikové suché stromy v dopadové vzdálenosti silnice a turistické stezky</w:t>
            </w:r>
          </w:p>
        </w:tc>
      </w:tr>
      <w:tr w:rsidR="00F157C2" w14:paraId="65A97C29" w14:textId="77777777" w:rsidTr="0032315B">
        <w:trPr>
          <w:trHeight w:val="210"/>
        </w:trPr>
        <w:tc>
          <w:tcPr>
            <w:tcW w:w="851" w:type="dxa"/>
            <w:vMerge/>
            <w:tcBorders>
              <w:left w:val="single" w:sz="18" w:space="0" w:color="auto"/>
            </w:tcBorders>
          </w:tcPr>
          <w:p w14:paraId="1B0CB094" w14:textId="77777777" w:rsidR="00F157C2" w:rsidRDefault="00F157C2" w:rsidP="00DF526A">
            <w:pPr>
              <w:rPr>
                <w:sz w:val="16"/>
                <w:szCs w:val="16"/>
              </w:rPr>
            </w:pPr>
          </w:p>
        </w:tc>
        <w:tc>
          <w:tcPr>
            <w:tcW w:w="889" w:type="dxa"/>
            <w:vMerge/>
          </w:tcPr>
          <w:p w14:paraId="50DEEA7E" w14:textId="77777777" w:rsidR="00F157C2" w:rsidRDefault="00F157C2" w:rsidP="00DF526A">
            <w:pPr>
              <w:rPr>
                <w:sz w:val="16"/>
                <w:szCs w:val="16"/>
              </w:rPr>
            </w:pPr>
          </w:p>
        </w:tc>
        <w:tc>
          <w:tcPr>
            <w:tcW w:w="992" w:type="dxa"/>
            <w:vMerge/>
            <w:tcBorders>
              <w:right w:val="single" w:sz="4" w:space="0" w:color="auto"/>
            </w:tcBorders>
          </w:tcPr>
          <w:p w14:paraId="12D6BD9E" w14:textId="77777777" w:rsidR="00F157C2" w:rsidRDefault="00F157C2" w:rsidP="00DF526A">
            <w:pPr>
              <w:rPr>
                <w:sz w:val="16"/>
                <w:szCs w:val="16"/>
              </w:rPr>
            </w:pPr>
          </w:p>
        </w:tc>
        <w:tc>
          <w:tcPr>
            <w:tcW w:w="1096" w:type="dxa"/>
            <w:vMerge/>
            <w:tcBorders>
              <w:left w:val="single" w:sz="4" w:space="0" w:color="auto"/>
            </w:tcBorders>
          </w:tcPr>
          <w:p w14:paraId="533501B5" w14:textId="77777777" w:rsidR="00F157C2" w:rsidRDefault="00F157C2" w:rsidP="00DF526A">
            <w:pPr>
              <w:rPr>
                <w:sz w:val="16"/>
                <w:szCs w:val="16"/>
              </w:rPr>
            </w:pPr>
          </w:p>
        </w:tc>
        <w:tc>
          <w:tcPr>
            <w:tcW w:w="850" w:type="dxa"/>
            <w:tcBorders>
              <w:top w:val="single" w:sz="4" w:space="0" w:color="auto"/>
              <w:bottom w:val="single" w:sz="4" w:space="0" w:color="auto"/>
            </w:tcBorders>
          </w:tcPr>
          <w:p w14:paraId="338F5625" w14:textId="77777777" w:rsidR="00F157C2" w:rsidRDefault="00F157C2" w:rsidP="00DF526A">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1CE897AB" w14:textId="77777777" w:rsidR="00F157C2" w:rsidRDefault="00F157C2" w:rsidP="00DF526A">
            <w:pPr>
              <w:rPr>
                <w:sz w:val="16"/>
                <w:szCs w:val="16"/>
              </w:rPr>
            </w:pPr>
            <w:r>
              <w:rPr>
                <w:sz w:val="16"/>
                <w:szCs w:val="16"/>
              </w:rPr>
              <w:t>15</w:t>
            </w:r>
          </w:p>
        </w:tc>
        <w:tc>
          <w:tcPr>
            <w:tcW w:w="708" w:type="dxa"/>
            <w:vMerge/>
            <w:tcBorders>
              <w:left w:val="single" w:sz="8" w:space="0" w:color="auto"/>
              <w:right w:val="single" w:sz="8" w:space="0" w:color="auto"/>
            </w:tcBorders>
          </w:tcPr>
          <w:p w14:paraId="220F46E0" w14:textId="77777777" w:rsidR="00F157C2" w:rsidRDefault="00F157C2" w:rsidP="00DF526A">
            <w:pPr>
              <w:rPr>
                <w:sz w:val="16"/>
                <w:szCs w:val="16"/>
              </w:rPr>
            </w:pPr>
          </w:p>
        </w:tc>
        <w:tc>
          <w:tcPr>
            <w:tcW w:w="4019" w:type="dxa"/>
            <w:vMerge/>
            <w:tcBorders>
              <w:left w:val="single" w:sz="8" w:space="0" w:color="auto"/>
              <w:right w:val="single" w:sz="8" w:space="0" w:color="auto"/>
            </w:tcBorders>
          </w:tcPr>
          <w:p w14:paraId="3F1ECB5A" w14:textId="77777777" w:rsidR="00F157C2" w:rsidRDefault="00F157C2" w:rsidP="00DF526A">
            <w:pPr>
              <w:rPr>
                <w:sz w:val="16"/>
                <w:szCs w:val="16"/>
              </w:rPr>
            </w:pPr>
          </w:p>
        </w:tc>
        <w:tc>
          <w:tcPr>
            <w:tcW w:w="709" w:type="dxa"/>
            <w:vMerge/>
            <w:tcBorders>
              <w:left w:val="single" w:sz="8" w:space="0" w:color="auto"/>
              <w:right w:val="single" w:sz="4" w:space="0" w:color="auto"/>
            </w:tcBorders>
          </w:tcPr>
          <w:p w14:paraId="1B6C1C95" w14:textId="77777777" w:rsidR="00F157C2" w:rsidRDefault="00F157C2" w:rsidP="00DF526A">
            <w:pPr>
              <w:rPr>
                <w:sz w:val="16"/>
                <w:szCs w:val="16"/>
              </w:rPr>
            </w:pPr>
          </w:p>
        </w:tc>
        <w:tc>
          <w:tcPr>
            <w:tcW w:w="2306" w:type="dxa"/>
            <w:vMerge/>
            <w:tcBorders>
              <w:left w:val="single" w:sz="4" w:space="0" w:color="auto"/>
              <w:right w:val="single" w:sz="18" w:space="0" w:color="auto"/>
            </w:tcBorders>
          </w:tcPr>
          <w:p w14:paraId="1D912E4A" w14:textId="77777777" w:rsidR="00F157C2" w:rsidRDefault="00F157C2" w:rsidP="00DF526A">
            <w:pPr>
              <w:rPr>
                <w:sz w:val="16"/>
                <w:szCs w:val="16"/>
              </w:rPr>
            </w:pPr>
          </w:p>
        </w:tc>
      </w:tr>
      <w:tr w:rsidR="00F157C2" w14:paraId="334214C6" w14:textId="77777777" w:rsidTr="0032315B">
        <w:trPr>
          <w:trHeight w:val="210"/>
        </w:trPr>
        <w:tc>
          <w:tcPr>
            <w:tcW w:w="851" w:type="dxa"/>
            <w:vMerge/>
            <w:tcBorders>
              <w:left w:val="single" w:sz="18" w:space="0" w:color="auto"/>
            </w:tcBorders>
          </w:tcPr>
          <w:p w14:paraId="320D2256" w14:textId="77777777" w:rsidR="00F157C2" w:rsidRDefault="00F157C2" w:rsidP="00DF526A">
            <w:pPr>
              <w:rPr>
                <w:sz w:val="16"/>
                <w:szCs w:val="16"/>
              </w:rPr>
            </w:pPr>
          </w:p>
        </w:tc>
        <w:tc>
          <w:tcPr>
            <w:tcW w:w="889" w:type="dxa"/>
            <w:vMerge/>
          </w:tcPr>
          <w:p w14:paraId="3CEB173B" w14:textId="77777777" w:rsidR="00F157C2" w:rsidRDefault="00F157C2" w:rsidP="00DF526A">
            <w:pPr>
              <w:rPr>
                <w:sz w:val="16"/>
                <w:szCs w:val="16"/>
              </w:rPr>
            </w:pPr>
          </w:p>
        </w:tc>
        <w:tc>
          <w:tcPr>
            <w:tcW w:w="992" w:type="dxa"/>
            <w:vMerge/>
            <w:tcBorders>
              <w:right w:val="single" w:sz="4" w:space="0" w:color="auto"/>
            </w:tcBorders>
          </w:tcPr>
          <w:p w14:paraId="21E7120B" w14:textId="77777777" w:rsidR="00F157C2" w:rsidRDefault="00F157C2" w:rsidP="00DF526A">
            <w:pPr>
              <w:rPr>
                <w:sz w:val="16"/>
                <w:szCs w:val="16"/>
              </w:rPr>
            </w:pPr>
          </w:p>
        </w:tc>
        <w:tc>
          <w:tcPr>
            <w:tcW w:w="1096" w:type="dxa"/>
            <w:vMerge/>
            <w:tcBorders>
              <w:left w:val="single" w:sz="4" w:space="0" w:color="auto"/>
            </w:tcBorders>
          </w:tcPr>
          <w:p w14:paraId="38AC0125" w14:textId="77777777" w:rsidR="00F157C2" w:rsidRDefault="00F157C2" w:rsidP="00DF526A">
            <w:pPr>
              <w:rPr>
                <w:sz w:val="16"/>
                <w:szCs w:val="16"/>
              </w:rPr>
            </w:pPr>
          </w:p>
        </w:tc>
        <w:tc>
          <w:tcPr>
            <w:tcW w:w="850" w:type="dxa"/>
            <w:tcBorders>
              <w:top w:val="single" w:sz="4" w:space="0" w:color="auto"/>
              <w:bottom w:val="single" w:sz="4" w:space="0" w:color="auto"/>
            </w:tcBorders>
          </w:tcPr>
          <w:p w14:paraId="39B4B76B" w14:textId="77777777" w:rsidR="00F157C2" w:rsidRDefault="00F157C2" w:rsidP="00DF526A">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64ED4894" w14:textId="77777777" w:rsidR="00F157C2" w:rsidRDefault="00F157C2" w:rsidP="00DF526A">
            <w:pPr>
              <w:rPr>
                <w:sz w:val="16"/>
                <w:szCs w:val="16"/>
              </w:rPr>
            </w:pPr>
            <w:r>
              <w:rPr>
                <w:sz w:val="16"/>
                <w:szCs w:val="16"/>
              </w:rPr>
              <w:t>10</w:t>
            </w:r>
          </w:p>
        </w:tc>
        <w:tc>
          <w:tcPr>
            <w:tcW w:w="708" w:type="dxa"/>
            <w:vMerge/>
            <w:tcBorders>
              <w:left w:val="single" w:sz="8" w:space="0" w:color="auto"/>
              <w:right w:val="single" w:sz="8" w:space="0" w:color="auto"/>
            </w:tcBorders>
          </w:tcPr>
          <w:p w14:paraId="7E064541" w14:textId="77777777" w:rsidR="00F157C2" w:rsidRDefault="00F157C2" w:rsidP="00DF526A">
            <w:pPr>
              <w:rPr>
                <w:sz w:val="16"/>
                <w:szCs w:val="16"/>
              </w:rPr>
            </w:pPr>
          </w:p>
        </w:tc>
        <w:tc>
          <w:tcPr>
            <w:tcW w:w="4019" w:type="dxa"/>
            <w:vMerge/>
            <w:tcBorders>
              <w:left w:val="single" w:sz="8" w:space="0" w:color="auto"/>
              <w:right w:val="single" w:sz="8" w:space="0" w:color="auto"/>
            </w:tcBorders>
          </w:tcPr>
          <w:p w14:paraId="519BD99B" w14:textId="77777777" w:rsidR="00F157C2" w:rsidRDefault="00F157C2" w:rsidP="00DF526A">
            <w:pPr>
              <w:rPr>
                <w:sz w:val="16"/>
                <w:szCs w:val="16"/>
              </w:rPr>
            </w:pPr>
          </w:p>
        </w:tc>
        <w:tc>
          <w:tcPr>
            <w:tcW w:w="709" w:type="dxa"/>
            <w:vMerge/>
            <w:tcBorders>
              <w:left w:val="single" w:sz="8" w:space="0" w:color="auto"/>
              <w:right w:val="single" w:sz="4" w:space="0" w:color="auto"/>
            </w:tcBorders>
          </w:tcPr>
          <w:p w14:paraId="62F7E70C" w14:textId="77777777" w:rsidR="00F157C2" w:rsidRDefault="00F157C2" w:rsidP="00DF526A">
            <w:pPr>
              <w:rPr>
                <w:sz w:val="16"/>
                <w:szCs w:val="16"/>
              </w:rPr>
            </w:pPr>
          </w:p>
        </w:tc>
        <w:tc>
          <w:tcPr>
            <w:tcW w:w="2306" w:type="dxa"/>
            <w:vMerge/>
            <w:tcBorders>
              <w:left w:val="single" w:sz="4" w:space="0" w:color="auto"/>
              <w:right w:val="single" w:sz="18" w:space="0" w:color="auto"/>
            </w:tcBorders>
          </w:tcPr>
          <w:p w14:paraId="5B67AC19" w14:textId="77777777" w:rsidR="00F157C2" w:rsidRDefault="00F157C2" w:rsidP="00DF526A">
            <w:pPr>
              <w:rPr>
                <w:sz w:val="16"/>
                <w:szCs w:val="16"/>
              </w:rPr>
            </w:pPr>
          </w:p>
        </w:tc>
      </w:tr>
      <w:tr w:rsidR="00016582" w14:paraId="0F445233" w14:textId="77777777" w:rsidTr="0032315B">
        <w:trPr>
          <w:trHeight w:val="210"/>
        </w:trPr>
        <w:tc>
          <w:tcPr>
            <w:tcW w:w="851" w:type="dxa"/>
            <w:vMerge/>
            <w:tcBorders>
              <w:left w:val="single" w:sz="18" w:space="0" w:color="auto"/>
            </w:tcBorders>
          </w:tcPr>
          <w:p w14:paraId="0923B3AB" w14:textId="77777777" w:rsidR="00016582" w:rsidRDefault="00016582" w:rsidP="00016582">
            <w:pPr>
              <w:rPr>
                <w:sz w:val="16"/>
                <w:szCs w:val="16"/>
              </w:rPr>
            </w:pPr>
          </w:p>
        </w:tc>
        <w:tc>
          <w:tcPr>
            <w:tcW w:w="889" w:type="dxa"/>
            <w:vMerge/>
          </w:tcPr>
          <w:p w14:paraId="39B06264" w14:textId="77777777" w:rsidR="00016582" w:rsidRDefault="00016582" w:rsidP="00016582">
            <w:pPr>
              <w:rPr>
                <w:sz w:val="16"/>
                <w:szCs w:val="16"/>
              </w:rPr>
            </w:pPr>
          </w:p>
        </w:tc>
        <w:tc>
          <w:tcPr>
            <w:tcW w:w="992" w:type="dxa"/>
            <w:vMerge/>
            <w:tcBorders>
              <w:right w:val="single" w:sz="4" w:space="0" w:color="auto"/>
            </w:tcBorders>
          </w:tcPr>
          <w:p w14:paraId="3EBB63CE" w14:textId="77777777" w:rsidR="00016582" w:rsidRDefault="00016582" w:rsidP="00016582">
            <w:pPr>
              <w:rPr>
                <w:sz w:val="16"/>
                <w:szCs w:val="16"/>
              </w:rPr>
            </w:pPr>
          </w:p>
        </w:tc>
        <w:tc>
          <w:tcPr>
            <w:tcW w:w="1096" w:type="dxa"/>
            <w:vMerge/>
            <w:tcBorders>
              <w:left w:val="single" w:sz="4" w:space="0" w:color="auto"/>
            </w:tcBorders>
          </w:tcPr>
          <w:p w14:paraId="35F0A8A2" w14:textId="77777777" w:rsidR="00016582" w:rsidRDefault="00016582" w:rsidP="00016582">
            <w:pPr>
              <w:rPr>
                <w:sz w:val="16"/>
                <w:szCs w:val="16"/>
              </w:rPr>
            </w:pPr>
          </w:p>
        </w:tc>
        <w:tc>
          <w:tcPr>
            <w:tcW w:w="850" w:type="dxa"/>
            <w:tcBorders>
              <w:top w:val="single" w:sz="4" w:space="0" w:color="auto"/>
              <w:bottom w:val="single" w:sz="4" w:space="0" w:color="auto"/>
            </w:tcBorders>
          </w:tcPr>
          <w:p w14:paraId="6C821DAC" w14:textId="77777777" w:rsidR="00016582" w:rsidRDefault="00016582" w:rsidP="00016582">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56B952FC" w14:textId="77777777" w:rsidR="00016582" w:rsidRDefault="00016582" w:rsidP="00016582">
            <w:pPr>
              <w:rPr>
                <w:sz w:val="16"/>
                <w:szCs w:val="16"/>
              </w:rPr>
            </w:pPr>
            <w:r>
              <w:rPr>
                <w:sz w:val="16"/>
                <w:szCs w:val="16"/>
              </w:rPr>
              <w:t>5</w:t>
            </w:r>
          </w:p>
        </w:tc>
        <w:tc>
          <w:tcPr>
            <w:tcW w:w="708" w:type="dxa"/>
            <w:vMerge/>
            <w:tcBorders>
              <w:left w:val="single" w:sz="8" w:space="0" w:color="auto"/>
              <w:right w:val="single" w:sz="8" w:space="0" w:color="auto"/>
            </w:tcBorders>
          </w:tcPr>
          <w:p w14:paraId="1EB15EFF" w14:textId="77777777" w:rsidR="00016582" w:rsidRDefault="00016582" w:rsidP="00016582">
            <w:pPr>
              <w:rPr>
                <w:sz w:val="16"/>
                <w:szCs w:val="16"/>
              </w:rPr>
            </w:pPr>
          </w:p>
        </w:tc>
        <w:tc>
          <w:tcPr>
            <w:tcW w:w="4019" w:type="dxa"/>
            <w:vMerge/>
            <w:tcBorders>
              <w:left w:val="single" w:sz="8" w:space="0" w:color="auto"/>
              <w:right w:val="single" w:sz="8" w:space="0" w:color="auto"/>
            </w:tcBorders>
          </w:tcPr>
          <w:p w14:paraId="15962120" w14:textId="77777777" w:rsidR="00016582" w:rsidRDefault="00016582" w:rsidP="00016582">
            <w:pPr>
              <w:rPr>
                <w:sz w:val="16"/>
                <w:szCs w:val="16"/>
              </w:rPr>
            </w:pPr>
          </w:p>
        </w:tc>
        <w:tc>
          <w:tcPr>
            <w:tcW w:w="709" w:type="dxa"/>
            <w:vMerge/>
            <w:tcBorders>
              <w:left w:val="single" w:sz="8" w:space="0" w:color="auto"/>
              <w:right w:val="single" w:sz="4" w:space="0" w:color="auto"/>
            </w:tcBorders>
          </w:tcPr>
          <w:p w14:paraId="3B817CDA" w14:textId="77777777" w:rsidR="00016582" w:rsidRDefault="00016582" w:rsidP="00016582">
            <w:pPr>
              <w:rPr>
                <w:sz w:val="16"/>
                <w:szCs w:val="16"/>
              </w:rPr>
            </w:pPr>
          </w:p>
        </w:tc>
        <w:tc>
          <w:tcPr>
            <w:tcW w:w="2306" w:type="dxa"/>
            <w:vMerge/>
            <w:tcBorders>
              <w:left w:val="single" w:sz="4" w:space="0" w:color="auto"/>
              <w:right w:val="single" w:sz="18" w:space="0" w:color="auto"/>
            </w:tcBorders>
          </w:tcPr>
          <w:p w14:paraId="719F81D2" w14:textId="77777777" w:rsidR="00016582" w:rsidRDefault="00016582" w:rsidP="00016582">
            <w:pPr>
              <w:rPr>
                <w:sz w:val="16"/>
                <w:szCs w:val="16"/>
              </w:rPr>
            </w:pPr>
          </w:p>
        </w:tc>
      </w:tr>
      <w:tr w:rsidR="00016582" w14:paraId="581607C2" w14:textId="77777777" w:rsidTr="0032315B">
        <w:trPr>
          <w:trHeight w:val="210"/>
        </w:trPr>
        <w:tc>
          <w:tcPr>
            <w:tcW w:w="851" w:type="dxa"/>
            <w:vMerge/>
            <w:tcBorders>
              <w:left w:val="single" w:sz="18" w:space="0" w:color="auto"/>
            </w:tcBorders>
          </w:tcPr>
          <w:p w14:paraId="4B121A36" w14:textId="77777777" w:rsidR="00016582" w:rsidRDefault="00016582" w:rsidP="00016582">
            <w:pPr>
              <w:rPr>
                <w:sz w:val="16"/>
                <w:szCs w:val="16"/>
              </w:rPr>
            </w:pPr>
          </w:p>
        </w:tc>
        <w:tc>
          <w:tcPr>
            <w:tcW w:w="889" w:type="dxa"/>
            <w:vMerge/>
          </w:tcPr>
          <w:p w14:paraId="10845F7D" w14:textId="77777777" w:rsidR="00016582" w:rsidRDefault="00016582" w:rsidP="00016582">
            <w:pPr>
              <w:rPr>
                <w:sz w:val="16"/>
                <w:szCs w:val="16"/>
              </w:rPr>
            </w:pPr>
          </w:p>
        </w:tc>
        <w:tc>
          <w:tcPr>
            <w:tcW w:w="992" w:type="dxa"/>
            <w:vMerge/>
            <w:tcBorders>
              <w:right w:val="single" w:sz="4" w:space="0" w:color="auto"/>
            </w:tcBorders>
          </w:tcPr>
          <w:p w14:paraId="414FF808" w14:textId="77777777" w:rsidR="00016582" w:rsidRDefault="00016582" w:rsidP="00016582">
            <w:pPr>
              <w:rPr>
                <w:sz w:val="16"/>
                <w:szCs w:val="16"/>
              </w:rPr>
            </w:pPr>
          </w:p>
        </w:tc>
        <w:tc>
          <w:tcPr>
            <w:tcW w:w="1096" w:type="dxa"/>
            <w:vMerge/>
            <w:tcBorders>
              <w:left w:val="single" w:sz="4" w:space="0" w:color="auto"/>
            </w:tcBorders>
          </w:tcPr>
          <w:p w14:paraId="33EB1888" w14:textId="77777777" w:rsidR="00016582" w:rsidRDefault="00016582" w:rsidP="00016582">
            <w:pPr>
              <w:rPr>
                <w:sz w:val="16"/>
                <w:szCs w:val="16"/>
              </w:rPr>
            </w:pPr>
          </w:p>
        </w:tc>
        <w:tc>
          <w:tcPr>
            <w:tcW w:w="850" w:type="dxa"/>
            <w:tcBorders>
              <w:top w:val="single" w:sz="4" w:space="0" w:color="auto"/>
              <w:bottom w:val="single" w:sz="4" w:space="0" w:color="auto"/>
            </w:tcBorders>
          </w:tcPr>
          <w:p w14:paraId="5D18FA23" w14:textId="77777777" w:rsidR="00016582" w:rsidRDefault="00016582" w:rsidP="00016582">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2240FDAA" w14:textId="77777777" w:rsidR="00016582" w:rsidRDefault="00016582" w:rsidP="00016582">
            <w:pPr>
              <w:rPr>
                <w:sz w:val="16"/>
                <w:szCs w:val="16"/>
              </w:rPr>
            </w:pPr>
            <w:r>
              <w:rPr>
                <w:sz w:val="16"/>
                <w:szCs w:val="16"/>
              </w:rPr>
              <w:t>+</w:t>
            </w:r>
          </w:p>
        </w:tc>
        <w:tc>
          <w:tcPr>
            <w:tcW w:w="708" w:type="dxa"/>
            <w:vMerge/>
            <w:tcBorders>
              <w:left w:val="single" w:sz="8" w:space="0" w:color="auto"/>
              <w:right w:val="single" w:sz="8" w:space="0" w:color="auto"/>
            </w:tcBorders>
          </w:tcPr>
          <w:p w14:paraId="32501A48" w14:textId="77777777" w:rsidR="00016582" w:rsidRDefault="00016582" w:rsidP="00016582">
            <w:pPr>
              <w:rPr>
                <w:sz w:val="16"/>
                <w:szCs w:val="16"/>
              </w:rPr>
            </w:pPr>
          </w:p>
        </w:tc>
        <w:tc>
          <w:tcPr>
            <w:tcW w:w="4019" w:type="dxa"/>
            <w:vMerge/>
            <w:tcBorders>
              <w:left w:val="single" w:sz="8" w:space="0" w:color="auto"/>
              <w:right w:val="single" w:sz="8" w:space="0" w:color="auto"/>
            </w:tcBorders>
          </w:tcPr>
          <w:p w14:paraId="460D067C" w14:textId="77777777" w:rsidR="00016582" w:rsidRDefault="00016582" w:rsidP="00016582">
            <w:pPr>
              <w:rPr>
                <w:sz w:val="16"/>
                <w:szCs w:val="16"/>
              </w:rPr>
            </w:pPr>
          </w:p>
        </w:tc>
        <w:tc>
          <w:tcPr>
            <w:tcW w:w="709" w:type="dxa"/>
            <w:vMerge/>
            <w:tcBorders>
              <w:left w:val="single" w:sz="8" w:space="0" w:color="auto"/>
              <w:right w:val="single" w:sz="4" w:space="0" w:color="auto"/>
            </w:tcBorders>
          </w:tcPr>
          <w:p w14:paraId="7CBEA413" w14:textId="77777777" w:rsidR="00016582" w:rsidRDefault="00016582" w:rsidP="00016582">
            <w:pPr>
              <w:rPr>
                <w:sz w:val="16"/>
                <w:szCs w:val="16"/>
              </w:rPr>
            </w:pPr>
          </w:p>
        </w:tc>
        <w:tc>
          <w:tcPr>
            <w:tcW w:w="2306" w:type="dxa"/>
            <w:vMerge/>
            <w:tcBorders>
              <w:left w:val="single" w:sz="4" w:space="0" w:color="auto"/>
              <w:right w:val="single" w:sz="18" w:space="0" w:color="auto"/>
            </w:tcBorders>
          </w:tcPr>
          <w:p w14:paraId="38A975B9" w14:textId="77777777" w:rsidR="00016582" w:rsidRDefault="00016582" w:rsidP="00016582">
            <w:pPr>
              <w:rPr>
                <w:sz w:val="16"/>
                <w:szCs w:val="16"/>
              </w:rPr>
            </w:pPr>
          </w:p>
        </w:tc>
      </w:tr>
      <w:tr w:rsidR="00016582" w14:paraId="3DEF9C6C" w14:textId="77777777" w:rsidTr="0032315B">
        <w:trPr>
          <w:trHeight w:val="210"/>
        </w:trPr>
        <w:tc>
          <w:tcPr>
            <w:tcW w:w="851" w:type="dxa"/>
            <w:vMerge/>
            <w:tcBorders>
              <w:left w:val="single" w:sz="18" w:space="0" w:color="auto"/>
              <w:bottom w:val="single" w:sz="4" w:space="0" w:color="auto"/>
            </w:tcBorders>
          </w:tcPr>
          <w:p w14:paraId="6034773D" w14:textId="77777777" w:rsidR="00016582" w:rsidRDefault="00016582" w:rsidP="00016582">
            <w:pPr>
              <w:rPr>
                <w:sz w:val="16"/>
                <w:szCs w:val="16"/>
              </w:rPr>
            </w:pPr>
          </w:p>
        </w:tc>
        <w:tc>
          <w:tcPr>
            <w:tcW w:w="889" w:type="dxa"/>
            <w:vMerge/>
            <w:tcBorders>
              <w:bottom w:val="single" w:sz="4" w:space="0" w:color="auto"/>
            </w:tcBorders>
          </w:tcPr>
          <w:p w14:paraId="57CF503A" w14:textId="77777777" w:rsidR="00016582" w:rsidRDefault="00016582" w:rsidP="00016582">
            <w:pPr>
              <w:rPr>
                <w:sz w:val="16"/>
                <w:szCs w:val="16"/>
              </w:rPr>
            </w:pPr>
          </w:p>
        </w:tc>
        <w:tc>
          <w:tcPr>
            <w:tcW w:w="992" w:type="dxa"/>
            <w:vMerge/>
            <w:tcBorders>
              <w:bottom w:val="single" w:sz="4" w:space="0" w:color="auto"/>
              <w:right w:val="single" w:sz="4" w:space="0" w:color="auto"/>
            </w:tcBorders>
          </w:tcPr>
          <w:p w14:paraId="47459E95" w14:textId="77777777" w:rsidR="00016582" w:rsidRDefault="00016582" w:rsidP="00016582">
            <w:pPr>
              <w:rPr>
                <w:sz w:val="16"/>
                <w:szCs w:val="16"/>
              </w:rPr>
            </w:pPr>
          </w:p>
        </w:tc>
        <w:tc>
          <w:tcPr>
            <w:tcW w:w="1096" w:type="dxa"/>
            <w:vMerge/>
            <w:tcBorders>
              <w:left w:val="single" w:sz="4" w:space="0" w:color="auto"/>
              <w:bottom w:val="single" w:sz="4" w:space="0" w:color="auto"/>
            </w:tcBorders>
          </w:tcPr>
          <w:p w14:paraId="54E187FA" w14:textId="77777777" w:rsidR="00016582" w:rsidRDefault="00016582" w:rsidP="00016582">
            <w:pPr>
              <w:rPr>
                <w:sz w:val="16"/>
                <w:szCs w:val="16"/>
              </w:rPr>
            </w:pPr>
          </w:p>
        </w:tc>
        <w:tc>
          <w:tcPr>
            <w:tcW w:w="850" w:type="dxa"/>
            <w:tcBorders>
              <w:top w:val="single" w:sz="4" w:space="0" w:color="auto"/>
              <w:bottom w:val="single" w:sz="4" w:space="0" w:color="auto"/>
            </w:tcBorders>
          </w:tcPr>
          <w:p w14:paraId="6B2A7775" w14:textId="77777777" w:rsidR="00016582" w:rsidRDefault="00016582" w:rsidP="00016582">
            <w:pPr>
              <w:rPr>
                <w:sz w:val="16"/>
                <w:szCs w:val="16"/>
              </w:rPr>
            </w:pPr>
            <w:r>
              <w:rPr>
                <w:sz w:val="16"/>
                <w:szCs w:val="16"/>
              </w:rPr>
              <w:t>BO</w:t>
            </w:r>
          </w:p>
        </w:tc>
        <w:tc>
          <w:tcPr>
            <w:tcW w:w="992" w:type="dxa"/>
            <w:tcBorders>
              <w:top w:val="single" w:sz="4" w:space="0" w:color="auto"/>
              <w:left w:val="single" w:sz="4" w:space="0" w:color="auto"/>
              <w:bottom w:val="single" w:sz="4" w:space="0" w:color="auto"/>
              <w:right w:val="single" w:sz="8" w:space="0" w:color="auto"/>
            </w:tcBorders>
          </w:tcPr>
          <w:p w14:paraId="5735A416" w14:textId="77777777" w:rsidR="00016582" w:rsidRDefault="00016582" w:rsidP="00016582">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3FE4BF14" w14:textId="77777777" w:rsidR="00016582" w:rsidRDefault="00016582" w:rsidP="00016582">
            <w:pPr>
              <w:rPr>
                <w:sz w:val="16"/>
                <w:szCs w:val="16"/>
              </w:rPr>
            </w:pPr>
          </w:p>
        </w:tc>
        <w:tc>
          <w:tcPr>
            <w:tcW w:w="4019" w:type="dxa"/>
            <w:vMerge/>
            <w:tcBorders>
              <w:left w:val="single" w:sz="8" w:space="0" w:color="auto"/>
              <w:bottom w:val="single" w:sz="4" w:space="0" w:color="auto"/>
              <w:right w:val="single" w:sz="8" w:space="0" w:color="auto"/>
            </w:tcBorders>
          </w:tcPr>
          <w:p w14:paraId="458328FF" w14:textId="77777777" w:rsidR="00016582" w:rsidRDefault="00016582" w:rsidP="00016582">
            <w:pPr>
              <w:rPr>
                <w:sz w:val="16"/>
                <w:szCs w:val="16"/>
              </w:rPr>
            </w:pPr>
          </w:p>
        </w:tc>
        <w:tc>
          <w:tcPr>
            <w:tcW w:w="709" w:type="dxa"/>
            <w:vMerge/>
            <w:tcBorders>
              <w:left w:val="single" w:sz="8" w:space="0" w:color="auto"/>
              <w:bottom w:val="single" w:sz="4" w:space="0" w:color="auto"/>
              <w:right w:val="single" w:sz="4" w:space="0" w:color="auto"/>
            </w:tcBorders>
          </w:tcPr>
          <w:p w14:paraId="53C8AA75" w14:textId="77777777" w:rsidR="00016582" w:rsidRDefault="00016582" w:rsidP="00016582">
            <w:pPr>
              <w:rPr>
                <w:sz w:val="16"/>
                <w:szCs w:val="16"/>
              </w:rPr>
            </w:pPr>
          </w:p>
        </w:tc>
        <w:tc>
          <w:tcPr>
            <w:tcW w:w="2306" w:type="dxa"/>
            <w:vMerge/>
            <w:tcBorders>
              <w:left w:val="single" w:sz="4" w:space="0" w:color="auto"/>
              <w:bottom w:val="single" w:sz="4" w:space="0" w:color="auto"/>
              <w:right w:val="single" w:sz="18" w:space="0" w:color="auto"/>
            </w:tcBorders>
          </w:tcPr>
          <w:p w14:paraId="544032F4" w14:textId="77777777" w:rsidR="00016582" w:rsidRDefault="00016582" w:rsidP="00016582">
            <w:pPr>
              <w:rPr>
                <w:sz w:val="16"/>
                <w:szCs w:val="16"/>
              </w:rPr>
            </w:pPr>
          </w:p>
        </w:tc>
      </w:tr>
      <w:tr w:rsidR="00016582" w14:paraId="7BB58629" w14:textId="77777777" w:rsidTr="0032315B">
        <w:trPr>
          <w:trHeight w:val="210"/>
        </w:trPr>
        <w:tc>
          <w:tcPr>
            <w:tcW w:w="851" w:type="dxa"/>
            <w:vMerge w:val="restart"/>
            <w:tcBorders>
              <w:top w:val="single" w:sz="4" w:space="0" w:color="auto"/>
              <w:left w:val="single" w:sz="18" w:space="0" w:color="auto"/>
            </w:tcBorders>
          </w:tcPr>
          <w:p w14:paraId="2C50B6A6" w14:textId="77777777" w:rsidR="00016582" w:rsidRDefault="00016582" w:rsidP="00016582">
            <w:pPr>
              <w:rPr>
                <w:sz w:val="16"/>
                <w:szCs w:val="16"/>
              </w:rPr>
            </w:pPr>
            <w:r>
              <w:rPr>
                <w:sz w:val="16"/>
                <w:szCs w:val="16"/>
              </w:rPr>
              <w:t>210Ab9</w:t>
            </w:r>
          </w:p>
        </w:tc>
        <w:tc>
          <w:tcPr>
            <w:tcW w:w="889" w:type="dxa"/>
            <w:vMerge w:val="restart"/>
            <w:tcBorders>
              <w:top w:val="single" w:sz="4" w:space="0" w:color="auto"/>
            </w:tcBorders>
          </w:tcPr>
          <w:p w14:paraId="2F7BC8DC" w14:textId="77777777" w:rsidR="00016582" w:rsidRDefault="00016582" w:rsidP="00016582">
            <w:pPr>
              <w:rPr>
                <w:sz w:val="16"/>
                <w:szCs w:val="16"/>
              </w:rPr>
            </w:pPr>
            <w:r>
              <w:rPr>
                <w:sz w:val="16"/>
                <w:szCs w:val="16"/>
              </w:rPr>
              <w:t>210Ab9</w:t>
            </w:r>
          </w:p>
        </w:tc>
        <w:tc>
          <w:tcPr>
            <w:tcW w:w="992" w:type="dxa"/>
            <w:vMerge w:val="restart"/>
            <w:tcBorders>
              <w:top w:val="single" w:sz="4" w:space="0" w:color="auto"/>
              <w:right w:val="single" w:sz="4" w:space="0" w:color="auto"/>
            </w:tcBorders>
          </w:tcPr>
          <w:p w14:paraId="3AD56F7F" w14:textId="77777777" w:rsidR="00016582" w:rsidRDefault="00016582" w:rsidP="00016582">
            <w:pPr>
              <w:rPr>
                <w:sz w:val="16"/>
                <w:szCs w:val="16"/>
              </w:rPr>
            </w:pPr>
            <w:r>
              <w:rPr>
                <w:sz w:val="16"/>
                <w:szCs w:val="16"/>
              </w:rPr>
              <w:t>1,09</w:t>
            </w:r>
          </w:p>
        </w:tc>
        <w:tc>
          <w:tcPr>
            <w:tcW w:w="1096" w:type="dxa"/>
            <w:vMerge w:val="restart"/>
            <w:tcBorders>
              <w:top w:val="single" w:sz="4" w:space="0" w:color="auto"/>
              <w:left w:val="single" w:sz="4" w:space="0" w:color="auto"/>
            </w:tcBorders>
          </w:tcPr>
          <w:p w14:paraId="2923313B" w14:textId="77777777" w:rsidR="00016582" w:rsidRDefault="00016582" w:rsidP="00016582">
            <w:pPr>
              <w:rPr>
                <w:sz w:val="16"/>
                <w:szCs w:val="16"/>
              </w:rPr>
            </w:pPr>
            <w:r>
              <w:rPr>
                <w:sz w:val="16"/>
                <w:szCs w:val="16"/>
              </w:rPr>
              <w:t>3/B</w:t>
            </w:r>
          </w:p>
        </w:tc>
        <w:tc>
          <w:tcPr>
            <w:tcW w:w="850" w:type="dxa"/>
            <w:tcBorders>
              <w:top w:val="single" w:sz="4" w:space="0" w:color="auto"/>
              <w:bottom w:val="single" w:sz="4" w:space="0" w:color="auto"/>
            </w:tcBorders>
          </w:tcPr>
          <w:p w14:paraId="462472F5" w14:textId="77777777" w:rsidR="00016582" w:rsidRDefault="00016582" w:rsidP="00016582">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7F5B08A0" w14:textId="77777777" w:rsidR="00016582" w:rsidRDefault="00016582" w:rsidP="00016582">
            <w:pPr>
              <w:rPr>
                <w:sz w:val="16"/>
                <w:szCs w:val="16"/>
              </w:rPr>
            </w:pPr>
            <w:r>
              <w:rPr>
                <w:sz w:val="16"/>
                <w:szCs w:val="16"/>
              </w:rPr>
              <w:t>100</w:t>
            </w:r>
          </w:p>
        </w:tc>
        <w:tc>
          <w:tcPr>
            <w:tcW w:w="708" w:type="dxa"/>
            <w:vMerge w:val="restart"/>
            <w:tcBorders>
              <w:top w:val="single" w:sz="4" w:space="0" w:color="auto"/>
              <w:left w:val="single" w:sz="8" w:space="0" w:color="auto"/>
              <w:right w:val="single" w:sz="8" w:space="0" w:color="auto"/>
            </w:tcBorders>
          </w:tcPr>
          <w:p w14:paraId="6266EA58" w14:textId="77777777" w:rsidR="00016582" w:rsidRDefault="007F191E" w:rsidP="00016582">
            <w:pPr>
              <w:rPr>
                <w:sz w:val="16"/>
                <w:szCs w:val="16"/>
              </w:rPr>
            </w:pPr>
            <w:r>
              <w:rPr>
                <w:sz w:val="16"/>
                <w:szCs w:val="16"/>
              </w:rPr>
              <w:t>5</w:t>
            </w:r>
          </w:p>
        </w:tc>
        <w:tc>
          <w:tcPr>
            <w:tcW w:w="4019" w:type="dxa"/>
            <w:vMerge w:val="restart"/>
            <w:tcBorders>
              <w:top w:val="single" w:sz="4" w:space="0" w:color="auto"/>
              <w:left w:val="single" w:sz="8" w:space="0" w:color="auto"/>
              <w:right w:val="single" w:sz="8" w:space="0" w:color="auto"/>
            </w:tcBorders>
          </w:tcPr>
          <w:p w14:paraId="21391480" w14:textId="77777777" w:rsidR="00016582" w:rsidRDefault="00016582" w:rsidP="00016582">
            <w:pPr>
              <w:rPr>
                <w:sz w:val="16"/>
                <w:szCs w:val="16"/>
              </w:rPr>
            </w:pPr>
            <w:r>
              <w:rPr>
                <w:sz w:val="16"/>
                <w:szCs w:val="16"/>
              </w:rPr>
              <w:t>Těžba výchovná: 1,09 ha, intenzita SM do 10 %</w:t>
            </w:r>
          </w:p>
        </w:tc>
        <w:tc>
          <w:tcPr>
            <w:tcW w:w="709" w:type="dxa"/>
            <w:vMerge w:val="restart"/>
            <w:tcBorders>
              <w:top w:val="single" w:sz="4" w:space="0" w:color="auto"/>
              <w:left w:val="single" w:sz="8" w:space="0" w:color="auto"/>
              <w:right w:val="single" w:sz="4" w:space="0" w:color="auto"/>
            </w:tcBorders>
          </w:tcPr>
          <w:p w14:paraId="25D446DF" w14:textId="77777777" w:rsidR="00016582" w:rsidRDefault="00016582" w:rsidP="00016582">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5BAFA0B7" w14:textId="77777777" w:rsidR="00016582" w:rsidRPr="00016582" w:rsidRDefault="00016582" w:rsidP="00016582">
            <w:pPr>
              <w:rPr>
                <w:sz w:val="16"/>
                <w:szCs w:val="16"/>
              </w:rPr>
            </w:pPr>
            <w:r w:rsidRPr="00016582">
              <w:rPr>
                <w:b/>
                <w:sz w:val="16"/>
                <w:szCs w:val="16"/>
              </w:rPr>
              <w:t>Netěžit JD!!!</w:t>
            </w:r>
            <w:r>
              <w:rPr>
                <w:sz w:val="16"/>
                <w:szCs w:val="16"/>
              </w:rPr>
              <w:t xml:space="preserve"> Těžba a odvoz kůrovcových stromů </w:t>
            </w:r>
            <w:r w:rsidR="009458DE">
              <w:rPr>
                <w:sz w:val="16"/>
                <w:szCs w:val="16"/>
              </w:rPr>
              <w:t xml:space="preserve">i neaktivních kůrovcových souší </w:t>
            </w:r>
            <w:r>
              <w:rPr>
                <w:sz w:val="16"/>
                <w:szCs w:val="16"/>
              </w:rPr>
              <w:t>jsou přípustné.</w:t>
            </w:r>
          </w:p>
        </w:tc>
      </w:tr>
      <w:tr w:rsidR="00016582" w14:paraId="39FB6543" w14:textId="77777777" w:rsidTr="0032315B">
        <w:trPr>
          <w:trHeight w:val="210"/>
        </w:trPr>
        <w:tc>
          <w:tcPr>
            <w:tcW w:w="851" w:type="dxa"/>
            <w:vMerge/>
            <w:tcBorders>
              <w:left w:val="single" w:sz="18" w:space="0" w:color="auto"/>
              <w:bottom w:val="single" w:sz="4" w:space="0" w:color="auto"/>
            </w:tcBorders>
          </w:tcPr>
          <w:p w14:paraId="7DE8D27E" w14:textId="77777777" w:rsidR="00016582" w:rsidRDefault="00016582" w:rsidP="00016582">
            <w:pPr>
              <w:rPr>
                <w:sz w:val="16"/>
                <w:szCs w:val="16"/>
              </w:rPr>
            </w:pPr>
          </w:p>
        </w:tc>
        <w:tc>
          <w:tcPr>
            <w:tcW w:w="889" w:type="dxa"/>
            <w:vMerge/>
            <w:tcBorders>
              <w:bottom w:val="single" w:sz="4" w:space="0" w:color="auto"/>
            </w:tcBorders>
          </w:tcPr>
          <w:p w14:paraId="67E038DC" w14:textId="77777777" w:rsidR="00016582" w:rsidRDefault="00016582" w:rsidP="00016582">
            <w:pPr>
              <w:rPr>
                <w:sz w:val="16"/>
                <w:szCs w:val="16"/>
              </w:rPr>
            </w:pPr>
          </w:p>
        </w:tc>
        <w:tc>
          <w:tcPr>
            <w:tcW w:w="992" w:type="dxa"/>
            <w:vMerge/>
            <w:tcBorders>
              <w:bottom w:val="single" w:sz="4" w:space="0" w:color="auto"/>
              <w:right w:val="single" w:sz="4" w:space="0" w:color="auto"/>
            </w:tcBorders>
          </w:tcPr>
          <w:p w14:paraId="1FF25153" w14:textId="77777777" w:rsidR="00016582" w:rsidRDefault="00016582" w:rsidP="00016582">
            <w:pPr>
              <w:rPr>
                <w:sz w:val="16"/>
                <w:szCs w:val="16"/>
              </w:rPr>
            </w:pPr>
          </w:p>
        </w:tc>
        <w:tc>
          <w:tcPr>
            <w:tcW w:w="1096" w:type="dxa"/>
            <w:vMerge/>
            <w:tcBorders>
              <w:left w:val="single" w:sz="4" w:space="0" w:color="auto"/>
              <w:bottom w:val="single" w:sz="4" w:space="0" w:color="auto"/>
            </w:tcBorders>
          </w:tcPr>
          <w:p w14:paraId="2E26AB3B" w14:textId="77777777" w:rsidR="00016582" w:rsidRDefault="00016582" w:rsidP="00016582">
            <w:pPr>
              <w:rPr>
                <w:sz w:val="16"/>
                <w:szCs w:val="16"/>
              </w:rPr>
            </w:pPr>
          </w:p>
        </w:tc>
        <w:tc>
          <w:tcPr>
            <w:tcW w:w="850" w:type="dxa"/>
            <w:tcBorders>
              <w:top w:val="single" w:sz="4" w:space="0" w:color="auto"/>
              <w:bottom w:val="single" w:sz="4" w:space="0" w:color="auto"/>
            </w:tcBorders>
          </w:tcPr>
          <w:p w14:paraId="1C83B440" w14:textId="77777777" w:rsidR="00016582" w:rsidRDefault="00016582" w:rsidP="00016582">
            <w:pPr>
              <w:rPr>
                <w:sz w:val="16"/>
                <w:szCs w:val="16"/>
              </w:rPr>
            </w:pPr>
            <w:r>
              <w:rPr>
                <w:sz w:val="16"/>
                <w:szCs w:val="16"/>
              </w:rPr>
              <w:t>JD</w:t>
            </w:r>
          </w:p>
        </w:tc>
        <w:tc>
          <w:tcPr>
            <w:tcW w:w="992" w:type="dxa"/>
            <w:tcBorders>
              <w:top w:val="single" w:sz="4" w:space="0" w:color="auto"/>
              <w:left w:val="single" w:sz="4" w:space="0" w:color="auto"/>
              <w:bottom w:val="single" w:sz="4" w:space="0" w:color="auto"/>
              <w:right w:val="single" w:sz="8" w:space="0" w:color="auto"/>
            </w:tcBorders>
          </w:tcPr>
          <w:p w14:paraId="03A6CF79" w14:textId="77777777" w:rsidR="00016582" w:rsidRDefault="00016582" w:rsidP="00016582">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31720EBA" w14:textId="77777777" w:rsidR="00016582" w:rsidRDefault="00016582" w:rsidP="00016582">
            <w:pPr>
              <w:rPr>
                <w:sz w:val="16"/>
                <w:szCs w:val="16"/>
              </w:rPr>
            </w:pPr>
          </w:p>
        </w:tc>
        <w:tc>
          <w:tcPr>
            <w:tcW w:w="4019" w:type="dxa"/>
            <w:vMerge/>
            <w:tcBorders>
              <w:left w:val="single" w:sz="8" w:space="0" w:color="auto"/>
              <w:bottom w:val="single" w:sz="4" w:space="0" w:color="auto"/>
              <w:right w:val="single" w:sz="8" w:space="0" w:color="auto"/>
            </w:tcBorders>
          </w:tcPr>
          <w:p w14:paraId="7FABD121" w14:textId="77777777" w:rsidR="00016582" w:rsidRDefault="00016582" w:rsidP="00016582">
            <w:pPr>
              <w:rPr>
                <w:sz w:val="16"/>
                <w:szCs w:val="16"/>
              </w:rPr>
            </w:pPr>
          </w:p>
        </w:tc>
        <w:tc>
          <w:tcPr>
            <w:tcW w:w="709" w:type="dxa"/>
            <w:vMerge/>
            <w:tcBorders>
              <w:left w:val="single" w:sz="8" w:space="0" w:color="auto"/>
              <w:bottom w:val="single" w:sz="4" w:space="0" w:color="auto"/>
              <w:right w:val="single" w:sz="4" w:space="0" w:color="auto"/>
            </w:tcBorders>
          </w:tcPr>
          <w:p w14:paraId="7D82DDD7" w14:textId="77777777" w:rsidR="00016582" w:rsidRDefault="00016582" w:rsidP="00016582">
            <w:pPr>
              <w:rPr>
                <w:sz w:val="16"/>
                <w:szCs w:val="16"/>
              </w:rPr>
            </w:pPr>
          </w:p>
        </w:tc>
        <w:tc>
          <w:tcPr>
            <w:tcW w:w="2306" w:type="dxa"/>
            <w:vMerge/>
            <w:tcBorders>
              <w:left w:val="single" w:sz="4" w:space="0" w:color="auto"/>
              <w:bottom w:val="single" w:sz="4" w:space="0" w:color="auto"/>
              <w:right w:val="single" w:sz="18" w:space="0" w:color="auto"/>
            </w:tcBorders>
          </w:tcPr>
          <w:p w14:paraId="20856EE1" w14:textId="77777777" w:rsidR="00016582" w:rsidRDefault="00016582" w:rsidP="00016582">
            <w:pPr>
              <w:rPr>
                <w:sz w:val="16"/>
                <w:szCs w:val="16"/>
              </w:rPr>
            </w:pPr>
          </w:p>
        </w:tc>
      </w:tr>
      <w:tr w:rsidR="00016582" w14:paraId="34CB66AA" w14:textId="77777777" w:rsidTr="0032315B">
        <w:trPr>
          <w:trHeight w:val="210"/>
        </w:trPr>
        <w:tc>
          <w:tcPr>
            <w:tcW w:w="851" w:type="dxa"/>
            <w:vMerge w:val="restart"/>
            <w:tcBorders>
              <w:top w:val="single" w:sz="4" w:space="0" w:color="auto"/>
              <w:left w:val="single" w:sz="18" w:space="0" w:color="auto"/>
            </w:tcBorders>
          </w:tcPr>
          <w:p w14:paraId="7C6885AA" w14:textId="77777777" w:rsidR="00016582" w:rsidRDefault="00016582" w:rsidP="00016582">
            <w:pPr>
              <w:rPr>
                <w:sz w:val="16"/>
                <w:szCs w:val="16"/>
              </w:rPr>
            </w:pPr>
            <w:r>
              <w:rPr>
                <w:sz w:val="16"/>
                <w:szCs w:val="16"/>
              </w:rPr>
              <w:lastRenderedPageBreak/>
              <w:t>210Ab13</w:t>
            </w:r>
          </w:p>
        </w:tc>
        <w:tc>
          <w:tcPr>
            <w:tcW w:w="889" w:type="dxa"/>
            <w:vMerge w:val="restart"/>
            <w:tcBorders>
              <w:top w:val="single" w:sz="4" w:space="0" w:color="auto"/>
            </w:tcBorders>
          </w:tcPr>
          <w:p w14:paraId="50DCD227" w14:textId="77777777" w:rsidR="00016582" w:rsidRDefault="00016582" w:rsidP="00016582">
            <w:pPr>
              <w:rPr>
                <w:sz w:val="16"/>
                <w:szCs w:val="16"/>
              </w:rPr>
            </w:pPr>
            <w:r>
              <w:rPr>
                <w:sz w:val="16"/>
                <w:szCs w:val="16"/>
              </w:rPr>
              <w:t>210Ab13</w:t>
            </w:r>
          </w:p>
        </w:tc>
        <w:tc>
          <w:tcPr>
            <w:tcW w:w="992" w:type="dxa"/>
            <w:vMerge w:val="restart"/>
            <w:tcBorders>
              <w:top w:val="single" w:sz="4" w:space="0" w:color="auto"/>
              <w:right w:val="single" w:sz="4" w:space="0" w:color="auto"/>
            </w:tcBorders>
          </w:tcPr>
          <w:p w14:paraId="427704B3" w14:textId="77777777" w:rsidR="00016582" w:rsidRDefault="00016582" w:rsidP="00016582">
            <w:pPr>
              <w:rPr>
                <w:sz w:val="16"/>
                <w:szCs w:val="16"/>
              </w:rPr>
            </w:pPr>
            <w:r>
              <w:rPr>
                <w:sz w:val="16"/>
                <w:szCs w:val="16"/>
              </w:rPr>
              <w:t>1,02</w:t>
            </w:r>
          </w:p>
        </w:tc>
        <w:tc>
          <w:tcPr>
            <w:tcW w:w="1096" w:type="dxa"/>
            <w:vMerge w:val="restart"/>
            <w:tcBorders>
              <w:top w:val="single" w:sz="4" w:space="0" w:color="auto"/>
              <w:left w:val="single" w:sz="4" w:space="0" w:color="auto"/>
            </w:tcBorders>
          </w:tcPr>
          <w:p w14:paraId="6AFC1B65" w14:textId="77777777" w:rsidR="009D0E21" w:rsidRDefault="009D0E21" w:rsidP="00016582">
            <w:pPr>
              <w:rPr>
                <w:sz w:val="16"/>
                <w:szCs w:val="16"/>
              </w:rPr>
            </w:pPr>
            <w:r>
              <w:rPr>
                <w:sz w:val="16"/>
                <w:szCs w:val="16"/>
              </w:rPr>
              <w:t>2/B</w:t>
            </w:r>
          </w:p>
          <w:p w14:paraId="64B3DFC2" w14:textId="77777777" w:rsidR="00016582" w:rsidRDefault="009D0E21" w:rsidP="00016582">
            <w:pPr>
              <w:rPr>
                <w:sz w:val="16"/>
                <w:szCs w:val="16"/>
              </w:rPr>
            </w:pPr>
            <w:r>
              <w:rPr>
                <w:sz w:val="16"/>
                <w:szCs w:val="16"/>
              </w:rPr>
              <w:t>3/B</w:t>
            </w:r>
          </w:p>
        </w:tc>
        <w:tc>
          <w:tcPr>
            <w:tcW w:w="850" w:type="dxa"/>
            <w:tcBorders>
              <w:top w:val="single" w:sz="4" w:space="0" w:color="auto"/>
              <w:bottom w:val="single" w:sz="4" w:space="0" w:color="auto"/>
            </w:tcBorders>
          </w:tcPr>
          <w:p w14:paraId="639C0F3C" w14:textId="77777777" w:rsidR="00016582" w:rsidRDefault="00016582" w:rsidP="00016582">
            <w:pPr>
              <w:rPr>
                <w:sz w:val="16"/>
                <w:szCs w:val="16"/>
              </w:rPr>
            </w:pPr>
            <w:r>
              <w:rPr>
                <w:sz w:val="16"/>
                <w:szCs w:val="16"/>
              </w:rPr>
              <w:t>BO</w:t>
            </w:r>
          </w:p>
        </w:tc>
        <w:tc>
          <w:tcPr>
            <w:tcW w:w="992" w:type="dxa"/>
            <w:tcBorders>
              <w:top w:val="single" w:sz="4" w:space="0" w:color="auto"/>
              <w:left w:val="single" w:sz="4" w:space="0" w:color="auto"/>
              <w:bottom w:val="single" w:sz="4" w:space="0" w:color="auto"/>
              <w:right w:val="single" w:sz="8" w:space="0" w:color="auto"/>
            </w:tcBorders>
          </w:tcPr>
          <w:p w14:paraId="75015100" w14:textId="77777777" w:rsidR="00016582" w:rsidRDefault="00016582" w:rsidP="00016582">
            <w:pPr>
              <w:rPr>
                <w:sz w:val="16"/>
                <w:szCs w:val="16"/>
              </w:rPr>
            </w:pPr>
            <w:r>
              <w:rPr>
                <w:sz w:val="16"/>
                <w:szCs w:val="16"/>
              </w:rPr>
              <w:t>65</w:t>
            </w:r>
          </w:p>
        </w:tc>
        <w:tc>
          <w:tcPr>
            <w:tcW w:w="708" w:type="dxa"/>
            <w:vMerge w:val="restart"/>
            <w:tcBorders>
              <w:top w:val="single" w:sz="4" w:space="0" w:color="auto"/>
              <w:left w:val="single" w:sz="8" w:space="0" w:color="auto"/>
              <w:right w:val="single" w:sz="8" w:space="0" w:color="auto"/>
            </w:tcBorders>
          </w:tcPr>
          <w:p w14:paraId="4E8D75E5" w14:textId="77777777" w:rsidR="00016582" w:rsidRDefault="007651D4" w:rsidP="00016582">
            <w:pPr>
              <w:rPr>
                <w:sz w:val="16"/>
                <w:szCs w:val="16"/>
              </w:rPr>
            </w:pPr>
            <w:r>
              <w:rPr>
                <w:sz w:val="16"/>
                <w:szCs w:val="16"/>
              </w:rPr>
              <w:t>5/3b</w:t>
            </w:r>
          </w:p>
        </w:tc>
        <w:tc>
          <w:tcPr>
            <w:tcW w:w="4019" w:type="dxa"/>
            <w:vMerge w:val="restart"/>
            <w:tcBorders>
              <w:top w:val="single" w:sz="4" w:space="0" w:color="auto"/>
              <w:left w:val="single" w:sz="8" w:space="0" w:color="auto"/>
              <w:right w:val="single" w:sz="8" w:space="0" w:color="auto"/>
            </w:tcBorders>
          </w:tcPr>
          <w:p w14:paraId="23F0A6A3" w14:textId="77777777" w:rsidR="00016582" w:rsidRDefault="009D0E21" w:rsidP="00016582">
            <w:pPr>
              <w:rPr>
                <w:sz w:val="16"/>
                <w:szCs w:val="16"/>
              </w:rPr>
            </w:pPr>
            <w:r>
              <w:rPr>
                <w:sz w:val="16"/>
                <w:szCs w:val="16"/>
              </w:rPr>
              <w:t>Těžba obnovní: výběr BO, intenzita do 30 %</w:t>
            </w:r>
          </w:p>
          <w:p w14:paraId="623589E3" w14:textId="77777777" w:rsidR="002F362C" w:rsidRDefault="002F362C" w:rsidP="00016582">
            <w:pPr>
              <w:rPr>
                <w:sz w:val="16"/>
                <w:szCs w:val="16"/>
              </w:rPr>
            </w:pPr>
            <w:r>
              <w:rPr>
                <w:sz w:val="16"/>
                <w:szCs w:val="16"/>
              </w:rPr>
              <w:t>Zalesnění: při neúspěchu přirozené obnovy dosadba chybějících druhů dřevin CDS (JD, LP, JL</w:t>
            </w:r>
            <w:r w:rsidR="00190096">
              <w:rPr>
                <w:sz w:val="16"/>
                <w:szCs w:val="16"/>
              </w:rPr>
              <w:t>, KL</w:t>
            </w:r>
            <w:r>
              <w:rPr>
                <w:sz w:val="16"/>
                <w:szCs w:val="16"/>
              </w:rPr>
              <w:t>)</w:t>
            </w:r>
          </w:p>
        </w:tc>
        <w:tc>
          <w:tcPr>
            <w:tcW w:w="709" w:type="dxa"/>
            <w:vMerge w:val="restart"/>
            <w:tcBorders>
              <w:top w:val="single" w:sz="4" w:space="0" w:color="auto"/>
              <w:left w:val="single" w:sz="8" w:space="0" w:color="auto"/>
              <w:right w:val="single" w:sz="4" w:space="0" w:color="auto"/>
            </w:tcBorders>
          </w:tcPr>
          <w:p w14:paraId="3AF7BF07" w14:textId="77777777" w:rsidR="00016582" w:rsidRDefault="009D0E21" w:rsidP="00016582">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4D684928" w14:textId="77777777" w:rsidR="00016582" w:rsidRDefault="00042B20" w:rsidP="009D0E21">
            <w:pPr>
              <w:rPr>
                <w:sz w:val="16"/>
                <w:szCs w:val="16"/>
              </w:rPr>
            </w:pPr>
            <w:r>
              <w:rPr>
                <w:sz w:val="16"/>
                <w:szCs w:val="16"/>
              </w:rPr>
              <w:t>Uvolnění korun BK a DB</w:t>
            </w:r>
            <w:r w:rsidR="00D05A26">
              <w:rPr>
                <w:sz w:val="16"/>
                <w:szCs w:val="16"/>
              </w:rPr>
              <w:t xml:space="preserve"> pro iniciaci</w:t>
            </w:r>
            <w:r w:rsidR="009D0E21">
              <w:rPr>
                <w:sz w:val="16"/>
                <w:szCs w:val="16"/>
              </w:rPr>
              <w:t xml:space="preserve"> a p</w:t>
            </w:r>
            <w:r w:rsidR="00D05A26">
              <w:rPr>
                <w:sz w:val="16"/>
                <w:szCs w:val="16"/>
              </w:rPr>
              <w:t>odporu</w:t>
            </w:r>
            <w:r w:rsidR="009D0E21">
              <w:rPr>
                <w:sz w:val="16"/>
                <w:szCs w:val="16"/>
              </w:rPr>
              <w:t xml:space="preserve"> přiroze</w:t>
            </w:r>
            <w:r w:rsidR="002F362C">
              <w:rPr>
                <w:sz w:val="16"/>
                <w:szCs w:val="16"/>
              </w:rPr>
              <w:t>né obnovy listnatých dřevin CDS (zejména BK, DB)</w:t>
            </w:r>
            <w:r w:rsidR="00D05A26">
              <w:rPr>
                <w:sz w:val="16"/>
                <w:szCs w:val="16"/>
              </w:rPr>
              <w:t>.</w:t>
            </w:r>
          </w:p>
        </w:tc>
      </w:tr>
      <w:tr w:rsidR="00016582" w14:paraId="5CB4B838" w14:textId="77777777" w:rsidTr="0032315B">
        <w:trPr>
          <w:trHeight w:val="210"/>
        </w:trPr>
        <w:tc>
          <w:tcPr>
            <w:tcW w:w="851" w:type="dxa"/>
            <w:vMerge/>
            <w:tcBorders>
              <w:left w:val="single" w:sz="18" w:space="0" w:color="auto"/>
            </w:tcBorders>
          </w:tcPr>
          <w:p w14:paraId="7A2E4725" w14:textId="77777777" w:rsidR="00016582" w:rsidRDefault="00016582" w:rsidP="00016582">
            <w:pPr>
              <w:rPr>
                <w:sz w:val="16"/>
                <w:szCs w:val="16"/>
              </w:rPr>
            </w:pPr>
          </w:p>
        </w:tc>
        <w:tc>
          <w:tcPr>
            <w:tcW w:w="889" w:type="dxa"/>
            <w:vMerge/>
          </w:tcPr>
          <w:p w14:paraId="5C6C49E8" w14:textId="77777777" w:rsidR="00016582" w:rsidRDefault="00016582" w:rsidP="00016582">
            <w:pPr>
              <w:rPr>
                <w:sz w:val="16"/>
                <w:szCs w:val="16"/>
              </w:rPr>
            </w:pPr>
          </w:p>
        </w:tc>
        <w:tc>
          <w:tcPr>
            <w:tcW w:w="992" w:type="dxa"/>
            <w:vMerge/>
            <w:tcBorders>
              <w:right w:val="single" w:sz="4" w:space="0" w:color="auto"/>
            </w:tcBorders>
          </w:tcPr>
          <w:p w14:paraId="415C1FAC" w14:textId="77777777" w:rsidR="00016582" w:rsidRDefault="00016582" w:rsidP="00016582">
            <w:pPr>
              <w:rPr>
                <w:sz w:val="16"/>
                <w:szCs w:val="16"/>
              </w:rPr>
            </w:pPr>
          </w:p>
        </w:tc>
        <w:tc>
          <w:tcPr>
            <w:tcW w:w="1096" w:type="dxa"/>
            <w:vMerge/>
            <w:tcBorders>
              <w:left w:val="single" w:sz="4" w:space="0" w:color="auto"/>
            </w:tcBorders>
          </w:tcPr>
          <w:p w14:paraId="0637F3E3" w14:textId="77777777" w:rsidR="00016582" w:rsidRDefault="00016582" w:rsidP="00016582">
            <w:pPr>
              <w:rPr>
                <w:sz w:val="16"/>
                <w:szCs w:val="16"/>
              </w:rPr>
            </w:pPr>
          </w:p>
        </w:tc>
        <w:tc>
          <w:tcPr>
            <w:tcW w:w="850" w:type="dxa"/>
            <w:tcBorders>
              <w:top w:val="single" w:sz="4" w:space="0" w:color="auto"/>
              <w:bottom w:val="single" w:sz="4" w:space="0" w:color="auto"/>
            </w:tcBorders>
          </w:tcPr>
          <w:p w14:paraId="2B93FC3F" w14:textId="77777777" w:rsidR="00016582" w:rsidRDefault="00016582" w:rsidP="00016582">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6740B9E0" w14:textId="77777777" w:rsidR="00016582" w:rsidRDefault="00016582" w:rsidP="00016582">
            <w:pPr>
              <w:rPr>
                <w:sz w:val="16"/>
                <w:szCs w:val="16"/>
              </w:rPr>
            </w:pPr>
            <w:r>
              <w:rPr>
                <w:sz w:val="16"/>
                <w:szCs w:val="16"/>
              </w:rPr>
              <w:t>25</w:t>
            </w:r>
          </w:p>
        </w:tc>
        <w:tc>
          <w:tcPr>
            <w:tcW w:w="708" w:type="dxa"/>
            <w:vMerge/>
            <w:tcBorders>
              <w:left w:val="single" w:sz="8" w:space="0" w:color="auto"/>
              <w:right w:val="single" w:sz="8" w:space="0" w:color="auto"/>
            </w:tcBorders>
          </w:tcPr>
          <w:p w14:paraId="3927C109" w14:textId="77777777" w:rsidR="00016582" w:rsidRDefault="00016582" w:rsidP="00016582">
            <w:pPr>
              <w:rPr>
                <w:sz w:val="16"/>
                <w:szCs w:val="16"/>
              </w:rPr>
            </w:pPr>
          </w:p>
        </w:tc>
        <w:tc>
          <w:tcPr>
            <w:tcW w:w="4019" w:type="dxa"/>
            <w:vMerge/>
            <w:tcBorders>
              <w:left w:val="single" w:sz="8" w:space="0" w:color="auto"/>
              <w:right w:val="single" w:sz="8" w:space="0" w:color="auto"/>
            </w:tcBorders>
          </w:tcPr>
          <w:p w14:paraId="45253702" w14:textId="77777777" w:rsidR="00016582" w:rsidRDefault="00016582" w:rsidP="00016582">
            <w:pPr>
              <w:rPr>
                <w:sz w:val="16"/>
                <w:szCs w:val="16"/>
              </w:rPr>
            </w:pPr>
          </w:p>
        </w:tc>
        <w:tc>
          <w:tcPr>
            <w:tcW w:w="709" w:type="dxa"/>
            <w:vMerge/>
            <w:tcBorders>
              <w:left w:val="single" w:sz="8" w:space="0" w:color="auto"/>
              <w:right w:val="single" w:sz="4" w:space="0" w:color="auto"/>
            </w:tcBorders>
          </w:tcPr>
          <w:p w14:paraId="3FBC1F2B" w14:textId="77777777" w:rsidR="00016582" w:rsidRDefault="00016582" w:rsidP="00016582">
            <w:pPr>
              <w:rPr>
                <w:sz w:val="16"/>
                <w:szCs w:val="16"/>
              </w:rPr>
            </w:pPr>
          </w:p>
        </w:tc>
        <w:tc>
          <w:tcPr>
            <w:tcW w:w="2306" w:type="dxa"/>
            <w:vMerge/>
            <w:tcBorders>
              <w:left w:val="single" w:sz="4" w:space="0" w:color="auto"/>
              <w:right w:val="single" w:sz="18" w:space="0" w:color="auto"/>
            </w:tcBorders>
          </w:tcPr>
          <w:p w14:paraId="2F048D7D" w14:textId="77777777" w:rsidR="00016582" w:rsidRDefault="00016582" w:rsidP="00016582">
            <w:pPr>
              <w:rPr>
                <w:sz w:val="16"/>
                <w:szCs w:val="16"/>
              </w:rPr>
            </w:pPr>
          </w:p>
        </w:tc>
      </w:tr>
      <w:tr w:rsidR="00016582" w14:paraId="3AF189C5" w14:textId="77777777" w:rsidTr="0032315B">
        <w:trPr>
          <w:trHeight w:val="210"/>
        </w:trPr>
        <w:tc>
          <w:tcPr>
            <w:tcW w:w="851" w:type="dxa"/>
            <w:vMerge/>
            <w:tcBorders>
              <w:left w:val="single" w:sz="18" w:space="0" w:color="auto"/>
            </w:tcBorders>
          </w:tcPr>
          <w:p w14:paraId="1C0C24F2" w14:textId="77777777" w:rsidR="00016582" w:rsidRDefault="00016582" w:rsidP="00016582">
            <w:pPr>
              <w:rPr>
                <w:sz w:val="16"/>
                <w:szCs w:val="16"/>
              </w:rPr>
            </w:pPr>
          </w:p>
        </w:tc>
        <w:tc>
          <w:tcPr>
            <w:tcW w:w="889" w:type="dxa"/>
            <w:vMerge/>
          </w:tcPr>
          <w:p w14:paraId="18F22146" w14:textId="77777777" w:rsidR="00016582" w:rsidRDefault="00016582" w:rsidP="00016582">
            <w:pPr>
              <w:rPr>
                <w:sz w:val="16"/>
                <w:szCs w:val="16"/>
              </w:rPr>
            </w:pPr>
          </w:p>
        </w:tc>
        <w:tc>
          <w:tcPr>
            <w:tcW w:w="992" w:type="dxa"/>
            <w:vMerge/>
            <w:tcBorders>
              <w:right w:val="single" w:sz="4" w:space="0" w:color="auto"/>
            </w:tcBorders>
          </w:tcPr>
          <w:p w14:paraId="1BF3273D" w14:textId="77777777" w:rsidR="00016582" w:rsidRDefault="00016582" w:rsidP="00016582">
            <w:pPr>
              <w:rPr>
                <w:sz w:val="16"/>
                <w:szCs w:val="16"/>
              </w:rPr>
            </w:pPr>
          </w:p>
        </w:tc>
        <w:tc>
          <w:tcPr>
            <w:tcW w:w="1096" w:type="dxa"/>
            <w:vMerge/>
            <w:tcBorders>
              <w:left w:val="single" w:sz="4" w:space="0" w:color="auto"/>
            </w:tcBorders>
          </w:tcPr>
          <w:p w14:paraId="5A351A76" w14:textId="77777777" w:rsidR="00016582" w:rsidRDefault="00016582" w:rsidP="00016582">
            <w:pPr>
              <w:rPr>
                <w:sz w:val="16"/>
                <w:szCs w:val="16"/>
              </w:rPr>
            </w:pPr>
          </w:p>
        </w:tc>
        <w:tc>
          <w:tcPr>
            <w:tcW w:w="850" w:type="dxa"/>
            <w:tcBorders>
              <w:top w:val="single" w:sz="4" w:space="0" w:color="auto"/>
              <w:bottom w:val="single" w:sz="4" w:space="0" w:color="auto"/>
            </w:tcBorders>
          </w:tcPr>
          <w:p w14:paraId="42450FC3" w14:textId="77777777" w:rsidR="00016582" w:rsidRDefault="00016582" w:rsidP="00016582">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6E7A7F15" w14:textId="77777777" w:rsidR="00016582" w:rsidRDefault="00016582" w:rsidP="00016582">
            <w:pPr>
              <w:rPr>
                <w:sz w:val="16"/>
                <w:szCs w:val="16"/>
              </w:rPr>
            </w:pPr>
            <w:r>
              <w:rPr>
                <w:sz w:val="16"/>
                <w:szCs w:val="16"/>
              </w:rPr>
              <w:t>5</w:t>
            </w:r>
          </w:p>
        </w:tc>
        <w:tc>
          <w:tcPr>
            <w:tcW w:w="708" w:type="dxa"/>
            <w:vMerge/>
            <w:tcBorders>
              <w:left w:val="single" w:sz="8" w:space="0" w:color="auto"/>
              <w:right w:val="single" w:sz="8" w:space="0" w:color="auto"/>
            </w:tcBorders>
          </w:tcPr>
          <w:p w14:paraId="6C6A4143" w14:textId="77777777" w:rsidR="00016582" w:rsidRDefault="00016582" w:rsidP="00016582">
            <w:pPr>
              <w:rPr>
                <w:sz w:val="16"/>
                <w:szCs w:val="16"/>
              </w:rPr>
            </w:pPr>
          </w:p>
        </w:tc>
        <w:tc>
          <w:tcPr>
            <w:tcW w:w="4019" w:type="dxa"/>
            <w:vMerge/>
            <w:tcBorders>
              <w:left w:val="single" w:sz="8" w:space="0" w:color="auto"/>
              <w:right w:val="single" w:sz="8" w:space="0" w:color="auto"/>
            </w:tcBorders>
          </w:tcPr>
          <w:p w14:paraId="43569243" w14:textId="77777777" w:rsidR="00016582" w:rsidRDefault="00016582" w:rsidP="00016582">
            <w:pPr>
              <w:rPr>
                <w:sz w:val="16"/>
                <w:szCs w:val="16"/>
              </w:rPr>
            </w:pPr>
          </w:p>
        </w:tc>
        <w:tc>
          <w:tcPr>
            <w:tcW w:w="709" w:type="dxa"/>
            <w:vMerge/>
            <w:tcBorders>
              <w:left w:val="single" w:sz="8" w:space="0" w:color="auto"/>
              <w:right w:val="single" w:sz="4" w:space="0" w:color="auto"/>
            </w:tcBorders>
          </w:tcPr>
          <w:p w14:paraId="6B35F5F8" w14:textId="77777777" w:rsidR="00016582" w:rsidRDefault="00016582" w:rsidP="00016582">
            <w:pPr>
              <w:rPr>
                <w:sz w:val="16"/>
                <w:szCs w:val="16"/>
              </w:rPr>
            </w:pPr>
          </w:p>
        </w:tc>
        <w:tc>
          <w:tcPr>
            <w:tcW w:w="2306" w:type="dxa"/>
            <w:vMerge/>
            <w:tcBorders>
              <w:left w:val="single" w:sz="4" w:space="0" w:color="auto"/>
              <w:right w:val="single" w:sz="18" w:space="0" w:color="auto"/>
            </w:tcBorders>
          </w:tcPr>
          <w:p w14:paraId="102A1EF0" w14:textId="77777777" w:rsidR="00016582" w:rsidRDefault="00016582" w:rsidP="00016582">
            <w:pPr>
              <w:rPr>
                <w:sz w:val="16"/>
                <w:szCs w:val="16"/>
              </w:rPr>
            </w:pPr>
          </w:p>
        </w:tc>
      </w:tr>
      <w:tr w:rsidR="00016582" w14:paraId="4BB04079" w14:textId="77777777" w:rsidTr="0032315B">
        <w:trPr>
          <w:trHeight w:val="210"/>
        </w:trPr>
        <w:tc>
          <w:tcPr>
            <w:tcW w:w="851" w:type="dxa"/>
            <w:vMerge/>
            <w:tcBorders>
              <w:left w:val="single" w:sz="18" w:space="0" w:color="auto"/>
            </w:tcBorders>
          </w:tcPr>
          <w:p w14:paraId="5F3F2753" w14:textId="77777777" w:rsidR="00016582" w:rsidRDefault="00016582" w:rsidP="00016582">
            <w:pPr>
              <w:rPr>
                <w:sz w:val="16"/>
                <w:szCs w:val="16"/>
              </w:rPr>
            </w:pPr>
          </w:p>
        </w:tc>
        <w:tc>
          <w:tcPr>
            <w:tcW w:w="889" w:type="dxa"/>
            <w:vMerge/>
          </w:tcPr>
          <w:p w14:paraId="14D4966A" w14:textId="77777777" w:rsidR="00016582" w:rsidRDefault="00016582" w:rsidP="00016582">
            <w:pPr>
              <w:rPr>
                <w:sz w:val="16"/>
                <w:szCs w:val="16"/>
              </w:rPr>
            </w:pPr>
          </w:p>
        </w:tc>
        <w:tc>
          <w:tcPr>
            <w:tcW w:w="992" w:type="dxa"/>
            <w:vMerge/>
            <w:tcBorders>
              <w:right w:val="single" w:sz="4" w:space="0" w:color="auto"/>
            </w:tcBorders>
          </w:tcPr>
          <w:p w14:paraId="3A9B0C44" w14:textId="77777777" w:rsidR="00016582" w:rsidRDefault="00016582" w:rsidP="00016582">
            <w:pPr>
              <w:rPr>
                <w:sz w:val="16"/>
                <w:szCs w:val="16"/>
              </w:rPr>
            </w:pPr>
          </w:p>
        </w:tc>
        <w:tc>
          <w:tcPr>
            <w:tcW w:w="1096" w:type="dxa"/>
            <w:vMerge/>
            <w:tcBorders>
              <w:left w:val="single" w:sz="4" w:space="0" w:color="auto"/>
            </w:tcBorders>
          </w:tcPr>
          <w:p w14:paraId="69326989" w14:textId="77777777" w:rsidR="00016582" w:rsidRDefault="00016582" w:rsidP="00016582">
            <w:pPr>
              <w:rPr>
                <w:sz w:val="16"/>
                <w:szCs w:val="16"/>
              </w:rPr>
            </w:pPr>
          </w:p>
        </w:tc>
        <w:tc>
          <w:tcPr>
            <w:tcW w:w="850" w:type="dxa"/>
            <w:tcBorders>
              <w:top w:val="single" w:sz="4" w:space="0" w:color="auto"/>
              <w:bottom w:val="single" w:sz="4" w:space="0" w:color="auto"/>
            </w:tcBorders>
          </w:tcPr>
          <w:p w14:paraId="4E07AEFF" w14:textId="77777777" w:rsidR="00016582" w:rsidRDefault="00016582" w:rsidP="00016582">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17D13AA4" w14:textId="77777777" w:rsidR="00016582" w:rsidRDefault="00016582" w:rsidP="00016582">
            <w:pPr>
              <w:rPr>
                <w:sz w:val="16"/>
                <w:szCs w:val="16"/>
              </w:rPr>
            </w:pPr>
            <w:r>
              <w:rPr>
                <w:sz w:val="16"/>
                <w:szCs w:val="16"/>
              </w:rPr>
              <w:t>5</w:t>
            </w:r>
          </w:p>
        </w:tc>
        <w:tc>
          <w:tcPr>
            <w:tcW w:w="708" w:type="dxa"/>
            <w:vMerge/>
            <w:tcBorders>
              <w:left w:val="single" w:sz="8" w:space="0" w:color="auto"/>
              <w:right w:val="single" w:sz="8" w:space="0" w:color="auto"/>
            </w:tcBorders>
          </w:tcPr>
          <w:p w14:paraId="50C35C6D" w14:textId="77777777" w:rsidR="00016582" w:rsidRDefault="00016582" w:rsidP="00016582">
            <w:pPr>
              <w:rPr>
                <w:sz w:val="16"/>
                <w:szCs w:val="16"/>
              </w:rPr>
            </w:pPr>
          </w:p>
        </w:tc>
        <w:tc>
          <w:tcPr>
            <w:tcW w:w="4019" w:type="dxa"/>
            <w:vMerge/>
            <w:tcBorders>
              <w:left w:val="single" w:sz="8" w:space="0" w:color="auto"/>
              <w:right w:val="single" w:sz="8" w:space="0" w:color="auto"/>
            </w:tcBorders>
          </w:tcPr>
          <w:p w14:paraId="71BD99EF" w14:textId="77777777" w:rsidR="00016582" w:rsidRDefault="00016582" w:rsidP="00016582">
            <w:pPr>
              <w:rPr>
                <w:sz w:val="16"/>
                <w:szCs w:val="16"/>
              </w:rPr>
            </w:pPr>
          </w:p>
        </w:tc>
        <w:tc>
          <w:tcPr>
            <w:tcW w:w="709" w:type="dxa"/>
            <w:vMerge/>
            <w:tcBorders>
              <w:left w:val="single" w:sz="8" w:space="0" w:color="auto"/>
              <w:right w:val="single" w:sz="4" w:space="0" w:color="auto"/>
            </w:tcBorders>
          </w:tcPr>
          <w:p w14:paraId="11C76BF3" w14:textId="77777777" w:rsidR="00016582" w:rsidRDefault="00016582" w:rsidP="00016582">
            <w:pPr>
              <w:rPr>
                <w:sz w:val="16"/>
                <w:szCs w:val="16"/>
              </w:rPr>
            </w:pPr>
          </w:p>
        </w:tc>
        <w:tc>
          <w:tcPr>
            <w:tcW w:w="2306" w:type="dxa"/>
            <w:vMerge/>
            <w:tcBorders>
              <w:left w:val="single" w:sz="4" w:space="0" w:color="auto"/>
              <w:right w:val="single" w:sz="18" w:space="0" w:color="auto"/>
            </w:tcBorders>
          </w:tcPr>
          <w:p w14:paraId="2A850226" w14:textId="77777777" w:rsidR="00016582" w:rsidRDefault="00016582" w:rsidP="00016582">
            <w:pPr>
              <w:rPr>
                <w:sz w:val="16"/>
                <w:szCs w:val="16"/>
              </w:rPr>
            </w:pPr>
          </w:p>
        </w:tc>
      </w:tr>
      <w:tr w:rsidR="00016582" w14:paraId="00547C18" w14:textId="77777777" w:rsidTr="0032315B">
        <w:trPr>
          <w:trHeight w:val="210"/>
        </w:trPr>
        <w:tc>
          <w:tcPr>
            <w:tcW w:w="851" w:type="dxa"/>
            <w:vMerge/>
            <w:tcBorders>
              <w:left w:val="single" w:sz="18" w:space="0" w:color="auto"/>
              <w:bottom w:val="single" w:sz="4" w:space="0" w:color="auto"/>
            </w:tcBorders>
          </w:tcPr>
          <w:p w14:paraId="43A64589" w14:textId="77777777" w:rsidR="00016582" w:rsidRDefault="00016582" w:rsidP="00016582">
            <w:pPr>
              <w:rPr>
                <w:sz w:val="16"/>
                <w:szCs w:val="16"/>
              </w:rPr>
            </w:pPr>
          </w:p>
        </w:tc>
        <w:tc>
          <w:tcPr>
            <w:tcW w:w="889" w:type="dxa"/>
            <w:vMerge/>
            <w:tcBorders>
              <w:bottom w:val="single" w:sz="4" w:space="0" w:color="auto"/>
            </w:tcBorders>
          </w:tcPr>
          <w:p w14:paraId="5CC681F8" w14:textId="77777777" w:rsidR="00016582" w:rsidRDefault="00016582" w:rsidP="00016582">
            <w:pPr>
              <w:rPr>
                <w:sz w:val="16"/>
                <w:szCs w:val="16"/>
              </w:rPr>
            </w:pPr>
          </w:p>
        </w:tc>
        <w:tc>
          <w:tcPr>
            <w:tcW w:w="992" w:type="dxa"/>
            <w:vMerge/>
            <w:tcBorders>
              <w:bottom w:val="single" w:sz="4" w:space="0" w:color="auto"/>
              <w:right w:val="single" w:sz="4" w:space="0" w:color="auto"/>
            </w:tcBorders>
          </w:tcPr>
          <w:p w14:paraId="4674E1D5" w14:textId="77777777" w:rsidR="00016582" w:rsidRDefault="00016582" w:rsidP="00016582">
            <w:pPr>
              <w:rPr>
                <w:sz w:val="16"/>
                <w:szCs w:val="16"/>
              </w:rPr>
            </w:pPr>
          </w:p>
        </w:tc>
        <w:tc>
          <w:tcPr>
            <w:tcW w:w="1096" w:type="dxa"/>
            <w:vMerge/>
            <w:tcBorders>
              <w:left w:val="single" w:sz="4" w:space="0" w:color="auto"/>
              <w:bottom w:val="single" w:sz="4" w:space="0" w:color="auto"/>
            </w:tcBorders>
          </w:tcPr>
          <w:p w14:paraId="0D0880F3" w14:textId="77777777" w:rsidR="00016582" w:rsidRDefault="00016582" w:rsidP="00016582">
            <w:pPr>
              <w:rPr>
                <w:sz w:val="16"/>
                <w:szCs w:val="16"/>
              </w:rPr>
            </w:pPr>
          </w:p>
        </w:tc>
        <w:tc>
          <w:tcPr>
            <w:tcW w:w="850" w:type="dxa"/>
            <w:tcBorders>
              <w:top w:val="single" w:sz="4" w:space="0" w:color="auto"/>
              <w:bottom w:val="single" w:sz="4" w:space="0" w:color="auto"/>
            </w:tcBorders>
          </w:tcPr>
          <w:p w14:paraId="1A479237" w14:textId="77777777" w:rsidR="00016582" w:rsidRDefault="00016582" w:rsidP="00016582">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46C11AB4" w14:textId="77777777" w:rsidR="00016582" w:rsidRDefault="00016582" w:rsidP="00016582">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792A333E" w14:textId="77777777" w:rsidR="00016582" w:rsidRDefault="00016582" w:rsidP="00016582">
            <w:pPr>
              <w:rPr>
                <w:sz w:val="16"/>
                <w:szCs w:val="16"/>
              </w:rPr>
            </w:pPr>
          </w:p>
        </w:tc>
        <w:tc>
          <w:tcPr>
            <w:tcW w:w="4019" w:type="dxa"/>
            <w:vMerge/>
            <w:tcBorders>
              <w:left w:val="single" w:sz="8" w:space="0" w:color="auto"/>
              <w:bottom w:val="single" w:sz="4" w:space="0" w:color="auto"/>
              <w:right w:val="single" w:sz="8" w:space="0" w:color="auto"/>
            </w:tcBorders>
          </w:tcPr>
          <w:p w14:paraId="62FCD924" w14:textId="77777777" w:rsidR="00016582" w:rsidRDefault="00016582" w:rsidP="00016582">
            <w:pPr>
              <w:rPr>
                <w:sz w:val="16"/>
                <w:szCs w:val="16"/>
              </w:rPr>
            </w:pPr>
          </w:p>
        </w:tc>
        <w:tc>
          <w:tcPr>
            <w:tcW w:w="709" w:type="dxa"/>
            <w:vMerge/>
            <w:tcBorders>
              <w:left w:val="single" w:sz="8" w:space="0" w:color="auto"/>
              <w:bottom w:val="single" w:sz="4" w:space="0" w:color="auto"/>
              <w:right w:val="single" w:sz="4" w:space="0" w:color="auto"/>
            </w:tcBorders>
          </w:tcPr>
          <w:p w14:paraId="19233197" w14:textId="77777777" w:rsidR="00016582" w:rsidRDefault="00016582" w:rsidP="00016582">
            <w:pPr>
              <w:rPr>
                <w:sz w:val="16"/>
                <w:szCs w:val="16"/>
              </w:rPr>
            </w:pPr>
          </w:p>
        </w:tc>
        <w:tc>
          <w:tcPr>
            <w:tcW w:w="2306" w:type="dxa"/>
            <w:vMerge/>
            <w:tcBorders>
              <w:left w:val="single" w:sz="4" w:space="0" w:color="auto"/>
              <w:bottom w:val="single" w:sz="4" w:space="0" w:color="auto"/>
              <w:right w:val="single" w:sz="18" w:space="0" w:color="auto"/>
            </w:tcBorders>
          </w:tcPr>
          <w:p w14:paraId="76323CD4" w14:textId="77777777" w:rsidR="00016582" w:rsidRDefault="00016582" w:rsidP="00016582">
            <w:pPr>
              <w:rPr>
                <w:sz w:val="16"/>
                <w:szCs w:val="16"/>
              </w:rPr>
            </w:pPr>
          </w:p>
        </w:tc>
      </w:tr>
      <w:tr w:rsidR="00016582" w14:paraId="09536539" w14:textId="77777777" w:rsidTr="0032315B">
        <w:trPr>
          <w:trHeight w:val="210"/>
        </w:trPr>
        <w:tc>
          <w:tcPr>
            <w:tcW w:w="851" w:type="dxa"/>
            <w:vMerge w:val="restart"/>
            <w:tcBorders>
              <w:top w:val="single" w:sz="4" w:space="0" w:color="auto"/>
              <w:left w:val="single" w:sz="18" w:space="0" w:color="auto"/>
            </w:tcBorders>
          </w:tcPr>
          <w:p w14:paraId="4429478F" w14:textId="77777777" w:rsidR="00016582" w:rsidRDefault="00016582" w:rsidP="00016582">
            <w:pPr>
              <w:rPr>
                <w:sz w:val="16"/>
                <w:szCs w:val="16"/>
              </w:rPr>
            </w:pPr>
            <w:r>
              <w:rPr>
                <w:sz w:val="16"/>
                <w:szCs w:val="16"/>
              </w:rPr>
              <w:t>210Ab15</w:t>
            </w:r>
          </w:p>
        </w:tc>
        <w:tc>
          <w:tcPr>
            <w:tcW w:w="889" w:type="dxa"/>
            <w:vMerge w:val="restart"/>
            <w:tcBorders>
              <w:top w:val="single" w:sz="4" w:space="0" w:color="auto"/>
            </w:tcBorders>
          </w:tcPr>
          <w:p w14:paraId="7EAB248B" w14:textId="77777777" w:rsidR="00016582" w:rsidRDefault="00016582" w:rsidP="00016582">
            <w:pPr>
              <w:rPr>
                <w:sz w:val="16"/>
                <w:szCs w:val="16"/>
              </w:rPr>
            </w:pPr>
            <w:r>
              <w:rPr>
                <w:sz w:val="16"/>
                <w:szCs w:val="16"/>
              </w:rPr>
              <w:t>210Ab15</w:t>
            </w:r>
          </w:p>
        </w:tc>
        <w:tc>
          <w:tcPr>
            <w:tcW w:w="992" w:type="dxa"/>
            <w:vMerge w:val="restart"/>
            <w:tcBorders>
              <w:top w:val="single" w:sz="4" w:space="0" w:color="auto"/>
              <w:right w:val="single" w:sz="4" w:space="0" w:color="auto"/>
            </w:tcBorders>
          </w:tcPr>
          <w:p w14:paraId="06A5F0CB" w14:textId="77777777" w:rsidR="00016582" w:rsidRDefault="00016582" w:rsidP="00016582">
            <w:pPr>
              <w:rPr>
                <w:sz w:val="16"/>
                <w:szCs w:val="16"/>
              </w:rPr>
            </w:pPr>
            <w:r>
              <w:rPr>
                <w:sz w:val="16"/>
                <w:szCs w:val="16"/>
              </w:rPr>
              <w:t>3,81</w:t>
            </w:r>
          </w:p>
        </w:tc>
        <w:tc>
          <w:tcPr>
            <w:tcW w:w="1096" w:type="dxa"/>
            <w:vMerge w:val="restart"/>
            <w:tcBorders>
              <w:top w:val="single" w:sz="4" w:space="0" w:color="auto"/>
              <w:left w:val="single" w:sz="4" w:space="0" w:color="auto"/>
            </w:tcBorders>
          </w:tcPr>
          <w:p w14:paraId="27135ECF" w14:textId="77777777" w:rsidR="00016582" w:rsidRDefault="00CB7DD3" w:rsidP="00016582">
            <w:pPr>
              <w:rPr>
                <w:sz w:val="16"/>
                <w:szCs w:val="16"/>
              </w:rPr>
            </w:pPr>
            <w:r>
              <w:rPr>
                <w:sz w:val="16"/>
                <w:szCs w:val="16"/>
              </w:rPr>
              <w:t>1/A</w:t>
            </w:r>
          </w:p>
        </w:tc>
        <w:tc>
          <w:tcPr>
            <w:tcW w:w="850" w:type="dxa"/>
            <w:tcBorders>
              <w:top w:val="single" w:sz="4" w:space="0" w:color="auto"/>
              <w:bottom w:val="single" w:sz="4" w:space="0" w:color="auto"/>
            </w:tcBorders>
          </w:tcPr>
          <w:p w14:paraId="2D28F47B" w14:textId="77777777" w:rsidR="00016582" w:rsidRDefault="00016582" w:rsidP="00016582">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1737DEE3" w14:textId="77777777" w:rsidR="00016582" w:rsidRDefault="00016582" w:rsidP="00016582">
            <w:pPr>
              <w:rPr>
                <w:sz w:val="16"/>
                <w:szCs w:val="16"/>
              </w:rPr>
            </w:pPr>
            <w:r>
              <w:rPr>
                <w:sz w:val="16"/>
                <w:szCs w:val="16"/>
              </w:rPr>
              <w:t>95</w:t>
            </w:r>
          </w:p>
        </w:tc>
        <w:tc>
          <w:tcPr>
            <w:tcW w:w="708" w:type="dxa"/>
            <w:vMerge w:val="restart"/>
            <w:tcBorders>
              <w:top w:val="single" w:sz="4" w:space="0" w:color="auto"/>
              <w:left w:val="single" w:sz="8" w:space="0" w:color="auto"/>
              <w:right w:val="single" w:sz="8" w:space="0" w:color="auto"/>
            </w:tcBorders>
          </w:tcPr>
          <w:p w14:paraId="556E79E3" w14:textId="77777777" w:rsidR="00016582" w:rsidRDefault="007651D4" w:rsidP="00016582">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0A46E7FD" w14:textId="77777777" w:rsidR="008D3258" w:rsidRDefault="00CB7DD3" w:rsidP="00016582">
            <w:pPr>
              <w:rPr>
                <w:sz w:val="16"/>
                <w:szCs w:val="16"/>
              </w:rPr>
            </w:pPr>
            <w:r>
              <w:rPr>
                <w:sz w:val="16"/>
                <w:szCs w:val="16"/>
              </w:rPr>
              <w:t xml:space="preserve">Těžba obnovní: výběr SM v přístupné sv. části u lesní cesty (SLT 4B – intenzita SM až 100%), těžba rizikových stromů ve svahu nad cestou v sz. části (dřevo </w:t>
            </w:r>
            <w:r w:rsidR="007651D4">
              <w:rPr>
                <w:sz w:val="16"/>
                <w:szCs w:val="16"/>
              </w:rPr>
              <w:t xml:space="preserve">zde </w:t>
            </w:r>
            <w:r>
              <w:rPr>
                <w:sz w:val="16"/>
                <w:szCs w:val="16"/>
              </w:rPr>
              <w:t>přednostně ponechat in situ do fyz. rozpadu, pokud nebude možné bezpečné uložení in situ, lze dřevo zpracovat a odvézt)</w:t>
            </w:r>
            <w:r w:rsidR="008D3258">
              <w:rPr>
                <w:sz w:val="16"/>
                <w:szCs w:val="16"/>
              </w:rPr>
              <w:t>.</w:t>
            </w:r>
          </w:p>
          <w:p w14:paraId="5D3E8550" w14:textId="77777777" w:rsidR="00016582" w:rsidRDefault="008D3258" w:rsidP="00016582">
            <w:pPr>
              <w:rPr>
                <w:sz w:val="16"/>
                <w:szCs w:val="16"/>
              </w:rPr>
            </w:pPr>
            <w:r>
              <w:rPr>
                <w:sz w:val="16"/>
                <w:szCs w:val="16"/>
              </w:rPr>
              <w:t>Zalesnění: přirozená obnova, při neúspěchu dosadba dřevin CDS</w:t>
            </w:r>
            <w:r w:rsidR="000D1EA5">
              <w:rPr>
                <w:sz w:val="16"/>
                <w:szCs w:val="16"/>
              </w:rPr>
              <w:t xml:space="preserve"> (zejména JD, KL, LP, JL</w:t>
            </w:r>
            <w:r w:rsidR="007651D4">
              <w:rPr>
                <w:sz w:val="16"/>
                <w:szCs w:val="16"/>
              </w:rPr>
              <w:t>, DB</w:t>
            </w:r>
            <w:r w:rsidR="000D1EA5">
              <w:rPr>
                <w:sz w:val="16"/>
                <w:szCs w:val="16"/>
              </w:rPr>
              <w:t xml:space="preserve"> – dle stanoviště)</w:t>
            </w:r>
            <w:r w:rsidR="00CB7DD3">
              <w:rPr>
                <w:sz w:val="16"/>
                <w:szCs w:val="16"/>
              </w:rPr>
              <w:t xml:space="preserve"> </w:t>
            </w:r>
          </w:p>
        </w:tc>
        <w:tc>
          <w:tcPr>
            <w:tcW w:w="709" w:type="dxa"/>
            <w:vMerge w:val="restart"/>
            <w:tcBorders>
              <w:top w:val="single" w:sz="4" w:space="0" w:color="auto"/>
              <w:left w:val="single" w:sz="8" w:space="0" w:color="auto"/>
              <w:right w:val="single" w:sz="4" w:space="0" w:color="auto"/>
            </w:tcBorders>
          </w:tcPr>
          <w:p w14:paraId="428D34F0" w14:textId="77777777" w:rsidR="00016582" w:rsidRDefault="00CB7DD3" w:rsidP="00016582">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3E34C416" w14:textId="77777777" w:rsidR="00016582" w:rsidRDefault="00CB7DD3" w:rsidP="00016582">
            <w:pPr>
              <w:rPr>
                <w:sz w:val="16"/>
                <w:szCs w:val="16"/>
              </w:rPr>
            </w:pPr>
            <w:r>
              <w:rPr>
                <w:sz w:val="16"/>
                <w:szCs w:val="16"/>
              </w:rPr>
              <w:t>Na SLT 3J je SM přirozenou součástí lesních společenstev – SM zde netěžit (vyjma rizikových stromů).</w:t>
            </w:r>
          </w:p>
        </w:tc>
      </w:tr>
      <w:tr w:rsidR="00016582" w14:paraId="38830041" w14:textId="77777777" w:rsidTr="0032315B">
        <w:trPr>
          <w:trHeight w:val="210"/>
        </w:trPr>
        <w:tc>
          <w:tcPr>
            <w:tcW w:w="851" w:type="dxa"/>
            <w:vMerge/>
            <w:tcBorders>
              <w:left w:val="single" w:sz="18" w:space="0" w:color="auto"/>
            </w:tcBorders>
          </w:tcPr>
          <w:p w14:paraId="5F5EFE64" w14:textId="77777777" w:rsidR="00016582" w:rsidRDefault="00016582" w:rsidP="00016582">
            <w:pPr>
              <w:rPr>
                <w:sz w:val="16"/>
                <w:szCs w:val="16"/>
              </w:rPr>
            </w:pPr>
          </w:p>
        </w:tc>
        <w:tc>
          <w:tcPr>
            <w:tcW w:w="889" w:type="dxa"/>
            <w:vMerge/>
          </w:tcPr>
          <w:p w14:paraId="5A52357E" w14:textId="77777777" w:rsidR="00016582" w:rsidRDefault="00016582" w:rsidP="00016582">
            <w:pPr>
              <w:rPr>
                <w:sz w:val="16"/>
                <w:szCs w:val="16"/>
              </w:rPr>
            </w:pPr>
          </w:p>
        </w:tc>
        <w:tc>
          <w:tcPr>
            <w:tcW w:w="992" w:type="dxa"/>
            <w:vMerge/>
            <w:tcBorders>
              <w:right w:val="single" w:sz="4" w:space="0" w:color="auto"/>
            </w:tcBorders>
          </w:tcPr>
          <w:p w14:paraId="1EDB0395" w14:textId="77777777" w:rsidR="00016582" w:rsidRDefault="00016582" w:rsidP="00016582">
            <w:pPr>
              <w:rPr>
                <w:sz w:val="16"/>
                <w:szCs w:val="16"/>
              </w:rPr>
            </w:pPr>
          </w:p>
        </w:tc>
        <w:tc>
          <w:tcPr>
            <w:tcW w:w="1096" w:type="dxa"/>
            <w:vMerge/>
            <w:tcBorders>
              <w:left w:val="single" w:sz="4" w:space="0" w:color="auto"/>
            </w:tcBorders>
          </w:tcPr>
          <w:p w14:paraId="532538AE" w14:textId="77777777" w:rsidR="00016582" w:rsidRDefault="00016582" w:rsidP="00016582">
            <w:pPr>
              <w:rPr>
                <w:sz w:val="16"/>
                <w:szCs w:val="16"/>
              </w:rPr>
            </w:pPr>
          </w:p>
        </w:tc>
        <w:tc>
          <w:tcPr>
            <w:tcW w:w="850" w:type="dxa"/>
            <w:tcBorders>
              <w:top w:val="single" w:sz="4" w:space="0" w:color="auto"/>
              <w:bottom w:val="single" w:sz="4" w:space="0" w:color="auto"/>
            </w:tcBorders>
          </w:tcPr>
          <w:p w14:paraId="55FC44F9" w14:textId="77777777" w:rsidR="00016582" w:rsidRDefault="00016582" w:rsidP="00016582">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49EEF586" w14:textId="77777777" w:rsidR="00016582" w:rsidRDefault="00016582" w:rsidP="00016582">
            <w:pPr>
              <w:rPr>
                <w:sz w:val="16"/>
                <w:szCs w:val="16"/>
              </w:rPr>
            </w:pPr>
            <w:r>
              <w:rPr>
                <w:sz w:val="16"/>
                <w:szCs w:val="16"/>
              </w:rPr>
              <w:t>5</w:t>
            </w:r>
          </w:p>
        </w:tc>
        <w:tc>
          <w:tcPr>
            <w:tcW w:w="708" w:type="dxa"/>
            <w:vMerge/>
            <w:tcBorders>
              <w:left w:val="single" w:sz="8" w:space="0" w:color="auto"/>
              <w:right w:val="single" w:sz="8" w:space="0" w:color="auto"/>
            </w:tcBorders>
          </w:tcPr>
          <w:p w14:paraId="6F4DF330" w14:textId="77777777" w:rsidR="00016582" w:rsidRDefault="00016582" w:rsidP="00016582">
            <w:pPr>
              <w:rPr>
                <w:sz w:val="16"/>
                <w:szCs w:val="16"/>
              </w:rPr>
            </w:pPr>
          </w:p>
        </w:tc>
        <w:tc>
          <w:tcPr>
            <w:tcW w:w="4019" w:type="dxa"/>
            <w:vMerge/>
            <w:tcBorders>
              <w:left w:val="single" w:sz="8" w:space="0" w:color="auto"/>
              <w:right w:val="single" w:sz="8" w:space="0" w:color="auto"/>
            </w:tcBorders>
          </w:tcPr>
          <w:p w14:paraId="1C776CA7" w14:textId="77777777" w:rsidR="00016582" w:rsidRDefault="00016582" w:rsidP="00016582">
            <w:pPr>
              <w:rPr>
                <w:sz w:val="16"/>
                <w:szCs w:val="16"/>
              </w:rPr>
            </w:pPr>
          </w:p>
        </w:tc>
        <w:tc>
          <w:tcPr>
            <w:tcW w:w="709" w:type="dxa"/>
            <w:vMerge/>
            <w:tcBorders>
              <w:left w:val="single" w:sz="8" w:space="0" w:color="auto"/>
              <w:right w:val="single" w:sz="4" w:space="0" w:color="auto"/>
            </w:tcBorders>
          </w:tcPr>
          <w:p w14:paraId="2C901205" w14:textId="77777777" w:rsidR="00016582" w:rsidRDefault="00016582" w:rsidP="00016582">
            <w:pPr>
              <w:rPr>
                <w:sz w:val="16"/>
                <w:szCs w:val="16"/>
              </w:rPr>
            </w:pPr>
          </w:p>
        </w:tc>
        <w:tc>
          <w:tcPr>
            <w:tcW w:w="2306" w:type="dxa"/>
            <w:vMerge/>
            <w:tcBorders>
              <w:left w:val="single" w:sz="4" w:space="0" w:color="auto"/>
              <w:right w:val="single" w:sz="18" w:space="0" w:color="auto"/>
            </w:tcBorders>
          </w:tcPr>
          <w:p w14:paraId="2E100B01" w14:textId="77777777" w:rsidR="00016582" w:rsidRDefault="00016582" w:rsidP="00016582">
            <w:pPr>
              <w:rPr>
                <w:sz w:val="16"/>
                <w:szCs w:val="16"/>
              </w:rPr>
            </w:pPr>
          </w:p>
        </w:tc>
      </w:tr>
      <w:tr w:rsidR="00016582" w14:paraId="46D60743" w14:textId="77777777" w:rsidTr="0032315B">
        <w:trPr>
          <w:trHeight w:val="210"/>
        </w:trPr>
        <w:tc>
          <w:tcPr>
            <w:tcW w:w="851" w:type="dxa"/>
            <w:vMerge/>
            <w:tcBorders>
              <w:left w:val="single" w:sz="18" w:space="0" w:color="auto"/>
              <w:bottom w:val="single" w:sz="4" w:space="0" w:color="auto"/>
            </w:tcBorders>
          </w:tcPr>
          <w:p w14:paraId="14AD7DC1" w14:textId="77777777" w:rsidR="00016582" w:rsidRDefault="00016582" w:rsidP="00016582">
            <w:pPr>
              <w:rPr>
                <w:sz w:val="16"/>
                <w:szCs w:val="16"/>
              </w:rPr>
            </w:pPr>
          </w:p>
        </w:tc>
        <w:tc>
          <w:tcPr>
            <w:tcW w:w="889" w:type="dxa"/>
            <w:vMerge/>
            <w:tcBorders>
              <w:bottom w:val="single" w:sz="4" w:space="0" w:color="auto"/>
            </w:tcBorders>
          </w:tcPr>
          <w:p w14:paraId="5EBE1B2B" w14:textId="77777777" w:rsidR="00016582" w:rsidRDefault="00016582" w:rsidP="00016582">
            <w:pPr>
              <w:rPr>
                <w:sz w:val="16"/>
                <w:szCs w:val="16"/>
              </w:rPr>
            </w:pPr>
          </w:p>
        </w:tc>
        <w:tc>
          <w:tcPr>
            <w:tcW w:w="992" w:type="dxa"/>
            <w:vMerge/>
            <w:tcBorders>
              <w:bottom w:val="single" w:sz="4" w:space="0" w:color="auto"/>
              <w:right w:val="single" w:sz="4" w:space="0" w:color="auto"/>
            </w:tcBorders>
          </w:tcPr>
          <w:p w14:paraId="3E253A74" w14:textId="77777777" w:rsidR="00016582" w:rsidRDefault="00016582" w:rsidP="00016582">
            <w:pPr>
              <w:rPr>
                <w:sz w:val="16"/>
                <w:szCs w:val="16"/>
              </w:rPr>
            </w:pPr>
          </w:p>
        </w:tc>
        <w:tc>
          <w:tcPr>
            <w:tcW w:w="1096" w:type="dxa"/>
            <w:vMerge/>
            <w:tcBorders>
              <w:left w:val="single" w:sz="4" w:space="0" w:color="auto"/>
              <w:bottom w:val="single" w:sz="4" w:space="0" w:color="auto"/>
            </w:tcBorders>
          </w:tcPr>
          <w:p w14:paraId="35405B51" w14:textId="77777777" w:rsidR="00016582" w:rsidRDefault="00016582" w:rsidP="00016582">
            <w:pPr>
              <w:rPr>
                <w:sz w:val="16"/>
                <w:szCs w:val="16"/>
              </w:rPr>
            </w:pPr>
          </w:p>
        </w:tc>
        <w:tc>
          <w:tcPr>
            <w:tcW w:w="850" w:type="dxa"/>
            <w:tcBorders>
              <w:top w:val="single" w:sz="4" w:space="0" w:color="auto"/>
              <w:bottom w:val="single" w:sz="4" w:space="0" w:color="auto"/>
            </w:tcBorders>
          </w:tcPr>
          <w:p w14:paraId="00FC10D7" w14:textId="77777777" w:rsidR="00016582" w:rsidRDefault="00016582" w:rsidP="00016582">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611EB67C" w14:textId="77777777" w:rsidR="00016582" w:rsidRDefault="00016582" w:rsidP="00016582">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724B9D98" w14:textId="77777777" w:rsidR="00016582" w:rsidRDefault="00016582" w:rsidP="00016582">
            <w:pPr>
              <w:rPr>
                <w:sz w:val="16"/>
                <w:szCs w:val="16"/>
              </w:rPr>
            </w:pPr>
          </w:p>
        </w:tc>
        <w:tc>
          <w:tcPr>
            <w:tcW w:w="4019" w:type="dxa"/>
            <w:vMerge/>
            <w:tcBorders>
              <w:left w:val="single" w:sz="8" w:space="0" w:color="auto"/>
              <w:bottom w:val="single" w:sz="4" w:space="0" w:color="auto"/>
              <w:right w:val="single" w:sz="8" w:space="0" w:color="auto"/>
            </w:tcBorders>
          </w:tcPr>
          <w:p w14:paraId="59E9C0C3" w14:textId="77777777" w:rsidR="00016582" w:rsidRDefault="00016582" w:rsidP="00016582">
            <w:pPr>
              <w:rPr>
                <w:sz w:val="16"/>
                <w:szCs w:val="16"/>
              </w:rPr>
            </w:pPr>
          </w:p>
        </w:tc>
        <w:tc>
          <w:tcPr>
            <w:tcW w:w="709" w:type="dxa"/>
            <w:vMerge/>
            <w:tcBorders>
              <w:left w:val="single" w:sz="8" w:space="0" w:color="auto"/>
              <w:bottom w:val="single" w:sz="4" w:space="0" w:color="auto"/>
              <w:right w:val="single" w:sz="4" w:space="0" w:color="auto"/>
            </w:tcBorders>
          </w:tcPr>
          <w:p w14:paraId="7794CC15" w14:textId="77777777" w:rsidR="00016582" w:rsidRDefault="00016582" w:rsidP="00016582">
            <w:pPr>
              <w:rPr>
                <w:sz w:val="16"/>
                <w:szCs w:val="16"/>
              </w:rPr>
            </w:pPr>
          </w:p>
        </w:tc>
        <w:tc>
          <w:tcPr>
            <w:tcW w:w="2306" w:type="dxa"/>
            <w:vMerge/>
            <w:tcBorders>
              <w:left w:val="single" w:sz="4" w:space="0" w:color="auto"/>
              <w:bottom w:val="single" w:sz="4" w:space="0" w:color="auto"/>
              <w:right w:val="single" w:sz="18" w:space="0" w:color="auto"/>
            </w:tcBorders>
          </w:tcPr>
          <w:p w14:paraId="22663A44" w14:textId="77777777" w:rsidR="00016582" w:rsidRDefault="00016582" w:rsidP="00016582">
            <w:pPr>
              <w:rPr>
                <w:sz w:val="16"/>
                <w:szCs w:val="16"/>
              </w:rPr>
            </w:pPr>
          </w:p>
        </w:tc>
      </w:tr>
      <w:tr w:rsidR="00016582" w14:paraId="61E1C83A" w14:textId="77777777" w:rsidTr="0032315B">
        <w:trPr>
          <w:trHeight w:val="210"/>
        </w:trPr>
        <w:tc>
          <w:tcPr>
            <w:tcW w:w="851" w:type="dxa"/>
            <w:tcBorders>
              <w:top w:val="single" w:sz="4" w:space="0" w:color="auto"/>
              <w:left w:val="single" w:sz="18" w:space="0" w:color="auto"/>
              <w:bottom w:val="single" w:sz="4" w:space="0" w:color="auto"/>
            </w:tcBorders>
          </w:tcPr>
          <w:p w14:paraId="1BE176E6" w14:textId="77777777" w:rsidR="00016582" w:rsidRDefault="00016582" w:rsidP="00016582">
            <w:pPr>
              <w:rPr>
                <w:sz w:val="16"/>
                <w:szCs w:val="16"/>
              </w:rPr>
            </w:pPr>
            <w:r>
              <w:rPr>
                <w:sz w:val="16"/>
                <w:szCs w:val="16"/>
              </w:rPr>
              <w:t>210Ac0</w:t>
            </w:r>
          </w:p>
        </w:tc>
        <w:tc>
          <w:tcPr>
            <w:tcW w:w="889" w:type="dxa"/>
            <w:tcBorders>
              <w:top w:val="single" w:sz="4" w:space="0" w:color="auto"/>
              <w:bottom w:val="single" w:sz="4" w:space="0" w:color="auto"/>
            </w:tcBorders>
          </w:tcPr>
          <w:p w14:paraId="339B1C10" w14:textId="77777777" w:rsidR="00016582" w:rsidRDefault="00016582" w:rsidP="00016582">
            <w:pPr>
              <w:rPr>
                <w:sz w:val="16"/>
                <w:szCs w:val="16"/>
              </w:rPr>
            </w:pPr>
            <w:r>
              <w:rPr>
                <w:sz w:val="16"/>
                <w:szCs w:val="16"/>
              </w:rPr>
              <w:t>210Ac0</w:t>
            </w:r>
          </w:p>
        </w:tc>
        <w:tc>
          <w:tcPr>
            <w:tcW w:w="992" w:type="dxa"/>
            <w:tcBorders>
              <w:top w:val="single" w:sz="4" w:space="0" w:color="auto"/>
              <w:bottom w:val="single" w:sz="4" w:space="0" w:color="auto"/>
              <w:right w:val="single" w:sz="4" w:space="0" w:color="auto"/>
            </w:tcBorders>
          </w:tcPr>
          <w:p w14:paraId="609068BA" w14:textId="77777777" w:rsidR="00016582" w:rsidRDefault="00016582" w:rsidP="00016582">
            <w:pPr>
              <w:rPr>
                <w:sz w:val="16"/>
                <w:szCs w:val="16"/>
              </w:rPr>
            </w:pPr>
            <w:r>
              <w:rPr>
                <w:sz w:val="16"/>
                <w:szCs w:val="16"/>
              </w:rPr>
              <w:t>0,11</w:t>
            </w:r>
          </w:p>
        </w:tc>
        <w:tc>
          <w:tcPr>
            <w:tcW w:w="1096" w:type="dxa"/>
            <w:tcBorders>
              <w:top w:val="single" w:sz="4" w:space="0" w:color="auto"/>
              <w:left w:val="single" w:sz="4" w:space="0" w:color="auto"/>
              <w:bottom w:val="single" w:sz="4" w:space="0" w:color="auto"/>
            </w:tcBorders>
          </w:tcPr>
          <w:p w14:paraId="1F0E9C63" w14:textId="77777777" w:rsidR="00016582" w:rsidRDefault="001F5B84" w:rsidP="00016582">
            <w:pPr>
              <w:rPr>
                <w:sz w:val="16"/>
                <w:szCs w:val="16"/>
              </w:rPr>
            </w:pPr>
            <w:r>
              <w:rPr>
                <w:sz w:val="16"/>
                <w:szCs w:val="16"/>
              </w:rPr>
              <w:t>3</w:t>
            </w:r>
          </w:p>
        </w:tc>
        <w:tc>
          <w:tcPr>
            <w:tcW w:w="850" w:type="dxa"/>
            <w:tcBorders>
              <w:top w:val="single" w:sz="4" w:space="0" w:color="auto"/>
              <w:bottom w:val="single" w:sz="4" w:space="0" w:color="auto"/>
            </w:tcBorders>
          </w:tcPr>
          <w:p w14:paraId="0E923C43" w14:textId="77777777" w:rsidR="00016582" w:rsidRDefault="001F5B84" w:rsidP="00016582">
            <w:pPr>
              <w:rPr>
                <w:sz w:val="16"/>
                <w:szCs w:val="16"/>
              </w:rPr>
            </w:pPr>
            <w:r>
              <w:rPr>
                <w:sz w:val="16"/>
                <w:szCs w:val="16"/>
              </w:rPr>
              <w:t>--</w:t>
            </w:r>
          </w:p>
        </w:tc>
        <w:tc>
          <w:tcPr>
            <w:tcW w:w="992" w:type="dxa"/>
            <w:tcBorders>
              <w:top w:val="single" w:sz="4" w:space="0" w:color="auto"/>
              <w:left w:val="single" w:sz="4" w:space="0" w:color="auto"/>
              <w:bottom w:val="single" w:sz="4" w:space="0" w:color="auto"/>
              <w:right w:val="single" w:sz="8" w:space="0" w:color="auto"/>
            </w:tcBorders>
          </w:tcPr>
          <w:p w14:paraId="1B1E95F5" w14:textId="77777777" w:rsidR="00016582" w:rsidRDefault="001F5B84" w:rsidP="00016582">
            <w:pPr>
              <w:rPr>
                <w:sz w:val="16"/>
                <w:szCs w:val="16"/>
              </w:rPr>
            </w:pPr>
            <w:r>
              <w:rPr>
                <w:sz w:val="16"/>
                <w:szCs w:val="16"/>
              </w:rPr>
              <w:t>--</w:t>
            </w:r>
          </w:p>
        </w:tc>
        <w:tc>
          <w:tcPr>
            <w:tcW w:w="708" w:type="dxa"/>
            <w:tcBorders>
              <w:top w:val="single" w:sz="4" w:space="0" w:color="auto"/>
              <w:left w:val="single" w:sz="8" w:space="0" w:color="auto"/>
              <w:bottom w:val="single" w:sz="4" w:space="0" w:color="auto"/>
              <w:right w:val="single" w:sz="8" w:space="0" w:color="auto"/>
            </w:tcBorders>
          </w:tcPr>
          <w:p w14:paraId="7F6B93A5" w14:textId="77777777" w:rsidR="00016582" w:rsidRDefault="00524D86" w:rsidP="00016582">
            <w:pPr>
              <w:rPr>
                <w:sz w:val="16"/>
                <w:szCs w:val="16"/>
              </w:rPr>
            </w:pPr>
            <w:r>
              <w:rPr>
                <w:sz w:val="16"/>
                <w:szCs w:val="16"/>
              </w:rPr>
              <w:t>3b</w:t>
            </w:r>
          </w:p>
        </w:tc>
        <w:tc>
          <w:tcPr>
            <w:tcW w:w="4019" w:type="dxa"/>
            <w:tcBorders>
              <w:top w:val="single" w:sz="4" w:space="0" w:color="auto"/>
              <w:left w:val="single" w:sz="8" w:space="0" w:color="auto"/>
              <w:bottom w:val="single" w:sz="4" w:space="0" w:color="auto"/>
              <w:right w:val="single" w:sz="8" w:space="0" w:color="auto"/>
            </w:tcBorders>
          </w:tcPr>
          <w:p w14:paraId="5D0C1142" w14:textId="77777777" w:rsidR="00016582" w:rsidRDefault="001F5B84" w:rsidP="00016582">
            <w:pPr>
              <w:rPr>
                <w:sz w:val="16"/>
                <w:szCs w:val="16"/>
              </w:rPr>
            </w:pPr>
            <w:r>
              <w:rPr>
                <w:sz w:val="16"/>
                <w:szCs w:val="16"/>
              </w:rPr>
              <w:t>Zalesnění: lze zalesnit dřevinami CDS (např. JD, BK, LP, KL, JL) nebo ponechat sukcesi (nutná výjimka orgánu státní správy lesů – odklad zalesňovací povinnosti)</w:t>
            </w:r>
          </w:p>
        </w:tc>
        <w:tc>
          <w:tcPr>
            <w:tcW w:w="709" w:type="dxa"/>
            <w:tcBorders>
              <w:top w:val="single" w:sz="4" w:space="0" w:color="auto"/>
              <w:left w:val="single" w:sz="8" w:space="0" w:color="auto"/>
              <w:bottom w:val="single" w:sz="4" w:space="0" w:color="auto"/>
              <w:right w:val="single" w:sz="4" w:space="0" w:color="auto"/>
            </w:tcBorders>
          </w:tcPr>
          <w:p w14:paraId="32FEF59B" w14:textId="77777777" w:rsidR="00016582" w:rsidRDefault="00016582" w:rsidP="00016582">
            <w:pPr>
              <w:rPr>
                <w:sz w:val="16"/>
                <w:szCs w:val="16"/>
              </w:rPr>
            </w:pPr>
          </w:p>
        </w:tc>
        <w:tc>
          <w:tcPr>
            <w:tcW w:w="2306" w:type="dxa"/>
            <w:tcBorders>
              <w:top w:val="single" w:sz="4" w:space="0" w:color="auto"/>
              <w:left w:val="single" w:sz="4" w:space="0" w:color="auto"/>
              <w:bottom w:val="single" w:sz="4" w:space="0" w:color="auto"/>
              <w:right w:val="single" w:sz="18" w:space="0" w:color="auto"/>
            </w:tcBorders>
          </w:tcPr>
          <w:p w14:paraId="7A2112F9" w14:textId="77777777" w:rsidR="00016582" w:rsidRDefault="001F5B84" w:rsidP="00016582">
            <w:pPr>
              <w:rPr>
                <w:sz w:val="16"/>
                <w:szCs w:val="16"/>
              </w:rPr>
            </w:pPr>
            <w:r>
              <w:rPr>
                <w:sz w:val="16"/>
                <w:szCs w:val="16"/>
              </w:rPr>
              <w:t>Nezalesněno.</w:t>
            </w:r>
          </w:p>
        </w:tc>
      </w:tr>
      <w:tr w:rsidR="00016582" w14:paraId="4076FB0D" w14:textId="77777777" w:rsidTr="0032315B">
        <w:trPr>
          <w:trHeight w:val="210"/>
        </w:trPr>
        <w:tc>
          <w:tcPr>
            <w:tcW w:w="851" w:type="dxa"/>
            <w:vMerge w:val="restart"/>
            <w:tcBorders>
              <w:top w:val="single" w:sz="4" w:space="0" w:color="auto"/>
              <w:left w:val="single" w:sz="18" w:space="0" w:color="auto"/>
            </w:tcBorders>
          </w:tcPr>
          <w:p w14:paraId="2DCB36F5" w14:textId="77777777" w:rsidR="00016582" w:rsidRDefault="00016582" w:rsidP="00016582">
            <w:pPr>
              <w:rPr>
                <w:sz w:val="16"/>
                <w:szCs w:val="16"/>
              </w:rPr>
            </w:pPr>
            <w:r>
              <w:rPr>
                <w:sz w:val="16"/>
                <w:szCs w:val="16"/>
              </w:rPr>
              <w:t>210Ac8</w:t>
            </w:r>
          </w:p>
        </w:tc>
        <w:tc>
          <w:tcPr>
            <w:tcW w:w="889" w:type="dxa"/>
            <w:vMerge w:val="restart"/>
            <w:tcBorders>
              <w:top w:val="single" w:sz="4" w:space="0" w:color="auto"/>
            </w:tcBorders>
          </w:tcPr>
          <w:p w14:paraId="68081F55" w14:textId="77777777" w:rsidR="00016582" w:rsidRDefault="00016582" w:rsidP="00016582">
            <w:pPr>
              <w:rPr>
                <w:sz w:val="16"/>
                <w:szCs w:val="16"/>
              </w:rPr>
            </w:pPr>
            <w:r>
              <w:rPr>
                <w:sz w:val="16"/>
                <w:szCs w:val="16"/>
              </w:rPr>
              <w:t>210Ac8</w:t>
            </w:r>
          </w:p>
        </w:tc>
        <w:tc>
          <w:tcPr>
            <w:tcW w:w="992" w:type="dxa"/>
            <w:vMerge w:val="restart"/>
            <w:tcBorders>
              <w:top w:val="single" w:sz="4" w:space="0" w:color="auto"/>
              <w:right w:val="single" w:sz="4" w:space="0" w:color="auto"/>
            </w:tcBorders>
          </w:tcPr>
          <w:p w14:paraId="1AA6E0EA" w14:textId="77777777" w:rsidR="00016582" w:rsidRDefault="00016582" w:rsidP="00016582">
            <w:pPr>
              <w:rPr>
                <w:sz w:val="16"/>
                <w:szCs w:val="16"/>
              </w:rPr>
            </w:pPr>
            <w:r>
              <w:rPr>
                <w:sz w:val="16"/>
                <w:szCs w:val="16"/>
              </w:rPr>
              <w:t>1,86</w:t>
            </w:r>
          </w:p>
        </w:tc>
        <w:tc>
          <w:tcPr>
            <w:tcW w:w="1096" w:type="dxa"/>
            <w:vMerge w:val="restart"/>
            <w:tcBorders>
              <w:top w:val="single" w:sz="4" w:space="0" w:color="auto"/>
              <w:left w:val="single" w:sz="4" w:space="0" w:color="auto"/>
            </w:tcBorders>
          </w:tcPr>
          <w:p w14:paraId="0F0F2D1B" w14:textId="77777777" w:rsidR="00016582" w:rsidRDefault="00654A7E" w:rsidP="00016582">
            <w:pPr>
              <w:rPr>
                <w:sz w:val="16"/>
                <w:szCs w:val="16"/>
              </w:rPr>
            </w:pPr>
            <w:r>
              <w:rPr>
                <w:sz w:val="16"/>
                <w:szCs w:val="16"/>
              </w:rPr>
              <w:t>3/B</w:t>
            </w:r>
          </w:p>
        </w:tc>
        <w:tc>
          <w:tcPr>
            <w:tcW w:w="850" w:type="dxa"/>
            <w:tcBorders>
              <w:top w:val="single" w:sz="4" w:space="0" w:color="auto"/>
              <w:bottom w:val="single" w:sz="4" w:space="0" w:color="auto"/>
            </w:tcBorders>
          </w:tcPr>
          <w:p w14:paraId="54420BD8" w14:textId="77777777" w:rsidR="00016582" w:rsidRDefault="00016582" w:rsidP="00016582">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04CD4FAA" w14:textId="77777777" w:rsidR="00016582" w:rsidRDefault="00654A7E" w:rsidP="00016582">
            <w:pPr>
              <w:rPr>
                <w:sz w:val="16"/>
                <w:szCs w:val="16"/>
              </w:rPr>
            </w:pPr>
            <w:r>
              <w:rPr>
                <w:sz w:val="16"/>
                <w:szCs w:val="16"/>
              </w:rPr>
              <w:t>50</w:t>
            </w:r>
          </w:p>
        </w:tc>
        <w:tc>
          <w:tcPr>
            <w:tcW w:w="708" w:type="dxa"/>
            <w:vMerge w:val="restart"/>
            <w:tcBorders>
              <w:top w:val="single" w:sz="4" w:space="0" w:color="auto"/>
              <w:left w:val="single" w:sz="8" w:space="0" w:color="auto"/>
              <w:right w:val="single" w:sz="8" w:space="0" w:color="auto"/>
            </w:tcBorders>
          </w:tcPr>
          <w:p w14:paraId="5375D957" w14:textId="77777777" w:rsidR="00016582" w:rsidRDefault="00524D86" w:rsidP="00016582">
            <w:pPr>
              <w:rPr>
                <w:sz w:val="16"/>
                <w:szCs w:val="16"/>
              </w:rPr>
            </w:pPr>
            <w:r>
              <w:rPr>
                <w:sz w:val="16"/>
                <w:szCs w:val="16"/>
              </w:rPr>
              <w:t>5</w:t>
            </w:r>
          </w:p>
        </w:tc>
        <w:tc>
          <w:tcPr>
            <w:tcW w:w="4019" w:type="dxa"/>
            <w:vMerge w:val="restart"/>
            <w:tcBorders>
              <w:top w:val="single" w:sz="4" w:space="0" w:color="auto"/>
              <w:left w:val="single" w:sz="8" w:space="0" w:color="auto"/>
              <w:right w:val="single" w:sz="8" w:space="0" w:color="auto"/>
            </w:tcBorders>
          </w:tcPr>
          <w:p w14:paraId="6B1FBB5D" w14:textId="77777777" w:rsidR="00367336" w:rsidRDefault="00367336" w:rsidP="00367336">
            <w:pPr>
              <w:rPr>
                <w:sz w:val="16"/>
                <w:szCs w:val="16"/>
              </w:rPr>
            </w:pPr>
            <w:r>
              <w:rPr>
                <w:sz w:val="16"/>
                <w:szCs w:val="16"/>
              </w:rPr>
              <w:t xml:space="preserve">Těžba </w:t>
            </w:r>
            <w:r w:rsidR="00654A7E">
              <w:rPr>
                <w:sz w:val="16"/>
                <w:szCs w:val="16"/>
              </w:rPr>
              <w:t xml:space="preserve">obnovní: </w:t>
            </w:r>
            <w:r>
              <w:rPr>
                <w:sz w:val="16"/>
                <w:szCs w:val="16"/>
              </w:rPr>
              <w:t>domýcení SM částí porostu, intenzita SM až 100 %</w:t>
            </w:r>
          </w:p>
          <w:p w14:paraId="3B63DA0B" w14:textId="77777777" w:rsidR="00016582" w:rsidRDefault="00367336" w:rsidP="00367336">
            <w:pPr>
              <w:rPr>
                <w:sz w:val="16"/>
                <w:szCs w:val="16"/>
              </w:rPr>
            </w:pPr>
            <w:r>
              <w:rPr>
                <w:sz w:val="16"/>
                <w:szCs w:val="16"/>
              </w:rPr>
              <w:t xml:space="preserve">Zalesnění: dřevinami CDS dle ekologických podmínek na obnovní ploše </w:t>
            </w:r>
            <w:r w:rsidR="000A0F22">
              <w:rPr>
                <w:sz w:val="16"/>
                <w:szCs w:val="16"/>
              </w:rPr>
              <w:t>(zejména JD, KL, LP, JL, na případné holiny nad 0,20 ha DBZ)</w:t>
            </w:r>
            <w:r>
              <w:rPr>
                <w:sz w:val="16"/>
                <w:szCs w:val="16"/>
              </w:rPr>
              <w:t xml:space="preserve">  </w:t>
            </w:r>
          </w:p>
        </w:tc>
        <w:tc>
          <w:tcPr>
            <w:tcW w:w="709" w:type="dxa"/>
            <w:vMerge w:val="restart"/>
            <w:tcBorders>
              <w:top w:val="single" w:sz="4" w:space="0" w:color="auto"/>
              <w:left w:val="single" w:sz="8" w:space="0" w:color="auto"/>
              <w:right w:val="single" w:sz="4" w:space="0" w:color="auto"/>
            </w:tcBorders>
          </w:tcPr>
          <w:p w14:paraId="00B0AA32" w14:textId="77777777" w:rsidR="00016582" w:rsidRDefault="00007AF1" w:rsidP="00016582">
            <w:pPr>
              <w:rPr>
                <w:sz w:val="16"/>
                <w:szCs w:val="16"/>
              </w:rPr>
            </w:pPr>
            <w:r>
              <w:rPr>
                <w:sz w:val="16"/>
                <w:szCs w:val="16"/>
              </w:rPr>
              <w:t>2</w:t>
            </w:r>
          </w:p>
        </w:tc>
        <w:tc>
          <w:tcPr>
            <w:tcW w:w="2306" w:type="dxa"/>
            <w:vMerge w:val="restart"/>
            <w:tcBorders>
              <w:top w:val="single" w:sz="4" w:space="0" w:color="auto"/>
              <w:left w:val="single" w:sz="4" w:space="0" w:color="auto"/>
              <w:right w:val="single" w:sz="18" w:space="0" w:color="auto"/>
            </w:tcBorders>
          </w:tcPr>
          <w:p w14:paraId="147DFD9C" w14:textId="77777777" w:rsidR="00016582" w:rsidRPr="00654A7E" w:rsidRDefault="00654A7E" w:rsidP="00016582">
            <w:pPr>
              <w:rPr>
                <w:sz w:val="16"/>
                <w:szCs w:val="16"/>
              </w:rPr>
            </w:pPr>
            <w:r>
              <w:rPr>
                <w:sz w:val="16"/>
                <w:szCs w:val="16"/>
              </w:rPr>
              <w:t>V roce 2018 vylétnuté kůrovcové stromy – cca 30 m</w:t>
            </w:r>
            <w:r>
              <w:rPr>
                <w:sz w:val="16"/>
                <w:szCs w:val="16"/>
                <w:vertAlign w:val="superscript"/>
              </w:rPr>
              <w:t>3</w:t>
            </w:r>
            <w:r>
              <w:rPr>
                <w:sz w:val="16"/>
                <w:szCs w:val="16"/>
              </w:rPr>
              <w:t>. Lze předpokládat rozpad smrkových částí porostní skupiny. Aktivní kůrovcové stromy lze těžit a asanovat odvozem. Vylétnuté kůrovcové souše lze zpracovat</w:t>
            </w:r>
            <w:r w:rsidR="00367336">
              <w:rPr>
                <w:sz w:val="16"/>
                <w:szCs w:val="16"/>
              </w:rPr>
              <w:t xml:space="preserve"> a odvézt</w:t>
            </w:r>
            <w:r>
              <w:rPr>
                <w:sz w:val="16"/>
                <w:szCs w:val="16"/>
              </w:rPr>
              <w:t xml:space="preserve"> nebo ponechat in situ do fyzického rozpadu. </w:t>
            </w:r>
          </w:p>
        </w:tc>
      </w:tr>
      <w:tr w:rsidR="00016582" w14:paraId="41BDC2F2" w14:textId="77777777" w:rsidTr="0032315B">
        <w:trPr>
          <w:trHeight w:val="210"/>
        </w:trPr>
        <w:tc>
          <w:tcPr>
            <w:tcW w:w="851" w:type="dxa"/>
            <w:vMerge/>
            <w:tcBorders>
              <w:left w:val="single" w:sz="18" w:space="0" w:color="auto"/>
            </w:tcBorders>
          </w:tcPr>
          <w:p w14:paraId="2F89FB9A" w14:textId="77777777" w:rsidR="00016582" w:rsidRDefault="00016582" w:rsidP="00016582">
            <w:pPr>
              <w:rPr>
                <w:sz w:val="16"/>
                <w:szCs w:val="16"/>
              </w:rPr>
            </w:pPr>
          </w:p>
        </w:tc>
        <w:tc>
          <w:tcPr>
            <w:tcW w:w="889" w:type="dxa"/>
            <w:vMerge/>
          </w:tcPr>
          <w:p w14:paraId="5B8604E1" w14:textId="77777777" w:rsidR="00016582" w:rsidRDefault="00016582" w:rsidP="00016582">
            <w:pPr>
              <w:rPr>
                <w:sz w:val="16"/>
                <w:szCs w:val="16"/>
              </w:rPr>
            </w:pPr>
          </w:p>
        </w:tc>
        <w:tc>
          <w:tcPr>
            <w:tcW w:w="992" w:type="dxa"/>
            <w:vMerge/>
            <w:tcBorders>
              <w:right w:val="single" w:sz="4" w:space="0" w:color="auto"/>
            </w:tcBorders>
          </w:tcPr>
          <w:p w14:paraId="3F7625F2" w14:textId="77777777" w:rsidR="00016582" w:rsidRDefault="00016582" w:rsidP="00016582">
            <w:pPr>
              <w:rPr>
                <w:sz w:val="16"/>
                <w:szCs w:val="16"/>
              </w:rPr>
            </w:pPr>
          </w:p>
        </w:tc>
        <w:tc>
          <w:tcPr>
            <w:tcW w:w="1096" w:type="dxa"/>
            <w:vMerge/>
            <w:tcBorders>
              <w:left w:val="single" w:sz="4" w:space="0" w:color="auto"/>
            </w:tcBorders>
          </w:tcPr>
          <w:p w14:paraId="329A9892" w14:textId="77777777" w:rsidR="00016582" w:rsidRDefault="00016582" w:rsidP="00016582">
            <w:pPr>
              <w:rPr>
                <w:sz w:val="16"/>
                <w:szCs w:val="16"/>
              </w:rPr>
            </w:pPr>
          </w:p>
        </w:tc>
        <w:tc>
          <w:tcPr>
            <w:tcW w:w="850" w:type="dxa"/>
            <w:tcBorders>
              <w:top w:val="single" w:sz="4" w:space="0" w:color="auto"/>
              <w:bottom w:val="single" w:sz="4" w:space="0" w:color="auto"/>
            </w:tcBorders>
          </w:tcPr>
          <w:p w14:paraId="6FDBE2D7" w14:textId="77777777" w:rsidR="00016582" w:rsidRDefault="00016582" w:rsidP="00016582">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619A4F16" w14:textId="77777777" w:rsidR="00016582" w:rsidRDefault="00654A7E" w:rsidP="00016582">
            <w:pPr>
              <w:rPr>
                <w:sz w:val="16"/>
                <w:szCs w:val="16"/>
              </w:rPr>
            </w:pPr>
            <w:r>
              <w:rPr>
                <w:sz w:val="16"/>
                <w:szCs w:val="16"/>
              </w:rPr>
              <w:t>45</w:t>
            </w:r>
          </w:p>
        </w:tc>
        <w:tc>
          <w:tcPr>
            <w:tcW w:w="708" w:type="dxa"/>
            <w:vMerge/>
            <w:tcBorders>
              <w:left w:val="single" w:sz="8" w:space="0" w:color="auto"/>
              <w:right w:val="single" w:sz="8" w:space="0" w:color="auto"/>
            </w:tcBorders>
          </w:tcPr>
          <w:p w14:paraId="77D8D7EE" w14:textId="77777777" w:rsidR="00016582" w:rsidRDefault="00016582" w:rsidP="00016582">
            <w:pPr>
              <w:rPr>
                <w:sz w:val="16"/>
                <w:szCs w:val="16"/>
              </w:rPr>
            </w:pPr>
          </w:p>
        </w:tc>
        <w:tc>
          <w:tcPr>
            <w:tcW w:w="4019" w:type="dxa"/>
            <w:vMerge/>
            <w:tcBorders>
              <w:left w:val="single" w:sz="8" w:space="0" w:color="auto"/>
              <w:right w:val="single" w:sz="8" w:space="0" w:color="auto"/>
            </w:tcBorders>
          </w:tcPr>
          <w:p w14:paraId="54E0B69A" w14:textId="77777777" w:rsidR="00016582" w:rsidRDefault="00016582" w:rsidP="00016582">
            <w:pPr>
              <w:rPr>
                <w:sz w:val="16"/>
                <w:szCs w:val="16"/>
              </w:rPr>
            </w:pPr>
          </w:p>
        </w:tc>
        <w:tc>
          <w:tcPr>
            <w:tcW w:w="709" w:type="dxa"/>
            <w:vMerge/>
            <w:tcBorders>
              <w:left w:val="single" w:sz="8" w:space="0" w:color="auto"/>
              <w:right w:val="single" w:sz="4" w:space="0" w:color="auto"/>
            </w:tcBorders>
          </w:tcPr>
          <w:p w14:paraId="4BCA1693" w14:textId="77777777" w:rsidR="00016582" w:rsidRDefault="00016582" w:rsidP="00016582">
            <w:pPr>
              <w:rPr>
                <w:sz w:val="16"/>
                <w:szCs w:val="16"/>
              </w:rPr>
            </w:pPr>
          </w:p>
        </w:tc>
        <w:tc>
          <w:tcPr>
            <w:tcW w:w="2306" w:type="dxa"/>
            <w:vMerge/>
            <w:tcBorders>
              <w:left w:val="single" w:sz="4" w:space="0" w:color="auto"/>
              <w:right w:val="single" w:sz="18" w:space="0" w:color="auto"/>
            </w:tcBorders>
          </w:tcPr>
          <w:p w14:paraId="22D0DD12" w14:textId="77777777" w:rsidR="00016582" w:rsidRDefault="00016582" w:rsidP="00016582">
            <w:pPr>
              <w:rPr>
                <w:sz w:val="16"/>
                <w:szCs w:val="16"/>
              </w:rPr>
            </w:pPr>
          </w:p>
        </w:tc>
      </w:tr>
      <w:tr w:rsidR="00654A7E" w14:paraId="6E3C7315" w14:textId="77777777" w:rsidTr="0032315B">
        <w:trPr>
          <w:trHeight w:val="210"/>
        </w:trPr>
        <w:tc>
          <w:tcPr>
            <w:tcW w:w="851" w:type="dxa"/>
            <w:vMerge/>
            <w:tcBorders>
              <w:left w:val="single" w:sz="18" w:space="0" w:color="auto"/>
            </w:tcBorders>
          </w:tcPr>
          <w:p w14:paraId="27EC9BBA" w14:textId="77777777" w:rsidR="00654A7E" w:rsidRDefault="00654A7E" w:rsidP="00654A7E">
            <w:pPr>
              <w:rPr>
                <w:sz w:val="16"/>
                <w:szCs w:val="16"/>
              </w:rPr>
            </w:pPr>
          </w:p>
        </w:tc>
        <w:tc>
          <w:tcPr>
            <w:tcW w:w="889" w:type="dxa"/>
            <w:vMerge/>
          </w:tcPr>
          <w:p w14:paraId="3B1EF1EE" w14:textId="77777777" w:rsidR="00654A7E" w:rsidRDefault="00654A7E" w:rsidP="00654A7E">
            <w:pPr>
              <w:rPr>
                <w:sz w:val="16"/>
                <w:szCs w:val="16"/>
              </w:rPr>
            </w:pPr>
          </w:p>
        </w:tc>
        <w:tc>
          <w:tcPr>
            <w:tcW w:w="992" w:type="dxa"/>
            <w:vMerge/>
            <w:tcBorders>
              <w:right w:val="single" w:sz="4" w:space="0" w:color="auto"/>
            </w:tcBorders>
          </w:tcPr>
          <w:p w14:paraId="2D341C9E" w14:textId="77777777" w:rsidR="00654A7E" w:rsidRDefault="00654A7E" w:rsidP="00654A7E">
            <w:pPr>
              <w:rPr>
                <w:sz w:val="16"/>
                <w:szCs w:val="16"/>
              </w:rPr>
            </w:pPr>
          </w:p>
        </w:tc>
        <w:tc>
          <w:tcPr>
            <w:tcW w:w="1096" w:type="dxa"/>
            <w:vMerge/>
            <w:tcBorders>
              <w:left w:val="single" w:sz="4" w:space="0" w:color="auto"/>
            </w:tcBorders>
          </w:tcPr>
          <w:p w14:paraId="433A951E" w14:textId="77777777" w:rsidR="00654A7E" w:rsidRDefault="00654A7E" w:rsidP="00654A7E">
            <w:pPr>
              <w:rPr>
                <w:sz w:val="16"/>
                <w:szCs w:val="16"/>
              </w:rPr>
            </w:pPr>
          </w:p>
        </w:tc>
        <w:tc>
          <w:tcPr>
            <w:tcW w:w="850" w:type="dxa"/>
            <w:tcBorders>
              <w:top w:val="single" w:sz="4" w:space="0" w:color="auto"/>
              <w:bottom w:val="single" w:sz="4" w:space="0" w:color="auto"/>
            </w:tcBorders>
          </w:tcPr>
          <w:p w14:paraId="397770D2" w14:textId="77777777" w:rsidR="00654A7E" w:rsidRDefault="00654A7E" w:rsidP="00654A7E">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363008B9" w14:textId="77777777" w:rsidR="00654A7E" w:rsidRDefault="00654A7E" w:rsidP="00654A7E">
            <w:pPr>
              <w:rPr>
                <w:sz w:val="16"/>
                <w:szCs w:val="16"/>
              </w:rPr>
            </w:pPr>
            <w:r>
              <w:rPr>
                <w:sz w:val="16"/>
                <w:szCs w:val="16"/>
              </w:rPr>
              <w:t>5</w:t>
            </w:r>
          </w:p>
        </w:tc>
        <w:tc>
          <w:tcPr>
            <w:tcW w:w="708" w:type="dxa"/>
            <w:vMerge/>
            <w:tcBorders>
              <w:left w:val="single" w:sz="8" w:space="0" w:color="auto"/>
              <w:right w:val="single" w:sz="8" w:space="0" w:color="auto"/>
            </w:tcBorders>
          </w:tcPr>
          <w:p w14:paraId="6BCB7247" w14:textId="77777777" w:rsidR="00654A7E" w:rsidRDefault="00654A7E" w:rsidP="00654A7E">
            <w:pPr>
              <w:rPr>
                <w:sz w:val="16"/>
                <w:szCs w:val="16"/>
              </w:rPr>
            </w:pPr>
          </w:p>
        </w:tc>
        <w:tc>
          <w:tcPr>
            <w:tcW w:w="4019" w:type="dxa"/>
            <w:vMerge/>
            <w:tcBorders>
              <w:left w:val="single" w:sz="8" w:space="0" w:color="auto"/>
              <w:right w:val="single" w:sz="8" w:space="0" w:color="auto"/>
            </w:tcBorders>
          </w:tcPr>
          <w:p w14:paraId="76EBFC29" w14:textId="77777777" w:rsidR="00654A7E" w:rsidRDefault="00654A7E" w:rsidP="00654A7E">
            <w:pPr>
              <w:rPr>
                <w:sz w:val="16"/>
                <w:szCs w:val="16"/>
              </w:rPr>
            </w:pPr>
          </w:p>
        </w:tc>
        <w:tc>
          <w:tcPr>
            <w:tcW w:w="709" w:type="dxa"/>
            <w:vMerge/>
            <w:tcBorders>
              <w:left w:val="single" w:sz="8" w:space="0" w:color="auto"/>
              <w:right w:val="single" w:sz="4" w:space="0" w:color="auto"/>
            </w:tcBorders>
          </w:tcPr>
          <w:p w14:paraId="5635A029" w14:textId="77777777" w:rsidR="00654A7E" w:rsidRDefault="00654A7E" w:rsidP="00654A7E">
            <w:pPr>
              <w:rPr>
                <w:sz w:val="16"/>
                <w:szCs w:val="16"/>
              </w:rPr>
            </w:pPr>
          </w:p>
        </w:tc>
        <w:tc>
          <w:tcPr>
            <w:tcW w:w="2306" w:type="dxa"/>
            <w:vMerge/>
            <w:tcBorders>
              <w:left w:val="single" w:sz="4" w:space="0" w:color="auto"/>
              <w:right w:val="single" w:sz="18" w:space="0" w:color="auto"/>
            </w:tcBorders>
          </w:tcPr>
          <w:p w14:paraId="624E3B0E" w14:textId="77777777" w:rsidR="00654A7E" w:rsidRDefault="00654A7E" w:rsidP="00654A7E">
            <w:pPr>
              <w:rPr>
                <w:sz w:val="16"/>
                <w:szCs w:val="16"/>
              </w:rPr>
            </w:pPr>
          </w:p>
        </w:tc>
      </w:tr>
      <w:tr w:rsidR="00654A7E" w14:paraId="59484BE3" w14:textId="77777777" w:rsidTr="0032315B">
        <w:trPr>
          <w:trHeight w:val="210"/>
        </w:trPr>
        <w:tc>
          <w:tcPr>
            <w:tcW w:w="851" w:type="dxa"/>
            <w:vMerge/>
            <w:tcBorders>
              <w:left w:val="single" w:sz="18" w:space="0" w:color="auto"/>
            </w:tcBorders>
          </w:tcPr>
          <w:p w14:paraId="2017D528" w14:textId="77777777" w:rsidR="00654A7E" w:rsidRDefault="00654A7E" w:rsidP="00654A7E">
            <w:pPr>
              <w:rPr>
                <w:sz w:val="16"/>
                <w:szCs w:val="16"/>
              </w:rPr>
            </w:pPr>
          </w:p>
        </w:tc>
        <w:tc>
          <w:tcPr>
            <w:tcW w:w="889" w:type="dxa"/>
            <w:vMerge/>
          </w:tcPr>
          <w:p w14:paraId="4D5921FE" w14:textId="77777777" w:rsidR="00654A7E" w:rsidRDefault="00654A7E" w:rsidP="00654A7E">
            <w:pPr>
              <w:rPr>
                <w:sz w:val="16"/>
                <w:szCs w:val="16"/>
              </w:rPr>
            </w:pPr>
          </w:p>
        </w:tc>
        <w:tc>
          <w:tcPr>
            <w:tcW w:w="992" w:type="dxa"/>
            <w:vMerge/>
            <w:tcBorders>
              <w:right w:val="single" w:sz="4" w:space="0" w:color="auto"/>
            </w:tcBorders>
          </w:tcPr>
          <w:p w14:paraId="6F79EB88" w14:textId="77777777" w:rsidR="00654A7E" w:rsidRDefault="00654A7E" w:rsidP="00654A7E">
            <w:pPr>
              <w:rPr>
                <w:sz w:val="16"/>
                <w:szCs w:val="16"/>
              </w:rPr>
            </w:pPr>
          </w:p>
        </w:tc>
        <w:tc>
          <w:tcPr>
            <w:tcW w:w="1096" w:type="dxa"/>
            <w:vMerge/>
            <w:tcBorders>
              <w:left w:val="single" w:sz="4" w:space="0" w:color="auto"/>
            </w:tcBorders>
          </w:tcPr>
          <w:p w14:paraId="334DAD94" w14:textId="77777777" w:rsidR="00654A7E" w:rsidRDefault="00654A7E" w:rsidP="00654A7E">
            <w:pPr>
              <w:rPr>
                <w:sz w:val="16"/>
                <w:szCs w:val="16"/>
              </w:rPr>
            </w:pPr>
          </w:p>
        </w:tc>
        <w:tc>
          <w:tcPr>
            <w:tcW w:w="850" w:type="dxa"/>
            <w:tcBorders>
              <w:top w:val="single" w:sz="4" w:space="0" w:color="auto"/>
              <w:bottom w:val="single" w:sz="4" w:space="0" w:color="auto"/>
            </w:tcBorders>
          </w:tcPr>
          <w:p w14:paraId="4608D344" w14:textId="77777777" w:rsidR="00654A7E" w:rsidRDefault="00654A7E" w:rsidP="00654A7E">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5B9DC300" w14:textId="77777777" w:rsidR="00654A7E" w:rsidRDefault="00654A7E" w:rsidP="00654A7E">
            <w:pPr>
              <w:rPr>
                <w:sz w:val="16"/>
                <w:szCs w:val="16"/>
              </w:rPr>
            </w:pPr>
            <w:r>
              <w:rPr>
                <w:sz w:val="16"/>
                <w:szCs w:val="16"/>
              </w:rPr>
              <w:t>+</w:t>
            </w:r>
          </w:p>
        </w:tc>
        <w:tc>
          <w:tcPr>
            <w:tcW w:w="708" w:type="dxa"/>
            <w:vMerge/>
            <w:tcBorders>
              <w:left w:val="single" w:sz="8" w:space="0" w:color="auto"/>
              <w:right w:val="single" w:sz="8" w:space="0" w:color="auto"/>
            </w:tcBorders>
          </w:tcPr>
          <w:p w14:paraId="4E4EB509" w14:textId="77777777" w:rsidR="00654A7E" w:rsidRDefault="00654A7E" w:rsidP="00654A7E">
            <w:pPr>
              <w:rPr>
                <w:sz w:val="16"/>
                <w:szCs w:val="16"/>
              </w:rPr>
            </w:pPr>
          </w:p>
        </w:tc>
        <w:tc>
          <w:tcPr>
            <w:tcW w:w="4019" w:type="dxa"/>
            <w:vMerge/>
            <w:tcBorders>
              <w:left w:val="single" w:sz="8" w:space="0" w:color="auto"/>
              <w:right w:val="single" w:sz="8" w:space="0" w:color="auto"/>
            </w:tcBorders>
          </w:tcPr>
          <w:p w14:paraId="3C83F289" w14:textId="77777777" w:rsidR="00654A7E" w:rsidRDefault="00654A7E" w:rsidP="00654A7E">
            <w:pPr>
              <w:rPr>
                <w:sz w:val="16"/>
                <w:szCs w:val="16"/>
              </w:rPr>
            </w:pPr>
          </w:p>
        </w:tc>
        <w:tc>
          <w:tcPr>
            <w:tcW w:w="709" w:type="dxa"/>
            <w:vMerge/>
            <w:tcBorders>
              <w:left w:val="single" w:sz="8" w:space="0" w:color="auto"/>
              <w:right w:val="single" w:sz="4" w:space="0" w:color="auto"/>
            </w:tcBorders>
          </w:tcPr>
          <w:p w14:paraId="2CFC4A90" w14:textId="77777777" w:rsidR="00654A7E" w:rsidRDefault="00654A7E" w:rsidP="00654A7E">
            <w:pPr>
              <w:rPr>
                <w:sz w:val="16"/>
                <w:szCs w:val="16"/>
              </w:rPr>
            </w:pPr>
          </w:p>
        </w:tc>
        <w:tc>
          <w:tcPr>
            <w:tcW w:w="2306" w:type="dxa"/>
            <w:vMerge/>
            <w:tcBorders>
              <w:left w:val="single" w:sz="4" w:space="0" w:color="auto"/>
              <w:right w:val="single" w:sz="18" w:space="0" w:color="auto"/>
            </w:tcBorders>
          </w:tcPr>
          <w:p w14:paraId="65C53327" w14:textId="77777777" w:rsidR="00654A7E" w:rsidRDefault="00654A7E" w:rsidP="00654A7E">
            <w:pPr>
              <w:rPr>
                <w:sz w:val="16"/>
                <w:szCs w:val="16"/>
              </w:rPr>
            </w:pPr>
          </w:p>
        </w:tc>
      </w:tr>
      <w:tr w:rsidR="00654A7E" w14:paraId="3080088D" w14:textId="77777777" w:rsidTr="0032315B">
        <w:trPr>
          <w:trHeight w:val="210"/>
        </w:trPr>
        <w:tc>
          <w:tcPr>
            <w:tcW w:w="851" w:type="dxa"/>
            <w:vMerge/>
            <w:tcBorders>
              <w:left w:val="single" w:sz="18" w:space="0" w:color="auto"/>
              <w:bottom w:val="single" w:sz="4" w:space="0" w:color="auto"/>
            </w:tcBorders>
          </w:tcPr>
          <w:p w14:paraId="459432CF" w14:textId="77777777" w:rsidR="00654A7E" w:rsidRDefault="00654A7E" w:rsidP="00654A7E">
            <w:pPr>
              <w:rPr>
                <w:sz w:val="16"/>
                <w:szCs w:val="16"/>
              </w:rPr>
            </w:pPr>
          </w:p>
        </w:tc>
        <w:tc>
          <w:tcPr>
            <w:tcW w:w="889" w:type="dxa"/>
            <w:vMerge/>
            <w:tcBorders>
              <w:bottom w:val="single" w:sz="4" w:space="0" w:color="auto"/>
            </w:tcBorders>
          </w:tcPr>
          <w:p w14:paraId="616E05E4" w14:textId="77777777" w:rsidR="00654A7E" w:rsidRDefault="00654A7E" w:rsidP="00654A7E">
            <w:pPr>
              <w:rPr>
                <w:sz w:val="16"/>
                <w:szCs w:val="16"/>
              </w:rPr>
            </w:pPr>
          </w:p>
        </w:tc>
        <w:tc>
          <w:tcPr>
            <w:tcW w:w="992" w:type="dxa"/>
            <w:vMerge/>
            <w:tcBorders>
              <w:bottom w:val="single" w:sz="4" w:space="0" w:color="auto"/>
              <w:right w:val="single" w:sz="4" w:space="0" w:color="auto"/>
            </w:tcBorders>
          </w:tcPr>
          <w:p w14:paraId="54E4DBBC" w14:textId="77777777" w:rsidR="00654A7E" w:rsidRDefault="00654A7E" w:rsidP="00654A7E">
            <w:pPr>
              <w:rPr>
                <w:sz w:val="16"/>
                <w:szCs w:val="16"/>
              </w:rPr>
            </w:pPr>
          </w:p>
        </w:tc>
        <w:tc>
          <w:tcPr>
            <w:tcW w:w="1096" w:type="dxa"/>
            <w:vMerge/>
            <w:tcBorders>
              <w:left w:val="single" w:sz="4" w:space="0" w:color="auto"/>
              <w:bottom w:val="single" w:sz="4" w:space="0" w:color="auto"/>
            </w:tcBorders>
          </w:tcPr>
          <w:p w14:paraId="6ACEA851" w14:textId="77777777" w:rsidR="00654A7E" w:rsidRDefault="00654A7E" w:rsidP="00654A7E">
            <w:pPr>
              <w:rPr>
                <w:sz w:val="16"/>
                <w:szCs w:val="16"/>
              </w:rPr>
            </w:pPr>
          </w:p>
        </w:tc>
        <w:tc>
          <w:tcPr>
            <w:tcW w:w="850" w:type="dxa"/>
            <w:tcBorders>
              <w:top w:val="single" w:sz="4" w:space="0" w:color="auto"/>
              <w:bottom w:val="single" w:sz="4" w:space="0" w:color="auto"/>
            </w:tcBorders>
          </w:tcPr>
          <w:p w14:paraId="151C1048" w14:textId="77777777" w:rsidR="00654A7E" w:rsidRDefault="00654A7E" w:rsidP="00654A7E">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70A96083" w14:textId="77777777" w:rsidR="00654A7E" w:rsidRDefault="00654A7E" w:rsidP="00654A7E">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2CE870EF" w14:textId="77777777" w:rsidR="00654A7E" w:rsidRDefault="00654A7E" w:rsidP="00654A7E">
            <w:pPr>
              <w:rPr>
                <w:sz w:val="16"/>
                <w:szCs w:val="16"/>
              </w:rPr>
            </w:pPr>
          </w:p>
        </w:tc>
        <w:tc>
          <w:tcPr>
            <w:tcW w:w="4019" w:type="dxa"/>
            <w:vMerge/>
            <w:tcBorders>
              <w:left w:val="single" w:sz="8" w:space="0" w:color="auto"/>
              <w:bottom w:val="single" w:sz="4" w:space="0" w:color="auto"/>
              <w:right w:val="single" w:sz="8" w:space="0" w:color="auto"/>
            </w:tcBorders>
          </w:tcPr>
          <w:p w14:paraId="6C4157AA" w14:textId="77777777" w:rsidR="00654A7E" w:rsidRDefault="00654A7E" w:rsidP="00654A7E">
            <w:pPr>
              <w:rPr>
                <w:sz w:val="16"/>
                <w:szCs w:val="16"/>
              </w:rPr>
            </w:pPr>
          </w:p>
        </w:tc>
        <w:tc>
          <w:tcPr>
            <w:tcW w:w="709" w:type="dxa"/>
            <w:vMerge/>
            <w:tcBorders>
              <w:left w:val="single" w:sz="8" w:space="0" w:color="auto"/>
              <w:bottom w:val="single" w:sz="4" w:space="0" w:color="auto"/>
              <w:right w:val="single" w:sz="4" w:space="0" w:color="auto"/>
            </w:tcBorders>
          </w:tcPr>
          <w:p w14:paraId="21CD029B" w14:textId="77777777" w:rsidR="00654A7E" w:rsidRDefault="00654A7E" w:rsidP="00654A7E">
            <w:pPr>
              <w:rPr>
                <w:sz w:val="16"/>
                <w:szCs w:val="16"/>
              </w:rPr>
            </w:pPr>
          </w:p>
        </w:tc>
        <w:tc>
          <w:tcPr>
            <w:tcW w:w="2306" w:type="dxa"/>
            <w:vMerge/>
            <w:tcBorders>
              <w:left w:val="single" w:sz="4" w:space="0" w:color="auto"/>
              <w:bottom w:val="single" w:sz="4" w:space="0" w:color="auto"/>
              <w:right w:val="single" w:sz="18" w:space="0" w:color="auto"/>
            </w:tcBorders>
          </w:tcPr>
          <w:p w14:paraId="50E9B2DF" w14:textId="77777777" w:rsidR="00654A7E" w:rsidRDefault="00654A7E" w:rsidP="00654A7E">
            <w:pPr>
              <w:rPr>
                <w:sz w:val="16"/>
                <w:szCs w:val="16"/>
              </w:rPr>
            </w:pPr>
          </w:p>
        </w:tc>
      </w:tr>
      <w:tr w:rsidR="00654A7E" w14:paraId="5E397A8D" w14:textId="77777777" w:rsidTr="0032315B">
        <w:trPr>
          <w:trHeight w:val="210"/>
        </w:trPr>
        <w:tc>
          <w:tcPr>
            <w:tcW w:w="851" w:type="dxa"/>
            <w:vMerge w:val="restart"/>
            <w:tcBorders>
              <w:top w:val="single" w:sz="4" w:space="0" w:color="auto"/>
              <w:left w:val="single" w:sz="18" w:space="0" w:color="auto"/>
            </w:tcBorders>
          </w:tcPr>
          <w:p w14:paraId="3AD4E682" w14:textId="77777777" w:rsidR="00654A7E" w:rsidRDefault="00654A7E" w:rsidP="00654A7E">
            <w:pPr>
              <w:rPr>
                <w:sz w:val="16"/>
                <w:szCs w:val="16"/>
              </w:rPr>
            </w:pPr>
            <w:r>
              <w:rPr>
                <w:sz w:val="16"/>
                <w:szCs w:val="16"/>
              </w:rPr>
              <w:t>210Ac9</w:t>
            </w:r>
          </w:p>
        </w:tc>
        <w:tc>
          <w:tcPr>
            <w:tcW w:w="889" w:type="dxa"/>
            <w:vMerge w:val="restart"/>
            <w:tcBorders>
              <w:top w:val="single" w:sz="4" w:space="0" w:color="auto"/>
            </w:tcBorders>
          </w:tcPr>
          <w:p w14:paraId="149BE88A" w14:textId="77777777" w:rsidR="00654A7E" w:rsidRDefault="00654A7E" w:rsidP="00654A7E">
            <w:pPr>
              <w:rPr>
                <w:sz w:val="16"/>
                <w:szCs w:val="16"/>
              </w:rPr>
            </w:pPr>
            <w:r>
              <w:rPr>
                <w:sz w:val="16"/>
                <w:szCs w:val="16"/>
              </w:rPr>
              <w:t>210Ac9</w:t>
            </w:r>
          </w:p>
        </w:tc>
        <w:tc>
          <w:tcPr>
            <w:tcW w:w="992" w:type="dxa"/>
            <w:vMerge w:val="restart"/>
            <w:tcBorders>
              <w:top w:val="single" w:sz="4" w:space="0" w:color="auto"/>
              <w:right w:val="single" w:sz="4" w:space="0" w:color="auto"/>
            </w:tcBorders>
          </w:tcPr>
          <w:p w14:paraId="3C34AB68" w14:textId="77777777" w:rsidR="00654A7E" w:rsidRDefault="00654A7E" w:rsidP="00654A7E">
            <w:pPr>
              <w:rPr>
                <w:sz w:val="16"/>
                <w:szCs w:val="16"/>
              </w:rPr>
            </w:pPr>
            <w:r>
              <w:rPr>
                <w:sz w:val="16"/>
                <w:szCs w:val="16"/>
              </w:rPr>
              <w:t>2,28</w:t>
            </w:r>
          </w:p>
        </w:tc>
        <w:tc>
          <w:tcPr>
            <w:tcW w:w="1096" w:type="dxa"/>
            <w:vMerge w:val="restart"/>
            <w:tcBorders>
              <w:top w:val="single" w:sz="4" w:space="0" w:color="auto"/>
              <w:left w:val="single" w:sz="4" w:space="0" w:color="auto"/>
            </w:tcBorders>
          </w:tcPr>
          <w:p w14:paraId="4BA0943D" w14:textId="77777777" w:rsidR="00654A7E" w:rsidRDefault="00007AF1" w:rsidP="00654A7E">
            <w:pPr>
              <w:rPr>
                <w:sz w:val="16"/>
                <w:szCs w:val="16"/>
              </w:rPr>
            </w:pPr>
            <w:r>
              <w:rPr>
                <w:sz w:val="16"/>
                <w:szCs w:val="16"/>
              </w:rPr>
              <w:t>1/A</w:t>
            </w:r>
          </w:p>
        </w:tc>
        <w:tc>
          <w:tcPr>
            <w:tcW w:w="850" w:type="dxa"/>
            <w:tcBorders>
              <w:top w:val="single" w:sz="4" w:space="0" w:color="auto"/>
              <w:bottom w:val="single" w:sz="4" w:space="0" w:color="auto"/>
            </w:tcBorders>
          </w:tcPr>
          <w:p w14:paraId="6A63D1BB" w14:textId="77777777" w:rsidR="00654A7E" w:rsidRDefault="00654A7E" w:rsidP="00654A7E">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1271F084" w14:textId="77777777" w:rsidR="00654A7E" w:rsidRDefault="00654A7E" w:rsidP="00654A7E">
            <w:pPr>
              <w:rPr>
                <w:sz w:val="16"/>
                <w:szCs w:val="16"/>
              </w:rPr>
            </w:pPr>
            <w:r>
              <w:rPr>
                <w:sz w:val="16"/>
                <w:szCs w:val="16"/>
              </w:rPr>
              <w:t>60</w:t>
            </w:r>
          </w:p>
        </w:tc>
        <w:tc>
          <w:tcPr>
            <w:tcW w:w="708" w:type="dxa"/>
            <w:vMerge w:val="restart"/>
            <w:tcBorders>
              <w:top w:val="single" w:sz="4" w:space="0" w:color="auto"/>
              <w:left w:val="single" w:sz="8" w:space="0" w:color="auto"/>
              <w:right w:val="single" w:sz="8" w:space="0" w:color="auto"/>
            </w:tcBorders>
          </w:tcPr>
          <w:p w14:paraId="3824BBEA" w14:textId="77777777" w:rsidR="00654A7E" w:rsidRDefault="00155799" w:rsidP="00654A7E">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7449D02E" w14:textId="77777777" w:rsidR="00654A7E" w:rsidRDefault="00E02BC6" w:rsidP="00654A7E">
            <w:pPr>
              <w:rPr>
                <w:sz w:val="16"/>
                <w:szCs w:val="16"/>
              </w:rPr>
            </w:pPr>
            <w:r>
              <w:rPr>
                <w:sz w:val="16"/>
                <w:szCs w:val="16"/>
              </w:rPr>
              <w:t>Těžba obnovní: výběr SM v přístupných lokalitách</w:t>
            </w:r>
            <w:r w:rsidR="00774230">
              <w:rPr>
                <w:sz w:val="16"/>
                <w:szCs w:val="16"/>
              </w:rPr>
              <w:t xml:space="preserve"> mimo SLT 3J – zde je SM stanovištně původní dřevinou, na SLT 4B SM intenzita až 100 %</w:t>
            </w:r>
            <w:r>
              <w:rPr>
                <w:sz w:val="16"/>
                <w:szCs w:val="16"/>
              </w:rPr>
              <w:t xml:space="preserve"> </w:t>
            </w:r>
          </w:p>
        </w:tc>
        <w:tc>
          <w:tcPr>
            <w:tcW w:w="709" w:type="dxa"/>
            <w:vMerge w:val="restart"/>
            <w:tcBorders>
              <w:top w:val="single" w:sz="4" w:space="0" w:color="auto"/>
              <w:left w:val="single" w:sz="8" w:space="0" w:color="auto"/>
              <w:right w:val="single" w:sz="4" w:space="0" w:color="auto"/>
            </w:tcBorders>
          </w:tcPr>
          <w:p w14:paraId="4EC45C30" w14:textId="77777777" w:rsidR="00654A7E" w:rsidRDefault="00EB61FC" w:rsidP="00654A7E">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5E11716E" w14:textId="77777777" w:rsidR="00654A7E" w:rsidRDefault="00007AF1" w:rsidP="00007AF1">
            <w:pPr>
              <w:rPr>
                <w:sz w:val="16"/>
                <w:szCs w:val="16"/>
              </w:rPr>
            </w:pPr>
            <w:r>
              <w:rPr>
                <w:sz w:val="16"/>
                <w:szCs w:val="16"/>
              </w:rPr>
              <w:t xml:space="preserve">Cílový stav porostu. Do přirozených světlin lze vnést </w:t>
            </w:r>
            <w:r w:rsidR="0021659A">
              <w:rPr>
                <w:sz w:val="16"/>
                <w:szCs w:val="16"/>
              </w:rPr>
              <w:t xml:space="preserve">chybějící druhy dřevin CDS (např. </w:t>
            </w:r>
            <w:r>
              <w:rPr>
                <w:sz w:val="16"/>
                <w:szCs w:val="16"/>
              </w:rPr>
              <w:t>JD</w:t>
            </w:r>
            <w:r w:rsidR="0021659A">
              <w:rPr>
                <w:sz w:val="16"/>
                <w:szCs w:val="16"/>
              </w:rPr>
              <w:t>, LP, JL, TS)</w:t>
            </w:r>
            <w:r>
              <w:rPr>
                <w:sz w:val="16"/>
                <w:szCs w:val="16"/>
              </w:rPr>
              <w:t>.</w:t>
            </w:r>
          </w:p>
        </w:tc>
      </w:tr>
      <w:tr w:rsidR="00654A7E" w14:paraId="622E6A50" w14:textId="77777777" w:rsidTr="0032315B">
        <w:trPr>
          <w:trHeight w:val="210"/>
        </w:trPr>
        <w:tc>
          <w:tcPr>
            <w:tcW w:w="851" w:type="dxa"/>
            <w:vMerge/>
            <w:tcBorders>
              <w:left w:val="single" w:sz="18" w:space="0" w:color="auto"/>
            </w:tcBorders>
          </w:tcPr>
          <w:p w14:paraId="5E1F5B26" w14:textId="77777777" w:rsidR="00654A7E" w:rsidRDefault="00654A7E" w:rsidP="00654A7E">
            <w:pPr>
              <w:rPr>
                <w:sz w:val="16"/>
                <w:szCs w:val="16"/>
              </w:rPr>
            </w:pPr>
          </w:p>
        </w:tc>
        <w:tc>
          <w:tcPr>
            <w:tcW w:w="889" w:type="dxa"/>
            <w:vMerge/>
          </w:tcPr>
          <w:p w14:paraId="73F8982B" w14:textId="77777777" w:rsidR="00654A7E" w:rsidRDefault="00654A7E" w:rsidP="00654A7E">
            <w:pPr>
              <w:rPr>
                <w:sz w:val="16"/>
                <w:szCs w:val="16"/>
              </w:rPr>
            </w:pPr>
          </w:p>
        </w:tc>
        <w:tc>
          <w:tcPr>
            <w:tcW w:w="992" w:type="dxa"/>
            <w:vMerge/>
            <w:tcBorders>
              <w:right w:val="single" w:sz="4" w:space="0" w:color="auto"/>
            </w:tcBorders>
          </w:tcPr>
          <w:p w14:paraId="22F2A1E2" w14:textId="77777777" w:rsidR="00654A7E" w:rsidRDefault="00654A7E" w:rsidP="00654A7E">
            <w:pPr>
              <w:rPr>
                <w:sz w:val="16"/>
                <w:szCs w:val="16"/>
              </w:rPr>
            </w:pPr>
          </w:p>
        </w:tc>
        <w:tc>
          <w:tcPr>
            <w:tcW w:w="1096" w:type="dxa"/>
            <w:vMerge/>
            <w:tcBorders>
              <w:left w:val="single" w:sz="4" w:space="0" w:color="auto"/>
            </w:tcBorders>
          </w:tcPr>
          <w:p w14:paraId="5139231B" w14:textId="77777777" w:rsidR="00654A7E" w:rsidRDefault="00654A7E" w:rsidP="00654A7E">
            <w:pPr>
              <w:rPr>
                <w:sz w:val="16"/>
                <w:szCs w:val="16"/>
              </w:rPr>
            </w:pPr>
          </w:p>
        </w:tc>
        <w:tc>
          <w:tcPr>
            <w:tcW w:w="850" w:type="dxa"/>
            <w:tcBorders>
              <w:top w:val="single" w:sz="4" w:space="0" w:color="auto"/>
              <w:bottom w:val="single" w:sz="4" w:space="0" w:color="auto"/>
            </w:tcBorders>
          </w:tcPr>
          <w:p w14:paraId="1804B201" w14:textId="77777777" w:rsidR="00654A7E" w:rsidRDefault="00654A7E" w:rsidP="00654A7E">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072D991F" w14:textId="77777777" w:rsidR="00654A7E" w:rsidRDefault="00654A7E" w:rsidP="00654A7E">
            <w:pPr>
              <w:rPr>
                <w:sz w:val="16"/>
                <w:szCs w:val="16"/>
              </w:rPr>
            </w:pPr>
            <w:r>
              <w:rPr>
                <w:sz w:val="16"/>
                <w:szCs w:val="16"/>
              </w:rPr>
              <w:t>30</w:t>
            </w:r>
          </w:p>
        </w:tc>
        <w:tc>
          <w:tcPr>
            <w:tcW w:w="708" w:type="dxa"/>
            <w:vMerge/>
            <w:tcBorders>
              <w:left w:val="single" w:sz="8" w:space="0" w:color="auto"/>
              <w:right w:val="single" w:sz="8" w:space="0" w:color="auto"/>
            </w:tcBorders>
          </w:tcPr>
          <w:p w14:paraId="7B57FC0C" w14:textId="77777777" w:rsidR="00654A7E" w:rsidRDefault="00654A7E" w:rsidP="00654A7E">
            <w:pPr>
              <w:rPr>
                <w:sz w:val="16"/>
                <w:szCs w:val="16"/>
              </w:rPr>
            </w:pPr>
          </w:p>
        </w:tc>
        <w:tc>
          <w:tcPr>
            <w:tcW w:w="4019" w:type="dxa"/>
            <w:vMerge/>
            <w:tcBorders>
              <w:left w:val="single" w:sz="8" w:space="0" w:color="auto"/>
              <w:right w:val="single" w:sz="8" w:space="0" w:color="auto"/>
            </w:tcBorders>
          </w:tcPr>
          <w:p w14:paraId="796D44A1" w14:textId="77777777" w:rsidR="00654A7E" w:rsidRDefault="00654A7E" w:rsidP="00654A7E">
            <w:pPr>
              <w:rPr>
                <w:sz w:val="16"/>
                <w:szCs w:val="16"/>
              </w:rPr>
            </w:pPr>
          </w:p>
        </w:tc>
        <w:tc>
          <w:tcPr>
            <w:tcW w:w="709" w:type="dxa"/>
            <w:vMerge/>
            <w:tcBorders>
              <w:left w:val="single" w:sz="8" w:space="0" w:color="auto"/>
              <w:right w:val="single" w:sz="4" w:space="0" w:color="auto"/>
            </w:tcBorders>
          </w:tcPr>
          <w:p w14:paraId="6FEEC075" w14:textId="77777777" w:rsidR="00654A7E" w:rsidRDefault="00654A7E" w:rsidP="00654A7E">
            <w:pPr>
              <w:rPr>
                <w:sz w:val="16"/>
                <w:szCs w:val="16"/>
              </w:rPr>
            </w:pPr>
          </w:p>
        </w:tc>
        <w:tc>
          <w:tcPr>
            <w:tcW w:w="2306" w:type="dxa"/>
            <w:vMerge/>
            <w:tcBorders>
              <w:left w:val="single" w:sz="4" w:space="0" w:color="auto"/>
              <w:right w:val="single" w:sz="18" w:space="0" w:color="auto"/>
            </w:tcBorders>
          </w:tcPr>
          <w:p w14:paraId="355A3EF7" w14:textId="77777777" w:rsidR="00654A7E" w:rsidRDefault="00654A7E" w:rsidP="00654A7E">
            <w:pPr>
              <w:rPr>
                <w:sz w:val="16"/>
                <w:szCs w:val="16"/>
              </w:rPr>
            </w:pPr>
          </w:p>
        </w:tc>
      </w:tr>
      <w:tr w:rsidR="00654A7E" w14:paraId="48C30402" w14:textId="77777777" w:rsidTr="0032315B">
        <w:trPr>
          <w:trHeight w:val="210"/>
        </w:trPr>
        <w:tc>
          <w:tcPr>
            <w:tcW w:w="851" w:type="dxa"/>
            <w:vMerge/>
            <w:tcBorders>
              <w:left w:val="single" w:sz="18" w:space="0" w:color="auto"/>
            </w:tcBorders>
          </w:tcPr>
          <w:p w14:paraId="29B15E13" w14:textId="77777777" w:rsidR="00654A7E" w:rsidRDefault="00654A7E" w:rsidP="00654A7E">
            <w:pPr>
              <w:rPr>
                <w:sz w:val="16"/>
                <w:szCs w:val="16"/>
              </w:rPr>
            </w:pPr>
          </w:p>
        </w:tc>
        <w:tc>
          <w:tcPr>
            <w:tcW w:w="889" w:type="dxa"/>
            <w:vMerge/>
          </w:tcPr>
          <w:p w14:paraId="1472BEAB" w14:textId="77777777" w:rsidR="00654A7E" w:rsidRDefault="00654A7E" w:rsidP="00654A7E">
            <w:pPr>
              <w:rPr>
                <w:sz w:val="16"/>
                <w:szCs w:val="16"/>
              </w:rPr>
            </w:pPr>
          </w:p>
        </w:tc>
        <w:tc>
          <w:tcPr>
            <w:tcW w:w="992" w:type="dxa"/>
            <w:vMerge/>
            <w:tcBorders>
              <w:right w:val="single" w:sz="4" w:space="0" w:color="auto"/>
            </w:tcBorders>
          </w:tcPr>
          <w:p w14:paraId="11096FB4" w14:textId="77777777" w:rsidR="00654A7E" w:rsidRDefault="00654A7E" w:rsidP="00654A7E">
            <w:pPr>
              <w:rPr>
                <w:sz w:val="16"/>
                <w:szCs w:val="16"/>
              </w:rPr>
            </w:pPr>
          </w:p>
        </w:tc>
        <w:tc>
          <w:tcPr>
            <w:tcW w:w="1096" w:type="dxa"/>
            <w:vMerge/>
            <w:tcBorders>
              <w:left w:val="single" w:sz="4" w:space="0" w:color="auto"/>
            </w:tcBorders>
          </w:tcPr>
          <w:p w14:paraId="320F0E1B" w14:textId="77777777" w:rsidR="00654A7E" w:rsidRDefault="00654A7E" w:rsidP="00654A7E">
            <w:pPr>
              <w:rPr>
                <w:sz w:val="16"/>
                <w:szCs w:val="16"/>
              </w:rPr>
            </w:pPr>
          </w:p>
        </w:tc>
        <w:tc>
          <w:tcPr>
            <w:tcW w:w="850" w:type="dxa"/>
            <w:tcBorders>
              <w:top w:val="single" w:sz="4" w:space="0" w:color="auto"/>
              <w:bottom w:val="single" w:sz="4" w:space="0" w:color="auto"/>
            </w:tcBorders>
          </w:tcPr>
          <w:p w14:paraId="069CE0C1" w14:textId="77777777" w:rsidR="00654A7E" w:rsidRDefault="00654A7E" w:rsidP="00654A7E">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4B66EF67" w14:textId="77777777" w:rsidR="00654A7E" w:rsidRDefault="00654A7E" w:rsidP="00654A7E">
            <w:pPr>
              <w:rPr>
                <w:sz w:val="16"/>
                <w:szCs w:val="16"/>
              </w:rPr>
            </w:pPr>
            <w:r>
              <w:rPr>
                <w:sz w:val="16"/>
                <w:szCs w:val="16"/>
              </w:rPr>
              <w:t>10</w:t>
            </w:r>
          </w:p>
        </w:tc>
        <w:tc>
          <w:tcPr>
            <w:tcW w:w="708" w:type="dxa"/>
            <w:vMerge/>
            <w:tcBorders>
              <w:left w:val="single" w:sz="8" w:space="0" w:color="auto"/>
              <w:right w:val="single" w:sz="8" w:space="0" w:color="auto"/>
            </w:tcBorders>
          </w:tcPr>
          <w:p w14:paraId="46FB3176" w14:textId="77777777" w:rsidR="00654A7E" w:rsidRDefault="00654A7E" w:rsidP="00654A7E">
            <w:pPr>
              <w:rPr>
                <w:sz w:val="16"/>
                <w:szCs w:val="16"/>
              </w:rPr>
            </w:pPr>
          </w:p>
        </w:tc>
        <w:tc>
          <w:tcPr>
            <w:tcW w:w="4019" w:type="dxa"/>
            <w:vMerge/>
            <w:tcBorders>
              <w:left w:val="single" w:sz="8" w:space="0" w:color="auto"/>
              <w:right w:val="single" w:sz="8" w:space="0" w:color="auto"/>
            </w:tcBorders>
          </w:tcPr>
          <w:p w14:paraId="2DA55D0D" w14:textId="77777777" w:rsidR="00654A7E" w:rsidRDefault="00654A7E" w:rsidP="00654A7E">
            <w:pPr>
              <w:rPr>
                <w:sz w:val="16"/>
                <w:szCs w:val="16"/>
              </w:rPr>
            </w:pPr>
          </w:p>
        </w:tc>
        <w:tc>
          <w:tcPr>
            <w:tcW w:w="709" w:type="dxa"/>
            <w:vMerge/>
            <w:tcBorders>
              <w:left w:val="single" w:sz="8" w:space="0" w:color="auto"/>
              <w:right w:val="single" w:sz="4" w:space="0" w:color="auto"/>
            </w:tcBorders>
          </w:tcPr>
          <w:p w14:paraId="3BEF85C1" w14:textId="77777777" w:rsidR="00654A7E" w:rsidRDefault="00654A7E" w:rsidP="00654A7E">
            <w:pPr>
              <w:rPr>
                <w:sz w:val="16"/>
                <w:szCs w:val="16"/>
              </w:rPr>
            </w:pPr>
          </w:p>
        </w:tc>
        <w:tc>
          <w:tcPr>
            <w:tcW w:w="2306" w:type="dxa"/>
            <w:vMerge/>
            <w:tcBorders>
              <w:left w:val="single" w:sz="4" w:space="0" w:color="auto"/>
              <w:right w:val="single" w:sz="18" w:space="0" w:color="auto"/>
            </w:tcBorders>
          </w:tcPr>
          <w:p w14:paraId="6EEB0245" w14:textId="77777777" w:rsidR="00654A7E" w:rsidRDefault="00654A7E" w:rsidP="00654A7E">
            <w:pPr>
              <w:rPr>
                <w:sz w:val="16"/>
                <w:szCs w:val="16"/>
              </w:rPr>
            </w:pPr>
          </w:p>
        </w:tc>
      </w:tr>
      <w:tr w:rsidR="00654A7E" w14:paraId="61DE9270" w14:textId="77777777" w:rsidTr="0032315B">
        <w:trPr>
          <w:trHeight w:val="210"/>
        </w:trPr>
        <w:tc>
          <w:tcPr>
            <w:tcW w:w="851" w:type="dxa"/>
            <w:vMerge/>
            <w:tcBorders>
              <w:left w:val="single" w:sz="18" w:space="0" w:color="auto"/>
              <w:bottom w:val="single" w:sz="4" w:space="0" w:color="auto"/>
            </w:tcBorders>
          </w:tcPr>
          <w:p w14:paraId="7C7D8CC7" w14:textId="77777777" w:rsidR="00654A7E" w:rsidRDefault="00654A7E" w:rsidP="00654A7E">
            <w:pPr>
              <w:rPr>
                <w:sz w:val="16"/>
                <w:szCs w:val="16"/>
              </w:rPr>
            </w:pPr>
          </w:p>
        </w:tc>
        <w:tc>
          <w:tcPr>
            <w:tcW w:w="889" w:type="dxa"/>
            <w:vMerge/>
            <w:tcBorders>
              <w:bottom w:val="single" w:sz="4" w:space="0" w:color="auto"/>
            </w:tcBorders>
          </w:tcPr>
          <w:p w14:paraId="778E9624" w14:textId="77777777" w:rsidR="00654A7E" w:rsidRDefault="00654A7E" w:rsidP="00654A7E">
            <w:pPr>
              <w:rPr>
                <w:sz w:val="16"/>
                <w:szCs w:val="16"/>
              </w:rPr>
            </w:pPr>
          </w:p>
        </w:tc>
        <w:tc>
          <w:tcPr>
            <w:tcW w:w="992" w:type="dxa"/>
            <w:vMerge/>
            <w:tcBorders>
              <w:bottom w:val="single" w:sz="4" w:space="0" w:color="auto"/>
              <w:right w:val="single" w:sz="4" w:space="0" w:color="auto"/>
            </w:tcBorders>
          </w:tcPr>
          <w:p w14:paraId="3422D9FE" w14:textId="77777777" w:rsidR="00654A7E" w:rsidRDefault="00654A7E" w:rsidP="00654A7E">
            <w:pPr>
              <w:rPr>
                <w:sz w:val="16"/>
                <w:szCs w:val="16"/>
              </w:rPr>
            </w:pPr>
          </w:p>
        </w:tc>
        <w:tc>
          <w:tcPr>
            <w:tcW w:w="1096" w:type="dxa"/>
            <w:vMerge/>
            <w:tcBorders>
              <w:left w:val="single" w:sz="4" w:space="0" w:color="auto"/>
              <w:bottom w:val="single" w:sz="4" w:space="0" w:color="auto"/>
            </w:tcBorders>
          </w:tcPr>
          <w:p w14:paraId="3811A2F1" w14:textId="77777777" w:rsidR="00654A7E" w:rsidRDefault="00654A7E" w:rsidP="00654A7E">
            <w:pPr>
              <w:rPr>
                <w:sz w:val="16"/>
                <w:szCs w:val="16"/>
              </w:rPr>
            </w:pPr>
          </w:p>
        </w:tc>
        <w:tc>
          <w:tcPr>
            <w:tcW w:w="850" w:type="dxa"/>
            <w:tcBorders>
              <w:top w:val="single" w:sz="4" w:space="0" w:color="auto"/>
              <w:bottom w:val="single" w:sz="4" w:space="0" w:color="auto"/>
            </w:tcBorders>
          </w:tcPr>
          <w:p w14:paraId="17A4BDD6" w14:textId="77777777" w:rsidR="00654A7E" w:rsidRDefault="00654A7E" w:rsidP="00654A7E">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26137CC2" w14:textId="77777777" w:rsidR="00654A7E" w:rsidRDefault="00654A7E" w:rsidP="00654A7E">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54A5D2ED" w14:textId="77777777" w:rsidR="00654A7E" w:rsidRDefault="00654A7E" w:rsidP="00654A7E">
            <w:pPr>
              <w:rPr>
                <w:sz w:val="16"/>
                <w:szCs w:val="16"/>
              </w:rPr>
            </w:pPr>
          </w:p>
        </w:tc>
        <w:tc>
          <w:tcPr>
            <w:tcW w:w="4019" w:type="dxa"/>
            <w:vMerge/>
            <w:tcBorders>
              <w:left w:val="single" w:sz="8" w:space="0" w:color="auto"/>
              <w:bottom w:val="single" w:sz="4" w:space="0" w:color="auto"/>
              <w:right w:val="single" w:sz="8" w:space="0" w:color="auto"/>
            </w:tcBorders>
          </w:tcPr>
          <w:p w14:paraId="7899ADA1" w14:textId="77777777" w:rsidR="00654A7E" w:rsidRDefault="00654A7E" w:rsidP="00654A7E">
            <w:pPr>
              <w:rPr>
                <w:sz w:val="16"/>
                <w:szCs w:val="16"/>
              </w:rPr>
            </w:pPr>
          </w:p>
        </w:tc>
        <w:tc>
          <w:tcPr>
            <w:tcW w:w="709" w:type="dxa"/>
            <w:vMerge/>
            <w:tcBorders>
              <w:left w:val="single" w:sz="8" w:space="0" w:color="auto"/>
              <w:bottom w:val="single" w:sz="4" w:space="0" w:color="auto"/>
              <w:right w:val="single" w:sz="4" w:space="0" w:color="auto"/>
            </w:tcBorders>
          </w:tcPr>
          <w:p w14:paraId="3AA6EA08" w14:textId="77777777" w:rsidR="00654A7E" w:rsidRDefault="00654A7E" w:rsidP="00654A7E">
            <w:pPr>
              <w:rPr>
                <w:sz w:val="16"/>
                <w:szCs w:val="16"/>
              </w:rPr>
            </w:pPr>
          </w:p>
        </w:tc>
        <w:tc>
          <w:tcPr>
            <w:tcW w:w="2306" w:type="dxa"/>
            <w:vMerge/>
            <w:tcBorders>
              <w:left w:val="single" w:sz="4" w:space="0" w:color="auto"/>
              <w:bottom w:val="single" w:sz="4" w:space="0" w:color="auto"/>
              <w:right w:val="single" w:sz="18" w:space="0" w:color="auto"/>
            </w:tcBorders>
          </w:tcPr>
          <w:p w14:paraId="306D0827" w14:textId="77777777" w:rsidR="00654A7E" w:rsidRDefault="00654A7E" w:rsidP="00654A7E">
            <w:pPr>
              <w:rPr>
                <w:sz w:val="16"/>
                <w:szCs w:val="16"/>
              </w:rPr>
            </w:pPr>
          </w:p>
        </w:tc>
      </w:tr>
      <w:tr w:rsidR="00654A7E" w14:paraId="094C07AD" w14:textId="77777777" w:rsidTr="0032315B">
        <w:trPr>
          <w:trHeight w:val="210"/>
        </w:trPr>
        <w:tc>
          <w:tcPr>
            <w:tcW w:w="851" w:type="dxa"/>
            <w:vMerge w:val="restart"/>
            <w:tcBorders>
              <w:top w:val="single" w:sz="4" w:space="0" w:color="auto"/>
              <w:left w:val="single" w:sz="18" w:space="0" w:color="auto"/>
            </w:tcBorders>
          </w:tcPr>
          <w:p w14:paraId="32A4BD76" w14:textId="77777777" w:rsidR="00654A7E" w:rsidRDefault="00654A7E" w:rsidP="00654A7E">
            <w:pPr>
              <w:rPr>
                <w:sz w:val="16"/>
                <w:szCs w:val="16"/>
              </w:rPr>
            </w:pPr>
            <w:r>
              <w:rPr>
                <w:sz w:val="16"/>
                <w:szCs w:val="16"/>
              </w:rPr>
              <w:t>210Ac15</w:t>
            </w:r>
          </w:p>
        </w:tc>
        <w:tc>
          <w:tcPr>
            <w:tcW w:w="889" w:type="dxa"/>
            <w:vMerge w:val="restart"/>
            <w:tcBorders>
              <w:top w:val="single" w:sz="4" w:space="0" w:color="auto"/>
            </w:tcBorders>
          </w:tcPr>
          <w:p w14:paraId="75052B7C" w14:textId="77777777" w:rsidR="00654A7E" w:rsidRDefault="00654A7E" w:rsidP="00654A7E">
            <w:pPr>
              <w:rPr>
                <w:sz w:val="16"/>
                <w:szCs w:val="16"/>
              </w:rPr>
            </w:pPr>
            <w:r>
              <w:rPr>
                <w:sz w:val="16"/>
                <w:szCs w:val="16"/>
              </w:rPr>
              <w:t>210Ac15</w:t>
            </w:r>
          </w:p>
        </w:tc>
        <w:tc>
          <w:tcPr>
            <w:tcW w:w="992" w:type="dxa"/>
            <w:vMerge w:val="restart"/>
            <w:tcBorders>
              <w:top w:val="single" w:sz="4" w:space="0" w:color="auto"/>
              <w:right w:val="single" w:sz="4" w:space="0" w:color="auto"/>
            </w:tcBorders>
          </w:tcPr>
          <w:p w14:paraId="62622928" w14:textId="77777777" w:rsidR="00654A7E" w:rsidRDefault="00654A7E" w:rsidP="00654A7E">
            <w:pPr>
              <w:rPr>
                <w:sz w:val="16"/>
                <w:szCs w:val="16"/>
              </w:rPr>
            </w:pPr>
            <w:r>
              <w:rPr>
                <w:sz w:val="16"/>
                <w:szCs w:val="16"/>
              </w:rPr>
              <w:t>1,35</w:t>
            </w:r>
          </w:p>
        </w:tc>
        <w:tc>
          <w:tcPr>
            <w:tcW w:w="1096" w:type="dxa"/>
            <w:vMerge w:val="restart"/>
            <w:tcBorders>
              <w:top w:val="single" w:sz="4" w:space="0" w:color="auto"/>
              <w:left w:val="single" w:sz="4" w:space="0" w:color="auto"/>
            </w:tcBorders>
          </w:tcPr>
          <w:p w14:paraId="6AD1E022" w14:textId="77777777" w:rsidR="00654A7E" w:rsidRDefault="00E02BC6" w:rsidP="00654A7E">
            <w:pPr>
              <w:rPr>
                <w:sz w:val="16"/>
                <w:szCs w:val="16"/>
              </w:rPr>
            </w:pPr>
            <w:r>
              <w:rPr>
                <w:sz w:val="16"/>
                <w:szCs w:val="16"/>
              </w:rPr>
              <w:t>1/A</w:t>
            </w:r>
          </w:p>
          <w:p w14:paraId="10907B2E" w14:textId="77777777" w:rsidR="00E02BC6" w:rsidRDefault="00E02BC6" w:rsidP="00654A7E">
            <w:pPr>
              <w:rPr>
                <w:sz w:val="16"/>
                <w:szCs w:val="16"/>
              </w:rPr>
            </w:pPr>
            <w:r>
              <w:rPr>
                <w:sz w:val="16"/>
                <w:szCs w:val="16"/>
              </w:rPr>
              <w:t>3/A</w:t>
            </w:r>
          </w:p>
        </w:tc>
        <w:tc>
          <w:tcPr>
            <w:tcW w:w="850" w:type="dxa"/>
            <w:tcBorders>
              <w:top w:val="single" w:sz="4" w:space="0" w:color="auto"/>
              <w:bottom w:val="single" w:sz="4" w:space="0" w:color="auto"/>
            </w:tcBorders>
          </w:tcPr>
          <w:p w14:paraId="11D24CE2" w14:textId="77777777" w:rsidR="00654A7E" w:rsidRDefault="00654A7E" w:rsidP="00654A7E">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4BDC4448" w14:textId="77777777" w:rsidR="00654A7E" w:rsidRDefault="00654A7E" w:rsidP="00654A7E">
            <w:pPr>
              <w:rPr>
                <w:sz w:val="16"/>
                <w:szCs w:val="16"/>
              </w:rPr>
            </w:pPr>
            <w:r>
              <w:rPr>
                <w:sz w:val="16"/>
                <w:szCs w:val="16"/>
              </w:rPr>
              <w:t>100</w:t>
            </w:r>
          </w:p>
        </w:tc>
        <w:tc>
          <w:tcPr>
            <w:tcW w:w="708" w:type="dxa"/>
            <w:vMerge w:val="restart"/>
            <w:tcBorders>
              <w:top w:val="single" w:sz="4" w:space="0" w:color="auto"/>
              <w:left w:val="single" w:sz="8" w:space="0" w:color="auto"/>
              <w:right w:val="single" w:sz="8" w:space="0" w:color="auto"/>
            </w:tcBorders>
          </w:tcPr>
          <w:p w14:paraId="5C345140" w14:textId="77777777" w:rsidR="00654A7E" w:rsidRDefault="00155799" w:rsidP="00654A7E">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5E1DEEF2" w14:textId="77777777" w:rsidR="00654A7E" w:rsidRDefault="00E02BC6" w:rsidP="00654A7E">
            <w:pPr>
              <w:rPr>
                <w:sz w:val="16"/>
                <w:szCs w:val="16"/>
              </w:rPr>
            </w:pPr>
            <w:r>
              <w:rPr>
                <w:sz w:val="16"/>
                <w:szCs w:val="16"/>
              </w:rPr>
              <w:t>Těžba obnovní: výběr SM v přístupných lokalitách</w:t>
            </w:r>
          </w:p>
        </w:tc>
        <w:tc>
          <w:tcPr>
            <w:tcW w:w="709" w:type="dxa"/>
            <w:vMerge w:val="restart"/>
            <w:tcBorders>
              <w:top w:val="single" w:sz="4" w:space="0" w:color="auto"/>
              <w:left w:val="single" w:sz="8" w:space="0" w:color="auto"/>
              <w:right w:val="single" w:sz="4" w:space="0" w:color="auto"/>
            </w:tcBorders>
          </w:tcPr>
          <w:p w14:paraId="3D64ACEE" w14:textId="77777777" w:rsidR="00654A7E" w:rsidRDefault="00EB61FC" w:rsidP="00654A7E">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5A4AF955" w14:textId="77777777" w:rsidR="00654A7E" w:rsidRDefault="00E02BC6" w:rsidP="00654A7E">
            <w:pPr>
              <w:rPr>
                <w:sz w:val="16"/>
                <w:szCs w:val="16"/>
              </w:rPr>
            </w:pPr>
            <w:r>
              <w:rPr>
                <w:sz w:val="16"/>
                <w:szCs w:val="16"/>
              </w:rPr>
              <w:t xml:space="preserve">Cílový stav porostu. </w:t>
            </w:r>
            <w:r w:rsidR="0021659A">
              <w:rPr>
                <w:sz w:val="16"/>
                <w:szCs w:val="16"/>
              </w:rPr>
              <w:t>Do přirozených světlin lze vnést chybějící druhy dřevin CDS (např. JD, LP, JL, TS).</w:t>
            </w:r>
          </w:p>
        </w:tc>
      </w:tr>
      <w:tr w:rsidR="00654A7E" w14:paraId="1ACF05D1" w14:textId="77777777" w:rsidTr="0032315B">
        <w:trPr>
          <w:trHeight w:val="210"/>
        </w:trPr>
        <w:tc>
          <w:tcPr>
            <w:tcW w:w="851" w:type="dxa"/>
            <w:vMerge/>
            <w:tcBorders>
              <w:left w:val="single" w:sz="18" w:space="0" w:color="auto"/>
              <w:bottom w:val="single" w:sz="4" w:space="0" w:color="auto"/>
            </w:tcBorders>
          </w:tcPr>
          <w:p w14:paraId="44CF2A80" w14:textId="77777777" w:rsidR="00654A7E" w:rsidRDefault="00654A7E" w:rsidP="00654A7E">
            <w:pPr>
              <w:rPr>
                <w:sz w:val="16"/>
                <w:szCs w:val="16"/>
              </w:rPr>
            </w:pPr>
          </w:p>
        </w:tc>
        <w:tc>
          <w:tcPr>
            <w:tcW w:w="889" w:type="dxa"/>
            <w:vMerge/>
            <w:tcBorders>
              <w:bottom w:val="single" w:sz="4" w:space="0" w:color="auto"/>
            </w:tcBorders>
          </w:tcPr>
          <w:p w14:paraId="5A9E423F" w14:textId="77777777" w:rsidR="00654A7E" w:rsidRDefault="00654A7E" w:rsidP="00654A7E">
            <w:pPr>
              <w:rPr>
                <w:sz w:val="16"/>
                <w:szCs w:val="16"/>
              </w:rPr>
            </w:pPr>
          </w:p>
        </w:tc>
        <w:tc>
          <w:tcPr>
            <w:tcW w:w="992" w:type="dxa"/>
            <w:vMerge/>
            <w:tcBorders>
              <w:bottom w:val="single" w:sz="4" w:space="0" w:color="auto"/>
              <w:right w:val="single" w:sz="4" w:space="0" w:color="auto"/>
            </w:tcBorders>
          </w:tcPr>
          <w:p w14:paraId="04604B40" w14:textId="77777777" w:rsidR="00654A7E" w:rsidRDefault="00654A7E" w:rsidP="00654A7E">
            <w:pPr>
              <w:rPr>
                <w:sz w:val="16"/>
                <w:szCs w:val="16"/>
              </w:rPr>
            </w:pPr>
          </w:p>
        </w:tc>
        <w:tc>
          <w:tcPr>
            <w:tcW w:w="1096" w:type="dxa"/>
            <w:vMerge/>
            <w:tcBorders>
              <w:left w:val="single" w:sz="4" w:space="0" w:color="auto"/>
              <w:bottom w:val="single" w:sz="4" w:space="0" w:color="auto"/>
            </w:tcBorders>
          </w:tcPr>
          <w:p w14:paraId="7D3379FD" w14:textId="77777777" w:rsidR="00654A7E" w:rsidRDefault="00654A7E" w:rsidP="00654A7E">
            <w:pPr>
              <w:rPr>
                <w:sz w:val="16"/>
                <w:szCs w:val="16"/>
              </w:rPr>
            </w:pPr>
          </w:p>
        </w:tc>
        <w:tc>
          <w:tcPr>
            <w:tcW w:w="850" w:type="dxa"/>
            <w:tcBorders>
              <w:top w:val="single" w:sz="4" w:space="0" w:color="auto"/>
              <w:bottom w:val="single" w:sz="4" w:space="0" w:color="auto"/>
            </w:tcBorders>
          </w:tcPr>
          <w:p w14:paraId="3ADBD167" w14:textId="77777777" w:rsidR="00654A7E" w:rsidRDefault="00654A7E" w:rsidP="00654A7E">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1DFD24E0" w14:textId="77777777" w:rsidR="00654A7E" w:rsidRDefault="00654A7E" w:rsidP="00654A7E">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137C71A8" w14:textId="77777777" w:rsidR="00654A7E" w:rsidRDefault="00654A7E" w:rsidP="00654A7E">
            <w:pPr>
              <w:rPr>
                <w:sz w:val="16"/>
                <w:szCs w:val="16"/>
              </w:rPr>
            </w:pPr>
          </w:p>
        </w:tc>
        <w:tc>
          <w:tcPr>
            <w:tcW w:w="4019" w:type="dxa"/>
            <w:vMerge/>
            <w:tcBorders>
              <w:left w:val="single" w:sz="8" w:space="0" w:color="auto"/>
              <w:bottom w:val="single" w:sz="4" w:space="0" w:color="auto"/>
              <w:right w:val="single" w:sz="8" w:space="0" w:color="auto"/>
            </w:tcBorders>
          </w:tcPr>
          <w:p w14:paraId="2820EA10" w14:textId="77777777" w:rsidR="00654A7E" w:rsidRDefault="00654A7E" w:rsidP="00654A7E">
            <w:pPr>
              <w:rPr>
                <w:sz w:val="16"/>
                <w:szCs w:val="16"/>
              </w:rPr>
            </w:pPr>
          </w:p>
        </w:tc>
        <w:tc>
          <w:tcPr>
            <w:tcW w:w="709" w:type="dxa"/>
            <w:vMerge/>
            <w:tcBorders>
              <w:left w:val="single" w:sz="8" w:space="0" w:color="auto"/>
              <w:bottom w:val="single" w:sz="4" w:space="0" w:color="auto"/>
              <w:right w:val="single" w:sz="4" w:space="0" w:color="auto"/>
            </w:tcBorders>
          </w:tcPr>
          <w:p w14:paraId="11C02BDA" w14:textId="77777777" w:rsidR="00654A7E" w:rsidRDefault="00654A7E" w:rsidP="00654A7E">
            <w:pPr>
              <w:rPr>
                <w:sz w:val="16"/>
                <w:szCs w:val="16"/>
              </w:rPr>
            </w:pPr>
          </w:p>
        </w:tc>
        <w:tc>
          <w:tcPr>
            <w:tcW w:w="2306" w:type="dxa"/>
            <w:vMerge/>
            <w:tcBorders>
              <w:left w:val="single" w:sz="4" w:space="0" w:color="auto"/>
              <w:bottom w:val="single" w:sz="4" w:space="0" w:color="auto"/>
              <w:right w:val="single" w:sz="18" w:space="0" w:color="auto"/>
            </w:tcBorders>
          </w:tcPr>
          <w:p w14:paraId="145EFAFA" w14:textId="77777777" w:rsidR="00654A7E" w:rsidRDefault="00654A7E" w:rsidP="00654A7E">
            <w:pPr>
              <w:rPr>
                <w:sz w:val="16"/>
                <w:szCs w:val="16"/>
              </w:rPr>
            </w:pPr>
          </w:p>
        </w:tc>
      </w:tr>
      <w:tr w:rsidR="00654A7E" w14:paraId="6FACF95A" w14:textId="77777777" w:rsidTr="0032315B">
        <w:trPr>
          <w:trHeight w:val="210"/>
        </w:trPr>
        <w:tc>
          <w:tcPr>
            <w:tcW w:w="851" w:type="dxa"/>
            <w:tcBorders>
              <w:top w:val="single" w:sz="4" w:space="0" w:color="auto"/>
              <w:left w:val="single" w:sz="18" w:space="0" w:color="auto"/>
              <w:bottom w:val="single" w:sz="4" w:space="0" w:color="auto"/>
            </w:tcBorders>
          </w:tcPr>
          <w:p w14:paraId="131ED0DC" w14:textId="77777777" w:rsidR="00654A7E" w:rsidRDefault="00654A7E" w:rsidP="00654A7E">
            <w:pPr>
              <w:rPr>
                <w:sz w:val="16"/>
                <w:szCs w:val="16"/>
              </w:rPr>
            </w:pPr>
            <w:r>
              <w:rPr>
                <w:sz w:val="16"/>
                <w:szCs w:val="16"/>
              </w:rPr>
              <w:t>210Ac16</w:t>
            </w:r>
          </w:p>
        </w:tc>
        <w:tc>
          <w:tcPr>
            <w:tcW w:w="889" w:type="dxa"/>
            <w:tcBorders>
              <w:top w:val="single" w:sz="4" w:space="0" w:color="auto"/>
              <w:bottom w:val="single" w:sz="4" w:space="0" w:color="auto"/>
            </w:tcBorders>
          </w:tcPr>
          <w:p w14:paraId="203F48AA" w14:textId="77777777" w:rsidR="00654A7E" w:rsidRDefault="00654A7E" w:rsidP="00654A7E">
            <w:pPr>
              <w:rPr>
                <w:sz w:val="16"/>
                <w:szCs w:val="16"/>
              </w:rPr>
            </w:pPr>
            <w:r>
              <w:rPr>
                <w:sz w:val="16"/>
                <w:szCs w:val="16"/>
              </w:rPr>
              <w:t>210Ac16</w:t>
            </w:r>
          </w:p>
        </w:tc>
        <w:tc>
          <w:tcPr>
            <w:tcW w:w="992" w:type="dxa"/>
            <w:tcBorders>
              <w:top w:val="single" w:sz="4" w:space="0" w:color="auto"/>
              <w:bottom w:val="single" w:sz="4" w:space="0" w:color="auto"/>
              <w:right w:val="single" w:sz="4" w:space="0" w:color="auto"/>
            </w:tcBorders>
          </w:tcPr>
          <w:p w14:paraId="36D352D6" w14:textId="77777777" w:rsidR="00654A7E" w:rsidRDefault="00654A7E" w:rsidP="00654A7E">
            <w:pPr>
              <w:rPr>
                <w:sz w:val="16"/>
                <w:szCs w:val="16"/>
              </w:rPr>
            </w:pPr>
            <w:r>
              <w:rPr>
                <w:sz w:val="16"/>
                <w:szCs w:val="16"/>
              </w:rPr>
              <w:t>0,55</w:t>
            </w:r>
          </w:p>
        </w:tc>
        <w:tc>
          <w:tcPr>
            <w:tcW w:w="1096" w:type="dxa"/>
            <w:tcBorders>
              <w:top w:val="single" w:sz="4" w:space="0" w:color="auto"/>
              <w:left w:val="single" w:sz="4" w:space="0" w:color="auto"/>
              <w:bottom w:val="single" w:sz="4" w:space="0" w:color="auto"/>
            </w:tcBorders>
          </w:tcPr>
          <w:p w14:paraId="641DB49B" w14:textId="77777777" w:rsidR="00654A7E" w:rsidRDefault="00EB61FC" w:rsidP="00654A7E">
            <w:pPr>
              <w:rPr>
                <w:sz w:val="16"/>
                <w:szCs w:val="16"/>
              </w:rPr>
            </w:pPr>
            <w:r>
              <w:rPr>
                <w:sz w:val="16"/>
                <w:szCs w:val="16"/>
              </w:rPr>
              <w:t>3/A</w:t>
            </w:r>
          </w:p>
        </w:tc>
        <w:tc>
          <w:tcPr>
            <w:tcW w:w="850" w:type="dxa"/>
            <w:tcBorders>
              <w:top w:val="single" w:sz="4" w:space="0" w:color="auto"/>
              <w:bottom w:val="single" w:sz="4" w:space="0" w:color="auto"/>
            </w:tcBorders>
          </w:tcPr>
          <w:p w14:paraId="62A6887B" w14:textId="77777777" w:rsidR="00654A7E" w:rsidRDefault="00654A7E" w:rsidP="00654A7E">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29CEBF49" w14:textId="77777777" w:rsidR="00654A7E" w:rsidRDefault="00654A7E" w:rsidP="00654A7E">
            <w:pPr>
              <w:rPr>
                <w:sz w:val="16"/>
                <w:szCs w:val="16"/>
              </w:rPr>
            </w:pPr>
            <w:r>
              <w:rPr>
                <w:sz w:val="16"/>
                <w:szCs w:val="16"/>
              </w:rPr>
              <w:t>100</w:t>
            </w:r>
          </w:p>
        </w:tc>
        <w:tc>
          <w:tcPr>
            <w:tcW w:w="708" w:type="dxa"/>
            <w:tcBorders>
              <w:top w:val="single" w:sz="4" w:space="0" w:color="auto"/>
              <w:left w:val="single" w:sz="8" w:space="0" w:color="auto"/>
              <w:bottom w:val="single" w:sz="4" w:space="0" w:color="auto"/>
              <w:right w:val="single" w:sz="8" w:space="0" w:color="auto"/>
            </w:tcBorders>
          </w:tcPr>
          <w:p w14:paraId="7B8D1CDF" w14:textId="77777777" w:rsidR="00654A7E" w:rsidRDefault="00155799" w:rsidP="00654A7E">
            <w:pPr>
              <w:rPr>
                <w:sz w:val="16"/>
                <w:szCs w:val="16"/>
              </w:rPr>
            </w:pPr>
            <w:r>
              <w:rPr>
                <w:sz w:val="16"/>
                <w:szCs w:val="16"/>
              </w:rPr>
              <w:t>3b</w:t>
            </w:r>
          </w:p>
        </w:tc>
        <w:tc>
          <w:tcPr>
            <w:tcW w:w="4019" w:type="dxa"/>
            <w:tcBorders>
              <w:top w:val="single" w:sz="4" w:space="0" w:color="auto"/>
              <w:left w:val="single" w:sz="8" w:space="0" w:color="auto"/>
              <w:bottom w:val="single" w:sz="4" w:space="0" w:color="auto"/>
              <w:right w:val="single" w:sz="8" w:space="0" w:color="auto"/>
            </w:tcBorders>
          </w:tcPr>
          <w:p w14:paraId="6F99908B" w14:textId="77777777" w:rsidR="00654A7E" w:rsidRDefault="00EB61FC" w:rsidP="0021659A">
            <w:pPr>
              <w:rPr>
                <w:sz w:val="16"/>
                <w:szCs w:val="16"/>
              </w:rPr>
            </w:pPr>
            <w:r>
              <w:rPr>
                <w:sz w:val="16"/>
                <w:szCs w:val="16"/>
              </w:rPr>
              <w:t xml:space="preserve">Bez zásahu. </w:t>
            </w:r>
          </w:p>
        </w:tc>
        <w:tc>
          <w:tcPr>
            <w:tcW w:w="709" w:type="dxa"/>
            <w:tcBorders>
              <w:top w:val="single" w:sz="4" w:space="0" w:color="auto"/>
              <w:left w:val="single" w:sz="8" w:space="0" w:color="auto"/>
              <w:bottom w:val="single" w:sz="4" w:space="0" w:color="auto"/>
              <w:right w:val="single" w:sz="4" w:space="0" w:color="auto"/>
            </w:tcBorders>
          </w:tcPr>
          <w:p w14:paraId="714B164F" w14:textId="77777777" w:rsidR="00654A7E" w:rsidRDefault="00673CA6" w:rsidP="00654A7E">
            <w:pPr>
              <w:rPr>
                <w:sz w:val="16"/>
                <w:szCs w:val="16"/>
              </w:rPr>
            </w:pPr>
            <w:r>
              <w:rPr>
                <w:sz w:val="16"/>
                <w:szCs w:val="16"/>
              </w:rPr>
              <w:t>--</w:t>
            </w:r>
          </w:p>
        </w:tc>
        <w:tc>
          <w:tcPr>
            <w:tcW w:w="2306" w:type="dxa"/>
            <w:tcBorders>
              <w:top w:val="single" w:sz="4" w:space="0" w:color="auto"/>
              <w:left w:val="single" w:sz="4" w:space="0" w:color="auto"/>
              <w:bottom w:val="single" w:sz="4" w:space="0" w:color="auto"/>
              <w:right w:val="single" w:sz="18" w:space="0" w:color="auto"/>
            </w:tcBorders>
          </w:tcPr>
          <w:p w14:paraId="68A3D19A" w14:textId="77777777" w:rsidR="00654A7E" w:rsidRDefault="00EB61FC" w:rsidP="00654A7E">
            <w:pPr>
              <w:rPr>
                <w:sz w:val="16"/>
                <w:szCs w:val="16"/>
              </w:rPr>
            </w:pPr>
            <w:r>
              <w:rPr>
                <w:sz w:val="16"/>
                <w:szCs w:val="16"/>
              </w:rPr>
              <w:t>V roce 2017 uložen v okraji lesního porostu různorodý materiál – sláma, zemina, pařezy. Materiálem poškozeno stanoviště bučin a stromy v okraji porostu. Nutno uvést do původního stavu a metriál zlikvidovat v souladu se zákonem o odpadech.</w:t>
            </w:r>
          </w:p>
        </w:tc>
      </w:tr>
      <w:tr w:rsidR="00654A7E" w14:paraId="289FFFCD" w14:textId="77777777" w:rsidTr="0032315B">
        <w:trPr>
          <w:trHeight w:val="210"/>
        </w:trPr>
        <w:tc>
          <w:tcPr>
            <w:tcW w:w="851" w:type="dxa"/>
            <w:vMerge w:val="restart"/>
            <w:tcBorders>
              <w:top w:val="single" w:sz="4" w:space="0" w:color="auto"/>
              <w:left w:val="single" w:sz="18" w:space="0" w:color="auto"/>
            </w:tcBorders>
          </w:tcPr>
          <w:p w14:paraId="59E6EDED" w14:textId="77777777" w:rsidR="00654A7E" w:rsidRDefault="00654A7E" w:rsidP="00654A7E">
            <w:pPr>
              <w:rPr>
                <w:sz w:val="16"/>
                <w:szCs w:val="16"/>
              </w:rPr>
            </w:pPr>
            <w:r>
              <w:rPr>
                <w:sz w:val="16"/>
                <w:szCs w:val="16"/>
              </w:rPr>
              <w:t>210Bb9</w:t>
            </w:r>
          </w:p>
        </w:tc>
        <w:tc>
          <w:tcPr>
            <w:tcW w:w="889" w:type="dxa"/>
            <w:vMerge w:val="restart"/>
            <w:tcBorders>
              <w:top w:val="single" w:sz="4" w:space="0" w:color="auto"/>
            </w:tcBorders>
          </w:tcPr>
          <w:p w14:paraId="0B427D3C" w14:textId="77777777" w:rsidR="00654A7E" w:rsidRDefault="00654A7E" w:rsidP="00654A7E">
            <w:pPr>
              <w:rPr>
                <w:sz w:val="16"/>
                <w:szCs w:val="16"/>
              </w:rPr>
            </w:pPr>
            <w:r>
              <w:rPr>
                <w:sz w:val="16"/>
                <w:szCs w:val="16"/>
              </w:rPr>
              <w:t>210Bb9</w:t>
            </w:r>
          </w:p>
        </w:tc>
        <w:tc>
          <w:tcPr>
            <w:tcW w:w="992" w:type="dxa"/>
            <w:vMerge w:val="restart"/>
            <w:tcBorders>
              <w:top w:val="single" w:sz="4" w:space="0" w:color="auto"/>
              <w:right w:val="single" w:sz="4" w:space="0" w:color="auto"/>
            </w:tcBorders>
          </w:tcPr>
          <w:p w14:paraId="10CB1C00" w14:textId="77777777" w:rsidR="00654A7E" w:rsidRDefault="00654A7E" w:rsidP="00654A7E">
            <w:pPr>
              <w:rPr>
                <w:sz w:val="16"/>
                <w:szCs w:val="16"/>
              </w:rPr>
            </w:pPr>
            <w:r>
              <w:rPr>
                <w:sz w:val="16"/>
                <w:szCs w:val="16"/>
              </w:rPr>
              <w:t>1,93</w:t>
            </w:r>
          </w:p>
        </w:tc>
        <w:tc>
          <w:tcPr>
            <w:tcW w:w="1096" w:type="dxa"/>
            <w:vMerge w:val="restart"/>
            <w:tcBorders>
              <w:top w:val="single" w:sz="4" w:space="0" w:color="auto"/>
              <w:left w:val="single" w:sz="4" w:space="0" w:color="auto"/>
            </w:tcBorders>
          </w:tcPr>
          <w:p w14:paraId="5AFDDE20" w14:textId="77777777" w:rsidR="00654A7E" w:rsidRDefault="0021659A" w:rsidP="00654A7E">
            <w:pPr>
              <w:rPr>
                <w:sz w:val="16"/>
                <w:szCs w:val="16"/>
              </w:rPr>
            </w:pPr>
            <w:r>
              <w:rPr>
                <w:sz w:val="16"/>
                <w:szCs w:val="16"/>
              </w:rPr>
              <w:t>1/A</w:t>
            </w:r>
          </w:p>
        </w:tc>
        <w:tc>
          <w:tcPr>
            <w:tcW w:w="850" w:type="dxa"/>
            <w:tcBorders>
              <w:top w:val="single" w:sz="4" w:space="0" w:color="auto"/>
              <w:bottom w:val="single" w:sz="4" w:space="0" w:color="auto"/>
            </w:tcBorders>
          </w:tcPr>
          <w:p w14:paraId="583F5F52" w14:textId="77777777" w:rsidR="00654A7E" w:rsidRDefault="00654A7E" w:rsidP="00654A7E">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1238A3A2" w14:textId="77777777" w:rsidR="00654A7E" w:rsidRDefault="00654A7E" w:rsidP="00654A7E">
            <w:pPr>
              <w:rPr>
                <w:sz w:val="16"/>
                <w:szCs w:val="16"/>
              </w:rPr>
            </w:pPr>
            <w:r>
              <w:rPr>
                <w:sz w:val="16"/>
                <w:szCs w:val="16"/>
              </w:rPr>
              <w:t>50</w:t>
            </w:r>
          </w:p>
        </w:tc>
        <w:tc>
          <w:tcPr>
            <w:tcW w:w="708" w:type="dxa"/>
            <w:vMerge w:val="restart"/>
            <w:tcBorders>
              <w:top w:val="single" w:sz="4" w:space="0" w:color="auto"/>
              <w:left w:val="single" w:sz="8" w:space="0" w:color="auto"/>
              <w:right w:val="single" w:sz="8" w:space="0" w:color="auto"/>
            </w:tcBorders>
          </w:tcPr>
          <w:p w14:paraId="21EA4556" w14:textId="77777777" w:rsidR="00654A7E" w:rsidRDefault="007C18EF" w:rsidP="00654A7E">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3372B2A9" w14:textId="77777777" w:rsidR="00654A7E" w:rsidRDefault="0021659A" w:rsidP="0021659A">
            <w:pPr>
              <w:rPr>
                <w:sz w:val="16"/>
                <w:szCs w:val="16"/>
              </w:rPr>
            </w:pPr>
            <w:r>
              <w:rPr>
                <w:sz w:val="16"/>
                <w:szCs w:val="16"/>
              </w:rPr>
              <w:t xml:space="preserve">Bez zásahu. </w:t>
            </w:r>
          </w:p>
        </w:tc>
        <w:tc>
          <w:tcPr>
            <w:tcW w:w="709" w:type="dxa"/>
            <w:vMerge w:val="restart"/>
            <w:tcBorders>
              <w:top w:val="single" w:sz="4" w:space="0" w:color="auto"/>
              <w:left w:val="single" w:sz="8" w:space="0" w:color="auto"/>
              <w:right w:val="single" w:sz="4" w:space="0" w:color="auto"/>
            </w:tcBorders>
          </w:tcPr>
          <w:p w14:paraId="523CBCA2" w14:textId="77777777" w:rsidR="00654A7E" w:rsidRDefault="00673CA6" w:rsidP="00654A7E">
            <w:pPr>
              <w:rPr>
                <w:sz w:val="16"/>
                <w:szCs w:val="16"/>
              </w:rPr>
            </w:pPr>
            <w:r>
              <w:rPr>
                <w:sz w:val="16"/>
                <w:szCs w:val="16"/>
              </w:rPr>
              <w:t>--</w:t>
            </w:r>
          </w:p>
        </w:tc>
        <w:tc>
          <w:tcPr>
            <w:tcW w:w="2306" w:type="dxa"/>
            <w:vMerge w:val="restart"/>
            <w:tcBorders>
              <w:top w:val="single" w:sz="4" w:space="0" w:color="auto"/>
              <w:left w:val="single" w:sz="4" w:space="0" w:color="auto"/>
              <w:right w:val="single" w:sz="18" w:space="0" w:color="auto"/>
            </w:tcBorders>
          </w:tcPr>
          <w:p w14:paraId="7F1D7860" w14:textId="77777777" w:rsidR="00654A7E" w:rsidRDefault="00EB68A8" w:rsidP="00654A7E">
            <w:pPr>
              <w:rPr>
                <w:sz w:val="16"/>
                <w:szCs w:val="16"/>
              </w:rPr>
            </w:pPr>
            <w:r>
              <w:rPr>
                <w:sz w:val="16"/>
                <w:szCs w:val="16"/>
              </w:rPr>
              <w:t xml:space="preserve">Cílový stav porostu. </w:t>
            </w:r>
            <w:r w:rsidR="0021659A">
              <w:rPr>
                <w:sz w:val="16"/>
                <w:szCs w:val="16"/>
              </w:rPr>
              <w:t xml:space="preserve">Do přirozených světlin lze vnést </w:t>
            </w:r>
            <w:r w:rsidR="0021659A">
              <w:rPr>
                <w:sz w:val="16"/>
                <w:szCs w:val="16"/>
              </w:rPr>
              <w:lastRenderedPageBreak/>
              <w:t>chybějící druhy dřevin CDS (např. JD, LP, JL, TS).</w:t>
            </w:r>
          </w:p>
        </w:tc>
      </w:tr>
      <w:tr w:rsidR="00654A7E" w14:paraId="7360CE3D" w14:textId="77777777" w:rsidTr="0032315B">
        <w:trPr>
          <w:trHeight w:val="210"/>
        </w:trPr>
        <w:tc>
          <w:tcPr>
            <w:tcW w:w="851" w:type="dxa"/>
            <w:vMerge/>
            <w:tcBorders>
              <w:left w:val="single" w:sz="18" w:space="0" w:color="auto"/>
            </w:tcBorders>
          </w:tcPr>
          <w:p w14:paraId="1D2517F1" w14:textId="77777777" w:rsidR="00654A7E" w:rsidRDefault="00654A7E" w:rsidP="00654A7E">
            <w:pPr>
              <w:rPr>
                <w:sz w:val="16"/>
                <w:szCs w:val="16"/>
              </w:rPr>
            </w:pPr>
          </w:p>
        </w:tc>
        <w:tc>
          <w:tcPr>
            <w:tcW w:w="889" w:type="dxa"/>
            <w:vMerge/>
          </w:tcPr>
          <w:p w14:paraId="3314426E" w14:textId="77777777" w:rsidR="00654A7E" w:rsidRDefault="00654A7E" w:rsidP="00654A7E">
            <w:pPr>
              <w:rPr>
                <w:sz w:val="16"/>
                <w:szCs w:val="16"/>
              </w:rPr>
            </w:pPr>
          </w:p>
        </w:tc>
        <w:tc>
          <w:tcPr>
            <w:tcW w:w="992" w:type="dxa"/>
            <w:vMerge/>
            <w:tcBorders>
              <w:right w:val="single" w:sz="4" w:space="0" w:color="auto"/>
            </w:tcBorders>
          </w:tcPr>
          <w:p w14:paraId="2B45538C" w14:textId="77777777" w:rsidR="00654A7E" w:rsidRDefault="00654A7E" w:rsidP="00654A7E">
            <w:pPr>
              <w:rPr>
                <w:sz w:val="16"/>
                <w:szCs w:val="16"/>
              </w:rPr>
            </w:pPr>
          </w:p>
        </w:tc>
        <w:tc>
          <w:tcPr>
            <w:tcW w:w="1096" w:type="dxa"/>
            <w:vMerge/>
            <w:tcBorders>
              <w:left w:val="single" w:sz="4" w:space="0" w:color="auto"/>
            </w:tcBorders>
          </w:tcPr>
          <w:p w14:paraId="1DA2F6AE" w14:textId="77777777" w:rsidR="00654A7E" w:rsidRDefault="00654A7E" w:rsidP="00654A7E">
            <w:pPr>
              <w:rPr>
                <w:sz w:val="16"/>
                <w:szCs w:val="16"/>
              </w:rPr>
            </w:pPr>
          </w:p>
        </w:tc>
        <w:tc>
          <w:tcPr>
            <w:tcW w:w="850" w:type="dxa"/>
            <w:tcBorders>
              <w:top w:val="single" w:sz="4" w:space="0" w:color="auto"/>
              <w:bottom w:val="single" w:sz="4" w:space="0" w:color="auto"/>
            </w:tcBorders>
          </w:tcPr>
          <w:p w14:paraId="0FDE3C5E" w14:textId="77777777" w:rsidR="00654A7E" w:rsidRDefault="00654A7E" w:rsidP="00654A7E">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5BBE9CBE" w14:textId="77777777" w:rsidR="00654A7E" w:rsidRDefault="00654A7E" w:rsidP="00654A7E">
            <w:pPr>
              <w:rPr>
                <w:sz w:val="16"/>
                <w:szCs w:val="16"/>
              </w:rPr>
            </w:pPr>
            <w:r>
              <w:rPr>
                <w:sz w:val="16"/>
                <w:szCs w:val="16"/>
              </w:rPr>
              <w:t>30</w:t>
            </w:r>
          </w:p>
        </w:tc>
        <w:tc>
          <w:tcPr>
            <w:tcW w:w="708" w:type="dxa"/>
            <w:vMerge/>
            <w:tcBorders>
              <w:left w:val="single" w:sz="8" w:space="0" w:color="auto"/>
              <w:right w:val="single" w:sz="8" w:space="0" w:color="auto"/>
            </w:tcBorders>
          </w:tcPr>
          <w:p w14:paraId="3A900083" w14:textId="77777777" w:rsidR="00654A7E" w:rsidRDefault="00654A7E" w:rsidP="00654A7E">
            <w:pPr>
              <w:rPr>
                <w:sz w:val="16"/>
                <w:szCs w:val="16"/>
              </w:rPr>
            </w:pPr>
          </w:p>
        </w:tc>
        <w:tc>
          <w:tcPr>
            <w:tcW w:w="4019" w:type="dxa"/>
            <w:vMerge/>
            <w:tcBorders>
              <w:left w:val="single" w:sz="8" w:space="0" w:color="auto"/>
              <w:right w:val="single" w:sz="8" w:space="0" w:color="auto"/>
            </w:tcBorders>
          </w:tcPr>
          <w:p w14:paraId="4170731D" w14:textId="77777777" w:rsidR="00654A7E" w:rsidRDefault="00654A7E" w:rsidP="00654A7E">
            <w:pPr>
              <w:rPr>
                <w:sz w:val="16"/>
                <w:szCs w:val="16"/>
              </w:rPr>
            </w:pPr>
          </w:p>
        </w:tc>
        <w:tc>
          <w:tcPr>
            <w:tcW w:w="709" w:type="dxa"/>
            <w:vMerge/>
            <w:tcBorders>
              <w:left w:val="single" w:sz="8" w:space="0" w:color="auto"/>
              <w:right w:val="single" w:sz="4" w:space="0" w:color="auto"/>
            </w:tcBorders>
          </w:tcPr>
          <w:p w14:paraId="11FCEAFE" w14:textId="77777777" w:rsidR="00654A7E" w:rsidRDefault="00654A7E" w:rsidP="00654A7E">
            <w:pPr>
              <w:rPr>
                <w:sz w:val="16"/>
                <w:szCs w:val="16"/>
              </w:rPr>
            </w:pPr>
          </w:p>
        </w:tc>
        <w:tc>
          <w:tcPr>
            <w:tcW w:w="2306" w:type="dxa"/>
            <w:vMerge/>
            <w:tcBorders>
              <w:left w:val="single" w:sz="4" w:space="0" w:color="auto"/>
              <w:right w:val="single" w:sz="18" w:space="0" w:color="auto"/>
            </w:tcBorders>
          </w:tcPr>
          <w:p w14:paraId="2ECFC261" w14:textId="77777777" w:rsidR="00654A7E" w:rsidRDefault="00654A7E" w:rsidP="00654A7E">
            <w:pPr>
              <w:rPr>
                <w:sz w:val="16"/>
                <w:szCs w:val="16"/>
              </w:rPr>
            </w:pPr>
          </w:p>
        </w:tc>
      </w:tr>
      <w:tr w:rsidR="00654A7E" w14:paraId="30016229" w14:textId="77777777" w:rsidTr="0032315B">
        <w:trPr>
          <w:trHeight w:val="210"/>
        </w:trPr>
        <w:tc>
          <w:tcPr>
            <w:tcW w:w="851" w:type="dxa"/>
            <w:vMerge/>
            <w:tcBorders>
              <w:left w:val="single" w:sz="18" w:space="0" w:color="auto"/>
              <w:bottom w:val="single" w:sz="4" w:space="0" w:color="auto"/>
            </w:tcBorders>
          </w:tcPr>
          <w:p w14:paraId="63D4F38B" w14:textId="77777777" w:rsidR="00654A7E" w:rsidRDefault="00654A7E" w:rsidP="00654A7E">
            <w:pPr>
              <w:rPr>
                <w:sz w:val="16"/>
                <w:szCs w:val="16"/>
              </w:rPr>
            </w:pPr>
          </w:p>
        </w:tc>
        <w:tc>
          <w:tcPr>
            <w:tcW w:w="889" w:type="dxa"/>
            <w:vMerge/>
            <w:tcBorders>
              <w:bottom w:val="single" w:sz="4" w:space="0" w:color="auto"/>
            </w:tcBorders>
          </w:tcPr>
          <w:p w14:paraId="7B8FFF39" w14:textId="77777777" w:rsidR="00654A7E" w:rsidRDefault="00654A7E" w:rsidP="00654A7E">
            <w:pPr>
              <w:rPr>
                <w:sz w:val="16"/>
                <w:szCs w:val="16"/>
              </w:rPr>
            </w:pPr>
          </w:p>
        </w:tc>
        <w:tc>
          <w:tcPr>
            <w:tcW w:w="992" w:type="dxa"/>
            <w:vMerge/>
            <w:tcBorders>
              <w:bottom w:val="single" w:sz="4" w:space="0" w:color="auto"/>
              <w:right w:val="single" w:sz="4" w:space="0" w:color="auto"/>
            </w:tcBorders>
          </w:tcPr>
          <w:p w14:paraId="5E3F24D7" w14:textId="77777777" w:rsidR="00654A7E" w:rsidRDefault="00654A7E" w:rsidP="00654A7E">
            <w:pPr>
              <w:rPr>
                <w:sz w:val="16"/>
                <w:szCs w:val="16"/>
              </w:rPr>
            </w:pPr>
          </w:p>
        </w:tc>
        <w:tc>
          <w:tcPr>
            <w:tcW w:w="1096" w:type="dxa"/>
            <w:vMerge/>
            <w:tcBorders>
              <w:left w:val="single" w:sz="4" w:space="0" w:color="auto"/>
              <w:bottom w:val="single" w:sz="4" w:space="0" w:color="auto"/>
            </w:tcBorders>
          </w:tcPr>
          <w:p w14:paraId="3775451E" w14:textId="77777777" w:rsidR="00654A7E" w:rsidRDefault="00654A7E" w:rsidP="00654A7E">
            <w:pPr>
              <w:rPr>
                <w:sz w:val="16"/>
                <w:szCs w:val="16"/>
              </w:rPr>
            </w:pPr>
          </w:p>
        </w:tc>
        <w:tc>
          <w:tcPr>
            <w:tcW w:w="850" w:type="dxa"/>
            <w:tcBorders>
              <w:top w:val="single" w:sz="4" w:space="0" w:color="auto"/>
              <w:bottom w:val="single" w:sz="4" w:space="0" w:color="auto"/>
            </w:tcBorders>
          </w:tcPr>
          <w:p w14:paraId="28E950CA" w14:textId="77777777" w:rsidR="00654A7E" w:rsidRDefault="00654A7E" w:rsidP="00654A7E">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19CD1466" w14:textId="77777777" w:rsidR="00654A7E" w:rsidRDefault="00654A7E" w:rsidP="00654A7E">
            <w:pPr>
              <w:rPr>
                <w:sz w:val="16"/>
                <w:szCs w:val="16"/>
              </w:rPr>
            </w:pPr>
            <w:r>
              <w:rPr>
                <w:sz w:val="16"/>
                <w:szCs w:val="16"/>
              </w:rPr>
              <w:t>20</w:t>
            </w:r>
          </w:p>
        </w:tc>
        <w:tc>
          <w:tcPr>
            <w:tcW w:w="708" w:type="dxa"/>
            <w:vMerge/>
            <w:tcBorders>
              <w:left w:val="single" w:sz="8" w:space="0" w:color="auto"/>
              <w:bottom w:val="single" w:sz="4" w:space="0" w:color="auto"/>
              <w:right w:val="single" w:sz="8" w:space="0" w:color="auto"/>
            </w:tcBorders>
          </w:tcPr>
          <w:p w14:paraId="6B945DAD" w14:textId="77777777" w:rsidR="00654A7E" w:rsidRDefault="00654A7E" w:rsidP="00654A7E">
            <w:pPr>
              <w:rPr>
                <w:sz w:val="16"/>
                <w:szCs w:val="16"/>
              </w:rPr>
            </w:pPr>
          </w:p>
        </w:tc>
        <w:tc>
          <w:tcPr>
            <w:tcW w:w="4019" w:type="dxa"/>
            <w:vMerge/>
            <w:tcBorders>
              <w:left w:val="single" w:sz="8" w:space="0" w:color="auto"/>
              <w:bottom w:val="single" w:sz="4" w:space="0" w:color="auto"/>
              <w:right w:val="single" w:sz="8" w:space="0" w:color="auto"/>
            </w:tcBorders>
          </w:tcPr>
          <w:p w14:paraId="35DAA0C5" w14:textId="77777777" w:rsidR="00654A7E" w:rsidRDefault="00654A7E" w:rsidP="00654A7E">
            <w:pPr>
              <w:rPr>
                <w:sz w:val="16"/>
                <w:szCs w:val="16"/>
              </w:rPr>
            </w:pPr>
          </w:p>
        </w:tc>
        <w:tc>
          <w:tcPr>
            <w:tcW w:w="709" w:type="dxa"/>
            <w:vMerge/>
            <w:tcBorders>
              <w:left w:val="single" w:sz="8" w:space="0" w:color="auto"/>
              <w:bottom w:val="single" w:sz="4" w:space="0" w:color="auto"/>
              <w:right w:val="single" w:sz="4" w:space="0" w:color="auto"/>
            </w:tcBorders>
          </w:tcPr>
          <w:p w14:paraId="1F568733" w14:textId="77777777" w:rsidR="00654A7E" w:rsidRDefault="00654A7E" w:rsidP="00654A7E">
            <w:pPr>
              <w:rPr>
                <w:sz w:val="16"/>
                <w:szCs w:val="16"/>
              </w:rPr>
            </w:pPr>
          </w:p>
        </w:tc>
        <w:tc>
          <w:tcPr>
            <w:tcW w:w="2306" w:type="dxa"/>
            <w:vMerge/>
            <w:tcBorders>
              <w:left w:val="single" w:sz="4" w:space="0" w:color="auto"/>
              <w:bottom w:val="single" w:sz="4" w:space="0" w:color="auto"/>
              <w:right w:val="single" w:sz="18" w:space="0" w:color="auto"/>
            </w:tcBorders>
          </w:tcPr>
          <w:p w14:paraId="558D7D01" w14:textId="77777777" w:rsidR="00654A7E" w:rsidRDefault="00654A7E" w:rsidP="00654A7E">
            <w:pPr>
              <w:rPr>
                <w:sz w:val="16"/>
                <w:szCs w:val="16"/>
              </w:rPr>
            </w:pPr>
          </w:p>
        </w:tc>
      </w:tr>
      <w:tr w:rsidR="00186E40" w14:paraId="3F581F6A" w14:textId="77777777" w:rsidTr="0032315B">
        <w:trPr>
          <w:trHeight w:val="210"/>
        </w:trPr>
        <w:tc>
          <w:tcPr>
            <w:tcW w:w="851" w:type="dxa"/>
            <w:vMerge w:val="restart"/>
            <w:tcBorders>
              <w:top w:val="single" w:sz="4" w:space="0" w:color="auto"/>
              <w:left w:val="single" w:sz="18" w:space="0" w:color="auto"/>
            </w:tcBorders>
          </w:tcPr>
          <w:p w14:paraId="401F8DB8" w14:textId="77777777" w:rsidR="00186E40" w:rsidRDefault="00186E40" w:rsidP="00186E40">
            <w:pPr>
              <w:rPr>
                <w:sz w:val="16"/>
                <w:szCs w:val="16"/>
              </w:rPr>
            </w:pPr>
            <w:r>
              <w:rPr>
                <w:sz w:val="16"/>
                <w:szCs w:val="16"/>
              </w:rPr>
              <w:t>210Bb16</w:t>
            </w:r>
          </w:p>
        </w:tc>
        <w:tc>
          <w:tcPr>
            <w:tcW w:w="889" w:type="dxa"/>
            <w:vMerge w:val="restart"/>
            <w:tcBorders>
              <w:top w:val="single" w:sz="4" w:space="0" w:color="auto"/>
            </w:tcBorders>
          </w:tcPr>
          <w:p w14:paraId="158CA8FC" w14:textId="77777777" w:rsidR="00186E40" w:rsidRDefault="00186E40" w:rsidP="00186E40">
            <w:pPr>
              <w:rPr>
                <w:sz w:val="16"/>
                <w:szCs w:val="16"/>
              </w:rPr>
            </w:pPr>
            <w:r>
              <w:rPr>
                <w:sz w:val="16"/>
                <w:szCs w:val="16"/>
              </w:rPr>
              <w:t>210Bb16</w:t>
            </w:r>
          </w:p>
        </w:tc>
        <w:tc>
          <w:tcPr>
            <w:tcW w:w="992" w:type="dxa"/>
            <w:vMerge w:val="restart"/>
            <w:tcBorders>
              <w:top w:val="single" w:sz="4" w:space="0" w:color="auto"/>
              <w:right w:val="single" w:sz="4" w:space="0" w:color="auto"/>
            </w:tcBorders>
          </w:tcPr>
          <w:p w14:paraId="503B768E" w14:textId="77777777" w:rsidR="00186E40" w:rsidRDefault="00186E40" w:rsidP="00186E40">
            <w:pPr>
              <w:rPr>
                <w:sz w:val="16"/>
                <w:szCs w:val="16"/>
              </w:rPr>
            </w:pPr>
            <w:r>
              <w:rPr>
                <w:sz w:val="16"/>
                <w:szCs w:val="16"/>
              </w:rPr>
              <w:t>0,19</w:t>
            </w:r>
          </w:p>
        </w:tc>
        <w:tc>
          <w:tcPr>
            <w:tcW w:w="1096" w:type="dxa"/>
            <w:vMerge w:val="restart"/>
            <w:tcBorders>
              <w:top w:val="single" w:sz="4" w:space="0" w:color="auto"/>
              <w:left w:val="single" w:sz="4" w:space="0" w:color="auto"/>
            </w:tcBorders>
          </w:tcPr>
          <w:p w14:paraId="14400978" w14:textId="77777777" w:rsidR="00186E40" w:rsidRDefault="00186E40" w:rsidP="00186E40">
            <w:pPr>
              <w:rPr>
                <w:sz w:val="16"/>
                <w:szCs w:val="16"/>
              </w:rPr>
            </w:pPr>
            <w:r>
              <w:rPr>
                <w:sz w:val="16"/>
                <w:szCs w:val="16"/>
              </w:rPr>
              <w:t>1/A</w:t>
            </w:r>
          </w:p>
        </w:tc>
        <w:tc>
          <w:tcPr>
            <w:tcW w:w="850" w:type="dxa"/>
            <w:tcBorders>
              <w:top w:val="single" w:sz="4" w:space="0" w:color="auto"/>
              <w:bottom w:val="single" w:sz="4" w:space="0" w:color="auto"/>
            </w:tcBorders>
          </w:tcPr>
          <w:p w14:paraId="77B7F8F0" w14:textId="77777777" w:rsidR="00186E40" w:rsidRDefault="00186E40"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67D5FFCD" w14:textId="77777777" w:rsidR="00186E40" w:rsidRDefault="00186E40" w:rsidP="00186E40">
            <w:pPr>
              <w:rPr>
                <w:sz w:val="16"/>
                <w:szCs w:val="16"/>
              </w:rPr>
            </w:pPr>
            <w:r>
              <w:rPr>
                <w:sz w:val="16"/>
                <w:szCs w:val="16"/>
              </w:rPr>
              <w:t>10</w:t>
            </w:r>
          </w:p>
        </w:tc>
        <w:tc>
          <w:tcPr>
            <w:tcW w:w="708" w:type="dxa"/>
            <w:vMerge w:val="restart"/>
            <w:tcBorders>
              <w:top w:val="single" w:sz="4" w:space="0" w:color="auto"/>
              <w:left w:val="single" w:sz="8" w:space="0" w:color="auto"/>
              <w:right w:val="single" w:sz="8" w:space="0" w:color="auto"/>
            </w:tcBorders>
          </w:tcPr>
          <w:p w14:paraId="17C35BFA" w14:textId="77777777" w:rsidR="00186E40" w:rsidRDefault="007C18EF" w:rsidP="00186E40">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3CAC4D01" w14:textId="77777777" w:rsidR="00186E40" w:rsidRDefault="00186E40" w:rsidP="00186E40">
            <w:pPr>
              <w:rPr>
                <w:sz w:val="16"/>
                <w:szCs w:val="16"/>
              </w:rPr>
            </w:pPr>
            <w:r>
              <w:rPr>
                <w:sz w:val="16"/>
                <w:szCs w:val="16"/>
              </w:rPr>
              <w:t xml:space="preserve">Bez zásahu. </w:t>
            </w:r>
          </w:p>
        </w:tc>
        <w:tc>
          <w:tcPr>
            <w:tcW w:w="709" w:type="dxa"/>
            <w:vMerge w:val="restart"/>
            <w:tcBorders>
              <w:top w:val="single" w:sz="4" w:space="0" w:color="auto"/>
              <w:left w:val="single" w:sz="8" w:space="0" w:color="auto"/>
              <w:right w:val="single" w:sz="4" w:space="0" w:color="auto"/>
            </w:tcBorders>
          </w:tcPr>
          <w:p w14:paraId="3912E845" w14:textId="77777777" w:rsidR="00186E40" w:rsidRDefault="00673CA6" w:rsidP="00186E40">
            <w:pPr>
              <w:rPr>
                <w:sz w:val="16"/>
                <w:szCs w:val="16"/>
              </w:rPr>
            </w:pPr>
            <w:r>
              <w:rPr>
                <w:sz w:val="16"/>
                <w:szCs w:val="16"/>
              </w:rPr>
              <w:t>--</w:t>
            </w:r>
          </w:p>
        </w:tc>
        <w:tc>
          <w:tcPr>
            <w:tcW w:w="2306" w:type="dxa"/>
            <w:vMerge w:val="restart"/>
            <w:tcBorders>
              <w:top w:val="single" w:sz="4" w:space="0" w:color="auto"/>
              <w:left w:val="single" w:sz="4" w:space="0" w:color="auto"/>
              <w:right w:val="single" w:sz="18" w:space="0" w:color="auto"/>
            </w:tcBorders>
          </w:tcPr>
          <w:p w14:paraId="25656ECB" w14:textId="77777777" w:rsidR="00186E40" w:rsidRDefault="00186E40" w:rsidP="00186E40">
            <w:pPr>
              <w:rPr>
                <w:sz w:val="16"/>
                <w:szCs w:val="16"/>
              </w:rPr>
            </w:pPr>
            <w:r>
              <w:rPr>
                <w:sz w:val="16"/>
                <w:szCs w:val="16"/>
              </w:rPr>
              <w:t>Cílový stav porostu. Do přirozených světlin lze vnést chybějící druhy dřevin CDS (např. JD, LP, JL, TS).</w:t>
            </w:r>
          </w:p>
        </w:tc>
      </w:tr>
      <w:tr w:rsidR="00186E40" w14:paraId="7CCCC2CF" w14:textId="77777777" w:rsidTr="0032315B">
        <w:trPr>
          <w:trHeight w:val="210"/>
        </w:trPr>
        <w:tc>
          <w:tcPr>
            <w:tcW w:w="851" w:type="dxa"/>
            <w:vMerge/>
            <w:tcBorders>
              <w:left w:val="single" w:sz="18" w:space="0" w:color="auto"/>
            </w:tcBorders>
          </w:tcPr>
          <w:p w14:paraId="32B9EBCB" w14:textId="77777777" w:rsidR="00186E40" w:rsidRDefault="00186E40" w:rsidP="00186E40">
            <w:pPr>
              <w:rPr>
                <w:sz w:val="16"/>
                <w:szCs w:val="16"/>
              </w:rPr>
            </w:pPr>
          </w:p>
        </w:tc>
        <w:tc>
          <w:tcPr>
            <w:tcW w:w="889" w:type="dxa"/>
            <w:vMerge/>
          </w:tcPr>
          <w:p w14:paraId="21978CC3" w14:textId="77777777" w:rsidR="00186E40" w:rsidRDefault="00186E40" w:rsidP="00186E40">
            <w:pPr>
              <w:rPr>
                <w:sz w:val="16"/>
                <w:szCs w:val="16"/>
              </w:rPr>
            </w:pPr>
          </w:p>
        </w:tc>
        <w:tc>
          <w:tcPr>
            <w:tcW w:w="992" w:type="dxa"/>
            <w:vMerge/>
            <w:tcBorders>
              <w:right w:val="single" w:sz="4" w:space="0" w:color="auto"/>
            </w:tcBorders>
          </w:tcPr>
          <w:p w14:paraId="4DFFC94A" w14:textId="77777777" w:rsidR="00186E40" w:rsidRDefault="00186E40" w:rsidP="00186E40">
            <w:pPr>
              <w:rPr>
                <w:sz w:val="16"/>
                <w:szCs w:val="16"/>
              </w:rPr>
            </w:pPr>
          </w:p>
        </w:tc>
        <w:tc>
          <w:tcPr>
            <w:tcW w:w="1096" w:type="dxa"/>
            <w:vMerge/>
            <w:tcBorders>
              <w:left w:val="single" w:sz="4" w:space="0" w:color="auto"/>
            </w:tcBorders>
          </w:tcPr>
          <w:p w14:paraId="68D9FB6A" w14:textId="77777777" w:rsidR="00186E40" w:rsidRDefault="00186E40" w:rsidP="00186E40">
            <w:pPr>
              <w:rPr>
                <w:sz w:val="16"/>
                <w:szCs w:val="16"/>
              </w:rPr>
            </w:pPr>
          </w:p>
        </w:tc>
        <w:tc>
          <w:tcPr>
            <w:tcW w:w="850" w:type="dxa"/>
            <w:tcBorders>
              <w:top w:val="single" w:sz="4" w:space="0" w:color="auto"/>
              <w:bottom w:val="single" w:sz="4" w:space="0" w:color="auto"/>
            </w:tcBorders>
          </w:tcPr>
          <w:p w14:paraId="0D8F020E"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424E7FD1" w14:textId="77777777" w:rsidR="00186E40" w:rsidRDefault="00186E40" w:rsidP="00186E40">
            <w:pPr>
              <w:rPr>
                <w:sz w:val="16"/>
                <w:szCs w:val="16"/>
              </w:rPr>
            </w:pPr>
            <w:r>
              <w:rPr>
                <w:sz w:val="16"/>
                <w:szCs w:val="16"/>
              </w:rPr>
              <w:t>80</w:t>
            </w:r>
          </w:p>
        </w:tc>
        <w:tc>
          <w:tcPr>
            <w:tcW w:w="708" w:type="dxa"/>
            <w:vMerge/>
            <w:tcBorders>
              <w:left w:val="single" w:sz="8" w:space="0" w:color="auto"/>
              <w:right w:val="single" w:sz="8" w:space="0" w:color="auto"/>
            </w:tcBorders>
          </w:tcPr>
          <w:p w14:paraId="588A5F9F"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4F8349C7"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7AB22A29"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2008630E" w14:textId="77777777" w:rsidR="00186E40" w:rsidRDefault="00186E40" w:rsidP="00186E40">
            <w:pPr>
              <w:rPr>
                <w:sz w:val="16"/>
                <w:szCs w:val="16"/>
              </w:rPr>
            </w:pPr>
          </w:p>
        </w:tc>
      </w:tr>
      <w:tr w:rsidR="00186E40" w14:paraId="2F76F15C" w14:textId="77777777" w:rsidTr="0032315B">
        <w:trPr>
          <w:trHeight w:val="210"/>
        </w:trPr>
        <w:tc>
          <w:tcPr>
            <w:tcW w:w="851" w:type="dxa"/>
            <w:vMerge/>
            <w:tcBorders>
              <w:left w:val="single" w:sz="18" w:space="0" w:color="auto"/>
            </w:tcBorders>
          </w:tcPr>
          <w:p w14:paraId="565A7E47" w14:textId="77777777" w:rsidR="00186E40" w:rsidRDefault="00186E40" w:rsidP="00186E40">
            <w:pPr>
              <w:rPr>
                <w:sz w:val="16"/>
                <w:szCs w:val="16"/>
              </w:rPr>
            </w:pPr>
          </w:p>
        </w:tc>
        <w:tc>
          <w:tcPr>
            <w:tcW w:w="889" w:type="dxa"/>
            <w:vMerge/>
          </w:tcPr>
          <w:p w14:paraId="68AB4607" w14:textId="77777777" w:rsidR="00186E40" w:rsidRDefault="00186E40" w:rsidP="00186E40">
            <w:pPr>
              <w:rPr>
                <w:sz w:val="16"/>
                <w:szCs w:val="16"/>
              </w:rPr>
            </w:pPr>
          </w:p>
        </w:tc>
        <w:tc>
          <w:tcPr>
            <w:tcW w:w="992" w:type="dxa"/>
            <w:vMerge/>
            <w:tcBorders>
              <w:right w:val="single" w:sz="4" w:space="0" w:color="auto"/>
            </w:tcBorders>
          </w:tcPr>
          <w:p w14:paraId="0DAA6B63" w14:textId="77777777" w:rsidR="00186E40" w:rsidRDefault="00186E40" w:rsidP="00186E40">
            <w:pPr>
              <w:rPr>
                <w:sz w:val="16"/>
                <w:szCs w:val="16"/>
              </w:rPr>
            </w:pPr>
          </w:p>
        </w:tc>
        <w:tc>
          <w:tcPr>
            <w:tcW w:w="1096" w:type="dxa"/>
            <w:vMerge/>
            <w:tcBorders>
              <w:left w:val="single" w:sz="4" w:space="0" w:color="auto"/>
            </w:tcBorders>
          </w:tcPr>
          <w:p w14:paraId="5DE67D92" w14:textId="77777777" w:rsidR="00186E40" w:rsidRDefault="00186E40" w:rsidP="00186E40">
            <w:pPr>
              <w:rPr>
                <w:sz w:val="16"/>
                <w:szCs w:val="16"/>
              </w:rPr>
            </w:pPr>
          </w:p>
        </w:tc>
        <w:tc>
          <w:tcPr>
            <w:tcW w:w="850" w:type="dxa"/>
            <w:tcBorders>
              <w:top w:val="single" w:sz="4" w:space="0" w:color="auto"/>
              <w:bottom w:val="single" w:sz="4" w:space="0" w:color="auto"/>
            </w:tcBorders>
          </w:tcPr>
          <w:p w14:paraId="6E6C2440" w14:textId="77777777" w:rsidR="00186E40" w:rsidRDefault="00186E40" w:rsidP="00186E40">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45B79FC3" w14:textId="77777777" w:rsidR="00186E40" w:rsidRDefault="00186E40" w:rsidP="00186E40">
            <w:pPr>
              <w:rPr>
                <w:sz w:val="16"/>
                <w:szCs w:val="16"/>
              </w:rPr>
            </w:pPr>
            <w:r>
              <w:rPr>
                <w:sz w:val="16"/>
                <w:szCs w:val="16"/>
              </w:rPr>
              <w:t>10</w:t>
            </w:r>
          </w:p>
        </w:tc>
        <w:tc>
          <w:tcPr>
            <w:tcW w:w="708" w:type="dxa"/>
            <w:vMerge/>
            <w:tcBorders>
              <w:left w:val="single" w:sz="8" w:space="0" w:color="auto"/>
              <w:right w:val="single" w:sz="8" w:space="0" w:color="auto"/>
            </w:tcBorders>
          </w:tcPr>
          <w:p w14:paraId="3078E710"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294527E2"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5D17BF20"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730C070A" w14:textId="77777777" w:rsidR="00186E40" w:rsidRDefault="00186E40" w:rsidP="00186E40">
            <w:pPr>
              <w:rPr>
                <w:sz w:val="16"/>
                <w:szCs w:val="16"/>
              </w:rPr>
            </w:pPr>
          </w:p>
        </w:tc>
      </w:tr>
      <w:tr w:rsidR="00186E40" w14:paraId="292F028B" w14:textId="77777777" w:rsidTr="0032315B">
        <w:trPr>
          <w:trHeight w:val="210"/>
        </w:trPr>
        <w:tc>
          <w:tcPr>
            <w:tcW w:w="851" w:type="dxa"/>
            <w:vMerge/>
            <w:tcBorders>
              <w:left w:val="single" w:sz="18" w:space="0" w:color="auto"/>
              <w:bottom w:val="single" w:sz="4" w:space="0" w:color="auto"/>
            </w:tcBorders>
          </w:tcPr>
          <w:p w14:paraId="01163177" w14:textId="77777777" w:rsidR="00186E40" w:rsidRDefault="00186E40" w:rsidP="00186E40">
            <w:pPr>
              <w:rPr>
                <w:sz w:val="16"/>
                <w:szCs w:val="16"/>
              </w:rPr>
            </w:pPr>
          </w:p>
        </w:tc>
        <w:tc>
          <w:tcPr>
            <w:tcW w:w="889" w:type="dxa"/>
            <w:vMerge/>
            <w:tcBorders>
              <w:bottom w:val="single" w:sz="4" w:space="0" w:color="auto"/>
            </w:tcBorders>
          </w:tcPr>
          <w:p w14:paraId="4B7449F1"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474586BB"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514E939E" w14:textId="77777777" w:rsidR="00186E40" w:rsidRDefault="00186E40" w:rsidP="00186E40">
            <w:pPr>
              <w:rPr>
                <w:sz w:val="16"/>
                <w:szCs w:val="16"/>
              </w:rPr>
            </w:pPr>
          </w:p>
        </w:tc>
        <w:tc>
          <w:tcPr>
            <w:tcW w:w="850" w:type="dxa"/>
            <w:tcBorders>
              <w:top w:val="single" w:sz="4" w:space="0" w:color="auto"/>
              <w:bottom w:val="single" w:sz="4" w:space="0" w:color="auto"/>
            </w:tcBorders>
          </w:tcPr>
          <w:p w14:paraId="4E81EC83"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695B4ECE"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6EEB2048"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4D425621"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04EF0017"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5FE32C80" w14:textId="77777777" w:rsidR="00186E40" w:rsidRDefault="00186E40" w:rsidP="00186E40">
            <w:pPr>
              <w:rPr>
                <w:sz w:val="16"/>
                <w:szCs w:val="16"/>
              </w:rPr>
            </w:pPr>
          </w:p>
        </w:tc>
      </w:tr>
      <w:tr w:rsidR="00186E40" w14:paraId="7A0BD94F" w14:textId="77777777" w:rsidTr="0032315B">
        <w:trPr>
          <w:trHeight w:val="210"/>
        </w:trPr>
        <w:tc>
          <w:tcPr>
            <w:tcW w:w="851" w:type="dxa"/>
            <w:vMerge w:val="restart"/>
            <w:tcBorders>
              <w:top w:val="single" w:sz="4" w:space="0" w:color="auto"/>
              <w:left w:val="single" w:sz="18" w:space="0" w:color="auto"/>
            </w:tcBorders>
          </w:tcPr>
          <w:p w14:paraId="0B815262" w14:textId="77777777" w:rsidR="00186E40" w:rsidRDefault="00186E40" w:rsidP="00186E40">
            <w:pPr>
              <w:rPr>
                <w:sz w:val="16"/>
                <w:szCs w:val="16"/>
              </w:rPr>
            </w:pPr>
            <w:r>
              <w:rPr>
                <w:sz w:val="16"/>
                <w:szCs w:val="16"/>
              </w:rPr>
              <w:t>210Bc9</w:t>
            </w:r>
          </w:p>
        </w:tc>
        <w:tc>
          <w:tcPr>
            <w:tcW w:w="889" w:type="dxa"/>
            <w:vMerge w:val="restart"/>
            <w:tcBorders>
              <w:top w:val="single" w:sz="4" w:space="0" w:color="auto"/>
            </w:tcBorders>
          </w:tcPr>
          <w:p w14:paraId="7B4242CE" w14:textId="77777777" w:rsidR="00186E40" w:rsidRDefault="00186E40" w:rsidP="00186E40">
            <w:pPr>
              <w:rPr>
                <w:sz w:val="16"/>
                <w:szCs w:val="16"/>
              </w:rPr>
            </w:pPr>
            <w:r>
              <w:rPr>
                <w:sz w:val="16"/>
                <w:szCs w:val="16"/>
              </w:rPr>
              <w:t>210Bc9</w:t>
            </w:r>
          </w:p>
        </w:tc>
        <w:tc>
          <w:tcPr>
            <w:tcW w:w="992" w:type="dxa"/>
            <w:vMerge w:val="restart"/>
            <w:tcBorders>
              <w:top w:val="single" w:sz="4" w:space="0" w:color="auto"/>
              <w:right w:val="single" w:sz="4" w:space="0" w:color="auto"/>
            </w:tcBorders>
          </w:tcPr>
          <w:p w14:paraId="3809C46F" w14:textId="77777777" w:rsidR="00186E40" w:rsidRDefault="00186E40" w:rsidP="00186E40">
            <w:pPr>
              <w:rPr>
                <w:sz w:val="16"/>
                <w:szCs w:val="16"/>
              </w:rPr>
            </w:pPr>
            <w:r>
              <w:rPr>
                <w:sz w:val="16"/>
                <w:szCs w:val="16"/>
              </w:rPr>
              <w:t>1,09</w:t>
            </w:r>
          </w:p>
        </w:tc>
        <w:tc>
          <w:tcPr>
            <w:tcW w:w="1096" w:type="dxa"/>
            <w:vMerge w:val="restart"/>
            <w:tcBorders>
              <w:top w:val="single" w:sz="4" w:space="0" w:color="auto"/>
              <w:left w:val="single" w:sz="4" w:space="0" w:color="auto"/>
            </w:tcBorders>
          </w:tcPr>
          <w:p w14:paraId="69C1A9DE" w14:textId="77777777" w:rsidR="00186E40" w:rsidRDefault="009D3360" w:rsidP="00186E40">
            <w:pPr>
              <w:rPr>
                <w:sz w:val="16"/>
                <w:szCs w:val="16"/>
              </w:rPr>
            </w:pPr>
            <w:r>
              <w:rPr>
                <w:sz w:val="16"/>
                <w:szCs w:val="16"/>
              </w:rPr>
              <w:t>1/A</w:t>
            </w:r>
          </w:p>
        </w:tc>
        <w:tc>
          <w:tcPr>
            <w:tcW w:w="850" w:type="dxa"/>
            <w:tcBorders>
              <w:top w:val="single" w:sz="4" w:space="0" w:color="auto"/>
              <w:bottom w:val="single" w:sz="4" w:space="0" w:color="auto"/>
            </w:tcBorders>
          </w:tcPr>
          <w:p w14:paraId="459E97CB"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70322108" w14:textId="77777777" w:rsidR="00186E40" w:rsidRDefault="00186E40" w:rsidP="00186E40">
            <w:pPr>
              <w:rPr>
                <w:sz w:val="16"/>
                <w:szCs w:val="16"/>
              </w:rPr>
            </w:pPr>
            <w:r>
              <w:rPr>
                <w:sz w:val="16"/>
                <w:szCs w:val="16"/>
              </w:rPr>
              <w:t>70</w:t>
            </w:r>
          </w:p>
        </w:tc>
        <w:tc>
          <w:tcPr>
            <w:tcW w:w="708" w:type="dxa"/>
            <w:vMerge w:val="restart"/>
            <w:tcBorders>
              <w:top w:val="single" w:sz="4" w:space="0" w:color="auto"/>
              <w:left w:val="single" w:sz="8" w:space="0" w:color="auto"/>
              <w:right w:val="single" w:sz="8" w:space="0" w:color="auto"/>
            </w:tcBorders>
          </w:tcPr>
          <w:p w14:paraId="4E2A2B63" w14:textId="77777777" w:rsidR="00186E40" w:rsidRDefault="00CB2390" w:rsidP="00186E40">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42CF5BFE" w14:textId="77777777" w:rsidR="00186E40" w:rsidRDefault="009D3360" w:rsidP="00186E40">
            <w:pPr>
              <w:rPr>
                <w:sz w:val="16"/>
                <w:szCs w:val="16"/>
              </w:rPr>
            </w:pPr>
            <w:r>
              <w:rPr>
                <w:sz w:val="16"/>
                <w:szCs w:val="16"/>
              </w:rPr>
              <w:t>Bez zásahu.</w:t>
            </w:r>
          </w:p>
        </w:tc>
        <w:tc>
          <w:tcPr>
            <w:tcW w:w="709" w:type="dxa"/>
            <w:vMerge w:val="restart"/>
            <w:tcBorders>
              <w:top w:val="single" w:sz="4" w:space="0" w:color="auto"/>
              <w:left w:val="single" w:sz="8" w:space="0" w:color="auto"/>
              <w:right w:val="single" w:sz="4" w:space="0" w:color="auto"/>
            </w:tcBorders>
          </w:tcPr>
          <w:p w14:paraId="2808EFC0" w14:textId="77777777" w:rsidR="00186E40" w:rsidRDefault="00673CA6" w:rsidP="00186E40">
            <w:pPr>
              <w:rPr>
                <w:sz w:val="16"/>
                <w:szCs w:val="16"/>
              </w:rPr>
            </w:pPr>
            <w:r>
              <w:rPr>
                <w:sz w:val="16"/>
                <w:szCs w:val="16"/>
              </w:rPr>
              <w:t>--</w:t>
            </w:r>
          </w:p>
        </w:tc>
        <w:tc>
          <w:tcPr>
            <w:tcW w:w="2306" w:type="dxa"/>
            <w:vMerge w:val="restart"/>
            <w:tcBorders>
              <w:top w:val="single" w:sz="4" w:space="0" w:color="auto"/>
              <w:left w:val="single" w:sz="4" w:space="0" w:color="auto"/>
              <w:right w:val="single" w:sz="18" w:space="0" w:color="auto"/>
            </w:tcBorders>
          </w:tcPr>
          <w:p w14:paraId="79E24F5F" w14:textId="77777777" w:rsidR="00186E40" w:rsidRDefault="009D3360" w:rsidP="00186E40">
            <w:pPr>
              <w:rPr>
                <w:sz w:val="16"/>
                <w:szCs w:val="16"/>
              </w:rPr>
            </w:pPr>
            <w:r>
              <w:rPr>
                <w:sz w:val="16"/>
                <w:szCs w:val="16"/>
              </w:rPr>
              <w:t>Cílový stav porostu. Do přirozených světlin lze vnést chybějící druhy dřevin CDS (např. JD, LP, JL, TS).</w:t>
            </w:r>
          </w:p>
        </w:tc>
      </w:tr>
      <w:tr w:rsidR="00186E40" w14:paraId="1541D7FD" w14:textId="77777777" w:rsidTr="0032315B">
        <w:trPr>
          <w:trHeight w:val="210"/>
        </w:trPr>
        <w:tc>
          <w:tcPr>
            <w:tcW w:w="851" w:type="dxa"/>
            <w:vMerge/>
            <w:tcBorders>
              <w:left w:val="single" w:sz="18" w:space="0" w:color="auto"/>
            </w:tcBorders>
          </w:tcPr>
          <w:p w14:paraId="339C97D2" w14:textId="77777777" w:rsidR="00186E40" w:rsidRDefault="00186E40" w:rsidP="00186E40">
            <w:pPr>
              <w:rPr>
                <w:sz w:val="16"/>
                <w:szCs w:val="16"/>
              </w:rPr>
            </w:pPr>
          </w:p>
        </w:tc>
        <w:tc>
          <w:tcPr>
            <w:tcW w:w="889" w:type="dxa"/>
            <w:vMerge/>
          </w:tcPr>
          <w:p w14:paraId="19793154" w14:textId="77777777" w:rsidR="00186E40" w:rsidRDefault="00186E40" w:rsidP="00186E40">
            <w:pPr>
              <w:rPr>
                <w:sz w:val="16"/>
                <w:szCs w:val="16"/>
              </w:rPr>
            </w:pPr>
          </w:p>
        </w:tc>
        <w:tc>
          <w:tcPr>
            <w:tcW w:w="992" w:type="dxa"/>
            <w:vMerge/>
            <w:tcBorders>
              <w:right w:val="single" w:sz="4" w:space="0" w:color="auto"/>
            </w:tcBorders>
          </w:tcPr>
          <w:p w14:paraId="5966156B" w14:textId="77777777" w:rsidR="00186E40" w:rsidRDefault="00186E40" w:rsidP="00186E40">
            <w:pPr>
              <w:rPr>
                <w:sz w:val="16"/>
                <w:szCs w:val="16"/>
              </w:rPr>
            </w:pPr>
          </w:p>
        </w:tc>
        <w:tc>
          <w:tcPr>
            <w:tcW w:w="1096" w:type="dxa"/>
            <w:vMerge/>
            <w:tcBorders>
              <w:left w:val="single" w:sz="4" w:space="0" w:color="auto"/>
            </w:tcBorders>
          </w:tcPr>
          <w:p w14:paraId="3C5082A9" w14:textId="77777777" w:rsidR="00186E40" w:rsidRDefault="00186E40" w:rsidP="00186E40">
            <w:pPr>
              <w:rPr>
                <w:sz w:val="16"/>
                <w:szCs w:val="16"/>
              </w:rPr>
            </w:pPr>
          </w:p>
        </w:tc>
        <w:tc>
          <w:tcPr>
            <w:tcW w:w="850" w:type="dxa"/>
            <w:tcBorders>
              <w:top w:val="single" w:sz="4" w:space="0" w:color="auto"/>
              <w:bottom w:val="single" w:sz="4" w:space="0" w:color="auto"/>
            </w:tcBorders>
          </w:tcPr>
          <w:p w14:paraId="77B17099"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6D398A4D" w14:textId="77777777" w:rsidR="00186E40" w:rsidRDefault="00186E40" w:rsidP="00186E40">
            <w:pPr>
              <w:rPr>
                <w:sz w:val="16"/>
                <w:szCs w:val="16"/>
              </w:rPr>
            </w:pPr>
            <w:r>
              <w:rPr>
                <w:sz w:val="16"/>
                <w:szCs w:val="16"/>
              </w:rPr>
              <w:t>25</w:t>
            </w:r>
          </w:p>
        </w:tc>
        <w:tc>
          <w:tcPr>
            <w:tcW w:w="708" w:type="dxa"/>
            <w:vMerge/>
            <w:tcBorders>
              <w:left w:val="single" w:sz="8" w:space="0" w:color="auto"/>
              <w:right w:val="single" w:sz="8" w:space="0" w:color="auto"/>
            </w:tcBorders>
          </w:tcPr>
          <w:p w14:paraId="537B9B64"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48052910"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09052D92"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26B1FCF4" w14:textId="77777777" w:rsidR="00186E40" w:rsidRDefault="00186E40" w:rsidP="00186E40">
            <w:pPr>
              <w:rPr>
                <w:sz w:val="16"/>
                <w:szCs w:val="16"/>
              </w:rPr>
            </w:pPr>
          </w:p>
        </w:tc>
      </w:tr>
      <w:tr w:rsidR="00186E40" w14:paraId="172ADC01" w14:textId="77777777" w:rsidTr="0032315B">
        <w:trPr>
          <w:trHeight w:val="210"/>
        </w:trPr>
        <w:tc>
          <w:tcPr>
            <w:tcW w:w="851" w:type="dxa"/>
            <w:vMerge/>
            <w:tcBorders>
              <w:left w:val="single" w:sz="18" w:space="0" w:color="auto"/>
              <w:bottom w:val="single" w:sz="4" w:space="0" w:color="auto"/>
            </w:tcBorders>
          </w:tcPr>
          <w:p w14:paraId="1A07B2FE" w14:textId="77777777" w:rsidR="00186E40" w:rsidRDefault="00186E40" w:rsidP="00186E40">
            <w:pPr>
              <w:rPr>
                <w:sz w:val="16"/>
                <w:szCs w:val="16"/>
              </w:rPr>
            </w:pPr>
          </w:p>
        </w:tc>
        <w:tc>
          <w:tcPr>
            <w:tcW w:w="889" w:type="dxa"/>
            <w:vMerge/>
            <w:tcBorders>
              <w:bottom w:val="single" w:sz="4" w:space="0" w:color="auto"/>
            </w:tcBorders>
          </w:tcPr>
          <w:p w14:paraId="346A88F3"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7614A179"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10839EF0" w14:textId="77777777" w:rsidR="00186E40" w:rsidRDefault="00186E40" w:rsidP="00186E40">
            <w:pPr>
              <w:rPr>
                <w:sz w:val="16"/>
                <w:szCs w:val="16"/>
              </w:rPr>
            </w:pPr>
          </w:p>
        </w:tc>
        <w:tc>
          <w:tcPr>
            <w:tcW w:w="850" w:type="dxa"/>
            <w:tcBorders>
              <w:top w:val="single" w:sz="4" w:space="0" w:color="auto"/>
              <w:bottom w:val="single" w:sz="4" w:space="0" w:color="auto"/>
            </w:tcBorders>
          </w:tcPr>
          <w:p w14:paraId="247519F5" w14:textId="77777777" w:rsidR="00186E40" w:rsidRDefault="00186E40" w:rsidP="00186E40">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3B718B65" w14:textId="77777777" w:rsidR="00186E40" w:rsidRDefault="00186E40" w:rsidP="00186E40">
            <w:pPr>
              <w:rPr>
                <w:sz w:val="16"/>
                <w:szCs w:val="16"/>
              </w:rPr>
            </w:pPr>
            <w:r>
              <w:rPr>
                <w:sz w:val="16"/>
                <w:szCs w:val="16"/>
              </w:rPr>
              <w:t>5</w:t>
            </w:r>
          </w:p>
        </w:tc>
        <w:tc>
          <w:tcPr>
            <w:tcW w:w="708" w:type="dxa"/>
            <w:vMerge/>
            <w:tcBorders>
              <w:left w:val="single" w:sz="8" w:space="0" w:color="auto"/>
              <w:bottom w:val="single" w:sz="4" w:space="0" w:color="auto"/>
              <w:right w:val="single" w:sz="8" w:space="0" w:color="auto"/>
            </w:tcBorders>
          </w:tcPr>
          <w:p w14:paraId="0DFD6ECC"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4E903810"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0DC3A13F"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250DA2CA" w14:textId="77777777" w:rsidR="00186E40" w:rsidRDefault="00186E40" w:rsidP="00186E40">
            <w:pPr>
              <w:rPr>
                <w:sz w:val="16"/>
                <w:szCs w:val="16"/>
              </w:rPr>
            </w:pPr>
          </w:p>
        </w:tc>
      </w:tr>
      <w:tr w:rsidR="00186E40" w14:paraId="5AC7E202" w14:textId="77777777" w:rsidTr="0032315B">
        <w:trPr>
          <w:trHeight w:val="210"/>
        </w:trPr>
        <w:tc>
          <w:tcPr>
            <w:tcW w:w="851" w:type="dxa"/>
            <w:vMerge w:val="restart"/>
            <w:tcBorders>
              <w:top w:val="single" w:sz="4" w:space="0" w:color="auto"/>
              <w:left w:val="single" w:sz="18" w:space="0" w:color="auto"/>
            </w:tcBorders>
          </w:tcPr>
          <w:p w14:paraId="6246C3D0" w14:textId="77777777" w:rsidR="00186E40" w:rsidRDefault="00186E40" w:rsidP="00186E40">
            <w:pPr>
              <w:rPr>
                <w:sz w:val="16"/>
                <w:szCs w:val="16"/>
              </w:rPr>
            </w:pPr>
            <w:r>
              <w:rPr>
                <w:sz w:val="16"/>
                <w:szCs w:val="16"/>
              </w:rPr>
              <w:t>210Bd9</w:t>
            </w:r>
          </w:p>
        </w:tc>
        <w:tc>
          <w:tcPr>
            <w:tcW w:w="889" w:type="dxa"/>
            <w:vMerge w:val="restart"/>
            <w:tcBorders>
              <w:top w:val="single" w:sz="4" w:space="0" w:color="auto"/>
            </w:tcBorders>
          </w:tcPr>
          <w:p w14:paraId="4FD2FE45" w14:textId="77777777" w:rsidR="00186E40" w:rsidRDefault="00186E40" w:rsidP="00186E40">
            <w:pPr>
              <w:rPr>
                <w:sz w:val="16"/>
                <w:szCs w:val="16"/>
              </w:rPr>
            </w:pPr>
            <w:r>
              <w:rPr>
                <w:sz w:val="16"/>
                <w:szCs w:val="16"/>
              </w:rPr>
              <w:t>210Bd9</w:t>
            </w:r>
          </w:p>
        </w:tc>
        <w:tc>
          <w:tcPr>
            <w:tcW w:w="992" w:type="dxa"/>
            <w:vMerge w:val="restart"/>
            <w:tcBorders>
              <w:top w:val="single" w:sz="4" w:space="0" w:color="auto"/>
              <w:right w:val="single" w:sz="4" w:space="0" w:color="auto"/>
            </w:tcBorders>
          </w:tcPr>
          <w:p w14:paraId="6C7172A2" w14:textId="77777777" w:rsidR="00186E40" w:rsidRDefault="00186E40" w:rsidP="00186E40">
            <w:pPr>
              <w:rPr>
                <w:sz w:val="16"/>
                <w:szCs w:val="16"/>
              </w:rPr>
            </w:pPr>
            <w:r>
              <w:rPr>
                <w:sz w:val="16"/>
                <w:szCs w:val="16"/>
              </w:rPr>
              <w:t>0,91</w:t>
            </w:r>
          </w:p>
        </w:tc>
        <w:tc>
          <w:tcPr>
            <w:tcW w:w="1096" w:type="dxa"/>
            <w:vMerge w:val="restart"/>
            <w:tcBorders>
              <w:top w:val="single" w:sz="4" w:space="0" w:color="auto"/>
              <w:left w:val="single" w:sz="4" w:space="0" w:color="auto"/>
            </w:tcBorders>
          </w:tcPr>
          <w:p w14:paraId="57479B53" w14:textId="77777777" w:rsidR="00186E40" w:rsidRDefault="00673CA6" w:rsidP="00186E40">
            <w:pPr>
              <w:rPr>
                <w:sz w:val="16"/>
                <w:szCs w:val="16"/>
              </w:rPr>
            </w:pPr>
            <w:r>
              <w:rPr>
                <w:sz w:val="16"/>
                <w:szCs w:val="16"/>
              </w:rPr>
              <w:t>3/A</w:t>
            </w:r>
          </w:p>
        </w:tc>
        <w:tc>
          <w:tcPr>
            <w:tcW w:w="850" w:type="dxa"/>
            <w:tcBorders>
              <w:top w:val="single" w:sz="4" w:space="0" w:color="auto"/>
              <w:bottom w:val="single" w:sz="4" w:space="0" w:color="auto"/>
            </w:tcBorders>
          </w:tcPr>
          <w:p w14:paraId="711E9D56"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3E86D272" w14:textId="77777777" w:rsidR="00186E40" w:rsidRDefault="00186E40" w:rsidP="00186E40">
            <w:pPr>
              <w:rPr>
                <w:sz w:val="16"/>
                <w:szCs w:val="16"/>
              </w:rPr>
            </w:pPr>
            <w:r>
              <w:rPr>
                <w:sz w:val="16"/>
                <w:szCs w:val="16"/>
              </w:rPr>
              <w:t>70</w:t>
            </w:r>
          </w:p>
        </w:tc>
        <w:tc>
          <w:tcPr>
            <w:tcW w:w="708" w:type="dxa"/>
            <w:vMerge w:val="restart"/>
            <w:tcBorders>
              <w:top w:val="single" w:sz="4" w:space="0" w:color="auto"/>
              <w:left w:val="single" w:sz="8" w:space="0" w:color="auto"/>
              <w:right w:val="single" w:sz="8" w:space="0" w:color="auto"/>
            </w:tcBorders>
          </w:tcPr>
          <w:p w14:paraId="55442FF6" w14:textId="77777777" w:rsidR="00186E40" w:rsidRDefault="001E7640" w:rsidP="00186E40">
            <w:pPr>
              <w:rPr>
                <w:sz w:val="16"/>
                <w:szCs w:val="16"/>
              </w:rPr>
            </w:pPr>
            <w:r>
              <w:rPr>
                <w:sz w:val="16"/>
                <w:szCs w:val="16"/>
              </w:rPr>
              <w:t>5</w:t>
            </w:r>
          </w:p>
        </w:tc>
        <w:tc>
          <w:tcPr>
            <w:tcW w:w="4019" w:type="dxa"/>
            <w:vMerge w:val="restart"/>
            <w:tcBorders>
              <w:top w:val="single" w:sz="4" w:space="0" w:color="auto"/>
              <w:left w:val="single" w:sz="8" w:space="0" w:color="auto"/>
              <w:right w:val="single" w:sz="8" w:space="0" w:color="auto"/>
            </w:tcBorders>
          </w:tcPr>
          <w:p w14:paraId="33F0D453" w14:textId="77777777" w:rsidR="00186E40" w:rsidRDefault="00673CA6" w:rsidP="00186E40">
            <w:pPr>
              <w:rPr>
                <w:sz w:val="16"/>
                <w:szCs w:val="16"/>
              </w:rPr>
            </w:pPr>
            <w:r>
              <w:rPr>
                <w:sz w:val="16"/>
                <w:szCs w:val="16"/>
              </w:rPr>
              <w:t>Těžba obnovní: jednotlivý výběr, intenzita do 20 %</w:t>
            </w:r>
          </w:p>
        </w:tc>
        <w:tc>
          <w:tcPr>
            <w:tcW w:w="709" w:type="dxa"/>
            <w:vMerge w:val="restart"/>
            <w:tcBorders>
              <w:top w:val="single" w:sz="4" w:space="0" w:color="auto"/>
              <w:left w:val="single" w:sz="8" w:space="0" w:color="auto"/>
              <w:right w:val="single" w:sz="4" w:space="0" w:color="auto"/>
            </w:tcBorders>
          </w:tcPr>
          <w:p w14:paraId="390E3378" w14:textId="77777777" w:rsidR="00186E40" w:rsidRDefault="00673CA6" w:rsidP="00186E40">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70D948B9" w14:textId="77777777" w:rsidR="00186E40" w:rsidRDefault="00673CA6" w:rsidP="00186E40">
            <w:pPr>
              <w:rPr>
                <w:sz w:val="16"/>
                <w:szCs w:val="16"/>
              </w:rPr>
            </w:pPr>
            <w:r>
              <w:rPr>
                <w:sz w:val="16"/>
                <w:szCs w:val="16"/>
              </w:rPr>
              <w:t>Prosvětlení porostu. Valy oppida.</w:t>
            </w:r>
          </w:p>
        </w:tc>
      </w:tr>
      <w:tr w:rsidR="00186E40" w14:paraId="67C6C26C" w14:textId="77777777" w:rsidTr="0032315B">
        <w:trPr>
          <w:trHeight w:val="210"/>
        </w:trPr>
        <w:tc>
          <w:tcPr>
            <w:tcW w:w="851" w:type="dxa"/>
            <w:vMerge/>
            <w:tcBorders>
              <w:left w:val="single" w:sz="18" w:space="0" w:color="auto"/>
            </w:tcBorders>
          </w:tcPr>
          <w:p w14:paraId="413649DB" w14:textId="77777777" w:rsidR="00186E40" w:rsidRDefault="00186E40" w:rsidP="00186E40">
            <w:pPr>
              <w:rPr>
                <w:sz w:val="16"/>
                <w:szCs w:val="16"/>
              </w:rPr>
            </w:pPr>
          </w:p>
        </w:tc>
        <w:tc>
          <w:tcPr>
            <w:tcW w:w="889" w:type="dxa"/>
            <w:vMerge/>
          </w:tcPr>
          <w:p w14:paraId="5ABC3C4F" w14:textId="77777777" w:rsidR="00186E40" w:rsidRDefault="00186E40" w:rsidP="00186E40">
            <w:pPr>
              <w:rPr>
                <w:sz w:val="16"/>
                <w:szCs w:val="16"/>
              </w:rPr>
            </w:pPr>
          </w:p>
        </w:tc>
        <w:tc>
          <w:tcPr>
            <w:tcW w:w="992" w:type="dxa"/>
            <w:vMerge/>
            <w:tcBorders>
              <w:right w:val="single" w:sz="4" w:space="0" w:color="auto"/>
            </w:tcBorders>
          </w:tcPr>
          <w:p w14:paraId="0262962B" w14:textId="77777777" w:rsidR="00186E40" w:rsidRDefault="00186E40" w:rsidP="00186E40">
            <w:pPr>
              <w:rPr>
                <w:sz w:val="16"/>
                <w:szCs w:val="16"/>
              </w:rPr>
            </w:pPr>
          </w:p>
        </w:tc>
        <w:tc>
          <w:tcPr>
            <w:tcW w:w="1096" w:type="dxa"/>
            <w:vMerge/>
            <w:tcBorders>
              <w:left w:val="single" w:sz="4" w:space="0" w:color="auto"/>
            </w:tcBorders>
          </w:tcPr>
          <w:p w14:paraId="1B279F94" w14:textId="77777777" w:rsidR="00186E40" w:rsidRDefault="00186E40" w:rsidP="00186E40">
            <w:pPr>
              <w:rPr>
                <w:sz w:val="16"/>
                <w:szCs w:val="16"/>
              </w:rPr>
            </w:pPr>
          </w:p>
        </w:tc>
        <w:tc>
          <w:tcPr>
            <w:tcW w:w="850" w:type="dxa"/>
            <w:tcBorders>
              <w:top w:val="single" w:sz="4" w:space="0" w:color="auto"/>
              <w:bottom w:val="single" w:sz="4" w:space="0" w:color="auto"/>
            </w:tcBorders>
          </w:tcPr>
          <w:p w14:paraId="5A21ADD5" w14:textId="77777777" w:rsidR="00186E40" w:rsidRDefault="00186E40" w:rsidP="00186E40">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5916B6A5" w14:textId="77777777" w:rsidR="00186E40" w:rsidRDefault="00186E40" w:rsidP="00186E40">
            <w:pPr>
              <w:rPr>
                <w:sz w:val="16"/>
                <w:szCs w:val="16"/>
              </w:rPr>
            </w:pPr>
            <w:r>
              <w:rPr>
                <w:sz w:val="16"/>
                <w:szCs w:val="16"/>
              </w:rPr>
              <w:t>20</w:t>
            </w:r>
          </w:p>
        </w:tc>
        <w:tc>
          <w:tcPr>
            <w:tcW w:w="708" w:type="dxa"/>
            <w:vMerge/>
            <w:tcBorders>
              <w:left w:val="single" w:sz="8" w:space="0" w:color="auto"/>
              <w:right w:val="single" w:sz="8" w:space="0" w:color="auto"/>
            </w:tcBorders>
          </w:tcPr>
          <w:p w14:paraId="5769B1DB"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0CD8F734"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7A9034CB"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094644B6" w14:textId="77777777" w:rsidR="00186E40" w:rsidRDefault="00186E40" w:rsidP="00186E40">
            <w:pPr>
              <w:rPr>
                <w:sz w:val="16"/>
                <w:szCs w:val="16"/>
              </w:rPr>
            </w:pPr>
          </w:p>
        </w:tc>
      </w:tr>
      <w:tr w:rsidR="00186E40" w14:paraId="6F868084" w14:textId="77777777" w:rsidTr="0032315B">
        <w:trPr>
          <w:trHeight w:val="210"/>
        </w:trPr>
        <w:tc>
          <w:tcPr>
            <w:tcW w:w="851" w:type="dxa"/>
            <w:vMerge/>
            <w:tcBorders>
              <w:left w:val="single" w:sz="18" w:space="0" w:color="auto"/>
            </w:tcBorders>
          </w:tcPr>
          <w:p w14:paraId="4F1D8DF0" w14:textId="77777777" w:rsidR="00186E40" w:rsidRDefault="00186E40" w:rsidP="00186E40">
            <w:pPr>
              <w:rPr>
                <w:sz w:val="16"/>
                <w:szCs w:val="16"/>
              </w:rPr>
            </w:pPr>
          </w:p>
        </w:tc>
        <w:tc>
          <w:tcPr>
            <w:tcW w:w="889" w:type="dxa"/>
            <w:vMerge/>
          </w:tcPr>
          <w:p w14:paraId="3BDB0ED3" w14:textId="77777777" w:rsidR="00186E40" w:rsidRDefault="00186E40" w:rsidP="00186E40">
            <w:pPr>
              <w:rPr>
                <w:sz w:val="16"/>
                <w:szCs w:val="16"/>
              </w:rPr>
            </w:pPr>
          </w:p>
        </w:tc>
        <w:tc>
          <w:tcPr>
            <w:tcW w:w="992" w:type="dxa"/>
            <w:vMerge/>
            <w:tcBorders>
              <w:right w:val="single" w:sz="4" w:space="0" w:color="auto"/>
            </w:tcBorders>
          </w:tcPr>
          <w:p w14:paraId="5DD477F0" w14:textId="77777777" w:rsidR="00186E40" w:rsidRDefault="00186E40" w:rsidP="00186E40">
            <w:pPr>
              <w:rPr>
                <w:sz w:val="16"/>
                <w:szCs w:val="16"/>
              </w:rPr>
            </w:pPr>
          </w:p>
        </w:tc>
        <w:tc>
          <w:tcPr>
            <w:tcW w:w="1096" w:type="dxa"/>
            <w:vMerge/>
            <w:tcBorders>
              <w:left w:val="single" w:sz="4" w:space="0" w:color="auto"/>
            </w:tcBorders>
          </w:tcPr>
          <w:p w14:paraId="3B0A105F" w14:textId="77777777" w:rsidR="00186E40" w:rsidRDefault="00186E40" w:rsidP="00186E40">
            <w:pPr>
              <w:rPr>
                <w:sz w:val="16"/>
                <w:szCs w:val="16"/>
              </w:rPr>
            </w:pPr>
          </w:p>
        </w:tc>
        <w:tc>
          <w:tcPr>
            <w:tcW w:w="850" w:type="dxa"/>
            <w:tcBorders>
              <w:top w:val="single" w:sz="4" w:space="0" w:color="auto"/>
              <w:bottom w:val="single" w:sz="4" w:space="0" w:color="auto"/>
            </w:tcBorders>
          </w:tcPr>
          <w:p w14:paraId="0C22F2B8" w14:textId="77777777" w:rsidR="00186E40" w:rsidRDefault="00186E40" w:rsidP="00186E40">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33C62708" w14:textId="77777777" w:rsidR="00186E40" w:rsidRDefault="00186E40" w:rsidP="00186E40">
            <w:pPr>
              <w:rPr>
                <w:sz w:val="16"/>
                <w:szCs w:val="16"/>
              </w:rPr>
            </w:pPr>
            <w:r>
              <w:rPr>
                <w:sz w:val="16"/>
                <w:szCs w:val="16"/>
              </w:rPr>
              <w:t>10</w:t>
            </w:r>
          </w:p>
        </w:tc>
        <w:tc>
          <w:tcPr>
            <w:tcW w:w="708" w:type="dxa"/>
            <w:vMerge/>
            <w:tcBorders>
              <w:left w:val="single" w:sz="8" w:space="0" w:color="auto"/>
              <w:right w:val="single" w:sz="8" w:space="0" w:color="auto"/>
            </w:tcBorders>
          </w:tcPr>
          <w:p w14:paraId="53D41B7F"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0B2FBCD1"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416B640F"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4FEA6DE3" w14:textId="77777777" w:rsidR="00186E40" w:rsidRDefault="00186E40" w:rsidP="00186E40">
            <w:pPr>
              <w:rPr>
                <w:sz w:val="16"/>
                <w:szCs w:val="16"/>
              </w:rPr>
            </w:pPr>
          </w:p>
        </w:tc>
      </w:tr>
      <w:tr w:rsidR="00186E40" w14:paraId="6A230429" w14:textId="77777777" w:rsidTr="0032315B">
        <w:trPr>
          <w:trHeight w:val="210"/>
        </w:trPr>
        <w:tc>
          <w:tcPr>
            <w:tcW w:w="851" w:type="dxa"/>
            <w:vMerge/>
            <w:tcBorders>
              <w:left w:val="single" w:sz="18" w:space="0" w:color="auto"/>
              <w:bottom w:val="single" w:sz="4" w:space="0" w:color="auto"/>
            </w:tcBorders>
          </w:tcPr>
          <w:p w14:paraId="15FD4D1B" w14:textId="77777777" w:rsidR="00186E40" w:rsidRDefault="00186E40" w:rsidP="00186E40">
            <w:pPr>
              <w:rPr>
                <w:sz w:val="16"/>
                <w:szCs w:val="16"/>
              </w:rPr>
            </w:pPr>
          </w:p>
        </w:tc>
        <w:tc>
          <w:tcPr>
            <w:tcW w:w="889" w:type="dxa"/>
            <w:vMerge/>
            <w:tcBorders>
              <w:bottom w:val="single" w:sz="4" w:space="0" w:color="auto"/>
            </w:tcBorders>
          </w:tcPr>
          <w:p w14:paraId="3183AFBE"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23F9E8F0"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4569FBA8" w14:textId="77777777" w:rsidR="00186E40" w:rsidRDefault="00186E40" w:rsidP="00186E40">
            <w:pPr>
              <w:rPr>
                <w:sz w:val="16"/>
                <w:szCs w:val="16"/>
              </w:rPr>
            </w:pPr>
          </w:p>
        </w:tc>
        <w:tc>
          <w:tcPr>
            <w:tcW w:w="850" w:type="dxa"/>
            <w:tcBorders>
              <w:top w:val="single" w:sz="4" w:space="0" w:color="auto"/>
              <w:bottom w:val="single" w:sz="4" w:space="0" w:color="auto"/>
            </w:tcBorders>
          </w:tcPr>
          <w:p w14:paraId="0DE825EA"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1E03393B"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7CB76140"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221AC5C5"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7821D13B"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4464CD41" w14:textId="77777777" w:rsidR="00186E40" w:rsidRDefault="00186E40" w:rsidP="00186E40">
            <w:pPr>
              <w:rPr>
                <w:sz w:val="16"/>
                <w:szCs w:val="16"/>
              </w:rPr>
            </w:pPr>
          </w:p>
        </w:tc>
      </w:tr>
      <w:tr w:rsidR="00186E40" w14:paraId="6A7A37D3" w14:textId="77777777" w:rsidTr="0032315B">
        <w:trPr>
          <w:trHeight w:val="210"/>
        </w:trPr>
        <w:tc>
          <w:tcPr>
            <w:tcW w:w="851" w:type="dxa"/>
            <w:vMerge w:val="restart"/>
            <w:tcBorders>
              <w:top w:val="single" w:sz="4" w:space="0" w:color="auto"/>
              <w:left w:val="single" w:sz="18" w:space="0" w:color="auto"/>
            </w:tcBorders>
          </w:tcPr>
          <w:p w14:paraId="5C639905" w14:textId="77777777" w:rsidR="00186E40" w:rsidRDefault="00186E40" w:rsidP="00186E40">
            <w:pPr>
              <w:rPr>
                <w:sz w:val="16"/>
                <w:szCs w:val="16"/>
              </w:rPr>
            </w:pPr>
            <w:r>
              <w:rPr>
                <w:sz w:val="16"/>
                <w:szCs w:val="16"/>
              </w:rPr>
              <w:t>210Be9</w:t>
            </w:r>
          </w:p>
        </w:tc>
        <w:tc>
          <w:tcPr>
            <w:tcW w:w="889" w:type="dxa"/>
            <w:vMerge w:val="restart"/>
            <w:tcBorders>
              <w:top w:val="single" w:sz="4" w:space="0" w:color="auto"/>
            </w:tcBorders>
          </w:tcPr>
          <w:p w14:paraId="73F245E1" w14:textId="77777777" w:rsidR="00186E40" w:rsidRDefault="00186E40" w:rsidP="00186E40">
            <w:pPr>
              <w:rPr>
                <w:sz w:val="16"/>
                <w:szCs w:val="16"/>
              </w:rPr>
            </w:pPr>
            <w:r>
              <w:rPr>
                <w:sz w:val="16"/>
                <w:szCs w:val="16"/>
              </w:rPr>
              <w:t>210Be9</w:t>
            </w:r>
          </w:p>
        </w:tc>
        <w:tc>
          <w:tcPr>
            <w:tcW w:w="992" w:type="dxa"/>
            <w:vMerge w:val="restart"/>
            <w:tcBorders>
              <w:top w:val="single" w:sz="4" w:space="0" w:color="auto"/>
              <w:right w:val="single" w:sz="4" w:space="0" w:color="auto"/>
            </w:tcBorders>
          </w:tcPr>
          <w:p w14:paraId="306FCC9D" w14:textId="77777777" w:rsidR="00186E40" w:rsidRDefault="00186E40" w:rsidP="00186E40">
            <w:pPr>
              <w:rPr>
                <w:sz w:val="16"/>
                <w:szCs w:val="16"/>
              </w:rPr>
            </w:pPr>
            <w:r>
              <w:rPr>
                <w:sz w:val="16"/>
                <w:szCs w:val="16"/>
              </w:rPr>
              <w:t>0,10</w:t>
            </w:r>
          </w:p>
        </w:tc>
        <w:tc>
          <w:tcPr>
            <w:tcW w:w="1096" w:type="dxa"/>
            <w:vMerge w:val="restart"/>
            <w:tcBorders>
              <w:top w:val="single" w:sz="4" w:space="0" w:color="auto"/>
              <w:left w:val="single" w:sz="4" w:space="0" w:color="auto"/>
            </w:tcBorders>
          </w:tcPr>
          <w:p w14:paraId="4C0970E3" w14:textId="77777777" w:rsidR="00186E40" w:rsidRDefault="00673CA6" w:rsidP="00186E40">
            <w:pPr>
              <w:rPr>
                <w:sz w:val="16"/>
                <w:szCs w:val="16"/>
              </w:rPr>
            </w:pPr>
            <w:r>
              <w:rPr>
                <w:sz w:val="16"/>
                <w:szCs w:val="16"/>
              </w:rPr>
              <w:t>3/A</w:t>
            </w:r>
          </w:p>
        </w:tc>
        <w:tc>
          <w:tcPr>
            <w:tcW w:w="850" w:type="dxa"/>
            <w:tcBorders>
              <w:top w:val="single" w:sz="4" w:space="0" w:color="auto"/>
              <w:bottom w:val="single" w:sz="4" w:space="0" w:color="auto"/>
            </w:tcBorders>
          </w:tcPr>
          <w:p w14:paraId="213C83BE"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2996CA3F" w14:textId="77777777" w:rsidR="00186E40" w:rsidRDefault="00186E40" w:rsidP="00186E40">
            <w:pPr>
              <w:rPr>
                <w:sz w:val="16"/>
                <w:szCs w:val="16"/>
              </w:rPr>
            </w:pPr>
            <w:r>
              <w:rPr>
                <w:sz w:val="16"/>
                <w:szCs w:val="16"/>
              </w:rPr>
              <w:t>80</w:t>
            </w:r>
          </w:p>
        </w:tc>
        <w:tc>
          <w:tcPr>
            <w:tcW w:w="708" w:type="dxa"/>
            <w:vMerge w:val="restart"/>
            <w:tcBorders>
              <w:top w:val="single" w:sz="4" w:space="0" w:color="auto"/>
              <w:left w:val="single" w:sz="8" w:space="0" w:color="auto"/>
              <w:right w:val="single" w:sz="8" w:space="0" w:color="auto"/>
            </w:tcBorders>
          </w:tcPr>
          <w:p w14:paraId="18D98B89" w14:textId="77777777" w:rsidR="00186E40" w:rsidRDefault="001E7640" w:rsidP="00186E40">
            <w:pPr>
              <w:rPr>
                <w:sz w:val="16"/>
                <w:szCs w:val="16"/>
              </w:rPr>
            </w:pPr>
            <w:r>
              <w:rPr>
                <w:sz w:val="16"/>
                <w:szCs w:val="16"/>
              </w:rPr>
              <w:t>5</w:t>
            </w:r>
          </w:p>
        </w:tc>
        <w:tc>
          <w:tcPr>
            <w:tcW w:w="4019" w:type="dxa"/>
            <w:vMerge w:val="restart"/>
            <w:tcBorders>
              <w:top w:val="single" w:sz="4" w:space="0" w:color="auto"/>
              <w:left w:val="single" w:sz="8" w:space="0" w:color="auto"/>
              <w:right w:val="single" w:sz="8" w:space="0" w:color="auto"/>
            </w:tcBorders>
          </w:tcPr>
          <w:p w14:paraId="6CCAC688" w14:textId="77777777" w:rsidR="00186E40" w:rsidRDefault="00673CA6" w:rsidP="00186E40">
            <w:pPr>
              <w:rPr>
                <w:sz w:val="16"/>
                <w:szCs w:val="16"/>
              </w:rPr>
            </w:pPr>
            <w:r>
              <w:rPr>
                <w:sz w:val="16"/>
                <w:szCs w:val="16"/>
              </w:rPr>
              <w:t>Těžba obnovní: jednotlivý výběr, intenzita do 20 %</w:t>
            </w:r>
          </w:p>
        </w:tc>
        <w:tc>
          <w:tcPr>
            <w:tcW w:w="709" w:type="dxa"/>
            <w:vMerge w:val="restart"/>
            <w:tcBorders>
              <w:top w:val="single" w:sz="4" w:space="0" w:color="auto"/>
              <w:left w:val="single" w:sz="8" w:space="0" w:color="auto"/>
              <w:right w:val="single" w:sz="4" w:space="0" w:color="auto"/>
            </w:tcBorders>
          </w:tcPr>
          <w:p w14:paraId="3A2F3F5A" w14:textId="77777777" w:rsidR="00186E40" w:rsidRDefault="00673CA6" w:rsidP="00186E40">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419E218F" w14:textId="77777777" w:rsidR="00186E40" w:rsidRDefault="00673CA6" w:rsidP="00186E40">
            <w:pPr>
              <w:rPr>
                <w:sz w:val="16"/>
                <w:szCs w:val="16"/>
              </w:rPr>
            </w:pPr>
            <w:r>
              <w:rPr>
                <w:sz w:val="16"/>
                <w:szCs w:val="16"/>
              </w:rPr>
              <w:t>Prosvětlení porostu. Valy oppida.</w:t>
            </w:r>
          </w:p>
        </w:tc>
      </w:tr>
      <w:tr w:rsidR="00186E40" w14:paraId="2BC35B53" w14:textId="77777777" w:rsidTr="0032315B">
        <w:trPr>
          <w:trHeight w:val="210"/>
        </w:trPr>
        <w:tc>
          <w:tcPr>
            <w:tcW w:w="851" w:type="dxa"/>
            <w:vMerge/>
            <w:tcBorders>
              <w:left w:val="single" w:sz="18" w:space="0" w:color="auto"/>
            </w:tcBorders>
          </w:tcPr>
          <w:p w14:paraId="6DBC816D" w14:textId="77777777" w:rsidR="00186E40" w:rsidRDefault="00186E40" w:rsidP="00186E40">
            <w:pPr>
              <w:rPr>
                <w:sz w:val="16"/>
                <w:szCs w:val="16"/>
              </w:rPr>
            </w:pPr>
          </w:p>
        </w:tc>
        <w:tc>
          <w:tcPr>
            <w:tcW w:w="889" w:type="dxa"/>
            <w:vMerge/>
          </w:tcPr>
          <w:p w14:paraId="73BE2263" w14:textId="77777777" w:rsidR="00186E40" w:rsidRDefault="00186E40" w:rsidP="00186E40">
            <w:pPr>
              <w:rPr>
                <w:sz w:val="16"/>
                <w:szCs w:val="16"/>
              </w:rPr>
            </w:pPr>
          </w:p>
        </w:tc>
        <w:tc>
          <w:tcPr>
            <w:tcW w:w="992" w:type="dxa"/>
            <w:vMerge/>
            <w:tcBorders>
              <w:right w:val="single" w:sz="4" w:space="0" w:color="auto"/>
            </w:tcBorders>
          </w:tcPr>
          <w:p w14:paraId="603A3077" w14:textId="77777777" w:rsidR="00186E40" w:rsidRDefault="00186E40" w:rsidP="00186E40">
            <w:pPr>
              <w:rPr>
                <w:sz w:val="16"/>
                <w:szCs w:val="16"/>
              </w:rPr>
            </w:pPr>
          </w:p>
        </w:tc>
        <w:tc>
          <w:tcPr>
            <w:tcW w:w="1096" w:type="dxa"/>
            <w:vMerge/>
            <w:tcBorders>
              <w:left w:val="single" w:sz="4" w:space="0" w:color="auto"/>
            </w:tcBorders>
          </w:tcPr>
          <w:p w14:paraId="336232DA" w14:textId="77777777" w:rsidR="00186E40" w:rsidRDefault="00186E40" w:rsidP="00186E40">
            <w:pPr>
              <w:rPr>
                <w:sz w:val="16"/>
                <w:szCs w:val="16"/>
              </w:rPr>
            </w:pPr>
          </w:p>
        </w:tc>
        <w:tc>
          <w:tcPr>
            <w:tcW w:w="850" w:type="dxa"/>
            <w:tcBorders>
              <w:top w:val="single" w:sz="4" w:space="0" w:color="auto"/>
              <w:bottom w:val="single" w:sz="4" w:space="0" w:color="auto"/>
            </w:tcBorders>
          </w:tcPr>
          <w:p w14:paraId="5945A511"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5FDA6F24" w14:textId="77777777" w:rsidR="00186E40" w:rsidRDefault="00186E40" w:rsidP="00186E40">
            <w:pPr>
              <w:rPr>
                <w:sz w:val="16"/>
                <w:szCs w:val="16"/>
              </w:rPr>
            </w:pPr>
            <w:r>
              <w:rPr>
                <w:sz w:val="16"/>
                <w:szCs w:val="16"/>
              </w:rPr>
              <w:t>20</w:t>
            </w:r>
          </w:p>
        </w:tc>
        <w:tc>
          <w:tcPr>
            <w:tcW w:w="708" w:type="dxa"/>
            <w:vMerge/>
            <w:tcBorders>
              <w:left w:val="single" w:sz="8" w:space="0" w:color="auto"/>
              <w:right w:val="single" w:sz="8" w:space="0" w:color="auto"/>
            </w:tcBorders>
          </w:tcPr>
          <w:p w14:paraId="59E69C7B"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7F0E03CE"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57B4EFF8"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5366D9EE" w14:textId="77777777" w:rsidR="00186E40" w:rsidRDefault="00186E40" w:rsidP="00186E40">
            <w:pPr>
              <w:rPr>
                <w:sz w:val="16"/>
                <w:szCs w:val="16"/>
              </w:rPr>
            </w:pPr>
          </w:p>
        </w:tc>
      </w:tr>
      <w:tr w:rsidR="00186E40" w14:paraId="3206C5AB" w14:textId="77777777" w:rsidTr="0032315B">
        <w:trPr>
          <w:trHeight w:val="210"/>
        </w:trPr>
        <w:tc>
          <w:tcPr>
            <w:tcW w:w="851" w:type="dxa"/>
            <w:vMerge/>
            <w:tcBorders>
              <w:left w:val="single" w:sz="18" w:space="0" w:color="auto"/>
              <w:bottom w:val="single" w:sz="4" w:space="0" w:color="auto"/>
            </w:tcBorders>
          </w:tcPr>
          <w:p w14:paraId="00934D28" w14:textId="77777777" w:rsidR="00186E40" w:rsidRDefault="00186E40" w:rsidP="00186E40">
            <w:pPr>
              <w:rPr>
                <w:sz w:val="16"/>
                <w:szCs w:val="16"/>
              </w:rPr>
            </w:pPr>
          </w:p>
        </w:tc>
        <w:tc>
          <w:tcPr>
            <w:tcW w:w="889" w:type="dxa"/>
            <w:vMerge/>
            <w:tcBorders>
              <w:bottom w:val="single" w:sz="4" w:space="0" w:color="auto"/>
            </w:tcBorders>
          </w:tcPr>
          <w:p w14:paraId="2E03AE61"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5E459794"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2ED4F407" w14:textId="77777777" w:rsidR="00186E40" w:rsidRDefault="00186E40" w:rsidP="00186E40">
            <w:pPr>
              <w:rPr>
                <w:sz w:val="16"/>
                <w:szCs w:val="16"/>
              </w:rPr>
            </w:pPr>
          </w:p>
        </w:tc>
        <w:tc>
          <w:tcPr>
            <w:tcW w:w="850" w:type="dxa"/>
            <w:tcBorders>
              <w:top w:val="single" w:sz="4" w:space="0" w:color="auto"/>
              <w:bottom w:val="single" w:sz="4" w:space="0" w:color="auto"/>
            </w:tcBorders>
          </w:tcPr>
          <w:p w14:paraId="3AA277E0" w14:textId="77777777" w:rsidR="00186E40" w:rsidRDefault="00186E40" w:rsidP="00186E40">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05DDA339"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22CB62D4"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6F9B1D6E"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2CC4EA91"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19677BD8" w14:textId="77777777" w:rsidR="00186E40" w:rsidRDefault="00186E40" w:rsidP="00186E40">
            <w:pPr>
              <w:rPr>
                <w:sz w:val="16"/>
                <w:szCs w:val="16"/>
              </w:rPr>
            </w:pPr>
          </w:p>
        </w:tc>
      </w:tr>
      <w:tr w:rsidR="00186E40" w14:paraId="0897BBFC" w14:textId="77777777" w:rsidTr="0032315B">
        <w:trPr>
          <w:trHeight w:val="210"/>
        </w:trPr>
        <w:tc>
          <w:tcPr>
            <w:tcW w:w="851" w:type="dxa"/>
            <w:vMerge w:val="restart"/>
            <w:tcBorders>
              <w:top w:val="single" w:sz="4" w:space="0" w:color="auto"/>
              <w:left w:val="single" w:sz="18" w:space="0" w:color="auto"/>
            </w:tcBorders>
          </w:tcPr>
          <w:p w14:paraId="48D9ED70" w14:textId="77777777" w:rsidR="00186E40" w:rsidRDefault="00186E40" w:rsidP="00186E40">
            <w:pPr>
              <w:rPr>
                <w:sz w:val="16"/>
                <w:szCs w:val="16"/>
              </w:rPr>
            </w:pPr>
            <w:r>
              <w:rPr>
                <w:sz w:val="16"/>
                <w:szCs w:val="16"/>
              </w:rPr>
              <w:t>210Bf9</w:t>
            </w:r>
          </w:p>
        </w:tc>
        <w:tc>
          <w:tcPr>
            <w:tcW w:w="889" w:type="dxa"/>
            <w:vMerge w:val="restart"/>
            <w:tcBorders>
              <w:top w:val="single" w:sz="4" w:space="0" w:color="auto"/>
            </w:tcBorders>
          </w:tcPr>
          <w:p w14:paraId="6B76C3FE" w14:textId="77777777" w:rsidR="00186E40" w:rsidRDefault="00186E40" w:rsidP="00186E40">
            <w:pPr>
              <w:rPr>
                <w:sz w:val="16"/>
                <w:szCs w:val="16"/>
              </w:rPr>
            </w:pPr>
            <w:r>
              <w:rPr>
                <w:sz w:val="16"/>
                <w:szCs w:val="16"/>
              </w:rPr>
              <w:t>210Bf9</w:t>
            </w:r>
          </w:p>
        </w:tc>
        <w:tc>
          <w:tcPr>
            <w:tcW w:w="992" w:type="dxa"/>
            <w:vMerge w:val="restart"/>
            <w:tcBorders>
              <w:top w:val="single" w:sz="4" w:space="0" w:color="auto"/>
              <w:right w:val="single" w:sz="4" w:space="0" w:color="auto"/>
            </w:tcBorders>
          </w:tcPr>
          <w:p w14:paraId="4649CD1A" w14:textId="77777777" w:rsidR="00186E40" w:rsidRDefault="00186E40" w:rsidP="00186E40">
            <w:pPr>
              <w:rPr>
                <w:sz w:val="16"/>
                <w:szCs w:val="16"/>
              </w:rPr>
            </w:pPr>
            <w:r>
              <w:rPr>
                <w:sz w:val="16"/>
                <w:szCs w:val="16"/>
              </w:rPr>
              <w:t>0,24</w:t>
            </w:r>
          </w:p>
        </w:tc>
        <w:tc>
          <w:tcPr>
            <w:tcW w:w="1096" w:type="dxa"/>
            <w:vMerge w:val="restart"/>
            <w:tcBorders>
              <w:top w:val="single" w:sz="4" w:space="0" w:color="auto"/>
              <w:left w:val="single" w:sz="4" w:space="0" w:color="auto"/>
            </w:tcBorders>
          </w:tcPr>
          <w:p w14:paraId="184E3298" w14:textId="77777777" w:rsidR="00186E40" w:rsidRDefault="00673CA6" w:rsidP="00186E40">
            <w:pPr>
              <w:rPr>
                <w:sz w:val="16"/>
                <w:szCs w:val="16"/>
              </w:rPr>
            </w:pPr>
            <w:r>
              <w:rPr>
                <w:sz w:val="16"/>
                <w:szCs w:val="16"/>
              </w:rPr>
              <w:t>3/A</w:t>
            </w:r>
          </w:p>
        </w:tc>
        <w:tc>
          <w:tcPr>
            <w:tcW w:w="850" w:type="dxa"/>
            <w:tcBorders>
              <w:top w:val="single" w:sz="4" w:space="0" w:color="auto"/>
              <w:bottom w:val="single" w:sz="4" w:space="0" w:color="auto"/>
            </w:tcBorders>
          </w:tcPr>
          <w:p w14:paraId="0AF7A406"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595C3380" w14:textId="77777777" w:rsidR="00186E40" w:rsidRDefault="00186E40" w:rsidP="00186E40">
            <w:pPr>
              <w:rPr>
                <w:sz w:val="16"/>
                <w:szCs w:val="16"/>
              </w:rPr>
            </w:pPr>
            <w:r>
              <w:rPr>
                <w:sz w:val="16"/>
                <w:szCs w:val="16"/>
              </w:rPr>
              <w:t>100</w:t>
            </w:r>
          </w:p>
        </w:tc>
        <w:tc>
          <w:tcPr>
            <w:tcW w:w="708" w:type="dxa"/>
            <w:vMerge w:val="restart"/>
            <w:tcBorders>
              <w:top w:val="single" w:sz="4" w:space="0" w:color="auto"/>
              <w:left w:val="single" w:sz="8" w:space="0" w:color="auto"/>
              <w:right w:val="single" w:sz="8" w:space="0" w:color="auto"/>
            </w:tcBorders>
          </w:tcPr>
          <w:p w14:paraId="41308D9E" w14:textId="77777777" w:rsidR="00186E40" w:rsidRDefault="001E7640" w:rsidP="00186E40">
            <w:pPr>
              <w:rPr>
                <w:sz w:val="16"/>
                <w:szCs w:val="16"/>
              </w:rPr>
            </w:pPr>
            <w:r>
              <w:rPr>
                <w:sz w:val="16"/>
                <w:szCs w:val="16"/>
              </w:rPr>
              <w:t>5</w:t>
            </w:r>
          </w:p>
        </w:tc>
        <w:tc>
          <w:tcPr>
            <w:tcW w:w="4019" w:type="dxa"/>
            <w:vMerge w:val="restart"/>
            <w:tcBorders>
              <w:top w:val="single" w:sz="4" w:space="0" w:color="auto"/>
              <w:left w:val="single" w:sz="8" w:space="0" w:color="auto"/>
              <w:right w:val="single" w:sz="8" w:space="0" w:color="auto"/>
            </w:tcBorders>
          </w:tcPr>
          <w:p w14:paraId="7EB5B140" w14:textId="77777777" w:rsidR="00186E40" w:rsidRDefault="00673CA6" w:rsidP="00186E40">
            <w:pPr>
              <w:rPr>
                <w:sz w:val="16"/>
                <w:szCs w:val="16"/>
              </w:rPr>
            </w:pPr>
            <w:r>
              <w:rPr>
                <w:sz w:val="16"/>
                <w:szCs w:val="16"/>
              </w:rPr>
              <w:t>Těžba obnovní: jednotlivý výběr, intenzita do 20 %</w:t>
            </w:r>
          </w:p>
        </w:tc>
        <w:tc>
          <w:tcPr>
            <w:tcW w:w="709" w:type="dxa"/>
            <w:vMerge w:val="restart"/>
            <w:tcBorders>
              <w:top w:val="single" w:sz="4" w:space="0" w:color="auto"/>
              <w:left w:val="single" w:sz="8" w:space="0" w:color="auto"/>
              <w:right w:val="single" w:sz="4" w:space="0" w:color="auto"/>
            </w:tcBorders>
          </w:tcPr>
          <w:p w14:paraId="1B5DCFB3" w14:textId="77777777" w:rsidR="00186E40" w:rsidRDefault="00673CA6" w:rsidP="00186E40">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78F5CBC8" w14:textId="77777777" w:rsidR="00186E40" w:rsidRDefault="00673CA6" w:rsidP="00186E40">
            <w:pPr>
              <w:rPr>
                <w:sz w:val="16"/>
                <w:szCs w:val="16"/>
              </w:rPr>
            </w:pPr>
            <w:r>
              <w:rPr>
                <w:sz w:val="16"/>
                <w:szCs w:val="16"/>
              </w:rPr>
              <w:t>Prosvětlení porostu. Valy oppida.</w:t>
            </w:r>
          </w:p>
        </w:tc>
      </w:tr>
      <w:tr w:rsidR="00186E40" w14:paraId="4588E49C" w14:textId="77777777" w:rsidTr="0032315B">
        <w:trPr>
          <w:trHeight w:val="210"/>
        </w:trPr>
        <w:tc>
          <w:tcPr>
            <w:tcW w:w="851" w:type="dxa"/>
            <w:vMerge/>
            <w:tcBorders>
              <w:left w:val="single" w:sz="18" w:space="0" w:color="auto"/>
            </w:tcBorders>
          </w:tcPr>
          <w:p w14:paraId="40135DA2" w14:textId="77777777" w:rsidR="00186E40" w:rsidRDefault="00186E40" w:rsidP="00186E40">
            <w:pPr>
              <w:rPr>
                <w:sz w:val="16"/>
                <w:szCs w:val="16"/>
              </w:rPr>
            </w:pPr>
          </w:p>
        </w:tc>
        <w:tc>
          <w:tcPr>
            <w:tcW w:w="889" w:type="dxa"/>
            <w:vMerge/>
          </w:tcPr>
          <w:p w14:paraId="41FBD456" w14:textId="77777777" w:rsidR="00186E40" w:rsidRDefault="00186E40" w:rsidP="00186E40">
            <w:pPr>
              <w:rPr>
                <w:sz w:val="16"/>
                <w:szCs w:val="16"/>
              </w:rPr>
            </w:pPr>
          </w:p>
        </w:tc>
        <w:tc>
          <w:tcPr>
            <w:tcW w:w="992" w:type="dxa"/>
            <w:vMerge/>
            <w:tcBorders>
              <w:right w:val="single" w:sz="4" w:space="0" w:color="auto"/>
            </w:tcBorders>
          </w:tcPr>
          <w:p w14:paraId="750DC1D4" w14:textId="77777777" w:rsidR="00186E40" w:rsidRDefault="00186E40" w:rsidP="00186E40">
            <w:pPr>
              <w:rPr>
                <w:sz w:val="16"/>
                <w:szCs w:val="16"/>
              </w:rPr>
            </w:pPr>
          </w:p>
        </w:tc>
        <w:tc>
          <w:tcPr>
            <w:tcW w:w="1096" w:type="dxa"/>
            <w:vMerge/>
            <w:tcBorders>
              <w:left w:val="single" w:sz="4" w:space="0" w:color="auto"/>
            </w:tcBorders>
          </w:tcPr>
          <w:p w14:paraId="2BD1D302" w14:textId="77777777" w:rsidR="00186E40" w:rsidRDefault="00186E40" w:rsidP="00186E40">
            <w:pPr>
              <w:rPr>
                <w:sz w:val="16"/>
                <w:szCs w:val="16"/>
              </w:rPr>
            </w:pPr>
          </w:p>
        </w:tc>
        <w:tc>
          <w:tcPr>
            <w:tcW w:w="850" w:type="dxa"/>
            <w:tcBorders>
              <w:top w:val="single" w:sz="4" w:space="0" w:color="auto"/>
              <w:bottom w:val="single" w:sz="4" w:space="0" w:color="auto"/>
            </w:tcBorders>
          </w:tcPr>
          <w:p w14:paraId="2B98CA45" w14:textId="77777777" w:rsidR="00186E40" w:rsidRDefault="00186E40" w:rsidP="00186E40">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1F948B0A"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20A6CD89"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3A27BE83"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21C474D8"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08C3405D" w14:textId="77777777" w:rsidR="00186E40" w:rsidRDefault="00186E40" w:rsidP="00186E40">
            <w:pPr>
              <w:rPr>
                <w:sz w:val="16"/>
                <w:szCs w:val="16"/>
              </w:rPr>
            </w:pPr>
          </w:p>
        </w:tc>
      </w:tr>
      <w:tr w:rsidR="00186E40" w14:paraId="5360F681" w14:textId="77777777" w:rsidTr="0032315B">
        <w:trPr>
          <w:trHeight w:val="210"/>
        </w:trPr>
        <w:tc>
          <w:tcPr>
            <w:tcW w:w="851" w:type="dxa"/>
            <w:vMerge/>
            <w:tcBorders>
              <w:left w:val="single" w:sz="18" w:space="0" w:color="auto"/>
            </w:tcBorders>
          </w:tcPr>
          <w:p w14:paraId="2FB710AF" w14:textId="77777777" w:rsidR="00186E40" w:rsidRDefault="00186E40" w:rsidP="00186E40">
            <w:pPr>
              <w:rPr>
                <w:sz w:val="16"/>
                <w:szCs w:val="16"/>
              </w:rPr>
            </w:pPr>
          </w:p>
        </w:tc>
        <w:tc>
          <w:tcPr>
            <w:tcW w:w="889" w:type="dxa"/>
            <w:vMerge/>
          </w:tcPr>
          <w:p w14:paraId="1D07E584" w14:textId="77777777" w:rsidR="00186E40" w:rsidRDefault="00186E40" w:rsidP="00186E40">
            <w:pPr>
              <w:rPr>
                <w:sz w:val="16"/>
                <w:szCs w:val="16"/>
              </w:rPr>
            </w:pPr>
          </w:p>
        </w:tc>
        <w:tc>
          <w:tcPr>
            <w:tcW w:w="992" w:type="dxa"/>
            <w:vMerge/>
            <w:tcBorders>
              <w:right w:val="single" w:sz="4" w:space="0" w:color="auto"/>
            </w:tcBorders>
          </w:tcPr>
          <w:p w14:paraId="52FCA78F" w14:textId="77777777" w:rsidR="00186E40" w:rsidRDefault="00186E40" w:rsidP="00186E40">
            <w:pPr>
              <w:rPr>
                <w:sz w:val="16"/>
                <w:szCs w:val="16"/>
              </w:rPr>
            </w:pPr>
          </w:p>
        </w:tc>
        <w:tc>
          <w:tcPr>
            <w:tcW w:w="1096" w:type="dxa"/>
            <w:vMerge/>
            <w:tcBorders>
              <w:left w:val="single" w:sz="4" w:space="0" w:color="auto"/>
            </w:tcBorders>
          </w:tcPr>
          <w:p w14:paraId="41B4F20A" w14:textId="77777777" w:rsidR="00186E40" w:rsidRDefault="00186E40" w:rsidP="00186E40">
            <w:pPr>
              <w:rPr>
                <w:sz w:val="16"/>
                <w:szCs w:val="16"/>
              </w:rPr>
            </w:pPr>
          </w:p>
        </w:tc>
        <w:tc>
          <w:tcPr>
            <w:tcW w:w="850" w:type="dxa"/>
            <w:tcBorders>
              <w:top w:val="single" w:sz="4" w:space="0" w:color="auto"/>
              <w:bottom w:val="single" w:sz="4" w:space="0" w:color="auto"/>
            </w:tcBorders>
          </w:tcPr>
          <w:p w14:paraId="55B64259" w14:textId="77777777" w:rsidR="00186E40" w:rsidRDefault="00186E40" w:rsidP="00186E40">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4C1C2C91"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6FE6A784"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7EB561EB"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0F7A7507"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67E83C5F" w14:textId="77777777" w:rsidR="00186E40" w:rsidRDefault="00186E40" w:rsidP="00186E40">
            <w:pPr>
              <w:rPr>
                <w:sz w:val="16"/>
                <w:szCs w:val="16"/>
              </w:rPr>
            </w:pPr>
          </w:p>
        </w:tc>
      </w:tr>
      <w:tr w:rsidR="00186E40" w14:paraId="0FC9F972" w14:textId="77777777" w:rsidTr="0032315B">
        <w:trPr>
          <w:trHeight w:val="210"/>
        </w:trPr>
        <w:tc>
          <w:tcPr>
            <w:tcW w:w="851" w:type="dxa"/>
            <w:vMerge/>
            <w:tcBorders>
              <w:left w:val="single" w:sz="18" w:space="0" w:color="auto"/>
              <w:bottom w:val="single" w:sz="4" w:space="0" w:color="auto"/>
            </w:tcBorders>
          </w:tcPr>
          <w:p w14:paraId="49DDA594" w14:textId="77777777" w:rsidR="00186E40" w:rsidRDefault="00186E40" w:rsidP="00186E40">
            <w:pPr>
              <w:rPr>
                <w:sz w:val="16"/>
                <w:szCs w:val="16"/>
              </w:rPr>
            </w:pPr>
          </w:p>
        </w:tc>
        <w:tc>
          <w:tcPr>
            <w:tcW w:w="889" w:type="dxa"/>
            <w:vMerge/>
            <w:tcBorders>
              <w:bottom w:val="single" w:sz="4" w:space="0" w:color="auto"/>
            </w:tcBorders>
          </w:tcPr>
          <w:p w14:paraId="5725FC20"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67463DE6"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0CC19E70" w14:textId="77777777" w:rsidR="00186E40" w:rsidRDefault="00186E40" w:rsidP="00186E40">
            <w:pPr>
              <w:rPr>
                <w:sz w:val="16"/>
                <w:szCs w:val="16"/>
              </w:rPr>
            </w:pPr>
          </w:p>
        </w:tc>
        <w:tc>
          <w:tcPr>
            <w:tcW w:w="850" w:type="dxa"/>
            <w:tcBorders>
              <w:top w:val="single" w:sz="4" w:space="0" w:color="auto"/>
              <w:bottom w:val="single" w:sz="4" w:space="0" w:color="auto"/>
            </w:tcBorders>
          </w:tcPr>
          <w:p w14:paraId="7AE7E827"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2DC22C96"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0D353942"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4DE24662"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7CB2FA49"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7938B6CE" w14:textId="77777777" w:rsidR="00186E40" w:rsidRDefault="00186E40" w:rsidP="00186E40">
            <w:pPr>
              <w:rPr>
                <w:sz w:val="16"/>
                <w:szCs w:val="16"/>
              </w:rPr>
            </w:pPr>
          </w:p>
        </w:tc>
      </w:tr>
      <w:tr w:rsidR="00186E40" w14:paraId="56FE6612" w14:textId="77777777" w:rsidTr="0032315B">
        <w:trPr>
          <w:trHeight w:val="210"/>
        </w:trPr>
        <w:tc>
          <w:tcPr>
            <w:tcW w:w="851" w:type="dxa"/>
            <w:vMerge w:val="restart"/>
            <w:tcBorders>
              <w:top w:val="single" w:sz="4" w:space="0" w:color="auto"/>
              <w:left w:val="single" w:sz="18" w:space="0" w:color="auto"/>
            </w:tcBorders>
          </w:tcPr>
          <w:p w14:paraId="52734096" w14:textId="77777777" w:rsidR="00186E40" w:rsidRDefault="00186E40" w:rsidP="00186E40">
            <w:pPr>
              <w:rPr>
                <w:sz w:val="16"/>
                <w:szCs w:val="16"/>
              </w:rPr>
            </w:pPr>
            <w:r>
              <w:rPr>
                <w:sz w:val="16"/>
                <w:szCs w:val="16"/>
              </w:rPr>
              <w:t>210Bg5</w:t>
            </w:r>
          </w:p>
        </w:tc>
        <w:tc>
          <w:tcPr>
            <w:tcW w:w="889" w:type="dxa"/>
            <w:vMerge w:val="restart"/>
            <w:tcBorders>
              <w:top w:val="single" w:sz="4" w:space="0" w:color="auto"/>
            </w:tcBorders>
          </w:tcPr>
          <w:p w14:paraId="2A81A0D9" w14:textId="77777777" w:rsidR="00186E40" w:rsidRDefault="00186E40" w:rsidP="00186E40">
            <w:pPr>
              <w:rPr>
                <w:sz w:val="16"/>
                <w:szCs w:val="16"/>
              </w:rPr>
            </w:pPr>
            <w:r>
              <w:rPr>
                <w:sz w:val="16"/>
                <w:szCs w:val="16"/>
              </w:rPr>
              <w:t>210Bg5</w:t>
            </w:r>
          </w:p>
        </w:tc>
        <w:tc>
          <w:tcPr>
            <w:tcW w:w="992" w:type="dxa"/>
            <w:vMerge w:val="restart"/>
            <w:tcBorders>
              <w:top w:val="single" w:sz="4" w:space="0" w:color="auto"/>
              <w:right w:val="single" w:sz="4" w:space="0" w:color="auto"/>
            </w:tcBorders>
          </w:tcPr>
          <w:p w14:paraId="4A045CF4" w14:textId="77777777" w:rsidR="00186E40" w:rsidRDefault="00186E40" w:rsidP="00186E40">
            <w:pPr>
              <w:rPr>
                <w:sz w:val="16"/>
                <w:szCs w:val="16"/>
              </w:rPr>
            </w:pPr>
            <w:r>
              <w:rPr>
                <w:sz w:val="16"/>
                <w:szCs w:val="16"/>
              </w:rPr>
              <w:t>0,97</w:t>
            </w:r>
          </w:p>
        </w:tc>
        <w:tc>
          <w:tcPr>
            <w:tcW w:w="1096" w:type="dxa"/>
            <w:vMerge w:val="restart"/>
            <w:tcBorders>
              <w:top w:val="single" w:sz="4" w:space="0" w:color="auto"/>
              <w:left w:val="single" w:sz="4" w:space="0" w:color="auto"/>
            </w:tcBorders>
          </w:tcPr>
          <w:p w14:paraId="246ED85B" w14:textId="77777777" w:rsidR="00186E40" w:rsidRDefault="00673CA6" w:rsidP="00186E40">
            <w:pPr>
              <w:rPr>
                <w:sz w:val="16"/>
                <w:szCs w:val="16"/>
              </w:rPr>
            </w:pPr>
            <w:r>
              <w:rPr>
                <w:sz w:val="16"/>
                <w:szCs w:val="16"/>
              </w:rPr>
              <w:t>3/A</w:t>
            </w:r>
          </w:p>
        </w:tc>
        <w:tc>
          <w:tcPr>
            <w:tcW w:w="850" w:type="dxa"/>
            <w:tcBorders>
              <w:top w:val="single" w:sz="4" w:space="0" w:color="auto"/>
              <w:bottom w:val="single" w:sz="4" w:space="0" w:color="auto"/>
            </w:tcBorders>
          </w:tcPr>
          <w:p w14:paraId="4B6EDB1F" w14:textId="77777777" w:rsidR="00186E40" w:rsidRDefault="00186E40" w:rsidP="00186E40">
            <w:pPr>
              <w:rPr>
                <w:sz w:val="16"/>
                <w:szCs w:val="16"/>
              </w:rPr>
            </w:pPr>
            <w:r>
              <w:rPr>
                <w:sz w:val="16"/>
                <w:szCs w:val="16"/>
              </w:rPr>
              <w:t>OL</w:t>
            </w:r>
          </w:p>
        </w:tc>
        <w:tc>
          <w:tcPr>
            <w:tcW w:w="992" w:type="dxa"/>
            <w:tcBorders>
              <w:top w:val="single" w:sz="4" w:space="0" w:color="auto"/>
              <w:left w:val="single" w:sz="4" w:space="0" w:color="auto"/>
              <w:bottom w:val="single" w:sz="4" w:space="0" w:color="auto"/>
              <w:right w:val="single" w:sz="8" w:space="0" w:color="auto"/>
            </w:tcBorders>
          </w:tcPr>
          <w:p w14:paraId="76D919B6" w14:textId="77777777" w:rsidR="00186E40" w:rsidRDefault="00186E40" w:rsidP="00186E40">
            <w:pPr>
              <w:rPr>
                <w:sz w:val="16"/>
                <w:szCs w:val="16"/>
              </w:rPr>
            </w:pPr>
            <w:r>
              <w:rPr>
                <w:sz w:val="16"/>
                <w:szCs w:val="16"/>
              </w:rPr>
              <w:t>50</w:t>
            </w:r>
          </w:p>
        </w:tc>
        <w:tc>
          <w:tcPr>
            <w:tcW w:w="708" w:type="dxa"/>
            <w:vMerge w:val="restart"/>
            <w:tcBorders>
              <w:top w:val="single" w:sz="4" w:space="0" w:color="auto"/>
              <w:left w:val="single" w:sz="8" w:space="0" w:color="auto"/>
              <w:right w:val="single" w:sz="8" w:space="0" w:color="auto"/>
            </w:tcBorders>
          </w:tcPr>
          <w:p w14:paraId="01BC5913" w14:textId="77777777" w:rsidR="00186E40" w:rsidRDefault="001E7640" w:rsidP="00186E40">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31B1EE6B" w14:textId="77777777" w:rsidR="00186E40" w:rsidRDefault="00673CA6" w:rsidP="00186E40">
            <w:pPr>
              <w:rPr>
                <w:sz w:val="16"/>
                <w:szCs w:val="16"/>
              </w:rPr>
            </w:pPr>
            <w:r>
              <w:rPr>
                <w:sz w:val="16"/>
                <w:szCs w:val="16"/>
              </w:rPr>
              <w:t>Těžba výchovná: 0,97 ha, intenzita do 20 %</w:t>
            </w:r>
          </w:p>
        </w:tc>
        <w:tc>
          <w:tcPr>
            <w:tcW w:w="709" w:type="dxa"/>
            <w:vMerge w:val="restart"/>
            <w:tcBorders>
              <w:top w:val="single" w:sz="4" w:space="0" w:color="auto"/>
              <w:left w:val="single" w:sz="8" w:space="0" w:color="auto"/>
              <w:right w:val="single" w:sz="4" w:space="0" w:color="auto"/>
            </w:tcBorders>
          </w:tcPr>
          <w:p w14:paraId="1214416A" w14:textId="77777777" w:rsidR="00186E40" w:rsidRDefault="00673CA6" w:rsidP="00186E40">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2E1E2F04" w14:textId="77777777" w:rsidR="00186E40" w:rsidRDefault="00186E40" w:rsidP="00186E40">
            <w:pPr>
              <w:rPr>
                <w:sz w:val="16"/>
                <w:szCs w:val="16"/>
              </w:rPr>
            </w:pPr>
          </w:p>
        </w:tc>
      </w:tr>
      <w:tr w:rsidR="00186E40" w14:paraId="3DE07101" w14:textId="77777777" w:rsidTr="0032315B">
        <w:trPr>
          <w:trHeight w:val="210"/>
        </w:trPr>
        <w:tc>
          <w:tcPr>
            <w:tcW w:w="851" w:type="dxa"/>
            <w:vMerge/>
            <w:tcBorders>
              <w:left w:val="single" w:sz="18" w:space="0" w:color="auto"/>
            </w:tcBorders>
          </w:tcPr>
          <w:p w14:paraId="789EB486" w14:textId="77777777" w:rsidR="00186E40" w:rsidRDefault="00186E40" w:rsidP="00186E40">
            <w:pPr>
              <w:rPr>
                <w:sz w:val="16"/>
                <w:szCs w:val="16"/>
              </w:rPr>
            </w:pPr>
          </w:p>
        </w:tc>
        <w:tc>
          <w:tcPr>
            <w:tcW w:w="889" w:type="dxa"/>
            <w:vMerge/>
          </w:tcPr>
          <w:p w14:paraId="7B807FC6" w14:textId="77777777" w:rsidR="00186E40" w:rsidRDefault="00186E40" w:rsidP="00186E40">
            <w:pPr>
              <w:rPr>
                <w:sz w:val="16"/>
                <w:szCs w:val="16"/>
              </w:rPr>
            </w:pPr>
          </w:p>
        </w:tc>
        <w:tc>
          <w:tcPr>
            <w:tcW w:w="992" w:type="dxa"/>
            <w:vMerge/>
            <w:tcBorders>
              <w:right w:val="single" w:sz="4" w:space="0" w:color="auto"/>
            </w:tcBorders>
          </w:tcPr>
          <w:p w14:paraId="0BB2BBF4" w14:textId="77777777" w:rsidR="00186E40" w:rsidRDefault="00186E40" w:rsidP="00186E40">
            <w:pPr>
              <w:rPr>
                <w:sz w:val="16"/>
                <w:szCs w:val="16"/>
              </w:rPr>
            </w:pPr>
          </w:p>
        </w:tc>
        <w:tc>
          <w:tcPr>
            <w:tcW w:w="1096" w:type="dxa"/>
            <w:vMerge/>
            <w:tcBorders>
              <w:left w:val="single" w:sz="4" w:space="0" w:color="auto"/>
            </w:tcBorders>
          </w:tcPr>
          <w:p w14:paraId="62E13E34" w14:textId="77777777" w:rsidR="00186E40" w:rsidRDefault="00186E40" w:rsidP="00186E40">
            <w:pPr>
              <w:rPr>
                <w:sz w:val="16"/>
                <w:szCs w:val="16"/>
              </w:rPr>
            </w:pPr>
          </w:p>
        </w:tc>
        <w:tc>
          <w:tcPr>
            <w:tcW w:w="850" w:type="dxa"/>
            <w:tcBorders>
              <w:top w:val="single" w:sz="4" w:space="0" w:color="auto"/>
              <w:bottom w:val="single" w:sz="4" w:space="0" w:color="auto"/>
            </w:tcBorders>
          </w:tcPr>
          <w:p w14:paraId="761C446D"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357A0D3F" w14:textId="77777777" w:rsidR="00186E40" w:rsidRDefault="00186E40" w:rsidP="00186E40">
            <w:pPr>
              <w:rPr>
                <w:sz w:val="16"/>
                <w:szCs w:val="16"/>
              </w:rPr>
            </w:pPr>
            <w:r>
              <w:rPr>
                <w:sz w:val="16"/>
                <w:szCs w:val="16"/>
              </w:rPr>
              <w:t>30</w:t>
            </w:r>
          </w:p>
        </w:tc>
        <w:tc>
          <w:tcPr>
            <w:tcW w:w="708" w:type="dxa"/>
            <w:vMerge/>
            <w:tcBorders>
              <w:left w:val="single" w:sz="8" w:space="0" w:color="auto"/>
              <w:right w:val="single" w:sz="8" w:space="0" w:color="auto"/>
            </w:tcBorders>
          </w:tcPr>
          <w:p w14:paraId="265B0946"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0D7F7EAD"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6F2B67D2"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6F3ACD3C" w14:textId="77777777" w:rsidR="00186E40" w:rsidRDefault="00186E40" w:rsidP="00186E40">
            <w:pPr>
              <w:rPr>
                <w:sz w:val="16"/>
                <w:szCs w:val="16"/>
              </w:rPr>
            </w:pPr>
          </w:p>
        </w:tc>
      </w:tr>
      <w:tr w:rsidR="00186E40" w14:paraId="3D56A2E6" w14:textId="77777777" w:rsidTr="0032315B">
        <w:trPr>
          <w:trHeight w:val="210"/>
        </w:trPr>
        <w:tc>
          <w:tcPr>
            <w:tcW w:w="851" w:type="dxa"/>
            <w:vMerge/>
            <w:tcBorders>
              <w:left w:val="single" w:sz="18" w:space="0" w:color="auto"/>
            </w:tcBorders>
          </w:tcPr>
          <w:p w14:paraId="665C1717" w14:textId="77777777" w:rsidR="00186E40" w:rsidRDefault="00186E40" w:rsidP="00186E40">
            <w:pPr>
              <w:rPr>
                <w:sz w:val="16"/>
                <w:szCs w:val="16"/>
              </w:rPr>
            </w:pPr>
          </w:p>
        </w:tc>
        <w:tc>
          <w:tcPr>
            <w:tcW w:w="889" w:type="dxa"/>
            <w:vMerge/>
          </w:tcPr>
          <w:p w14:paraId="75EEC47D" w14:textId="77777777" w:rsidR="00186E40" w:rsidRDefault="00186E40" w:rsidP="00186E40">
            <w:pPr>
              <w:rPr>
                <w:sz w:val="16"/>
                <w:szCs w:val="16"/>
              </w:rPr>
            </w:pPr>
          </w:p>
        </w:tc>
        <w:tc>
          <w:tcPr>
            <w:tcW w:w="992" w:type="dxa"/>
            <w:vMerge/>
            <w:tcBorders>
              <w:right w:val="single" w:sz="4" w:space="0" w:color="auto"/>
            </w:tcBorders>
          </w:tcPr>
          <w:p w14:paraId="63F4E845" w14:textId="77777777" w:rsidR="00186E40" w:rsidRDefault="00186E40" w:rsidP="00186E40">
            <w:pPr>
              <w:rPr>
                <w:sz w:val="16"/>
                <w:szCs w:val="16"/>
              </w:rPr>
            </w:pPr>
          </w:p>
        </w:tc>
        <w:tc>
          <w:tcPr>
            <w:tcW w:w="1096" w:type="dxa"/>
            <w:vMerge/>
            <w:tcBorders>
              <w:left w:val="single" w:sz="4" w:space="0" w:color="auto"/>
            </w:tcBorders>
          </w:tcPr>
          <w:p w14:paraId="457F7875" w14:textId="77777777" w:rsidR="00186E40" w:rsidRDefault="00186E40" w:rsidP="00186E40">
            <w:pPr>
              <w:rPr>
                <w:sz w:val="16"/>
                <w:szCs w:val="16"/>
              </w:rPr>
            </w:pPr>
          </w:p>
        </w:tc>
        <w:tc>
          <w:tcPr>
            <w:tcW w:w="850" w:type="dxa"/>
            <w:tcBorders>
              <w:top w:val="single" w:sz="4" w:space="0" w:color="auto"/>
              <w:bottom w:val="single" w:sz="4" w:space="0" w:color="auto"/>
            </w:tcBorders>
          </w:tcPr>
          <w:p w14:paraId="463CEEBB"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2A9F47B0" w14:textId="77777777" w:rsidR="00186E40" w:rsidRDefault="00186E40" w:rsidP="00186E40">
            <w:pPr>
              <w:rPr>
                <w:sz w:val="16"/>
                <w:szCs w:val="16"/>
              </w:rPr>
            </w:pPr>
            <w:r>
              <w:rPr>
                <w:sz w:val="16"/>
                <w:szCs w:val="16"/>
              </w:rPr>
              <w:t>10</w:t>
            </w:r>
          </w:p>
        </w:tc>
        <w:tc>
          <w:tcPr>
            <w:tcW w:w="708" w:type="dxa"/>
            <w:vMerge/>
            <w:tcBorders>
              <w:left w:val="single" w:sz="8" w:space="0" w:color="auto"/>
              <w:right w:val="single" w:sz="8" w:space="0" w:color="auto"/>
            </w:tcBorders>
          </w:tcPr>
          <w:p w14:paraId="3B8DF6EA"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50464FE4"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3473B259"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558DD5F9" w14:textId="77777777" w:rsidR="00186E40" w:rsidRDefault="00186E40" w:rsidP="00186E40">
            <w:pPr>
              <w:rPr>
                <w:sz w:val="16"/>
                <w:szCs w:val="16"/>
              </w:rPr>
            </w:pPr>
          </w:p>
        </w:tc>
      </w:tr>
      <w:tr w:rsidR="00186E40" w14:paraId="13285533" w14:textId="77777777" w:rsidTr="0032315B">
        <w:trPr>
          <w:trHeight w:val="210"/>
        </w:trPr>
        <w:tc>
          <w:tcPr>
            <w:tcW w:w="851" w:type="dxa"/>
            <w:vMerge/>
            <w:tcBorders>
              <w:left w:val="single" w:sz="18" w:space="0" w:color="auto"/>
            </w:tcBorders>
          </w:tcPr>
          <w:p w14:paraId="3FB42B8B" w14:textId="77777777" w:rsidR="00186E40" w:rsidRDefault="00186E40" w:rsidP="00186E40">
            <w:pPr>
              <w:rPr>
                <w:sz w:val="16"/>
                <w:szCs w:val="16"/>
              </w:rPr>
            </w:pPr>
          </w:p>
        </w:tc>
        <w:tc>
          <w:tcPr>
            <w:tcW w:w="889" w:type="dxa"/>
            <w:vMerge/>
          </w:tcPr>
          <w:p w14:paraId="7DF7531A" w14:textId="77777777" w:rsidR="00186E40" w:rsidRDefault="00186E40" w:rsidP="00186E40">
            <w:pPr>
              <w:rPr>
                <w:sz w:val="16"/>
                <w:szCs w:val="16"/>
              </w:rPr>
            </w:pPr>
          </w:p>
        </w:tc>
        <w:tc>
          <w:tcPr>
            <w:tcW w:w="992" w:type="dxa"/>
            <w:vMerge/>
            <w:tcBorders>
              <w:right w:val="single" w:sz="4" w:space="0" w:color="auto"/>
            </w:tcBorders>
          </w:tcPr>
          <w:p w14:paraId="143C03F5" w14:textId="77777777" w:rsidR="00186E40" w:rsidRDefault="00186E40" w:rsidP="00186E40">
            <w:pPr>
              <w:rPr>
                <w:sz w:val="16"/>
                <w:szCs w:val="16"/>
              </w:rPr>
            </w:pPr>
          </w:p>
        </w:tc>
        <w:tc>
          <w:tcPr>
            <w:tcW w:w="1096" w:type="dxa"/>
            <w:vMerge/>
            <w:tcBorders>
              <w:left w:val="single" w:sz="4" w:space="0" w:color="auto"/>
            </w:tcBorders>
          </w:tcPr>
          <w:p w14:paraId="5D709D0D" w14:textId="77777777" w:rsidR="00186E40" w:rsidRDefault="00186E40" w:rsidP="00186E40">
            <w:pPr>
              <w:rPr>
                <w:sz w:val="16"/>
                <w:szCs w:val="16"/>
              </w:rPr>
            </w:pPr>
          </w:p>
        </w:tc>
        <w:tc>
          <w:tcPr>
            <w:tcW w:w="850" w:type="dxa"/>
            <w:tcBorders>
              <w:top w:val="single" w:sz="4" w:space="0" w:color="auto"/>
              <w:bottom w:val="single" w:sz="4" w:space="0" w:color="auto"/>
            </w:tcBorders>
          </w:tcPr>
          <w:p w14:paraId="4445EDC3" w14:textId="77777777" w:rsidR="00186E40" w:rsidRDefault="00186E40" w:rsidP="00186E40">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49BF3D36" w14:textId="77777777" w:rsidR="00186E40" w:rsidRDefault="00186E40" w:rsidP="00186E40">
            <w:pPr>
              <w:rPr>
                <w:sz w:val="16"/>
                <w:szCs w:val="16"/>
              </w:rPr>
            </w:pPr>
            <w:r>
              <w:rPr>
                <w:sz w:val="16"/>
                <w:szCs w:val="16"/>
              </w:rPr>
              <w:t>5</w:t>
            </w:r>
          </w:p>
        </w:tc>
        <w:tc>
          <w:tcPr>
            <w:tcW w:w="708" w:type="dxa"/>
            <w:vMerge/>
            <w:tcBorders>
              <w:left w:val="single" w:sz="8" w:space="0" w:color="auto"/>
              <w:right w:val="single" w:sz="8" w:space="0" w:color="auto"/>
            </w:tcBorders>
          </w:tcPr>
          <w:p w14:paraId="489C259F"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295C18E8"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4D345572"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6BBED618" w14:textId="77777777" w:rsidR="00186E40" w:rsidRDefault="00186E40" w:rsidP="00186E40">
            <w:pPr>
              <w:rPr>
                <w:sz w:val="16"/>
                <w:szCs w:val="16"/>
              </w:rPr>
            </w:pPr>
          </w:p>
        </w:tc>
      </w:tr>
      <w:tr w:rsidR="00186E40" w14:paraId="60D0695D" w14:textId="77777777" w:rsidTr="0032315B">
        <w:trPr>
          <w:trHeight w:val="210"/>
        </w:trPr>
        <w:tc>
          <w:tcPr>
            <w:tcW w:w="851" w:type="dxa"/>
            <w:vMerge/>
            <w:tcBorders>
              <w:left w:val="single" w:sz="18" w:space="0" w:color="auto"/>
            </w:tcBorders>
          </w:tcPr>
          <w:p w14:paraId="0D595062" w14:textId="77777777" w:rsidR="00186E40" w:rsidRDefault="00186E40" w:rsidP="00186E40">
            <w:pPr>
              <w:rPr>
                <w:sz w:val="16"/>
                <w:szCs w:val="16"/>
              </w:rPr>
            </w:pPr>
          </w:p>
        </w:tc>
        <w:tc>
          <w:tcPr>
            <w:tcW w:w="889" w:type="dxa"/>
            <w:vMerge/>
          </w:tcPr>
          <w:p w14:paraId="366D84B0" w14:textId="77777777" w:rsidR="00186E40" w:rsidRDefault="00186E40" w:rsidP="00186E40">
            <w:pPr>
              <w:rPr>
                <w:sz w:val="16"/>
                <w:szCs w:val="16"/>
              </w:rPr>
            </w:pPr>
          </w:p>
        </w:tc>
        <w:tc>
          <w:tcPr>
            <w:tcW w:w="992" w:type="dxa"/>
            <w:vMerge/>
            <w:tcBorders>
              <w:right w:val="single" w:sz="4" w:space="0" w:color="auto"/>
            </w:tcBorders>
          </w:tcPr>
          <w:p w14:paraId="2288198C" w14:textId="77777777" w:rsidR="00186E40" w:rsidRDefault="00186E40" w:rsidP="00186E40">
            <w:pPr>
              <w:rPr>
                <w:sz w:val="16"/>
                <w:szCs w:val="16"/>
              </w:rPr>
            </w:pPr>
          </w:p>
        </w:tc>
        <w:tc>
          <w:tcPr>
            <w:tcW w:w="1096" w:type="dxa"/>
            <w:vMerge/>
            <w:tcBorders>
              <w:left w:val="single" w:sz="4" w:space="0" w:color="auto"/>
            </w:tcBorders>
          </w:tcPr>
          <w:p w14:paraId="5A48DFE2" w14:textId="77777777" w:rsidR="00186E40" w:rsidRDefault="00186E40" w:rsidP="00186E40">
            <w:pPr>
              <w:rPr>
                <w:sz w:val="16"/>
                <w:szCs w:val="16"/>
              </w:rPr>
            </w:pPr>
          </w:p>
        </w:tc>
        <w:tc>
          <w:tcPr>
            <w:tcW w:w="850" w:type="dxa"/>
            <w:tcBorders>
              <w:top w:val="single" w:sz="4" w:space="0" w:color="auto"/>
              <w:bottom w:val="single" w:sz="4" w:space="0" w:color="auto"/>
            </w:tcBorders>
          </w:tcPr>
          <w:p w14:paraId="38C1BAA4" w14:textId="77777777" w:rsidR="00186E40" w:rsidRDefault="00186E40" w:rsidP="00186E40">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7B2201BD" w14:textId="77777777" w:rsidR="00186E40" w:rsidRDefault="00186E40" w:rsidP="00186E40">
            <w:pPr>
              <w:rPr>
                <w:sz w:val="16"/>
                <w:szCs w:val="16"/>
              </w:rPr>
            </w:pPr>
            <w:r>
              <w:rPr>
                <w:sz w:val="16"/>
                <w:szCs w:val="16"/>
              </w:rPr>
              <w:t>5</w:t>
            </w:r>
          </w:p>
        </w:tc>
        <w:tc>
          <w:tcPr>
            <w:tcW w:w="708" w:type="dxa"/>
            <w:vMerge/>
            <w:tcBorders>
              <w:left w:val="single" w:sz="8" w:space="0" w:color="auto"/>
              <w:right w:val="single" w:sz="8" w:space="0" w:color="auto"/>
            </w:tcBorders>
          </w:tcPr>
          <w:p w14:paraId="62A99988"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1F73E993"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3CD466D9"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3B7A6062" w14:textId="77777777" w:rsidR="00186E40" w:rsidRDefault="00186E40" w:rsidP="00186E40">
            <w:pPr>
              <w:rPr>
                <w:sz w:val="16"/>
                <w:szCs w:val="16"/>
              </w:rPr>
            </w:pPr>
          </w:p>
        </w:tc>
      </w:tr>
      <w:tr w:rsidR="00186E40" w14:paraId="30F11546" w14:textId="77777777" w:rsidTr="0032315B">
        <w:trPr>
          <w:trHeight w:val="210"/>
        </w:trPr>
        <w:tc>
          <w:tcPr>
            <w:tcW w:w="851" w:type="dxa"/>
            <w:vMerge/>
            <w:tcBorders>
              <w:left w:val="single" w:sz="18" w:space="0" w:color="auto"/>
              <w:bottom w:val="single" w:sz="4" w:space="0" w:color="auto"/>
            </w:tcBorders>
          </w:tcPr>
          <w:p w14:paraId="366705DA" w14:textId="77777777" w:rsidR="00186E40" w:rsidRDefault="00186E40" w:rsidP="00186E40">
            <w:pPr>
              <w:rPr>
                <w:sz w:val="16"/>
                <w:szCs w:val="16"/>
              </w:rPr>
            </w:pPr>
          </w:p>
        </w:tc>
        <w:tc>
          <w:tcPr>
            <w:tcW w:w="889" w:type="dxa"/>
            <w:vMerge/>
            <w:tcBorders>
              <w:bottom w:val="single" w:sz="4" w:space="0" w:color="auto"/>
            </w:tcBorders>
          </w:tcPr>
          <w:p w14:paraId="295859B5"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3D76429B"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7CE60394" w14:textId="77777777" w:rsidR="00186E40" w:rsidRDefault="00186E40" w:rsidP="00186E40">
            <w:pPr>
              <w:rPr>
                <w:sz w:val="16"/>
                <w:szCs w:val="16"/>
              </w:rPr>
            </w:pPr>
          </w:p>
        </w:tc>
        <w:tc>
          <w:tcPr>
            <w:tcW w:w="850" w:type="dxa"/>
            <w:tcBorders>
              <w:top w:val="single" w:sz="4" w:space="0" w:color="auto"/>
              <w:bottom w:val="single" w:sz="4" w:space="0" w:color="auto"/>
            </w:tcBorders>
          </w:tcPr>
          <w:p w14:paraId="1F244BB7" w14:textId="77777777" w:rsidR="00186E40" w:rsidRDefault="00186E40"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4E796433"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2205E5A0"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5746F095"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57886C94"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27BA4B8D" w14:textId="77777777" w:rsidR="00186E40" w:rsidRDefault="00186E40" w:rsidP="00186E40">
            <w:pPr>
              <w:rPr>
                <w:sz w:val="16"/>
                <w:szCs w:val="16"/>
              </w:rPr>
            </w:pPr>
          </w:p>
        </w:tc>
      </w:tr>
      <w:tr w:rsidR="00186E40" w14:paraId="49089A90" w14:textId="77777777" w:rsidTr="0032315B">
        <w:trPr>
          <w:trHeight w:val="210"/>
        </w:trPr>
        <w:tc>
          <w:tcPr>
            <w:tcW w:w="851" w:type="dxa"/>
            <w:vMerge w:val="restart"/>
            <w:tcBorders>
              <w:top w:val="single" w:sz="4" w:space="0" w:color="auto"/>
              <w:left w:val="single" w:sz="18" w:space="0" w:color="auto"/>
            </w:tcBorders>
          </w:tcPr>
          <w:p w14:paraId="2BC9E8FC" w14:textId="77777777" w:rsidR="00186E40" w:rsidRDefault="00186E40" w:rsidP="00186E40">
            <w:pPr>
              <w:rPr>
                <w:sz w:val="16"/>
                <w:szCs w:val="16"/>
              </w:rPr>
            </w:pPr>
            <w:r>
              <w:rPr>
                <w:sz w:val="16"/>
                <w:szCs w:val="16"/>
              </w:rPr>
              <w:t>210Bg9</w:t>
            </w:r>
          </w:p>
        </w:tc>
        <w:tc>
          <w:tcPr>
            <w:tcW w:w="889" w:type="dxa"/>
            <w:vMerge w:val="restart"/>
            <w:tcBorders>
              <w:top w:val="single" w:sz="4" w:space="0" w:color="auto"/>
            </w:tcBorders>
          </w:tcPr>
          <w:p w14:paraId="7BFBDB1E" w14:textId="77777777" w:rsidR="00186E40" w:rsidRDefault="00186E40" w:rsidP="00186E40">
            <w:pPr>
              <w:rPr>
                <w:sz w:val="16"/>
                <w:szCs w:val="16"/>
              </w:rPr>
            </w:pPr>
            <w:r>
              <w:rPr>
                <w:sz w:val="16"/>
                <w:szCs w:val="16"/>
              </w:rPr>
              <w:t>210Bg9</w:t>
            </w:r>
          </w:p>
        </w:tc>
        <w:tc>
          <w:tcPr>
            <w:tcW w:w="992" w:type="dxa"/>
            <w:vMerge w:val="restart"/>
            <w:tcBorders>
              <w:top w:val="single" w:sz="4" w:space="0" w:color="auto"/>
              <w:right w:val="single" w:sz="4" w:space="0" w:color="auto"/>
            </w:tcBorders>
          </w:tcPr>
          <w:p w14:paraId="08120A5C" w14:textId="77777777" w:rsidR="00186E40" w:rsidRDefault="00186E40" w:rsidP="00186E40">
            <w:pPr>
              <w:rPr>
                <w:sz w:val="16"/>
                <w:szCs w:val="16"/>
              </w:rPr>
            </w:pPr>
            <w:r>
              <w:rPr>
                <w:sz w:val="16"/>
                <w:szCs w:val="16"/>
              </w:rPr>
              <w:t>3,38</w:t>
            </w:r>
          </w:p>
        </w:tc>
        <w:tc>
          <w:tcPr>
            <w:tcW w:w="1096" w:type="dxa"/>
            <w:vMerge w:val="restart"/>
            <w:tcBorders>
              <w:top w:val="single" w:sz="4" w:space="0" w:color="auto"/>
              <w:left w:val="single" w:sz="4" w:space="0" w:color="auto"/>
            </w:tcBorders>
          </w:tcPr>
          <w:p w14:paraId="372413A9" w14:textId="77777777" w:rsidR="00186E40" w:rsidRDefault="00673CA6" w:rsidP="00186E40">
            <w:pPr>
              <w:rPr>
                <w:sz w:val="16"/>
                <w:szCs w:val="16"/>
              </w:rPr>
            </w:pPr>
            <w:r>
              <w:rPr>
                <w:sz w:val="16"/>
                <w:szCs w:val="16"/>
              </w:rPr>
              <w:t>1/A</w:t>
            </w:r>
          </w:p>
          <w:p w14:paraId="7E13029F" w14:textId="77777777" w:rsidR="00673CA6" w:rsidRDefault="00673CA6" w:rsidP="00186E40">
            <w:pPr>
              <w:rPr>
                <w:sz w:val="16"/>
                <w:szCs w:val="16"/>
              </w:rPr>
            </w:pPr>
            <w:r>
              <w:rPr>
                <w:sz w:val="16"/>
                <w:szCs w:val="16"/>
              </w:rPr>
              <w:t>3/A</w:t>
            </w:r>
          </w:p>
        </w:tc>
        <w:tc>
          <w:tcPr>
            <w:tcW w:w="850" w:type="dxa"/>
            <w:tcBorders>
              <w:top w:val="single" w:sz="4" w:space="0" w:color="auto"/>
              <w:bottom w:val="single" w:sz="4" w:space="0" w:color="auto"/>
            </w:tcBorders>
          </w:tcPr>
          <w:p w14:paraId="3A5891DC"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72E087C0" w14:textId="77777777" w:rsidR="00186E40" w:rsidRDefault="00673CA6" w:rsidP="00186E40">
            <w:pPr>
              <w:rPr>
                <w:sz w:val="16"/>
                <w:szCs w:val="16"/>
              </w:rPr>
            </w:pPr>
            <w:r>
              <w:rPr>
                <w:sz w:val="16"/>
                <w:szCs w:val="16"/>
              </w:rPr>
              <w:t>60</w:t>
            </w:r>
          </w:p>
        </w:tc>
        <w:tc>
          <w:tcPr>
            <w:tcW w:w="708" w:type="dxa"/>
            <w:vMerge w:val="restart"/>
            <w:tcBorders>
              <w:top w:val="single" w:sz="4" w:space="0" w:color="auto"/>
              <w:left w:val="single" w:sz="8" w:space="0" w:color="auto"/>
              <w:right w:val="single" w:sz="8" w:space="0" w:color="auto"/>
            </w:tcBorders>
          </w:tcPr>
          <w:p w14:paraId="2AC4C0FF" w14:textId="77777777" w:rsidR="00186E40" w:rsidRDefault="001E7640" w:rsidP="00186E40">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592CAE02" w14:textId="77777777" w:rsidR="00186E40" w:rsidRDefault="002D1F5C" w:rsidP="00186E40">
            <w:pPr>
              <w:rPr>
                <w:sz w:val="16"/>
                <w:szCs w:val="16"/>
              </w:rPr>
            </w:pPr>
            <w:r>
              <w:rPr>
                <w:sz w:val="16"/>
                <w:szCs w:val="16"/>
              </w:rPr>
              <w:t>Těžba obnovní: výběr SM, intenzita 50-100 %</w:t>
            </w:r>
          </w:p>
          <w:p w14:paraId="221C657C" w14:textId="77777777" w:rsidR="002D1F5C" w:rsidRDefault="002D1F5C" w:rsidP="00186E40">
            <w:pPr>
              <w:rPr>
                <w:sz w:val="16"/>
                <w:szCs w:val="16"/>
              </w:rPr>
            </w:pPr>
            <w:r>
              <w:rPr>
                <w:sz w:val="16"/>
                <w:szCs w:val="16"/>
              </w:rPr>
              <w:t>Zalesnění: dřevinami CDS dle ekologických podmínek na obnovní ploše</w:t>
            </w:r>
          </w:p>
        </w:tc>
        <w:tc>
          <w:tcPr>
            <w:tcW w:w="709" w:type="dxa"/>
            <w:vMerge w:val="restart"/>
            <w:tcBorders>
              <w:top w:val="single" w:sz="4" w:space="0" w:color="auto"/>
              <w:left w:val="single" w:sz="8" w:space="0" w:color="auto"/>
              <w:right w:val="single" w:sz="4" w:space="0" w:color="auto"/>
            </w:tcBorders>
          </w:tcPr>
          <w:p w14:paraId="366E08F5" w14:textId="77777777" w:rsidR="00186E40" w:rsidRDefault="002D1F5C" w:rsidP="00186E40">
            <w:pPr>
              <w:rPr>
                <w:sz w:val="16"/>
                <w:szCs w:val="16"/>
              </w:rPr>
            </w:pPr>
            <w:r>
              <w:rPr>
                <w:sz w:val="16"/>
                <w:szCs w:val="16"/>
              </w:rPr>
              <w:t>2</w:t>
            </w:r>
          </w:p>
        </w:tc>
        <w:tc>
          <w:tcPr>
            <w:tcW w:w="2306" w:type="dxa"/>
            <w:vMerge w:val="restart"/>
            <w:tcBorders>
              <w:top w:val="single" w:sz="4" w:space="0" w:color="auto"/>
              <w:left w:val="single" w:sz="4" w:space="0" w:color="auto"/>
              <w:right w:val="single" w:sz="18" w:space="0" w:color="auto"/>
            </w:tcBorders>
          </w:tcPr>
          <w:p w14:paraId="365A80B6" w14:textId="77777777" w:rsidR="00186E40" w:rsidRPr="002D1F5C" w:rsidRDefault="002D1F5C" w:rsidP="00186E40">
            <w:pPr>
              <w:rPr>
                <w:sz w:val="16"/>
                <w:szCs w:val="16"/>
              </w:rPr>
            </w:pPr>
            <w:r>
              <w:rPr>
                <w:sz w:val="16"/>
                <w:szCs w:val="16"/>
              </w:rPr>
              <w:t>Ve východní části v r. 2018 neaktivní kůrovcové souše – cca 30 m</w:t>
            </w:r>
            <w:r>
              <w:rPr>
                <w:sz w:val="16"/>
                <w:szCs w:val="16"/>
                <w:vertAlign w:val="superscript"/>
              </w:rPr>
              <w:t>3</w:t>
            </w:r>
            <w:r>
              <w:rPr>
                <w:sz w:val="16"/>
                <w:szCs w:val="16"/>
              </w:rPr>
              <w:t xml:space="preserve"> – lze zpracovat a odvézt (riziko pádu na cesty a pole). Riziko gradace kůrovce a rozpadu smrkových částí porostu. </w:t>
            </w:r>
          </w:p>
        </w:tc>
      </w:tr>
      <w:tr w:rsidR="00186E40" w14:paraId="5FA2F1EA" w14:textId="77777777" w:rsidTr="0032315B">
        <w:trPr>
          <w:trHeight w:val="210"/>
        </w:trPr>
        <w:tc>
          <w:tcPr>
            <w:tcW w:w="851" w:type="dxa"/>
            <w:vMerge/>
            <w:tcBorders>
              <w:left w:val="single" w:sz="18" w:space="0" w:color="auto"/>
            </w:tcBorders>
          </w:tcPr>
          <w:p w14:paraId="6A1E54FC" w14:textId="77777777" w:rsidR="00186E40" w:rsidRDefault="00186E40" w:rsidP="00186E40">
            <w:pPr>
              <w:rPr>
                <w:sz w:val="16"/>
                <w:szCs w:val="16"/>
              </w:rPr>
            </w:pPr>
          </w:p>
        </w:tc>
        <w:tc>
          <w:tcPr>
            <w:tcW w:w="889" w:type="dxa"/>
            <w:vMerge/>
          </w:tcPr>
          <w:p w14:paraId="28AF3D1C" w14:textId="77777777" w:rsidR="00186E40" w:rsidRDefault="00186E40" w:rsidP="00186E40">
            <w:pPr>
              <w:rPr>
                <w:sz w:val="16"/>
                <w:szCs w:val="16"/>
              </w:rPr>
            </w:pPr>
          </w:p>
        </w:tc>
        <w:tc>
          <w:tcPr>
            <w:tcW w:w="992" w:type="dxa"/>
            <w:vMerge/>
            <w:tcBorders>
              <w:right w:val="single" w:sz="4" w:space="0" w:color="auto"/>
            </w:tcBorders>
          </w:tcPr>
          <w:p w14:paraId="65C834C9" w14:textId="77777777" w:rsidR="00186E40" w:rsidRDefault="00186E40" w:rsidP="00186E40">
            <w:pPr>
              <w:rPr>
                <w:sz w:val="16"/>
                <w:szCs w:val="16"/>
              </w:rPr>
            </w:pPr>
          </w:p>
        </w:tc>
        <w:tc>
          <w:tcPr>
            <w:tcW w:w="1096" w:type="dxa"/>
            <w:vMerge/>
            <w:tcBorders>
              <w:left w:val="single" w:sz="4" w:space="0" w:color="auto"/>
            </w:tcBorders>
          </w:tcPr>
          <w:p w14:paraId="4C9DE626" w14:textId="77777777" w:rsidR="00186E40" w:rsidRDefault="00186E40" w:rsidP="00186E40">
            <w:pPr>
              <w:rPr>
                <w:sz w:val="16"/>
                <w:szCs w:val="16"/>
              </w:rPr>
            </w:pPr>
          </w:p>
        </w:tc>
        <w:tc>
          <w:tcPr>
            <w:tcW w:w="850" w:type="dxa"/>
            <w:tcBorders>
              <w:top w:val="single" w:sz="4" w:space="0" w:color="auto"/>
              <w:bottom w:val="single" w:sz="4" w:space="0" w:color="auto"/>
            </w:tcBorders>
          </w:tcPr>
          <w:p w14:paraId="6093258E"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0814AC0E" w14:textId="77777777" w:rsidR="00186E40" w:rsidRDefault="00673CA6" w:rsidP="00186E40">
            <w:pPr>
              <w:rPr>
                <w:sz w:val="16"/>
                <w:szCs w:val="16"/>
              </w:rPr>
            </w:pPr>
            <w:r>
              <w:rPr>
                <w:sz w:val="16"/>
                <w:szCs w:val="16"/>
              </w:rPr>
              <w:t>15</w:t>
            </w:r>
          </w:p>
        </w:tc>
        <w:tc>
          <w:tcPr>
            <w:tcW w:w="708" w:type="dxa"/>
            <w:vMerge/>
            <w:tcBorders>
              <w:left w:val="single" w:sz="8" w:space="0" w:color="auto"/>
              <w:right w:val="single" w:sz="8" w:space="0" w:color="auto"/>
            </w:tcBorders>
          </w:tcPr>
          <w:p w14:paraId="1C19450B"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107A7411"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44C36513"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17096CE3" w14:textId="77777777" w:rsidR="00186E40" w:rsidRDefault="00186E40" w:rsidP="00186E40">
            <w:pPr>
              <w:rPr>
                <w:sz w:val="16"/>
                <w:szCs w:val="16"/>
              </w:rPr>
            </w:pPr>
          </w:p>
        </w:tc>
      </w:tr>
      <w:tr w:rsidR="00673CA6" w14:paraId="205C233A" w14:textId="77777777" w:rsidTr="0032315B">
        <w:trPr>
          <w:trHeight w:val="210"/>
        </w:trPr>
        <w:tc>
          <w:tcPr>
            <w:tcW w:w="851" w:type="dxa"/>
            <w:vMerge/>
            <w:tcBorders>
              <w:left w:val="single" w:sz="18" w:space="0" w:color="auto"/>
            </w:tcBorders>
          </w:tcPr>
          <w:p w14:paraId="092799B8" w14:textId="77777777" w:rsidR="00673CA6" w:rsidRDefault="00673CA6" w:rsidP="00186E40">
            <w:pPr>
              <w:rPr>
                <w:sz w:val="16"/>
                <w:szCs w:val="16"/>
              </w:rPr>
            </w:pPr>
          </w:p>
        </w:tc>
        <w:tc>
          <w:tcPr>
            <w:tcW w:w="889" w:type="dxa"/>
            <w:vMerge/>
          </w:tcPr>
          <w:p w14:paraId="4F40D70C" w14:textId="77777777" w:rsidR="00673CA6" w:rsidRDefault="00673CA6" w:rsidP="00186E40">
            <w:pPr>
              <w:rPr>
                <w:sz w:val="16"/>
                <w:szCs w:val="16"/>
              </w:rPr>
            </w:pPr>
          </w:p>
        </w:tc>
        <w:tc>
          <w:tcPr>
            <w:tcW w:w="992" w:type="dxa"/>
            <w:vMerge/>
            <w:tcBorders>
              <w:right w:val="single" w:sz="4" w:space="0" w:color="auto"/>
            </w:tcBorders>
          </w:tcPr>
          <w:p w14:paraId="0586D1D6" w14:textId="77777777" w:rsidR="00673CA6" w:rsidRDefault="00673CA6" w:rsidP="00186E40">
            <w:pPr>
              <w:rPr>
                <w:sz w:val="16"/>
                <w:szCs w:val="16"/>
              </w:rPr>
            </w:pPr>
          </w:p>
        </w:tc>
        <w:tc>
          <w:tcPr>
            <w:tcW w:w="1096" w:type="dxa"/>
            <w:vMerge/>
            <w:tcBorders>
              <w:left w:val="single" w:sz="4" w:space="0" w:color="auto"/>
            </w:tcBorders>
          </w:tcPr>
          <w:p w14:paraId="202CB67E" w14:textId="77777777" w:rsidR="00673CA6" w:rsidRDefault="00673CA6" w:rsidP="00186E40">
            <w:pPr>
              <w:rPr>
                <w:sz w:val="16"/>
                <w:szCs w:val="16"/>
              </w:rPr>
            </w:pPr>
          </w:p>
        </w:tc>
        <w:tc>
          <w:tcPr>
            <w:tcW w:w="850" w:type="dxa"/>
            <w:tcBorders>
              <w:top w:val="single" w:sz="4" w:space="0" w:color="auto"/>
              <w:bottom w:val="single" w:sz="4" w:space="0" w:color="auto"/>
            </w:tcBorders>
          </w:tcPr>
          <w:p w14:paraId="6E61B8A4" w14:textId="77777777" w:rsidR="00673CA6" w:rsidRDefault="00673CA6"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35F5669D" w14:textId="77777777" w:rsidR="00673CA6" w:rsidRDefault="00673CA6" w:rsidP="00186E40">
            <w:pPr>
              <w:rPr>
                <w:sz w:val="16"/>
                <w:szCs w:val="16"/>
              </w:rPr>
            </w:pPr>
            <w:r>
              <w:rPr>
                <w:sz w:val="16"/>
                <w:szCs w:val="16"/>
              </w:rPr>
              <w:t>20</w:t>
            </w:r>
          </w:p>
        </w:tc>
        <w:tc>
          <w:tcPr>
            <w:tcW w:w="708" w:type="dxa"/>
            <w:vMerge/>
            <w:tcBorders>
              <w:left w:val="single" w:sz="8" w:space="0" w:color="auto"/>
              <w:right w:val="single" w:sz="8" w:space="0" w:color="auto"/>
            </w:tcBorders>
          </w:tcPr>
          <w:p w14:paraId="226E5267" w14:textId="77777777" w:rsidR="00673CA6" w:rsidRDefault="00673CA6" w:rsidP="00186E40">
            <w:pPr>
              <w:rPr>
                <w:sz w:val="16"/>
                <w:szCs w:val="16"/>
              </w:rPr>
            </w:pPr>
          </w:p>
        </w:tc>
        <w:tc>
          <w:tcPr>
            <w:tcW w:w="4019" w:type="dxa"/>
            <w:vMerge/>
            <w:tcBorders>
              <w:left w:val="single" w:sz="8" w:space="0" w:color="auto"/>
              <w:right w:val="single" w:sz="8" w:space="0" w:color="auto"/>
            </w:tcBorders>
          </w:tcPr>
          <w:p w14:paraId="7D5C0A30" w14:textId="77777777" w:rsidR="00673CA6" w:rsidRDefault="00673CA6" w:rsidP="00186E40">
            <w:pPr>
              <w:rPr>
                <w:sz w:val="16"/>
                <w:szCs w:val="16"/>
              </w:rPr>
            </w:pPr>
          </w:p>
        </w:tc>
        <w:tc>
          <w:tcPr>
            <w:tcW w:w="709" w:type="dxa"/>
            <w:vMerge/>
            <w:tcBorders>
              <w:left w:val="single" w:sz="8" w:space="0" w:color="auto"/>
              <w:right w:val="single" w:sz="4" w:space="0" w:color="auto"/>
            </w:tcBorders>
          </w:tcPr>
          <w:p w14:paraId="4EFFCC4C" w14:textId="77777777" w:rsidR="00673CA6" w:rsidRDefault="00673CA6" w:rsidP="00186E40">
            <w:pPr>
              <w:rPr>
                <w:sz w:val="16"/>
                <w:szCs w:val="16"/>
              </w:rPr>
            </w:pPr>
          </w:p>
        </w:tc>
        <w:tc>
          <w:tcPr>
            <w:tcW w:w="2306" w:type="dxa"/>
            <w:vMerge/>
            <w:tcBorders>
              <w:left w:val="single" w:sz="4" w:space="0" w:color="auto"/>
              <w:right w:val="single" w:sz="18" w:space="0" w:color="auto"/>
            </w:tcBorders>
          </w:tcPr>
          <w:p w14:paraId="464D5900" w14:textId="77777777" w:rsidR="00673CA6" w:rsidRDefault="00673CA6" w:rsidP="00186E40">
            <w:pPr>
              <w:rPr>
                <w:sz w:val="16"/>
                <w:szCs w:val="16"/>
              </w:rPr>
            </w:pPr>
          </w:p>
        </w:tc>
      </w:tr>
      <w:tr w:rsidR="00186E40" w14:paraId="42B12140" w14:textId="77777777" w:rsidTr="0032315B">
        <w:trPr>
          <w:trHeight w:val="210"/>
        </w:trPr>
        <w:tc>
          <w:tcPr>
            <w:tcW w:w="851" w:type="dxa"/>
            <w:vMerge/>
            <w:tcBorders>
              <w:left w:val="single" w:sz="18" w:space="0" w:color="auto"/>
            </w:tcBorders>
          </w:tcPr>
          <w:p w14:paraId="09C033D4" w14:textId="77777777" w:rsidR="00186E40" w:rsidRDefault="00186E40" w:rsidP="00186E40">
            <w:pPr>
              <w:rPr>
                <w:sz w:val="16"/>
                <w:szCs w:val="16"/>
              </w:rPr>
            </w:pPr>
          </w:p>
        </w:tc>
        <w:tc>
          <w:tcPr>
            <w:tcW w:w="889" w:type="dxa"/>
            <w:vMerge/>
          </w:tcPr>
          <w:p w14:paraId="2D90F1A2" w14:textId="77777777" w:rsidR="00186E40" w:rsidRDefault="00186E40" w:rsidP="00186E40">
            <w:pPr>
              <w:rPr>
                <w:sz w:val="16"/>
                <w:szCs w:val="16"/>
              </w:rPr>
            </w:pPr>
          </w:p>
        </w:tc>
        <w:tc>
          <w:tcPr>
            <w:tcW w:w="992" w:type="dxa"/>
            <w:vMerge/>
            <w:tcBorders>
              <w:right w:val="single" w:sz="4" w:space="0" w:color="auto"/>
            </w:tcBorders>
          </w:tcPr>
          <w:p w14:paraId="2C928E5F" w14:textId="77777777" w:rsidR="00186E40" w:rsidRDefault="00186E40" w:rsidP="00186E40">
            <w:pPr>
              <w:rPr>
                <w:sz w:val="16"/>
                <w:szCs w:val="16"/>
              </w:rPr>
            </w:pPr>
          </w:p>
        </w:tc>
        <w:tc>
          <w:tcPr>
            <w:tcW w:w="1096" w:type="dxa"/>
            <w:vMerge/>
            <w:tcBorders>
              <w:left w:val="single" w:sz="4" w:space="0" w:color="auto"/>
            </w:tcBorders>
          </w:tcPr>
          <w:p w14:paraId="0D6CA709" w14:textId="77777777" w:rsidR="00186E40" w:rsidRDefault="00186E40" w:rsidP="00186E40">
            <w:pPr>
              <w:rPr>
                <w:sz w:val="16"/>
                <w:szCs w:val="16"/>
              </w:rPr>
            </w:pPr>
          </w:p>
        </w:tc>
        <w:tc>
          <w:tcPr>
            <w:tcW w:w="850" w:type="dxa"/>
            <w:tcBorders>
              <w:top w:val="single" w:sz="4" w:space="0" w:color="auto"/>
              <w:bottom w:val="single" w:sz="4" w:space="0" w:color="auto"/>
            </w:tcBorders>
          </w:tcPr>
          <w:p w14:paraId="1C50B38D" w14:textId="77777777" w:rsidR="00186E40" w:rsidRDefault="00186E40" w:rsidP="00186E40">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5F04F34D" w14:textId="77777777" w:rsidR="00186E40" w:rsidRDefault="00186E40" w:rsidP="00186E40">
            <w:pPr>
              <w:rPr>
                <w:sz w:val="16"/>
                <w:szCs w:val="16"/>
              </w:rPr>
            </w:pPr>
            <w:r>
              <w:rPr>
                <w:sz w:val="16"/>
                <w:szCs w:val="16"/>
              </w:rPr>
              <w:t>5</w:t>
            </w:r>
          </w:p>
        </w:tc>
        <w:tc>
          <w:tcPr>
            <w:tcW w:w="708" w:type="dxa"/>
            <w:vMerge/>
            <w:tcBorders>
              <w:left w:val="single" w:sz="8" w:space="0" w:color="auto"/>
              <w:right w:val="single" w:sz="8" w:space="0" w:color="auto"/>
            </w:tcBorders>
          </w:tcPr>
          <w:p w14:paraId="5BF6AAF6"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21097EFA"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04590DF9"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6779B211" w14:textId="77777777" w:rsidR="00186E40" w:rsidRDefault="00186E40" w:rsidP="00186E40">
            <w:pPr>
              <w:rPr>
                <w:sz w:val="16"/>
                <w:szCs w:val="16"/>
              </w:rPr>
            </w:pPr>
          </w:p>
        </w:tc>
      </w:tr>
      <w:tr w:rsidR="00186E40" w14:paraId="601ABEE6" w14:textId="77777777" w:rsidTr="0032315B">
        <w:trPr>
          <w:trHeight w:val="210"/>
        </w:trPr>
        <w:tc>
          <w:tcPr>
            <w:tcW w:w="851" w:type="dxa"/>
            <w:vMerge/>
            <w:tcBorders>
              <w:left w:val="single" w:sz="18" w:space="0" w:color="auto"/>
              <w:bottom w:val="single" w:sz="4" w:space="0" w:color="auto"/>
            </w:tcBorders>
          </w:tcPr>
          <w:p w14:paraId="20555D62" w14:textId="77777777" w:rsidR="00186E40" w:rsidRDefault="00186E40" w:rsidP="00186E40">
            <w:pPr>
              <w:rPr>
                <w:sz w:val="16"/>
                <w:szCs w:val="16"/>
              </w:rPr>
            </w:pPr>
          </w:p>
        </w:tc>
        <w:tc>
          <w:tcPr>
            <w:tcW w:w="889" w:type="dxa"/>
            <w:vMerge/>
            <w:tcBorders>
              <w:bottom w:val="single" w:sz="4" w:space="0" w:color="auto"/>
            </w:tcBorders>
          </w:tcPr>
          <w:p w14:paraId="05EC36DF"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5201BA50"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27557CD6" w14:textId="77777777" w:rsidR="00186E40" w:rsidRDefault="00186E40" w:rsidP="00186E40">
            <w:pPr>
              <w:rPr>
                <w:sz w:val="16"/>
                <w:szCs w:val="16"/>
              </w:rPr>
            </w:pPr>
          </w:p>
        </w:tc>
        <w:tc>
          <w:tcPr>
            <w:tcW w:w="850" w:type="dxa"/>
            <w:tcBorders>
              <w:top w:val="single" w:sz="4" w:space="0" w:color="auto"/>
              <w:bottom w:val="single" w:sz="4" w:space="0" w:color="auto"/>
            </w:tcBorders>
          </w:tcPr>
          <w:p w14:paraId="15A2D531" w14:textId="77777777" w:rsidR="00186E40" w:rsidRDefault="00186E40" w:rsidP="00186E40">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22D97C2A"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0C7D160D"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35C3AC71"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2EBB3BFA"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5FF89FE3" w14:textId="77777777" w:rsidR="00186E40" w:rsidRDefault="00186E40" w:rsidP="00186E40">
            <w:pPr>
              <w:rPr>
                <w:sz w:val="16"/>
                <w:szCs w:val="16"/>
              </w:rPr>
            </w:pPr>
          </w:p>
        </w:tc>
      </w:tr>
      <w:tr w:rsidR="00186E40" w14:paraId="549ECCC5" w14:textId="77777777" w:rsidTr="0032315B">
        <w:trPr>
          <w:trHeight w:val="210"/>
        </w:trPr>
        <w:tc>
          <w:tcPr>
            <w:tcW w:w="851" w:type="dxa"/>
            <w:vMerge w:val="restart"/>
            <w:tcBorders>
              <w:top w:val="single" w:sz="4" w:space="0" w:color="auto"/>
              <w:left w:val="single" w:sz="18" w:space="0" w:color="auto"/>
            </w:tcBorders>
          </w:tcPr>
          <w:p w14:paraId="7D1A6BEC" w14:textId="77777777" w:rsidR="00186E40" w:rsidRDefault="00186E40" w:rsidP="00186E40">
            <w:pPr>
              <w:rPr>
                <w:sz w:val="16"/>
                <w:szCs w:val="16"/>
              </w:rPr>
            </w:pPr>
            <w:r>
              <w:rPr>
                <w:sz w:val="16"/>
                <w:szCs w:val="16"/>
              </w:rPr>
              <w:t>210Bg9a</w:t>
            </w:r>
          </w:p>
        </w:tc>
        <w:tc>
          <w:tcPr>
            <w:tcW w:w="889" w:type="dxa"/>
            <w:vMerge w:val="restart"/>
            <w:tcBorders>
              <w:top w:val="single" w:sz="4" w:space="0" w:color="auto"/>
            </w:tcBorders>
          </w:tcPr>
          <w:p w14:paraId="79AB2BED" w14:textId="77777777" w:rsidR="00186E40" w:rsidRDefault="00186E40" w:rsidP="00186E40">
            <w:pPr>
              <w:rPr>
                <w:sz w:val="16"/>
                <w:szCs w:val="16"/>
              </w:rPr>
            </w:pPr>
            <w:r>
              <w:rPr>
                <w:sz w:val="16"/>
                <w:szCs w:val="16"/>
              </w:rPr>
              <w:t>210Bg9a</w:t>
            </w:r>
          </w:p>
        </w:tc>
        <w:tc>
          <w:tcPr>
            <w:tcW w:w="992" w:type="dxa"/>
            <w:vMerge w:val="restart"/>
            <w:tcBorders>
              <w:top w:val="single" w:sz="4" w:space="0" w:color="auto"/>
              <w:right w:val="single" w:sz="4" w:space="0" w:color="auto"/>
            </w:tcBorders>
          </w:tcPr>
          <w:p w14:paraId="36C11238" w14:textId="77777777" w:rsidR="00186E40" w:rsidRDefault="00186E40" w:rsidP="00186E40">
            <w:pPr>
              <w:rPr>
                <w:sz w:val="16"/>
                <w:szCs w:val="16"/>
              </w:rPr>
            </w:pPr>
            <w:r>
              <w:rPr>
                <w:sz w:val="16"/>
                <w:szCs w:val="16"/>
              </w:rPr>
              <w:t>0,26</w:t>
            </w:r>
          </w:p>
        </w:tc>
        <w:tc>
          <w:tcPr>
            <w:tcW w:w="1096" w:type="dxa"/>
            <w:vMerge w:val="restart"/>
            <w:tcBorders>
              <w:top w:val="single" w:sz="4" w:space="0" w:color="auto"/>
              <w:left w:val="single" w:sz="4" w:space="0" w:color="auto"/>
            </w:tcBorders>
          </w:tcPr>
          <w:p w14:paraId="27E4B035" w14:textId="77777777" w:rsidR="00186E40" w:rsidRDefault="002B48C1" w:rsidP="00186E40">
            <w:pPr>
              <w:rPr>
                <w:sz w:val="16"/>
                <w:szCs w:val="16"/>
              </w:rPr>
            </w:pPr>
            <w:r>
              <w:rPr>
                <w:sz w:val="16"/>
                <w:szCs w:val="16"/>
              </w:rPr>
              <w:t>3/A</w:t>
            </w:r>
          </w:p>
        </w:tc>
        <w:tc>
          <w:tcPr>
            <w:tcW w:w="850" w:type="dxa"/>
            <w:tcBorders>
              <w:top w:val="single" w:sz="4" w:space="0" w:color="auto"/>
              <w:bottom w:val="single" w:sz="4" w:space="0" w:color="auto"/>
            </w:tcBorders>
          </w:tcPr>
          <w:p w14:paraId="0B48AE22"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7E4D0FC3" w14:textId="77777777" w:rsidR="00186E40" w:rsidRDefault="00186E40" w:rsidP="00186E40">
            <w:pPr>
              <w:rPr>
                <w:sz w:val="16"/>
                <w:szCs w:val="16"/>
              </w:rPr>
            </w:pPr>
            <w:r>
              <w:rPr>
                <w:sz w:val="16"/>
                <w:szCs w:val="16"/>
              </w:rPr>
              <w:t>40</w:t>
            </w:r>
          </w:p>
        </w:tc>
        <w:tc>
          <w:tcPr>
            <w:tcW w:w="708" w:type="dxa"/>
            <w:vMerge w:val="restart"/>
            <w:tcBorders>
              <w:top w:val="single" w:sz="4" w:space="0" w:color="auto"/>
              <w:left w:val="single" w:sz="8" w:space="0" w:color="auto"/>
              <w:right w:val="single" w:sz="8" w:space="0" w:color="auto"/>
            </w:tcBorders>
          </w:tcPr>
          <w:p w14:paraId="6D629BA1" w14:textId="77777777" w:rsidR="00186E40" w:rsidRDefault="001E7640" w:rsidP="00186E40">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7AF96FFD" w14:textId="77777777" w:rsidR="002B48C1" w:rsidRDefault="002B48C1" w:rsidP="002B48C1">
            <w:pPr>
              <w:rPr>
                <w:sz w:val="16"/>
                <w:szCs w:val="16"/>
              </w:rPr>
            </w:pPr>
            <w:r>
              <w:rPr>
                <w:sz w:val="16"/>
                <w:szCs w:val="16"/>
              </w:rPr>
              <w:t>Těžba obnovní: výběr SM, intenzita 50-100 %</w:t>
            </w:r>
          </w:p>
          <w:p w14:paraId="4E4A2A88" w14:textId="77777777" w:rsidR="00186E40" w:rsidRDefault="002B48C1" w:rsidP="002B48C1">
            <w:pPr>
              <w:rPr>
                <w:sz w:val="16"/>
                <w:szCs w:val="16"/>
              </w:rPr>
            </w:pPr>
            <w:r>
              <w:rPr>
                <w:sz w:val="16"/>
                <w:szCs w:val="16"/>
              </w:rPr>
              <w:t>Zalesnění: při vzniku holiny dřevinami CDS dle ekologických podmínek na obnovní ploše</w:t>
            </w:r>
          </w:p>
        </w:tc>
        <w:tc>
          <w:tcPr>
            <w:tcW w:w="709" w:type="dxa"/>
            <w:vMerge w:val="restart"/>
            <w:tcBorders>
              <w:top w:val="single" w:sz="4" w:space="0" w:color="auto"/>
              <w:left w:val="single" w:sz="8" w:space="0" w:color="auto"/>
              <w:right w:val="single" w:sz="4" w:space="0" w:color="auto"/>
            </w:tcBorders>
          </w:tcPr>
          <w:p w14:paraId="0E4E735C" w14:textId="77777777" w:rsidR="00186E40" w:rsidRDefault="002B48C1" w:rsidP="00186E40">
            <w:pPr>
              <w:rPr>
                <w:sz w:val="16"/>
                <w:szCs w:val="16"/>
              </w:rPr>
            </w:pPr>
            <w:r>
              <w:rPr>
                <w:sz w:val="16"/>
                <w:szCs w:val="16"/>
              </w:rPr>
              <w:t>2</w:t>
            </w:r>
          </w:p>
        </w:tc>
        <w:tc>
          <w:tcPr>
            <w:tcW w:w="2306" w:type="dxa"/>
            <w:vMerge w:val="restart"/>
            <w:tcBorders>
              <w:top w:val="single" w:sz="4" w:space="0" w:color="auto"/>
              <w:left w:val="single" w:sz="4" w:space="0" w:color="auto"/>
              <w:right w:val="single" w:sz="18" w:space="0" w:color="auto"/>
            </w:tcBorders>
          </w:tcPr>
          <w:p w14:paraId="72AC3CA0" w14:textId="77777777" w:rsidR="00186E40" w:rsidRDefault="002B48C1" w:rsidP="00186E40">
            <w:pPr>
              <w:rPr>
                <w:sz w:val="16"/>
                <w:szCs w:val="16"/>
              </w:rPr>
            </w:pPr>
            <w:r>
              <w:rPr>
                <w:sz w:val="16"/>
                <w:szCs w:val="16"/>
              </w:rPr>
              <w:t>Riziko gradace kůrovce – v sousední skupině kůrovcové souše.</w:t>
            </w:r>
          </w:p>
        </w:tc>
      </w:tr>
      <w:tr w:rsidR="00186E40" w14:paraId="44F4243E" w14:textId="77777777" w:rsidTr="0032315B">
        <w:trPr>
          <w:trHeight w:val="210"/>
        </w:trPr>
        <w:tc>
          <w:tcPr>
            <w:tcW w:w="851" w:type="dxa"/>
            <w:vMerge/>
            <w:tcBorders>
              <w:left w:val="single" w:sz="18" w:space="0" w:color="auto"/>
            </w:tcBorders>
          </w:tcPr>
          <w:p w14:paraId="6B228B23" w14:textId="77777777" w:rsidR="00186E40" w:rsidRDefault="00186E40" w:rsidP="00186E40">
            <w:pPr>
              <w:rPr>
                <w:sz w:val="16"/>
                <w:szCs w:val="16"/>
              </w:rPr>
            </w:pPr>
          </w:p>
        </w:tc>
        <w:tc>
          <w:tcPr>
            <w:tcW w:w="889" w:type="dxa"/>
            <w:vMerge/>
          </w:tcPr>
          <w:p w14:paraId="2740BB4C" w14:textId="77777777" w:rsidR="00186E40" w:rsidRDefault="00186E40" w:rsidP="00186E40">
            <w:pPr>
              <w:rPr>
                <w:sz w:val="16"/>
                <w:szCs w:val="16"/>
              </w:rPr>
            </w:pPr>
          </w:p>
        </w:tc>
        <w:tc>
          <w:tcPr>
            <w:tcW w:w="992" w:type="dxa"/>
            <w:vMerge/>
            <w:tcBorders>
              <w:right w:val="single" w:sz="4" w:space="0" w:color="auto"/>
            </w:tcBorders>
          </w:tcPr>
          <w:p w14:paraId="795E1691" w14:textId="77777777" w:rsidR="00186E40" w:rsidRDefault="00186E40" w:rsidP="00186E40">
            <w:pPr>
              <w:rPr>
                <w:sz w:val="16"/>
                <w:szCs w:val="16"/>
              </w:rPr>
            </w:pPr>
          </w:p>
        </w:tc>
        <w:tc>
          <w:tcPr>
            <w:tcW w:w="1096" w:type="dxa"/>
            <w:vMerge/>
            <w:tcBorders>
              <w:left w:val="single" w:sz="4" w:space="0" w:color="auto"/>
            </w:tcBorders>
          </w:tcPr>
          <w:p w14:paraId="2994AF37" w14:textId="77777777" w:rsidR="00186E40" w:rsidRDefault="00186E40" w:rsidP="00186E40">
            <w:pPr>
              <w:rPr>
                <w:sz w:val="16"/>
                <w:szCs w:val="16"/>
              </w:rPr>
            </w:pPr>
          </w:p>
        </w:tc>
        <w:tc>
          <w:tcPr>
            <w:tcW w:w="850" w:type="dxa"/>
            <w:tcBorders>
              <w:top w:val="single" w:sz="4" w:space="0" w:color="auto"/>
              <w:bottom w:val="single" w:sz="4" w:space="0" w:color="auto"/>
            </w:tcBorders>
          </w:tcPr>
          <w:p w14:paraId="4812923E" w14:textId="77777777" w:rsidR="00186E40" w:rsidRDefault="00186E40" w:rsidP="00186E40">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0B813662" w14:textId="77777777" w:rsidR="00186E40" w:rsidRDefault="00186E40" w:rsidP="00186E40">
            <w:pPr>
              <w:rPr>
                <w:sz w:val="16"/>
                <w:szCs w:val="16"/>
              </w:rPr>
            </w:pPr>
            <w:r>
              <w:rPr>
                <w:sz w:val="16"/>
                <w:szCs w:val="16"/>
              </w:rPr>
              <w:t>35</w:t>
            </w:r>
          </w:p>
        </w:tc>
        <w:tc>
          <w:tcPr>
            <w:tcW w:w="708" w:type="dxa"/>
            <w:vMerge/>
            <w:tcBorders>
              <w:left w:val="single" w:sz="8" w:space="0" w:color="auto"/>
              <w:right w:val="single" w:sz="8" w:space="0" w:color="auto"/>
            </w:tcBorders>
          </w:tcPr>
          <w:p w14:paraId="7710099E"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3D4DDF32"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6F78511C"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75CC981A" w14:textId="77777777" w:rsidR="00186E40" w:rsidRDefault="00186E40" w:rsidP="00186E40">
            <w:pPr>
              <w:rPr>
                <w:sz w:val="16"/>
                <w:szCs w:val="16"/>
              </w:rPr>
            </w:pPr>
          </w:p>
        </w:tc>
      </w:tr>
      <w:tr w:rsidR="00186E40" w14:paraId="798DA8AB" w14:textId="77777777" w:rsidTr="0032315B">
        <w:trPr>
          <w:trHeight w:val="210"/>
        </w:trPr>
        <w:tc>
          <w:tcPr>
            <w:tcW w:w="851" w:type="dxa"/>
            <w:vMerge/>
            <w:tcBorders>
              <w:left w:val="single" w:sz="18" w:space="0" w:color="auto"/>
            </w:tcBorders>
          </w:tcPr>
          <w:p w14:paraId="651F2FAB" w14:textId="77777777" w:rsidR="00186E40" w:rsidRDefault="00186E40" w:rsidP="00186E40">
            <w:pPr>
              <w:rPr>
                <w:sz w:val="16"/>
                <w:szCs w:val="16"/>
              </w:rPr>
            </w:pPr>
          </w:p>
        </w:tc>
        <w:tc>
          <w:tcPr>
            <w:tcW w:w="889" w:type="dxa"/>
            <w:vMerge/>
          </w:tcPr>
          <w:p w14:paraId="7874A875" w14:textId="77777777" w:rsidR="00186E40" w:rsidRDefault="00186E40" w:rsidP="00186E40">
            <w:pPr>
              <w:rPr>
                <w:sz w:val="16"/>
                <w:szCs w:val="16"/>
              </w:rPr>
            </w:pPr>
          </w:p>
        </w:tc>
        <w:tc>
          <w:tcPr>
            <w:tcW w:w="992" w:type="dxa"/>
            <w:vMerge/>
            <w:tcBorders>
              <w:right w:val="single" w:sz="4" w:space="0" w:color="auto"/>
            </w:tcBorders>
          </w:tcPr>
          <w:p w14:paraId="2E6F7B94" w14:textId="77777777" w:rsidR="00186E40" w:rsidRDefault="00186E40" w:rsidP="00186E40">
            <w:pPr>
              <w:rPr>
                <w:sz w:val="16"/>
                <w:szCs w:val="16"/>
              </w:rPr>
            </w:pPr>
          </w:p>
        </w:tc>
        <w:tc>
          <w:tcPr>
            <w:tcW w:w="1096" w:type="dxa"/>
            <w:vMerge/>
            <w:tcBorders>
              <w:left w:val="single" w:sz="4" w:space="0" w:color="auto"/>
            </w:tcBorders>
          </w:tcPr>
          <w:p w14:paraId="05E4A5F9" w14:textId="77777777" w:rsidR="00186E40" w:rsidRDefault="00186E40" w:rsidP="00186E40">
            <w:pPr>
              <w:rPr>
                <w:sz w:val="16"/>
                <w:szCs w:val="16"/>
              </w:rPr>
            </w:pPr>
          </w:p>
        </w:tc>
        <w:tc>
          <w:tcPr>
            <w:tcW w:w="850" w:type="dxa"/>
            <w:tcBorders>
              <w:top w:val="single" w:sz="4" w:space="0" w:color="auto"/>
              <w:bottom w:val="single" w:sz="4" w:space="0" w:color="auto"/>
            </w:tcBorders>
          </w:tcPr>
          <w:p w14:paraId="2FC006B1"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74CD87D8" w14:textId="77777777" w:rsidR="00186E40" w:rsidRDefault="00186E40" w:rsidP="00186E40">
            <w:pPr>
              <w:rPr>
                <w:sz w:val="16"/>
                <w:szCs w:val="16"/>
              </w:rPr>
            </w:pPr>
            <w:r>
              <w:rPr>
                <w:sz w:val="16"/>
                <w:szCs w:val="16"/>
              </w:rPr>
              <w:t>20</w:t>
            </w:r>
          </w:p>
        </w:tc>
        <w:tc>
          <w:tcPr>
            <w:tcW w:w="708" w:type="dxa"/>
            <w:vMerge/>
            <w:tcBorders>
              <w:left w:val="single" w:sz="8" w:space="0" w:color="auto"/>
              <w:right w:val="single" w:sz="8" w:space="0" w:color="auto"/>
            </w:tcBorders>
          </w:tcPr>
          <w:p w14:paraId="0BE1579E"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5EEAFC79"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77E49102"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169BFEE1" w14:textId="77777777" w:rsidR="00186E40" w:rsidRDefault="00186E40" w:rsidP="00186E40">
            <w:pPr>
              <w:rPr>
                <w:sz w:val="16"/>
                <w:szCs w:val="16"/>
              </w:rPr>
            </w:pPr>
          </w:p>
        </w:tc>
      </w:tr>
      <w:tr w:rsidR="00186E40" w14:paraId="019C5F36" w14:textId="77777777" w:rsidTr="0032315B">
        <w:trPr>
          <w:trHeight w:val="210"/>
        </w:trPr>
        <w:tc>
          <w:tcPr>
            <w:tcW w:w="851" w:type="dxa"/>
            <w:vMerge/>
            <w:tcBorders>
              <w:left w:val="single" w:sz="18" w:space="0" w:color="auto"/>
              <w:bottom w:val="single" w:sz="4" w:space="0" w:color="auto"/>
            </w:tcBorders>
          </w:tcPr>
          <w:p w14:paraId="4A8CAB65" w14:textId="77777777" w:rsidR="00186E40" w:rsidRDefault="00186E40" w:rsidP="00186E40">
            <w:pPr>
              <w:rPr>
                <w:sz w:val="16"/>
                <w:szCs w:val="16"/>
              </w:rPr>
            </w:pPr>
          </w:p>
        </w:tc>
        <w:tc>
          <w:tcPr>
            <w:tcW w:w="889" w:type="dxa"/>
            <w:vMerge/>
            <w:tcBorders>
              <w:bottom w:val="single" w:sz="4" w:space="0" w:color="auto"/>
            </w:tcBorders>
          </w:tcPr>
          <w:p w14:paraId="11982486"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14BDF290"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560F3589" w14:textId="77777777" w:rsidR="00186E40" w:rsidRDefault="00186E40" w:rsidP="00186E40">
            <w:pPr>
              <w:rPr>
                <w:sz w:val="16"/>
                <w:szCs w:val="16"/>
              </w:rPr>
            </w:pPr>
          </w:p>
        </w:tc>
        <w:tc>
          <w:tcPr>
            <w:tcW w:w="850" w:type="dxa"/>
            <w:tcBorders>
              <w:top w:val="single" w:sz="4" w:space="0" w:color="auto"/>
              <w:bottom w:val="single" w:sz="4" w:space="0" w:color="auto"/>
            </w:tcBorders>
          </w:tcPr>
          <w:p w14:paraId="20859D97" w14:textId="77777777" w:rsidR="00186E40" w:rsidRDefault="00186E40"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40FB7502" w14:textId="77777777" w:rsidR="00186E40" w:rsidRDefault="00186E40" w:rsidP="00186E40">
            <w:pPr>
              <w:rPr>
                <w:sz w:val="16"/>
                <w:szCs w:val="16"/>
              </w:rPr>
            </w:pPr>
            <w:r>
              <w:rPr>
                <w:sz w:val="16"/>
                <w:szCs w:val="16"/>
              </w:rPr>
              <w:t>5</w:t>
            </w:r>
          </w:p>
        </w:tc>
        <w:tc>
          <w:tcPr>
            <w:tcW w:w="708" w:type="dxa"/>
            <w:vMerge/>
            <w:tcBorders>
              <w:left w:val="single" w:sz="8" w:space="0" w:color="auto"/>
              <w:bottom w:val="single" w:sz="4" w:space="0" w:color="auto"/>
              <w:right w:val="single" w:sz="8" w:space="0" w:color="auto"/>
            </w:tcBorders>
          </w:tcPr>
          <w:p w14:paraId="09C4AEB0"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596E4B0F"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77427655"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4BC28CB2" w14:textId="77777777" w:rsidR="00186E40" w:rsidRDefault="00186E40" w:rsidP="00186E40">
            <w:pPr>
              <w:rPr>
                <w:sz w:val="16"/>
                <w:szCs w:val="16"/>
              </w:rPr>
            </w:pPr>
          </w:p>
        </w:tc>
      </w:tr>
      <w:tr w:rsidR="00186E40" w14:paraId="0E2DFF3F" w14:textId="77777777" w:rsidTr="0032315B">
        <w:trPr>
          <w:trHeight w:val="210"/>
        </w:trPr>
        <w:tc>
          <w:tcPr>
            <w:tcW w:w="851" w:type="dxa"/>
            <w:vMerge w:val="restart"/>
            <w:tcBorders>
              <w:top w:val="single" w:sz="4" w:space="0" w:color="auto"/>
              <w:left w:val="single" w:sz="18" w:space="0" w:color="auto"/>
            </w:tcBorders>
          </w:tcPr>
          <w:p w14:paraId="66FD4639" w14:textId="77777777" w:rsidR="00186E40" w:rsidRDefault="00186E40" w:rsidP="00186E40">
            <w:pPr>
              <w:rPr>
                <w:sz w:val="16"/>
                <w:szCs w:val="16"/>
              </w:rPr>
            </w:pPr>
            <w:r>
              <w:rPr>
                <w:sz w:val="16"/>
                <w:szCs w:val="16"/>
              </w:rPr>
              <w:t>210Bg13</w:t>
            </w:r>
          </w:p>
        </w:tc>
        <w:tc>
          <w:tcPr>
            <w:tcW w:w="889" w:type="dxa"/>
            <w:vMerge w:val="restart"/>
            <w:tcBorders>
              <w:top w:val="single" w:sz="4" w:space="0" w:color="auto"/>
            </w:tcBorders>
          </w:tcPr>
          <w:p w14:paraId="1D7BEDF9" w14:textId="77777777" w:rsidR="00186E40" w:rsidRDefault="00186E40" w:rsidP="00186E40">
            <w:pPr>
              <w:rPr>
                <w:sz w:val="16"/>
                <w:szCs w:val="16"/>
              </w:rPr>
            </w:pPr>
            <w:r>
              <w:rPr>
                <w:sz w:val="16"/>
                <w:szCs w:val="16"/>
              </w:rPr>
              <w:t>210Bg13</w:t>
            </w:r>
          </w:p>
        </w:tc>
        <w:tc>
          <w:tcPr>
            <w:tcW w:w="992" w:type="dxa"/>
            <w:vMerge w:val="restart"/>
            <w:tcBorders>
              <w:top w:val="single" w:sz="4" w:space="0" w:color="auto"/>
              <w:right w:val="single" w:sz="4" w:space="0" w:color="auto"/>
            </w:tcBorders>
          </w:tcPr>
          <w:p w14:paraId="366532AA" w14:textId="77777777" w:rsidR="00186E40" w:rsidRDefault="00186E40" w:rsidP="00186E40">
            <w:pPr>
              <w:rPr>
                <w:sz w:val="16"/>
                <w:szCs w:val="16"/>
              </w:rPr>
            </w:pPr>
            <w:r>
              <w:rPr>
                <w:sz w:val="16"/>
                <w:szCs w:val="16"/>
              </w:rPr>
              <w:t>0,52</w:t>
            </w:r>
          </w:p>
        </w:tc>
        <w:tc>
          <w:tcPr>
            <w:tcW w:w="1096" w:type="dxa"/>
            <w:vMerge w:val="restart"/>
            <w:tcBorders>
              <w:top w:val="single" w:sz="4" w:space="0" w:color="auto"/>
              <w:left w:val="single" w:sz="4" w:space="0" w:color="auto"/>
            </w:tcBorders>
          </w:tcPr>
          <w:p w14:paraId="635568FD" w14:textId="77777777" w:rsidR="00186E40" w:rsidRDefault="002B48C1" w:rsidP="00186E40">
            <w:pPr>
              <w:rPr>
                <w:sz w:val="16"/>
                <w:szCs w:val="16"/>
              </w:rPr>
            </w:pPr>
            <w:r>
              <w:rPr>
                <w:sz w:val="16"/>
                <w:szCs w:val="16"/>
              </w:rPr>
              <w:t>3/B</w:t>
            </w:r>
          </w:p>
        </w:tc>
        <w:tc>
          <w:tcPr>
            <w:tcW w:w="850" w:type="dxa"/>
            <w:tcBorders>
              <w:top w:val="single" w:sz="4" w:space="0" w:color="auto"/>
              <w:bottom w:val="single" w:sz="4" w:space="0" w:color="auto"/>
            </w:tcBorders>
          </w:tcPr>
          <w:p w14:paraId="5EA9ABD1" w14:textId="77777777" w:rsidR="00186E40" w:rsidRDefault="00186E40"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2E315F12" w14:textId="77777777" w:rsidR="00186E40" w:rsidRDefault="002B48C1" w:rsidP="00186E40">
            <w:pPr>
              <w:rPr>
                <w:sz w:val="16"/>
                <w:szCs w:val="16"/>
              </w:rPr>
            </w:pPr>
            <w:r>
              <w:rPr>
                <w:sz w:val="16"/>
                <w:szCs w:val="16"/>
              </w:rPr>
              <w:t>7</w:t>
            </w:r>
            <w:r w:rsidR="00186E40">
              <w:rPr>
                <w:sz w:val="16"/>
                <w:szCs w:val="16"/>
              </w:rPr>
              <w:t>5</w:t>
            </w:r>
          </w:p>
        </w:tc>
        <w:tc>
          <w:tcPr>
            <w:tcW w:w="708" w:type="dxa"/>
            <w:vMerge w:val="restart"/>
            <w:tcBorders>
              <w:top w:val="single" w:sz="4" w:space="0" w:color="auto"/>
              <w:left w:val="single" w:sz="8" w:space="0" w:color="auto"/>
              <w:right w:val="single" w:sz="8" w:space="0" w:color="auto"/>
            </w:tcBorders>
          </w:tcPr>
          <w:p w14:paraId="37190FD4" w14:textId="77777777" w:rsidR="00186E40" w:rsidRDefault="001E7640" w:rsidP="00186E40">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57810D22" w14:textId="77777777" w:rsidR="00186E40" w:rsidRDefault="002B48C1" w:rsidP="00186E40">
            <w:pPr>
              <w:rPr>
                <w:sz w:val="16"/>
                <w:szCs w:val="16"/>
              </w:rPr>
            </w:pPr>
            <w:r>
              <w:rPr>
                <w:sz w:val="16"/>
                <w:szCs w:val="16"/>
              </w:rPr>
              <w:t>Těžba obnovní: výběr SM a BO, intenzita 50–100 %</w:t>
            </w:r>
          </w:p>
          <w:p w14:paraId="0CE1B862" w14:textId="77777777" w:rsidR="002B48C1" w:rsidRDefault="002B48C1" w:rsidP="00186E40">
            <w:pPr>
              <w:rPr>
                <w:sz w:val="16"/>
                <w:szCs w:val="16"/>
              </w:rPr>
            </w:pPr>
            <w:r>
              <w:rPr>
                <w:sz w:val="16"/>
                <w:szCs w:val="16"/>
              </w:rPr>
              <w:lastRenderedPageBreak/>
              <w:t>Zalesnění: při vzniku holiny dřevinami CDS dle ekologických podmínek na obnovní ploše</w:t>
            </w:r>
          </w:p>
        </w:tc>
        <w:tc>
          <w:tcPr>
            <w:tcW w:w="709" w:type="dxa"/>
            <w:vMerge w:val="restart"/>
            <w:tcBorders>
              <w:top w:val="single" w:sz="4" w:space="0" w:color="auto"/>
              <w:left w:val="single" w:sz="8" w:space="0" w:color="auto"/>
              <w:right w:val="single" w:sz="4" w:space="0" w:color="auto"/>
            </w:tcBorders>
          </w:tcPr>
          <w:p w14:paraId="4A6B31B6" w14:textId="77777777" w:rsidR="00186E40" w:rsidRDefault="002B48C1" w:rsidP="00186E40">
            <w:pPr>
              <w:rPr>
                <w:sz w:val="16"/>
                <w:szCs w:val="16"/>
              </w:rPr>
            </w:pPr>
            <w:r>
              <w:rPr>
                <w:sz w:val="16"/>
                <w:szCs w:val="16"/>
              </w:rPr>
              <w:lastRenderedPageBreak/>
              <w:t>2</w:t>
            </w:r>
          </w:p>
        </w:tc>
        <w:tc>
          <w:tcPr>
            <w:tcW w:w="2306" w:type="dxa"/>
            <w:vMerge w:val="restart"/>
            <w:tcBorders>
              <w:top w:val="single" w:sz="4" w:space="0" w:color="auto"/>
              <w:left w:val="single" w:sz="4" w:space="0" w:color="auto"/>
              <w:right w:val="single" w:sz="18" w:space="0" w:color="auto"/>
            </w:tcBorders>
          </w:tcPr>
          <w:p w14:paraId="0D5EF01B" w14:textId="77777777" w:rsidR="00186E40" w:rsidRDefault="00D41DE5" w:rsidP="00186E40">
            <w:pPr>
              <w:rPr>
                <w:sz w:val="16"/>
                <w:szCs w:val="16"/>
              </w:rPr>
            </w:pPr>
            <w:r>
              <w:rPr>
                <w:sz w:val="16"/>
                <w:szCs w:val="16"/>
              </w:rPr>
              <w:t>Netěžit JD!!! Podrost listnatých dřevin nepoškodit těžbou.</w:t>
            </w:r>
          </w:p>
        </w:tc>
      </w:tr>
      <w:tr w:rsidR="00186E40" w14:paraId="51082C7B" w14:textId="77777777" w:rsidTr="0032315B">
        <w:trPr>
          <w:trHeight w:val="210"/>
        </w:trPr>
        <w:tc>
          <w:tcPr>
            <w:tcW w:w="851" w:type="dxa"/>
            <w:vMerge/>
            <w:tcBorders>
              <w:left w:val="single" w:sz="18" w:space="0" w:color="auto"/>
            </w:tcBorders>
          </w:tcPr>
          <w:p w14:paraId="15A5D9A6" w14:textId="77777777" w:rsidR="00186E40" w:rsidRDefault="00186E40" w:rsidP="00186E40">
            <w:pPr>
              <w:rPr>
                <w:sz w:val="16"/>
                <w:szCs w:val="16"/>
              </w:rPr>
            </w:pPr>
          </w:p>
        </w:tc>
        <w:tc>
          <w:tcPr>
            <w:tcW w:w="889" w:type="dxa"/>
            <w:vMerge/>
          </w:tcPr>
          <w:p w14:paraId="169B6CE8" w14:textId="77777777" w:rsidR="00186E40" w:rsidRDefault="00186E40" w:rsidP="00186E40">
            <w:pPr>
              <w:rPr>
                <w:sz w:val="16"/>
                <w:szCs w:val="16"/>
              </w:rPr>
            </w:pPr>
          </w:p>
        </w:tc>
        <w:tc>
          <w:tcPr>
            <w:tcW w:w="992" w:type="dxa"/>
            <w:vMerge/>
            <w:tcBorders>
              <w:right w:val="single" w:sz="4" w:space="0" w:color="auto"/>
            </w:tcBorders>
          </w:tcPr>
          <w:p w14:paraId="63ADAB37" w14:textId="77777777" w:rsidR="00186E40" w:rsidRDefault="00186E40" w:rsidP="00186E40">
            <w:pPr>
              <w:rPr>
                <w:sz w:val="16"/>
                <w:szCs w:val="16"/>
              </w:rPr>
            </w:pPr>
          </w:p>
        </w:tc>
        <w:tc>
          <w:tcPr>
            <w:tcW w:w="1096" w:type="dxa"/>
            <w:vMerge/>
            <w:tcBorders>
              <w:left w:val="single" w:sz="4" w:space="0" w:color="auto"/>
            </w:tcBorders>
          </w:tcPr>
          <w:p w14:paraId="188E39E5" w14:textId="77777777" w:rsidR="00186E40" w:rsidRDefault="00186E40" w:rsidP="00186E40">
            <w:pPr>
              <w:rPr>
                <w:sz w:val="16"/>
                <w:szCs w:val="16"/>
              </w:rPr>
            </w:pPr>
          </w:p>
        </w:tc>
        <w:tc>
          <w:tcPr>
            <w:tcW w:w="850" w:type="dxa"/>
            <w:tcBorders>
              <w:top w:val="single" w:sz="4" w:space="0" w:color="auto"/>
              <w:bottom w:val="single" w:sz="4" w:space="0" w:color="auto"/>
            </w:tcBorders>
          </w:tcPr>
          <w:p w14:paraId="234FC2A9" w14:textId="77777777" w:rsidR="00186E40" w:rsidRDefault="00186E40" w:rsidP="00186E40">
            <w:pPr>
              <w:rPr>
                <w:sz w:val="16"/>
                <w:szCs w:val="16"/>
              </w:rPr>
            </w:pPr>
            <w:r>
              <w:rPr>
                <w:sz w:val="16"/>
                <w:szCs w:val="16"/>
              </w:rPr>
              <w:t>BO</w:t>
            </w:r>
          </w:p>
        </w:tc>
        <w:tc>
          <w:tcPr>
            <w:tcW w:w="992" w:type="dxa"/>
            <w:tcBorders>
              <w:top w:val="single" w:sz="4" w:space="0" w:color="auto"/>
              <w:left w:val="single" w:sz="4" w:space="0" w:color="auto"/>
              <w:bottom w:val="single" w:sz="4" w:space="0" w:color="auto"/>
              <w:right w:val="single" w:sz="8" w:space="0" w:color="auto"/>
            </w:tcBorders>
          </w:tcPr>
          <w:p w14:paraId="45EB9746" w14:textId="77777777" w:rsidR="00186E40" w:rsidRDefault="00186E40" w:rsidP="00186E40">
            <w:pPr>
              <w:rPr>
                <w:sz w:val="16"/>
                <w:szCs w:val="16"/>
              </w:rPr>
            </w:pPr>
            <w:r>
              <w:rPr>
                <w:sz w:val="16"/>
                <w:szCs w:val="16"/>
              </w:rPr>
              <w:t>10</w:t>
            </w:r>
          </w:p>
        </w:tc>
        <w:tc>
          <w:tcPr>
            <w:tcW w:w="708" w:type="dxa"/>
            <w:vMerge/>
            <w:tcBorders>
              <w:left w:val="single" w:sz="8" w:space="0" w:color="auto"/>
              <w:right w:val="single" w:sz="8" w:space="0" w:color="auto"/>
            </w:tcBorders>
          </w:tcPr>
          <w:p w14:paraId="7A173603"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67800C45"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3663A495"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27ADC917" w14:textId="77777777" w:rsidR="00186E40" w:rsidRDefault="00186E40" w:rsidP="00186E40">
            <w:pPr>
              <w:rPr>
                <w:sz w:val="16"/>
                <w:szCs w:val="16"/>
              </w:rPr>
            </w:pPr>
          </w:p>
        </w:tc>
      </w:tr>
      <w:tr w:rsidR="00186E40" w14:paraId="5D946A01" w14:textId="77777777" w:rsidTr="0032315B">
        <w:trPr>
          <w:trHeight w:val="210"/>
        </w:trPr>
        <w:tc>
          <w:tcPr>
            <w:tcW w:w="851" w:type="dxa"/>
            <w:vMerge/>
            <w:tcBorders>
              <w:left w:val="single" w:sz="18" w:space="0" w:color="auto"/>
            </w:tcBorders>
          </w:tcPr>
          <w:p w14:paraId="419F3C35" w14:textId="77777777" w:rsidR="00186E40" w:rsidRDefault="00186E40" w:rsidP="00186E40">
            <w:pPr>
              <w:rPr>
                <w:sz w:val="16"/>
                <w:szCs w:val="16"/>
              </w:rPr>
            </w:pPr>
          </w:p>
        </w:tc>
        <w:tc>
          <w:tcPr>
            <w:tcW w:w="889" w:type="dxa"/>
            <w:vMerge/>
          </w:tcPr>
          <w:p w14:paraId="14D588B6" w14:textId="77777777" w:rsidR="00186E40" w:rsidRDefault="00186E40" w:rsidP="00186E40">
            <w:pPr>
              <w:rPr>
                <w:sz w:val="16"/>
                <w:szCs w:val="16"/>
              </w:rPr>
            </w:pPr>
          </w:p>
        </w:tc>
        <w:tc>
          <w:tcPr>
            <w:tcW w:w="992" w:type="dxa"/>
            <w:vMerge/>
            <w:tcBorders>
              <w:right w:val="single" w:sz="4" w:space="0" w:color="auto"/>
            </w:tcBorders>
          </w:tcPr>
          <w:p w14:paraId="5EEA5E38" w14:textId="77777777" w:rsidR="00186E40" w:rsidRDefault="00186E40" w:rsidP="00186E40">
            <w:pPr>
              <w:rPr>
                <w:sz w:val="16"/>
                <w:szCs w:val="16"/>
              </w:rPr>
            </w:pPr>
          </w:p>
        </w:tc>
        <w:tc>
          <w:tcPr>
            <w:tcW w:w="1096" w:type="dxa"/>
            <w:vMerge/>
            <w:tcBorders>
              <w:left w:val="single" w:sz="4" w:space="0" w:color="auto"/>
            </w:tcBorders>
          </w:tcPr>
          <w:p w14:paraId="602D7BB5" w14:textId="77777777" w:rsidR="00186E40" w:rsidRDefault="00186E40" w:rsidP="00186E40">
            <w:pPr>
              <w:rPr>
                <w:sz w:val="16"/>
                <w:szCs w:val="16"/>
              </w:rPr>
            </w:pPr>
          </w:p>
        </w:tc>
        <w:tc>
          <w:tcPr>
            <w:tcW w:w="850" w:type="dxa"/>
            <w:tcBorders>
              <w:top w:val="single" w:sz="4" w:space="0" w:color="auto"/>
              <w:bottom w:val="single" w:sz="4" w:space="0" w:color="auto"/>
            </w:tcBorders>
          </w:tcPr>
          <w:p w14:paraId="4BEFC823"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48DDCA72" w14:textId="77777777" w:rsidR="00186E40" w:rsidRDefault="002B48C1" w:rsidP="00186E40">
            <w:pPr>
              <w:rPr>
                <w:sz w:val="16"/>
                <w:szCs w:val="16"/>
              </w:rPr>
            </w:pPr>
            <w:r>
              <w:rPr>
                <w:sz w:val="16"/>
                <w:szCs w:val="16"/>
              </w:rPr>
              <w:t>1</w:t>
            </w:r>
            <w:r w:rsidR="00186E40">
              <w:rPr>
                <w:sz w:val="16"/>
                <w:szCs w:val="16"/>
              </w:rPr>
              <w:t>5</w:t>
            </w:r>
          </w:p>
        </w:tc>
        <w:tc>
          <w:tcPr>
            <w:tcW w:w="708" w:type="dxa"/>
            <w:vMerge/>
            <w:tcBorders>
              <w:left w:val="single" w:sz="8" w:space="0" w:color="auto"/>
              <w:right w:val="single" w:sz="8" w:space="0" w:color="auto"/>
            </w:tcBorders>
          </w:tcPr>
          <w:p w14:paraId="7FAC482F"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0F5A2BF0"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11544938"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69899134" w14:textId="77777777" w:rsidR="00186E40" w:rsidRDefault="00186E40" w:rsidP="00186E40">
            <w:pPr>
              <w:rPr>
                <w:sz w:val="16"/>
                <w:szCs w:val="16"/>
              </w:rPr>
            </w:pPr>
          </w:p>
        </w:tc>
      </w:tr>
      <w:tr w:rsidR="00186E40" w14:paraId="3B342E98" w14:textId="77777777" w:rsidTr="0032315B">
        <w:trPr>
          <w:trHeight w:val="210"/>
        </w:trPr>
        <w:tc>
          <w:tcPr>
            <w:tcW w:w="851" w:type="dxa"/>
            <w:vMerge/>
            <w:tcBorders>
              <w:left w:val="single" w:sz="18" w:space="0" w:color="auto"/>
            </w:tcBorders>
          </w:tcPr>
          <w:p w14:paraId="21B39AB5" w14:textId="77777777" w:rsidR="00186E40" w:rsidRDefault="00186E40" w:rsidP="00186E40">
            <w:pPr>
              <w:rPr>
                <w:sz w:val="16"/>
                <w:szCs w:val="16"/>
              </w:rPr>
            </w:pPr>
          </w:p>
        </w:tc>
        <w:tc>
          <w:tcPr>
            <w:tcW w:w="889" w:type="dxa"/>
            <w:vMerge/>
          </w:tcPr>
          <w:p w14:paraId="0242CC47" w14:textId="77777777" w:rsidR="00186E40" w:rsidRDefault="00186E40" w:rsidP="00186E40">
            <w:pPr>
              <w:rPr>
                <w:sz w:val="16"/>
                <w:szCs w:val="16"/>
              </w:rPr>
            </w:pPr>
          </w:p>
        </w:tc>
        <w:tc>
          <w:tcPr>
            <w:tcW w:w="992" w:type="dxa"/>
            <w:vMerge/>
            <w:tcBorders>
              <w:right w:val="single" w:sz="4" w:space="0" w:color="auto"/>
            </w:tcBorders>
          </w:tcPr>
          <w:p w14:paraId="57A36DF3" w14:textId="77777777" w:rsidR="00186E40" w:rsidRDefault="00186E40" w:rsidP="00186E40">
            <w:pPr>
              <w:rPr>
                <w:sz w:val="16"/>
                <w:szCs w:val="16"/>
              </w:rPr>
            </w:pPr>
          </w:p>
        </w:tc>
        <w:tc>
          <w:tcPr>
            <w:tcW w:w="1096" w:type="dxa"/>
            <w:vMerge/>
            <w:tcBorders>
              <w:left w:val="single" w:sz="4" w:space="0" w:color="auto"/>
            </w:tcBorders>
          </w:tcPr>
          <w:p w14:paraId="33BDD8EC" w14:textId="77777777" w:rsidR="00186E40" w:rsidRDefault="00186E40" w:rsidP="00186E40">
            <w:pPr>
              <w:rPr>
                <w:sz w:val="16"/>
                <w:szCs w:val="16"/>
              </w:rPr>
            </w:pPr>
          </w:p>
        </w:tc>
        <w:tc>
          <w:tcPr>
            <w:tcW w:w="850" w:type="dxa"/>
            <w:tcBorders>
              <w:top w:val="single" w:sz="4" w:space="0" w:color="auto"/>
              <w:bottom w:val="single" w:sz="4" w:space="0" w:color="auto"/>
            </w:tcBorders>
          </w:tcPr>
          <w:p w14:paraId="1537B7D2"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15939DDA"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5B1B6E43"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4661F7C7"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376B554D"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2BB433CE" w14:textId="77777777" w:rsidR="00186E40" w:rsidRDefault="00186E40" w:rsidP="00186E40">
            <w:pPr>
              <w:rPr>
                <w:sz w:val="16"/>
                <w:szCs w:val="16"/>
              </w:rPr>
            </w:pPr>
          </w:p>
        </w:tc>
      </w:tr>
      <w:tr w:rsidR="00186E40" w14:paraId="24D0622D" w14:textId="77777777" w:rsidTr="0032315B">
        <w:trPr>
          <w:trHeight w:val="210"/>
        </w:trPr>
        <w:tc>
          <w:tcPr>
            <w:tcW w:w="851" w:type="dxa"/>
            <w:vMerge/>
            <w:tcBorders>
              <w:left w:val="single" w:sz="18" w:space="0" w:color="auto"/>
              <w:bottom w:val="single" w:sz="4" w:space="0" w:color="auto"/>
            </w:tcBorders>
          </w:tcPr>
          <w:p w14:paraId="5BEC3F01" w14:textId="77777777" w:rsidR="00186E40" w:rsidRDefault="00186E40" w:rsidP="00186E40">
            <w:pPr>
              <w:rPr>
                <w:sz w:val="16"/>
                <w:szCs w:val="16"/>
              </w:rPr>
            </w:pPr>
          </w:p>
        </w:tc>
        <w:tc>
          <w:tcPr>
            <w:tcW w:w="889" w:type="dxa"/>
            <w:vMerge/>
            <w:tcBorders>
              <w:bottom w:val="single" w:sz="4" w:space="0" w:color="auto"/>
            </w:tcBorders>
          </w:tcPr>
          <w:p w14:paraId="1139F5A3"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779133BF"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187B15CF" w14:textId="77777777" w:rsidR="00186E40" w:rsidRDefault="00186E40" w:rsidP="00186E40">
            <w:pPr>
              <w:rPr>
                <w:sz w:val="16"/>
                <w:szCs w:val="16"/>
              </w:rPr>
            </w:pPr>
          </w:p>
        </w:tc>
        <w:tc>
          <w:tcPr>
            <w:tcW w:w="850" w:type="dxa"/>
            <w:tcBorders>
              <w:top w:val="single" w:sz="4" w:space="0" w:color="auto"/>
              <w:bottom w:val="single" w:sz="4" w:space="0" w:color="auto"/>
            </w:tcBorders>
          </w:tcPr>
          <w:p w14:paraId="45005D92" w14:textId="77777777" w:rsidR="00186E40" w:rsidRDefault="00186E40" w:rsidP="00186E40">
            <w:pPr>
              <w:rPr>
                <w:sz w:val="16"/>
                <w:szCs w:val="16"/>
              </w:rPr>
            </w:pPr>
            <w:r>
              <w:rPr>
                <w:sz w:val="16"/>
                <w:szCs w:val="16"/>
              </w:rPr>
              <w:t>KL</w:t>
            </w:r>
          </w:p>
        </w:tc>
        <w:tc>
          <w:tcPr>
            <w:tcW w:w="992" w:type="dxa"/>
            <w:tcBorders>
              <w:top w:val="single" w:sz="4" w:space="0" w:color="auto"/>
              <w:left w:val="single" w:sz="4" w:space="0" w:color="auto"/>
              <w:bottom w:val="single" w:sz="4" w:space="0" w:color="auto"/>
              <w:right w:val="single" w:sz="8" w:space="0" w:color="auto"/>
            </w:tcBorders>
          </w:tcPr>
          <w:p w14:paraId="3A128CCC"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74B03104"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26556E86"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367DDF20"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15E59D4D" w14:textId="77777777" w:rsidR="00186E40" w:rsidRDefault="00186E40" w:rsidP="00186E40">
            <w:pPr>
              <w:rPr>
                <w:sz w:val="16"/>
                <w:szCs w:val="16"/>
              </w:rPr>
            </w:pPr>
          </w:p>
        </w:tc>
      </w:tr>
      <w:tr w:rsidR="00616C37" w14:paraId="1F1264B6" w14:textId="77777777" w:rsidTr="0032315B">
        <w:trPr>
          <w:trHeight w:val="210"/>
        </w:trPr>
        <w:tc>
          <w:tcPr>
            <w:tcW w:w="851" w:type="dxa"/>
            <w:vMerge w:val="restart"/>
            <w:tcBorders>
              <w:top w:val="single" w:sz="4" w:space="0" w:color="auto"/>
              <w:left w:val="single" w:sz="18" w:space="0" w:color="auto"/>
            </w:tcBorders>
          </w:tcPr>
          <w:p w14:paraId="69530B99" w14:textId="77777777" w:rsidR="00616C37" w:rsidRDefault="00616C37" w:rsidP="00186E40">
            <w:pPr>
              <w:rPr>
                <w:sz w:val="16"/>
                <w:szCs w:val="16"/>
              </w:rPr>
            </w:pPr>
            <w:r>
              <w:rPr>
                <w:sz w:val="16"/>
                <w:szCs w:val="16"/>
              </w:rPr>
              <w:t>210Bg14</w:t>
            </w:r>
          </w:p>
        </w:tc>
        <w:tc>
          <w:tcPr>
            <w:tcW w:w="889" w:type="dxa"/>
            <w:vMerge w:val="restart"/>
            <w:tcBorders>
              <w:top w:val="single" w:sz="4" w:space="0" w:color="auto"/>
            </w:tcBorders>
          </w:tcPr>
          <w:p w14:paraId="31F0CFB7" w14:textId="77777777" w:rsidR="00616C37" w:rsidRDefault="00616C37" w:rsidP="00186E40">
            <w:pPr>
              <w:rPr>
                <w:sz w:val="16"/>
                <w:szCs w:val="16"/>
              </w:rPr>
            </w:pPr>
            <w:r>
              <w:rPr>
                <w:sz w:val="16"/>
                <w:szCs w:val="16"/>
              </w:rPr>
              <w:t>210Bg14</w:t>
            </w:r>
          </w:p>
        </w:tc>
        <w:tc>
          <w:tcPr>
            <w:tcW w:w="992" w:type="dxa"/>
            <w:vMerge w:val="restart"/>
            <w:tcBorders>
              <w:top w:val="single" w:sz="4" w:space="0" w:color="auto"/>
              <w:right w:val="single" w:sz="4" w:space="0" w:color="auto"/>
            </w:tcBorders>
          </w:tcPr>
          <w:p w14:paraId="7E5D5EDE" w14:textId="77777777" w:rsidR="00616C37" w:rsidRDefault="00616C37" w:rsidP="00186E40">
            <w:pPr>
              <w:rPr>
                <w:sz w:val="16"/>
                <w:szCs w:val="16"/>
              </w:rPr>
            </w:pPr>
            <w:r>
              <w:rPr>
                <w:sz w:val="16"/>
                <w:szCs w:val="16"/>
              </w:rPr>
              <w:t>0,55</w:t>
            </w:r>
          </w:p>
        </w:tc>
        <w:tc>
          <w:tcPr>
            <w:tcW w:w="1096" w:type="dxa"/>
            <w:vMerge w:val="restart"/>
            <w:tcBorders>
              <w:top w:val="single" w:sz="4" w:space="0" w:color="auto"/>
              <w:left w:val="single" w:sz="4" w:space="0" w:color="auto"/>
            </w:tcBorders>
          </w:tcPr>
          <w:p w14:paraId="5F0D5E1D" w14:textId="77777777" w:rsidR="00616C37" w:rsidRDefault="00616C37" w:rsidP="00186E40">
            <w:pPr>
              <w:rPr>
                <w:sz w:val="16"/>
                <w:szCs w:val="16"/>
              </w:rPr>
            </w:pPr>
            <w:r>
              <w:rPr>
                <w:sz w:val="16"/>
                <w:szCs w:val="16"/>
              </w:rPr>
              <w:t>3/A</w:t>
            </w:r>
          </w:p>
        </w:tc>
        <w:tc>
          <w:tcPr>
            <w:tcW w:w="850" w:type="dxa"/>
            <w:tcBorders>
              <w:top w:val="single" w:sz="4" w:space="0" w:color="auto"/>
              <w:bottom w:val="single" w:sz="4" w:space="0" w:color="auto"/>
            </w:tcBorders>
          </w:tcPr>
          <w:p w14:paraId="1EE054EE" w14:textId="77777777" w:rsidR="00616C37" w:rsidRDefault="00616C37"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1F26F280" w14:textId="77777777" w:rsidR="00616C37" w:rsidRDefault="00616C37" w:rsidP="00186E40">
            <w:pPr>
              <w:rPr>
                <w:sz w:val="16"/>
                <w:szCs w:val="16"/>
              </w:rPr>
            </w:pPr>
            <w:r>
              <w:rPr>
                <w:sz w:val="16"/>
                <w:szCs w:val="16"/>
              </w:rPr>
              <w:t>100</w:t>
            </w:r>
          </w:p>
        </w:tc>
        <w:tc>
          <w:tcPr>
            <w:tcW w:w="708" w:type="dxa"/>
            <w:vMerge w:val="restart"/>
            <w:tcBorders>
              <w:top w:val="single" w:sz="4" w:space="0" w:color="auto"/>
              <w:left w:val="single" w:sz="8" w:space="0" w:color="auto"/>
              <w:right w:val="single" w:sz="8" w:space="0" w:color="auto"/>
            </w:tcBorders>
          </w:tcPr>
          <w:p w14:paraId="3431C948" w14:textId="77777777" w:rsidR="00616C37" w:rsidRDefault="001E7640" w:rsidP="00186E40">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75038C25" w14:textId="77777777" w:rsidR="00616C37" w:rsidRDefault="00616C37" w:rsidP="00186E40">
            <w:pPr>
              <w:rPr>
                <w:sz w:val="16"/>
                <w:szCs w:val="16"/>
              </w:rPr>
            </w:pPr>
            <w:r>
              <w:rPr>
                <w:sz w:val="16"/>
                <w:szCs w:val="16"/>
              </w:rPr>
              <w:t>Těžba obnovní: výběr SM, intenzita až 100 %</w:t>
            </w:r>
          </w:p>
          <w:p w14:paraId="2424621A" w14:textId="77777777" w:rsidR="00616C37" w:rsidRDefault="00616C37" w:rsidP="00186E40">
            <w:pPr>
              <w:rPr>
                <w:sz w:val="16"/>
                <w:szCs w:val="16"/>
              </w:rPr>
            </w:pPr>
            <w:r>
              <w:rPr>
                <w:sz w:val="16"/>
                <w:szCs w:val="16"/>
              </w:rPr>
              <w:t>Zalesnění: při vzniku holiny dřevinami CDS dle ekologických podmínek na obnovní ploše</w:t>
            </w:r>
          </w:p>
        </w:tc>
        <w:tc>
          <w:tcPr>
            <w:tcW w:w="709" w:type="dxa"/>
            <w:vMerge w:val="restart"/>
            <w:tcBorders>
              <w:top w:val="single" w:sz="4" w:space="0" w:color="auto"/>
              <w:left w:val="single" w:sz="8" w:space="0" w:color="auto"/>
              <w:right w:val="single" w:sz="4" w:space="0" w:color="auto"/>
            </w:tcBorders>
          </w:tcPr>
          <w:p w14:paraId="22D44043" w14:textId="77777777" w:rsidR="00616C37" w:rsidRDefault="00616C37" w:rsidP="00186E40">
            <w:pPr>
              <w:rPr>
                <w:sz w:val="16"/>
                <w:szCs w:val="16"/>
              </w:rPr>
            </w:pPr>
            <w:r>
              <w:rPr>
                <w:sz w:val="16"/>
                <w:szCs w:val="16"/>
              </w:rPr>
              <w:t>2</w:t>
            </w:r>
          </w:p>
        </w:tc>
        <w:tc>
          <w:tcPr>
            <w:tcW w:w="2306" w:type="dxa"/>
            <w:vMerge w:val="restart"/>
            <w:tcBorders>
              <w:top w:val="single" w:sz="4" w:space="0" w:color="auto"/>
              <w:left w:val="single" w:sz="4" w:space="0" w:color="auto"/>
              <w:right w:val="single" w:sz="18" w:space="0" w:color="auto"/>
            </w:tcBorders>
          </w:tcPr>
          <w:p w14:paraId="43B20263" w14:textId="77777777" w:rsidR="00616C37" w:rsidRDefault="00616C37" w:rsidP="00186E40">
            <w:pPr>
              <w:rPr>
                <w:sz w:val="16"/>
                <w:szCs w:val="16"/>
              </w:rPr>
            </w:pPr>
          </w:p>
        </w:tc>
      </w:tr>
      <w:tr w:rsidR="00616C37" w14:paraId="2EC2EE8D" w14:textId="77777777" w:rsidTr="0032315B">
        <w:trPr>
          <w:trHeight w:val="210"/>
        </w:trPr>
        <w:tc>
          <w:tcPr>
            <w:tcW w:w="851" w:type="dxa"/>
            <w:vMerge/>
            <w:tcBorders>
              <w:left w:val="single" w:sz="18" w:space="0" w:color="auto"/>
            </w:tcBorders>
          </w:tcPr>
          <w:p w14:paraId="1FAE5E4E" w14:textId="77777777" w:rsidR="00616C37" w:rsidRDefault="00616C37" w:rsidP="00186E40">
            <w:pPr>
              <w:rPr>
                <w:sz w:val="16"/>
                <w:szCs w:val="16"/>
              </w:rPr>
            </w:pPr>
          </w:p>
        </w:tc>
        <w:tc>
          <w:tcPr>
            <w:tcW w:w="889" w:type="dxa"/>
            <w:vMerge/>
          </w:tcPr>
          <w:p w14:paraId="7F64950C" w14:textId="77777777" w:rsidR="00616C37" w:rsidRDefault="00616C37" w:rsidP="00186E40">
            <w:pPr>
              <w:rPr>
                <w:sz w:val="16"/>
                <w:szCs w:val="16"/>
              </w:rPr>
            </w:pPr>
          </w:p>
        </w:tc>
        <w:tc>
          <w:tcPr>
            <w:tcW w:w="992" w:type="dxa"/>
            <w:vMerge/>
            <w:tcBorders>
              <w:right w:val="single" w:sz="4" w:space="0" w:color="auto"/>
            </w:tcBorders>
          </w:tcPr>
          <w:p w14:paraId="50B6EED6" w14:textId="77777777" w:rsidR="00616C37" w:rsidRDefault="00616C37" w:rsidP="00186E40">
            <w:pPr>
              <w:rPr>
                <w:sz w:val="16"/>
                <w:szCs w:val="16"/>
              </w:rPr>
            </w:pPr>
          </w:p>
        </w:tc>
        <w:tc>
          <w:tcPr>
            <w:tcW w:w="1096" w:type="dxa"/>
            <w:vMerge/>
            <w:tcBorders>
              <w:left w:val="single" w:sz="4" w:space="0" w:color="auto"/>
            </w:tcBorders>
          </w:tcPr>
          <w:p w14:paraId="14F55CCA" w14:textId="77777777" w:rsidR="00616C37" w:rsidRDefault="00616C37" w:rsidP="00186E40">
            <w:pPr>
              <w:rPr>
                <w:sz w:val="16"/>
                <w:szCs w:val="16"/>
              </w:rPr>
            </w:pPr>
          </w:p>
        </w:tc>
        <w:tc>
          <w:tcPr>
            <w:tcW w:w="850" w:type="dxa"/>
            <w:tcBorders>
              <w:top w:val="single" w:sz="4" w:space="0" w:color="auto"/>
              <w:bottom w:val="single" w:sz="4" w:space="0" w:color="auto"/>
            </w:tcBorders>
          </w:tcPr>
          <w:p w14:paraId="23F56B14" w14:textId="77777777" w:rsidR="00616C37" w:rsidRDefault="00616C37"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1919B2DD" w14:textId="77777777" w:rsidR="00616C37" w:rsidRDefault="00616C37" w:rsidP="00186E40">
            <w:pPr>
              <w:rPr>
                <w:sz w:val="16"/>
                <w:szCs w:val="16"/>
              </w:rPr>
            </w:pPr>
            <w:r>
              <w:rPr>
                <w:sz w:val="16"/>
                <w:szCs w:val="16"/>
              </w:rPr>
              <w:t>+</w:t>
            </w:r>
          </w:p>
        </w:tc>
        <w:tc>
          <w:tcPr>
            <w:tcW w:w="708" w:type="dxa"/>
            <w:vMerge/>
            <w:tcBorders>
              <w:left w:val="single" w:sz="8" w:space="0" w:color="auto"/>
              <w:right w:val="single" w:sz="8" w:space="0" w:color="auto"/>
            </w:tcBorders>
          </w:tcPr>
          <w:p w14:paraId="09EF7E89" w14:textId="77777777" w:rsidR="00616C37" w:rsidRDefault="00616C37" w:rsidP="00186E40">
            <w:pPr>
              <w:rPr>
                <w:sz w:val="16"/>
                <w:szCs w:val="16"/>
              </w:rPr>
            </w:pPr>
          </w:p>
        </w:tc>
        <w:tc>
          <w:tcPr>
            <w:tcW w:w="4019" w:type="dxa"/>
            <w:vMerge/>
            <w:tcBorders>
              <w:left w:val="single" w:sz="8" w:space="0" w:color="auto"/>
              <w:right w:val="single" w:sz="8" w:space="0" w:color="auto"/>
            </w:tcBorders>
          </w:tcPr>
          <w:p w14:paraId="43D614BA" w14:textId="77777777" w:rsidR="00616C37" w:rsidRDefault="00616C37" w:rsidP="00186E40">
            <w:pPr>
              <w:rPr>
                <w:sz w:val="16"/>
                <w:szCs w:val="16"/>
              </w:rPr>
            </w:pPr>
          </w:p>
        </w:tc>
        <w:tc>
          <w:tcPr>
            <w:tcW w:w="709" w:type="dxa"/>
            <w:vMerge/>
            <w:tcBorders>
              <w:left w:val="single" w:sz="8" w:space="0" w:color="auto"/>
              <w:right w:val="single" w:sz="4" w:space="0" w:color="auto"/>
            </w:tcBorders>
          </w:tcPr>
          <w:p w14:paraId="06E5FDF0" w14:textId="77777777" w:rsidR="00616C37" w:rsidRDefault="00616C37" w:rsidP="00186E40">
            <w:pPr>
              <w:rPr>
                <w:sz w:val="16"/>
                <w:szCs w:val="16"/>
              </w:rPr>
            </w:pPr>
          </w:p>
        </w:tc>
        <w:tc>
          <w:tcPr>
            <w:tcW w:w="2306" w:type="dxa"/>
            <w:vMerge/>
            <w:tcBorders>
              <w:left w:val="single" w:sz="4" w:space="0" w:color="auto"/>
              <w:right w:val="single" w:sz="18" w:space="0" w:color="auto"/>
            </w:tcBorders>
          </w:tcPr>
          <w:p w14:paraId="404B95E9" w14:textId="77777777" w:rsidR="00616C37" w:rsidRDefault="00616C37" w:rsidP="00186E40">
            <w:pPr>
              <w:rPr>
                <w:sz w:val="16"/>
                <w:szCs w:val="16"/>
              </w:rPr>
            </w:pPr>
          </w:p>
        </w:tc>
      </w:tr>
      <w:tr w:rsidR="00616C37" w14:paraId="7489D066" w14:textId="77777777" w:rsidTr="0032315B">
        <w:trPr>
          <w:trHeight w:val="210"/>
        </w:trPr>
        <w:tc>
          <w:tcPr>
            <w:tcW w:w="851" w:type="dxa"/>
            <w:vMerge/>
            <w:tcBorders>
              <w:left w:val="single" w:sz="18" w:space="0" w:color="auto"/>
              <w:bottom w:val="single" w:sz="4" w:space="0" w:color="auto"/>
            </w:tcBorders>
          </w:tcPr>
          <w:p w14:paraId="07466813" w14:textId="77777777" w:rsidR="00616C37" w:rsidRDefault="00616C37" w:rsidP="00186E40">
            <w:pPr>
              <w:rPr>
                <w:sz w:val="16"/>
                <w:szCs w:val="16"/>
              </w:rPr>
            </w:pPr>
          </w:p>
        </w:tc>
        <w:tc>
          <w:tcPr>
            <w:tcW w:w="889" w:type="dxa"/>
            <w:vMerge/>
            <w:tcBorders>
              <w:bottom w:val="single" w:sz="4" w:space="0" w:color="auto"/>
            </w:tcBorders>
          </w:tcPr>
          <w:p w14:paraId="33135401" w14:textId="77777777" w:rsidR="00616C37" w:rsidRDefault="00616C37" w:rsidP="00186E40">
            <w:pPr>
              <w:rPr>
                <w:sz w:val="16"/>
                <w:szCs w:val="16"/>
              </w:rPr>
            </w:pPr>
          </w:p>
        </w:tc>
        <w:tc>
          <w:tcPr>
            <w:tcW w:w="992" w:type="dxa"/>
            <w:vMerge/>
            <w:tcBorders>
              <w:bottom w:val="single" w:sz="4" w:space="0" w:color="auto"/>
              <w:right w:val="single" w:sz="4" w:space="0" w:color="auto"/>
            </w:tcBorders>
          </w:tcPr>
          <w:p w14:paraId="078A7F8F" w14:textId="77777777" w:rsidR="00616C37" w:rsidRDefault="00616C37" w:rsidP="00186E40">
            <w:pPr>
              <w:rPr>
                <w:sz w:val="16"/>
                <w:szCs w:val="16"/>
              </w:rPr>
            </w:pPr>
          </w:p>
        </w:tc>
        <w:tc>
          <w:tcPr>
            <w:tcW w:w="1096" w:type="dxa"/>
            <w:vMerge/>
            <w:tcBorders>
              <w:left w:val="single" w:sz="4" w:space="0" w:color="auto"/>
              <w:bottom w:val="single" w:sz="4" w:space="0" w:color="auto"/>
            </w:tcBorders>
          </w:tcPr>
          <w:p w14:paraId="674C5894" w14:textId="77777777" w:rsidR="00616C37" w:rsidRDefault="00616C37" w:rsidP="00186E40">
            <w:pPr>
              <w:rPr>
                <w:sz w:val="16"/>
                <w:szCs w:val="16"/>
              </w:rPr>
            </w:pPr>
          </w:p>
        </w:tc>
        <w:tc>
          <w:tcPr>
            <w:tcW w:w="850" w:type="dxa"/>
            <w:tcBorders>
              <w:top w:val="single" w:sz="4" w:space="0" w:color="auto"/>
              <w:bottom w:val="single" w:sz="4" w:space="0" w:color="auto"/>
            </w:tcBorders>
          </w:tcPr>
          <w:p w14:paraId="76EF187A" w14:textId="77777777" w:rsidR="00616C37" w:rsidRDefault="00616C37"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4D8B040B" w14:textId="77777777" w:rsidR="00616C37" w:rsidRDefault="00616C37"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6927006C" w14:textId="77777777" w:rsidR="00616C37" w:rsidRDefault="00616C37" w:rsidP="00186E40">
            <w:pPr>
              <w:rPr>
                <w:sz w:val="16"/>
                <w:szCs w:val="16"/>
              </w:rPr>
            </w:pPr>
          </w:p>
        </w:tc>
        <w:tc>
          <w:tcPr>
            <w:tcW w:w="4019" w:type="dxa"/>
            <w:vMerge/>
            <w:tcBorders>
              <w:left w:val="single" w:sz="8" w:space="0" w:color="auto"/>
              <w:bottom w:val="single" w:sz="4" w:space="0" w:color="auto"/>
              <w:right w:val="single" w:sz="8" w:space="0" w:color="auto"/>
            </w:tcBorders>
          </w:tcPr>
          <w:p w14:paraId="184814B1" w14:textId="77777777" w:rsidR="00616C37" w:rsidRDefault="00616C37" w:rsidP="00186E40">
            <w:pPr>
              <w:rPr>
                <w:sz w:val="16"/>
                <w:szCs w:val="16"/>
              </w:rPr>
            </w:pPr>
          </w:p>
        </w:tc>
        <w:tc>
          <w:tcPr>
            <w:tcW w:w="709" w:type="dxa"/>
            <w:vMerge/>
            <w:tcBorders>
              <w:left w:val="single" w:sz="8" w:space="0" w:color="auto"/>
              <w:bottom w:val="single" w:sz="4" w:space="0" w:color="auto"/>
              <w:right w:val="single" w:sz="4" w:space="0" w:color="auto"/>
            </w:tcBorders>
          </w:tcPr>
          <w:p w14:paraId="204E7B88" w14:textId="77777777" w:rsidR="00616C37" w:rsidRDefault="00616C37" w:rsidP="00186E40">
            <w:pPr>
              <w:rPr>
                <w:sz w:val="16"/>
                <w:szCs w:val="16"/>
              </w:rPr>
            </w:pPr>
          </w:p>
        </w:tc>
        <w:tc>
          <w:tcPr>
            <w:tcW w:w="2306" w:type="dxa"/>
            <w:vMerge/>
            <w:tcBorders>
              <w:left w:val="single" w:sz="4" w:space="0" w:color="auto"/>
              <w:bottom w:val="single" w:sz="4" w:space="0" w:color="auto"/>
              <w:right w:val="single" w:sz="18" w:space="0" w:color="auto"/>
            </w:tcBorders>
          </w:tcPr>
          <w:p w14:paraId="7DE5D0D7" w14:textId="77777777" w:rsidR="00616C37" w:rsidRDefault="00616C37" w:rsidP="00186E40">
            <w:pPr>
              <w:rPr>
                <w:sz w:val="16"/>
                <w:szCs w:val="16"/>
              </w:rPr>
            </w:pPr>
          </w:p>
        </w:tc>
      </w:tr>
      <w:tr w:rsidR="00186E40" w14:paraId="21DCC873" w14:textId="77777777" w:rsidTr="0032315B">
        <w:trPr>
          <w:trHeight w:val="210"/>
        </w:trPr>
        <w:tc>
          <w:tcPr>
            <w:tcW w:w="851" w:type="dxa"/>
            <w:vMerge w:val="restart"/>
            <w:tcBorders>
              <w:left w:val="single" w:sz="18" w:space="0" w:color="auto"/>
            </w:tcBorders>
          </w:tcPr>
          <w:p w14:paraId="660CC27A" w14:textId="77777777" w:rsidR="00186E40" w:rsidRDefault="00186E40" w:rsidP="00186E40">
            <w:pPr>
              <w:rPr>
                <w:sz w:val="16"/>
                <w:szCs w:val="16"/>
              </w:rPr>
            </w:pPr>
            <w:r>
              <w:rPr>
                <w:sz w:val="16"/>
                <w:szCs w:val="16"/>
              </w:rPr>
              <w:t>210Ca8</w:t>
            </w:r>
          </w:p>
        </w:tc>
        <w:tc>
          <w:tcPr>
            <w:tcW w:w="889" w:type="dxa"/>
            <w:vMerge w:val="restart"/>
          </w:tcPr>
          <w:p w14:paraId="128DB20B" w14:textId="77777777" w:rsidR="00186E40" w:rsidRDefault="00186E40" w:rsidP="00186E40">
            <w:pPr>
              <w:rPr>
                <w:sz w:val="16"/>
                <w:szCs w:val="16"/>
              </w:rPr>
            </w:pPr>
            <w:r>
              <w:rPr>
                <w:sz w:val="16"/>
                <w:szCs w:val="16"/>
              </w:rPr>
              <w:t>210Ca8</w:t>
            </w:r>
          </w:p>
        </w:tc>
        <w:tc>
          <w:tcPr>
            <w:tcW w:w="992" w:type="dxa"/>
            <w:vMerge w:val="restart"/>
            <w:tcBorders>
              <w:right w:val="single" w:sz="4" w:space="0" w:color="auto"/>
            </w:tcBorders>
          </w:tcPr>
          <w:p w14:paraId="60F3FCCD" w14:textId="77777777" w:rsidR="00186E40" w:rsidRDefault="00186E40" w:rsidP="00186E40">
            <w:pPr>
              <w:rPr>
                <w:sz w:val="16"/>
                <w:szCs w:val="16"/>
              </w:rPr>
            </w:pPr>
            <w:r>
              <w:rPr>
                <w:sz w:val="16"/>
                <w:szCs w:val="16"/>
              </w:rPr>
              <w:t>0,05</w:t>
            </w:r>
          </w:p>
        </w:tc>
        <w:tc>
          <w:tcPr>
            <w:tcW w:w="1096" w:type="dxa"/>
            <w:vMerge w:val="restart"/>
            <w:tcBorders>
              <w:left w:val="single" w:sz="4" w:space="0" w:color="auto"/>
            </w:tcBorders>
          </w:tcPr>
          <w:p w14:paraId="0B363624" w14:textId="77777777" w:rsidR="00186E40" w:rsidRDefault="003B0B7A" w:rsidP="00186E40">
            <w:pPr>
              <w:rPr>
                <w:sz w:val="16"/>
                <w:szCs w:val="16"/>
              </w:rPr>
            </w:pPr>
            <w:r>
              <w:rPr>
                <w:sz w:val="16"/>
                <w:szCs w:val="16"/>
              </w:rPr>
              <w:t>3/B</w:t>
            </w:r>
          </w:p>
        </w:tc>
        <w:tc>
          <w:tcPr>
            <w:tcW w:w="850" w:type="dxa"/>
            <w:tcBorders>
              <w:top w:val="single" w:sz="4" w:space="0" w:color="auto"/>
              <w:bottom w:val="single" w:sz="4" w:space="0" w:color="auto"/>
            </w:tcBorders>
          </w:tcPr>
          <w:p w14:paraId="39C7CB9C" w14:textId="77777777" w:rsidR="00186E40" w:rsidRDefault="00186E40"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40DAF2EB" w14:textId="77777777" w:rsidR="00186E40" w:rsidRDefault="00186E40" w:rsidP="00186E40">
            <w:pPr>
              <w:rPr>
                <w:sz w:val="16"/>
                <w:szCs w:val="16"/>
              </w:rPr>
            </w:pPr>
            <w:r>
              <w:rPr>
                <w:sz w:val="16"/>
                <w:szCs w:val="16"/>
              </w:rPr>
              <w:t>80</w:t>
            </w:r>
          </w:p>
        </w:tc>
        <w:tc>
          <w:tcPr>
            <w:tcW w:w="708" w:type="dxa"/>
            <w:vMerge w:val="restart"/>
            <w:tcBorders>
              <w:left w:val="single" w:sz="8" w:space="0" w:color="auto"/>
              <w:right w:val="single" w:sz="8" w:space="0" w:color="auto"/>
            </w:tcBorders>
          </w:tcPr>
          <w:p w14:paraId="2AA5F3A5" w14:textId="77777777" w:rsidR="00186E40" w:rsidRDefault="00FE5159"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3B80C55A" w14:textId="77777777" w:rsidR="00186E40" w:rsidRDefault="00314EB1" w:rsidP="00186E40">
            <w:pPr>
              <w:rPr>
                <w:sz w:val="16"/>
                <w:szCs w:val="16"/>
              </w:rPr>
            </w:pPr>
            <w:r>
              <w:rPr>
                <w:sz w:val="16"/>
                <w:szCs w:val="16"/>
              </w:rPr>
              <w:t>Těžba obnovní: výběr SM, intenzita až 100 %</w:t>
            </w:r>
          </w:p>
          <w:p w14:paraId="561FE150" w14:textId="77777777" w:rsidR="00314EB1" w:rsidRDefault="00314EB1" w:rsidP="00186E40">
            <w:pPr>
              <w:rPr>
                <w:sz w:val="16"/>
                <w:szCs w:val="16"/>
              </w:rPr>
            </w:pPr>
            <w:r>
              <w:rPr>
                <w:sz w:val="16"/>
                <w:szCs w:val="16"/>
              </w:rPr>
              <w:t>Zalesnění: při vzniku holiny zalesnění dřevinami CDS</w:t>
            </w:r>
          </w:p>
        </w:tc>
        <w:tc>
          <w:tcPr>
            <w:tcW w:w="709" w:type="dxa"/>
            <w:vMerge w:val="restart"/>
            <w:tcBorders>
              <w:left w:val="single" w:sz="8" w:space="0" w:color="auto"/>
              <w:right w:val="single" w:sz="4" w:space="0" w:color="auto"/>
            </w:tcBorders>
          </w:tcPr>
          <w:p w14:paraId="2013AF2D" w14:textId="77777777" w:rsidR="00186E40" w:rsidRDefault="00314EB1" w:rsidP="00186E40">
            <w:pPr>
              <w:rPr>
                <w:sz w:val="16"/>
                <w:szCs w:val="16"/>
              </w:rPr>
            </w:pPr>
            <w:r>
              <w:rPr>
                <w:sz w:val="16"/>
                <w:szCs w:val="16"/>
              </w:rPr>
              <w:t>2</w:t>
            </w:r>
          </w:p>
        </w:tc>
        <w:tc>
          <w:tcPr>
            <w:tcW w:w="2306" w:type="dxa"/>
            <w:vMerge w:val="restart"/>
            <w:tcBorders>
              <w:left w:val="single" w:sz="4" w:space="0" w:color="auto"/>
              <w:right w:val="single" w:sz="18" w:space="0" w:color="auto"/>
            </w:tcBorders>
          </w:tcPr>
          <w:p w14:paraId="2E342784" w14:textId="77777777" w:rsidR="00186E40" w:rsidRDefault="00314EB1" w:rsidP="00186E40">
            <w:pPr>
              <w:rPr>
                <w:sz w:val="16"/>
                <w:szCs w:val="16"/>
              </w:rPr>
            </w:pPr>
            <w:r>
              <w:rPr>
                <w:sz w:val="16"/>
                <w:szCs w:val="16"/>
              </w:rPr>
              <w:t>Lze těžit rizikové stromy.</w:t>
            </w:r>
          </w:p>
        </w:tc>
      </w:tr>
      <w:tr w:rsidR="00186E40" w14:paraId="37BDE14A" w14:textId="77777777" w:rsidTr="0032315B">
        <w:trPr>
          <w:trHeight w:val="210"/>
        </w:trPr>
        <w:tc>
          <w:tcPr>
            <w:tcW w:w="851" w:type="dxa"/>
            <w:vMerge/>
            <w:tcBorders>
              <w:left w:val="single" w:sz="18" w:space="0" w:color="auto"/>
            </w:tcBorders>
          </w:tcPr>
          <w:p w14:paraId="2E02A0EC" w14:textId="77777777" w:rsidR="00186E40" w:rsidRDefault="00186E40" w:rsidP="00186E40">
            <w:pPr>
              <w:rPr>
                <w:sz w:val="16"/>
                <w:szCs w:val="16"/>
              </w:rPr>
            </w:pPr>
          </w:p>
        </w:tc>
        <w:tc>
          <w:tcPr>
            <w:tcW w:w="889" w:type="dxa"/>
            <w:vMerge/>
          </w:tcPr>
          <w:p w14:paraId="35E4399A" w14:textId="77777777" w:rsidR="00186E40" w:rsidRDefault="00186E40" w:rsidP="00186E40">
            <w:pPr>
              <w:rPr>
                <w:sz w:val="16"/>
                <w:szCs w:val="16"/>
              </w:rPr>
            </w:pPr>
          </w:p>
        </w:tc>
        <w:tc>
          <w:tcPr>
            <w:tcW w:w="992" w:type="dxa"/>
            <w:vMerge/>
            <w:tcBorders>
              <w:right w:val="single" w:sz="4" w:space="0" w:color="auto"/>
            </w:tcBorders>
          </w:tcPr>
          <w:p w14:paraId="0F82A7CF" w14:textId="77777777" w:rsidR="00186E40" w:rsidRDefault="00186E40" w:rsidP="00186E40">
            <w:pPr>
              <w:rPr>
                <w:sz w:val="16"/>
                <w:szCs w:val="16"/>
              </w:rPr>
            </w:pPr>
          </w:p>
        </w:tc>
        <w:tc>
          <w:tcPr>
            <w:tcW w:w="1096" w:type="dxa"/>
            <w:vMerge/>
            <w:tcBorders>
              <w:left w:val="single" w:sz="4" w:space="0" w:color="auto"/>
            </w:tcBorders>
          </w:tcPr>
          <w:p w14:paraId="226C6207" w14:textId="77777777" w:rsidR="00186E40" w:rsidRDefault="00186E40" w:rsidP="00186E40">
            <w:pPr>
              <w:rPr>
                <w:sz w:val="16"/>
                <w:szCs w:val="16"/>
              </w:rPr>
            </w:pPr>
          </w:p>
        </w:tc>
        <w:tc>
          <w:tcPr>
            <w:tcW w:w="850" w:type="dxa"/>
            <w:tcBorders>
              <w:top w:val="single" w:sz="4" w:space="0" w:color="auto"/>
              <w:bottom w:val="single" w:sz="4" w:space="0" w:color="auto"/>
            </w:tcBorders>
          </w:tcPr>
          <w:p w14:paraId="32F9785E" w14:textId="77777777" w:rsidR="00186E40" w:rsidRDefault="00186E40" w:rsidP="00186E40">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278B6F1D" w14:textId="77777777" w:rsidR="00186E40" w:rsidRDefault="00186E40" w:rsidP="00186E40">
            <w:pPr>
              <w:rPr>
                <w:sz w:val="16"/>
                <w:szCs w:val="16"/>
              </w:rPr>
            </w:pPr>
            <w:r>
              <w:rPr>
                <w:sz w:val="16"/>
                <w:szCs w:val="16"/>
              </w:rPr>
              <w:t>20</w:t>
            </w:r>
          </w:p>
        </w:tc>
        <w:tc>
          <w:tcPr>
            <w:tcW w:w="708" w:type="dxa"/>
            <w:vMerge/>
            <w:tcBorders>
              <w:left w:val="single" w:sz="8" w:space="0" w:color="auto"/>
              <w:right w:val="single" w:sz="8" w:space="0" w:color="auto"/>
            </w:tcBorders>
          </w:tcPr>
          <w:p w14:paraId="2B327185"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4939C7D1"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48B38839"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2A7DD0BE" w14:textId="77777777" w:rsidR="00186E40" w:rsidRDefault="00186E40" w:rsidP="00186E40">
            <w:pPr>
              <w:rPr>
                <w:sz w:val="16"/>
                <w:szCs w:val="16"/>
              </w:rPr>
            </w:pPr>
          </w:p>
        </w:tc>
      </w:tr>
      <w:tr w:rsidR="00186E40" w14:paraId="3D788B89" w14:textId="77777777" w:rsidTr="0032315B">
        <w:trPr>
          <w:trHeight w:val="210"/>
        </w:trPr>
        <w:tc>
          <w:tcPr>
            <w:tcW w:w="851" w:type="dxa"/>
            <w:vMerge/>
            <w:tcBorders>
              <w:left w:val="single" w:sz="18" w:space="0" w:color="auto"/>
              <w:bottom w:val="single" w:sz="4" w:space="0" w:color="auto"/>
            </w:tcBorders>
          </w:tcPr>
          <w:p w14:paraId="0A78ACAD" w14:textId="77777777" w:rsidR="00186E40" w:rsidRDefault="00186E40" w:rsidP="00186E40">
            <w:pPr>
              <w:rPr>
                <w:sz w:val="16"/>
                <w:szCs w:val="16"/>
              </w:rPr>
            </w:pPr>
          </w:p>
        </w:tc>
        <w:tc>
          <w:tcPr>
            <w:tcW w:w="889" w:type="dxa"/>
            <w:vMerge/>
            <w:tcBorders>
              <w:bottom w:val="single" w:sz="4" w:space="0" w:color="auto"/>
            </w:tcBorders>
          </w:tcPr>
          <w:p w14:paraId="528525B0"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5903BDA8"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7F8FC55F" w14:textId="77777777" w:rsidR="00186E40" w:rsidRDefault="00186E40" w:rsidP="00186E40">
            <w:pPr>
              <w:rPr>
                <w:sz w:val="16"/>
                <w:szCs w:val="16"/>
              </w:rPr>
            </w:pPr>
          </w:p>
        </w:tc>
        <w:tc>
          <w:tcPr>
            <w:tcW w:w="850" w:type="dxa"/>
            <w:tcBorders>
              <w:top w:val="single" w:sz="4" w:space="0" w:color="auto"/>
              <w:bottom w:val="single" w:sz="4" w:space="0" w:color="auto"/>
            </w:tcBorders>
          </w:tcPr>
          <w:p w14:paraId="4993CA91"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45CEFCA9"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30BFAD06"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445D798D"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510CDCCE"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757FA8B8" w14:textId="77777777" w:rsidR="00186E40" w:rsidRDefault="00186E40" w:rsidP="00186E40">
            <w:pPr>
              <w:rPr>
                <w:sz w:val="16"/>
                <w:szCs w:val="16"/>
              </w:rPr>
            </w:pPr>
          </w:p>
        </w:tc>
      </w:tr>
      <w:tr w:rsidR="00186E40" w14:paraId="410A96DE" w14:textId="77777777" w:rsidTr="0032315B">
        <w:trPr>
          <w:trHeight w:val="210"/>
        </w:trPr>
        <w:tc>
          <w:tcPr>
            <w:tcW w:w="851" w:type="dxa"/>
            <w:vMerge w:val="restart"/>
            <w:tcBorders>
              <w:left w:val="single" w:sz="18" w:space="0" w:color="auto"/>
            </w:tcBorders>
          </w:tcPr>
          <w:p w14:paraId="548DE7CD" w14:textId="77777777" w:rsidR="00186E40" w:rsidRDefault="00186E40" w:rsidP="00186E40">
            <w:pPr>
              <w:rPr>
                <w:sz w:val="16"/>
                <w:szCs w:val="16"/>
              </w:rPr>
            </w:pPr>
            <w:r>
              <w:rPr>
                <w:sz w:val="16"/>
                <w:szCs w:val="16"/>
              </w:rPr>
              <w:t>210Cb9</w:t>
            </w:r>
          </w:p>
        </w:tc>
        <w:tc>
          <w:tcPr>
            <w:tcW w:w="889" w:type="dxa"/>
            <w:vMerge w:val="restart"/>
          </w:tcPr>
          <w:p w14:paraId="630285ED" w14:textId="77777777" w:rsidR="00186E40" w:rsidRDefault="00186E40" w:rsidP="00186E40">
            <w:pPr>
              <w:rPr>
                <w:sz w:val="16"/>
                <w:szCs w:val="16"/>
              </w:rPr>
            </w:pPr>
            <w:r>
              <w:rPr>
                <w:sz w:val="16"/>
                <w:szCs w:val="16"/>
              </w:rPr>
              <w:t>210Cb9</w:t>
            </w:r>
          </w:p>
        </w:tc>
        <w:tc>
          <w:tcPr>
            <w:tcW w:w="992" w:type="dxa"/>
            <w:vMerge w:val="restart"/>
            <w:tcBorders>
              <w:right w:val="single" w:sz="4" w:space="0" w:color="auto"/>
            </w:tcBorders>
          </w:tcPr>
          <w:p w14:paraId="72D8C8DC" w14:textId="77777777" w:rsidR="00186E40" w:rsidRDefault="00186E40" w:rsidP="00186E40">
            <w:pPr>
              <w:rPr>
                <w:sz w:val="16"/>
                <w:szCs w:val="16"/>
              </w:rPr>
            </w:pPr>
            <w:r>
              <w:rPr>
                <w:sz w:val="16"/>
                <w:szCs w:val="16"/>
              </w:rPr>
              <w:t>0,06</w:t>
            </w:r>
          </w:p>
        </w:tc>
        <w:tc>
          <w:tcPr>
            <w:tcW w:w="1096" w:type="dxa"/>
            <w:vMerge w:val="restart"/>
            <w:tcBorders>
              <w:left w:val="single" w:sz="4" w:space="0" w:color="auto"/>
            </w:tcBorders>
          </w:tcPr>
          <w:p w14:paraId="019E921E" w14:textId="77777777" w:rsidR="00186E40" w:rsidRDefault="002E3727" w:rsidP="00186E40">
            <w:pPr>
              <w:rPr>
                <w:sz w:val="16"/>
                <w:szCs w:val="16"/>
              </w:rPr>
            </w:pPr>
            <w:r>
              <w:rPr>
                <w:sz w:val="16"/>
                <w:szCs w:val="16"/>
              </w:rPr>
              <w:t>3/A</w:t>
            </w:r>
          </w:p>
        </w:tc>
        <w:tc>
          <w:tcPr>
            <w:tcW w:w="850" w:type="dxa"/>
            <w:tcBorders>
              <w:top w:val="single" w:sz="4" w:space="0" w:color="auto"/>
              <w:bottom w:val="single" w:sz="4" w:space="0" w:color="auto"/>
            </w:tcBorders>
          </w:tcPr>
          <w:p w14:paraId="3B58357B"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42088C72" w14:textId="77777777" w:rsidR="00186E40" w:rsidRDefault="00186E40" w:rsidP="00186E40">
            <w:pPr>
              <w:rPr>
                <w:sz w:val="16"/>
                <w:szCs w:val="16"/>
              </w:rPr>
            </w:pPr>
            <w:r>
              <w:rPr>
                <w:sz w:val="16"/>
                <w:szCs w:val="16"/>
              </w:rPr>
              <w:t>70</w:t>
            </w:r>
          </w:p>
        </w:tc>
        <w:tc>
          <w:tcPr>
            <w:tcW w:w="708" w:type="dxa"/>
            <w:vMerge w:val="restart"/>
            <w:tcBorders>
              <w:left w:val="single" w:sz="8" w:space="0" w:color="auto"/>
              <w:right w:val="single" w:sz="8" w:space="0" w:color="auto"/>
            </w:tcBorders>
          </w:tcPr>
          <w:p w14:paraId="5D00D1C5" w14:textId="77777777" w:rsidR="00186E40" w:rsidRDefault="00FE5159"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037C630A" w14:textId="77777777" w:rsidR="00186E40" w:rsidRDefault="002E3727" w:rsidP="00186E40">
            <w:pPr>
              <w:rPr>
                <w:sz w:val="16"/>
                <w:szCs w:val="16"/>
              </w:rPr>
            </w:pPr>
            <w:r>
              <w:rPr>
                <w:sz w:val="16"/>
                <w:szCs w:val="16"/>
              </w:rPr>
              <w:t>Těžba výchovná:</w:t>
            </w:r>
            <w:r w:rsidR="001A5210">
              <w:rPr>
                <w:sz w:val="16"/>
                <w:szCs w:val="16"/>
              </w:rPr>
              <w:t xml:space="preserve"> 0,06 ha, intenzita do 10 %</w:t>
            </w:r>
          </w:p>
        </w:tc>
        <w:tc>
          <w:tcPr>
            <w:tcW w:w="709" w:type="dxa"/>
            <w:vMerge w:val="restart"/>
            <w:tcBorders>
              <w:left w:val="single" w:sz="8" w:space="0" w:color="auto"/>
              <w:right w:val="single" w:sz="4" w:space="0" w:color="auto"/>
            </w:tcBorders>
          </w:tcPr>
          <w:p w14:paraId="55F01C65" w14:textId="77777777" w:rsidR="00186E40" w:rsidRDefault="002E3727" w:rsidP="00186E40">
            <w:pPr>
              <w:rPr>
                <w:sz w:val="16"/>
                <w:szCs w:val="16"/>
              </w:rPr>
            </w:pPr>
            <w:r>
              <w:rPr>
                <w:sz w:val="16"/>
                <w:szCs w:val="16"/>
              </w:rPr>
              <w:t>3</w:t>
            </w:r>
          </w:p>
        </w:tc>
        <w:tc>
          <w:tcPr>
            <w:tcW w:w="2306" w:type="dxa"/>
            <w:vMerge w:val="restart"/>
            <w:tcBorders>
              <w:left w:val="single" w:sz="4" w:space="0" w:color="auto"/>
              <w:right w:val="single" w:sz="18" w:space="0" w:color="auto"/>
            </w:tcBorders>
          </w:tcPr>
          <w:p w14:paraId="777E3D82" w14:textId="77777777" w:rsidR="00186E40" w:rsidRDefault="00186E40" w:rsidP="00186E40">
            <w:pPr>
              <w:rPr>
                <w:sz w:val="16"/>
                <w:szCs w:val="16"/>
              </w:rPr>
            </w:pPr>
          </w:p>
        </w:tc>
      </w:tr>
      <w:tr w:rsidR="00186E40" w14:paraId="2333EF1D" w14:textId="77777777" w:rsidTr="0032315B">
        <w:trPr>
          <w:trHeight w:val="210"/>
        </w:trPr>
        <w:tc>
          <w:tcPr>
            <w:tcW w:w="851" w:type="dxa"/>
            <w:vMerge/>
            <w:tcBorders>
              <w:left w:val="single" w:sz="18" w:space="0" w:color="auto"/>
            </w:tcBorders>
          </w:tcPr>
          <w:p w14:paraId="4E4A9931" w14:textId="77777777" w:rsidR="00186E40" w:rsidRDefault="00186E40" w:rsidP="00186E40">
            <w:pPr>
              <w:rPr>
                <w:sz w:val="16"/>
                <w:szCs w:val="16"/>
              </w:rPr>
            </w:pPr>
          </w:p>
        </w:tc>
        <w:tc>
          <w:tcPr>
            <w:tcW w:w="889" w:type="dxa"/>
            <w:vMerge/>
          </w:tcPr>
          <w:p w14:paraId="1EE3BEC6" w14:textId="77777777" w:rsidR="00186E40" w:rsidRDefault="00186E40" w:rsidP="00186E40">
            <w:pPr>
              <w:rPr>
                <w:sz w:val="16"/>
                <w:szCs w:val="16"/>
              </w:rPr>
            </w:pPr>
          </w:p>
        </w:tc>
        <w:tc>
          <w:tcPr>
            <w:tcW w:w="992" w:type="dxa"/>
            <w:vMerge/>
            <w:tcBorders>
              <w:right w:val="single" w:sz="4" w:space="0" w:color="auto"/>
            </w:tcBorders>
          </w:tcPr>
          <w:p w14:paraId="221A80D5" w14:textId="77777777" w:rsidR="00186E40" w:rsidRDefault="00186E40" w:rsidP="00186E40">
            <w:pPr>
              <w:rPr>
                <w:sz w:val="16"/>
                <w:szCs w:val="16"/>
              </w:rPr>
            </w:pPr>
          </w:p>
        </w:tc>
        <w:tc>
          <w:tcPr>
            <w:tcW w:w="1096" w:type="dxa"/>
            <w:vMerge/>
            <w:tcBorders>
              <w:left w:val="single" w:sz="4" w:space="0" w:color="auto"/>
            </w:tcBorders>
          </w:tcPr>
          <w:p w14:paraId="6DCD291E" w14:textId="77777777" w:rsidR="00186E40" w:rsidRDefault="00186E40" w:rsidP="00186E40">
            <w:pPr>
              <w:rPr>
                <w:sz w:val="16"/>
                <w:szCs w:val="16"/>
              </w:rPr>
            </w:pPr>
          </w:p>
        </w:tc>
        <w:tc>
          <w:tcPr>
            <w:tcW w:w="850" w:type="dxa"/>
            <w:tcBorders>
              <w:top w:val="single" w:sz="4" w:space="0" w:color="auto"/>
              <w:bottom w:val="single" w:sz="4" w:space="0" w:color="auto"/>
            </w:tcBorders>
          </w:tcPr>
          <w:p w14:paraId="72AF5783" w14:textId="77777777" w:rsidR="00186E40" w:rsidRDefault="00186E40" w:rsidP="00186E40">
            <w:pPr>
              <w:rPr>
                <w:sz w:val="16"/>
                <w:szCs w:val="16"/>
              </w:rPr>
            </w:pPr>
            <w:r>
              <w:rPr>
                <w:sz w:val="16"/>
                <w:szCs w:val="16"/>
              </w:rPr>
              <w:t>DB</w:t>
            </w:r>
          </w:p>
        </w:tc>
        <w:tc>
          <w:tcPr>
            <w:tcW w:w="992" w:type="dxa"/>
            <w:tcBorders>
              <w:top w:val="single" w:sz="4" w:space="0" w:color="auto"/>
              <w:left w:val="single" w:sz="4" w:space="0" w:color="auto"/>
              <w:bottom w:val="single" w:sz="4" w:space="0" w:color="auto"/>
              <w:right w:val="single" w:sz="8" w:space="0" w:color="auto"/>
            </w:tcBorders>
          </w:tcPr>
          <w:p w14:paraId="4BBD20EB" w14:textId="77777777" w:rsidR="00186E40" w:rsidRDefault="00186E40" w:rsidP="00186E40">
            <w:pPr>
              <w:rPr>
                <w:sz w:val="16"/>
                <w:szCs w:val="16"/>
              </w:rPr>
            </w:pPr>
            <w:r>
              <w:rPr>
                <w:sz w:val="16"/>
                <w:szCs w:val="16"/>
              </w:rPr>
              <w:t>30</w:t>
            </w:r>
          </w:p>
        </w:tc>
        <w:tc>
          <w:tcPr>
            <w:tcW w:w="708" w:type="dxa"/>
            <w:vMerge/>
            <w:tcBorders>
              <w:left w:val="single" w:sz="8" w:space="0" w:color="auto"/>
              <w:right w:val="single" w:sz="8" w:space="0" w:color="auto"/>
            </w:tcBorders>
          </w:tcPr>
          <w:p w14:paraId="31A4B99A"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177127CF"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6B10E206"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01BBF85E" w14:textId="77777777" w:rsidR="00186E40" w:rsidRDefault="00186E40" w:rsidP="00186E40">
            <w:pPr>
              <w:rPr>
                <w:sz w:val="16"/>
                <w:szCs w:val="16"/>
              </w:rPr>
            </w:pPr>
          </w:p>
        </w:tc>
      </w:tr>
      <w:tr w:rsidR="00186E40" w14:paraId="228C02D1" w14:textId="77777777" w:rsidTr="0032315B">
        <w:trPr>
          <w:trHeight w:val="210"/>
        </w:trPr>
        <w:tc>
          <w:tcPr>
            <w:tcW w:w="851" w:type="dxa"/>
            <w:vMerge/>
            <w:tcBorders>
              <w:left w:val="single" w:sz="18" w:space="0" w:color="auto"/>
            </w:tcBorders>
          </w:tcPr>
          <w:p w14:paraId="1A68F186" w14:textId="77777777" w:rsidR="00186E40" w:rsidRDefault="00186E40" w:rsidP="00186E40">
            <w:pPr>
              <w:rPr>
                <w:sz w:val="16"/>
                <w:szCs w:val="16"/>
              </w:rPr>
            </w:pPr>
          </w:p>
        </w:tc>
        <w:tc>
          <w:tcPr>
            <w:tcW w:w="889" w:type="dxa"/>
            <w:vMerge/>
          </w:tcPr>
          <w:p w14:paraId="47065ED2" w14:textId="77777777" w:rsidR="00186E40" w:rsidRDefault="00186E40" w:rsidP="00186E40">
            <w:pPr>
              <w:rPr>
                <w:sz w:val="16"/>
                <w:szCs w:val="16"/>
              </w:rPr>
            </w:pPr>
          </w:p>
        </w:tc>
        <w:tc>
          <w:tcPr>
            <w:tcW w:w="992" w:type="dxa"/>
            <w:vMerge/>
            <w:tcBorders>
              <w:right w:val="single" w:sz="4" w:space="0" w:color="auto"/>
            </w:tcBorders>
          </w:tcPr>
          <w:p w14:paraId="5A708085" w14:textId="77777777" w:rsidR="00186E40" w:rsidRDefault="00186E40" w:rsidP="00186E40">
            <w:pPr>
              <w:rPr>
                <w:sz w:val="16"/>
                <w:szCs w:val="16"/>
              </w:rPr>
            </w:pPr>
          </w:p>
        </w:tc>
        <w:tc>
          <w:tcPr>
            <w:tcW w:w="1096" w:type="dxa"/>
            <w:vMerge/>
            <w:tcBorders>
              <w:left w:val="single" w:sz="4" w:space="0" w:color="auto"/>
            </w:tcBorders>
          </w:tcPr>
          <w:p w14:paraId="28FF4D2D" w14:textId="77777777" w:rsidR="00186E40" w:rsidRDefault="00186E40" w:rsidP="00186E40">
            <w:pPr>
              <w:rPr>
                <w:sz w:val="16"/>
                <w:szCs w:val="16"/>
              </w:rPr>
            </w:pPr>
          </w:p>
        </w:tc>
        <w:tc>
          <w:tcPr>
            <w:tcW w:w="850" w:type="dxa"/>
            <w:tcBorders>
              <w:top w:val="single" w:sz="4" w:space="0" w:color="auto"/>
              <w:bottom w:val="single" w:sz="4" w:space="0" w:color="auto"/>
            </w:tcBorders>
          </w:tcPr>
          <w:p w14:paraId="65408F89"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78CF72F4"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4979E1F7"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63DEAD26"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70A584A3"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18DE4865" w14:textId="77777777" w:rsidR="00186E40" w:rsidRDefault="00186E40" w:rsidP="00186E40">
            <w:pPr>
              <w:rPr>
                <w:sz w:val="16"/>
                <w:szCs w:val="16"/>
              </w:rPr>
            </w:pPr>
          </w:p>
        </w:tc>
      </w:tr>
      <w:tr w:rsidR="00186E40" w14:paraId="5EACD4F5" w14:textId="77777777" w:rsidTr="0032315B">
        <w:trPr>
          <w:trHeight w:val="210"/>
        </w:trPr>
        <w:tc>
          <w:tcPr>
            <w:tcW w:w="851" w:type="dxa"/>
            <w:vMerge/>
            <w:tcBorders>
              <w:left w:val="single" w:sz="18" w:space="0" w:color="auto"/>
              <w:bottom w:val="single" w:sz="4" w:space="0" w:color="auto"/>
            </w:tcBorders>
          </w:tcPr>
          <w:p w14:paraId="7054C146" w14:textId="77777777" w:rsidR="00186E40" w:rsidRDefault="00186E40" w:rsidP="00186E40">
            <w:pPr>
              <w:rPr>
                <w:sz w:val="16"/>
                <w:szCs w:val="16"/>
              </w:rPr>
            </w:pPr>
          </w:p>
        </w:tc>
        <w:tc>
          <w:tcPr>
            <w:tcW w:w="889" w:type="dxa"/>
            <w:vMerge/>
            <w:tcBorders>
              <w:bottom w:val="single" w:sz="4" w:space="0" w:color="auto"/>
            </w:tcBorders>
          </w:tcPr>
          <w:p w14:paraId="7E8780DA"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2F673716"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25B925A1" w14:textId="77777777" w:rsidR="00186E40" w:rsidRDefault="00186E40" w:rsidP="00186E40">
            <w:pPr>
              <w:rPr>
                <w:sz w:val="16"/>
                <w:szCs w:val="16"/>
              </w:rPr>
            </w:pPr>
          </w:p>
        </w:tc>
        <w:tc>
          <w:tcPr>
            <w:tcW w:w="850" w:type="dxa"/>
            <w:tcBorders>
              <w:top w:val="single" w:sz="4" w:space="0" w:color="auto"/>
              <w:bottom w:val="single" w:sz="4" w:space="0" w:color="auto"/>
            </w:tcBorders>
          </w:tcPr>
          <w:p w14:paraId="4AE554C6" w14:textId="77777777" w:rsidR="00186E40" w:rsidRDefault="00186E40" w:rsidP="00186E40">
            <w:pPr>
              <w:rPr>
                <w:sz w:val="16"/>
                <w:szCs w:val="16"/>
              </w:rPr>
            </w:pPr>
            <w:r>
              <w:rPr>
                <w:sz w:val="16"/>
                <w:szCs w:val="16"/>
              </w:rPr>
              <w:t>BR</w:t>
            </w:r>
          </w:p>
        </w:tc>
        <w:tc>
          <w:tcPr>
            <w:tcW w:w="992" w:type="dxa"/>
            <w:tcBorders>
              <w:top w:val="single" w:sz="4" w:space="0" w:color="auto"/>
              <w:left w:val="single" w:sz="4" w:space="0" w:color="auto"/>
              <w:bottom w:val="single" w:sz="4" w:space="0" w:color="auto"/>
              <w:right w:val="single" w:sz="8" w:space="0" w:color="auto"/>
            </w:tcBorders>
          </w:tcPr>
          <w:p w14:paraId="5AF20E1D"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131454BE"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0E03A736"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3D328035"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556D56EE" w14:textId="77777777" w:rsidR="00186E40" w:rsidRDefault="00186E40" w:rsidP="00186E40">
            <w:pPr>
              <w:rPr>
                <w:sz w:val="16"/>
                <w:szCs w:val="16"/>
              </w:rPr>
            </w:pPr>
          </w:p>
        </w:tc>
      </w:tr>
      <w:tr w:rsidR="00186E40" w14:paraId="67413237" w14:textId="77777777" w:rsidTr="0032315B">
        <w:trPr>
          <w:trHeight w:val="210"/>
        </w:trPr>
        <w:tc>
          <w:tcPr>
            <w:tcW w:w="851" w:type="dxa"/>
            <w:vMerge w:val="restart"/>
            <w:tcBorders>
              <w:left w:val="single" w:sz="18" w:space="0" w:color="auto"/>
            </w:tcBorders>
          </w:tcPr>
          <w:p w14:paraId="27729572" w14:textId="77777777" w:rsidR="00186E40" w:rsidRDefault="00186E40" w:rsidP="00186E40">
            <w:pPr>
              <w:rPr>
                <w:sz w:val="16"/>
                <w:szCs w:val="16"/>
              </w:rPr>
            </w:pPr>
            <w:r>
              <w:rPr>
                <w:sz w:val="16"/>
                <w:szCs w:val="16"/>
              </w:rPr>
              <w:t>210Cc8</w:t>
            </w:r>
          </w:p>
        </w:tc>
        <w:tc>
          <w:tcPr>
            <w:tcW w:w="889" w:type="dxa"/>
            <w:vMerge w:val="restart"/>
          </w:tcPr>
          <w:p w14:paraId="71DBF31A" w14:textId="77777777" w:rsidR="00186E40" w:rsidRDefault="00186E40" w:rsidP="00186E40">
            <w:pPr>
              <w:rPr>
                <w:sz w:val="16"/>
                <w:szCs w:val="16"/>
              </w:rPr>
            </w:pPr>
            <w:r>
              <w:rPr>
                <w:sz w:val="16"/>
                <w:szCs w:val="16"/>
              </w:rPr>
              <w:t>210Cc8</w:t>
            </w:r>
          </w:p>
        </w:tc>
        <w:tc>
          <w:tcPr>
            <w:tcW w:w="992" w:type="dxa"/>
            <w:vMerge w:val="restart"/>
            <w:tcBorders>
              <w:right w:val="single" w:sz="4" w:space="0" w:color="auto"/>
            </w:tcBorders>
          </w:tcPr>
          <w:p w14:paraId="1E0A3198" w14:textId="77777777" w:rsidR="00186E40" w:rsidRDefault="00186E40" w:rsidP="00186E40">
            <w:pPr>
              <w:rPr>
                <w:sz w:val="16"/>
                <w:szCs w:val="16"/>
              </w:rPr>
            </w:pPr>
            <w:r>
              <w:rPr>
                <w:sz w:val="16"/>
                <w:szCs w:val="16"/>
              </w:rPr>
              <w:t>0,02</w:t>
            </w:r>
          </w:p>
        </w:tc>
        <w:tc>
          <w:tcPr>
            <w:tcW w:w="1096" w:type="dxa"/>
            <w:vMerge w:val="restart"/>
            <w:tcBorders>
              <w:left w:val="single" w:sz="4" w:space="0" w:color="auto"/>
            </w:tcBorders>
          </w:tcPr>
          <w:p w14:paraId="081D6585" w14:textId="77777777" w:rsidR="00186E40" w:rsidRDefault="0064165B" w:rsidP="00186E40">
            <w:pPr>
              <w:rPr>
                <w:sz w:val="16"/>
                <w:szCs w:val="16"/>
              </w:rPr>
            </w:pPr>
            <w:r>
              <w:rPr>
                <w:sz w:val="16"/>
                <w:szCs w:val="16"/>
              </w:rPr>
              <w:t>4/B</w:t>
            </w:r>
          </w:p>
        </w:tc>
        <w:tc>
          <w:tcPr>
            <w:tcW w:w="850" w:type="dxa"/>
            <w:tcBorders>
              <w:top w:val="single" w:sz="4" w:space="0" w:color="auto"/>
              <w:bottom w:val="single" w:sz="4" w:space="0" w:color="auto"/>
            </w:tcBorders>
          </w:tcPr>
          <w:p w14:paraId="6ACC55DD" w14:textId="77777777" w:rsidR="00186E40" w:rsidRDefault="00186E40" w:rsidP="00186E40">
            <w:pPr>
              <w:rPr>
                <w:sz w:val="16"/>
                <w:szCs w:val="16"/>
              </w:rPr>
            </w:pPr>
            <w:r>
              <w:rPr>
                <w:sz w:val="16"/>
                <w:szCs w:val="16"/>
              </w:rPr>
              <w:t>OS</w:t>
            </w:r>
          </w:p>
        </w:tc>
        <w:tc>
          <w:tcPr>
            <w:tcW w:w="992" w:type="dxa"/>
            <w:tcBorders>
              <w:top w:val="single" w:sz="4" w:space="0" w:color="auto"/>
              <w:left w:val="single" w:sz="4" w:space="0" w:color="auto"/>
              <w:bottom w:val="single" w:sz="4" w:space="0" w:color="auto"/>
              <w:right w:val="single" w:sz="8" w:space="0" w:color="auto"/>
            </w:tcBorders>
          </w:tcPr>
          <w:p w14:paraId="3C06E21E" w14:textId="77777777" w:rsidR="00186E40" w:rsidRDefault="00186E40" w:rsidP="00186E40">
            <w:pPr>
              <w:rPr>
                <w:sz w:val="16"/>
                <w:szCs w:val="16"/>
              </w:rPr>
            </w:pPr>
            <w:r>
              <w:rPr>
                <w:sz w:val="16"/>
                <w:szCs w:val="16"/>
              </w:rPr>
              <w:t>70</w:t>
            </w:r>
          </w:p>
        </w:tc>
        <w:tc>
          <w:tcPr>
            <w:tcW w:w="708" w:type="dxa"/>
            <w:vMerge w:val="restart"/>
            <w:tcBorders>
              <w:left w:val="single" w:sz="8" w:space="0" w:color="auto"/>
              <w:right w:val="single" w:sz="8" w:space="0" w:color="auto"/>
            </w:tcBorders>
          </w:tcPr>
          <w:p w14:paraId="6F1D62DA" w14:textId="77777777" w:rsidR="00186E40" w:rsidRDefault="00FE5159"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556629C0" w14:textId="7A46A7B0" w:rsidR="00186E40" w:rsidRDefault="0064165B" w:rsidP="00186E40">
            <w:pPr>
              <w:rPr>
                <w:sz w:val="16"/>
                <w:szCs w:val="16"/>
              </w:rPr>
            </w:pPr>
            <w:r>
              <w:rPr>
                <w:sz w:val="16"/>
                <w:szCs w:val="16"/>
              </w:rPr>
              <w:t>Těžba obnovní: 0,02 ha</w:t>
            </w:r>
            <w:r w:rsidR="00972DB2">
              <w:rPr>
                <w:sz w:val="16"/>
                <w:szCs w:val="16"/>
              </w:rPr>
              <w:t>, intenzita až 100 %</w:t>
            </w:r>
          </w:p>
          <w:p w14:paraId="4B5C7B99" w14:textId="77777777" w:rsidR="0064165B" w:rsidRDefault="0064165B" w:rsidP="00186E40">
            <w:pPr>
              <w:rPr>
                <w:sz w:val="16"/>
                <w:szCs w:val="16"/>
              </w:rPr>
            </w:pPr>
            <w:r>
              <w:rPr>
                <w:sz w:val="16"/>
                <w:szCs w:val="16"/>
              </w:rPr>
              <w:t>Zalesnění: dřevinami CDS</w:t>
            </w:r>
          </w:p>
        </w:tc>
        <w:tc>
          <w:tcPr>
            <w:tcW w:w="709" w:type="dxa"/>
            <w:vMerge w:val="restart"/>
            <w:tcBorders>
              <w:left w:val="single" w:sz="8" w:space="0" w:color="auto"/>
              <w:right w:val="single" w:sz="4" w:space="0" w:color="auto"/>
            </w:tcBorders>
          </w:tcPr>
          <w:p w14:paraId="35FE760C" w14:textId="77777777" w:rsidR="00186E40" w:rsidRDefault="0064165B" w:rsidP="00186E40">
            <w:pPr>
              <w:rPr>
                <w:sz w:val="16"/>
                <w:szCs w:val="16"/>
              </w:rPr>
            </w:pPr>
            <w:r>
              <w:rPr>
                <w:sz w:val="16"/>
                <w:szCs w:val="16"/>
              </w:rPr>
              <w:t>3</w:t>
            </w:r>
          </w:p>
        </w:tc>
        <w:tc>
          <w:tcPr>
            <w:tcW w:w="2306" w:type="dxa"/>
            <w:vMerge w:val="restart"/>
            <w:tcBorders>
              <w:left w:val="single" w:sz="4" w:space="0" w:color="auto"/>
              <w:right w:val="single" w:sz="18" w:space="0" w:color="auto"/>
            </w:tcBorders>
          </w:tcPr>
          <w:p w14:paraId="7E037F8D" w14:textId="77777777" w:rsidR="00186E40" w:rsidRDefault="00186E40" w:rsidP="00186E40">
            <w:pPr>
              <w:rPr>
                <w:sz w:val="16"/>
                <w:szCs w:val="16"/>
              </w:rPr>
            </w:pPr>
          </w:p>
        </w:tc>
      </w:tr>
      <w:tr w:rsidR="00186E40" w14:paraId="0B300E03" w14:textId="77777777" w:rsidTr="0032315B">
        <w:trPr>
          <w:trHeight w:val="210"/>
        </w:trPr>
        <w:tc>
          <w:tcPr>
            <w:tcW w:w="851" w:type="dxa"/>
            <w:vMerge/>
            <w:tcBorders>
              <w:left w:val="single" w:sz="18" w:space="0" w:color="auto"/>
              <w:bottom w:val="single" w:sz="4" w:space="0" w:color="auto"/>
            </w:tcBorders>
          </w:tcPr>
          <w:p w14:paraId="4B305AB2" w14:textId="77777777" w:rsidR="00186E40" w:rsidRDefault="00186E40" w:rsidP="00186E40">
            <w:pPr>
              <w:rPr>
                <w:sz w:val="16"/>
                <w:szCs w:val="16"/>
              </w:rPr>
            </w:pPr>
          </w:p>
        </w:tc>
        <w:tc>
          <w:tcPr>
            <w:tcW w:w="889" w:type="dxa"/>
            <w:vMerge/>
            <w:tcBorders>
              <w:bottom w:val="single" w:sz="4" w:space="0" w:color="auto"/>
            </w:tcBorders>
          </w:tcPr>
          <w:p w14:paraId="19143C07"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384F9875"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60989805" w14:textId="77777777" w:rsidR="00186E40" w:rsidRDefault="00186E40" w:rsidP="00186E40">
            <w:pPr>
              <w:rPr>
                <w:sz w:val="16"/>
                <w:szCs w:val="16"/>
              </w:rPr>
            </w:pPr>
          </w:p>
        </w:tc>
        <w:tc>
          <w:tcPr>
            <w:tcW w:w="850" w:type="dxa"/>
            <w:tcBorders>
              <w:top w:val="single" w:sz="4" w:space="0" w:color="auto"/>
              <w:bottom w:val="single" w:sz="4" w:space="0" w:color="auto"/>
            </w:tcBorders>
          </w:tcPr>
          <w:p w14:paraId="590CD7A6" w14:textId="77777777" w:rsidR="00186E40" w:rsidRDefault="00186E40" w:rsidP="00186E40">
            <w:pPr>
              <w:rPr>
                <w:sz w:val="16"/>
                <w:szCs w:val="16"/>
              </w:rPr>
            </w:pPr>
            <w:r>
              <w:rPr>
                <w:sz w:val="16"/>
                <w:szCs w:val="16"/>
              </w:rPr>
              <w:t>HB</w:t>
            </w:r>
          </w:p>
        </w:tc>
        <w:tc>
          <w:tcPr>
            <w:tcW w:w="992" w:type="dxa"/>
            <w:tcBorders>
              <w:top w:val="single" w:sz="4" w:space="0" w:color="auto"/>
              <w:left w:val="single" w:sz="4" w:space="0" w:color="auto"/>
              <w:bottom w:val="single" w:sz="4" w:space="0" w:color="auto"/>
              <w:right w:val="single" w:sz="8" w:space="0" w:color="auto"/>
            </w:tcBorders>
          </w:tcPr>
          <w:p w14:paraId="5CB9E15B" w14:textId="77777777" w:rsidR="00186E40" w:rsidRDefault="00186E40" w:rsidP="00186E40">
            <w:pPr>
              <w:rPr>
                <w:sz w:val="16"/>
                <w:szCs w:val="16"/>
              </w:rPr>
            </w:pPr>
            <w:r>
              <w:rPr>
                <w:sz w:val="16"/>
                <w:szCs w:val="16"/>
              </w:rPr>
              <w:t>30</w:t>
            </w:r>
          </w:p>
        </w:tc>
        <w:tc>
          <w:tcPr>
            <w:tcW w:w="708" w:type="dxa"/>
            <w:vMerge/>
            <w:tcBorders>
              <w:left w:val="single" w:sz="8" w:space="0" w:color="auto"/>
              <w:bottom w:val="single" w:sz="4" w:space="0" w:color="auto"/>
              <w:right w:val="single" w:sz="8" w:space="0" w:color="auto"/>
            </w:tcBorders>
          </w:tcPr>
          <w:p w14:paraId="62074908"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4C89A41A"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57695E5F"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0056560E" w14:textId="77777777" w:rsidR="00186E40" w:rsidRDefault="00186E40" w:rsidP="00186E40">
            <w:pPr>
              <w:rPr>
                <w:sz w:val="16"/>
                <w:szCs w:val="16"/>
              </w:rPr>
            </w:pPr>
          </w:p>
        </w:tc>
      </w:tr>
      <w:tr w:rsidR="00186E40" w14:paraId="41D34937" w14:textId="77777777" w:rsidTr="0032315B">
        <w:trPr>
          <w:trHeight w:val="210"/>
        </w:trPr>
        <w:tc>
          <w:tcPr>
            <w:tcW w:w="851" w:type="dxa"/>
            <w:vMerge w:val="restart"/>
            <w:tcBorders>
              <w:left w:val="single" w:sz="18" w:space="0" w:color="auto"/>
            </w:tcBorders>
          </w:tcPr>
          <w:p w14:paraId="4D964209" w14:textId="77777777" w:rsidR="00186E40" w:rsidRDefault="00186E40" w:rsidP="00186E40">
            <w:pPr>
              <w:rPr>
                <w:sz w:val="16"/>
                <w:szCs w:val="16"/>
              </w:rPr>
            </w:pPr>
            <w:r>
              <w:rPr>
                <w:sz w:val="16"/>
                <w:szCs w:val="16"/>
              </w:rPr>
              <w:t>210Cc9</w:t>
            </w:r>
          </w:p>
        </w:tc>
        <w:tc>
          <w:tcPr>
            <w:tcW w:w="889" w:type="dxa"/>
            <w:vMerge w:val="restart"/>
          </w:tcPr>
          <w:p w14:paraId="18703D49" w14:textId="77777777" w:rsidR="00186E40" w:rsidRDefault="00186E40" w:rsidP="00186E40">
            <w:pPr>
              <w:rPr>
                <w:sz w:val="16"/>
                <w:szCs w:val="16"/>
              </w:rPr>
            </w:pPr>
            <w:r>
              <w:rPr>
                <w:sz w:val="16"/>
                <w:szCs w:val="16"/>
              </w:rPr>
              <w:t>210Cc9</w:t>
            </w:r>
          </w:p>
        </w:tc>
        <w:tc>
          <w:tcPr>
            <w:tcW w:w="992" w:type="dxa"/>
            <w:vMerge w:val="restart"/>
            <w:tcBorders>
              <w:right w:val="single" w:sz="4" w:space="0" w:color="auto"/>
            </w:tcBorders>
          </w:tcPr>
          <w:p w14:paraId="24EBE4E6" w14:textId="77777777" w:rsidR="00186E40" w:rsidRDefault="00186E40" w:rsidP="00186E40">
            <w:pPr>
              <w:rPr>
                <w:sz w:val="16"/>
                <w:szCs w:val="16"/>
              </w:rPr>
            </w:pPr>
            <w:r>
              <w:rPr>
                <w:sz w:val="16"/>
                <w:szCs w:val="16"/>
              </w:rPr>
              <w:t>0,76</w:t>
            </w:r>
          </w:p>
        </w:tc>
        <w:tc>
          <w:tcPr>
            <w:tcW w:w="1096" w:type="dxa"/>
            <w:vMerge w:val="restart"/>
            <w:tcBorders>
              <w:left w:val="single" w:sz="4" w:space="0" w:color="auto"/>
            </w:tcBorders>
          </w:tcPr>
          <w:p w14:paraId="08B91B0F" w14:textId="77777777" w:rsidR="00186E40" w:rsidRDefault="00013694" w:rsidP="00186E40">
            <w:pPr>
              <w:rPr>
                <w:sz w:val="16"/>
                <w:szCs w:val="16"/>
              </w:rPr>
            </w:pPr>
            <w:r>
              <w:rPr>
                <w:sz w:val="16"/>
                <w:szCs w:val="16"/>
              </w:rPr>
              <w:t>3/B</w:t>
            </w:r>
          </w:p>
        </w:tc>
        <w:tc>
          <w:tcPr>
            <w:tcW w:w="850" w:type="dxa"/>
            <w:tcBorders>
              <w:top w:val="single" w:sz="4" w:space="0" w:color="auto"/>
              <w:bottom w:val="single" w:sz="4" w:space="0" w:color="auto"/>
            </w:tcBorders>
          </w:tcPr>
          <w:p w14:paraId="404FB736" w14:textId="77777777" w:rsidR="00186E40" w:rsidRDefault="00186E40"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4D346543" w14:textId="77777777" w:rsidR="00186E40" w:rsidRDefault="00186E40" w:rsidP="00186E40">
            <w:pPr>
              <w:rPr>
                <w:sz w:val="16"/>
                <w:szCs w:val="16"/>
              </w:rPr>
            </w:pPr>
            <w:r>
              <w:rPr>
                <w:sz w:val="16"/>
                <w:szCs w:val="16"/>
              </w:rPr>
              <w:t>90</w:t>
            </w:r>
          </w:p>
        </w:tc>
        <w:tc>
          <w:tcPr>
            <w:tcW w:w="708" w:type="dxa"/>
            <w:vMerge w:val="restart"/>
            <w:tcBorders>
              <w:left w:val="single" w:sz="8" w:space="0" w:color="auto"/>
              <w:right w:val="single" w:sz="8" w:space="0" w:color="auto"/>
            </w:tcBorders>
          </w:tcPr>
          <w:p w14:paraId="6E1DA297" w14:textId="77777777" w:rsidR="00186E40" w:rsidRDefault="009B360B"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01F3603D" w14:textId="77777777" w:rsidR="00186E40" w:rsidRDefault="00EE6675" w:rsidP="00186E40">
            <w:pPr>
              <w:rPr>
                <w:sz w:val="16"/>
                <w:szCs w:val="16"/>
              </w:rPr>
            </w:pPr>
            <w:r>
              <w:rPr>
                <w:sz w:val="16"/>
                <w:szCs w:val="16"/>
              </w:rPr>
              <w:t>Těžba obnovní: výběr SM, intenzita do 20 %</w:t>
            </w:r>
          </w:p>
          <w:p w14:paraId="70BFAE7E" w14:textId="77777777" w:rsidR="00EE6675" w:rsidRDefault="00EE6675" w:rsidP="00186E40">
            <w:pPr>
              <w:rPr>
                <w:sz w:val="16"/>
                <w:szCs w:val="16"/>
              </w:rPr>
            </w:pPr>
            <w:r>
              <w:rPr>
                <w:sz w:val="16"/>
                <w:szCs w:val="16"/>
              </w:rPr>
              <w:t>Zalesnění: dřevinami CDS dle ekologických podmínek na holině</w:t>
            </w:r>
          </w:p>
        </w:tc>
        <w:tc>
          <w:tcPr>
            <w:tcW w:w="709" w:type="dxa"/>
            <w:vMerge w:val="restart"/>
            <w:tcBorders>
              <w:left w:val="single" w:sz="8" w:space="0" w:color="auto"/>
              <w:right w:val="single" w:sz="4" w:space="0" w:color="auto"/>
            </w:tcBorders>
          </w:tcPr>
          <w:p w14:paraId="049609AC" w14:textId="77777777" w:rsidR="00186E40" w:rsidRDefault="0089218C" w:rsidP="00186E40">
            <w:pPr>
              <w:rPr>
                <w:sz w:val="16"/>
                <w:szCs w:val="16"/>
              </w:rPr>
            </w:pPr>
            <w:r>
              <w:rPr>
                <w:sz w:val="16"/>
                <w:szCs w:val="16"/>
              </w:rPr>
              <w:t>2</w:t>
            </w:r>
          </w:p>
        </w:tc>
        <w:tc>
          <w:tcPr>
            <w:tcW w:w="2306" w:type="dxa"/>
            <w:vMerge w:val="restart"/>
            <w:tcBorders>
              <w:left w:val="single" w:sz="4" w:space="0" w:color="auto"/>
              <w:right w:val="single" w:sz="18" w:space="0" w:color="auto"/>
            </w:tcBorders>
          </w:tcPr>
          <w:p w14:paraId="0AFDB346" w14:textId="77777777" w:rsidR="00186E40" w:rsidRDefault="00013694" w:rsidP="0089218C">
            <w:pPr>
              <w:rPr>
                <w:sz w:val="16"/>
                <w:szCs w:val="16"/>
              </w:rPr>
            </w:pPr>
            <w:r>
              <w:rPr>
                <w:sz w:val="16"/>
                <w:szCs w:val="16"/>
              </w:rPr>
              <w:t>V roce 2018 v severní části těžba kůrovcových stromů</w:t>
            </w:r>
            <w:r w:rsidR="008F56F2">
              <w:rPr>
                <w:sz w:val="16"/>
                <w:szCs w:val="16"/>
              </w:rPr>
              <w:t xml:space="preserve"> se vznikem holiny. Ve zbytku porostu jednotlivý až skupinkovitý výběr SM, uvolnění náletů BK. Při gradaci kůrovce zpracování kůrovcových stromů, z důvodu zajištění bezpečnosti na stezce lze těžit </w:t>
            </w:r>
            <w:r w:rsidR="0089218C">
              <w:rPr>
                <w:sz w:val="16"/>
                <w:szCs w:val="16"/>
              </w:rPr>
              <w:t>neaktivní kůrovcové souše a další rizikové stromy.</w:t>
            </w:r>
          </w:p>
        </w:tc>
      </w:tr>
      <w:tr w:rsidR="00186E40" w14:paraId="17E7C02C" w14:textId="77777777" w:rsidTr="0032315B">
        <w:trPr>
          <w:trHeight w:val="210"/>
        </w:trPr>
        <w:tc>
          <w:tcPr>
            <w:tcW w:w="851" w:type="dxa"/>
            <w:vMerge/>
            <w:tcBorders>
              <w:left w:val="single" w:sz="18" w:space="0" w:color="auto"/>
            </w:tcBorders>
          </w:tcPr>
          <w:p w14:paraId="61AC9314" w14:textId="77777777" w:rsidR="00186E40" w:rsidRDefault="00186E40" w:rsidP="00186E40">
            <w:pPr>
              <w:rPr>
                <w:sz w:val="16"/>
                <w:szCs w:val="16"/>
              </w:rPr>
            </w:pPr>
          </w:p>
        </w:tc>
        <w:tc>
          <w:tcPr>
            <w:tcW w:w="889" w:type="dxa"/>
            <w:vMerge/>
          </w:tcPr>
          <w:p w14:paraId="349346C6" w14:textId="77777777" w:rsidR="00186E40" w:rsidRDefault="00186E40" w:rsidP="00186E40">
            <w:pPr>
              <w:rPr>
                <w:sz w:val="16"/>
                <w:szCs w:val="16"/>
              </w:rPr>
            </w:pPr>
          </w:p>
        </w:tc>
        <w:tc>
          <w:tcPr>
            <w:tcW w:w="992" w:type="dxa"/>
            <w:vMerge/>
            <w:tcBorders>
              <w:right w:val="single" w:sz="4" w:space="0" w:color="auto"/>
            </w:tcBorders>
          </w:tcPr>
          <w:p w14:paraId="110EF1F9" w14:textId="77777777" w:rsidR="00186E40" w:rsidRDefault="00186E40" w:rsidP="00186E40">
            <w:pPr>
              <w:rPr>
                <w:sz w:val="16"/>
                <w:szCs w:val="16"/>
              </w:rPr>
            </w:pPr>
          </w:p>
        </w:tc>
        <w:tc>
          <w:tcPr>
            <w:tcW w:w="1096" w:type="dxa"/>
            <w:vMerge/>
            <w:tcBorders>
              <w:left w:val="single" w:sz="4" w:space="0" w:color="auto"/>
            </w:tcBorders>
          </w:tcPr>
          <w:p w14:paraId="0565A159" w14:textId="77777777" w:rsidR="00186E40" w:rsidRDefault="00186E40" w:rsidP="00186E40">
            <w:pPr>
              <w:rPr>
                <w:sz w:val="16"/>
                <w:szCs w:val="16"/>
              </w:rPr>
            </w:pPr>
          </w:p>
        </w:tc>
        <w:tc>
          <w:tcPr>
            <w:tcW w:w="850" w:type="dxa"/>
            <w:tcBorders>
              <w:top w:val="single" w:sz="4" w:space="0" w:color="auto"/>
              <w:bottom w:val="single" w:sz="4" w:space="0" w:color="auto"/>
            </w:tcBorders>
          </w:tcPr>
          <w:p w14:paraId="26EB762D"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32216195" w14:textId="77777777" w:rsidR="00186E40" w:rsidRDefault="00186E40" w:rsidP="00186E40">
            <w:pPr>
              <w:rPr>
                <w:sz w:val="16"/>
                <w:szCs w:val="16"/>
              </w:rPr>
            </w:pPr>
            <w:r>
              <w:rPr>
                <w:sz w:val="16"/>
                <w:szCs w:val="16"/>
              </w:rPr>
              <w:t>10</w:t>
            </w:r>
          </w:p>
        </w:tc>
        <w:tc>
          <w:tcPr>
            <w:tcW w:w="708" w:type="dxa"/>
            <w:vMerge/>
            <w:tcBorders>
              <w:left w:val="single" w:sz="8" w:space="0" w:color="auto"/>
              <w:right w:val="single" w:sz="8" w:space="0" w:color="auto"/>
            </w:tcBorders>
          </w:tcPr>
          <w:p w14:paraId="45A964AD"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0E8808A2"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13BFE2C8"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436BC169" w14:textId="77777777" w:rsidR="00186E40" w:rsidRDefault="00186E40" w:rsidP="00186E40">
            <w:pPr>
              <w:rPr>
                <w:sz w:val="16"/>
                <w:szCs w:val="16"/>
              </w:rPr>
            </w:pPr>
          </w:p>
        </w:tc>
      </w:tr>
      <w:tr w:rsidR="00186E40" w14:paraId="59B42DA3" w14:textId="77777777" w:rsidTr="0032315B">
        <w:trPr>
          <w:trHeight w:val="210"/>
        </w:trPr>
        <w:tc>
          <w:tcPr>
            <w:tcW w:w="851" w:type="dxa"/>
            <w:vMerge/>
            <w:tcBorders>
              <w:left w:val="single" w:sz="18" w:space="0" w:color="auto"/>
              <w:bottom w:val="single" w:sz="4" w:space="0" w:color="auto"/>
            </w:tcBorders>
          </w:tcPr>
          <w:p w14:paraId="30C42875" w14:textId="77777777" w:rsidR="00186E40" w:rsidRDefault="00186E40" w:rsidP="00186E40">
            <w:pPr>
              <w:rPr>
                <w:sz w:val="16"/>
                <w:szCs w:val="16"/>
              </w:rPr>
            </w:pPr>
          </w:p>
        </w:tc>
        <w:tc>
          <w:tcPr>
            <w:tcW w:w="889" w:type="dxa"/>
            <w:vMerge/>
            <w:tcBorders>
              <w:bottom w:val="single" w:sz="4" w:space="0" w:color="auto"/>
            </w:tcBorders>
          </w:tcPr>
          <w:p w14:paraId="7050ED7D"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6BB3BE35"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6994E360" w14:textId="77777777" w:rsidR="00186E40" w:rsidRDefault="00186E40" w:rsidP="00186E40">
            <w:pPr>
              <w:rPr>
                <w:sz w:val="16"/>
                <w:szCs w:val="16"/>
              </w:rPr>
            </w:pPr>
          </w:p>
        </w:tc>
        <w:tc>
          <w:tcPr>
            <w:tcW w:w="850" w:type="dxa"/>
            <w:tcBorders>
              <w:top w:val="single" w:sz="4" w:space="0" w:color="auto"/>
              <w:bottom w:val="single" w:sz="4" w:space="0" w:color="auto"/>
            </w:tcBorders>
          </w:tcPr>
          <w:p w14:paraId="0FE3B7EA" w14:textId="77777777" w:rsidR="00186E40" w:rsidRDefault="00186E40" w:rsidP="00186E40">
            <w:pPr>
              <w:rPr>
                <w:sz w:val="16"/>
                <w:szCs w:val="16"/>
              </w:rPr>
            </w:pPr>
            <w:r>
              <w:rPr>
                <w:sz w:val="16"/>
                <w:szCs w:val="16"/>
              </w:rPr>
              <w:t>BO</w:t>
            </w:r>
          </w:p>
        </w:tc>
        <w:tc>
          <w:tcPr>
            <w:tcW w:w="992" w:type="dxa"/>
            <w:tcBorders>
              <w:top w:val="single" w:sz="4" w:space="0" w:color="auto"/>
              <w:left w:val="single" w:sz="4" w:space="0" w:color="auto"/>
              <w:bottom w:val="single" w:sz="4" w:space="0" w:color="auto"/>
              <w:right w:val="single" w:sz="8" w:space="0" w:color="auto"/>
            </w:tcBorders>
          </w:tcPr>
          <w:p w14:paraId="2E133DE9"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333AEC70"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768D4187"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2417C4C4"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3EE45C42" w14:textId="77777777" w:rsidR="00186E40" w:rsidRDefault="00186E40" w:rsidP="00186E40">
            <w:pPr>
              <w:rPr>
                <w:sz w:val="16"/>
                <w:szCs w:val="16"/>
              </w:rPr>
            </w:pPr>
          </w:p>
        </w:tc>
      </w:tr>
      <w:tr w:rsidR="00186E40" w14:paraId="5CF1E19F" w14:textId="77777777" w:rsidTr="0032315B">
        <w:trPr>
          <w:trHeight w:val="210"/>
        </w:trPr>
        <w:tc>
          <w:tcPr>
            <w:tcW w:w="851" w:type="dxa"/>
            <w:vMerge w:val="restart"/>
            <w:tcBorders>
              <w:left w:val="single" w:sz="18" w:space="0" w:color="auto"/>
            </w:tcBorders>
          </w:tcPr>
          <w:p w14:paraId="7047A200" w14:textId="77777777" w:rsidR="00186E40" w:rsidRDefault="00186E40" w:rsidP="00186E40">
            <w:pPr>
              <w:rPr>
                <w:sz w:val="16"/>
                <w:szCs w:val="16"/>
              </w:rPr>
            </w:pPr>
            <w:r>
              <w:rPr>
                <w:sz w:val="16"/>
                <w:szCs w:val="16"/>
              </w:rPr>
              <w:t>210Cc11a</w:t>
            </w:r>
          </w:p>
        </w:tc>
        <w:tc>
          <w:tcPr>
            <w:tcW w:w="889" w:type="dxa"/>
            <w:vMerge w:val="restart"/>
          </w:tcPr>
          <w:p w14:paraId="071EC766" w14:textId="77777777" w:rsidR="00186E40" w:rsidRDefault="00186E40" w:rsidP="00186E40">
            <w:pPr>
              <w:rPr>
                <w:sz w:val="16"/>
                <w:szCs w:val="16"/>
              </w:rPr>
            </w:pPr>
            <w:r>
              <w:rPr>
                <w:sz w:val="16"/>
                <w:szCs w:val="16"/>
              </w:rPr>
              <w:t>210Cc11a</w:t>
            </w:r>
          </w:p>
        </w:tc>
        <w:tc>
          <w:tcPr>
            <w:tcW w:w="992" w:type="dxa"/>
            <w:vMerge w:val="restart"/>
            <w:tcBorders>
              <w:right w:val="single" w:sz="4" w:space="0" w:color="auto"/>
            </w:tcBorders>
          </w:tcPr>
          <w:p w14:paraId="42D44F06" w14:textId="77777777" w:rsidR="00186E40" w:rsidRDefault="00186E40" w:rsidP="00186E40">
            <w:pPr>
              <w:rPr>
                <w:sz w:val="16"/>
                <w:szCs w:val="16"/>
              </w:rPr>
            </w:pPr>
            <w:r>
              <w:rPr>
                <w:sz w:val="16"/>
                <w:szCs w:val="16"/>
              </w:rPr>
              <w:t>2,18</w:t>
            </w:r>
          </w:p>
        </w:tc>
        <w:tc>
          <w:tcPr>
            <w:tcW w:w="1096" w:type="dxa"/>
            <w:vMerge w:val="restart"/>
            <w:tcBorders>
              <w:left w:val="single" w:sz="4" w:space="0" w:color="auto"/>
            </w:tcBorders>
          </w:tcPr>
          <w:p w14:paraId="65E87125" w14:textId="77777777" w:rsidR="00186E40" w:rsidRDefault="00C81975" w:rsidP="00186E40">
            <w:pPr>
              <w:rPr>
                <w:sz w:val="16"/>
                <w:szCs w:val="16"/>
              </w:rPr>
            </w:pPr>
            <w:r>
              <w:rPr>
                <w:sz w:val="16"/>
                <w:szCs w:val="16"/>
              </w:rPr>
              <w:t>3/B</w:t>
            </w:r>
          </w:p>
        </w:tc>
        <w:tc>
          <w:tcPr>
            <w:tcW w:w="850" w:type="dxa"/>
            <w:tcBorders>
              <w:top w:val="single" w:sz="4" w:space="0" w:color="auto"/>
              <w:bottom w:val="single" w:sz="4" w:space="0" w:color="auto"/>
            </w:tcBorders>
          </w:tcPr>
          <w:p w14:paraId="21497BB9" w14:textId="77777777" w:rsidR="00186E40" w:rsidRDefault="00186E40"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1B1C3589" w14:textId="77777777" w:rsidR="00186E40" w:rsidRDefault="00C81975" w:rsidP="00186E40">
            <w:pPr>
              <w:rPr>
                <w:sz w:val="16"/>
                <w:szCs w:val="16"/>
              </w:rPr>
            </w:pPr>
            <w:r>
              <w:rPr>
                <w:sz w:val="16"/>
                <w:szCs w:val="16"/>
              </w:rPr>
              <w:t>80</w:t>
            </w:r>
          </w:p>
        </w:tc>
        <w:tc>
          <w:tcPr>
            <w:tcW w:w="708" w:type="dxa"/>
            <w:vMerge w:val="restart"/>
            <w:tcBorders>
              <w:left w:val="single" w:sz="8" w:space="0" w:color="auto"/>
              <w:right w:val="single" w:sz="8" w:space="0" w:color="auto"/>
            </w:tcBorders>
          </w:tcPr>
          <w:p w14:paraId="243E8DA1" w14:textId="77777777" w:rsidR="00186E40" w:rsidRDefault="009B360B"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0ECC308F" w14:textId="77777777" w:rsidR="00C81975" w:rsidRDefault="00C81975" w:rsidP="00186E40">
            <w:pPr>
              <w:rPr>
                <w:sz w:val="16"/>
                <w:szCs w:val="16"/>
              </w:rPr>
            </w:pPr>
            <w:r>
              <w:rPr>
                <w:sz w:val="16"/>
                <w:szCs w:val="16"/>
              </w:rPr>
              <w:t>Těžba obnovní: domýcení porostních sbytků SM, intenzita SM až 100 %</w:t>
            </w:r>
          </w:p>
          <w:p w14:paraId="4A6F93F9" w14:textId="77777777" w:rsidR="00186E40" w:rsidRDefault="00C81975" w:rsidP="00186E40">
            <w:pPr>
              <w:rPr>
                <w:sz w:val="16"/>
                <w:szCs w:val="16"/>
              </w:rPr>
            </w:pPr>
            <w:r>
              <w:rPr>
                <w:sz w:val="16"/>
                <w:szCs w:val="16"/>
              </w:rPr>
              <w:t>Zalesnění: dřevinami CDS dle ekologických podmínek na holině, využít silné sazenice nebo poloodrostky (intenzivní buřeň), listnaté sazenice případně označit dřevěnými značkovacími kolíky</w:t>
            </w:r>
            <w:r w:rsidR="003E6615">
              <w:rPr>
                <w:sz w:val="16"/>
                <w:szCs w:val="16"/>
              </w:rPr>
              <w:t>. Část holých ploch po těžbě kůrovcových stromů lze případně ponechat sukcesi (</w:t>
            </w:r>
            <w:r w:rsidR="00A45BF0">
              <w:rPr>
                <w:sz w:val="16"/>
                <w:szCs w:val="16"/>
              </w:rPr>
              <w:t>předem nutná výjimka orgánu státní správy lesů – odklad zalesňovací povinnosti).</w:t>
            </w:r>
          </w:p>
        </w:tc>
        <w:tc>
          <w:tcPr>
            <w:tcW w:w="709" w:type="dxa"/>
            <w:vMerge w:val="restart"/>
            <w:tcBorders>
              <w:left w:val="single" w:sz="8" w:space="0" w:color="auto"/>
              <w:right w:val="single" w:sz="4" w:space="0" w:color="auto"/>
            </w:tcBorders>
          </w:tcPr>
          <w:p w14:paraId="358C8FE0" w14:textId="77777777" w:rsidR="00186E40" w:rsidRDefault="0012702A" w:rsidP="00186E40">
            <w:pPr>
              <w:rPr>
                <w:sz w:val="16"/>
                <w:szCs w:val="16"/>
              </w:rPr>
            </w:pPr>
            <w:r>
              <w:rPr>
                <w:sz w:val="16"/>
                <w:szCs w:val="16"/>
              </w:rPr>
              <w:t>2</w:t>
            </w:r>
          </w:p>
        </w:tc>
        <w:tc>
          <w:tcPr>
            <w:tcW w:w="2306" w:type="dxa"/>
            <w:vMerge w:val="restart"/>
            <w:tcBorders>
              <w:left w:val="single" w:sz="4" w:space="0" w:color="auto"/>
              <w:right w:val="single" w:sz="18" w:space="0" w:color="auto"/>
            </w:tcBorders>
          </w:tcPr>
          <w:p w14:paraId="6C7844BC" w14:textId="77777777" w:rsidR="00186E40" w:rsidRDefault="00C81975" w:rsidP="00186E40">
            <w:pPr>
              <w:rPr>
                <w:sz w:val="16"/>
                <w:szCs w:val="16"/>
              </w:rPr>
            </w:pPr>
            <w:r>
              <w:rPr>
                <w:sz w:val="16"/>
                <w:szCs w:val="16"/>
              </w:rPr>
              <w:t>V roce 2017 a 2018 těžba kůrovcových stromů se vznikem holin v řádu desítek arů. V následujícím období těžit případné další kůrovcové stromy, zbytky smrkového porostu lze případně domýtit úmyslně.</w:t>
            </w:r>
            <w:r w:rsidR="00A45BF0">
              <w:rPr>
                <w:sz w:val="16"/>
                <w:szCs w:val="16"/>
              </w:rPr>
              <w:t xml:space="preserve"> Popis zastoupení dřevin nebyl v plánu péče aktualizován – zastoupení SM se výrazně snížilo.</w:t>
            </w:r>
            <w:r>
              <w:rPr>
                <w:sz w:val="16"/>
                <w:szCs w:val="16"/>
              </w:rPr>
              <w:t xml:space="preserve"> </w:t>
            </w:r>
          </w:p>
        </w:tc>
      </w:tr>
      <w:tr w:rsidR="00186E40" w14:paraId="29B5AA5D" w14:textId="77777777" w:rsidTr="0032315B">
        <w:trPr>
          <w:trHeight w:val="210"/>
        </w:trPr>
        <w:tc>
          <w:tcPr>
            <w:tcW w:w="851" w:type="dxa"/>
            <w:vMerge/>
            <w:tcBorders>
              <w:left w:val="single" w:sz="18" w:space="0" w:color="auto"/>
            </w:tcBorders>
          </w:tcPr>
          <w:p w14:paraId="46697E62" w14:textId="77777777" w:rsidR="00186E40" w:rsidRDefault="00186E40" w:rsidP="00186E40">
            <w:pPr>
              <w:rPr>
                <w:sz w:val="16"/>
                <w:szCs w:val="16"/>
              </w:rPr>
            </w:pPr>
          </w:p>
        </w:tc>
        <w:tc>
          <w:tcPr>
            <w:tcW w:w="889" w:type="dxa"/>
            <w:vMerge/>
          </w:tcPr>
          <w:p w14:paraId="58224579" w14:textId="77777777" w:rsidR="00186E40" w:rsidRDefault="00186E40" w:rsidP="00186E40">
            <w:pPr>
              <w:rPr>
                <w:sz w:val="16"/>
                <w:szCs w:val="16"/>
              </w:rPr>
            </w:pPr>
          </w:p>
        </w:tc>
        <w:tc>
          <w:tcPr>
            <w:tcW w:w="992" w:type="dxa"/>
            <w:vMerge/>
            <w:tcBorders>
              <w:right w:val="single" w:sz="4" w:space="0" w:color="auto"/>
            </w:tcBorders>
          </w:tcPr>
          <w:p w14:paraId="35D024ED" w14:textId="77777777" w:rsidR="00186E40" w:rsidRDefault="00186E40" w:rsidP="00186E40">
            <w:pPr>
              <w:rPr>
                <w:sz w:val="16"/>
                <w:szCs w:val="16"/>
              </w:rPr>
            </w:pPr>
          </w:p>
        </w:tc>
        <w:tc>
          <w:tcPr>
            <w:tcW w:w="1096" w:type="dxa"/>
            <w:vMerge/>
            <w:tcBorders>
              <w:left w:val="single" w:sz="4" w:space="0" w:color="auto"/>
            </w:tcBorders>
          </w:tcPr>
          <w:p w14:paraId="0D255624" w14:textId="77777777" w:rsidR="00186E40" w:rsidRDefault="00186E40" w:rsidP="00186E40">
            <w:pPr>
              <w:rPr>
                <w:sz w:val="16"/>
                <w:szCs w:val="16"/>
              </w:rPr>
            </w:pPr>
          </w:p>
        </w:tc>
        <w:tc>
          <w:tcPr>
            <w:tcW w:w="850" w:type="dxa"/>
            <w:tcBorders>
              <w:top w:val="single" w:sz="4" w:space="0" w:color="auto"/>
              <w:bottom w:val="single" w:sz="4" w:space="0" w:color="auto"/>
            </w:tcBorders>
          </w:tcPr>
          <w:p w14:paraId="6C6665D6"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2F5DBCE0" w14:textId="77777777" w:rsidR="00186E40" w:rsidRDefault="00C81975" w:rsidP="00186E40">
            <w:pPr>
              <w:rPr>
                <w:sz w:val="16"/>
                <w:szCs w:val="16"/>
              </w:rPr>
            </w:pPr>
            <w:r>
              <w:rPr>
                <w:sz w:val="16"/>
                <w:szCs w:val="16"/>
              </w:rPr>
              <w:t>20</w:t>
            </w:r>
          </w:p>
        </w:tc>
        <w:tc>
          <w:tcPr>
            <w:tcW w:w="708" w:type="dxa"/>
            <w:vMerge/>
            <w:tcBorders>
              <w:left w:val="single" w:sz="8" w:space="0" w:color="auto"/>
              <w:right w:val="single" w:sz="8" w:space="0" w:color="auto"/>
            </w:tcBorders>
          </w:tcPr>
          <w:p w14:paraId="3A23BA36"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07AB857C"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5A2C8DAF"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7A444FC8" w14:textId="77777777" w:rsidR="00186E40" w:rsidRDefault="00186E40" w:rsidP="00186E40">
            <w:pPr>
              <w:rPr>
                <w:sz w:val="16"/>
                <w:szCs w:val="16"/>
              </w:rPr>
            </w:pPr>
          </w:p>
        </w:tc>
      </w:tr>
      <w:tr w:rsidR="00186E40" w14:paraId="41DDEB8C" w14:textId="77777777" w:rsidTr="0032315B">
        <w:trPr>
          <w:trHeight w:val="210"/>
        </w:trPr>
        <w:tc>
          <w:tcPr>
            <w:tcW w:w="851" w:type="dxa"/>
            <w:vMerge/>
            <w:tcBorders>
              <w:left w:val="single" w:sz="18" w:space="0" w:color="auto"/>
              <w:bottom w:val="single" w:sz="4" w:space="0" w:color="auto"/>
            </w:tcBorders>
          </w:tcPr>
          <w:p w14:paraId="39556B42" w14:textId="77777777" w:rsidR="00186E40" w:rsidRDefault="00186E40" w:rsidP="00186E40">
            <w:pPr>
              <w:rPr>
                <w:sz w:val="16"/>
                <w:szCs w:val="16"/>
              </w:rPr>
            </w:pPr>
          </w:p>
        </w:tc>
        <w:tc>
          <w:tcPr>
            <w:tcW w:w="889" w:type="dxa"/>
            <w:vMerge/>
            <w:tcBorders>
              <w:bottom w:val="single" w:sz="4" w:space="0" w:color="auto"/>
            </w:tcBorders>
          </w:tcPr>
          <w:p w14:paraId="1D0082AB"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37A19CBC"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4E069E21" w14:textId="77777777" w:rsidR="00186E40" w:rsidRDefault="00186E40" w:rsidP="00186E40">
            <w:pPr>
              <w:rPr>
                <w:sz w:val="16"/>
                <w:szCs w:val="16"/>
              </w:rPr>
            </w:pPr>
          </w:p>
        </w:tc>
        <w:tc>
          <w:tcPr>
            <w:tcW w:w="850" w:type="dxa"/>
            <w:tcBorders>
              <w:top w:val="single" w:sz="4" w:space="0" w:color="auto"/>
              <w:bottom w:val="single" w:sz="4" w:space="0" w:color="auto"/>
            </w:tcBorders>
          </w:tcPr>
          <w:p w14:paraId="6EED3CEA" w14:textId="77777777" w:rsidR="00186E40" w:rsidRDefault="00186E40" w:rsidP="00186E40">
            <w:pPr>
              <w:rPr>
                <w:sz w:val="16"/>
                <w:szCs w:val="16"/>
              </w:rPr>
            </w:pPr>
            <w:r>
              <w:rPr>
                <w:sz w:val="16"/>
                <w:szCs w:val="16"/>
              </w:rPr>
              <w:t>BO</w:t>
            </w:r>
          </w:p>
        </w:tc>
        <w:tc>
          <w:tcPr>
            <w:tcW w:w="992" w:type="dxa"/>
            <w:tcBorders>
              <w:top w:val="single" w:sz="4" w:space="0" w:color="auto"/>
              <w:left w:val="single" w:sz="4" w:space="0" w:color="auto"/>
              <w:bottom w:val="single" w:sz="4" w:space="0" w:color="auto"/>
              <w:right w:val="single" w:sz="8" w:space="0" w:color="auto"/>
            </w:tcBorders>
          </w:tcPr>
          <w:p w14:paraId="1E46D08D" w14:textId="77777777" w:rsidR="00186E40" w:rsidRDefault="00186E40" w:rsidP="00186E40">
            <w:pPr>
              <w:rPr>
                <w:sz w:val="16"/>
                <w:szCs w:val="16"/>
              </w:rPr>
            </w:pPr>
            <w:r>
              <w:rPr>
                <w:sz w:val="16"/>
                <w:szCs w:val="16"/>
              </w:rPr>
              <w:t>+</w:t>
            </w:r>
          </w:p>
        </w:tc>
        <w:tc>
          <w:tcPr>
            <w:tcW w:w="708" w:type="dxa"/>
            <w:vMerge/>
            <w:tcBorders>
              <w:left w:val="single" w:sz="8" w:space="0" w:color="auto"/>
              <w:bottom w:val="single" w:sz="4" w:space="0" w:color="auto"/>
              <w:right w:val="single" w:sz="8" w:space="0" w:color="auto"/>
            </w:tcBorders>
          </w:tcPr>
          <w:p w14:paraId="1DBB684C"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399CF27E"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550F9F2B"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535A14D4" w14:textId="77777777" w:rsidR="00186E40" w:rsidRDefault="00186E40" w:rsidP="00186E40">
            <w:pPr>
              <w:rPr>
                <w:sz w:val="16"/>
                <w:szCs w:val="16"/>
              </w:rPr>
            </w:pPr>
          </w:p>
        </w:tc>
      </w:tr>
      <w:tr w:rsidR="00186E40" w14:paraId="5625A382" w14:textId="77777777" w:rsidTr="0032315B">
        <w:trPr>
          <w:trHeight w:val="210"/>
        </w:trPr>
        <w:tc>
          <w:tcPr>
            <w:tcW w:w="851" w:type="dxa"/>
            <w:vMerge w:val="restart"/>
            <w:tcBorders>
              <w:left w:val="single" w:sz="18" w:space="0" w:color="auto"/>
            </w:tcBorders>
          </w:tcPr>
          <w:p w14:paraId="79A22E3A" w14:textId="77777777" w:rsidR="00186E40" w:rsidRDefault="00186E40" w:rsidP="00186E40">
            <w:pPr>
              <w:rPr>
                <w:sz w:val="16"/>
                <w:szCs w:val="16"/>
              </w:rPr>
            </w:pPr>
            <w:r>
              <w:rPr>
                <w:sz w:val="16"/>
                <w:szCs w:val="16"/>
              </w:rPr>
              <w:t>210Cc11b</w:t>
            </w:r>
          </w:p>
        </w:tc>
        <w:tc>
          <w:tcPr>
            <w:tcW w:w="889" w:type="dxa"/>
            <w:vMerge w:val="restart"/>
          </w:tcPr>
          <w:p w14:paraId="5DD45523" w14:textId="77777777" w:rsidR="00186E40" w:rsidRDefault="00186E40" w:rsidP="00186E40">
            <w:pPr>
              <w:rPr>
                <w:sz w:val="16"/>
                <w:szCs w:val="16"/>
              </w:rPr>
            </w:pPr>
            <w:r>
              <w:rPr>
                <w:sz w:val="16"/>
                <w:szCs w:val="16"/>
              </w:rPr>
              <w:t>210Cc11b</w:t>
            </w:r>
          </w:p>
        </w:tc>
        <w:tc>
          <w:tcPr>
            <w:tcW w:w="992" w:type="dxa"/>
            <w:vMerge w:val="restart"/>
            <w:tcBorders>
              <w:right w:val="single" w:sz="4" w:space="0" w:color="auto"/>
            </w:tcBorders>
          </w:tcPr>
          <w:p w14:paraId="35D31979" w14:textId="77777777" w:rsidR="00186E40" w:rsidRDefault="00186E40" w:rsidP="00186E40">
            <w:pPr>
              <w:rPr>
                <w:sz w:val="16"/>
                <w:szCs w:val="16"/>
              </w:rPr>
            </w:pPr>
            <w:r>
              <w:rPr>
                <w:sz w:val="16"/>
                <w:szCs w:val="16"/>
              </w:rPr>
              <w:t>1,32</w:t>
            </w:r>
          </w:p>
        </w:tc>
        <w:tc>
          <w:tcPr>
            <w:tcW w:w="1096" w:type="dxa"/>
            <w:vMerge w:val="restart"/>
            <w:tcBorders>
              <w:left w:val="single" w:sz="4" w:space="0" w:color="auto"/>
            </w:tcBorders>
          </w:tcPr>
          <w:p w14:paraId="7E851729" w14:textId="77777777" w:rsidR="00186E40" w:rsidRDefault="00CB721F" w:rsidP="00186E40">
            <w:pPr>
              <w:rPr>
                <w:sz w:val="16"/>
                <w:szCs w:val="16"/>
              </w:rPr>
            </w:pPr>
            <w:r>
              <w:rPr>
                <w:sz w:val="16"/>
                <w:szCs w:val="16"/>
              </w:rPr>
              <w:t>3/A</w:t>
            </w:r>
          </w:p>
        </w:tc>
        <w:tc>
          <w:tcPr>
            <w:tcW w:w="850" w:type="dxa"/>
            <w:tcBorders>
              <w:top w:val="single" w:sz="4" w:space="0" w:color="auto"/>
              <w:bottom w:val="single" w:sz="4" w:space="0" w:color="auto"/>
            </w:tcBorders>
          </w:tcPr>
          <w:p w14:paraId="52D688CA" w14:textId="77777777" w:rsidR="00186E40" w:rsidRDefault="00186E40" w:rsidP="00186E40">
            <w:pPr>
              <w:rPr>
                <w:sz w:val="16"/>
                <w:szCs w:val="16"/>
              </w:rPr>
            </w:pPr>
            <w:r>
              <w:rPr>
                <w:sz w:val="16"/>
                <w:szCs w:val="16"/>
              </w:rPr>
              <w:t>BK</w:t>
            </w:r>
          </w:p>
        </w:tc>
        <w:tc>
          <w:tcPr>
            <w:tcW w:w="992" w:type="dxa"/>
            <w:tcBorders>
              <w:top w:val="single" w:sz="4" w:space="0" w:color="auto"/>
              <w:left w:val="single" w:sz="4" w:space="0" w:color="auto"/>
              <w:bottom w:val="single" w:sz="4" w:space="0" w:color="auto"/>
              <w:right w:val="single" w:sz="8" w:space="0" w:color="auto"/>
            </w:tcBorders>
          </w:tcPr>
          <w:p w14:paraId="0B4A81D5" w14:textId="77777777" w:rsidR="00186E40" w:rsidRDefault="00186E40" w:rsidP="00186E40">
            <w:pPr>
              <w:rPr>
                <w:sz w:val="16"/>
                <w:szCs w:val="16"/>
              </w:rPr>
            </w:pPr>
            <w:r>
              <w:rPr>
                <w:sz w:val="16"/>
                <w:szCs w:val="16"/>
              </w:rPr>
              <w:t>90</w:t>
            </w:r>
          </w:p>
        </w:tc>
        <w:tc>
          <w:tcPr>
            <w:tcW w:w="708" w:type="dxa"/>
            <w:vMerge w:val="restart"/>
            <w:tcBorders>
              <w:left w:val="single" w:sz="8" w:space="0" w:color="auto"/>
              <w:right w:val="single" w:sz="8" w:space="0" w:color="auto"/>
            </w:tcBorders>
          </w:tcPr>
          <w:p w14:paraId="446370B1" w14:textId="77777777" w:rsidR="00186E40" w:rsidRDefault="009B360B" w:rsidP="00186E40">
            <w:pPr>
              <w:rPr>
                <w:sz w:val="16"/>
                <w:szCs w:val="16"/>
              </w:rPr>
            </w:pPr>
            <w:r>
              <w:rPr>
                <w:sz w:val="16"/>
                <w:szCs w:val="16"/>
              </w:rPr>
              <w:t>3b</w:t>
            </w:r>
          </w:p>
        </w:tc>
        <w:tc>
          <w:tcPr>
            <w:tcW w:w="4019" w:type="dxa"/>
            <w:vMerge w:val="restart"/>
            <w:tcBorders>
              <w:left w:val="single" w:sz="8" w:space="0" w:color="auto"/>
              <w:right w:val="single" w:sz="8" w:space="0" w:color="auto"/>
            </w:tcBorders>
          </w:tcPr>
          <w:p w14:paraId="35E70580" w14:textId="5D0630FE" w:rsidR="00B0378F" w:rsidRDefault="0012702A" w:rsidP="0012702A">
            <w:pPr>
              <w:rPr>
                <w:sz w:val="16"/>
                <w:szCs w:val="16"/>
              </w:rPr>
            </w:pPr>
            <w:r>
              <w:rPr>
                <w:sz w:val="16"/>
                <w:szCs w:val="16"/>
              </w:rPr>
              <w:t xml:space="preserve">Těžba obnovní: domýcení porostních </w:t>
            </w:r>
            <w:r w:rsidR="00EB2EE2">
              <w:rPr>
                <w:sz w:val="16"/>
                <w:szCs w:val="16"/>
              </w:rPr>
              <w:t>z</w:t>
            </w:r>
          </w:p>
          <w:p w14:paraId="7ACAD91C" w14:textId="77777777" w:rsidR="0012702A" w:rsidRDefault="0012702A" w:rsidP="0012702A">
            <w:pPr>
              <w:rPr>
                <w:sz w:val="16"/>
                <w:szCs w:val="16"/>
              </w:rPr>
            </w:pPr>
            <w:r>
              <w:rPr>
                <w:sz w:val="16"/>
                <w:szCs w:val="16"/>
              </w:rPr>
              <w:t>bytků SM, intenzita SM až 100 %</w:t>
            </w:r>
          </w:p>
          <w:p w14:paraId="52F810AA" w14:textId="77777777" w:rsidR="00186E40" w:rsidRDefault="0012702A" w:rsidP="00186E40">
            <w:pPr>
              <w:rPr>
                <w:sz w:val="16"/>
                <w:szCs w:val="16"/>
              </w:rPr>
            </w:pPr>
            <w:r>
              <w:rPr>
                <w:sz w:val="16"/>
                <w:szCs w:val="16"/>
              </w:rPr>
              <w:t xml:space="preserve">Zalesnění: dřevinami CDS dle ekologických podmínek na holině, využít silné sazenice nebo poloodrostky (intenzivní </w:t>
            </w:r>
            <w:r>
              <w:rPr>
                <w:sz w:val="16"/>
                <w:szCs w:val="16"/>
              </w:rPr>
              <w:lastRenderedPageBreak/>
              <w:t>buřeň), listnaté sazenice případně označit dřevěnými značkovacími kolíky</w:t>
            </w:r>
          </w:p>
        </w:tc>
        <w:tc>
          <w:tcPr>
            <w:tcW w:w="709" w:type="dxa"/>
            <w:vMerge w:val="restart"/>
            <w:tcBorders>
              <w:left w:val="single" w:sz="8" w:space="0" w:color="auto"/>
              <w:right w:val="single" w:sz="4" w:space="0" w:color="auto"/>
            </w:tcBorders>
          </w:tcPr>
          <w:p w14:paraId="11A42F97" w14:textId="77777777" w:rsidR="00186E40" w:rsidRDefault="0012702A" w:rsidP="00186E40">
            <w:pPr>
              <w:rPr>
                <w:sz w:val="16"/>
                <w:szCs w:val="16"/>
              </w:rPr>
            </w:pPr>
            <w:r>
              <w:rPr>
                <w:sz w:val="16"/>
                <w:szCs w:val="16"/>
              </w:rPr>
              <w:lastRenderedPageBreak/>
              <w:t>2</w:t>
            </w:r>
          </w:p>
        </w:tc>
        <w:tc>
          <w:tcPr>
            <w:tcW w:w="2306" w:type="dxa"/>
            <w:vMerge w:val="restart"/>
            <w:tcBorders>
              <w:left w:val="single" w:sz="4" w:space="0" w:color="auto"/>
              <w:right w:val="single" w:sz="18" w:space="0" w:color="auto"/>
            </w:tcBorders>
          </w:tcPr>
          <w:p w14:paraId="62C2618F" w14:textId="77777777" w:rsidR="00186E40" w:rsidRDefault="00186E40" w:rsidP="00186E40">
            <w:pPr>
              <w:rPr>
                <w:sz w:val="16"/>
                <w:szCs w:val="16"/>
              </w:rPr>
            </w:pPr>
          </w:p>
        </w:tc>
      </w:tr>
      <w:tr w:rsidR="00186E40" w14:paraId="63ADD834" w14:textId="77777777" w:rsidTr="0032315B">
        <w:trPr>
          <w:trHeight w:val="210"/>
        </w:trPr>
        <w:tc>
          <w:tcPr>
            <w:tcW w:w="851" w:type="dxa"/>
            <w:vMerge/>
            <w:tcBorders>
              <w:left w:val="single" w:sz="18" w:space="0" w:color="auto"/>
              <w:bottom w:val="single" w:sz="4" w:space="0" w:color="auto"/>
            </w:tcBorders>
          </w:tcPr>
          <w:p w14:paraId="7CFE9607" w14:textId="77777777" w:rsidR="00186E40" w:rsidRDefault="00186E40" w:rsidP="00186E40">
            <w:pPr>
              <w:rPr>
                <w:sz w:val="16"/>
                <w:szCs w:val="16"/>
              </w:rPr>
            </w:pPr>
          </w:p>
        </w:tc>
        <w:tc>
          <w:tcPr>
            <w:tcW w:w="889" w:type="dxa"/>
            <w:vMerge/>
            <w:tcBorders>
              <w:bottom w:val="single" w:sz="4" w:space="0" w:color="auto"/>
            </w:tcBorders>
          </w:tcPr>
          <w:p w14:paraId="4DCE88A6" w14:textId="77777777" w:rsidR="00186E40" w:rsidRDefault="00186E40" w:rsidP="00186E40">
            <w:pPr>
              <w:rPr>
                <w:sz w:val="16"/>
                <w:szCs w:val="16"/>
              </w:rPr>
            </w:pPr>
          </w:p>
        </w:tc>
        <w:tc>
          <w:tcPr>
            <w:tcW w:w="992" w:type="dxa"/>
            <w:vMerge/>
            <w:tcBorders>
              <w:bottom w:val="single" w:sz="4" w:space="0" w:color="auto"/>
              <w:right w:val="single" w:sz="4" w:space="0" w:color="auto"/>
            </w:tcBorders>
          </w:tcPr>
          <w:p w14:paraId="075D16C2" w14:textId="77777777" w:rsidR="00186E40" w:rsidRDefault="00186E40" w:rsidP="00186E40">
            <w:pPr>
              <w:rPr>
                <w:sz w:val="16"/>
                <w:szCs w:val="16"/>
              </w:rPr>
            </w:pPr>
          </w:p>
        </w:tc>
        <w:tc>
          <w:tcPr>
            <w:tcW w:w="1096" w:type="dxa"/>
            <w:vMerge/>
            <w:tcBorders>
              <w:left w:val="single" w:sz="4" w:space="0" w:color="auto"/>
              <w:bottom w:val="single" w:sz="4" w:space="0" w:color="auto"/>
            </w:tcBorders>
          </w:tcPr>
          <w:p w14:paraId="193ECAC6" w14:textId="77777777" w:rsidR="00186E40" w:rsidRDefault="00186E40" w:rsidP="00186E40">
            <w:pPr>
              <w:rPr>
                <w:sz w:val="16"/>
                <w:szCs w:val="16"/>
              </w:rPr>
            </w:pPr>
          </w:p>
        </w:tc>
        <w:tc>
          <w:tcPr>
            <w:tcW w:w="850" w:type="dxa"/>
            <w:tcBorders>
              <w:top w:val="single" w:sz="4" w:space="0" w:color="auto"/>
              <w:bottom w:val="single" w:sz="4" w:space="0" w:color="auto"/>
            </w:tcBorders>
          </w:tcPr>
          <w:p w14:paraId="18F5CD8C" w14:textId="77777777" w:rsidR="00186E40" w:rsidRDefault="00186E40" w:rsidP="00186E40">
            <w:pPr>
              <w:rPr>
                <w:sz w:val="16"/>
                <w:szCs w:val="16"/>
              </w:rPr>
            </w:pPr>
            <w:r>
              <w:rPr>
                <w:sz w:val="16"/>
                <w:szCs w:val="16"/>
              </w:rPr>
              <w:t>SM</w:t>
            </w:r>
          </w:p>
        </w:tc>
        <w:tc>
          <w:tcPr>
            <w:tcW w:w="992" w:type="dxa"/>
            <w:tcBorders>
              <w:top w:val="single" w:sz="4" w:space="0" w:color="auto"/>
              <w:left w:val="single" w:sz="4" w:space="0" w:color="auto"/>
              <w:bottom w:val="single" w:sz="4" w:space="0" w:color="auto"/>
              <w:right w:val="single" w:sz="8" w:space="0" w:color="auto"/>
            </w:tcBorders>
          </w:tcPr>
          <w:p w14:paraId="28DB2F81" w14:textId="77777777" w:rsidR="00186E40" w:rsidRDefault="00186E40" w:rsidP="00186E40">
            <w:pPr>
              <w:rPr>
                <w:sz w:val="16"/>
                <w:szCs w:val="16"/>
              </w:rPr>
            </w:pPr>
            <w:r>
              <w:rPr>
                <w:sz w:val="16"/>
                <w:szCs w:val="16"/>
              </w:rPr>
              <w:t>10</w:t>
            </w:r>
          </w:p>
        </w:tc>
        <w:tc>
          <w:tcPr>
            <w:tcW w:w="708" w:type="dxa"/>
            <w:vMerge/>
            <w:tcBorders>
              <w:left w:val="single" w:sz="8" w:space="0" w:color="auto"/>
              <w:bottom w:val="single" w:sz="4" w:space="0" w:color="auto"/>
              <w:right w:val="single" w:sz="8" w:space="0" w:color="auto"/>
            </w:tcBorders>
          </w:tcPr>
          <w:p w14:paraId="7BBA31D0" w14:textId="77777777" w:rsidR="00186E40" w:rsidRDefault="00186E40" w:rsidP="00186E40">
            <w:pPr>
              <w:rPr>
                <w:sz w:val="16"/>
                <w:szCs w:val="16"/>
              </w:rPr>
            </w:pPr>
          </w:p>
        </w:tc>
        <w:tc>
          <w:tcPr>
            <w:tcW w:w="4019" w:type="dxa"/>
            <w:vMerge/>
            <w:tcBorders>
              <w:left w:val="single" w:sz="8" w:space="0" w:color="auto"/>
              <w:bottom w:val="single" w:sz="4" w:space="0" w:color="auto"/>
              <w:right w:val="single" w:sz="8" w:space="0" w:color="auto"/>
            </w:tcBorders>
          </w:tcPr>
          <w:p w14:paraId="3116037B" w14:textId="77777777" w:rsidR="00186E40" w:rsidRDefault="00186E40" w:rsidP="00186E40">
            <w:pPr>
              <w:rPr>
                <w:sz w:val="16"/>
                <w:szCs w:val="16"/>
              </w:rPr>
            </w:pPr>
          </w:p>
        </w:tc>
        <w:tc>
          <w:tcPr>
            <w:tcW w:w="709" w:type="dxa"/>
            <w:vMerge/>
            <w:tcBorders>
              <w:left w:val="single" w:sz="8" w:space="0" w:color="auto"/>
              <w:bottom w:val="single" w:sz="4" w:space="0" w:color="auto"/>
              <w:right w:val="single" w:sz="4" w:space="0" w:color="auto"/>
            </w:tcBorders>
          </w:tcPr>
          <w:p w14:paraId="34905688" w14:textId="77777777" w:rsidR="00186E40" w:rsidRDefault="00186E40" w:rsidP="00186E40">
            <w:pPr>
              <w:rPr>
                <w:sz w:val="16"/>
                <w:szCs w:val="16"/>
              </w:rPr>
            </w:pPr>
          </w:p>
        </w:tc>
        <w:tc>
          <w:tcPr>
            <w:tcW w:w="2306" w:type="dxa"/>
            <w:vMerge/>
            <w:tcBorders>
              <w:left w:val="single" w:sz="4" w:space="0" w:color="auto"/>
              <w:bottom w:val="single" w:sz="4" w:space="0" w:color="auto"/>
              <w:right w:val="single" w:sz="18" w:space="0" w:color="auto"/>
            </w:tcBorders>
          </w:tcPr>
          <w:p w14:paraId="205478DF" w14:textId="77777777" w:rsidR="00186E40" w:rsidRDefault="00186E40" w:rsidP="00186E40">
            <w:pPr>
              <w:rPr>
                <w:sz w:val="16"/>
                <w:szCs w:val="16"/>
              </w:rPr>
            </w:pPr>
          </w:p>
        </w:tc>
      </w:tr>
      <w:tr w:rsidR="00186E40" w14:paraId="5F1D1B30" w14:textId="77777777" w:rsidTr="0032315B">
        <w:trPr>
          <w:trHeight w:val="210"/>
        </w:trPr>
        <w:tc>
          <w:tcPr>
            <w:tcW w:w="851" w:type="dxa"/>
            <w:vMerge w:val="restart"/>
            <w:tcBorders>
              <w:top w:val="single" w:sz="4" w:space="0" w:color="auto"/>
              <w:left w:val="single" w:sz="18" w:space="0" w:color="auto"/>
            </w:tcBorders>
          </w:tcPr>
          <w:p w14:paraId="1F4C30E3" w14:textId="77777777" w:rsidR="00186E40" w:rsidRDefault="00186E40" w:rsidP="00186E40">
            <w:pPr>
              <w:rPr>
                <w:sz w:val="16"/>
                <w:szCs w:val="16"/>
              </w:rPr>
            </w:pPr>
            <w:r>
              <w:rPr>
                <w:sz w:val="16"/>
                <w:szCs w:val="16"/>
              </w:rPr>
              <w:t>210Cd1a</w:t>
            </w:r>
          </w:p>
        </w:tc>
        <w:tc>
          <w:tcPr>
            <w:tcW w:w="889" w:type="dxa"/>
            <w:vMerge w:val="restart"/>
            <w:tcBorders>
              <w:top w:val="single" w:sz="4" w:space="0" w:color="auto"/>
            </w:tcBorders>
          </w:tcPr>
          <w:p w14:paraId="48FC40D1" w14:textId="77777777" w:rsidR="00186E40" w:rsidRDefault="00186E40" w:rsidP="00186E40">
            <w:pPr>
              <w:rPr>
                <w:sz w:val="16"/>
                <w:szCs w:val="16"/>
              </w:rPr>
            </w:pPr>
            <w:r>
              <w:rPr>
                <w:sz w:val="16"/>
                <w:szCs w:val="16"/>
              </w:rPr>
              <w:t>210Cd1a</w:t>
            </w:r>
          </w:p>
        </w:tc>
        <w:tc>
          <w:tcPr>
            <w:tcW w:w="992" w:type="dxa"/>
            <w:vMerge w:val="restart"/>
            <w:tcBorders>
              <w:top w:val="single" w:sz="4" w:space="0" w:color="auto"/>
              <w:right w:val="single" w:sz="4" w:space="0" w:color="auto"/>
            </w:tcBorders>
          </w:tcPr>
          <w:p w14:paraId="104F6F4A" w14:textId="77777777" w:rsidR="00186E40" w:rsidRDefault="00186E40" w:rsidP="00186E40">
            <w:pPr>
              <w:rPr>
                <w:sz w:val="16"/>
                <w:szCs w:val="16"/>
              </w:rPr>
            </w:pPr>
            <w:r>
              <w:rPr>
                <w:sz w:val="16"/>
                <w:szCs w:val="16"/>
              </w:rPr>
              <w:t>0,09</w:t>
            </w:r>
          </w:p>
        </w:tc>
        <w:tc>
          <w:tcPr>
            <w:tcW w:w="1096" w:type="dxa"/>
            <w:vMerge w:val="restart"/>
            <w:tcBorders>
              <w:top w:val="single" w:sz="4" w:space="0" w:color="auto"/>
              <w:left w:val="single" w:sz="4" w:space="0" w:color="auto"/>
            </w:tcBorders>
          </w:tcPr>
          <w:p w14:paraId="526D29CC" w14:textId="77777777" w:rsidR="00186E40" w:rsidRDefault="00186E40" w:rsidP="00186E40">
            <w:pPr>
              <w:rPr>
                <w:sz w:val="16"/>
                <w:szCs w:val="16"/>
              </w:rPr>
            </w:pPr>
            <w:r>
              <w:rPr>
                <w:sz w:val="16"/>
                <w:szCs w:val="16"/>
              </w:rPr>
              <w:t>3/B</w:t>
            </w:r>
          </w:p>
        </w:tc>
        <w:tc>
          <w:tcPr>
            <w:tcW w:w="850" w:type="dxa"/>
            <w:tcBorders>
              <w:top w:val="single" w:sz="4" w:space="0" w:color="auto"/>
              <w:bottom w:val="single" w:sz="6" w:space="0" w:color="000000"/>
            </w:tcBorders>
          </w:tcPr>
          <w:p w14:paraId="40E94EA0" w14:textId="77777777" w:rsidR="00186E40" w:rsidRDefault="00186E40" w:rsidP="00186E40">
            <w:pPr>
              <w:rPr>
                <w:sz w:val="16"/>
                <w:szCs w:val="16"/>
              </w:rPr>
            </w:pPr>
            <w:r>
              <w:rPr>
                <w:sz w:val="16"/>
                <w:szCs w:val="16"/>
              </w:rPr>
              <w:t>JD</w:t>
            </w:r>
          </w:p>
        </w:tc>
        <w:tc>
          <w:tcPr>
            <w:tcW w:w="992" w:type="dxa"/>
            <w:tcBorders>
              <w:top w:val="single" w:sz="4" w:space="0" w:color="auto"/>
              <w:left w:val="single" w:sz="4" w:space="0" w:color="auto"/>
              <w:bottom w:val="single" w:sz="6" w:space="0" w:color="000000"/>
              <w:right w:val="single" w:sz="8" w:space="0" w:color="auto"/>
            </w:tcBorders>
          </w:tcPr>
          <w:p w14:paraId="517A2FF5" w14:textId="77777777" w:rsidR="00186E40" w:rsidRDefault="00186E40" w:rsidP="00186E40">
            <w:pPr>
              <w:rPr>
                <w:sz w:val="16"/>
                <w:szCs w:val="16"/>
              </w:rPr>
            </w:pPr>
            <w:r>
              <w:rPr>
                <w:sz w:val="16"/>
                <w:szCs w:val="16"/>
              </w:rPr>
              <w:t>100</w:t>
            </w:r>
          </w:p>
        </w:tc>
        <w:tc>
          <w:tcPr>
            <w:tcW w:w="708" w:type="dxa"/>
            <w:vMerge w:val="restart"/>
            <w:tcBorders>
              <w:top w:val="single" w:sz="4" w:space="0" w:color="auto"/>
              <w:left w:val="single" w:sz="8" w:space="0" w:color="auto"/>
              <w:right w:val="single" w:sz="8" w:space="0" w:color="auto"/>
            </w:tcBorders>
          </w:tcPr>
          <w:p w14:paraId="578EB00E" w14:textId="77777777" w:rsidR="00186E40" w:rsidRDefault="005F6484" w:rsidP="00186E40">
            <w:pPr>
              <w:rPr>
                <w:sz w:val="16"/>
                <w:szCs w:val="16"/>
              </w:rPr>
            </w:pPr>
            <w:r>
              <w:rPr>
                <w:sz w:val="16"/>
                <w:szCs w:val="16"/>
              </w:rPr>
              <w:t>5</w:t>
            </w:r>
          </w:p>
        </w:tc>
        <w:tc>
          <w:tcPr>
            <w:tcW w:w="4019" w:type="dxa"/>
            <w:vMerge w:val="restart"/>
            <w:tcBorders>
              <w:top w:val="single" w:sz="4" w:space="0" w:color="auto"/>
              <w:left w:val="single" w:sz="8" w:space="0" w:color="auto"/>
              <w:right w:val="single" w:sz="8" w:space="0" w:color="auto"/>
            </w:tcBorders>
          </w:tcPr>
          <w:p w14:paraId="1804F210" w14:textId="77777777" w:rsidR="00186E40" w:rsidRPr="00D65BD1" w:rsidRDefault="00186E40" w:rsidP="00186E40">
            <w:pPr>
              <w:rPr>
                <w:sz w:val="16"/>
                <w:szCs w:val="16"/>
              </w:rPr>
            </w:pPr>
            <w:r>
              <w:rPr>
                <w:sz w:val="16"/>
                <w:szCs w:val="16"/>
              </w:rPr>
              <w:t>Prořezávka: 0,09 ha, podpora vtroušených listnáčů cílové druhové skladby</w:t>
            </w:r>
          </w:p>
        </w:tc>
        <w:tc>
          <w:tcPr>
            <w:tcW w:w="709" w:type="dxa"/>
            <w:vMerge w:val="restart"/>
            <w:tcBorders>
              <w:top w:val="single" w:sz="4" w:space="0" w:color="auto"/>
              <w:left w:val="single" w:sz="8" w:space="0" w:color="auto"/>
              <w:right w:val="single" w:sz="4" w:space="0" w:color="auto"/>
            </w:tcBorders>
          </w:tcPr>
          <w:p w14:paraId="10C715A6" w14:textId="77777777" w:rsidR="00186E40" w:rsidRDefault="00186E40" w:rsidP="00186E40">
            <w:pPr>
              <w:rPr>
                <w:sz w:val="16"/>
                <w:szCs w:val="16"/>
              </w:rPr>
            </w:pPr>
            <w:r>
              <w:rPr>
                <w:sz w:val="16"/>
                <w:szCs w:val="16"/>
              </w:rPr>
              <w:t>2</w:t>
            </w:r>
          </w:p>
        </w:tc>
        <w:tc>
          <w:tcPr>
            <w:tcW w:w="2306" w:type="dxa"/>
            <w:vMerge w:val="restart"/>
            <w:tcBorders>
              <w:top w:val="single" w:sz="4" w:space="0" w:color="auto"/>
              <w:left w:val="single" w:sz="4" w:space="0" w:color="auto"/>
              <w:right w:val="single" w:sz="18" w:space="0" w:color="auto"/>
            </w:tcBorders>
          </w:tcPr>
          <w:p w14:paraId="40963FDF" w14:textId="77777777" w:rsidR="00186E40" w:rsidRDefault="00186E40" w:rsidP="00186E40">
            <w:pPr>
              <w:rPr>
                <w:sz w:val="16"/>
                <w:szCs w:val="16"/>
              </w:rPr>
            </w:pPr>
          </w:p>
        </w:tc>
      </w:tr>
      <w:tr w:rsidR="00186E40" w14:paraId="28822F63" w14:textId="77777777" w:rsidTr="0032315B">
        <w:trPr>
          <w:trHeight w:val="210"/>
        </w:trPr>
        <w:tc>
          <w:tcPr>
            <w:tcW w:w="851" w:type="dxa"/>
            <w:vMerge/>
            <w:tcBorders>
              <w:left w:val="single" w:sz="18" w:space="0" w:color="auto"/>
            </w:tcBorders>
          </w:tcPr>
          <w:p w14:paraId="7AA8DDB8" w14:textId="77777777" w:rsidR="00186E40" w:rsidRDefault="00186E40" w:rsidP="00186E40">
            <w:pPr>
              <w:rPr>
                <w:sz w:val="16"/>
                <w:szCs w:val="16"/>
              </w:rPr>
            </w:pPr>
          </w:p>
        </w:tc>
        <w:tc>
          <w:tcPr>
            <w:tcW w:w="889" w:type="dxa"/>
            <w:vMerge/>
          </w:tcPr>
          <w:p w14:paraId="3B4EE184" w14:textId="77777777" w:rsidR="00186E40" w:rsidRDefault="00186E40" w:rsidP="00186E40">
            <w:pPr>
              <w:rPr>
                <w:sz w:val="16"/>
                <w:szCs w:val="16"/>
              </w:rPr>
            </w:pPr>
          </w:p>
        </w:tc>
        <w:tc>
          <w:tcPr>
            <w:tcW w:w="992" w:type="dxa"/>
            <w:vMerge/>
            <w:tcBorders>
              <w:right w:val="single" w:sz="4" w:space="0" w:color="auto"/>
            </w:tcBorders>
          </w:tcPr>
          <w:p w14:paraId="5C2E6097" w14:textId="77777777" w:rsidR="00186E40" w:rsidRDefault="00186E40" w:rsidP="00186E40">
            <w:pPr>
              <w:rPr>
                <w:sz w:val="16"/>
                <w:szCs w:val="16"/>
              </w:rPr>
            </w:pPr>
          </w:p>
        </w:tc>
        <w:tc>
          <w:tcPr>
            <w:tcW w:w="1096" w:type="dxa"/>
            <w:vMerge/>
            <w:tcBorders>
              <w:left w:val="single" w:sz="4" w:space="0" w:color="auto"/>
            </w:tcBorders>
          </w:tcPr>
          <w:p w14:paraId="7A3C6050" w14:textId="77777777" w:rsidR="00186E40" w:rsidRDefault="00186E40" w:rsidP="00186E40">
            <w:pPr>
              <w:rPr>
                <w:sz w:val="16"/>
                <w:szCs w:val="16"/>
              </w:rPr>
            </w:pPr>
          </w:p>
        </w:tc>
        <w:tc>
          <w:tcPr>
            <w:tcW w:w="850" w:type="dxa"/>
            <w:tcBorders>
              <w:top w:val="single" w:sz="8" w:space="0" w:color="auto"/>
            </w:tcBorders>
          </w:tcPr>
          <w:p w14:paraId="7947C6A2" w14:textId="77777777" w:rsidR="00186E40" w:rsidRDefault="00186E40" w:rsidP="00186E40">
            <w:pPr>
              <w:rPr>
                <w:sz w:val="16"/>
                <w:szCs w:val="16"/>
              </w:rPr>
            </w:pPr>
            <w:r>
              <w:rPr>
                <w:sz w:val="16"/>
                <w:szCs w:val="16"/>
              </w:rPr>
              <w:t>KL</w:t>
            </w:r>
          </w:p>
        </w:tc>
        <w:tc>
          <w:tcPr>
            <w:tcW w:w="992" w:type="dxa"/>
            <w:tcBorders>
              <w:top w:val="single" w:sz="8" w:space="0" w:color="auto"/>
              <w:left w:val="single" w:sz="4" w:space="0" w:color="auto"/>
              <w:right w:val="single" w:sz="8" w:space="0" w:color="auto"/>
            </w:tcBorders>
          </w:tcPr>
          <w:p w14:paraId="519C3281"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704A703A"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72C05A74" w14:textId="77777777" w:rsidR="00186E40" w:rsidRPr="00D65BD1" w:rsidRDefault="00186E40" w:rsidP="00186E40">
            <w:pPr>
              <w:rPr>
                <w:sz w:val="16"/>
                <w:szCs w:val="16"/>
              </w:rPr>
            </w:pPr>
          </w:p>
        </w:tc>
        <w:tc>
          <w:tcPr>
            <w:tcW w:w="709" w:type="dxa"/>
            <w:vMerge/>
            <w:tcBorders>
              <w:left w:val="single" w:sz="8" w:space="0" w:color="auto"/>
              <w:right w:val="single" w:sz="4" w:space="0" w:color="auto"/>
            </w:tcBorders>
          </w:tcPr>
          <w:p w14:paraId="585AF7DE"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34E3F6DC" w14:textId="77777777" w:rsidR="00186E40" w:rsidRDefault="00186E40" w:rsidP="00186E40">
            <w:pPr>
              <w:rPr>
                <w:sz w:val="16"/>
                <w:szCs w:val="16"/>
              </w:rPr>
            </w:pPr>
          </w:p>
        </w:tc>
      </w:tr>
      <w:tr w:rsidR="00186E40" w14:paraId="54ACE099" w14:textId="77777777" w:rsidTr="0032315B">
        <w:trPr>
          <w:trHeight w:val="210"/>
        </w:trPr>
        <w:tc>
          <w:tcPr>
            <w:tcW w:w="851" w:type="dxa"/>
            <w:vMerge/>
            <w:tcBorders>
              <w:left w:val="single" w:sz="18" w:space="0" w:color="auto"/>
            </w:tcBorders>
          </w:tcPr>
          <w:p w14:paraId="2560BE29" w14:textId="77777777" w:rsidR="00186E40" w:rsidRDefault="00186E40" w:rsidP="00186E40">
            <w:pPr>
              <w:rPr>
                <w:sz w:val="16"/>
                <w:szCs w:val="16"/>
              </w:rPr>
            </w:pPr>
          </w:p>
        </w:tc>
        <w:tc>
          <w:tcPr>
            <w:tcW w:w="889" w:type="dxa"/>
            <w:vMerge/>
          </w:tcPr>
          <w:p w14:paraId="0B6BF288" w14:textId="77777777" w:rsidR="00186E40" w:rsidRDefault="00186E40" w:rsidP="00186E40">
            <w:pPr>
              <w:rPr>
                <w:sz w:val="16"/>
                <w:szCs w:val="16"/>
              </w:rPr>
            </w:pPr>
          </w:p>
        </w:tc>
        <w:tc>
          <w:tcPr>
            <w:tcW w:w="992" w:type="dxa"/>
            <w:vMerge/>
            <w:tcBorders>
              <w:right w:val="single" w:sz="4" w:space="0" w:color="auto"/>
            </w:tcBorders>
          </w:tcPr>
          <w:p w14:paraId="4743F165" w14:textId="77777777" w:rsidR="00186E40" w:rsidRDefault="00186E40" w:rsidP="00186E40">
            <w:pPr>
              <w:rPr>
                <w:sz w:val="16"/>
                <w:szCs w:val="16"/>
              </w:rPr>
            </w:pPr>
          </w:p>
        </w:tc>
        <w:tc>
          <w:tcPr>
            <w:tcW w:w="1096" w:type="dxa"/>
            <w:vMerge/>
            <w:tcBorders>
              <w:left w:val="single" w:sz="4" w:space="0" w:color="auto"/>
            </w:tcBorders>
          </w:tcPr>
          <w:p w14:paraId="14908D0E" w14:textId="77777777" w:rsidR="00186E40" w:rsidRDefault="00186E40" w:rsidP="00186E40">
            <w:pPr>
              <w:rPr>
                <w:sz w:val="16"/>
                <w:szCs w:val="16"/>
              </w:rPr>
            </w:pPr>
          </w:p>
        </w:tc>
        <w:tc>
          <w:tcPr>
            <w:tcW w:w="850" w:type="dxa"/>
            <w:tcBorders>
              <w:top w:val="single" w:sz="8" w:space="0" w:color="auto"/>
            </w:tcBorders>
          </w:tcPr>
          <w:p w14:paraId="08801201" w14:textId="77777777" w:rsidR="00186E40" w:rsidRDefault="00186E40" w:rsidP="00186E40">
            <w:pPr>
              <w:rPr>
                <w:sz w:val="16"/>
                <w:szCs w:val="16"/>
              </w:rPr>
            </w:pPr>
            <w:r>
              <w:rPr>
                <w:sz w:val="16"/>
                <w:szCs w:val="16"/>
              </w:rPr>
              <w:t>HB</w:t>
            </w:r>
          </w:p>
        </w:tc>
        <w:tc>
          <w:tcPr>
            <w:tcW w:w="992" w:type="dxa"/>
            <w:tcBorders>
              <w:top w:val="single" w:sz="8" w:space="0" w:color="auto"/>
              <w:left w:val="single" w:sz="4" w:space="0" w:color="auto"/>
              <w:right w:val="single" w:sz="8" w:space="0" w:color="auto"/>
            </w:tcBorders>
          </w:tcPr>
          <w:p w14:paraId="343F6184"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7E8CE4C8"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7E31D912" w14:textId="77777777" w:rsidR="00186E40" w:rsidRPr="00D65BD1" w:rsidRDefault="00186E40" w:rsidP="00186E40">
            <w:pPr>
              <w:rPr>
                <w:sz w:val="16"/>
                <w:szCs w:val="16"/>
              </w:rPr>
            </w:pPr>
          </w:p>
        </w:tc>
        <w:tc>
          <w:tcPr>
            <w:tcW w:w="709" w:type="dxa"/>
            <w:vMerge/>
            <w:tcBorders>
              <w:left w:val="single" w:sz="8" w:space="0" w:color="auto"/>
              <w:right w:val="single" w:sz="4" w:space="0" w:color="auto"/>
            </w:tcBorders>
          </w:tcPr>
          <w:p w14:paraId="596170AA"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0A2BFD9B" w14:textId="77777777" w:rsidR="00186E40" w:rsidRDefault="00186E40" w:rsidP="00186E40">
            <w:pPr>
              <w:rPr>
                <w:sz w:val="16"/>
                <w:szCs w:val="16"/>
              </w:rPr>
            </w:pPr>
          </w:p>
        </w:tc>
      </w:tr>
      <w:tr w:rsidR="00186E40" w14:paraId="362075D6" w14:textId="77777777" w:rsidTr="0032315B">
        <w:trPr>
          <w:trHeight w:val="210"/>
        </w:trPr>
        <w:tc>
          <w:tcPr>
            <w:tcW w:w="851" w:type="dxa"/>
            <w:vMerge w:val="restart"/>
            <w:tcBorders>
              <w:top w:val="single" w:sz="8" w:space="0" w:color="auto"/>
              <w:left w:val="single" w:sz="18" w:space="0" w:color="auto"/>
            </w:tcBorders>
          </w:tcPr>
          <w:p w14:paraId="07313DC1" w14:textId="77777777" w:rsidR="00186E40" w:rsidRDefault="00186E40" w:rsidP="00186E40">
            <w:pPr>
              <w:rPr>
                <w:sz w:val="16"/>
                <w:szCs w:val="16"/>
              </w:rPr>
            </w:pPr>
            <w:r>
              <w:rPr>
                <w:sz w:val="16"/>
                <w:szCs w:val="16"/>
              </w:rPr>
              <w:t>210Cd1b</w:t>
            </w:r>
          </w:p>
        </w:tc>
        <w:tc>
          <w:tcPr>
            <w:tcW w:w="889" w:type="dxa"/>
            <w:vMerge w:val="restart"/>
            <w:tcBorders>
              <w:top w:val="single" w:sz="8" w:space="0" w:color="auto"/>
            </w:tcBorders>
          </w:tcPr>
          <w:p w14:paraId="071AC55F" w14:textId="77777777" w:rsidR="00186E40" w:rsidRDefault="00186E40" w:rsidP="00186E40">
            <w:pPr>
              <w:rPr>
                <w:sz w:val="16"/>
                <w:szCs w:val="16"/>
              </w:rPr>
            </w:pPr>
            <w:r>
              <w:rPr>
                <w:sz w:val="16"/>
                <w:szCs w:val="16"/>
              </w:rPr>
              <w:t>210Cd1b</w:t>
            </w:r>
          </w:p>
        </w:tc>
        <w:tc>
          <w:tcPr>
            <w:tcW w:w="992" w:type="dxa"/>
            <w:vMerge w:val="restart"/>
            <w:tcBorders>
              <w:top w:val="single" w:sz="8" w:space="0" w:color="auto"/>
              <w:right w:val="single" w:sz="4" w:space="0" w:color="auto"/>
            </w:tcBorders>
          </w:tcPr>
          <w:p w14:paraId="29128017" w14:textId="77777777" w:rsidR="00186E40" w:rsidRDefault="00186E40" w:rsidP="00186E40">
            <w:pPr>
              <w:rPr>
                <w:sz w:val="16"/>
                <w:szCs w:val="16"/>
              </w:rPr>
            </w:pPr>
            <w:r>
              <w:rPr>
                <w:sz w:val="16"/>
                <w:szCs w:val="16"/>
              </w:rPr>
              <w:t>0,57</w:t>
            </w:r>
          </w:p>
        </w:tc>
        <w:tc>
          <w:tcPr>
            <w:tcW w:w="1096" w:type="dxa"/>
            <w:vMerge w:val="restart"/>
            <w:tcBorders>
              <w:top w:val="single" w:sz="8" w:space="0" w:color="auto"/>
              <w:left w:val="single" w:sz="4" w:space="0" w:color="auto"/>
            </w:tcBorders>
          </w:tcPr>
          <w:p w14:paraId="45C8BD22" w14:textId="77777777" w:rsidR="00186E40" w:rsidRDefault="00186E40" w:rsidP="00186E40">
            <w:pPr>
              <w:rPr>
                <w:sz w:val="16"/>
                <w:szCs w:val="16"/>
              </w:rPr>
            </w:pPr>
            <w:r>
              <w:rPr>
                <w:sz w:val="16"/>
                <w:szCs w:val="16"/>
              </w:rPr>
              <w:t>3/A</w:t>
            </w:r>
          </w:p>
        </w:tc>
        <w:tc>
          <w:tcPr>
            <w:tcW w:w="850" w:type="dxa"/>
            <w:tcBorders>
              <w:top w:val="single" w:sz="8" w:space="0" w:color="auto"/>
            </w:tcBorders>
          </w:tcPr>
          <w:p w14:paraId="410CA5D5" w14:textId="77777777" w:rsidR="00186E40" w:rsidRDefault="00186E40" w:rsidP="00186E40">
            <w:pPr>
              <w:rPr>
                <w:sz w:val="16"/>
                <w:szCs w:val="16"/>
              </w:rPr>
            </w:pPr>
            <w:r>
              <w:rPr>
                <w:sz w:val="16"/>
                <w:szCs w:val="16"/>
              </w:rPr>
              <w:t>BK</w:t>
            </w:r>
          </w:p>
        </w:tc>
        <w:tc>
          <w:tcPr>
            <w:tcW w:w="992" w:type="dxa"/>
            <w:tcBorders>
              <w:top w:val="single" w:sz="8" w:space="0" w:color="auto"/>
              <w:left w:val="single" w:sz="4" w:space="0" w:color="auto"/>
              <w:right w:val="single" w:sz="8" w:space="0" w:color="auto"/>
            </w:tcBorders>
          </w:tcPr>
          <w:p w14:paraId="1D42A61C" w14:textId="77777777" w:rsidR="00186E40" w:rsidRDefault="00186E40" w:rsidP="00186E40">
            <w:pPr>
              <w:rPr>
                <w:sz w:val="16"/>
                <w:szCs w:val="16"/>
              </w:rPr>
            </w:pPr>
            <w:r>
              <w:rPr>
                <w:sz w:val="16"/>
                <w:szCs w:val="16"/>
              </w:rPr>
              <w:t>70</w:t>
            </w:r>
          </w:p>
        </w:tc>
        <w:tc>
          <w:tcPr>
            <w:tcW w:w="708" w:type="dxa"/>
            <w:vMerge w:val="restart"/>
            <w:tcBorders>
              <w:top w:val="single" w:sz="8" w:space="0" w:color="auto"/>
              <w:left w:val="single" w:sz="8" w:space="0" w:color="auto"/>
              <w:right w:val="single" w:sz="8" w:space="0" w:color="auto"/>
            </w:tcBorders>
          </w:tcPr>
          <w:p w14:paraId="20EB4FD3" w14:textId="77777777" w:rsidR="00186E40" w:rsidRDefault="005F6484" w:rsidP="00186E40">
            <w:pPr>
              <w:rPr>
                <w:sz w:val="16"/>
                <w:szCs w:val="16"/>
              </w:rPr>
            </w:pPr>
            <w:r>
              <w:rPr>
                <w:sz w:val="16"/>
                <w:szCs w:val="16"/>
              </w:rPr>
              <w:t>5</w:t>
            </w:r>
          </w:p>
        </w:tc>
        <w:tc>
          <w:tcPr>
            <w:tcW w:w="4019" w:type="dxa"/>
            <w:vMerge w:val="restart"/>
            <w:tcBorders>
              <w:top w:val="single" w:sz="8" w:space="0" w:color="auto"/>
              <w:left w:val="single" w:sz="8" w:space="0" w:color="auto"/>
              <w:right w:val="single" w:sz="8" w:space="0" w:color="auto"/>
            </w:tcBorders>
          </w:tcPr>
          <w:p w14:paraId="7E620859" w14:textId="77777777" w:rsidR="00186E40" w:rsidRPr="00D65BD1" w:rsidRDefault="00186E40" w:rsidP="00186E40">
            <w:pPr>
              <w:rPr>
                <w:sz w:val="16"/>
                <w:szCs w:val="16"/>
              </w:rPr>
            </w:pPr>
            <w:r>
              <w:rPr>
                <w:sz w:val="16"/>
                <w:szCs w:val="16"/>
              </w:rPr>
              <w:t>Prořezávka: 0,57 ha, podpora BK</w:t>
            </w:r>
          </w:p>
        </w:tc>
        <w:tc>
          <w:tcPr>
            <w:tcW w:w="709" w:type="dxa"/>
            <w:vMerge w:val="restart"/>
            <w:tcBorders>
              <w:top w:val="single" w:sz="8" w:space="0" w:color="auto"/>
              <w:left w:val="single" w:sz="8" w:space="0" w:color="auto"/>
              <w:right w:val="single" w:sz="4" w:space="0" w:color="auto"/>
            </w:tcBorders>
          </w:tcPr>
          <w:p w14:paraId="11E72F1A" w14:textId="77777777" w:rsidR="00186E40" w:rsidRDefault="00186E40" w:rsidP="00186E40">
            <w:pPr>
              <w:rPr>
                <w:sz w:val="16"/>
                <w:szCs w:val="16"/>
              </w:rPr>
            </w:pPr>
            <w:r>
              <w:rPr>
                <w:sz w:val="16"/>
                <w:szCs w:val="16"/>
              </w:rPr>
              <w:t>2</w:t>
            </w:r>
          </w:p>
        </w:tc>
        <w:tc>
          <w:tcPr>
            <w:tcW w:w="2306" w:type="dxa"/>
            <w:vMerge w:val="restart"/>
            <w:tcBorders>
              <w:top w:val="single" w:sz="8" w:space="0" w:color="auto"/>
              <w:left w:val="single" w:sz="4" w:space="0" w:color="auto"/>
              <w:right w:val="single" w:sz="18" w:space="0" w:color="auto"/>
            </w:tcBorders>
          </w:tcPr>
          <w:p w14:paraId="6D06BA28" w14:textId="77777777" w:rsidR="00186E40" w:rsidRDefault="00186E40" w:rsidP="00186E40">
            <w:pPr>
              <w:rPr>
                <w:sz w:val="16"/>
                <w:szCs w:val="16"/>
              </w:rPr>
            </w:pPr>
          </w:p>
        </w:tc>
      </w:tr>
      <w:tr w:rsidR="00186E40" w14:paraId="1124D85D" w14:textId="77777777" w:rsidTr="0032315B">
        <w:trPr>
          <w:trHeight w:val="210"/>
        </w:trPr>
        <w:tc>
          <w:tcPr>
            <w:tcW w:w="851" w:type="dxa"/>
            <w:vMerge/>
            <w:tcBorders>
              <w:left w:val="single" w:sz="18" w:space="0" w:color="auto"/>
            </w:tcBorders>
          </w:tcPr>
          <w:p w14:paraId="16555C66" w14:textId="77777777" w:rsidR="00186E40" w:rsidRDefault="00186E40" w:rsidP="00186E40">
            <w:pPr>
              <w:rPr>
                <w:sz w:val="16"/>
                <w:szCs w:val="16"/>
              </w:rPr>
            </w:pPr>
          </w:p>
        </w:tc>
        <w:tc>
          <w:tcPr>
            <w:tcW w:w="889" w:type="dxa"/>
            <w:vMerge/>
          </w:tcPr>
          <w:p w14:paraId="63C67DBC" w14:textId="77777777" w:rsidR="00186E40" w:rsidRDefault="00186E40" w:rsidP="00186E40">
            <w:pPr>
              <w:rPr>
                <w:sz w:val="16"/>
                <w:szCs w:val="16"/>
              </w:rPr>
            </w:pPr>
          </w:p>
        </w:tc>
        <w:tc>
          <w:tcPr>
            <w:tcW w:w="992" w:type="dxa"/>
            <w:vMerge/>
            <w:tcBorders>
              <w:right w:val="single" w:sz="4" w:space="0" w:color="auto"/>
            </w:tcBorders>
          </w:tcPr>
          <w:p w14:paraId="50D2767A" w14:textId="77777777" w:rsidR="00186E40" w:rsidRDefault="00186E40" w:rsidP="00186E40">
            <w:pPr>
              <w:rPr>
                <w:sz w:val="16"/>
                <w:szCs w:val="16"/>
              </w:rPr>
            </w:pPr>
          </w:p>
        </w:tc>
        <w:tc>
          <w:tcPr>
            <w:tcW w:w="1096" w:type="dxa"/>
            <w:vMerge/>
            <w:tcBorders>
              <w:left w:val="single" w:sz="4" w:space="0" w:color="auto"/>
            </w:tcBorders>
          </w:tcPr>
          <w:p w14:paraId="351816B7" w14:textId="77777777" w:rsidR="00186E40" w:rsidRDefault="00186E40" w:rsidP="00186E40">
            <w:pPr>
              <w:rPr>
                <w:sz w:val="16"/>
                <w:szCs w:val="16"/>
              </w:rPr>
            </w:pPr>
          </w:p>
        </w:tc>
        <w:tc>
          <w:tcPr>
            <w:tcW w:w="850" w:type="dxa"/>
            <w:tcBorders>
              <w:top w:val="single" w:sz="8" w:space="0" w:color="auto"/>
            </w:tcBorders>
          </w:tcPr>
          <w:p w14:paraId="782C2FA3" w14:textId="77777777" w:rsidR="00186E40" w:rsidRDefault="00186E40" w:rsidP="00186E40">
            <w:pPr>
              <w:rPr>
                <w:sz w:val="16"/>
                <w:szCs w:val="16"/>
              </w:rPr>
            </w:pPr>
            <w:r>
              <w:rPr>
                <w:sz w:val="16"/>
                <w:szCs w:val="16"/>
              </w:rPr>
              <w:t>SM</w:t>
            </w:r>
          </w:p>
        </w:tc>
        <w:tc>
          <w:tcPr>
            <w:tcW w:w="992" w:type="dxa"/>
            <w:tcBorders>
              <w:left w:val="single" w:sz="4" w:space="0" w:color="auto"/>
              <w:right w:val="single" w:sz="8" w:space="0" w:color="auto"/>
            </w:tcBorders>
          </w:tcPr>
          <w:p w14:paraId="522C7327" w14:textId="77777777" w:rsidR="00186E40" w:rsidRDefault="00186E40" w:rsidP="00186E40">
            <w:pPr>
              <w:rPr>
                <w:sz w:val="16"/>
                <w:szCs w:val="16"/>
              </w:rPr>
            </w:pPr>
            <w:r>
              <w:rPr>
                <w:sz w:val="16"/>
                <w:szCs w:val="16"/>
              </w:rPr>
              <w:t>30</w:t>
            </w:r>
          </w:p>
        </w:tc>
        <w:tc>
          <w:tcPr>
            <w:tcW w:w="708" w:type="dxa"/>
            <w:vMerge/>
            <w:tcBorders>
              <w:left w:val="single" w:sz="8" w:space="0" w:color="auto"/>
              <w:right w:val="single" w:sz="8" w:space="0" w:color="auto"/>
            </w:tcBorders>
          </w:tcPr>
          <w:p w14:paraId="0E4A9196"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5DBFE8FA"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2659B595"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5A97EB25" w14:textId="77777777" w:rsidR="00186E40" w:rsidRDefault="00186E40" w:rsidP="00186E40">
            <w:pPr>
              <w:rPr>
                <w:sz w:val="16"/>
                <w:szCs w:val="16"/>
              </w:rPr>
            </w:pPr>
          </w:p>
        </w:tc>
      </w:tr>
      <w:tr w:rsidR="00186E40" w14:paraId="128677AD" w14:textId="77777777" w:rsidTr="0032315B">
        <w:trPr>
          <w:trHeight w:val="210"/>
        </w:trPr>
        <w:tc>
          <w:tcPr>
            <w:tcW w:w="851" w:type="dxa"/>
            <w:vMerge w:val="restart"/>
            <w:tcBorders>
              <w:left w:val="single" w:sz="18" w:space="0" w:color="auto"/>
            </w:tcBorders>
          </w:tcPr>
          <w:p w14:paraId="4D8D2D2B" w14:textId="77777777" w:rsidR="00186E40" w:rsidRDefault="00186E40" w:rsidP="00186E40">
            <w:pPr>
              <w:rPr>
                <w:sz w:val="16"/>
                <w:szCs w:val="16"/>
              </w:rPr>
            </w:pPr>
            <w:r>
              <w:rPr>
                <w:sz w:val="16"/>
                <w:szCs w:val="16"/>
              </w:rPr>
              <w:t>210Cd4</w:t>
            </w:r>
          </w:p>
        </w:tc>
        <w:tc>
          <w:tcPr>
            <w:tcW w:w="889" w:type="dxa"/>
            <w:vMerge w:val="restart"/>
          </w:tcPr>
          <w:p w14:paraId="3C0AAC1A" w14:textId="77777777" w:rsidR="00186E40" w:rsidRDefault="00186E40" w:rsidP="00186E40">
            <w:pPr>
              <w:rPr>
                <w:sz w:val="16"/>
                <w:szCs w:val="16"/>
              </w:rPr>
            </w:pPr>
            <w:r>
              <w:rPr>
                <w:sz w:val="16"/>
                <w:szCs w:val="16"/>
              </w:rPr>
              <w:t>210Cd4</w:t>
            </w:r>
          </w:p>
        </w:tc>
        <w:tc>
          <w:tcPr>
            <w:tcW w:w="992" w:type="dxa"/>
            <w:vMerge w:val="restart"/>
            <w:tcBorders>
              <w:right w:val="single" w:sz="4" w:space="0" w:color="auto"/>
            </w:tcBorders>
          </w:tcPr>
          <w:p w14:paraId="0079475A" w14:textId="77777777" w:rsidR="00186E40" w:rsidRDefault="00186E40" w:rsidP="00186E40">
            <w:pPr>
              <w:rPr>
                <w:sz w:val="16"/>
                <w:szCs w:val="16"/>
              </w:rPr>
            </w:pPr>
            <w:r>
              <w:rPr>
                <w:sz w:val="16"/>
                <w:szCs w:val="16"/>
              </w:rPr>
              <w:t>0,95</w:t>
            </w:r>
          </w:p>
        </w:tc>
        <w:tc>
          <w:tcPr>
            <w:tcW w:w="1096" w:type="dxa"/>
            <w:vMerge w:val="restart"/>
            <w:tcBorders>
              <w:left w:val="single" w:sz="4" w:space="0" w:color="auto"/>
            </w:tcBorders>
          </w:tcPr>
          <w:p w14:paraId="47B2FC5F" w14:textId="77777777" w:rsidR="00186E40" w:rsidRDefault="00186E40" w:rsidP="00186E40">
            <w:pPr>
              <w:rPr>
                <w:sz w:val="16"/>
                <w:szCs w:val="16"/>
              </w:rPr>
            </w:pPr>
            <w:r>
              <w:rPr>
                <w:sz w:val="16"/>
                <w:szCs w:val="16"/>
              </w:rPr>
              <w:t>3/A</w:t>
            </w:r>
          </w:p>
        </w:tc>
        <w:tc>
          <w:tcPr>
            <w:tcW w:w="850" w:type="dxa"/>
            <w:tcBorders>
              <w:top w:val="single" w:sz="8" w:space="0" w:color="auto"/>
            </w:tcBorders>
          </w:tcPr>
          <w:p w14:paraId="38889697" w14:textId="77777777" w:rsidR="00186E40" w:rsidRDefault="00186E40" w:rsidP="00186E40">
            <w:pPr>
              <w:rPr>
                <w:sz w:val="16"/>
                <w:szCs w:val="16"/>
              </w:rPr>
            </w:pPr>
            <w:r>
              <w:rPr>
                <w:sz w:val="16"/>
                <w:szCs w:val="16"/>
              </w:rPr>
              <w:t>KL</w:t>
            </w:r>
          </w:p>
        </w:tc>
        <w:tc>
          <w:tcPr>
            <w:tcW w:w="992" w:type="dxa"/>
            <w:tcBorders>
              <w:left w:val="single" w:sz="4" w:space="0" w:color="auto"/>
              <w:right w:val="single" w:sz="8" w:space="0" w:color="auto"/>
            </w:tcBorders>
          </w:tcPr>
          <w:p w14:paraId="6B05E822" w14:textId="77777777" w:rsidR="00186E40" w:rsidRDefault="00186E40" w:rsidP="00186E40">
            <w:pPr>
              <w:rPr>
                <w:sz w:val="16"/>
                <w:szCs w:val="16"/>
              </w:rPr>
            </w:pPr>
            <w:r>
              <w:rPr>
                <w:sz w:val="16"/>
                <w:szCs w:val="16"/>
              </w:rPr>
              <w:t>40</w:t>
            </w:r>
          </w:p>
        </w:tc>
        <w:tc>
          <w:tcPr>
            <w:tcW w:w="708" w:type="dxa"/>
            <w:vMerge w:val="restart"/>
            <w:tcBorders>
              <w:left w:val="single" w:sz="8" w:space="0" w:color="auto"/>
              <w:right w:val="single" w:sz="8" w:space="0" w:color="auto"/>
            </w:tcBorders>
          </w:tcPr>
          <w:p w14:paraId="5CA752EA" w14:textId="77777777" w:rsidR="00186E40" w:rsidRDefault="005F6484"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1A24D0DF" w14:textId="77777777" w:rsidR="00186E40" w:rsidRPr="00A271ED" w:rsidRDefault="00186E40" w:rsidP="00186E40">
            <w:pPr>
              <w:rPr>
                <w:sz w:val="16"/>
                <w:szCs w:val="16"/>
              </w:rPr>
            </w:pPr>
            <w:r w:rsidRPr="00A271ED">
              <w:rPr>
                <w:sz w:val="16"/>
                <w:szCs w:val="16"/>
              </w:rPr>
              <w:t>Těžba výchovná:</w:t>
            </w:r>
            <w:r>
              <w:rPr>
                <w:sz w:val="16"/>
                <w:szCs w:val="16"/>
                <w:vertAlign w:val="superscript"/>
              </w:rPr>
              <w:t xml:space="preserve"> </w:t>
            </w:r>
            <w:r>
              <w:rPr>
                <w:sz w:val="16"/>
                <w:szCs w:val="16"/>
              </w:rPr>
              <w:t>0,95 ha, intenzita do 15 %, redukce SM</w:t>
            </w:r>
          </w:p>
        </w:tc>
        <w:tc>
          <w:tcPr>
            <w:tcW w:w="709" w:type="dxa"/>
            <w:vMerge w:val="restart"/>
            <w:tcBorders>
              <w:left w:val="single" w:sz="8" w:space="0" w:color="auto"/>
              <w:right w:val="single" w:sz="4" w:space="0" w:color="auto"/>
            </w:tcBorders>
          </w:tcPr>
          <w:p w14:paraId="116DCA24" w14:textId="77777777" w:rsidR="00186E40" w:rsidRDefault="00186E40" w:rsidP="00186E40">
            <w:pPr>
              <w:rPr>
                <w:sz w:val="16"/>
                <w:szCs w:val="16"/>
              </w:rPr>
            </w:pPr>
            <w:r>
              <w:rPr>
                <w:sz w:val="16"/>
                <w:szCs w:val="16"/>
              </w:rPr>
              <w:t>2</w:t>
            </w:r>
          </w:p>
        </w:tc>
        <w:tc>
          <w:tcPr>
            <w:tcW w:w="2306" w:type="dxa"/>
            <w:vMerge w:val="restart"/>
            <w:tcBorders>
              <w:left w:val="single" w:sz="4" w:space="0" w:color="auto"/>
              <w:right w:val="single" w:sz="18" w:space="0" w:color="auto"/>
            </w:tcBorders>
          </w:tcPr>
          <w:p w14:paraId="3BF0735C" w14:textId="77777777" w:rsidR="00186E40" w:rsidRDefault="00186E40" w:rsidP="00186E40">
            <w:pPr>
              <w:rPr>
                <w:sz w:val="16"/>
                <w:szCs w:val="16"/>
              </w:rPr>
            </w:pPr>
          </w:p>
        </w:tc>
      </w:tr>
      <w:tr w:rsidR="00186E40" w14:paraId="43A993D3" w14:textId="77777777" w:rsidTr="0032315B">
        <w:trPr>
          <w:trHeight w:val="210"/>
        </w:trPr>
        <w:tc>
          <w:tcPr>
            <w:tcW w:w="851" w:type="dxa"/>
            <w:vMerge/>
            <w:tcBorders>
              <w:left w:val="single" w:sz="18" w:space="0" w:color="auto"/>
            </w:tcBorders>
          </w:tcPr>
          <w:p w14:paraId="4BA9E6DD" w14:textId="77777777" w:rsidR="00186E40" w:rsidRDefault="00186E40" w:rsidP="00186E40">
            <w:pPr>
              <w:rPr>
                <w:sz w:val="16"/>
                <w:szCs w:val="16"/>
              </w:rPr>
            </w:pPr>
          </w:p>
        </w:tc>
        <w:tc>
          <w:tcPr>
            <w:tcW w:w="889" w:type="dxa"/>
            <w:vMerge/>
          </w:tcPr>
          <w:p w14:paraId="500A7CE8" w14:textId="77777777" w:rsidR="00186E40" w:rsidRDefault="00186E40" w:rsidP="00186E40">
            <w:pPr>
              <w:rPr>
                <w:sz w:val="16"/>
                <w:szCs w:val="16"/>
              </w:rPr>
            </w:pPr>
          </w:p>
        </w:tc>
        <w:tc>
          <w:tcPr>
            <w:tcW w:w="992" w:type="dxa"/>
            <w:vMerge/>
            <w:tcBorders>
              <w:right w:val="single" w:sz="4" w:space="0" w:color="auto"/>
            </w:tcBorders>
          </w:tcPr>
          <w:p w14:paraId="3D66BB34" w14:textId="77777777" w:rsidR="00186E40" w:rsidRDefault="00186E40" w:rsidP="00186E40">
            <w:pPr>
              <w:rPr>
                <w:sz w:val="16"/>
                <w:szCs w:val="16"/>
              </w:rPr>
            </w:pPr>
          </w:p>
        </w:tc>
        <w:tc>
          <w:tcPr>
            <w:tcW w:w="1096" w:type="dxa"/>
            <w:vMerge/>
            <w:tcBorders>
              <w:left w:val="single" w:sz="4" w:space="0" w:color="auto"/>
            </w:tcBorders>
          </w:tcPr>
          <w:p w14:paraId="29289B73" w14:textId="77777777" w:rsidR="00186E40" w:rsidRDefault="00186E40" w:rsidP="00186E40">
            <w:pPr>
              <w:rPr>
                <w:sz w:val="16"/>
                <w:szCs w:val="16"/>
              </w:rPr>
            </w:pPr>
          </w:p>
        </w:tc>
        <w:tc>
          <w:tcPr>
            <w:tcW w:w="850" w:type="dxa"/>
            <w:tcBorders>
              <w:top w:val="single" w:sz="8" w:space="0" w:color="auto"/>
            </w:tcBorders>
          </w:tcPr>
          <w:p w14:paraId="15E0514A" w14:textId="77777777" w:rsidR="00186E40" w:rsidRDefault="00186E40" w:rsidP="00186E40">
            <w:pPr>
              <w:rPr>
                <w:sz w:val="16"/>
                <w:szCs w:val="16"/>
              </w:rPr>
            </w:pPr>
            <w:r>
              <w:rPr>
                <w:sz w:val="16"/>
                <w:szCs w:val="16"/>
              </w:rPr>
              <w:t>BK</w:t>
            </w:r>
          </w:p>
        </w:tc>
        <w:tc>
          <w:tcPr>
            <w:tcW w:w="992" w:type="dxa"/>
            <w:tcBorders>
              <w:left w:val="single" w:sz="4" w:space="0" w:color="auto"/>
              <w:right w:val="single" w:sz="8" w:space="0" w:color="auto"/>
            </w:tcBorders>
          </w:tcPr>
          <w:p w14:paraId="599B346F" w14:textId="77777777" w:rsidR="00186E40" w:rsidRDefault="00186E40" w:rsidP="00186E40">
            <w:pPr>
              <w:rPr>
                <w:sz w:val="16"/>
                <w:szCs w:val="16"/>
              </w:rPr>
            </w:pPr>
            <w:r>
              <w:rPr>
                <w:sz w:val="16"/>
                <w:szCs w:val="16"/>
              </w:rPr>
              <w:t>40</w:t>
            </w:r>
          </w:p>
        </w:tc>
        <w:tc>
          <w:tcPr>
            <w:tcW w:w="708" w:type="dxa"/>
            <w:vMerge/>
            <w:tcBorders>
              <w:left w:val="single" w:sz="8" w:space="0" w:color="auto"/>
              <w:right w:val="single" w:sz="8" w:space="0" w:color="auto"/>
            </w:tcBorders>
          </w:tcPr>
          <w:p w14:paraId="32377B23"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157BCE60"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49A8F87D"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7251B56A" w14:textId="77777777" w:rsidR="00186E40" w:rsidRDefault="00186E40" w:rsidP="00186E40">
            <w:pPr>
              <w:rPr>
                <w:sz w:val="16"/>
                <w:szCs w:val="16"/>
              </w:rPr>
            </w:pPr>
          </w:p>
        </w:tc>
      </w:tr>
      <w:tr w:rsidR="00186E40" w14:paraId="5C2DA066" w14:textId="77777777" w:rsidTr="0032315B">
        <w:trPr>
          <w:trHeight w:val="210"/>
        </w:trPr>
        <w:tc>
          <w:tcPr>
            <w:tcW w:w="851" w:type="dxa"/>
            <w:vMerge/>
            <w:tcBorders>
              <w:left w:val="single" w:sz="18" w:space="0" w:color="auto"/>
            </w:tcBorders>
          </w:tcPr>
          <w:p w14:paraId="5B98EA48" w14:textId="77777777" w:rsidR="00186E40" w:rsidRDefault="00186E40" w:rsidP="00186E40">
            <w:pPr>
              <w:rPr>
                <w:sz w:val="16"/>
                <w:szCs w:val="16"/>
              </w:rPr>
            </w:pPr>
          </w:p>
        </w:tc>
        <w:tc>
          <w:tcPr>
            <w:tcW w:w="889" w:type="dxa"/>
            <w:vMerge/>
          </w:tcPr>
          <w:p w14:paraId="1460A3D3" w14:textId="77777777" w:rsidR="00186E40" w:rsidRDefault="00186E40" w:rsidP="00186E40">
            <w:pPr>
              <w:rPr>
                <w:sz w:val="16"/>
                <w:szCs w:val="16"/>
              </w:rPr>
            </w:pPr>
          </w:p>
        </w:tc>
        <w:tc>
          <w:tcPr>
            <w:tcW w:w="992" w:type="dxa"/>
            <w:vMerge/>
            <w:tcBorders>
              <w:right w:val="single" w:sz="4" w:space="0" w:color="auto"/>
            </w:tcBorders>
          </w:tcPr>
          <w:p w14:paraId="5A799D0F" w14:textId="77777777" w:rsidR="00186E40" w:rsidRDefault="00186E40" w:rsidP="00186E40">
            <w:pPr>
              <w:rPr>
                <w:sz w:val="16"/>
                <w:szCs w:val="16"/>
              </w:rPr>
            </w:pPr>
          </w:p>
        </w:tc>
        <w:tc>
          <w:tcPr>
            <w:tcW w:w="1096" w:type="dxa"/>
            <w:vMerge/>
            <w:tcBorders>
              <w:left w:val="single" w:sz="4" w:space="0" w:color="auto"/>
            </w:tcBorders>
          </w:tcPr>
          <w:p w14:paraId="068B2643" w14:textId="77777777" w:rsidR="00186E40" w:rsidRDefault="00186E40" w:rsidP="00186E40">
            <w:pPr>
              <w:rPr>
                <w:sz w:val="16"/>
                <w:szCs w:val="16"/>
              </w:rPr>
            </w:pPr>
          </w:p>
        </w:tc>
        <w:tc>
          <w:tcPr>
            <w:tcW w:w="850" w:type="dxa"/>
            <w:tcBorders>
              <w:top w:val="single" w:sz="8" w:space="0" w:color="auto"/>
            </w:tcBorders>
          </w:tcPr>
          <w:p w14:paraId="23479BB4" w14:textId="77777777" w:rsidR="00186E40" w:rsidRDefault="00186E40" w:rsidP="00186E40">
            <w:pPr>
              <w:rPr>
                <w:sz w:val="16"/>
                <w:szCs w:val="16"/>
              </w:rPr>
            </w:pPr>
            <w:r>
              <w:rPr>
                <w:sz w:val="16"/>
                <w:szCs w:val="16"/>
              </w:rPr>
              <w:t>DB</w:t>
            </w:r>
          </w:p>
        </w:tc>
        <w:tc>
          <w:tcPr>
            <w:tcW w:w="992" w:type="dxa"/>
            <w:tcBorders>
              <w:left w:val="single" w:sz="4" w:space="0" w:color="auto"/>
              <w:right w:val="single" w:sz="8" w:space="0" w:color="auto"/>
            </w:tcBorders>
          </w:tcPr>
          <w:p w14:paraId="0D2D072F" w14:textId="77777777" w:rsidR="00186E40" w:rsidRDefault="00186E40" w:rsidP="00186E40">
            <w:pPr>
              <w:rPr>
                <w:sz w:val="16"/>
                <w:szCs w:val="16"/>
              </w:rPr>
            </w:pPr>
            <w:r>
              <w:rPr>
                <w:sz w:val="16"/>
                <w:szCs w:val="16"/>
              </w:rPr>
              <w:t>20</w:t>
            </w:r>
          </w:p>
        </w:tc>
        <w:tc>
          <w:tcPr>
            <w:tcW w:w="708" w:type="dxa"/>
            <w:vMerge/>
            <w:tcBorders>
              <w:left w:val="single" w:sz="8" w:space="0" w:color="auto"/>
              <w:right w:val="single" w:sz="8" w:space="0" w:color="auto"/>
            </w:tcBorders>
          </w:tcPr>
          <w:p w14:paraId="137951CC"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3043A9AC"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2ED0E58E"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1F0349A9" w14:textId="77777777" w:rsidR="00186E40" w:rsidRDefault="00186E40" w:rsidP="00186E40">
            <w:pPr>
              <w:rPr>
                <w:sz w:val="16"/>
                <w:szCs w:val="16"/>
              </w:rPr>
            </w:pPr>
          </w:p>
        </w:tc>
      </w:tr>
      <w:tr w:rsidR="00186E40" w14:paraId="55FBF0AB" w14:textId="77777777" w:rsidTr="0032315B">
        <w:trPr>
          <w:trHeight w:val="210"/>
        </w:trPr>
        <w:tc>
          <w:tcPr>
            <w:tcW w:w="851" w:type="dxa"/>
            <w:vMerge/>
            <w:tcBorders>
              <w:left w:val="single" w:sz="18" w:space="0" w:color="auto"/>
            </w:tcBorders>
          </w:tcPr>
          <w:p w14:paraId="5D6F583F" w14:textId="77777777" w:rsidR="00186E40" w:rsidRDefault="00186E40" w:rsidP="00186E40">
            <w:pPr>
              <w:rPr>
                <w:sz w:val="16"/>
                <w:szCs w:val="16"/>
              </w:rPr>
            </w:pPr>
          </w:p>
        </w:tc>
        <w:tc>
          <w:tcPr>
            <w:tcW w:w="889" w:type="dxa"/>
            <w:vMerge/>
          </w:tcPr>
          <w:p w14:paraId="13995802" w14:textId="77777777" w:rsidR="00186E40" w:rsidRDefault="00186E40" w:rsidP="00186E40">
            <w:pPr>
              <w:rPr>
                <w:sz w:val="16"/>
                <w:szCs w:val="16"/>
              </w:rPr>
            </w:pPr>
          </w:p>
        </w:tc>
        <w:tc>
          <w:tcPr>
            <w:tcW w:w="992" w:type="dxa"/>
            <w:vMerge/>
            <w:tcBorders>
              <w:right w:val="single" w:sz="4" w:space="0" w:color="auto"/>
            </w:tcBorders>
          </w:tcPr>
          <w:p w14:paraId="7CD20683" w14:textId="77777777" w:rsidR="00186E40" w:rsidRDefault="00186E40" w:rsidP="00186E40">
            <w:pPr>
              <w:rPr>
                <w:sz w:val="16"/>
                <w:szCs w:val="16"/>
              </w:rPr>
            </w:pPr>
          </w:p>
        </w:tc>
        <w:tc>
          <w:tcPr>
            <w:tcW w:w="1096" w:type="dxa"/>
            <w:vMerge/>
            <w:tcBorders>
              <w:left w:val="single" w:sz="4" w:space="0" w:color="auto"/>
            </w:tcBorders>
          </w:tcPr>
          <w:p w14:paraId="2050BBDD" w14:textId="77777777" w:rsidR="00186E40" w:rsidRDefault="00186E40" w:rsidP="00186E40">
            <w:pPr>
              <w:rPr>
                <w:sz w:val="16"/>
                <w:szCs w:val="16"/>
              </w:rPr>
            </w:pPr>
          </w:p>
        </w:tc>
        <w:tc>
          <w:tcPr>
            <w:tcW w:w="850" w:type="dxa"/>
            <w:tcBorders>
              <w:top w:val="single" w:sz="8" w:space="0" w:color="auto"/>
            </w:tcBorders>
          </w:tcPr>
          <w:p w14:paraId="5443D2E5" w14:textId="77777777" w:rsidR="00186E40" w:rsidRDefault="00186E40" w:rsidP="00186E40">
            <w:pPr>
              <w:rPr>
                <w:sz w:val="16"/>
                <w:szCs w:val="16"/>
              </w:rPr>
            </w:pPr>
            <w:r>
              <w:rPr>
                <w:sz w:val="16"/>
                <w:szCs w:val="16"/>
              </w:rPr>
              <w:t>SM</w:t>
            </w:r>
          </w:p>
        </w:tc>
        <w:tc>
          <w:tcPr>
            <w:tcW w:w="992" w:type="dxa"/>
            <w:tcBorders>
              <w:left w:val="single" w:sz="4" w:space="0" w:color="auto"/>
              <w:right w:val="single" w:sz="8" w:space="0" w:color="auto"/>
            </w:tcBorders>
          </w:tcPr>
          <w:p w14:paraId="48FE6B37"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6363F685"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0CF5287B"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341EBA32"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19D9DCE5" w14:textId="77777777" w:rsidR="00186E40" w:rsidRDefault="00186E40" w:rsidP="00186E40">
            <w:pPr>
              <w:rPr>
                <w:sz w:val="16"/>
                <w:szCs w:val="16"/>
              </w:rPr>
            </w:pPr>
          </w:p>
        </w:tc>
      </w:tr>
      <w:tr w:rsidR="00186E40" w14:paraId="6040544E" w14:textId="77777777" w:rsidTr="0032315B">
        <w:trPr>
          <w:trHeight w:val="210"/>
        </w:trPr>
        <w:tc>
          <w:tcPr>
            <w:tcW w:w="851" w:type="dxa"/>
            <w:vMerge w:val="restart"/>
            <w:tcBorders>
              <w:left w:val="single" w:sz="18" w:space="0" w:color="auto"/>
            </w:tcBorders>
          </w:tcPr>
          <w:p w14:paraId="3D4CA1CB" w14:textId="77777777" w:rsidR="00186E40" w:rsidRDefault="00186E40" w:rsidP="00186E40">
            <w:pPr>
              <w:rPr>
                <w:sz w:val="16"/>
                <w:szCs w:val="16"/>
              </w:rPr>
            </w:pPr>
            <w:r>
              <w:rPr>
                <w:sz w:val="16"/>
                <w:szCs w:val="16"/>
              </w:rPr>
              <w:t>210Cd7</w:t>
            </w:r>
          </w:p>
        </w:tc>
        <w:tc>
          <w:tcPr>
            <w:tcW w:w="889" w:type="dxa"/>
            <w:vMerge w:val="restart"/>
          </w:tcPr>
          <w:p w14:paraId="3FE7C223" w14:textId="77777777" w:rsidR="00186E40" w:rsidRDefault="00186E40" w:rsidP="00186E40">
            <w:pPr>
              <w:rPr>
                <w:sz w:val="16"/>
                <w:szCs w:val="16"/>
              </w:rPr>
            </w:pPr>
            <w:r>
              <w:rPr>
                <w:sz w:val="16"/>
                <w:szCs w:val="16"/>
              </w:rPr>
              <w:t>210Cd7</w:t>
            </w:r>
          </w:p>
        </w:tc>
        <w:tc>
          <w:tcPr>
            <w:tcW w:w="992" w:type="dxa"/>
            <w:vMerge w:val="restart"/>
            <w:tcBorders>
              <w:right w:val="single" w:sz="4" w:space="0" w:color="auto"/>
            </w:tcBorders>
          </w:tcPr>
          <w:p w14:paraId="390F86F1" w14:textId="77777777" w:rsidR="00186E40" w:rsidRDefault="00186E40" w:rsidP="00186E40">
            <w:pPr>
              <w:rPr>
                <w:sz w:val="16"/>
                <w:szCs w:val="16"/>
              </w:rPr>
            </w:pPr>
            <w:r>
              <w:rPr>
                <w:sz w:val="16"/>
                <w:szCs w:val="16"/>
              </w:rPr>
              <w:t>0,33</w:t>
            </w:r>
          </w:p>
        </w:tc>
        <w:tc>
          <w:tcPr>
            <w:tcW w:w="1096" w:type="dxa"/>
            <w:vMerge w:val="restart"/>
            <w:tcBorders>
              <w:left w:val="single" w:sz="4" w:space="0" w:color="auto"/>
            </w:tcBorders>
          </w:tcPr>
          <w:p w14:paraId="23B8974E" w14:textId="77777777" w:rsidR="00186E40" w:rsidRDefault="00186E40" w:rsidP="00186E40">
            <w:pPr>
              <w:rPr>
                <w:sz w:val="16"/>
                <w:szCs w:val="16"/>
              </w:rPr>
            </w:pPr>
            <w:r>
              <w:rPr>
                <w:sz w:val="16"/>
                <w:szCs w:val="16"/>
              </w:rPr>
              <w:t>3/A</w:t>
            </w:r>
          </w:p>
        </w:tc>
        <w:tc>
          <w:tcPr>
            <w:tcW w:w="850" w:type="dxa"/>
            <w:tcBorders>
              <w:top w:val="single" w:sz="8" w:space="0" w:color="auto"/>
            </w:tcBorders>
          </w:tcPr>
          <w:p w14:paraId="7B91574F" w14:textId="77777777" w:rsidR="00186E40" w:rsidRDefault="00186E40" w:rsidP="00186E40">
            <w:pPr>
              <w:rPr>
                <w:sz w:val="16"/>
                <w:szCs w:val="16"/>
              </w:rPr>
            </w:pPr>
            <w:r>
              <w:rPr>
                <w:sz w:val="16"/>
                <w:szCs w:val="16"/>
              </w:rPr>
              <w:t>OL</w:t>
            </w:r>
          </w:p>
        </w:tc>
        <w:tc>
          <w:tcPr>
            <w:tcW w:w="992" w:type="dxa"/>
            <w:tcBorders>
              <w:left w:val="single" w:sz="4" w:space="0" w:color="auto"/>
              <w:right w:val="single" w:sz="8" w:space="0" w:color="auto"/>
            </w:tcBorders>
          </w:tcPr>
          <w:p w14:paraId="11CF78F3" w14:textId="77777777" w:rsidR="00186E40" w:rsidRDefault="00186E40" w:rsidP="00186E40">
            <w:pPr>
              <w:rPr>
                <w:sz w:val="16"/>
                <w:szCs w:val="16"/>
              </w:rPr>
            </w:pPr>
            <w:r>
              <w:rPr>
                <w:sz w:val="16"/>
                <w:szCs w:val="16"/>
              </w:rPr>
              <w:t>100</w:t>
            </w:r>
          </w:p>
        </w:tc>
        <w:tc>
          <w:tcPr>
            <w:tcW w:w="708" w:type="dxa"/>
            <w:vMerge w:val="restart"/>
            <w:tcBorders>
              <w:left w:val="single" w:sz="8" w:space="0" w:color="auto"/>
              <w:right w:val="single" w:sz="8" w:space="0" w:color="auto"/>
            </w:tcBorders>
          </w:tcPr>
          <w:p w14:paraId="5F5FB082" w14:textId="77777777" w:rsidR="00186E40" w:rsidRDefault="005F6484"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750347D6" w14:textId="77777777" w:rsidR="00186E40" w:rsidRPr="00234C97" w:rsidRDefault="00186E40" w:rsidP="00186E40">
            <w:pPr>
              <w:rPr>
                <w:sz w:val="16"/>
                <w:szCs w:val="16"/>
              </w:rPr>
            </w:pPr>
            <w:r>
              <w:rPr>
                <w:sz w:val="16"/>
                <w:szCs w:val="16"/>
              </w:rPr>
              <w:t>Těžba výchovná: 0,33 ha, intenzita do 5 %, výběr SM</w:t>
            </w:r>
            <w:r w:rsidR="003852C2">
              <w:rPr>
                <w:sz w:val="16"/>
                <w:szCs w:val="16"/>
              </w:rPr>
              <w:t xml:space="preserve"> až 100 %</w:t>
            </w:r>
          </w:p>
        </w:tc>
        <w:tc>
          <w:tcPr>
            <w:tcW w:w="709" w:type="dxa"/>
            <w:vMerge w:val="restart"/>
            <w:tcBorders>
              <w:left w:val="single" w:sz="8" w:space="0" w:color="auto"/>
              <w:right w:val="single" w:sz="4" w:space="0" w:color="auto"/>
            </w:tcBorders>
          </w:tcPr>
          <w:p w14:paraId="19E7CA11" w14:textId="77777777" w:rsidR="00186E40" w:rsidRDefault="00186E40" w:rsidP="00186E40">
            <w:pPr>
              <w:rPr>
                <w:sz w:val="16"/>
                <w:szCs w:val="16"/>
              </w:rPr>
            </w:pPr>
            <w:r>
              <w:rPr>
                <w:sz w:val="16"/>
                <w:szCs w:val="16"/>
              </w:rPr>
              <w:t>3</w:t>
            </w:r>
          </w:p>
        </w:tc>
        <w:tc>
          <w:tcPr>
            <w:tcW w:w="2306" w:type="dxa"/>
            <w:vMerge w:val="restart"/>
            <w:tcBorders>
              <w:left w:val="single" w:sz="4" w:space="0" w:color="auto"/>
              <w:right w:val="single" w:sz="18" w:space="0" w:color="auto"/>
            </w:tcBorders>
          </w:tcPr>
          <w:p w14:paraId="6C3FA240" w14:textId="77777777" w:rsidR="00186E40" w:rsidRDefault="00186E40" w:rsidP="00186E40">
            <w:pPr>
              <w:rPr>
                <w:sz w:val="16"/>
                <w:szCs w:val="16"/>
              </w:rPr>
            </w:pPr>
          </w:p>
        </w:tc>
      </w:tr>
      <w:tr w:rsidR="00186E40" w14:paraId="768076DC" w14:textId="77777777" w:rsidTr="0032315B">
        <w:trPr>
          <w:trHeight w:val="210"/>
        </w:trPr>
        <w:tc>
          <w:tcPr>
            <w:tcW w:w="851" w:type="dxa"/>
            <w:vMerge/>
            <w:tcBorders>
              <w:left w:val="single" w:sz="18" w:space="0" w:color="auto"/>
            </w:tcBorders>
          </w:tcPr>
          <w:p w14:paraId="1EEF1346" w14:textId="77777777" w:rsidR="00186E40" w:rsidRDefault="00186E40" w:rsidP="00186E40">
            <w:pPr>
              <w:rPr>
                <w:sz w:val="16"/>
                <w:szCs w:val="16"/>
              </w:rPr>
            </w:pPr>
          </w:p>
        </w:tc>
        <w:tc>
          <w:tcPr>
            <w:tcW w:w="889" w:type="dxa"/>
            <w:vMerge/>
          </w:tcPr>
          <w:p w14:paraId="54C31D39" w14:textId="77777777" w:rsidR="00186E40" w:rsidRDefault="00186E40" w:rsidP="00186E40">
            <w:pPr>
              <w:rPr>
                <w:sz w:val="16"/>
                <w:szCs w:val="16"/>
              </w:rPr>
            </w:pPr>
          </w:p>
        </w:tc>
        <w:tc>
          <w:tcPr>
            <w:tcW w:w="992" w:type="dxa"/>
            <w:vMerge/>
            <w:tcBorders>
              <w:right w:val="single" w:sz="4" w:space="0" w:color="auto"/>
            </w:tcBorders>
          </w:tcPr>
          <w:p w14:paraId="5C4507C5" w14:textId="77777777" w:rsidR="00186E40" w:rsidRDefault="00186E40" w:rsidP="00186E40">
            <w:pPr>
              <w:rPr>
                <w:sz w:val="16"/>
                <w:szCs w:val="16"/>
              </w:rPr>
            </w:pPr>
          </w:p>
        </w:tc>
        <w:tc>
          <w:tcPr>
            <w:tcW w:w="1096" w:type="dxa"/>
            <w:vMerge/>
            <w:tcBorders>
              <w:left w:val="single" w:sz="4" w:space="0" w:color="auto"/>
            </w:tcBorders>
          </w:tcPr>
          <w:p w14:paraId="5F47F844" w14:textId="77777777" w:rsidR="00186E40" w:rsidRDefault="00186E40" w:rsidP="00186E40">
            <w:pPr>
              <w:rPr>
                <w:sz w:val="16"/>
                <w:szCs w:val="16"/>
              </w:rPr>
            </w:pPr>
          </w:p>
        </w:tc>
        <w:tc>
          <w:tcPr>
            <w:tcW w:w="850" w:type="dxa"/>
            <w:tcBorders>
              <w:top w:val="single" w:sz="8" w:space="0" w:color="auto"/>
            </w:tcBorders>
          </w:tcPr>
          <w:p w14:paraId="670C3187" w14:textId="77777777" w:rsidR="00186E40" w:rsidRDefault="00186E40" w:rsidP="00186E40">
            <w:pPr>
              <w:rPr>
                <w:sz w:val="16"/>
                <w:szCs w:val="16"/>
              </w:rPr>
            </w:pPr>
            <w:r>
              <w:rPr>
                <w:sz w:val="16"/>
                <w:szCs w:val="16"/>
              </w:rPr>
              <w:t>SM</w:t>
            </w:r>
          </w:p>
        </w:tc>
        <w:tc>
          <w:tcPr>
            <w:tcW w:w="992" w:type="dxa"/>
            <w:tcBorders>
              <w:left w:val="single" w:sz="4" w:space="0" w:color="auto"/>
              <w:right w:val="single" w:sz="8" w:space="0" w:color="auto"/>
            </w:tcBorders>
          </w:tcPr>
          <w:p w14:paraId="59D4E64D"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57940524"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649628DE" w14:textId="77777777" w:rsidR="00186E40" w:rsidRPr="00234C97" w:rsidRDefault="00186E40" w:rsidP="00186E40">
            <w:pPr>
              <w:rPr>
                <w:sz w:val="16"/>
                <w:szCs w:val="16"/>
              </w:rPr>
            </w:pPr>
          </w:p>
        </w:tc>
        <w:tc>
          <w:tcPr>
            <w:tcW w:w="709" w:type="dxa"/>
            <w:vMerge/>
            <w:tcBorders>
              <w:left w:val="single" w:sz="8" w:space="0" w:color="auto"/>
              <w:right w:val="single" w:sz="4" w:space="0" w:color="auto"/>
            </w:tcBorders>
          </w:tcPr>
          <w:p w14:paraId="6FAAB0FA"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025448FB" w14:textId="77777777" w:rsidR="00186E40" w:rsidRDefault="00186E40" w:rsidP="00186E40">
            <w:pPr>
              <w:rPr>
                <w:sz w:val="16"/>
                <w:szCs w:val="16"/>
              </w:rPr>
            </w:pPr>
          </w:p>
        </w:tc>
      </w:tr>
      <w:tr w:rsidR="00186E40" w14:paraId="4CA4A197" w14:textId="77777777" w:rsidTr="0032315B">
        <w:trPr>
          <w:trHeight w:val="210"/>
        </w:trPr>
        <w:tc>
          <w:tcPr>
            <w:tcW w:w="851" w:type="dxa"/>
            <w:vMerge/>
            <w:tcBorders>
              <w:left w:val="single" w:sz="18" w:space="0" w:color="auto"/>
            </w:tcBorders>
          </w:tcPr>
          <w:p w14:paraId="395CC02C" w14:textId="77777777" w:rsidR="00186E40" w:rsidRDefault="00186E40" w:rsidP="00186E40">
            <w:pPr>
              <w:rPr>
                <w:sz w:val="16"/>
                <w:szCs w:val="16"/>
              </w:rPr>
            </w:pPr>
          </w:p>
        </w:tc>
        <w:tc>
          <w:tcPr>
            <w:tcW w:w="889" w:type="dxa"/>
            <w:vMerge/>
          </w:tcPr>
          <w:p w14:paraId="36453845" w14:textId="77777777" w:rsidR="00186E40" w:rsidRDefault="00186E40" w:rsidP="00186E40">
            <w:pPr>
              <w:rPr>
                <w:sz w:val="16"/>
                <w:szCs w:val="16"/>
              </w:rPr>
            </w:pPr>
          </w:p>
        </w:tc>
        <w:tc>
          <w:tcPr>
            <w:tcW w:w="992" w:type="dxa"/>
            <w:vMerge/>
            <w:tcBorders>
              <w:right w:val="single" w:sz="4" w:space="0" w:color="auto"/>
            </w:tcBorders>
          </w:tcPr>
          <w:p w14:paraId="188C7234" w14:textId="77777777" w:rsidR="00186E40" w:rsidRDefault="00186E40" w:rsidP="00186E40">
            <w:pPr>
              <w:rPr>
                <w:sz w:val="16"/>
                <w:szCs w:val="16"/>
              </w:rPr>
            </w:pPr>
          </w:p>
        </w:tc>
        <w:tc>
          <w:tcPr>
            <w:tcW w:w="1096" w:type="dxa"/>
            <w:vMerge/>
            <w:tcBorders>
              <w:left w:val="single" w:sz="4" w:space="0" w:color="auto"/>
            </w:tcBorders>
          </w:tcPr>
          <w:p w14:paraId="5F060523" w14:textId="77777777" w:rsidR="00186E40" w:rsidRDefault="00186E40" w:rsidP="00186E40">
            <w:pPr>
              <w:rPr>
                <w:sz w:val="16"/>
                <w:szCs w:val="16"/>
              </w:rPr>
            </w:pPr>
          </w:p>
        </w:tc>
        <w:tc>
          <w:tcPr>
            <w:tcW w:w="850" w:type="dxa"/>
            <w:tcBorders>
              <w:top w:val="single" w:sz="8" w:space="0" w:color="auto"/>
            </w:tcBorders>
          </w:tcPr>
          <w:p w14:paraId="04FFFE2A" w14:textId="77777777" w:rsidR="00186E40" w:rsidRDefault="00186E40" w:rsidP="00186E40">
            <w:pPr>
              <w:rPr>
                <w:sz w:val="16"/>
                <w:szCs w:val="16"/>
              </w:rPr>
            </w:pPr>
            <w:r>
              <w:rPr>
                <w:sz w:val="16"/>
                <w:szCs w:val="16"/>
              </w:rPr>
              <w:t>KL</w:t>
            </w:r>
          </w:p>
        </w:tc>
        <w:tc>
          <w:tcPr>
            <w:tcW w:w="992" w:type="dxa"/>
            <w:tcBorders>
              <w:left w:val="single" w:sz="4" w:space="0" w:color="auto"/>
              <w:right w:val="single" w:sz="8" w:space="0" w:color="auto"/>
            </w:tcBorders>
          </w:tcPr>
          <w:p w14:paraId="6BC63AB1"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2EC6834D"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10A7E323" w14:textId="77777777" w:rsidR="00186E40" w:rsidRPr="00234C97" w:rsidRDefault="00186E40" w:rsidP="00186E40">
            <w:pPr>
              <w:rPr>
                <w:sz w:val="16"/>
                <w:szCs w:val="16"/>
              </w:rPr>
            </w:pPr>
          </w:p>
        </w:tc>
        <w:tc>
          <w:tcPr>
            <w:tcW w:w="709" w:type="dxa"/>
            <w:vMerge/>
            <w:tcBorders>
              <w:left w:val="single" w:sz="8" w:space="0" w:color="auto"/>
              <w:right w:val="single" w:sz="4" w:space="0" w:color="auto"/>
            </w:tcBorders>
          </w:tcPr>
          <w:p w14:paraId="13C1781B"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002954BE" w14:textId="77777777" w:rsidR="00186E40" w:rsidRDefault="00186E40" w:rsidP="00186E40">
            <w:pPr>
              <w:rPr>
                <w:sz w:val="16"/>
                <w:szCs w:val="16"/>
              </w:rPr>
            </w:pPr>
          </w:p>
        </w:tc>
      </w:tr>
      <w:tr w:rsidR="00186E40" w14:paraId="7F8539EE" w14:textId="77777777" w:rsidTr="0032315B">
        <w:trPr>
          <w:trHeight w:val="210"/>
        </w:trPr>
        <w:tc>
          <w:tcPr>
            <w:tcW w:w="851" w:type="dxa"/>
            <w:vMerge w:val="restart"/>
            <w:tcBorders>
              <w:left w:val="single" w:sz="18" w:space="0" w:color="auto"/>
            </w:tcBorders>
          </w:tcPr>
          <w:p w14:paraId="62D7E9E8" w14:textId="77777777" w:rsidR="00186E40" w:rsidRDefault="00186E40" w:rsidP="00186E40">
            <w:pPr>
              <w:rPr>
                <w:sz w:val="16"/>
                <w:szCs w:val="16"/>
              </w:rPr>
            </w:pPr>
            <w:r>
              <w:rPr>
                <w:sz w:val="16"/>
                <w:szCs w:val="16"/>
              </w:rPr>
              <w:t>210Cd12</w:t>
            </w:r>
          </w:p>
        </w:tc>
        <w:tc>
          <w:tcPr>
            <w:tcW w:w="889" w:type="dxa"/>
            <w:vMerge w:val="restart"/>
          </w:tcPr>
          <w:p w14:paraId="10355F85" w14:textId="77777777" w:rsidR="00186E40" w:rsidRDefault="00186E40" w:rsidP="00186E40">
            <w:pPr>
              <w:rPr>
                <w:sz w:val="16"/>
                <w:szCs w:val="16"/>
              </w:rPr>
            </w:pPr>
            <w:r>
              <w:rPr>
                <w:sz w:val="16"/>
                <w:szCs w:val="16"/>
              </w:rPr>
              <w:t>210Cd12</w:t>
            </w:r>
          </w:p>
        </w:tc>
        <w:tc>
          <w:tcPr>
            <w:tcW w:w="992" w:type="dxa"/>
            <w:vMerge w:val="restart"/>
            <w:tcBorders>
              <w:right w:val="single" w:sz="4" w:space="0" w:color="auto"/>
            </w:tcBorders>
          </w:tcPr>
          <w:p w14:paraId="6A9E3CEB" w14:textId="77777777" w:rsidR="00186E40" w:rsidRDefault="00186E40" w:rsidP="00186E40">
            <w:pPr>
              <w:rPr>
                <w:sz w:val="16"/>
                <w:szCs w:val="16"/>
              </w:rPr>
            </w:pPr>
            <w:r>
              <w:rPr>
                <w:sz w:val="16"/>
                <w:szCs w:val="16"/>
              </w:rPr>
              <w:t>0,26</w:t>
            </w:r>
          </w:p>
        </w:tc>
        <w:tc>
          <w:tcPr>
            <w:tcW w:w="1096" w:type="dxa"/>
            <w:vMerge w:val="restart"/>
            <w:tcBorders>
              <w:left w:val="single" w:sz="4" w:space="0" w:color="auto"/>
            </w:tcBorders>
          </w:tcPr>
          <w:p w14:paraId="5393E7C6" w14:textId="77777777" w:rsidR="00186E40" w:rsidRDefault="00186E40" w:rsidP="00186E40">
            <w:pPr>
              <w:rPr>
                <w:sz w:val="16"/>
                <w:szCs w:val="16"/>
              </w:rPr>
            </w:pPr>
            <w:r>
              <w:rPr>
                <w:sz w:val="16"/>
                <w:szCs w:val="16"/>
              </w:rPr>
              <w:t>3/B</w:t>
            </w:r>
          </w:p>
        </w:tc>
        <w:tc>
          <w:tcPr>
            <w:tcW w:w="850" w:type="dxa"/>
            <w:tcBorders>
              <w:top w:val="single" w:sz="8" w:space="0" w:color="auto"/>
            </w:tcBorders>
          </w:tcPr>
          <w:p w14:paraId="6C2F800D" w14:textId="77777777" w:rsidR="00186E40" w:rsidRDefault="00186E40" w:rsidP="00186E40">
            <w:pPr>
              <w:rPr>
                <w:sz w:val="16"/>
                <w:szCs w:val="16"/>
              </w:rPr>
            </w:pPr>
            <w:r>
              <w:rPr>
                <w:sz w:val="16"/>
                <w:szCs w:val="16"/>
              </w:rPr>
              <w:t>SM</w:t>
            </w:r>
          </w:p>
        </w:tc>
        <w:tc>
          <w:tcPr>
            <w:tcW w:w="992" w:type="dxa"/>
            <w:tcBorders>
              <w:left w:val="single" w:sz="4" w:space="0" w:color="auto"/>
              <w:right w:val="single" w:sz="8" w:space="0" w:color="auto"/>
            </w:tcBorders>
          </w:tcPr>
          <w:p w14:paraId="75506CDA" w14:textId="77777777" w:rsidR="00186E40" w:rsidRDefault="00186E40" w:rsidP="00186E40">
            <w:pPr>
              <w:rPr>
                <w:sz w:val="16"/>
                <w:szCs w:val="16"/>
              </w:rPr>
            </w:pPr>
            <w:r>
              <w:rPr>
                <w:sz w:val="16"/>
                <w:szCs w:val="16"/>
              </w:rPr>
              <w:t>100</w:t>
            </w:r>
          </w:p>
        </w:tc>
        <w:tc>
          <w:tcPr>
            <w:tcW w:w="708" w:type="dxa"/>
            <w:vMerge w:val="restart"/>
            <w:tcBorders>
              <w:left w:val="single" w:sz="8" w:space="0" w:color="auto"/>
              <w:right w:val="single" w:sz="8" w:space="0" w:color="auto"/>
            </w:tcBorders>
          </w:tcPr>
          <w:p w14:paraId="296CEA65" w14:textId="77777777" w:rsidR="00186E40" w:rsidRDefault="005F6484"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526900A1" w14:textId="77777777" w:rsidR="00186E40" w:rsidRPr="00234C97" w:rsidRDefault="00186E40" w:rsidP="00186E40">
            <w:pPr>
              <w:rPr>
                <w:sz w:val="16"/>
                <w:szCs w:val="16"/>
              </w:rPr>
            </w:pPr>
            <w:r>
              <w:rPr>
                <w:sz w:val="16"/>
                <w:szCs w:val="16"/>
              </w:rPr>
              <w:t>Těžba obnovní: výběr SM, intenzita SM 100 %, výsadba stinných dřevin cílové druhové skladby (např. JL, LP, KL)</w:t>
            </w:r>
          </w:p>
        </w:tc>
        <w:tc>
          <w:tcPr>
            <w:tcW w:w="709" w:type="dxa"/>
            <w:vMerge w:val="restart"/>
            <w:tcBorders>
              <w:left w:val="single" w:sz="8" w:space="0" w:color="auto"/>
              <w:right w:val="single" w:sz="4" w:space="0" w:color="auto"/>
            </w:tcBorders>
          </w:tcPr>
          <w:p w14:paraId="2149F576" w14:textId="77777777" w:rsidR="00186E40" w:rsidRDefault="00186E40" w:rsidP="00186E40">
            <w:pPr>
              <w:rPr>
                <w:sz w:val="16"/>
                <w:szCs w:val="16"/>
              </w:rPr>
            </w:pPr>
            <w:r>
              <w:rPr>
                <w:sz w:val="16"/>
                <w:szCs w:val="16"/>
              </w:rPr>
              <w:t>2</w:t>
            </w:r>
          </w:p>
        </w:tc>
        <w:tc>
          <w:tcPr>
            <w:tcW w:w="2306" w:type="dxa"/>
            <w:vMerge w:val="restart"/>
            <w:tcBorders>
              <w:left w:val="single" w:sz="4" w:space="0" w:color="auto"/>
              <w:right w:val="single" w:sz="18" w:space="0" w:color="auto"/>
            </w:tcBorders>
          </w:tcPr>
          <w:p w14:paraId="2D5A6298" w14:textId="77777777" w:rsidR="00186E40" w:rsidRDefault="00186E40" w:rsidP="00186E40">
            <w:pPr>
              <w:rPr>
                <w:sz w:val="16"/>
                <w:szCs w:val="16"/>
              </w:rPr>
            </w:pPr>
            <w:r>
              <w:rPr>
                <w:sz w:val="16"/>
                <w:szCs w:val="16"/>
              </w:rPr>
              <w:t>listnaté dřeviny cílové druhové skladby bez zásahu (vyjma případně odumřelých nebo destabilizovaných jedinců)</w:t>
            </w:r>
          </w:p>
        </w:tc>
      </w:tr>
      <w:tr w:rsidR="00186E40" w14:paraId="415F897A" w14:textId="77777777" w:rsidTr="0032315B">
        <w:trPr>
          <w:trHeight w:val="210"/>
        </w:trPr>
        <w:tc>
          <w:tcPr>
            <w:tcW w:w="851" w:type="dxa"/>
            <w:vMerge/>
            <w:tcBorders>
              <w:left w:val="single" w:sz="18" w:space="0" w:color="auto"/>
            </w:tcBorders>
          </w:tcPr>
          <w:p w14:paraId="350C6210" w14:textId="77777777" w:rsidR="00186E40" w:rsidRDefault="00186E40" w:rsidP="00186E40">
            <w:pPr>
              <w:rPr>
                <w:sz w:val="16"/>
                <w:szCs w:val="16"/>
              </w:rPr>
            </w:pPr>
          </w:p>
        </w:tc>
        <w:tc>
          <w:tcPr>
            <w:tcW w:w="889" w:type="dxa"/>
            <w:vMerge/>
          </w:tcPr>
          <w:p w14:paraId="371ACA5E" w14:textId="77777777" w:rsidR="00186E40" w:rsidRDefault="00186E40" w:rsidP="00186E40">
            <w:pPr>
              <w:rPr>
                <w:sz w:val="16"/>
                <w:szCs w:val="16"/>
              </w:rPr>
            </w:pPr>
          </w:p>
        </w:tc>
        <w:tc>
          <w:tcPr>
            <w:tcW w:w="992" w:type="dxa"/>
            <w:vMerge/>
            <w:tcBorders>
              <w:right w:val="single" w:sz="4" w:space="0" w:color="auto"/>
            </w:tcBorders>
          </w:tcPr>
          <w:p w14:paraId="19D247BA" w14:textId="77777777" w:rsidR="00186E40" w:rsidRDefault="00186E40" w:rsidP="00186E40">
            <w:pPr>
              <w:rPr>
                <w:sz w:val="16"/>
                <w:szCs w:val="16"/>
              </w:rPr>
            </w:pPr>
          </w:p>
        </w:tc>
        <w:tc>
          <w:tcPr>
            <w:tcW w:w="1096" w:type="dxa"/>
            <w:vMerge/>
            <w:tcBorders>
              <w:left w:val="single" w:sz="4" w:space="0" w:color="auto"/>
            </w:tcBorders>
          </w:tcPr>
          <w:p w14:paraId="33165A4D" w14:textId="77777777" w:rsidR="00186E40" w:rsidRDefault="00186E40" w:rsidP="00186E40">
            <w:pPr>
              <w:rPr>
                <w:sz w:val="16"/>
                <w:szCs w:val="16"/>
              </w:rPr>
            </w:pPr>
          </w:p>
        </w:tc>
        <w:tc>
          <w:tcPr>
            <w:tcW w:w="850" w:type="dxa"/>
            <w:tcBorders>
              <w:top w:val="single" w:sz="8" w:space="0" w:color="auto"/>
            </w:tcBorders>
          </w:tcPr>
          <w:p w14:paraId="7B930A7F" w14:textId="77777777" w:rsidR="00186E40" w:rsidRDefault="00186E40" w:rsidP="00186E40">
            <w:pPr>
              <w:rPr>
                <w:sz w:val="16"/>
                <w:szCs w:val="16"/>
              </w:rPr>
            </w:pPr>
            <w:r>
              <w:rPr>
                <w:sz w:val="16"/>
                <w:szCs w:val="16"/>
              </w:rPr>
              <w:t>KL</w:t>
            </w:r>
          </w:p>
        </w:tc>
        <w:tc>
          <w:tcPr>
            <w:tcW w:w="992" w:type="dxa"/>
            <w:tcBorders>
              <w:left w:val="single" w:sz="4" w:space="0" w:color="auto"/>
              <w:right w:val="single" w:sz="8" w:space="0" w:color="auto"/>
            </w:tcBorders>
          </w:tcPr>
          <w:p w14:paraId="530691C3"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3E12C7C6"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7186B9EA"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58972EAE"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3AE6BFF9" w14:textId="77777777" w:rsidR="00186E40" w:rsidRDefault="00186E40" w:rsidP="00186E40">
            <w:pPr>
              <w:rPr>
                <w:sz w:val="16"/>
                <w:szCs w:val="16"/>
              </w:rPr>
            </w:pPr>
          </w:p>
        </w:tc>
      </w:tr>
      <w:tr w:rsidR="00186E40" w14:paraId="24E7DEE5" w14:textId="77777777" w:rsidTr="0032315B">
        <w:trPr>
          <w:trHeight w:val="210"/>
        </w:trPr>
        <w:tc>
          <w:tcPr>
            <w:tcW w:w="851" w:type="dxa"/>
            <w:vMerge/>
            <w:tcBorders>
              <w:left w:val="single" w:sz="18" w:space="0" w:color="auto"/>
            </w:tcBorders>
          </w:tcPr>
          <w:p w14:paraId="0929D4E1" w14:textId="77777777" w:rsidR="00186E40" w:rsidRDefault="00186E40" w:rsidP="00186E40">
            <w:pPr>
              <w:rPr>
                <w:sz w:val="16"/>
                <w:szCs w:val="16"/>
              </w:rPr>
            </w:pPr>
          </w:p>
        </w:tc>
        <w:tc>
          <w:tcPr>
            <w:tcW w:w="889" w:type="dxa"/>
            <w:vMerge/>
          </w:tcPr>
          <w:p w14:paraId="24D88120" w14:textId="77777777" w:rsidR="00186E40" w:rsidRDefault="00186E40" w:rsidP="00186E40">
            <w:pPr>
              <w:rPr>
                <w:sz w:val="16"/>
                <w:szCs w:val="16"/>
              </w:rPr>
            </w:pPr>
          </w:p>
        </w:tc>
        <w:tc>
          <w:tcPr>
            <w:tcW w:w="992" w:type="dxa"/>
            <w:vMerge/>
            <w:tcBorders>
              <w:right w:val="single" w:sz="4" w:space="0" w:color="auto"/>
            </w:tcBorders>
          </w:tcPr>
          <w:p w14:paraId="20DE63BF" w14:textId="77777777" w:rsidR="00186E40" w:rsidRDefault="00186E40" w:rsidP="00186E40">
            <w:pPr>
              <w:rPr>
                <w:sz w:val="16"/>
                <w:szCs w:val="16"/>
              </w:rPr>
            </w:pPr>
          </w:p>
        </w:tc>
        <w:tc>
          <w:tcPr>
            <w:tcW w:w="1096" w:type="dxa"/>
            <w:vMerge/>
            <w:tcBorders>
              <w:left w:val="single" w:sz="4" w:space="0" w:color="auto"/>
            </w:tcBorders>
          </w:tcPr>
          <w:p w14:paraId="0EA555EE" w14:textId="77777777" w:rsidR="00186E40" w:rsidRDefault="00186E40" w:rsidP="00186E40">
            <w:pPr>
              <w:rPr>
                <w:sz w:val="16"/>
                <w:szCs w:val="16"/>
              </w:rPr>
            </w:pPr>
          </w:p>
        </w:tc>
        <w:tc>
          <w:tcPr>
            <w:tcW w:w="850" w:type="dxa"/>
            <w:tcBorders>
              <w:top w:val="single" w:sz="8" w:space="0" w:color="auto"/>
            </w:tcBorders>
          </w:tcPr>
          <w:p w14:paraId="77DE4022" w14:textId="77777777" w:rsidR="00186E40" w:rsidRDefault="00186E40" w:rsidP="00186E40">
            <w:pPr>
              <w:rPr>
                <w:sz w:val="16"/>
                <w:szCs w:val="16"/>
              </w:rPr>
            </w:pPr>
            <w:r>
              <w:rPr>
                <w:sz w:val="16"/>
                <w:szCs w:val="16"/>
              </w:rPr>
              <w:t>JS</w:t>
            </w:r>
          </w:p>
        </w:tc>
        <w:tc>
          <w:tcPr>
            <w:tcW w:w="992" w:type="dxa"/>
            <w:tcBorders>
              <w:left w:val="single" w:sz="4" w:space="0" w:color="auto"/>
              <w:right w:val="single" w:sz="8" w:space="0" w:color="auto"/>
            </w:tcBorders>
          </w:tcPr>
          <w:p w14:paraId="244F4CCB"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1141C5B7"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234AB946"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04B28A53"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5071481A" w14:textId="77777777" w:rsidR="00186E40" w:rsidRDefault="00186E40" w:rsidP="00186E40">
            <w:pPr>
              <w:rPr>
                <w:sz w:val="16"/>
                <w:szCs w:val="16"/>
              </w:rPr>
            </w:pPr>
          </w:p>
        </w:tc>
      </w:tr>
      <w:tr w:rsidR="00186E40" w14:paraId="6AE46E2A" w14:textId="77777777" w:rsidTr="0032315B">
        <w:trPr>
          <w:trHeight w:val="210"/>
        </w:trPr>
        <w:tc>
          <w:tcPr>
            <w:tcW w:w="851" w:type="dxa"/>
            <w:vMerge/>
            <w:tcBorders>
              <w:left w:val="single" w:sz="18" w:space="0" w:color="auto"/>
            </w:tcBorders>
          </w:tcPr>
          <w:p w14:paraId="6E5EBBAC" w14:textId="77777777" w:rsidR="00186E40" w:rsidRDefault="00186E40" w:rsidP="00186E40">
            <w:pPr>
              <w:rPr>
                <w:sz w:val="16"/>
                <w:szCs w:val="16"/>
              </w:rPr>
            </w:pPr>
          </w:p>
        </w:tc>
        <w:tc>
          <w:tcPr>
            <w:tcW w:w="889" w:type="dxa"/>
            <w:vMerge/>
          </w:tcPr>
          <w:p w14:paraId="4352B670" w14:textId="77777777" w:rsidR="00186E40" w:rsidRDefault="00186E40" w:rsidP="00186E40">
            <w:pPr>
              <w:rPr>
                <w:sz w:val="16"/>
                <w:szCs w:val="16"/>
              </w:rPr>
            </w:pPr>
          </w:p>
        </w:tc>
        <w:tc>
          <w:tcPr>
            <w:tcW w:w="992" w:type="dxa"/>
            <w:vMerge/>
            <w:tcBorders>
              <w:right w:val="single" w:sz="4" w:space="0" w:color="auto"/>
            </w:tcBorders>
          </w:tcPr>
          <w:p w14:paraId="572DB164" w14:textId="77777777" w:rsidR="00186E40" w:rsidRDefault="00186E40" w:rsidP="00186E40">
            <w:pPr>
              <w:rPr>
                <w:sz w:val="16"/>
                <w:szCs w:val="16"/>
              </w:rPr>
            </w:pPr>
          </w:p>
        </w:tc>
        <w:tc>
          <w:tcPr>
            <w:tcW w:w="1096" w:type="dxa"/>
            <w:vMerge/>
            <w:tcBorders>
              <w:left w:val="single" w:sz="4" w:space="0" w:color="auto"/>
            </w:tcBorders>
          </w:tcPr>
          <w:p w14:paraId="0EFB26D8" w14:textId="77777777" w:rsidR="00186E40" w:rsidRDefault="00186E40" w:rsidP="00186E40">
            <w:pPr>
              <w:rPr>
                <w:sz w:val="16"/>
                <w:szCs w:val="16"/>
              </w:rPr>
            </w:pPr>
          </w:p>
        </w:tc>
        <w:tc>
          <w:tcPr>
            <w:tcW w:w="850" w:type="dxa"/>
            <w:tcBorders>
              <w:top w:val="single" w:sz="8" w:space="0" w:color="auto"/>
            </w:tcBorders>
          </w:tcPr>
          <w:p w14:paraId="540DD3F4" w14:textId="77777777" w:rsidR="00186E40" w:rsidRDefault="00186E40" w:rsidP="00186E40">
            <w:pPr>
              <w:rPr>
                <w:sz w:val="16"/>
                <w:szCs w:val="16"/>
              </w:rPr>
            </w:pPr>
            <w:r>
              <w:rPr>
                <w:sz w:val="16"/>
                <w:szCs w:val="16"/>
              </w:rPr>
              <w:t>BK</w:t>
            </w:r>
          </w:p>
        </w:tc>
        <w:tc>
          <w:tcPr>
            <w:tcW w:w="992" w:type="dxa"/>
            <w:tcBorders>
              <w:left w:val="single" w:sz="4" w:space="0" w:color="auto"/>
              <w:right w:val="single" w:sz="8" w:space="0" w:color="auto"/>
            </w:tcBorders>
          </w:tcPr>
          <w:p w14:paraId="31892D47" w14:textId="77777777" w:rsidR="00186E40" w:rsidRDefault="00186E40" w:rsidP="00186E40">
            <w:pPr>
              <w:rPr>
                <w:sz w:val="16"/>
                <w:szCs w:val="16"/>
              </w:rPr>
            </w:pPr>
            <w:r>
              <w:rPr>
                <w:sz w:val="16"/>
                <w:szCs w:val="16"/>
              </w:rPr>
              <w:t>+</w:t>
            </w:r>
          </w:p>
        </w:tc>
        <w:tc>
          <w:tcPr>
            <w:tcW w:w="708" w:type="dxa"/>
            <w:vMerge/>
            <w:tcBorders>
              <w:left w:val="single" w:sz="8" w:space="0" w:color="auto"/>
              <w:right w:val="single" w:sz="8" w:space="0" w:color="auto"/>
            </w:tcBorders>
          </w:tcPr>
          <w:p w14:paraId="769ADD5F"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2E2B8AE3"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577BE63A"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473C2F03" w14:textId="77777777" w:rsidR="00186E40" w:rsidRDefault="00186E40" w:rsidP="00186E40">
            <w:pPr>
              <w:rPr>
                <w:sz w:val="16"/>
                <w:szCs w:val="16"/>
              </w:rPr>
            </w:pPr>
          </w:p>
        </w:tc>
      </w:tr>
      <w:tr w:rsidR="005F6484" w14:paraId="3A764BB1" w14:textId="77777777" w:rsidTr="0032315B">
        <w:trPr>
          <w:trHeight w:val="210"/>
        </w:trPr>
        <w:tc>
          <w:tcPr>
            <w:tcW w:w="851" w:type="dxa"/>
            <w:vMerge w:val="restart"/>
            <w:tcBorders>
              <w:left w:val="single" w:sz="18" w:space="0" w:color="auto"/>
            </w:tcBorders>
          </w:tcPr>
          <w:p w14:paraId="5863268F" w14:textId="77777777" w:rsidR="005F6484" w:rsidRDefault="005F6484" w:rsidP="00186E40">
            <w:pPr>
              <w:rPr>
                <w:sz w:val="16"/>
                <w:szCs w:val="16"/>
              </w:rPr>
            </w:pPr>
            <w:r>
              <w:rPr>
                <w:sz w:val="16"/>
                <w:szCs w:val="16"/>
              </w:rPr>
              <w:t>210Cd12a/3</w:t>
            </w:r>
          </w:p>
        </w:tc>
        <w:tc>
          <w:tcPr>
            <w:tcW w:w="889" w:type="dxa"/>
            <w:vMerge w:val="restart"/>
          </w:tcPr>
          <w:p w14:paraId="6ECB2BF7" w14:textId="77777777" w:rsidR="005F6484" w:rsidRDefault="005F6484" w:rsidP="00186E40">
            <w:pPr>
              <w:rPr>
                <w:sz w:val="16"/>
                <w:szCs w:val="16"/>
              </w:rPr>
            </w:pPr>
            <w:r>
              <w:rPr>
                <w:sz w:val="16"/>
                <w:szCs w:val="16"/>
              </w:rPr>
              <w:t>210Cd3</w:t>
            </w:r>
          </w:p>
        </w:tc>
        <w:tc>
          <w:tcPr>
            <w:tcW w:w="992" w:type="dxa"/>
            <w:vMerge w:val="restart"/>
            <w:tcBorders>
              <w:right w:val="single" w:sz="4" w:space="0" w:color="auto"/>
            </w:tcBorders>
          </w:tcPr>
          <w:p w14:paraId="036291C7" w14:textId="77777777" w:rsidR="005F6484" w:rsidRDefault="005F6484" w:rsidP="00186E40">
            <w:pPr>
              <w:rPr>
                <w:sz w:val="16"/>
                <w:szCs w:val="16"/>
              </w:rPr>
            </w:pPr>
            <w:r>
              <w:rPr>
                <w:sz w:val="16"/>
                <w:szCs w:val="16"/>
              </w:rPr>
              <w:t>0,56</w:t>
            </w:r>
          </w:p>
        </w:tc>
        <w:tc>
          <w:tcPr>
            <w:tcW w:w="1096" w:type="dxa"/>
            <w:vMerge w:val="restart"/>
            <w:tcBorders>
              <w:left w:val="single" w:sz="4" w:space="0" w:color="auto"/>
            </w:tcBorders>
          </w:tcPr>
          <w:p w14:paraId="777F3A42" w14:textId="77777777" w:rsidR="005F6484" w:rsidRDefault="005F6484" w:rsidP="00186E40">
            <w:pPr>
              <w:rPr>
                <w:sz w:val="16"/>
                <w:szCs w:val="16"/>
              </w:rPr>
            </w:pPr>
            <w:r>
              <w:rPr>
                <w:sz w:val="16"/>
                <w:szCs w:val="16"/>
              </w:rPr>
              <w:t>3/A</w:t>
            </w:r>
          </w:p>
        </w:tc>
        <w:tc>
          <w:tcPr>
            <w:tcW w:w="850" w:type="dxa"/>
            <w:tcBorders>
              <w:top w:val="single" w:sz="8" w:space="0" w:color="auto"/>
            </w:tcBorders>
          </w:tcPr>
          <w:p w14:paraId="66EAF44E" w14:textId="77777777" w:rsidR="005F6484" w:rsidRDefault="005F6484" w:rsidP="00186E40">
            <w:pPr>
              <w:rPr>
                <w:sz w:val="16"/>
                <w:szCs w:val="16"/>
              </w:rPr>
            </w:pPr>
            <w:r>
              <w:rPr>
                <w:sz w:val="16"/>
                <w:szCs w:val="16"/>
              </w:rPr>
              <w:t>BK</w:t>
            </w:r>
          </w:p>
        </w:tc>
        <w:tc>
          <w:tcPr>
            <w:tcW w:w="992" w:type="dxa"/>
            <w:tcBorders>
              <w:left w:val="single" w:sz="4" w:space="0" w:color="auto"/>
              <w:right w:val="single" w:sz="8" w:space="0" w:color="auto"/>
            </w:tcBorders>
          </w:tcPr>
          <w:p w14:paraId="5EAB37C4" w14:textId="77777777" w:rsidR="005F6484" w:rsidRDefault="005F6484" w:rsidP="00186E40">
            <w:pPr>
              <w:rPr>
                <w:sz w:val="16"/>
                <w:szCs w:val="16"/>
              </w:rPr>
            </w:pPr>
            <w:r>
              <w:rPr>
                <w:sz w:val="16"/>
                <w:szCs w:val="16"/>
              </w:rPr>
              <w:t>45</w:t>
            </w:r>
          </w:p>
        </w:tc>
        <w:tc>
          <w:tcPr>
            <w:tcW w:w="708" w:type="dxa"/>
            <w:vMerge w:val="restart"/>
            <w:tcBorders>
              <w:left w:val="single" w:sz="8" w:space="0" w:color="auto"/>
              <w:right w:val="single" w:sz="8" w:space="0" w:color="auto"/>
            </w:tcBorders>
          </w:tcPr>
          <w:p w14:paraId="69873577" w14:textId="77777777" w:rsidR="005F6484" w:rsidRDefault="005F6484"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031AF937" w14:textId="77777777" w:rsidR="005F6484" w:rsidRPr="007956A0" w:rsidRDefault="005F6484" w:rsidP="00186E40">
            <w:pPr>
              <w:rPr>
                <w:sz w:val="16"/>
                <w:szCs w:val="16"/>
              </w:rPr>
            </w:pPr>
            <w:r w:rsidRPr="007956A0">
              <w:rPr>
                <w:sz w:val="16"/>
                <w:szCs w:val="16"/>
              </w:rPr>
              <w:t>Bez zásahu</w:t>
            </w:r>
            <w:r>
              <w:rPr>
                <w:sz w:val="16"/>
                <w:szCs w:val="16"/>
              </w:rPr>
              <w:t>. Případně těžba výchovná 0,56 ha, nízká intenzita do 5 % (zdravotní výběr)</w:t>
            </w:r>
          </w:p>
        </w:tc>
        <w:tc>
          <w:tcPr>
            <w:tcW w:w="709" w:type="dxa"/>
            <w:vMerge w:val="restart"/>
            <w:tcBorders>
              <w:left w:val="single" w:sz="8" w:space="0" w:color="auto"/>
              <w:right w:val="single" w:sz="4" w:space="0" w:color="auto"/>
            </w:tcBorders>
          </w:tcPr>
          <w:p w14:paraId="3CD7646F" w14:textId="77777777" w:rsidR="005F6484" w:rsidRDefault="005F6484" w:rsidP="00186E40">
            <w:pPr>
              <w:rPr>
                <w:sz w:val="16"/>
                <w:szCs w:val="16"/>
              </w:rPr>
            </w:pPr>
            <w:r>
              <w:rPr>
                <w:sz w:val="16"/>
                <w:szCs w:val="16"/>
              </w:rPr>
              <w:t>3</w:t>
            </w:r>
          </w:p>
        </w:tc>
        <w:tc>
          <w:tcPr>
            <w:tcW w:w="2306" w:type="dxa"/>
            <w:vMerge w:val="restart"/>
            <w:tcBorders>
              <w:left w:val="single" w:sz="4" w:space="0" w:color="auto"/>
              <w:right w:val="single" w:sz="18" w:space="0" w:color="auto"/>
            </w:tcBorders>
          </w:tcPr>
          <w:p w14:paraId="2E34CBAC" w14:textId="77777777" w:rsidR="005F6484" w:rsidRDefault="005F6484" w:rsidP="00186E40">
            <w:pPr>
              <w:rPr>
                <w:sz w:val="16"/>
                <w:szCs w:val="16"/>
              </w:rPr>
            </w:pPr>
          </w:p>
        </w:tc>
      </w:tr>
      <w:tr w:rsidR="005F6484" w14:paraId="58B5AF1C" w14:textId="77777777" w:rsidTr="0032315B">
        <w:trPr>
          <w:trHeight w:val="210"/>
        </w:trPr>
        <w:tc>
          <w:tcPr>
            <w:tcW w:w="851" w:type="dxa"/>
            <w:vMerge/>
            <w:tcBorders>
              <w:left w:val="single" w:sz="18" w:space="0" w:color="auto"/>
            </w:tcBorders>
          </w:tcPr>
          <w:p w14:paraId="6742A6B5" w14:textId="77777777" w:rsidR="005F6484" w:rsidRDefault="005F6484" w:rsidP="00186E40">
            <w:pPr>
              <w:rPr>
                <w:sz w:val="16"/>
                <w:szCs w:val="16"/>
              </w:rPr>
            </w:pPr>
          </w:p>
        </w:tc>
        <w:tc>
          <w:tcPr>
            <w:tcW w:w="889" w:type="dxa"/>
            <w:vMerge/>
          </w:tcPr>
          <w:p w14:paraId="03024CB1" w14:textId="77777777" w:rsidR="005F6484" w:rsidRDefault="005F6484" w:rsidP="00186E40">
            <w:pPr>
              <w:rPr>
                <w:sz w:val="16"/>
                <w:szCs w:val="16"/>
              </w:rPr>
            </w:pPr>
          </w:p>
        </w:tc>
        <w:tc>
          <w:tcPr>
            <w:tcW w:w="992" w:type="dxa"/>
            <w:vMerge/>
            <w:tcBorders>
              <w:right w:val="single" w:sz="4" w:space="0" w:color="auto"/>
            </w:tcBorders>
          </w:tcPr>
          <w:p w14:paraId="0A44DB1A" w14:textId="77777777" w:rsidR="005F6484" w:rsidRDefault="005F6484" w:rsidP="00186E40">
            <w:pPr>
              <w:rPr>
                <w:sz w:val="16"/>
                <w:szCs w:val="16"/>
              </w:rPr>
            </w:pPr>
          </w:p>
        </w:tc>
        <w:tc>
          <w:tcPr>
            <w:tcW w:w="1096" w:type="dxa"/>
            <w:vMerge/>
            <w:tcBorders>
              <w:left w:val="single" w:sz="4" w:space="0" w:color="auto"/>
            </w:tcBorders>
          </w:tcPr>
          <w:p w14:paraId="0E961BCA" w14:textId="77777777" w:rsidR="005F6484" w:rsidRDefault="005F6484" w:rsidP="00186E40">
            <w:pPr>
              <w:rPr>
                <w:sz w:val="16"/>
                <w:szCs w:val="16"/>
              </w:rPr>
            </w:pPr>
          </w:p>
        </w:tc>
        <w:tc>
          <w:tcPr>
            <w:tcW w:w="850" w:type="dxa"/>
            <w:tcBorders>
              <w:top w:val="single" w:sz="8" w:space="0" w:color="auto"/>
            </w:tcBorders>
          </w:tcPr>
          <w:p w14:paraId="2FB4C65A" w14:textId="77777777" w:rsidR="005F6484" w:rsidRDefault="005F6484" w:rsidP="00186E40">
            <w:pPr>
              <w:rPr>
                <w:sz w:val="16"/>
                <w:szCs w:val="16"/>
              </w:rPr>
            </w:pPr>
            <w:r>
              <w:rPr>
                <w:sz w:val="16"/>
                <w:szCs w:val="16"/>
              </w:rPr>
              <w:t>KL</w:t>
            </w:r>
          </w:p>
        </w:tc>
        <w:tc>
          <w:tcPr>
            <w:tcW w:w="992" w:type="dxa"/>
            <w:tcBorders>
              <w:left w:val="single" w:sz="4" w:space="0" w:color="auto"/>
              <w:right w:val="single" w:sz="8" w:space="0" w:color="auto"/>
            </w:tcBorders>
          </w:tcPr>
          <w:p w14:paraId="452A3B35" w14:textId="77777777" w:rsidR="005F6484" w:rsidRDefault="005F6484" w:rsidP="00186E40">
            <w:pPr>
              <w:rPr>
                <w:sz w:val="16"/>
                <w:szCs w:val="16"/>
              </w:rPr>
            </w:pPr>
            <w:r>
              <w:rPr>
                <w:sz w:val="16"/>
                <w:szCs w:val="16"/>
              </w:rPr>
              <w:t>45</w:t>
            </w:r>
          </w:p>
        </w:tc>
        <w:tc>
          <w:tcPr>
            <w:tcW w:w="708" w:type="dxa"/>
            <w:vMerge/>
            <w:tcBorders>
              <w:left w:val="single" w:sz="8" w:space="0" w:color="auto"/>
              <w:right w:val="single" w:sz="8" w:space="0" w:color="auto"/>
            </w:tcBorders>
          </w:tcPr>
          <w:p w14:paraId="002E2D8C" w14:textId="77777777" w:rsidR="005F6484" w:rsidRDefault="005F6484" w:rsidP="00186E40">
            <w:pPr>
              <w:rPr>
                <w:sz w:val="16"/>
                <w:szCs w:val="16"/>
              </w:rPr>
            </w:pPr>
          </w:p>
        </w:tc>
        <w:tc>
          <w:tcPr>
            <w:tcW w:w="4019" w:type="dxa"/>
            <w:vMerge/>
            <w:tcBorders>
              <w:left w:val="single" w:sz="8" w:space="0" w:color="auto"/>
              <w:right w:val="single" w:sz="8" w:space="0" w:color="auto"/>
            </w:tcBorders>
          </w:tcPr>
          <w:p w14:paraId="06960205" w14:textId="77777777" w:rsidR="005F6484" w:rsidRDefault="005F6484" w:rsidP="00186E40">
            <w:pPr>
              <w:rPr>
                <w:sz w:val="16"/>
                <w:szCs w:val="16"/>
              </w:rPr>
            </w:pPr>
          </w:p>
        </w:tc>
        <w:tc>
          <w:tcPr>
            <w:tcW w:w="709" w:type="dxa"/>
            <w:vMerge/>
            <w:tcBorders>
              <w:left w:val="single" w:sz="8" w:space="0" w:color="auto"/>
              <w:right w:val="single" w:sz="4" w:space="0" w:color="auto"/>
            </w:tcBorders>
          </w:tcPr>
          <w:p w14:paraId="43D82919" w14:textId="77777777" w:rsidR="005F6484" w:rsidRDefault="005F6484" w:rsidP="00186E40">
            <w:pPr>
              <w:rPr>
                <w:sz w:val="16"/>
                <w:szCs w:val="16"/>
              </w:rPr>
            </w:pPr>
          </w:p>
        </w:tc>
        <w:tc>
          <w:tcPr>
            <w:tcW w:w="2306" w:type="dxa"/>
            <w:vMerge/>
            <w:tcBorders>
              <w:left w:val="single" w:sz="4" w:space="0" w:color="auto"/>
              <w:right w:val="single" w:sz="18" w:space="0" w:color="auto"/>
            </w:tcBorders>
          </w:tcPr>
          <w:p w14:paraId="56AD7D88" w14:textId="77777777" w:rsidR="005F6484" w:rsidRDefault="005F6484" w:rsidP="00186E40">
            <w:pPr>
              <w:rPr>
                <w:sz w:val="16"/>
                <w:szCs w:val="16"/>
              </w:rPr>
            </w:pPr>
          </w:p>
        </w:tc>
      </w:tr>
      <w:tr w:rsidR="005F6484" w14:paraId="225BDF72" w14:textId="77777777" w:rsidTr="0032315B">
        <w:trPr>
          <w:trHeight w:val="210"/>
        </w:trPr>
        <w:tc>
          <w:tcPr>
            <w:tcW w:w="851" w:type="dxa"/>
            <w:vMerge/>
            <w:tcBorders>
              <w:left w:val="single" w:sz="18" w:space="0" w:color="auto"/>
            </w:tcBorders>
          </w:tcPr>
          <w:p w14:paraId="4D0BA3CE" w14:textId="77777777" w:rsidR="005F6484" w:rsidRDefault="005F6484" w:rsidP="00186E40">
            <w:pPr>
              <w:rPr>
                <w:sz w:val="16"/>
                <w:szCs w:val="16"/>
              </w:rPr>
            </w:pPr>
          </w:p>
        </w:tc>
        <w:tc>
          <w:tcPr>
            <w:tcW w:w="889" w:type="dxa"/>
            <w:vMerge/>
          </w:tcPr>
          <w:p w14:paraId="5297FF7C" w14:textId="77777777" w:rsidR="005F6484" w:rsidRDefault="005F6484" w:rsidP="00186E40">
            <w:pPr>
              <w:rPr>
                <w:sz w:val="16"/>
                <w:szCs w:val="16"/>
              </w:rPr>
            </w:pPr>
          </w:p>
        </w:tc>
        <w:tc>
          <w:tcPr>
            <w:tcW w:w="992" w:type="dxa"/>
            <w:vMerge/>
            <w:tcBorders>
              <w:right w:val="single" w:sz="4" w:space="0" w:color="auto"/>
            </w:tcBorders>
          </w:tcPr>
          <w:p w14:paraId="2C31163C" w14:textId="77777777" w:rsidR="005F6484" w:rsidRDefault="005F6484" w:rsidP="00186E40">
            <w:pPr>
              <w:rPr>
                <w:sz w:val="16"/>
                <w:szCs w:val="16"/>
              </w:rPr>
            </w:pPr>
          </w:p>
        </w:tc>
        <w:tc>
          <w:tcPr>
            <w:tcW w:w="1096" w:type="dxa"/>
            <w:vMerge/>
            <w:tcBorders>
              <w:left w:val="single" w:sz="4" w:space="0" w:color="auto"/>
            </w:tcBorders>
          </w:tcPr>
          <w:p w14:paraId="722EBBA2" w14:textId="77777777" w:rsidR="005F6484" w:rsidRDefault="005F6484" w:rsidP="00186E40">
            <w:pPr>
              <w:rPr>
                <w:sz w:val="16"/>
                <w:szCs w:val="16"/>
              </w:rPr>
            </w:pPr>
          </w:p>
        </w:tc>
        <w:tc>
          <w:tcPr>
            <w:tcW w:w="850" w:type="dxa"/>
            <w:tcBorders>
              <w:top w:val="single" w:sz="8" w:space="0" w:color="auto"/>
            </w:tcBorders>
          </w:tcPr>
          <w:p w14:paraId="05E12CC4" w14:textId="77777777" w:rsidR="005F6484" w:rsidRDefault="005F6484" w:rsidP="00186E40">
            <w:pPr>
              <w:rPr>
                <w:sz w:val="16"/>
                <w:szCs w:val="16"/>
              </w:rPr>
            </w:pPr>
            <w:r>
              <w:rPr>
                <w:sz w:val="16"/>
                <w:szCs w:val="16"/>
              </w:rPr>
              <w:t>JS</w:t>
            </w:r>
          </w:p>
        </w:tc>
        <w:tc>
          <w:tcPr>
            <w:tcW w:w="992" w:type="dxa"/>
            <w:tcBorders>
              <w:left w:val="single" w:sz="4" w:space="0" w:color="auto"/>
              <w:right w:val="single" w:sz="8" w:space="0" w:color="auto"/>
            </w:tcBorders>
          </w:tcPr>
          <w:p w14:paraId="2A7F18DF" w14:textId="77777777" w:rsidR="005F6484" w:rsidRDefault="005F6484" w:rsidP="00186E40">
            <w:pPr>
              <w:rPr>
                <w:sz w:val="16"/>
                <w:szCs w:val="16"/>
              </w:rPr>
            </w:pPr>
            <w:r>
              <w:rPr>
                <w:sz w:val="16"/>
                <w:szCs w:val="16"/>
              </w:rPr>
              <w:t>10</w:t>
            </w:r>
          </w:p>
        </w:tc>
        <w:tc>
          <w:tcPr>
            <w:tcW w:w="708" w:type="dxa"/>
            <w:vMerge/>
            <w:tcBorders>
              <w:left w:val="single" w:sz="8" w:space="0" w:color="auto"/>
              <w:right w:val="single" w:sz="8" w:space="0" w:color="auto"/>
            </w:tcBorders>
          </w:tcPr>
          <w:p w14:paraId="68E9E94B" w14:textId="77777777" w:rsidR="005F6484" w:rsidRDefault="005F6484" w:rsidP="00186E40">
            <w:pPr>
              <w:rPr>
                <w:sz w:val="16"/>
                <w:szCs w:val="16"/>
              </w:rPr>
            </w:pPr>
          </w:p>
        </w:tc>
        <w:tc>
          <w:tcPr>
            <w:tcW w:w="4019" w:type="dxa"/>
            <w:vMerge/>
            <w:tcBorders>
              <w:left w:val="single" w:sz="8" w:space="0" w:color="auto"/>
              <w:right w:val="single" w:sz="8" w:space="0" w:color="auto"/>
            </w:tcBorders>
          </w:tcPr>
          <w:p w14:paraId="70A7CA9E" w14:textId="77777777" w:rsidR="005F6484" w:rsidRDefault="005F6484" w:rsidP="00186E40">
            <w:pPr>
              <w:rPr>
                <w:sz w:val="16"/>
                <w:szCs w:val="16"/>
              </w:rPr>
            </w:pPr>
          </w:p>
        </w:tc>
        <w:tc>
          <w:tcPr>
            <w:tcW w:w="709" w:type="dxa"/>
            <w:vMerge/>
            <w:tcBorders>
              <w:left w:val="single" w:sz="8" w:space="0" w:color="auto"/>
              <w:right w:val="single" w:sz="4" w:space="0" w:color="auto"/>
            </w:tcBorders>
          </w:tcPr>
          <w:p w14:paraId="70151092" w14:textId="77777777" w:rsidR="005F6484" w:rsidRDefault="005F6484" w:rsidP="00186E40">
            <w:pPr>
              <w:rPr>
                <w:sz w:val="16"/>
                <w:szCs w:val="16"/>
              </w:rPr>
            </w:pPr>
          </w:p>
        </w:tc>
        <w:tc>
          <w:tcPr>
            <w:tcW w:w="2306" w:type="dxa"/>
            <w:vMerge/>
            <w:tcBorders>
              <w:left w:val="single" w:sz="4" w:space="0" w:color="auto"/>
              <w:right w:val="single" w:sz="18" w:space="0" w:color="auto"/>
            </w:tcBorders>
          </w:tcPr>
          <w:p w14:paraId="7329B6EF" w14:textId="77777777" w:rsidR="005F6484" w:rsidRDefault="005F6484" w:rsidP="00186E40">
            <w:pPr>
              <w:rPr>
                <w:sz w:val="16"/>
                <w:szCs w:val="16"/>
              </w:rPr>
            </w:pPr>
          </w:p>
        </w:tc>
      </w:tr>
      <w:tr w:rsidR="005F6484" w14:paraId="29CD3CA6" w14:textId="77777777" w:rsidTr="0032315B">
        <w:trPr>
          <w:trHeight w:val="210"/>
        </w:trPr>
        <w:tc>
          <w:tcPr>
            <w:tcW w:w="851" w:type="dxa"/>
            <w:vMerge/>
            <w:tcBorders>
              <w:left w:val="single" w:sz="18" w:space="0" w:color="auto"/>
            </w:tcBorders>
          </w:tcPr>
          <w:p w14:paraId="3997CC31" w14:textId="77777777" w:rsidR="005F6484" w:rsidRDefault="005F6484" w:rsidP="00186E40">
            <w:pPr>
              <w:rPr>
                <w:sz w:val="16"/>
                <w:szCs w:val="16"/>
              </w:rPr>
            </w:pPr>
          </w:p>
        </w:tc>
        <w:tc>
          <w:tcPr>
            <w:tcW w:w="889" w:type="dxa"/>
          </w:tcPr>
          <w:p w14:paraId="0F813AFC" w14:textId="77777777" w:rsidR="005F6484" w:rsidRDefault="005F6484" w:rsidP="00186E40">
            <w:pPr>
              <w:rPr>
                <w:sz w:val="16"/>
                <w:szCs w:val="16"/>
              </w:rPr>
            </w:pPr>
            <w:r>
              <w:rPr>
                <w:sz w:val="16"/>
                <w:szCs w:val="16"/>
              </w:rPr>
              <w:t>210Cd12a</w:t>
            </w:r>
          </w:p>
        </w:tc>
        <w:tc>
          <w:tcPr>
            <w:tcW w:w="992" w:type="dxa"/>
            <w:tcBorders>
              <w:right w:val="single" w:sz="4" w:space="0" w:color="auto"/>
            </w:tcBorders>
          </w:tcPr>
          <w:p w14:paraId="6BC09E73" w14:textId="77777777" w:rsidR="005F6484" w:rsidRDefault="005F6484" w:rsidP="00186E40">
            <w:pPr>
              <w:rPr>
                <w:sz w:val="16"/>
                <w:szCs w:val="16"/>
              </w:rPr>
            </w:pPr>
            <w:r>
              <w:rPr>
                <w:sz w:val="16"/>
                <w:szCs w:val="16"/>
              </w:rPr>
              <w:t>1,12</w:t>
            </w:r>
          </w:p>
        </w:tc>
        <w:tc>
          <w:tcPr>
            <w:tcW w:w="1096" w:type="dxa"/>
            <w:tcBorders>
              <w:left w:val="single" w:sz="4" w:space="0" w:color="auto"/>
            </w:tcBorders>
          </w:tcPr>
          <w:p w14:paraId="578B97DD" w14:textId="77777777" w:rsidR="005F6484" w:rsidRDefault="005F6484" w:rsidP="00186E40">
            <w:pPr>
              <w:rPr>
                <w:sz w:val="16"/>
                <w:szCs w:val="16"/>
              </w:rPr>
            </w:pPr>
            <w:r>
              <w:rPr>
                <w:sz w:val="16"/>
                <w:szCs w:val="16"/>
              </w:rPr>
              <w:t>3/B</w:t>
            </w:r>
          </w:p>
        </w:tc>
        <w:tc>
          <w:tcPr>
            <w:tcW w:w="850" w:type="dxa"/>
            <w:tcBorders>
              <w:top w:val="single" w:sz="8" w:space="0" w:color="auto"/>
            </w:tcBorders>
          </w:tcPr>
          <w:p w14:paraId="214DDD51" w14:textId="77777777" w:rsidR="005F6484" w:rsidRDefault="005F6484" w:rsidP="00186E40">
            <w:pPr>
              <w:rPr>
                <w:sz w:val="16"/>
                <w:szCs w:val="16"/>
              </w:rPr>
            </w:pPr>
            <w:r>
              <w:rPr>
                <w:sz w:val="16"/>
                <w:szCs w:val="16"/>
              </w:rPr>
              <w:t>SM</w:t>
            </w:r>
          </w:p>
        </w:tc>
        <w:tc>
          <w:tcPr>
            <w:tcW w:w="992" w:type="dxa"/>
            <w:tcBorders>
              <w:left w:val="single" w:sz="4" w:space="0" w:color="auto"/>
              <w:right w:val="single" w:sz="8" w:space="0" w:color="auto"/>
            </w:tcBorders>
          </w:tcPr>
          <w:p w14:paraId="433032B5" w14:textId="77777777" w:rsidR="005F6484" w:rsidRDefault="005F6484" w:rsidP="00186E40">
            <w:pPr>
              <w:rPr>
                <w:sz w:val="16"/>
                <w:szCs w:val="16"/>
              </w:rPr>
            </w:pPr>
            <w:r>
              <w:rPr>
                <w:sz w:val="16"/>
                <w:szCs w:val="16"/>
              </w:rPr>
              <w:t>100</w:t>
            </w:r>
          </w:p>
        </w:tc>
        <w:tc>
          <w:tcPr>
            <w:tcW w:w="708" w:type="dxa"/>
            <w:vMerge/>
            <w:tcBorders>
              <w:left w:val="single" w:sz="8" w:space="0" w:color="auto"/>
              <w:right w:val="single" w:sz="8" w:space="0" w:color="auto"/>
            </w:tcBorders>
          </w:tcPr>
          <w:p w14:paraId="2B163221" w14:textId="77777777" w:rsidR="005F6484" w:rsidRDefault="005F6484" w:rsidP="00186E40">
            <w:pPr>
              <w:rPr>
                <w:sz w:val="16"/>
                <w:szCs w:val="16"/>
              </w:rPr>
            </w:pPr>
          </w:p>
        </w:tc>
        <w:tc>
          <w:tcPr>
            <w:tcW w:w="4019" w:type="dxa"/>
            <w:tcBorders>
              <w:left w:val="single" w:sz="8" w:space="0" w:color="auto"/>
              <w:right w:val="single" w:sz="8" w:space="0" w:color="auto"/>
            </w:tcBorders>
          </w:tcPr>
          <w:p w14:paraId="0D8DF6CE" w14:textId="77777777" w:rsidR="005F6484" w:rsidRDefault="005F6484" w:rsidP="00186E40">
            <w:pPr>
              <w:rPr>
                <w:sz w:val="16"/>
                <w:szCs w:val="16"/>
              </w:rPr>
            </w:pPr>
            <w:r>
              <w:rPr>
                <w:sz w:val="16"/>
                <w:szCs w:val="16"/>
              </w:rPr>
              <w:t>Těžba obnovní: domýcení zbytku SM porostu, intenzita SM 100 %</w:t>
            </w:r>
          </w:p>
          <w:p w14:paraId="1A41F602" w14:textId="77777777" w:rsidR="005F6484" w:rsidRPr="007956A0" w:rsidRDefault="005F6484" w:rsidP="00186E40">
            <w:pPr>
              <w:rPr>
                <w:sz w:val="16"/>
                <w:szCs w:val="16"/>
              </w:rPr>
            </w:pPr>
            <w:r>
              <w:rPr>
                <w:sz w:val="16"/>
                <w:szCs w:val="16"/>
              </w:rPr>
              <w:t xml:space="preserve">Zalesnění: dřevinami cílové druhové skladby, optimálně DBL, LP, KL, JV, JL (javory a JL – silné sazenice až odrostky vhodné (rychlý růst) k doplnění do nárostů BK, DB přednostně na holiny) </w:t>
            </w:r>
          </w:p>
        </w:tc>
        <w:tc>
          <w:tcPr>
            <w:tcW w:w="709" w:type="dxa"/>
            <w:tcBorders>
              <w:left w:val="single" w:sz="8" w:space="0" w:color="auto"/>
              <w:right w:val="single" w:sz="4" w:space="0" w:color="auto"/>
            </w:tcBorders>
          </w:tcPr>
          <w:p w14:paraId="6F8774E7" w14:textId="77777777" w:rsidR="005F6484" w:rsidRDefault="005F6484" w:rsidP="00186E40">
            <w:pPr>
              <w:rPr>
                <w:sz w:val="16"/>
                <w:szCs w:val="16"/>
              </w:rPr>
            </w:pPr>
            <w:r>
              <w:rPr>
                <w:sz w:val="16"/>
                <w:szCs w:val="16"/>
              </w:rPr>
              <w:t>2</w:t>
            </w:r>
          </w:p>
        </w:tc>
        <w:tc>
          <w:tcPr>
            <w:tcW w:w="2306" w:type="dxa"/>
            <w:tcBorders>
              <w:left w:val="single" w:sz="4" w:space="0" w:color="auto"/>
              <w:right w:val="single" w:sz="18" w:space="0" w:color="auto"/>
            </w:tcBorders>
          </w:tcPr>
          <w:p w14:paraId="3A9CBB61" w14:textId="77777777" w:rsidR="005F6484" w:rsidRDefault="005F6484" w:rsidP="00186E40">
            <w:pPr>
              <w:rPr>
                <w:sz w:val="16"/>
                <w:szCs w:val="16"/>
              </w:rPr>
            </w:pPr>
            <w:r>
              <w:rPr>
                <w:sz w:val="16"/>
                <w:szCs w:val="16"/>
              </w:rPr>
              <w:t>Při těžbě zachovat spodní listnatou etáž. V r. 2018 těžba kůrovcových stromů se vznikem holin – předpoklad gradace kůrovců.</w:t>
            </w:r>
          </w:p>
        </w:tc>
      </w:tr>
      <w:tr w:rsidR="00827886" w14:paraId="141F2771" w14:textId="77777777" w:rsidTr="0032315B">
        <w:trPr>
          <w:trHeight w:val="210"/>
        </w:trPr>
        <w:tc>
          <w:tcPr>
            <w:tcW w:w="851" w:type="dxa"/>
            <w:tcBorders>
              <w:left w:val="single" w:sz="18" w:space="0" w:color="auto"/>
            </w:tcBorders>
          </w:tcPr>
          <w:p w14:paraId="419C7FED" w14:textId="77777777" w:rsidR="00827886" w:rsidRDefault="00827886" w:rsidP="00186E40">
            <w:pPr>
              <w:rPr>
                <w:sz w:val="16"/>
                <w:szCs w:val="16"/>
              </w:rPr>
            </w:pPr>
            <w:r>
              <w:rPr>
                <w:sz w:val="16"/>
                <w:szCs w:val="16"/>
              </w:rPr>
              <w:t>210Cd101</w:t>
            </w:r>
          </w:p>
        </w:tc>
        <w:tc>
          <w:tcPr>
            <w:tcW w:w="889" w:type="dxa"/>
          </w:tcPr>
          <w:p w14:paraId="2BE475D9" w14:textId="77777777" w:rsidR="00827886" w:rsidRDefault="00827886" w:rsidP="00186E40">
            <w:pPr>
              <w:rPr>
                <w:sz w:val="16"/>
                <w:szCs w:val="16"/>
              </w:rPr>
            </w:pPr>
            <w:r>
              <w:rPr>
                <w:sz w:val="16"/>
                <w:szCs w:val="16"/>
              </w:rPr>
              <w:t>210Cd101</w:t>
            </w:r>
          </w:p>
        </w:tc>
        <w:tc>
          <w:tcPr>
            <w:tcW w:w="992" w:type="dxa"/>
            <w:tcBorders>
              <w:right w:val="single" w:sz="4" w:space="0" w:color="auto"/>
            </w:tcBorders>
          </w:tcPr>
          <w:p w14:paraId="7689DBFF" w14:textId="77777777" w:rsidR="00827886" w:rsidRDefault="00827886" w:rsidP="00186E40">
            <w:pPr>
              <w:rPr>
                <w:sz w:val="16"/>
                <w:szCs w:val="16"/>
              </w:rPr>
            </w:pPr>
            <w:r>
              <w:rPr>
                <w:sz w:val="16"/>
                <w:szCs w:val="16"/>
              </w:rPr>
              <w:t>0,06</w:t>
            </w:r>
          </w:p>
        </w:tc>
        <w:tc>
          <w:tcPr>
            <w:tcW w:w="1096" w:type="dxa"/>
            <w:tcBorders>
              <w:left w:val="single" w:sz="4" w:space="0" w:color="auto"/>
            </w:tcBorders>
          </w:tcPr>
          <w:p w14:paraId="21C9C17F" w14:textId="77777777" w:rsidR="00827886" w:rsidRDefault="00827886" w:rsidP="00186E40">
            <w:pPr>
              <w:rPr>
                <w:sz w:val="16"/>
                <w:szCs w:val="16"/>
              </w:rPr>
            </w:pPr>
            <w:r>
              <w:rPr>
                <w:sz w:val="16"/>
                <w:szCs w:val="16"/>
              </w:rPr>
              <w:t>--</w:t>
            </w:r>
          </w:p>
        </w:tc>
        <w:tc>
          <w:tcPr>
            <w:tcW w:w="850" w:type="dxa"/>
            <w:tcBorders>
              <w:top w:val="single" w:sz="8" w:space="0" w:color="auto"/>
            </w:tcBorders>
          </w:tcPr>
          <w:p w14:paraId="5410E25A" w14:textId="77777777" w:rsidR="00827886" w:rsidRDefault="00827886" w:rsidP="00186E40">
            <w:pPr>
              <w:rPr>
                <w:sz w:val="16"/>
                <w:szCs w:val="16"/>
              </w:rPr>
            </w:pPr>
            <w:r>
              <w:rPr>
                <w:sz w:val="16"/>
                <w:szCs w:val="16"/>
              </w:rPr>
              <w:t>--</w:t>
            </w:r>
          </w:p>
        </w:tc>
        <w:tc>
          <w:tcPr>
            <w:tcW w:w="992" w:type="dxa"/>
            <w:tcBorders>
              <w:left w:val="single" w:sz="4" w:space="0" w:color="auto"/>
              <w:right w:val="single" w:sz="8" w:space="0" w:color="auto"/>
            </w:tcBorders>
          </w:tcPr>
          <w:p w14:paraId="26C87FE6" w14:textId="77777777" w:rsidR="00827886" w:rsidRDefault="00827886" w:rsidP="00186E40">
            <w:pPr>
              <w:rPr>
                <w:sz w:val="16"/>
                <w:szCs w:val="16"/>
              </w:rPr>
            </w:pPr>
            <w:r>
              <w:rPr>
                <w:sz w:val="16"/>
                <w:szCs w:val="16"/>
              </w:rPr>
              <w:t>--</w:t>
            </w:r>
          </w:p>
        </w:tc>
        <w:tc>
          <w:tcPr>
            <w:tcW w:w="708" w:type="dxa"/>
            <w:tcBorders>
              <w:left w:val="single" w:sz="8" w:space="0" w:color="auto"/>
              <w:right w:val="single" w:sz="8" w:space="0" w:color="auto"/>
            </w:tcBorders>
          </w:tcPr>
          <w:p w14:paraId="74DF4EED" w14:textId="77777777" w:rsidR="00827886" w:rsidRDefault="00827886" w:rsidP="00186E40">
            <w:pPr>
              <w:rPr>
                <w:sz w:val="16"/>
                <w:szCs w:val="16"/>
              </w:rPr>
            </w:pPr>
            <w:r>
              <w:rPr>
                <w:sz w:val="16"/>
                <w:szCs w:val="16"/>
              </w:rPr>
              <w:t>--</w:t>
            </w:r>
          </w:p>
        </w:tc>
        <w:tc>
          <w:tcPr>
            <w:tcW w:w="4019" w:type="dxa"/>
            <w:tcBorders>
              <w:left w:val="single" w:sz="8" w:space="0" w:color="auto"/>
              <w:right w:val="single" w:sz="8" w:space="0" w:color="auto"/>
            </w:tcBorders>
          </w:tcPr>
          <w:p w14:paraId="35E3D907" w14:textId="77777777" w:rsidR="00827886" w:rsidRDefault="00827886" w:rsidP="00186E40">
            <w:pPr>
              <w:rPr>
                <w:sz w:val="16"/>
                <w:szCs w:val="16"/>
              </w:rPr>
            </w:pPr>
            <w:r>
              <w:rPr>
                <w:sz w:val="16"/>
                <w:szCs w:val="16"/>
              </w:rPr>
              <w:t>Nenavrhuje se žádný zásah.</w:t>
            </w:r>
          </w:p>
        </w:tc>
        <w:tc>
          <w:tcPr>
            <w:tcW w:w="709" w:type="dxa"/>
            <w:tcBorders>
              <w:left w:val="single" w:sz="8" w:space="0" w:color="auto"/>
              <w:right w:val="single" w:sz="4" w:space="0" w:color="auto"/>
            </w:tcBorders>
          </w:tcPr>
          <w:p w14:paraId="0109AFFF" w14:textId="77777777" w:rsidR="00827886" w:rsidRDefault="00827886" w:rsidP="00186E40">
            <w:pPr>
              <w:rPr>
                <w:sz w:val="16"/>
                <w:szCs w:val="16"/>
              </w:rPr>
            </w:pPr>
            <w:r>
              <w:rPr>
                <w:sz w:val="16"/>
                <w:szCs w:val="16"/>
              </w:rPr>
              <w:t>--</w:t>
            </w:r>
          </w:p>
        </w:tc>
        <w:tc>
          <w:tcPr>
            <w:tcW w:w="2306" w:type="dxa"/>
            <w:tcBorders>
              <w:left w:val="single" w:sz="4" w:space="0" w:color="auto"/>
              <w:right w:val="single" w:sz="18" w:space="0" w:color="auto"/>
            </w:tcBorders>
          </w:tcPr>
          <w:p w14:paraId="6BB183EE" w14:textId="77777777" w:rsidR="00827886" w:rsidRDefault="00827886" w:rsidP="00186E40">
            <w:pPr>
              <w:rPr>
                <w:sz w:val="16"/>
                <w:szCs w:val="16"/>
              </w:rPr>
            </w:pPr>
            <w:r>
              <w:rPr>
                <w:sz w:val="16"/>
                <w:szCs w:val="16"/>
              </w:rPr>
              <w:t>Bezlesí – chata.</w:t>
            </w:r>
          </w:p>
        </w:tc>
      </w:tr>
      <w:tr w:rsidR="00186E40" w14:paraId="6F229CD4" w14:textId="77777777" w:rsidTr="0032315B">
        <w:trPr>
          <w:trHeight w:val="210"/>
        </w:trPr>
        <w:tc>
          <w:tcPr>
            <w:tcW w:w="851" w:type="dxa"/>
            <w:vMerge w:val="restart"/>
            <w:tcBorders>
              <w:left w:val="single" w:sz="18" w:space="0" w:color="auto"/>
            </w:tcBorders>
          </w:tcPr>
          <w:p w14:paraId="0A38E150" w14:textId="77777777" w:rsidR="00186E40" w:rsidRDefault="00186E40" w:rsidP="00186E40">
            <w:pPr>
              <w:rPr>
                <w:sz w:val="16"/>
                <w:szCs w:val="16"/>
              </w:rPr>
            </w:pPr>
            <w:r>
              <w:rPr>
                <w:sz w:val="16"/>
                <w:szCs w:val="16"/>
              </w:rPr>
              <w:t>210Cg1</w:t>
            </w:r>
          </w:p>
        </w:tc>
        <w:tc>
          <w:tcPr>
            <w:tcW w:w="889" w:type="dxa"/>
            <w:vMerge w:val="restart"/>
          </w:tcPr>
          <w:p w14:paraId="43286393" w14:textId="77777777" w:rsidR="00186E40" w:rsidRDefault="00186E40" w:rsidP="00186E40">
            <w:pPr>
              <w:rPr>
                <w:sz w:val="16"/>
                <w:szCs w:val="16"/>
              </w:rPr>
            </w:pPr>
            <w:r>
              <w:rPr>
                <w:sz w:val="16"/>
                <w:szCs w:val="16"/>
              </w:rPr>
              <w:t>210Cg1</w:t>
            </w:r>
          </w:p>
        </w:tc>
        <w:tc>
          <w:tcPr>
            <w:tcW w:w="992" w:type="dxa"/>
            <w:vMerge w:val="restart"/>
            <w:tcBorders>
              <w:right w:val="single" w:sz="4" w:space="0" w:color="auto"/>
            </w:tcBorders>
          </w:tcPr>
          <w:p w14:paraId="7F80CA00" w14:textId="77777777" w:rsidR="00186E40" w:rsidRDefault="00186E40" w:rsidP="00186E40">
            <w:pPr>
              <w:rPr>
                <w:sz w:val="16"/>
                <w:szCs w:val="16"/>
              </w:rPr>
            </w:pPr>
            <w:r>
              <w:rPr>
                <w:sz w:val="16"/>
                <w:szCs w:val="16"/>
              </w:rPr>
              <w:t>1,92</w:t>
            </w:r>
          </w:p>
        </w:tc>
        <w:tc>
          <w:tcPr>
            <w:tcW w:w="1096" w:type="dxa"/>
            <w:vMerge w:val="restart"/>
            <w:tcBorders>
              <w:left w:val="single" w:sz="4" w:space="0" w:color="auto"/>
            </w:tcBorders>
          </w:tcPr>
          <w:p w14:paraId="0AD26CC5" w14:textId="77777777" w:rsidR="00186E40" w:rsidRDefault="00186E40" w:rsidP="00186E40">
            <w:pPr>
              <w:rPr>
                <w:sz w:val="16"/>
                <w:szCs w:val="16"/>
              </w:rPr>
            </w:pPr>
            <w:r>
              <w:rPr>
                <w:sz w:val="16"/>
                <w:szCs w:val="16"/>
              </w:rPr>
              <w:t>3/B</w:t>
            </w:r>
          </w:p>
        </w:tc>
        <w:tc>
          <w:tcPr>
            <w:tcW w:w="850" w:type="dxa"/>
            <w:tcBorders>
              <w:top w:val="single" w:sz="8" w:space="0" w:color="auto"/>
            </w:tcBorders>
          </w:tcPr>
          <w:p w14:paraId="45A38454" w14:textId="77777777" w:rsidR="00186E40" w:rsidRDefault="00186E40" w:rsidP="00186E40">
            <w:pPr>
              <w:rPr>
                <w:sz w:val="16"/>
                <w:szCs w:val="16"/>
              </w:rPr>
            </w:pPr>
            <w:r>
              <w:rPr>
                <w:sz w:val="16"/>
                <w:szCs w:val="16"/>
              </w:rPr>
              <w:t>SM</w:t>
            </w:r>
          </w:p>
        </w:tc>
        <w:tc>
          <w:tcPr>
            <w:tcW w:w="992" w:type="dxa"/>
            <w:tcBorders>
              <w:left w:val="single" w:sz="4" w:space="0" w:color="auto"/>
              <w:right w:val="single" w:sz="8" w:space="0" w:color="auto"/>
            </w:tcBorders>
          </w:tcPr>
          <w:p w14:paraId="2D185E49" w14:textId="77777777" w:rsidR="00186E40" w:rsidRDefault="00186E40" w:rsidP="00186E40">
            <w:pPr>
              <w:rPr>
                <w:sz w:val="16"/>
                <w:szCs w:val="16"/>
              </w:rPr>
            </w:pPr>
            <w:r>
              <w:rPr>
                <w:sz w:val="16"/>
                <w:szCs w:val="16"/>
              </w:rPr>
              <w:t>80</w:t>
            </w:r>
          </w:p>
        </w:tc>
        <w:tc>
          <w:tcPr>
            <w:tcW w:w="708" w:type="dxa"/>
            <w:vMerge w:val="restart"/>
            <w:tcBorders>
              <w:left w:val="single" w:sz="8" w:space="0" w:color="auto"/>
              <w:right w:val="single" w:sz="8" w:space="0" w:color="auto"/>
            </w:tcBorders>
          </w:tcPr>
          <w:p w14:paraId="1AE5F335" w14:textId="77777777" w:rsidR="00186E40" w:rsidRDefault="001713E1" w:rsidP="00186E40">
            <w:pPr>
              <w:rPr>
                <w:sz w:val="16"/>
                <w:szCs w:val="16"/>
              </w:rPr>
            </w:pPr>
            <w:r>
              <w:rPr>
                <w:sz w:val="16"/>
                <w:szCs w:val="16"/>
              </w:rPr>
              <w:t>5</w:t>
            </w:r>
          </w:p>
        </w:tc>
        <w:tc>
          <w:tcPr>
            <w:tcW w:w="4019" w:type="dxa"/>
            <w:vMerge w:val="restart"/>
            <w:tcBorders>
              <w:left w:val="single" w:sz="8" w:space="0" w:color="auto"/>
              <w:right w:val="single" w:sz="8" w:space="0" w:color="auto"/>
            </w:tcBorders>
          </w:tcPr>
          <w:p w14:paraId="02B0062F" w14:textId="77777777" w:rsidR="00186E40" w:rsidRPr="008D1C29" w:rsidRDefault="00186E40" w:rsidP="00186E40">
            <w:pPr>
              <w:rPr>
                <w:sz w:val="16"/>
                <w:szCs w:val="16"/>
              </w:rPr>
            </w:pPr>
            <w:r>
              <w:rPr>
                <w:sz w:val="16"/>
                <w:szCs w:val="16"/>
              </w:rPr>
              <w:t xml:space="preserve">Těžba výchovná/prořezávka: 1,92 ha, intenzita diferencovaná dle lokálního zakmenění 0-20 % </w:t>
            </w:r>
          </w:p>
        </w:tc>
        <w:tc>
          <w:tcPr>
            <w:tcW w:w="709" w:type="dxa"/>
            <w:vMerge w:val="restart"/>
            <w:tcBorders>
              <w:left w:val="single" w:sz="8" w:space="0" w:color="auto"/>
              <w:right w:val="single" w:sz="4" w:space="0" w:color="auto"/>
            </w:tcBorders>
          </w:tcPr>
          <w:p w14:paraId="35E9E8F4" w14:textId="77777777" w:rsidR="00186E40" w:rsidRDefault="00186E40" w:rsidP="00186E40">
            <w:pPr>
              <w:rPr>
                <w:sz w:val="16"/>
                <w:szCs w:val="16"/>
              </w:rPr>
            </w:pPr>
            <w:r>
              <w:rPr>
                <w:sz w:val="16"/>
                <w:szCs w:val="16"/>
              </w:rPr>
              <w:t>2</w:t>
            </w:r>
          </w:p>
        </w:tc>
        <w:tc>
          <w:tcPr>
            <w:tcW w:w="2306" w:type="dxa"/>
            <w:vMerge w:val="restart"/>
            <w:tcBorders>
              <w:left w:val="single" w:sz="4" w:space="0" w:color="auto"/>
              <w:right w:val="single" w:sz="18" w:space="0" w:color="auto"/>
            </w:tcBorders>
          </w:tcPr>
          <w:p w14:paraId="699AB51A" w14:textId="77777777" w:rsidR="00186E40" w:rsidRDefault="00186E40" w:rsidP="00186E40">
            <w:pPr>
              <w:rPr>
                <w:sz w:val="16"/>
                <w:szCs w:val="16"/>
              </w:rPr>
            </w:pPr>
            <w:r>
              <w:rPr>
                <w:sz w:val="16"/>
                <w:szCs w:val="16"/>
              </w:rPr>
              <w:t>Podpora DB, KL. Nezapojená, mezernatá mlazina.</w:t>
            </w:r>
          </w:p>
        </w:tc>
      </w:tr>
      <w:tr w:rsidR="00186E40" w14:paraId="079DB527" w14:textId="77777777" w:rsidTr="0032315B">
        <w:trPr>
          <w:trHeight w:val="210"/>
        </w:trPr>
        <w:tc>
          <w:tcPr>
            <w:tcW w:w="851" w:type="dxa"/>
            <w:vMerge/>
            <w:tcBorders>
              <w:left w:val="single" w:sz="18" w:space="0" w:color="auto"/>
            </w:tcBorders>
          </w:tcPr>
          <w:p w14:paraId="1DE770EC" w14:textId="77777777" w:rsidR="00186E40" w:rsidRDefault="00186E40" w:rsidP="00186E40">
            <w:pPr>
              <w:rPr>
                <w:sz w:val="16"/>
                <w:szCs w:val="16"/>
              </w:rPr>
            </w:pPr>
          </w:p>
        </w:tc>
        <w:tc>
          <w:tcPr>
            <w:tcW w:w="889" w:type="dxa"/>
            <w:vMerge/>
          </w:tcPr>
          <w:p w14:paraId="52E3C39B" w14:textId="77777777" w:rsidR="00186E40" w:rsidRDefault="00186E40" w:rsidP="00186E40">
            <w:pPr>
              <w:rPr>
                <w:sz w:val="16"/>
                <w:szCs w:val="16"/>
              </w:rPr>
            </w:pPr>
          </w:p>
        </w:tc>
        <w:tc>
          <w:tcPr>
            <w:tcW w:w="992" w:type="dxa"/>
            <w:vMerge/>
            <w:tcBorders>
              <w:right w:val="single" w:sz="4" w:space="0" w:color="auto"/>
            </w:tcBorders>
          </w:tcPr>
          <w:p w14:paraId="06D40228" w14:textId="77777777" w:rsidR="00186E40" w:rsidRDefault="00186E40" w:rsidP="00186E40">
            <w:pPr>
              <w:rPr>
                <w:sz w:val="16"/>
                <w:szCs w:val="16"/>
              </w:rPr>
            </w:pPr>
          </w:p>
        </w:tc>
        <w:tc>
          <w:tcPr>
            <w:tcW w:w="1096" w:type="dxa"/>
            <w:vMerge/>
            <w:tcBorders>
              <w:left w:val="single" w:sz="4" w:space="0" w:color="auto"/>
            </w:tcBorders>
          </w:tcPr>
          <w:p w14:paraId="0E635AC7" w14:textId="77777777" w:rsidR="00186E40" w:rsidRDefault="00186E40" w:rsidP="00186E40">
            <w:pPr>
              <w:rPr>
                <w:sz w:val="16"/>
                <w:szCs w:val="16"/>
              </w:rPr>
            </w:pPr>
          </w:p>
        </w:tc>
        <w:tc>
          <w:tcPr>
            <w:tcW w:w="850" w:type="dxa"/>
            <w:tcBorders>
              <w:top w:val="single" w:sz="8" w:space="0" w:color="auto"/>
            </w:tcBorders>
          </w:tcPr>
          <w:p w14:paraId="149E3825" w14:textId="77777777" w:rsidR="00186E40" w:rsidRDefault="00186E40" w:rsidP="00186E40">
            <w:pPr>
              <w:rPr>
                <w:sz w:val="16"/>
                <w:szCs w:val="16"/>
              </w:rPr>
            </w:pPr>
            <w:r>
              <w:rPr>
                <w:sz w:val="16"/>
                <w:szCs w:val="16"/>
              </w:rPr>
              <w:t>DB</w:t>
            </w:r>
          </w:p>
        </w:tc>
        <w:tc>
          <w:tcPr>
            <w:tcW w:w="992" w:type="dxa"/>
            <w:tcBorders>
              <w:left w:val="single" w:sz="4" w:space="0" w:color="auto"/>
              <w:right w:val="single" w:sz="8" w:space="0" w:color="auto"/>
            </w:tcBorders>
          </w:tcPr>
          <w:p w14:paraId="14DCB198" w14:textId="77777777" w:rsidR="00186E40" w:rsidRDefault="00186E40" w:rsidP="00186E40">
            <w:pPr>
              <w:rPr>
                <w:sz w:val="16"/>
                <w:szCs w:val="16"/>
              </w:rPr>
            </w:pPr>
            <w:r>
              <w:rPr>
                <w:sz w:val="16"/>
                <w:szCs w:val="16"/>
              </w:rPr>
              <w:t>10</w:t>
            </w:r>
          </w:p>
        </w:tc>
        <w:tc>
          <w:tcPr>
            <w:tcW w:w="708" w:type="dxa"/>
            <w:vMerge/>
            <w:tcBorders>
              <w:left w:val="single" w:sz="8" w:space="0" w:color="auto"/>
              <w:right w:val="single" w:sz="8" w:space="0" w:color="auto"/>
            </w:tcBorders>
          </w:tcPr>
          <w:p w14:paraId="7195D900"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1CB2CB77"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12344E74"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7BB270C8" w14:textId="77777777" w:rsidR="00186E40" w:rsidRDefault="00186E40" w:rsidP="00186E40">
            <w:pPr>
              <w:rPr>
                <w:sz w:val="16"/>
                <w:szCs w:val="16"/>
              </w:rPr>
            </w:pPr>
          </w:p>
        </w:tc>
      </w:tr>
      <w:tr w:rsidR="00186E40" w14:paraId="285E2022" w14:textId="77777777" w:rsidTr="0032315B">
        <w:trPr>
          <w:trHeight w:val="210"/>
        </w:trPr>
        <w:tc>
          <w:tcPr>
            <w:tcW w:w="851" w:type="dxa"/>
            <w:vMerge/>
            <w:tcBorders>
              <w:left w:val="single" w:sz="18" w:space="0" w:color="auto"/>
            </w:tcBorders>
          </w:tcPr>
          <w:p w14:paraId="483B3C76" w14:textId="77777777" w:rsidR="00186E40" w:rsidRDefault="00186E40" w:rsidP="00186E40">
            <w:pPr>
              <w:rPr>
                <w:sz w:val="16"/>
                <w:szCs w:val="16"/>
              </w:rPr>
            </w:pPr>
          </w:p>
        </w:tc>
        <w:tc>
          <w:tcPr>
            <w:tcW w:w="889" w:type="dxa"/>
            <w:vMerge/>
          </w:tcPr>
          <w:p w14:paraId="238B438D" w14:textId="77777777" w:rsidR="00186E40" w:rsidRDefault="00186E40" w:rsidP="00186E40">
            <w:pPr>
              <w:rPr>
                <w:sz w:val="16"/>
                <w:szCs w:val="16"/>
              </w:rPr>
            </w:pPr>
          </w:p>
        </w:tc>
        <w:tc>
          <w:tcPr>
            <w:tcW w:w="992" w:type="dxa"/>
            <w:vMerge/>
            <w:tcBorders>
              <w:right w:val="single" w:sz="4" w:space="0" w:color="auto"/>
            </w:tcBorders>
          </w:tcPr>
          <w:p w14:paraId="30AB330B" w14:textId="77777777" w:rsidR="00186E40" w:rsidRDefault="00186E40" w:rsidP="00186E40">
            <w:pPr>
              <w:rPr>
                <w:sz w:val="16"/>
                <w:szCs w:val="16"/>
              </w:rPr>
            </w:pPr>
          </w:p>
        </w:tc>
        <w:tc>
          <w:tcPr>
            <w:tcW w:w="1096" w:type="dxa"/>
            <w:vMerge/>
            <w:tcBorders>
              <w:left w:val="single" w:sz="4" w:space="0" w:color="auto"/>
            </w:tcBorders>
          </w:tcPr>
          <w:p w14:paraId="32D1F707" w14:textId="77777777" w:rsidR="00186E40" w:rsidRDefault="00186E40" w:rsidP="00186E40">
            <w:pPr>
              <w:rPr>
                <w:sz w:val="16"/>
                <w:szCs w:val="16"/>
              </w:rPr>
            </w:pPr>
          </w:p>
        </w:tc>
        <w:tc>
          <w:tcPr>
            <w:tcW w:w="850" w:type="dxa"/>
            <w:tcBorders>
              <w:top w:val="single" w:sz="8" w:space="0" w:color="auto"/>
            </w:tcBorders>
          </w:tcPr>
          <w:p w14:paraId="3BFE8CB4" w14:textId="77777777" w:rsidR="00186E40" w:rsidRDefault="00186E40" w:rsidP="00186E40">
            <w:pPr>
              <w:rPr>
                <w:sz w:val="16"/>
                <w:szCs w:val="16"/>
              </w:rPr>
            </w:pPr>
            <w:r>
              <w:rPr>
                <w:sz w:val="16"/>
                <w:szCs w:val="16"/>
              </w:rPr>
              <w:t>KL</w:t>
            </w:r>
          </w:p>
        </w:tc>
        <w:tc>
          <w:tcPr>
            <w:tcW w:w="992" w:type="dxa"/>
            <w:tcBorders>
              <w:left w:val="single" w:sz="4" w:space="0" w:color="auto"/>
              <w:right w:val="single" w:sz="8" w:space="0" w:color="auto"/>
            </w:tcBorders>
          </w:tcPr>
          <w:p w14:paraId="2F68A1F8" w14:textId="77777777" w:rsidR="00186E40" w:rsidRDefault="00186E40" w:rsidP="00186E40">
            <w:pPr>
              <w:rPr>
                <w:sz w:val="16"/>
                <w:szCs w:val="16"/>
              </w:rPr>
            </w:pPr>
            <w:r>
              <w:rPr>
                <w:sz w:val="16"/>
                <w:szCs w:val="16"/>
              </w:rPr>
              <w:t>10</w:t>
            </w:r>
          </w:p>
        </w:tc>
        <w:tc>
          <w:tcPr>
            <w:tcW w:w="708" w:type="dxa"/>
            <w:vMerge/>
            <w:tcBorders>
              <w:left w:val="single" w:sz="8" w:space="0" w:color="auto"/>
              <w:right w:val="single" w:sz="8" w:space="0" w:color="auto"/>
            </w:tcBorders>
          </w:tcPr>
          <w:p w14:paraId="5C1A72FF" w14:textId="77777777" w:rsidR="00186E40" w:rsidRDefault="00186E40" w:rsidP="00186E40">
            <w:pPr>
              <w:rPr>
                <w:sz w:val="16"/>
                <w:szCs w:val="16"/>
              </w:rPr>
            </w:pPr>
          </w:p>
        </w:tc>
        <w:tc>
          <w:tcPr>
            <w:tcW w:w="4019" w:type="dxa"/>
            <w:vMerge/>
            <w:tcBorders>
              <w:left w:val="single" w:sz="8" w:space="0" w:color="auto"/>
              <w:right w:val="single" w:sz="8" w:space="0" w:color="auto"/>
            </w:tcBorders>
          </w:tcPr>
          <w:p w14:paraId="7DBA7A8C" w14:textId="77777777" w:rsidR="00186E40" w:rsidRDefault="00186E40" w:rsidP="00186E40">
            <w:pPr>
              <w:rPr>
                <w:sz w:val="16"/>
                <w:szCs w:val="16"/>
              </w:rPr>
            </w:pPr>
          </w:p>
        </w:tc>
        <w:tc>
          <w:tcPr>
            <w:tcW w:w="709" w:type="dxa"/>
            <w:vMerge/>
            <w:tcBorders>
              <w:left w:val="single" w:sz="8" w:space="0" w:color="auto"/>
              <w:right w:val="single" w:sz="4" w:space="0" w:color="auto"/>
            </w:tcBorders>
          </w:tcPr>
          <w:p w14:paraId="75FC4BDC" w14:textId="77777777" w:rsidR="00186E40" w:rsidRDefault="00186E40" w:rsidP="00186E40">
            <w:pPr>
              <w:rPr>
                <w:sz w:val="16"/>
                <w:szCs w:val="16"/>
              </w:rPr>
            </w:pPr>
          </w:p>
        </w:tc>
        <w:tc>
          <w:tcPr>
            <w:tcW w:w="2306" w:type="dxa"/>
            <w:vMerge/>
            <w:tcBorders>
              <w:left w:val="single" w:sz="4" w:space="0" w:color="auto"/>
              <w:right w:val="single" w:sz="18" w:space="0" w:color="auto"/>
            </w:tcBorders>
          </w:tcPr>
          <w:p w14:paraId="6AF732A0" w14:textId="77777777" w:rsidR="00186E40" w:rsidRDefault="00186E40" w:rsidP="00186E40">
            <w:pPr>
              <w:rPr>
                <w:sz w:val="16"/>
                <w:szCs w:val="16"/>
              </w:rPr>
            </w:pPr>
          </w:p>
        </w:tc>
      </w:tr>
      <w:tr w:rsidR="001A69DA" w14:paraId="71844F60" w14:textId="77777777" w:rsidTr="0032315B">
        <w:trPr>
          <w:trHeight w:val="751"/>
        </w:trPr>
        <w:tc>
          <w:tcPr>
            <w:tcW w:w="851" w:type="dxa"/>
            <w:tcBorders>
              <w:left w:val="single" w:sz="18" w:space="0" w:color="auto"/>
            </w:tcBorders>
          </w:tcPr>
          <w:p w14:paraId="3E038381" w14:textId="77777777" w:rsidR="001A69DA" w:rsidRDefault="001A69DA" w:rsidP="00E81ADA">
            <w:pPr>
              <w:rPr>
                <w:sz w:val="16"/>
                <w:szCs w:val="16"/>
              </w:rPr>
            </w:pPr>
            <w:r>
              <w:rPr>
                <w:sz w:val="16"/>
                <w:szCs w:val="16"/>
              </w:rPr>
              <w:t>210Ch1</w:t>
            </w:r>
          </w:p>
        </w:tc>
        <w:tc>
          <w:tcPr>
            <w:tcW w:w="889" w:type="dxa"/>
          </w:tcPr>
          <w:p w14:paraId="27D8CCD3" w14:textId="77777777" w:rsidR="001A69DA" w:rsidRDefault="001A69DA" w:rsidP="00E81ADA">
            <w:pPr>
              <w:rPr>
                <w:sz w:val="16"/>
                <w:szCs w:val="16"/>
              </w:rPr>
            </w:pPr>
            <w:r>
              <w:rPr>
                <w:sz w:val="16"/>
                <w:szCs w:val="16"/>
              </w:rPr>
              <w:t>210Ch1</w:t>
            </w:r>
          </w:p>
        </w:tc>
        <w:tc>
          <w:tcPr>
            <w:tcW w:w="992" w:type="dxa"/>
            <w:tcBorders>
              <w:right w:val="single" w:sz="4" w:space="0" w:color="auto"/>
            </w:tcBorders>
          </w:tcPr>
          <w:p w14:paraId="43366FC7" w14:textId="77777777" w:rsidR="001A69DA" w:rsidRDefault="001A69DA" w:rsidP="00E81ADA">
            <w:pPr>
              <w:rPr>
                <w:sz w:val="16"/>
                <w:szCs w:val="16"/>
              </w:rPr>
            </w:pPr>
            <w:r>
              <w:rPr>
                <w:sz w:val="16"/>
                <w:szCs w:val="16"/>
              </w:rPr>
              <w:t>0,15</w:t>
            </w:r>
          </w:p>
        </w:tc>
        <w:tc>
          <w:tcPr>
            <w:tcW w:w="1096" w:type="dxa"/>
            <w:tcBorders>
              <w:left w:val="single" w:sz="4" w:space="0" w:color="auto"/>
            </w:tcBorders>
          </w:tcPr>
          <w:p w14:paraId="1A6AF6D1" w14:textId="77777777" w:rsidR="001A69DA" w:rsidRDefault="001A69DA" w:rsidP="00E81ADA">
            <w:pPr>
              <w:rPr>
                <w:sz w:val="16"/>
                <w:szCs w:val="16"/>
              </w:rPr>
            </w:pPr>
            <w:r>
              <w:rPr>
                <w:sz w:val="16"/>
                <w:szCs w:val="16"/>
              </w:rPr>
              <w:t>3/B</w:t>
            </w:r>
          </w:p>
        </w:tc>
        <w:tc>
          <w:tcPr>
            <w:tcW w:w="850" w:type="dxa"/>
            <w:tcBorders>
              <w:top w:val="single" w:sz="8" w:space="0" w:color="auto"/>
            </w:tcBorders>
          </w:tcPr>
          <w:p w14:paraId="148B7B62" w14:textId="77777777" w:rsidR="001A69DA" w:rsidRDefault="001A69DA" w:rsidP="00E81ADA">
            <w:pPr>
              <w:rPr>
                <w:sz w:val="16"/>
                <w:szCs w:val="16"/>
              </w:rPr>
            </w:pPr>
            <w:r>
              <w:rPr>
                <w:sz w:val="16"/>
                <w:szCs w:val="16"/>
              </w:rPr>
              <w:t>SM</w:t>
            </w:r>
          </w:p>
        </w:tc>
        <w:tc>
          <w:tcPr>
            <w:tcW w:w="992" w:type="dxa"/>
            <w:tcBorders>
              <w:left w:val="single" w:sz="4" w:space="0" w:color="auto"/>
              <w:right w:val="single" w:sz="8" w:space="0" w:color="auto"/>
            </w:tcBorders>
          </w:tcPr>
          <w:p w14:paraId="46090EB5" w14:textId="77777777" w:rsidR="001A69DA" w:rsidRDefault="001A69DA" w:rsidP="00E81ADA">
            <w:pPr>
              <w:rPr>
                <w:sz w:val="16"/>
                <w:szCs w:val="16"/>
              </w:rPr>
            </w:pPr>
            <w:r>
              <w:rPr>
                <w:sz w:val="16"/>
                <w:szCs w:val="16"/>
              </w:rPr>
              <w:t>100</w:t>
            </w:r>
          </w:p>
        </w:tc>
        <w:tc>
          <w:tcPr>
            <w:tcW w:w="708" w:type="dxa"/>
            <w:tcBorders>
              <w:left w:val="single" w:sz="8" w:space="0" w:color="auto"/>
              <w:right w:val="single" w:sz="8" w:space="0" w:color="auto"/>
            </w:tcBorders>
          </w:tcPr>
          <w:p w14:paraId="648600C1" w14:textId="77777777" w:rsidR="001A69DA" w:rsidRDefault="003A5232" w:rsidP="00E81ADA">
            <w:pPr>
              <w:rPr>
                <w:sz w:val="16"/>
                <w:szCs w:val="16"/>
              </w:rPr>
            </w:pPr>
            <w:r>
              <w:rPr>
                <w:sz w:val="16"/>
                <w:szCs w:val="16"/>
              </w:rPr>
              <w:t>3b</w:t>
            </w:r>
          </w:p>
        </w:tc>
        <w:tc>
          <w:tcPr>
            <w:tcW w:w="4019" w:type="dxa"/>
            <w:tcBorders>
              <w:left w:val="single" w:sz="8" w:space="0" w:color="auto"/>
              <w:right w:val="single" w:sz="8" w:space="0" w:color="auto"/>
            </w:tcBorders>
          </w:tcPr>
          <w:p w14:paraId="03D7E580" w14:textId="77777777" w:rsidR="001A69DA" w:rsidRDefault="001A69DA" w:rsidP="00E81ADA">
            <w:pPr>
              <w:rPr>
                <w:sz w:val="16"/>
                <w:szCs w:val="16"/>
              </w:rPr>
            </w:pPr>
            <w:r>
              <w:rPr>
                <w:sz w:val="16"/>
                <w:szCs w:val="16"/>
              </w:rPr>
              <w:t>Rekonstrukce: 0,15 ha, výsadba dřevin CDS</w:t>
            </w:r>
          </w:p>
          <w:p w14:paraId="0C8C1CDF" w14:textId="77777777" w:rsidR="001A69DA" w:rsidRDefault="001A69DA" w:rsidP="00E81ADA">
            <w:pPr>
              <w:rPr>
                <w:sz w:val="16"/>
                <w:szCs w:val="16"/>
              </w:rPr>
            </w:pPr>
          </w:p>
          <w:p w14:paraId="763C416B" w14:textId="77777777" w:rsidR="001A69DA" w:rsidRDefault="001A69DA" w:rsidP="00E81ADA">
            <w:pPr>
              <w:rPr>
                <w:sz w:val="16"/>
                <w:szCs w:val="16"/>
              </w:rPr>
            </w:pPr>
          </w:p>
        </w:tc>
        <w:tc>
          <w:tcPr>
            <w:tcW w:w="709" w:type="dxa"/>
            <w:tcBorders>
              <w:left w:val="single" w:sz="8" w:space="0" w:color="auto"/>
              <w:right w:val="single" w:sz="4" w:space="0" w:color="auto"/>
            </w:tcBorders>
          </w:tcPr>
          <w:p w14:paraId="00A69EBC" w14:textId="77777777" w:rsidR="001A69DA" w:rsidRDefault="00B95885" w:rsidP="00E81ADA">
            <w:pPr>
              <w:rPr>
                <w:sz w:val="16"/>
                <w:szCs w:val="16"/>
              </w:rPr>
            </w:pPr>
            <w:r>
              <w:rPr>
                <w:sz w:val="16"/>
                <w:szCs w:val="16"/>
              </w:rPr>
              <w:t>2</w:t>
            </w:r>
          </w:p>
        </w:tc>
        <w:tc>
          <w:tcPr>
            <w:tcW w:w="2306" w:type="dxa"/>
            <w:tcBorders>
              <w:left w:val="single" w:sz="4" w:space="0" w:color="auto"/>
              <w:right w:val="single" w:sz="18" w:space="0" w:color="auto"/>
            </w:tcBorders>
          </w:tcPr>
          <w:p w14:paraId="13244553" w14:textId="77777777" w:rsidR="001A69DA" w:rsidRDefault="001A69DA" w:rsidP="00E81ADA">
            <w:pPr>
              <w:rPr>
                <w:sz w:val="16"/>
                <w:szCs w:val="16"/>
              </w:rPr>
            </w:pPr>
            <w:r>
              <w:rPr>
                <w:sz w:val="16"/>
                <w:szCs w:val="16"/>
              </w:rPr>
              <w:t>Zřejmě chybně zařízeno – skupina tvarem, umístěním a dřevinnou skladbou neodpovídá skutečnosti (dle LHO HB 70, KL 10, SM 10, BK 10). SM aktuálně z cca 80 % odumřelý – výřez a náhrada dřevinami CDS)</w:t>
            </w:r>
          </w:p>
        </w:tc>
      </w:tr>
      <w:tr w:rsidR="00E81ADA" w14:paraId="38BECF05" w14:textId="77777777" w:rsidTr="0032315B">
        <w:trPr>
          <w:trHeight w:val="210"/>
        </w:trPr>
        <w:tc>
          <w:tcPr>
            <w:tcW w:w="851" w:type="dxa"/>
            <w:tcBorders>
              <w:left w:val="single" w:sz="18" w:space="0" w:color="auto"/>
            </w:tcBorders>
          </w:tcPr>
          <w:p w14:paraId="7BE6137D" w14:textId="77777777" w:rsidR="00E81ADA" w:rsidRDefault="00E81ADA" w:rsidP="00E81ADA">
            <w:pPr>
              <w:rPr>
                <w:sz w:val="16"/>
                <w:szCs w:val="16"/>
              </w:rPr>
            </w:pPr>
            <w:r>
              <w:rPr>
                <w:sz w:val="16"/>
                <w:szCs w:val="16"/>
              </w:rPr>
              <w:lastRenderedPageBreak/>
              <w:t>210Ch2</w:t>
            </w:r>
          </w:p>
        </w:tc>
        <w:tc>
          <w:tcPr>
            <w:tcW w:w="889" w:type="dxa"/>
          </w:tcPr>
          <w:p w14:paraId="4486A383" w14:textId="77777777" w:rsidR="00E81ADA" w:rsidRDefault="00E81ADA" w:rsidP="00E81ADA">
            <w:pPr>
              <w:rPr>
                <w:sz w:val="16"/>
                <w:szCs w:val="16"/>
              </w:rPr>
            </w:pPr>
            <w:r>
              <w:rPr>
                <w:sz w:val="16"/>
                <w:szCs w:val="16"/>
              </w:rPr>
              <w:t>210Ch2</w:t>
            </w:r>
          </w:p>
        </w:tc>
        <w:tc>
          <w:tcPr>
            <w:tcW w:w="992" w:type="dxa"/>
            <w:tcBorders>
              <w:right w:val="single" w:sz="4" w:space="0" w:color="auto"/>
            </w:tcBorders>
          </w:tcPr>
          <w:p w14:paraId="7C3BB13A" w14:textId="77777777" w:rsidR="00E81ADA" w:rsidRDefault="00E81ADA" w:rsidP="00E81ADA">
            <w:pPr>
              <w:rPr>
                <w:sz w:val="16"/>
                <w:szCs w:val="16"/>
              </w:rPr>
            </w:pPr>
            <w:r>
              <w:rPr>
                <w:sz w:val="16"/>
                <w:szCs w:val="16"/>
              </w:rPr>
              <w:t>0,20</w:t>
            </w:r>
          </w:p>
        </w:tc>
        <w:tc>
          <w:tcPr>
            <w:tcW w:w="1096" w:type="dxa"/>
            <w:tcBorders>
              <w:left w:val="single" w:sz="4" w:space="0" w:color="auto"/>
            </w:tcBorders>
          </w:tcPr>
          <w:p w14:paraId="190AF9B4" w14:textId="77777777" w:rsidR="00E81ADA" w:rsidRDefault="00B95885" w:rsidP="00E81ADA">
            <w:pPr>
              <w:rPr>
                <w:sz w:val="16"/>
                <w:szCs w:val="16"/>
              </w:rPr>
            </w:pPr>
            <w:r>
              <w:rPr>
                <w:sz w:val="16"/>
                <w:szCs w:val="16"/>
              </w:rPr>
              <w:t>3/B</w:t>
            </w:r>
          </w:p>
        </w:tc>
        <w:tc>
          <w:tcPr>
            <w:tcW w:w="850" w:type="dxa"/>
            <w:tcBorders>
              <w:top w:val="single" w:sz="8" w:space="0" w:color="auto"/>
            </w:tcBorders>
          </w:tcPr>
          <w:p w14:paraId="551A3D24"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6AA8643E" w14:textId="77777777" w:rsidR="00E81ADA" w:rsidRDefault="00E81ADA" w:rsidP="00E81ADA">
            <w:pPr>
              <w:rPr>
                <w:sz w:val="16"/>
                <w:szCs w:val="16"/>
              </w:rPr>
            </w:pPr>
            <w:r>
              <w:rPr>
                <w:sz w:val="16"/>
                <w:szCs w:val="16"/>
              </w:rPr>
              <w:t>100</w:t>
            </w:r>
          </w:p>
        </w:tc>
        <w:tc>
          <w:tcPr>
            <w:tcW w:w="708" w:type="dxa"/>
            <w:tcBorders>
              <w:left w:val="single" w:sz="8" w:space="0" w:color="auto"/>
              <w:right w:val="single" w:sz="8" w:space="0" w:color="auto"/>
            </w:tcBorders>
          </w:tcPr>
          <w:p w14:paraId="591A9A61" w14:textId="77777777" w:rsidR="00E81ADA" w:rsidRDefault="003A5232" w:rsidP="00E81ADA">
            <w:pPr>
              <w:rPr>
                <w:sz w:val="16"/>
                <w:szCs w:val="16"/>
              </w:rPr>
            </w:pPr>
            <w:r>
              <w:rPr>
                <w:sz w:val="16"/>
                <w:szCs w:val="16"/>
              </w:rPr>
              <w:t>5</w:t>
            </w:r>
          </w:p>
        </w:tc>
        <w:tc>
          <w:tcPr>
            <w:tcW w:w="4019" w:type="dxa"/>
            <w:tcBorders>
              <w:left w:val="single" w:sz="8" w:space="0" w:color="auto"/>
              <w:right w:val="single" w:sz="8" w:space="0" w:color="auto"/>
            </w:tcBorders>
          </w:tcPr>
          <w:p w14:paraId="6CA15EBE" w14:textId="77777777" w:rsidR="00E81ADA" w:rsidRDefault="00B95885" w:rsidP="00E81ADA">
            <w:pPr>
              <w:rPr>
                <w:sz w:val="16"/>
                <w:szCs w:val="16"/>
              </w:rPr>
            </w:pPr>
            <w:r>
              <w:rPr>
                <w:sz w:val="16"/>
                <w:szCs w:val="16"/>
              </w:rPr>
              <w:t xml:space="preserve">Těžba výchovná: 0,20 ha, intenzita do 20 % </w:t>
            </w:r>
          </w:p>
        </w:tc>
        <w:tc>
          <w:tcPr>
            <w:tcW w:w="709" w:type="dxa"/>
            <w:tcBorders>
              <w:left w:val="single" w:sz="8" w:space="0" w:color="auto"/>
              <w:right w:val="single" w:sz="4" w:space="0" w:color="auto"/>
            </w:tcBorders>
          </w:tcPr>
          <w:p w14:paraId="05BC8142" w14:textId="77777777" w:rsidR="00E81ADA" w:rsidRDefault="00B95885" w:rsidP="00E81ADA">
            <w:pPr>
              <w:rPr>
                <w:sz w:val="16"/>
                <w:szCs w:val="16"/>
              </w:rPr>
            </w:pPr>
            <w:r>
              <w:rPr>
                <w:sz w:val="16"/>
                <w:szCs w:val="16"/>
              </w:rPr>
              <w:t>2</w:t>
            </w:r>
          </w:p>
        </w:tc>
        <w:tc>
          <w:tcPr>
            <w:tcW w:w="2306" w:type="dxa"/>
            <w:tcBorders>
              <w:left w:val="single" w:sz="4" w:space="0" w:color="auto"/>
              <w:right w:val="single" w:sz="18" w:space="0" w:color="auto"/>
            </w:tcBorders>
          </w:tcPr>
          <w:p w14:paraId="2BB7798D" w14:textId="77777777" w:rsidR="00E81ADA" w:rsidRDefault="00E81ADA" w:rsidP="00E81ADA">
            <w:pPr>
              <w:rPr>
                <w:sz w:val="16"/>
                <w:szCs w:val="16"/>
              </w:rPr>
            </w:pPr>
          </w:p>
        </w:tc>
      </w:tr>
      <w:tr w:rsidR="00E81ADA" w14:paraId="415460C0" w14:textId="77777777" w:rsidTr="0032315B">
        <w:trPr>
          <w:trHeight w:val="210"/>
        </w:trPr>
        <w:tc>
          <w:tcPr>
            <w:tcW w:w="851" w:type="dxa"/>
            <w:vMerge w:val="restart"/>
            <w:tcBorders>
              <w:left w:val="single" w:sz="18" w:space="0" w:color="auto"/>
            </w:tcBorders>
          </w:tcPr>
          <w:p w14:paraId="0B18C085" w14:textId="77777777" w:rsidR="00E81ADA" w:rsidRDefault="00E81ADA" w:rsidP="00E81ADA">
            <w:pPr>
              <w:rPr>
                <w:sz w:val="16"/>
                <w:szCs w:val="16"/>
              </w:rPr>
            </w:pPr>
            <w:r>
              <w:rPr>
                <w:sz w:val="16"/>
                <w:szCs w:val="16"/>
              </w:rPr>
              <w:t>210Ch4</w:t>
            </w:r>
          </w:p>
        </w:tc>
        <w:tc>
          <w:tcPr>
            <w:tcW w:w="889" w:type="dxa"/>
            <w:vMerge w:val="restart"/>
          </w:tcPr>
          <w:p w14:paraId="4F9E6FA7" w14:textId="77777777" w:rsidR="00E81ADA" w:rsidRDefault="00E81ADA" w:rsidP="00E81ADA">
            <w:pPr>
              <w:rPr>
                <w:sz w:val="16"/>
                <w:szCs w:val="16"/>
              </w:rPr>
            </w:pPr>
            <w:r>
              <w:rPr>
                <w:sz w:val="16"/>
                <w:szCs w:val="16"/>
              </w:rPr>
              <w:t>210Ch4</w:t>
            </w:r>
          </w:p>
        </w:tc>
        <w:tc>
          <w:tcPr>
            <w:tcW w:w="992" w:type="dxa"/>
            <w:vMerge w:val="restart"/>
            <w:tcBorders>
              <w:right w:val="single" w:sz="4" w:space="0" w:color="auto"/>
            </w:tcBorders>
          </w:tcPr>
          <w:p w14:paraId="0C2E427F" w14:textId="77777777" w:rsidR="00E81ADA" w:rsidRDefault="00E81ADA" w:rsidP="00E81ADA">
            <w:pPr>
              <w:rPr>
                <w:sz w:val="16"/>
                <w:szCs w:val="16"/>
              </w:rPr>
            </w:pPr>
            <w:r>
              <w:rPr>
                <w:sz w:val="16"/>
                <w:szCs w:val="16"/>
              </w:rPr>
              <w:t>0,12</w:t>
            </w:r>
          </w:p>
        </w:tc>
        <w:tc>
          <w:tcPr>
            <w:tcW w:w="1096" w:type="dxa"/>
            <w:vMerge w:val="restart"/>
            <w:tcBorders>
              <w:left w:val="single" w:sz="4" w:space="0" w:color="auto"/>
            </w:tcBorders>
          </w:tcPr>
          <w:p w14:paraId="65B9BA08" w14:textId="77777777" w:rsidR="00E81ADA" w:rsidRDefault="00243A99" w:rsidP="00E81ADA">
            <w:pPr>
              <w:rPr>
                <w:sz w:val="16"/>
                <w:szCs w:val="16"/>
              </w:rPr>
            </w:pPr>
            <w:r>
              <w:rPr>
                <w:sz w:val="16"/>
                <w:szCs w:val="16"/>
              </w:rPr>
              <w:t>3/A</w:t>
            </w:r>
          </w:p>
        </w:tc>
        <w:tc>
          <w:tcPr>
            <w:tcW w:w="850" w:type="dxa"/>
            <w:tcBorders>
              <w:top w:val="single" w:sz="8" w:space="0" w:color="auto"/>
            </w:tcBorders>
          </w:tcPr>
          <w:p w14:paraId="2122B214" w14:textId="77777777" w:rsidR="00E81ADA" w:rsidRDefault="00E81ADA" w:rsidP="00E81ADA">
            <w:pPr>
              <w:rPr>
                <w:sz w:val="16"/>
                <w:szCs w:val="16"/>
              </w:rPr>
            </w:pPr>
            <w:r>
              <w:rPr>
                <w:sz w:val="16"/>
                <w:szCs w:val="16"/>
              </w:rPr>
              <w:t>KL</w:t>
            </w:r>
          </w:p>
        </w:tc>
        <w:tc>
          <w:tcPr>
            <w:tcW w:w="992" w:type="dxa"/>
            <w:tcBorders>
              <w:left w:val="single" w:sz="4" w:space="0" w:color="auto"/>
              <w:right w:val="single" w:sz="8" w:space="0" w:color="auto"/>
            </w:tcBorders>
          </w:tcPr>
          <w:p w14:paraId="4B1675B1" w14:textId="77777777" w:rsidR="00E81ADA" w:rsidRDefault="00E81ADA" w:rsidP="00E81ADA">
            <w:pPr>
              <w:rPr>
                <w:sz w:val="16"/>
                <w:szCs w:val="16"/>
              </w:rPr>
            </w:pPr>
            <w:r>
              <w:rPr>
                <w:sz w:val="16"/>
                <w:szCs w:val="16"/>
              </w:rPr>
              <w:t>80</w:t>
            </w:r>
          </w:p>
        </w:tc>
        <w:tc>
          <w:tcPr>
            <w:tcW w:w="708" w:type="dxa"/>
            <w:vMerge w:val="restart"/>
            <w:tcBorders>
              <w:left w:val="single" w:sz="8" w:space="0" w:color="auto"/>
              <w:right w:val="single" w:sz="8" w:space="0" w:color="auto"/>
            </w:tcBorders>
          </w:tcPr>
          <w:p w14:paraId="37ADEBA1" w14:textId="77777777" w:rsidR="00E81ADA" w:rsidRDefault="00D8371C"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263561A5" w14:textId="77777777" w:rsidR="00E81ADA" w:rsidRDefault="00243A99" w:rsidP="00E81ADA">
            <w:pPr>
              <w:rPr>
                <w:sz w:val="16"/>
                <w:szCs w:val="16"/>
              </w:rPr>
            </w:pPr>
            <w:r>
              <w:rPr>
                <w:sz w:val="16"/>
                <w:szCs w:val="16"/>
              </w:rPr>
              <w:t>Těžba výchovná: 0,12 ha, intenzita do 15 %</w:t>
            </w:r>
          </w:p>
        </w:tc>
        <w:tc>
          <w:tcPr>
            <w:tcW w:w="709" w:type="dxa"/>
            <w:vMerge w:val="restart"/>
            <w:tcBorders>
              <w:left w:val="single" w:sz="8" w:space="0" w:color="auto"/>
              <w:right w:val="single" w:sz="4" w:space="0" w:color="auto"/>
            </w:tcBorders>
          </w:tcPr>
          <w:p w14:paraId="68EFCED5" w14:textId="77777777" w:rsidR="00E81ADA" w:rsidRDefault="00243A99" w:rsidP="00E81ADA">
            <w:pPr>
              <w:rPr>
                <w:sz w:val="16"/>
                <w:szCs w:val="16"/>
              </w:rPr>
            </w:pPr>
            <w:r>
              <w:rPr>
                <w:sz w:val="16"/>
                <w:szCs w:val="16"/>
              </w:rPr>
              <w:t>2</w:t>
            </w:r>
          </w:p>
        </w:tc>
        <w:tc>
          <w:tcPr>
            <w:tcW w:w="2306" w:type="dxa"/>
            <w:vMerge w:val="restart"/>
            <w:tcBorders>
              <w:left w:val="single" w:sz="4" w:space="0" w:color="auto"/>
              <w:right w:val="single" w:sz="18" w:space="0" w:color="auto"/>
            </w:tcBorders>
          </w:tcPr>
          <w:p w14:paraId="52DE9DB1" w14:textId="77777777" w:rsidR="00E81ADA" w:rsidRDefault="00E81ADA" w:rsidP="00E81ADA">
            <w:pPr>
              <w:rPr>
                <w:sz w:val="16"/>
                <w:szCs w:val="16"/>
              </w:rPr>
            </w:pPr>
          </w:p>
        </w:tc>
      </w:tr>
      <w:tr w:rsidR="00E81ADA" w14:paraId="3B16A9B7" w14:textId="77777777" w:rsidTr="0032315B">
        <w:trPr>
          <w:trHeight w:val="210"/>
        </w:trPr>
        <w:tc>
          <w:tcPr>
            <w:tcW w:w="851" w:type="dxa"/>
            <w:vMerge/>
            <w:tcBorders>
              <w:left w:val="single" w:sz="18" w:space="0" w:color="auto"/>
            </w:tcBorders>
          </w:tcPr>
          <w:p w14:paraId="5D106A3C" w14:textId="77777777" w:rsidR="00E81ADA" w:rsidRDefault="00E81ADA" w:rsidP="00E81ADA">
            <w:pPr>
              <w:rPr>
                <w:sz w:val="16"/>
                <w:szCs w:val="16"/>
              </w:rPr>
            </w:pPr>
          </w:p>
        </w:tc>
        <w:tc>
          <w:tcPr>
            <w:tcW w:w="889" w:type="dxa"/>
            <w:vMerge/>
          </w:tcPr>
          <w:p w14:paraId="59C85A62" w14:textId="77777777" w:rsidR="00E81ADA" w:rsidRDefault="00E81ADA" w:rsidP="00E81ADA">
            <w:pPr>
              <w:rPr>
                <w:sz w:val="16"/>
                <w:szCs w:val="16"/>
              </w:rPr>
            </w:pPr>
          </w:p>
        </w:tc>
        <w:tc>
          <w:tcPr>
            <w:tcW w:w="992" w:type="dxa"/>
            <w:vMerge/>
            <w:tcBorders>
              <w:right w:val="single" w:sz="4" w:space="0" w:color="auto"/>
            </w:tcBorders>
          </w:tcPr>
          <w:p w14:paraId="76405297" w14:textId="77777777" w:rsidR="00E81ADA" w:rsidRDefault="00E81ADA" w:rsidP="00E81ADA">
            <w:pPr>
              <w:rPr>
                <w:sz w:val="16"/>
                <w:szCs w:val="16"/>
              </w:rPr>
            </w:pPr>
          </w:p>
        </w:tc>
        <w:tc>
          <w:tcPr>
            <w:tcW w:w="1096" w:type="dxa"/>
            <w:vMerge/>
            <w:tcBorders>
              <w:left w:val="single" w:sz="4" w:space="0" w:color="auto"/>
            </w:tcBorders>
          </w:tcPr>
          <w:p w14:paraId="1CAD67C3" w14:textId="77777777" w:rsidR="00E81ADA" w:rsidRDefault="00E81ADA" w:rsidP="00E81ADA">
            <w:pPr>
              <w:rPr>
                <w:sz w:val="16"/>
                <w:szCs w:val="16"/>
              </w:rPr>
            </w:pPr>
          </w:p>
        </w:tc>
        <w:tc>
          <w:tcPr>
            <w:tcW w:w="850" w:type="dxa"/>
            <w:tcBorders>
              <w:top w:val="single" w:sz="8" w:space="0" w:color="auto"/>
            </w:tcBorders>
          </w:tcPr>
          <w:p w14:paraId="437275E3"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19215B56" w14:textId="77777777" w:rsidR="00E81ADA" w:rsidRDefault="00E81ADA" w:rsidP="00E81ADA">
            <w:pPr>
              <w:rPr>
                <w:sz w:val="16"/>
                <w:szCs w:val="16"/>
              </w:rPr>
            </w:pPr>
            <w:r>
              <w:rPr>
                <w:sz w:val="16"/>
                <w:szCs w:val="16"/>
              </w:rPr>
              <w:t>20</w:t>
            </w:r>
          </w:p>
        </w:tc>
        <w:tc>
          <w:tcPr>
            <w:tcW w:w="708" w:type="dxa"/>
            <w:vMerge/>
            <w:tcBorders>
              <w:left w:val="single" w:sz="8" w:space="0" w:color="auto"/>
              <w:right w:val="single" w:sz="8" w:space="0" w:color="auto"/>
            </w:tcBorders>
          </w:tcPr>
          <w:p w14:paraId="2FB9ABDD"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01030AEA"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6CC66D60"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135EE8D3" w14:textId="77777777" w:rsidR="00E81ADA" w:rsidRDefault="00E81ADA" w:rsidP="00E81ADA">
            <w:pPr>
              <w:rPr>
                <w:sz w:val="16"/>
                <w:szCs w:val="16"/>
              </w:rPr>
            </w:pPr>
          </w:p>
        </w:tc>
      </w:tr>
      <w:tr w:rsidR="00E81ADA" w14:paraId="4CABE590" w14:textId="77777777" w:rsidTr="0032315B">
        <w:trPr>
          <w:trHeight w:val="210"/>
        </w:trPr>
        <w:tc>
          <w:tcPr>
            <w:tcW w:w="851" w:type="dxa"/>
            <w:vMerge w:val="restart"/>
            <w:tcBorders>
              <w:left w:val="single" w:sz="18" w:space="0" w:color="auto"/>
            </w:tcBorders>
          </w:tcPr>
          <w:p w14:paraId="6F799AC2" w14:textId="77777777" w:rsidR="00E81ADA" w:rsidRDefault="00E81ADA" w:rsidP="00E81ADA">
            <w:pPr>
              <w:rPr>
                <w:sz w:val="16"/>
                <w:szCs w:val="16"/>
              </w:rPr>
            </w:pPr>
            <w:r>
              <w:rPr>
                <w:sz w:val="16"/>
                <w:szCs w:val="16"/>
              </w:rPr>
              <w:t>210Ch9</w:t>
            </w:r>
          </w:p>
        </w:tc>
        <w:tc>
          <w:tcPr>
            <w:tcW w:w="889" w:type="dxa"/>
            <w:vMerge w:val="restart"/>
          </w:tcPr>
          <w:p w14:paraId="2732F70B" w14:textId="77777777" w:rsidR="00E81ADA" w:rsidRDefault="00E81ADA" w:rsidP="00E81ADA">
            <w:pPr>
              <w:rPr>
                <w:sz w:val="16"/>
                <w:szCs w:val="16"/>
              </w:rPr>
            </w:pPr>
            <w:r>
              <w:rPr>
                <w:sz w:val="16"/>
                <w:szCs w:val="16"/>
              </w:rPr>
              <w:t>210Ch9</w:t>
            </w:r>
          </w:p>
        </w:tc>
        <w:tc>
          <w:tcPr>
            <w:tcW w:w="992" w:type="dxa"/>
            <w:vMerge w:val="restart"/>
            <w:tcBorders>
              <w:right w:val="single" w:sz="4" w:space="0" w:color="auto"/>
            </w:tcBorders>
          </w:tcPr>
          <w:p w14:paraId="693C307E" w14:textId="77777777" w:rsidR="00E81ADA" w:rsidRDefault="00E81ADA" w:rsidP="00E81ADA">
            <w:pPr>
              <w:rPr>
                <w:sz w:val="16"/>
                <w:szCs w:val="16"/>
              </w:rPr>
            </w:pPr>
            <w:r>
              <w:rPr>
                <w:sz w:val="16"/>
                <w:szCs w:val="16"/>
              </w:rPr>
              <w:t>1,47</w:t>
            </w:r>
          </w:p>
        </w:tc>
        <w:tc>
          <w:tcPr>
            <w:tcW w:w="1096" w:type="dxa"/>
            <w:vMerge w:val="restart"/>
            <w:tcBorders>
              <w:left w:val="single" w:sz="4" w:space="0" w:color="auto"/>
            </w:tcBorders>
          </w:tcPr>
          <w:p w14:paraId="451D4743" w14:textId="77777777" w:rsidR="00E81ADA" w:rsidRDefault="00FE6A4A" w:rsidP="00E81ADA">
            <w:pPr>
              <w:rPr>
                <w:sz w:val="16"/>
                <w:szCs w:val="16"/>
              </w:rPr>
            </w:pPr>
            <w:r>
              <w:rPr>
                <w:sz w:val="16"/>
                <w:szCs w:val="16"/>
              </w:rPr>
              <w:t>3/A</w:t>
            </w:r>
          </w:p>
        </w:tc>
        <w:tc>
          <w:tcPr>
            <w:tcW w:w="850" w:type="dxa"/>
            <w:tcBorders>
              <w:top w:val="single" w:sz="8" w:space="0" w:color="auto"/>
            </w:tcBorders>
          </w:tcPr>
          <w:p w14:paraId="0F43A7FD"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319055CD" w14:textId="77777777" w:rsidR="00E81ADA" w:rsidRDefault="00E81ADA" w:rsidP="00E81ADA">
            <w:pPr>
              <w:rPr>
                <w:sz w:val="16"/>
                <w:szCs w:val="16"/>
              </w:rPr>
            </w:pPr>
            <w:r>
              <w:rPr>
                <w:sz w:val="16"/>
                <w:szCs w:val="16"/>
              </w:rPr>
              <w:t>60</w:t>
            </w:r>
          </w:p>
        </w:tc>
        <w:tc>
          <w:tcPr>
            <w:tcW w:w="708" w:type="dxa"/>
            <w:vMerge w:val="restart"/>
            <w:tcBorders>
              <w:left w:val="single" w:sz="8" w:space="0" w:color="auto"/>
              <w:right w:val="single" w:sz="8" w:space="0" w:color="auto"/>
            </w:tcBorders>
          </w:tcPr>
          <w:p w14:paraId="0938587E" w14:textId="77777777" w:rsidR="00E81ADA" w:rsidRDefault="003A5232"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51A78408" w14:textId="77777777" w:rsidR="00E81ADA" w:rsidRDefault="00FE6A4A" w:rsidP="00E81ADA">
            <w:pPr>
              <w:rPr>
                <w:sz w:val="16"/>
                <w:szCs w:val="16"/>
              </w:rPr>
            </w:pPr>
            <w:r>
              <w:rPr>
                <w:sz w:val="16"/>
                <w:szCs w:val="16"/>
              </w:rPr>
              <w:t>Těžba obnovní: výběr SM, intenzita až 100 %</w:t>
            </w:r>
          </w:p>
          <w:p w14:paraId="228111D5" w14:textId="77777777" w:rsidR="00FE6A4A" w:rsidRDefault="00FE6A4A" w:rsidP="00E81ADA">
            <w:pPr>
              <w:rPr>
                <w:sz w:val="16"/>
                <w:szCs w:val="16"/>
              </w:rPr>
            </w:pPr>
            <w:r>
              <w:rPr>
                <w:sz w:val="16"/>
                <w:szCs w:val="16"/>
              </w:rPr>
              <w:t>Zalesnění: výsadba dřevin CDS dle ekologických podmínek na obnovních plochách</w:t>
            </w:r>
          </w:p>
        </w:tc>
        <w:tc>
          <w:tcPr>
            <w:tcW w:w="709" w:type="dxa"/>
            <w:vMerge w:val="restart"/>
            <w:tcBorders>
              <w:left w:val="single" w:sz="8" w:space="0" w:color="auto"/>
              <w:right w:val="single" w:sz="4" w:space="0" w:color="auto"/>
            </w:tcBorders>
          </w:tcPr>
          <w:p w14:paraId="4C95D392" w14:textId="77777777" w:rsidR="00E81ADA" w:rsidRDefault="00FE6A4A" w:rsidP="00E81ADA">
            <w:pPr>
              <w:rPr>
                <w:sz w:val="16"/>
                <w:szCs w:val="16"/>
              </w:rPr>
            </w:pPr>
            <w:r>
              <w:rPr>
                <w:sz w:val="16"/>
                <w:szCs w:val="16"/>
              </w:rPr>
              <w:t>2</w:t>
            </w:r>
          </w:p>
        </w:tc>
        <w:tc>
          <w:tcPr>
            <w:tcW w:w="2306" w:type="dxa"/>
            <w:vMerge w:val="restart"/>
            <w:tcBorders>
              <w:left w:val="single" w:sz="4" w:space="0" w:color="auto"/>
              <w:right w:val="single" w:sz="18" w:space="0" w:color="auto"/>
            </w:tcBorders>
          </w:tcPr>
          <w:p w14:paraId="2AE274E9" w14:textId="77777777" w:rsidR="00E81ADA" w:rsidRDefault="00FE6A4A" w:rsidP="00E81ADA">
            <w:pPr>
              <w:rPr>
                <w:sz w:val="16"/>
                <w:szCs w:val="16"/>
              </w:rPr>
            </w:pPr>
            <w:r>
              <w:rPr>
                <w:sz w:val="16"/>
                <w:szCs w:val="16"/>
              </w:rPr>
              <w:t>Při gradaci kůrovců zpracovat kůrovcové stromy i neaktivní kůrovcové souše (rizika pádu stromů na stezku).</w:t>
            </w:r>
          </w:p>
        </w:tc>
      </w:tr>
      <w:tr w:rsidR="00E81ADA" w14:paraId="313D897F" w14:textId="77777777" w:rsidTr="0032315B">
        <w:trPr>
          <w:trHeight w:val="210"/>
        </w:trPr>
        <w:tc>
          <w:tcPr>
            <w:tcW w:w="851" w:type="dxa"/>
            <w:vMerge/>
            <w:tcBorders>
              <w:left w:val="single" w:sz="18" w:space="0" w:color="auto"/>
            </w:tcBorders>
          </w:tcPr>
          <w:p w14:paraId="799293C2" w14:textId="77777777" w:rsidR="00E81ADA" w:rsidRDefault="00E81ADA" w:rsidP="00E81ADA">
            <w:pPr>
              <w:rPr>
                <w:sz w:val="16"/>
                <w:szCs w:val="16"/>
              </w:rPr>
            </w:pPr>
          </w:p>
        </w:tc>
        <w:tc>
          <w:tcPr>
            <w:tcW w:w="889" w:type="dxa"/>
            <w:vMerge/>
          </w:tcPr>
          <w:p w14:paraId="073B8080" w14:textId="77777777" w:rsidR="00E81ADA" w:rsidRDefault="00E81ADA" w:rsidP="00E81ADA">
            <w:pPr>
              <w:rPr>
                <w:sz w:val="16"/>
                <w:szCs w:val="16"/>
              </w:rPr>
            </w:pPr>
          </w:p>
        </w:tc>
        <w:tc>
          <w:tcPr>
            <w:tcW w:w="992" w:type="dxa"/>
            <w:vMerge/>
            <w:tcBorders>
              <w:right w:val="single" w:sz="4" w:space="0" w:color="auto"/>
            </w:tcBorders>
          </w:tcPr>
          <w:p w14:paraId="10BD6E44" w14:textId="77777777" w:rsidR="00E81ADA" w:rsidRDefault="00E81ADA" w:rsidP="00E81ADA">
            <w:pPr>
              <w:rPr>
                <w:sz w:val="16"/>
                <w:szCs w:val="16"/>
              </w:rPr>
            </w:pPr>
          </w:p>
        </w:tc>
        <w:tc>
          <w:tcPr>
            <w:tcW w:w="1096" w:type="dxa"/>
            <w:vMerge/>
            <w:tcBorders>
              <w:left w:val="single" w:sz="4" w:space="0" w:color="auto"/>
            </w:tcBorders>
          </w:tcPr>
          <w:p w14:paraId="4E3BF048" w14:textId="77777777" w:rsidR="00E81ADA" w:rsidRDefault="00E81ADA" w:rsidP="00E81ADA">
            <w:pPr>
              <w:rPr>
                <w:sz w:val="16"/>
                <w:szCs w:val="16"/>
              </w:rPr>
            </w:pPr>
          </w:p>
        </w:tc>
        <w:tc>
          <w:tcPr>
            <w:tcW w:w="850" w:type="dxa"/>
            <w:tcBorders>
              <w:top w:val="single" w:sz="8" w:space="0" w:color="auto"/>
            </w:tcBorders>
          </w:tcPr>
          <w:p w14:paraId="6C7DE23B"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345CD6BD" w14:textId="77777777" w:rsidR="00E81ADA" w:rsidRDefault="00E81ADA" w:rsidP="00E81ADA">
            <w:pPr>
              <w:rPr>
                <w:sz w:val="16"/>
                <w:szCs w:val="16"/>
              </w:rPr>
            </w:pPr>
            <w:r>
              <w:rPr>
                <w:sz w:val="16"/>
                <w:szCs w:val="16"/>
              </w:rPr>
              <w:t>25</w:t>
            </w:r>
          </w:p>
        </w:tc>
        <w:tc>
          <w:tcPr>
            <w:tcW w:w="708" w:type="dxa"/>
            <w:vMerge/>
            <w:tcBorders>
              <w:left w:val="single" w:sz="8" w:space="0" w:color="auto"/>
              <w:right w:val="single" w:sz="8" w:space="0" w:color="auto"/>
            </w:tcBorders>
          </w:tcPr>
          <w:p w14:paraId="68A6DA50"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64121E1B"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2619D2FE"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47C0244D" w14:textId="77777777" w:rsidR="00E81ADA" w:rsidRDefault="00E81ADA" w:rsidP="00E81ADA">
            <w:pPr>
              <w:rPr>
                <w:sz w:val="16"/>
                <w:szCs w:val="16"/>
              </w:rPr>
            </w:pPr>
          </w:p>
        </w:tc>
      </w:tr>
      <w:tr w:rsidR="00E81ADA" w14:paraId="20A68B4A" w14:textId="77777777" w:rsidTr="0032315B">
        <w:trPr>
          <w:trHeight w:val="210"/>
        </w:trPr>
        <w:tc>
          <w:tcPr>
            <w:tcW w:w="851" w:type="dxa"/>
            <w:vMerge/>
            <w:tcBorders>
              <w:left w:val="single" w:sz="18" w:space="0" w:color="auto"/>
            </w:tcBorders>
          </w:tcPr>
          <w:p w14:paraId="20D099B7" w14:textId="77777777" w:rsidR="00E81ADA" w:rsidRDefault="00E81ADA" w:rsidP="00E81ADA">
            <w:pPr>
              <w:rPr>
                <w:sz w:val="16"/>
                <w:szCs w:val="16"/>
              </w:rPr>
            </w:pPr>
          </w:p>
        </w:tc>
        <w:tc>
          <w:tcPr>
            <w:tcW w:w="889" w:type="dxa"/>
            <w:vMerge/>
          </w:tcPr>
          <w:p w14:paraId="7DA5CD61" w14:textId="77777777" w:rsidR="00E81ADA" w:rsidRDefault="00E81ADA" w:rsidP="00E81ADA">
            <w:pPr>
              <w:rPr>
                <w:sz w:val="16"/>
                <w:szCs w:val="16"/>
              </w:rPr>
            </w:pPr>
          </w:p>
        </w:tc>
        <w:tc>
          <w:tcPr>
            <w:tcW w:w="992" w:type="dxa"/>
            <w:vMerge/>
            <w:tcBorders>
              <w:right w:val="single" w:sz="4" w:space="0" w:color="auto"/>
            </w:tcBorders>
          </w:tcPr>
          <w:p w14:paraId="5CC50284" w14:textId="77777777" w:rsidR="00E81ADA" w:rsidRDefault="00E81ADA" w:rsidP="00E81ADA">
            <w:pPr>
              <w:rPr>
                <w:sz w:val="16"/>
                <w:szCs w:val="16"/>
              </w:rPr>
            </w:pPr>
          </w:p>
        </w:tc>
        <w:tc>
          <w:tcPr>
            <w:tcW w:w="1096" w:type="dxa"/>
            <w:vMerge/>
            <w:tcBorders>
              <w:left w:val="single" w:sz="4" w:space="0" w:color="auto"/>
            </w:tcBorders>
          </w:tcPr>
          <w:p w14:paraId="0CFE5A99" w14:textId="77777777" w:rsidR="00E81ADA" w:rsidRDefault="00E81ADA" w:rsidP="00E81ADA">
            <w:pPr>
              <w:rPr>
                <w:sz w:val="16"/>
                <w:szCs w:val="16"/>
              </w:rPr>
            </w:pPr>
          </w:p>
        </w:tc>
        <w:tc>
          <w:tcPr>
            <w:tcW w:w="850" w:type="dxa"/>
            <w:tcBorders>
              <w:top w:val="single" w:sz="8" w:space="0" w:color="auto"/>
            </w:tcBorders>
          </w:tcPr>
          <w:p w14:paraId="14E64E7D"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625DE002"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46679B52"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0FBE7687"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18D5D570"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5E69EC99" w14:textId="77777777" w:rsidR="00E81ADA" w:rsidRDefault="00E81ADA" w:rsidP="00E81ADA">
            <w:pPr>
              <w:rPr>
                <w:sz w:val="16"/>
                <w:szCs w:val="16"/>
              </w:rPr>
            </w:pPr>
          </w:p>
        </w:tc>
      </w:tr>
      <w:tr w:rsidR="00E81ADA" w14:paraId="2E5B008D" w14:textId="77777777" w:rsidTr="0032315B">
        <w:trPr>
          <w:trHeight w:val="210"/>
        </w:trPr>
        <w:tc>
          <w:tcPr>
            <w:tcW w:w="851" w:type="dxa"/>
            <w:vMerge/>
            <w:tcBorders>
              <w:left w:val="single" w:sz="18" w:space="0" w:color="auto"/>
            </w:tcBorders>
          </w:tcPr>
          <w:p w14:paraId="303A6A54" w14:textId="77777777" w:rsidR="00E81ADA" w:rsidRDefault="00E81ADA" w:rsidP="00E81ADA">
            <w:pPr>
              <w:rPr>
                <w:sz w:val="16"/>
                <w:szCs w:val="16"/>
              </w:rPr>
            </w:pPr>
          </w:p>
        </w:tc>
        <w:tc>
          <w:tcPr>
            <w:tcW w:w="889" w:type="dxa"/>
            <w:vMerge/>
          </w:tcPr>
          <w:p w14:paraId="4C0DE731" w14:textId="77777777" w:rsidR="00E81ADA" w:rsidRDefault="00E81ADA" w:rsidP="00E81ADA">
            <w:pPr>
              <w:rPr>
                <w:sz w:val="16"/>
                <w:szCs w:val="16"/>
              </w:rPr>
            </w:pPr>
          </w:p>
        </w:tc>
        <w:tc>
          <w:tcPr>
            <w:tcW w:w="992" w:type="dxa"/>
            <w:vMerge/>
            <w:tcBorders>
              <w:right w:val="single" w:sz="4" w:space="0" w:color="auto"/>
            </w:tcBorders>
          </w:tcPr>
          <w:p w14:paraId="4C6B1200" w14:textId="77777777" w:rsidR="00E81ADA" w:rsidRDefault="00E81ADA" w:rsidP="00E81ADA">
            <w:pPr>
              <w:rPr>
                <w:sz w:val="16"/>
                <w:szCs w:val="16"/>
              </w:rPr>
            </w:pPr>
          </w:p>
        </w:tc>
        <w:tc>
          <w:tcPr>
            <w:tcW w:w="1096" w:type="dxa"/>
            <w:vMerge/>
            <w:tcBorders>
              <w:left w:val="single" w:sz="4" w:space="0" w:color="auto"/>
            </w:tcBorders>
          </w:tcPr>
          <w:p w14:paraId="429E639D" w14:textId="77777777" w:rsidR="00E81ADA" w:rsidRDefault="00E81ADA" w:rsidP="00E81ADA">
            <w:pPr>
              <w:rPr>
                <w:sz w:val="16"/>
                <w:szCs w:val="16"/>
              </w:rPr>
            </w:pPr>
          </w:p>
        </w:tc>
        <w:tc>
          <w:tcPr>
            <w:tcW w:w="850" w:type="dxa"/>
            <w:tcBorders>
              <w:top w:val="single" w:sz="8" w:space="0" w:color="auto"/>
            </w:tcBorders>
          </w:tcPr>
          <w:p w14:paraId="5160612A" w14:textId="77777777" w:rsidR="00E81ADA" w:rsidRDefault="00E81ADA" w:rsidP="00E81ADA">
            <w:pPr>
              <w:rPr>
                <w:sz w:val="16"/>
                <w:szCs w:val="16"/>
              </w:rPr>
            </w:pPr>
            <w:r>
              <w:rPr>
                <w:sz w:val="16"/>
                <w:szCs w:val="16"/>
              </w:rPr>
              <w:t>KL</w:t>
            </w:r>
          </w:p>
        </w:tc>
        <w:tc>
          <w:tcPr>
            <w:tcW w:w="992" w:type="dxa"/>
            <w:tcBorders>
              <w:left w:val="single" w:sz="4" w:space="0" w:color="auto"/>
              <w:right w:val="single" w:sz="8" w:space="0" w:color="auto"/>
            </w:tcBorders>
          </w:tcPr>
          <w:p w14:paraId="797C6E02" w14:textId="77777777" w:rsidR="00E81ADA" w:rsidRDefault="00E81ADA" w:rsidP="00E81ADA">
            <w:pPr>
              <w:rPr>
                <w:sz w:val="16"/>
                <w:szCs w:val="16"/>
              </w:rPr>
            </w:pPr>
            <w:r>
              <w:rPr>
                <w:sz w:val="16"/>
                <w:szCs w:val="16"/>
              </w:rPr>
              <w:t>5</w:t>
            </w:r>
          </w:p>
        </w:tc>
        <w:tc>
          <w:tcPr>
            <w:tcW w:w="708" w:type="dxa"/>
            <w:vMerge/>
            <w:tcBorders>
              <w:left w:val="single" w:sz="8" w:space="0" w:color="auto"/>
              <w:right w:val="single" w:sz="8" w:space="0" w:color="auto"/>
            </w:tcBorders>
          </w:tcPr>
          <w:p w14:paraId="35953631"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84CCC32"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75425E32"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0E24A1AC" w14:textId="77777777" w:rsidR="00E81ADA" w:rsidRDefault="00E81ADA" w:rsidP="00E81ADA">
            <w:pPr>
              <w:rPr>
                <w:sz w:val="16"/>
                <w:szCs w:val="16"/>
              </w:rPr>
            </w:pPr>
          </w:p>
        </w:tc>
      </w:tr>
      <w:tr w:rsidR="00E81ADA" w14:paraId="09034585" w14:textId="77777777" w:rsidTr="0032315B">
        <w:trPr>
          <w:trHeight w:val="210"/>
        </w:trPr>
        <w:tc>
          <w:tcPr>
            <w:tcW w:w="851" w:type="dxa"/>
            <w:vMerge w:val="restart"/>
            <w:tcBorders>
              <w:left w:val="single" w:sz="18" w:space="0" w:color="auto"/>
            </w:tcBorders>
          </w:tcPr>
          <w:p w14:paraId="7430FC7C" w14:textId="77777777" w:rsidR="00E81ADA" w:rsidRDefault="00E81ADA" w:rsidP="00E81ADA">
            <w:pPr>
              <w:rPr>
                <w:sz w:val="16"/>
                <w:szCs w:val="16"/>
              </w:rPr>
            </w:pPr>
            <w:r>
              <w:rPr>
                <w:sz w:val="16"/>
                <w:szCs w:val="16"/>
              </w:rPr>
              <w:t>210Ch14</w:t>
            </w:r>
          </w:p>
        </w:tc>
        <w:tc>
          <w:tcPr>
            <w:tcW w:w="889" w:type="dxa"/>
            <w:vMerge w:val="restart"/>
          </w:tcPr>
          <w:p w14:paraId="16530408" w14:textId="77777777" w:rsidR="00E81ADA" w:rsidRDefault="00E81ADA" w:rsidP="00E81ADA">
            <w:pPr>
              <w:rPr>
                <w:sz w:val="16"/>
                <w:szCs w:val="16"/>
              </w:rPr>
            </w:pPr>
            <w:r>
              <w:rPr>
                <w:sz w:val="16"/>
                <w:szCs w:val="16"/>
              </w:rPr>
              <w:t>210Ch14</w:t>
            </w:r>
          </w:p>
        </w:tc>
        <w:tc>
          <w:tcPr>
            <w:tcW w:w="992" w:type="dxa"/>
            <w:vMerge w:val="restart"/>
            <w:tcBorders>
              <w:right w:val="single" w:sz="4" w:space="0" w:color="auto"/>
            </w:tcBorders>
          </w:tcPr>
          <w:p w14:paraId="09CE5870" w14:textId="77777777" w:rsidR="00E81ADA" w:rsidRDefault="00E81ADA" w:rsidP="00E81ADA">
            <w:pPr>
              <w:rPr>
                <w:sz w:val="16"/>
                <w:szCs w:val="16"/>
              </w:rPr>
            </w:pPr>
            <w:r>
              <w:rPr>
                <w:sz w:val="16"/>
                <w:szCs w:val="16"/>
              </w:rPr>
              <w:t>0,63</w:t>
            </w:r>
          </w:p>
        </w:tc>
        <w:tc>
          <w:tcPr>
            <w:tcW w:w="1096" w:type="dxa"/>
            <w:vMerge w:val="restart"/>
            <w:tcBorders>
              <w:left w:val="single" w:sz="4" w:space="0" w:color="auto"/>
            </w:tcBorders>
          </w:tcPr>
          <w:p w14:paraId="4C2376A3" w14:textId="77777777" w:rsidR="00E81ADA" w:rsidRDefault="00FE6A4A" w:rsidP="00E81ADA">
            <w:pPr>
              <w:rPr>
                <w:sz w:val="16"/>
                <w:szCs w:val="16"/>
              </w:rPr>
            </w:pPr>
            <w:r>
              <w:rPr>
                <w:sz w:val="16"/>
                <w:szCs w:val="16"/>
              </w:rPr>
              <w:t>3/A</w:t>
            </w:r>
          </w:p>
        </w:tc>
        <w:tc>
          <w:tcPr>
            <w:tcW w:w="850" w:type="dxa"/>
            <w:tcBorders>
              <w:top w:val="single" w:sz="8" w:space="0" w:color="auto"/>
            </w:tcBorders>
          </w:tcPr>
          <w:p w14:paraId="078B1CAA"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7ED76A3D" w14:textId="77777777" w:rsidR="00E81ADA" w:rsidRDefault="00E81ADA" w:rsidP="00E81ADA">
            <w:pPr>
              <w:rPr>
                <w:sz w:val="16"/>
                <w:szCs w:val="16"/>
              </w:rPr>
            </w:pPr>
            <w:r>
              <w:rPr>
                <w:sz w:val="16"/>
                <w:szCs w:val="16"/>
              </w:rPr>
              <w:t>95</w:t>
            </w:r>
          </w:p>
        </w:tc>
        <w:tc>
          <w:tcPr>
            <w:tcW w:w="708" w:type="dxa"/>
            <w:vMerge w:val="restart"/>
            <w:tcBorders>
              <w:left w:val="single" w:sz="8" w:space="0" w:color="auto"/>
              <w:right w:val="single" w:sz="8" w:space="0" w:color="auto"/>
            </w:tcBorders>
          </w:tcPr>
          <w:p w14:paraId="2913A71D" w14:textId="77777777" w:rsidR="00E81ADA" w:rsidRDefault="00D8371C"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71FECE3C" w14:textId="77777777" w:rsidR="00E81ADA" w:rsidRDefault="00FE6A4A" w:rsidP="00E81ADA">
            <w:pPr>
              <w:rPr>
                <w:sz w:val="16"/>
                <w:szCs w:val="16"/>
              </w:rPr>
            </w:pPr>
            <w:r>
              <w:rPr>
                <w:sz w:val="16"/>
                <w:szCs w:val="16"/>
              </w:rPr>
              <w:t>Těžba obnovní: výběr BO intenzita až 100 %, výběr BK pro podporu přirozené obnovy – intenzita do 10 %</w:t>
            </w:r>
          </w:p>
        </w:tc>
        <w:tc>
          <w:tcPr>
            <w:tcW w:w="709" w:type="dxa"/>
            <w:vMerge w:val="restart"/>
            <w:tcBorders>
              <w:left w:val="single" w:sz="8" w:space="0" w:color="auto"/>
              <w:right w:val="single" w:sz="4" w:space="0" w:color="auto"/>
            </w:tcBorders>
          </w:tcPr>
          <w:p w14:paraId="573AD7AB" w14:textId="77777777" w:rsidR="00E81ADA" w:rsidRDefault="00FE6A4A" w:rsidP="00E81ADA">
            <w:pPr>
              <w:rPr>
                <w:sz w:val="16"/>
                <w:szCs w:val="16"/>
              </w:rPr>
            </w:pPr>
            <w:r>
              <w:rPr>
                <w:sz w:val="16"/>
                <w:szCs w:val="16"/>
              </w:rPr>
              <w:t>3</w:t>
            </w:r>
          </w:p>
        </w:tc>
        <w:tc>
          <w:tcPr>
            <w:tcW w:w="2306" w:type="dxa"/>
            <w:vMerge w:val="restart"/>
            <w:tcBorders>
              <w:left w:val="single" w:sz="4" w:space="0" w:color="auto"/>
              <w:right w:val="single" w:sz="18" w:space="0" w:color="auto"/>
            </w:tcBorders>
          </w:tcPr>
          <w:p w14:paraId="0770AF57" w14:textId="77777777" w:rsidR="00E81ADA" w:rsidRDefault="00E81ADA" w:rsidP="00E81ADA">
            <w:pPr>
              <w:rPr>
                <w:sz w:val="16"/>
                <w:szCs w:val="16"/>
              </w:rPr>
            </w:pPr>
          </w:p>
        </w:tc>
      </w:tr>
      <w:tr w:rsidR="00E81ADA" w14:paraId="3D769BA7" w14:textId="77777777" w:rsidTr="0032315B">
        <w:trPr>
          <w:trHeight w:val="210"/>
        </w:trPr>
        <w:tc>
          <w:tcPr>
            <w:tcW w:w="851" w:type="dxa"/>
            <w:vMerge/>
            <w:tcBorders>
              <w:left w:val="single" w:sz="18" w:space="0" w:color="auto"/>
            </w:tcBorders>
          </w:tcPr>
          <w:p w14:paraId="5D8EB989" w14:textId="77777777" w:rsidR="00E81ADA" w:rsidRDefault="00E81ADA" w:rsidP="00E81ADA">
            <w:pPr>
              <w:rPr>
                <w:sz w:val="16"/>
                <w:szCs w:val="16"/>
              </w:rPr>
            </w:pPr>
          </w:p>
        </w:tc>
        <w:tc>
          <w:tcPr>
            <w:tcW w:w="889" w:type="dxa"/>
            <w:vMerge/>
          </w:tcPr>
          <w:p w14:paraId="47709BC7" w14:textId="77777777" w:rsidR="00E81ADA" w:rsidRDefault="00E81ADA" w:rsidP="00E81ADA">
            <w:pPr>
              <w:rPr>
                <w:sz w:val="16"/>
                <w:szCs w:val="16"/>
              </w:rPr>
            </w:pPr>
          </w:p>
        </w:tc>
        <w:tc>
          <w:tcPr>
            <w:tcW w:w="992" w:type="dxa"/>
            <w:vMerge/>
            <w:tcBorders>
              <w:right w:val="single" w:sz="4" w:space="0" w:color="auto"/>
            </w:tcBorders>
          </w:tcPr>
          <w:p w14:paraId="4615076C" w14:textId="77777777" w:rsidR="00E81ADA" w:rsidRDefault="00E81ADA" w:rsidP="00E81ADA">
            <w:pPr>
              <w:rPr>
                <w:sz w:val="16"/>
                <w:szCs w:val="16"/>
              </w:rPr>
            </w:pPr>
          </w:p>
        </w:tc>
        <w:tc>
          <w:tcPr>
            <w:tcW w:w="1096" w:type="dxa"/>
            <w:vMerge/>
            <w:tcBorders>
              <w:left w:val="single" w:sz="4" w:space="0" w:color="auto"/>
            </w:tcBorders>
          </w:tcPr>
          <w:p w14:paraId="2FCA83D1" w14:textId="77777777" w:rsidR="00E81ADA" w:rsidRDefault="00E81ADA" w:rsidP="00E81ADA">
            <w:pPr>
              <w:rPr>
                <w:sz w:val="16"/>
                <w:szCs w:val="16"/>
              </w:rPr>
            </w:pPr>
          </w:p>
        </w:tc>
        <w:tc>
          <w:tcPr>
            <w:tcW w:w="850" w:type="dxa"/>
            <w:tcBorders>
              <w:top w:val="single" w:sz="8" w:space="0" w:color="auto"/>
            </w:tcBorders>
          </w:tcPr>
          <w:p w14:paraId="072FAAA4" w14:textId="77777777" w:rsidR="00E81ADA" w:rsidRDefault="00E81ADA" w:rsidP="00E81ADA">
            <w:pPr>
              <w:rPr>
                <w:sz w:val="16"/>
                <w:szCs w:val="16"/>
              </w:rPr>
            </w:pPr>
            <w:r>
              <w:rPr>
                <w:sz w:val="16"/>
                <w:szCs w:val="16"/>
              </w:rPr>
              <w:t>BO</w:t>
            </w:r>
          </w:p>
        </w:tc>
        <w:tc>
          <w:tcPr>
            <w:tcW w:w="992" w:type="dxa"/>
            <w:tcBorders>
              <w:left w:val="single" w:sz="4" w:space="0" w:color="auto"/>
              <w:right w:val="single" w:sz="8" w:space="0" w:color="auto"/>
            </w:tcBorders>
          </w:tcPr>
          <w:p w14:paraId="4AB21484" w14:textId="77777777" w:rsidR="00E81ADA" w:rsidRDefault="00E81ADA" w:rsidP="00E81ADA">
            <w:pPr>
              <w:rPr>
                <w:sz w:val="16"/>
                <w:szCs w:val="16"/>
              </w:rPr>
            </w:pPr>
            <w:r>
              <w:rPr>
                <w:sz w:val="16"/>
                <w:szCs w:val="16"/>
              </w:rPr>
              <w:t>5</w:t>
            </w:r>
          </w:p>
        </w:tc>
        <w:tc>
          <w:tcPr>
            <w:tcW w:w="708" w:type="dxa"/>
            <w:vMerge/>
            <w:tcBorders>
              <w:left w:val="single" w:sz="8" w:space="0" w:color="auto"/>
              <w:right w:val="single" w:sz="8" w:space="0" w:color="auto"/>
            </w:tcBorders>
          </w:tcPr>
          <w:p w14:paraId="2CC9FBF9"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5BD44823"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79E047E5"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2C330C96" w14:textId="77777777" w:rsidR="00E81ADA" w:rsidRDefault="00E81ADA" w:rsidP="00E81ADA">
            <w:pPr>
              <w:rPr>
                <w:sz w:val="16"/>
                <w:szCs w:val="16"/>
              </w:rPr>
            </w:pPr>
          </w:p>
        </w:tc>
      </w:tr>
      <w:tr w:rsidR="00E81ADA" w14:paraId="1FECA312" w14:textId="77777777" w:rsidTr="0032315B">
        <w:trPr>
          <w:trHeight w:val="210"/>
        </w:trPr>
        <w:tc>
          <w:tcPr>
            <w:tcW w:w="851" w:type="dxa"/>
            <w:tcBorders>
              <w:left w:val="single" w:sz="18" w:space="0" w:color="auto"/>
            </w:tcBorders>
          </w:tcPr>
          <w:p w14:paraId="0A3E2240" w14:textId="77777777" w:rsidR="00E81ADA" w:rsidRDefault="00E81ADA" w:rsidP="00E81ADA">
            <w:pPr>
              <w:rPr>
                <w:sz w:val="16"/>
                <w:szCs w:val="16"/>
              </w:rPr>
            </w:pPr>
            <w:r>
              <w:rPr>
                <w:sz w:val="16"/>
                <w:szCs w:val="16"/>
              </w:rPr>
              <w:t>210Ck0</w:t>
            </w:r>
          </w:p>
        </w:tc>
        <w:tc>
          <w:tcPr>
            <w:tcW w:w="889" w:type="dxa"/>
          </w:tcPr>
          <w:p w14:paraId="0CB496CB" w14:textId="77777777" w:rsidR="00E81ADA" w:rsidRDefault="00E81ADA" w:rsidP="00E81ADA">
            <w:pPr>
              <w:rPr>
                <w:sz w:val="16"/>
                <w:szCs w:val="16"/>
              </w:rPr>
            </w:pPr>
            <w:r>
              <w:rPr>
                <w:sz w:val="16"/>
                <w:szCs w:val="16"/>
              </w:rPr>
              <w:t>210Ck0</w:t>
            </w:r>
          </w:p>
        </w:tc>
        <w:tc>
          <w:tcPr>
            <w:tcW w:w="992" w:type="dxa"/>
            <w:tcBorders>
              <w:right w:val="single" w:sz="4" w:space="0" w:color="auto"/>
            </w:tcBorders>
          </w:tcPr>
          <w:p w14:paraId="07099D4D" w14:textId="77777777" w:rsidR="00E81ADA" w:rsidRDefault="00E81ADA" w:rsidP="00E81ADA">
            <w:pPr>
              <w:rPr>
                <w:sz w:val="16"/>
                <w:szCs w:val="16"/>
              </w:rPr>
            </w:pPr>
            <w:r>
              <w:rPr>
                <w:sz w:val="16"/>
                <w:szCs w:val="16"/>
              </w:rPr>
              <w:t>0,16</w:t>
            </w:r>
          </w:p>
        </w:tc>
        <w:tc>
          <w:tcPr>
            <w:tcW w:w="1096" w:type="dxa"/>
            <w:tcBorders>
              <w:left w:val="single" w:sz="4" w:space="0" w:color="auto"/>
            </w:tcBorders>
          </w:tcPr>
          <w:p w14:paraId="16E44541" w14:textId="77777777" w:rsidR="00E81ADA" w:rsidRDefault="00E81ADA" w:rsidP="00E81ADA">
            <w:pPr>
              <w:rPr>
                <w:sz w:val="16"/>
                <w:szCs w:val="16"/>
              </w:rPr>
            </w:pPr>
            <w:r>
              <w:rPr>
                <w:sz w:val="16"/>
                <w:szCs w:val="16"/>
              </w:rPr>
              <w:t>3/A</w:t>
            </w:r>
          </w:p>
        </w:tc>
        <w:tc>
          <w:tcPr>
            <w:tcW w:w="850" w:type="dxa"/>
            <w:tcBorders>
              <w:top w:val="single" w:sz="8" w:space="0" w:color="auto"/>
            </w:tcBorders>
          </w:tcPr>
          <w:p w14:paraId="4E417D85"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417925EB" w14:textId="77777777" w:rsidR="00E81ADA" w:rsidRDefault="00E81ADA" w:rsidP="00E81ADA">
            <w:pPr>
              <w:rPr>
                <w:sz w:val="16"/>
                <w:szCs w:val="16"/>
              </w:rPr>
            </w:pPr>
            <w:r>
              <w:rPr>
                <w:sz w:val="16"/>
                <w:szCs w:val="16"/>
              </w:rPr>
              <w:t>100</w:t>
            </w:r>
          </w:p>
        </w:tc>
        <w:tc>
          <w:tcPr>
            <w:tcW w:w="708" w:type="dxa"/>
            <w:tcBorders>
              <w:left w:val="single" w:sz="8" w:space="0" w:color="auto"/>
              <w:right w:val="single" w:sz="8" w:space="0" w:color="auto"/>
            </w:tcBorders>
          </w:tcPr>
          <w:p w14:paraId="5FB0709A" w14:textId="77777777" w:rsidR="00E81ADA" w:rsidRDefault="00D8371C" w:rsidP="00E81ADA">
            <w:pPr>
              <w:rPr>
                <w:sz w:val="16"/>
                <w:szCs w:val="16"/>
              </w:rPr>
            </w:pPr>
            <w:r>
              <w:rPr>
                <w:sz w:val="16"/>
                <w:szCs w:val="16"/>
              </w:rPr>
              <w:t>3b</w:t>
            </w:r>
          </w:p>
        </w:tc>
        <w:tc>
          <w:tcPr>
            <w:tcW w:w="4019" w:type="dxa"/>
            <w:tcBorders>
              <w:left w:val="single" w:sz="8" w:space="0" w:color="auto"/>
              <w:right w:val="single" w:sz="8" w:space="0" w:color="auto"/>
            </w:tcBorders>
          </w:tcPr>
          <w:p w14:paraId="0EDCA1AF" w14:textId="77777777" w:rsidR="00E81ADA" w:rsidRPr="00322304" w:rsidRDefault="00E81ADA" w:rsidP="00E81ADA">
            <w:pPr>
              <w:rPr>
                <w:sz w:val="16"/>
                <w:szCs w:val="16"/>
              </w:rPr>
            </w:pPr>
            <w:r>
              <w:rPr>
                <w:sz w:val="16"/>
                <w:szCs w:val="16"/>
              </w:rPr>
              <w:t>Ve střední části lze realizovat výsadbu dřevin CDS nebo ponechat sukcesi.</w:t>
            </w:r>
          </w:p>
        </w:tc>
        <w:tc>
          <w:tcPr>
            <w:tcW w:w="709" w:type="dxa"/>
            <w:tcBorders>
              <w:left w:val="single" w:sz="8" w:space="0" w:color="auto"/>
              <w:right w:val="single" w:sz="4" w:space="0" w:color="auto"/>
            </w:tcBorders>
          </w:tcPr>
          <w:p w14:paraId="413372F7" w14:textId="77777777" w:rsidR="00E81ADA" w:rsidRDefault="00E81ADA" w:rsidP="00E81ADA">
            <w:pPr>
              <w:rPr>
                <w:sz w:val="16"/>
                <w:szCs w:val="16"/>
              </w:rPr>
            </w:pPr>
            <w:r>
              <w:rPr>
                <w:sz w:val="16"/>
                <w:szCs w:val="16"/>
              </w:rPr>
              <w:t>3</w:t>
            </w:r>
          </w:p>
        </w:tc>
        <w:tc>
          <w:tcPr>
            <w:tcW w:w="2306" w:type="dxa"/>
            <w:tcBorders>
              <w:left w:val="single" w:sz="4" w:space="0" w:color="auto"/>
              <w:right w:val="single" w:sz="18" w:space="0" w:color="auto"/>
            </w:tcBorders>
          </w:tcPr>
          <w:p w14:paraId="6DCE5701" w14:textId="77777777" w:rsidR="00E81ADA" w:rsidRDefault="00E81ADA" w:rsidP="00E81ADA">
            <w:pPr>
              <w:rPr>
                <w:sz w:val="16"/>
                <w:szCs w:val="16"/>
              </w:rPr>
            </w:pPr>
            <w:r>
              <w:rPr>
                <w:sz w:val="16"/>
                <w:szCs w:val="16"/>
              </w:rPr>
              <w:t xml:space="preserve">Zřejmě chybně zařízeno, v reálu nemá plocha charakter holiny, na podstatné části plochy staré BK. </w:t>
            </w:r>
          </w:p>
        </w:tc>
      </w:tr>
      <w:tr w:rsidR="00E81ADA" w14:paraId="63EDBB16" w14:textId="77777777" w:rsidTr="0032315B">
        <w:trPr>
          <w:trHeight w:val="210"/>
        </w:trPr>
        <w:tc>
          <w:tcPr>
            <w:tcW w:w="851" w:type="dxa"/>
            <w:vMerge w:val="restart"/>
            <w:tcBorders>
              <w:left w:val="single" w:sz="18" w:space="0" w:color="auto"/>
            </w:tcBorders>
          </w:tcPr>
          <w:p w14:paraId="5438BDFB" w14:textId="77777777" w:rsidR="00E81ADA" w:rsidRDefault="00E81ADA" w:rsidP="00E81ADA">
            <w:pPr>
              <w:rPr>
                <w:sz w:val="16"/>
                <w:szCs w:val="16"/>
              </w:rPr>
            </w:pPr>
            <w:r>
              <w:rPr>
                <w:sz w:val="16"/>
                <w:szCs w:val="16"/>
              </w:rPr>
              <w:t>210Ck4</w:t>
            </w:r>
          </w:p>
        </w:tc>
        <w:tc>
          <w:tcPr>
            <w:tcW w:w="889" w:type="dxa"/>
            <w:vMerge w:val="restart"/>
          </w:tcPr>
          <w:p w14:paraId="1FDD3B39" w14:textId="77777777" w:rsidR="00E81ADA" w:rsidRDefault="00E81ADA" w:rsidP="00E81ADA">
            <w:pPr>
              <w:rPr>
                <w:sz w:val="16"/>
                <w:szCs w:val="16"/>
              </w:rPr>
            </w:pPr>
            <w:r>
              <w:rPr>
                <w:sz w:val="16"/>
                <w:szCs w:val="16"/>
              </w:rPr>
              <w:t>210Ck4</w:t>
            </w:r>
          </w:p>
        </w:tc>
        <w:tc>
          <w:tcPr>
            <w:tcW w:w="992" w:type="dxa"/>
            <w:vMerge w:val="restart"/>
            <w:tcBorders>
              <w:right w:val="single" w:sz="4" w:space="0" w:color="auto"/>
            </w:tcBorders>
          </w:tcPr>
          <w:p w14:paraId="0535C8E9" w14:textId="77777777" w:rsidR="00E81ADA" w:rsidRDefault="00E81ADA" w:rsidP="00E81ADA">
            <w:pPr>
              <w:rPr>
                <w:sz w:val="16"/>
                <w:szCs w:val="16"/>
              </w:rPr>
            </w:pPr>
            <w:r>
              <w:rPr>
                <w:sz w:val="16"/>
                <w:szCs w:val="16"/>
              </w:rPr>
              <w:t>0,10</w:t>
            </w:r>
          </w:p>
        </w:tc>
        <w:tc>
          <w:tcPr>
            <w:tcW w:w="1096" w:type="dxa"/>
            <w:vMerge w:val="restart"/>
            <w:tcBorders>
              <w:left w:val="single" w:sz="4" w:space="0" w:color="auto"/>
            </w:tcBorders>
          </w:tcPr>
          <w:p w14:paraId="7B6945E4" w14:textId="77777777" w:rsidR="00E81ADA" w:rsidRDefault="00E81ADA" w:rsidP="00E81ADA">
            <w:pPr>
              <w:rPr>
                <w:sz w:val="16"/>
                <w:szCs w:val="16"/>
              </w:rPr>
            </w:pPr>
            <w:r>
              <w:rPr>
                <w:sz w:val="16"/>
                <w:szCs w:val="16"/>
              </w:rPr>
              <w:t>3/A</w:t>
            </w:r>
          </w:p>
        </w:tc>
        <w:tc>
          <w:tcPr>
            <w:tcW w:w="850" w:type="dxa"/>
            <w:tcBorders>
              <w:top w:val="single" w:sz="8" w:space="0" w:color="auto"/>
            </w:tcBorders>
          </w:tcPr>
          <w:p w14:paraId="10AB4553"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158F409F" w14:textId="77777777" w:rsidR="00E81ADA" w:rsidRDefault="00E81ADA" w:rsidP="00E81ADA">
            <w:pPr>
              <w:rPr>
                <w:sz w:val="16"/>
                <w:szCs w:val="16"/>
              </w:rPr>
            </w:pPr>
            <w:r>
              <w:rPr>
                <w:sz w:val="16"/>
                <w:szCs w:val="16"/>
              </w:rPr>
              <w:t>80</w:t>
            </w:r>
          </w:p>
        </w:tc>
        <w:tc>
          <w:tcPr>
            <w:tcW w:w="708" w:type="dxa"/>
            <w:vMerge w:val="restart"/>
            <w:tcBorders>
              <w:left w:val="single" w:sz="8" w:space="0" w:color="auto"/>
              <w:right w:val="single" w:sz="8" w:space="0" w:color="auto"/>
            </w:tcBorders>
          </w:tcPr>
          <w:p w14:paraId="33AEC178" w14:textId="77777777" w:rsidR="00E81ADA" w:rsidRDefault="00D8371C"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5240EACA" w14:textId="77777777" w:rsidR="00E81ADA" w:rsidRPr="00322304" w:rsidRDefault="00E81ADA" w:rsidP="00E81ADA">
            <w:pPr>
              <w:rPr>
                <w:sz w:val="16"/>
                <w:szCs w:val="16"/>
              </w:rPr>
            </w:pPr>
            <w:r>
              <w:rPr>
                <w:sz w:val="16"/>
                <w:szCs w:val="16"/>
              </w:rPr>
              <w:t>Těžba výchovná: 0,10 ha, intenzita do 20 %</w:t>
            </w:r>
          </w:p>
        </w:tc>
        <w:tc>
          <w:tcPr>
            <w:tcW w:w="709" w:type="dxa"/>
            <w:vMerge w:val="restart"/>
            <w:tcBorders>
              <w:left w:val="single" w:sz="8" w:space="0" w:color="auto"/>
              <w:right w:val="single" w:sz="4" w:space="0" w:color="auto"/>
            </w:tcBorders>
          </w:tcPr>
          <w:p w14:paraId="1F7C2B31" w14:textId="77777777" w:rsidR="00E81ADA" w:rsidRDefault="00E81ADA" w:rsidP="00E81ADA">
            <w:pPr>
              <w:rPr>
                <w:sz w:val="16"/>
                <w:szCs w:val="16"/>
              </w:rPr>
            </w:pPr>
            <w:r>
              <w:rPr>
                <w:sz w:val="16"/>
                <w:szCs w:val="16"/>
              </w:rPr>
              <w:t>3</w:t>
            </w:r>
          </w:p>
        </w:tc>
        <w:tc>
          <w:tcPr>
            <w:tcW w:w="2306" w:type="dxa"/>
            <w:vMerge w:val="restart"/>
            <w:tcBorders>
              <w:left w:val="single" w:sz="4" w:space="0" w:color="auto"/>
              <w:right w:val="single" w:sz="18" w:space="0" w:color="auto"/>
            </w:tcBorders>
          </w:tcPr>
          <w:p w14:paraId="7991A82D" w14:textId="77777777" w:rsidR="00E81ADA" w:rsidRDefault="00E81ADA" w:rsidP="00E81ADA">
            <w:pPr>
              <w:rPr>
                <w:sz w:val="16"/>
                <w:szCs w:val="16"/>
              </w:rPr>
            </w:pPr>
            <w:r>
              <w:rPr>
                <w:sz w:val="16"/>
                <w:szCs w:val="16"/>
              </w:rPr>
              <w:t>Redukce SM.</w:t>
            </w:r>
          </w:p>
        </w:tc>
      </w:tr>
      <w:tr w:rsidR="00E81ADA" w14:paraId="44310533" w14:textId="77777777" w:rsidTr="0032315B">
        <w:trPr>
          <w:trHeight w:val="210"/>
        </w:trPr>
        <w:tc>
          <w:tcPr>
            <w:tcW w:w="851" w:type="dxa"/>
            <w:vMerge/>
            <w:tcBorders>
              <w:left w:val="single" w:sz="18" w:space="0" w:color="auto"/>
            </w:tcBorders>
          </w:tcPr>
          <w:p w14:paraId="322F14D5" w14:textId="77777777" w:rsidR="00E81ADA" w:rsidRDefault="00E81ADA" w:rsidP="00E81ADA">
            <w:pPr>
              <w:rPr>
                <w:sz w:val="16"/>
                <w:szCs w:val="16"/>
              </w:rPr>
            </w:pPr>
          </w:p>
        </w:tc>
        <w:tc>
          <w:tcPr>
            <w:tcW w:w="889" w:type="dxa"/>
            <w:vMerge/>
          </w:tcPr>
          <w:p w14:paraId="533F010D" w14:textId="77777777" w:rsidR="00E81ADA" w:rsidRDefault="00E81ADA" w:rsidP="00E81ADA">
            <w:pPr>
              <w:rPr>
                <w:sz w:val="16"/>
                <w:szCs w:val="16"/>
              </w:rPr>
            </w:pPr>
          </w:p>
        </w:tc>
        <w:tc>
          <w:tcPr>
            <w:tcW w:w="992" w:type="dxa"/>
            <w:vMerge/>
            <w:tcBorders>
              <w:right w:val="single" w:sz="4" w:space="0" w:color="auto"/>
            </w:tcBorders>
          </w:tcPr>
          <w:p w14:paraId="3318291D" w14:textId="77777777" w:rsidR="00E81ADA" w:rsidRDefault="00E81ADA" w:rsidP="00E81ADA">
            <w:pPr>
              <w:rPr>
                <w:sz w:val="16"/>
                <w:szCs w:val="16"/>
              </w:rPr>
            </w:pPr>
          </w:p>
        </w:tc>
        <w:tc>
          <w:tcPr>
            <w:tcW w:w="1096" w:type="dxa"/>
            <w:vMerge/>
            <w:tcBorders>
              <w:left w:val="single" w:sz="4" w:space="0" w:color="auto"/>
            </w:tcBorders>
          </w:tcPr>
          <w:p w14:paraId="40EE0BC3" w14:textId="77777777" w:rsidR="00E81ADA" w:rsidRDefault="00E81ADA" w:rsidP="00E81ADA">
            <w:pPr>
              <w:rPr>
                <w:sz w:val="16"/>
                <w:szCs w:val="16"/>
              </w:rPr>
            </w:pPr>
          </w:p>
        </w:tc>
        <w:tc>
          <w:tcPr>
            <w:tcW w:w="850" w:type="dxa"/>
            <w:tcBorders>
              <w:top w:val="single" w:sz="8" w:space="0" w:color="auto"/>
            </w:tcBorders>
          </w:tcPr>
          <w:p w14:paraId="07460399" w14:textId="77777777" w:rsidR="00E81ADA" w:rsidRDefault="00E81ADA" w:rsidP="00E81ADA">
            <w:pPr>
              <w:rPr>
                <w:sz w:val="16"/>
                <w:szCs w:val="16"/>
              </w:rPr>
            </w:pPr>
            <w:r>
              <w:rPr>
                <w:sz w:val="16"/>
                <w:szCs w:val="16"/>
              </w:rPr>
              <w:t>KL</w:t>
            </w:r>
          </w:p>
        </w:tc>
        <w:tc>
          <w:tcPr>
            <w:tcW w:w="992" w:type="dxa"/>
            <w:tcBorders>
              <w:left w:val="single" w:sz="4" w:space="0" w:color="auto"/>
              <w:right w:val="single" w:sz="8" w:space="0" w:color="auto"/>
            </w:tcBorders>
          </w:tcPr>
          <w:p w14:paraId="2404AA33"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6202210B"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06BA9DE2"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40479662"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1560F8AF" w14:textId="77777777" w:rsidR="00E81ADA" w:rsidRDefault="00E81ADA" w:rsidP="00E81ADA">
            <w:pPr>
              <w:rPr>
                <w:sz w:val="16"/>
                <w:szCs w:val="16"/>
              </w:rPr>
            </w:pPr>
          </w:p>
        </w:tc>
      </w:tr>
      <w:tr w:rsidR="00E81ADA" w14:paraId="05E957EF" w14:textId="77777777" w:rsidTr="0032315B">
        <w:trPr>
          <w:trHeight w:val="210"/>
        </w:trPr>
        <w:tc>
          <w:tcPr>
            <w:tcW w:w="851" w:type="dxa"/>
            <w:vMerge/>
            <w:tcBorders>
              <w:left w:val="single" w:sz="18" w:space="0" w:color="auto"/>
            </w:tcBorders>
          </w:tcPr>
          <w:p w14:paraId="27A15523" w14:textId="77777777" w:rsidR="00E81ADA" w:rsidRDefault="00E81ADA" w:rsidP="00E81ADA">
            <w:pPr>
              <w:rPr>
                <w:sz w:val="16"/>
                <w:szCs w:val="16"/>
              </w:rPr>
            </w:pPr>
          </w:p>
        </w:tc>
        <w:tc>
          <w:tcPr>
            <w:tcW w:w="889" w:type="dxa"/>
            <w:vMerge/>
          </w:tcPr>
          <w:p w14:paraId="734BF0DC" w14:textId="77777777" w:rsidR="00E81ADA" w:rsidRDefault="00E81ADA" w:rsidP="00E81ADA">
            <w:pPr>
              <w:rPr>
                <w:sz w:val="16"/>
                <w:szCs w:val="16"/>
              </w:rPr>
            </w:pPr>
          </w:p>
        </w:tc>
        <w:tc>
          <w:tcPr>
            <w:tcW w:w="992" w:type="dxa"/>
            <w:vMerge/>
            <w:tcBorders>
              <w:right w:val="single" w:sz="4" w:space="0" w:color="auto"/>
            </w:tcBorders>
          </w:tcPr>
          <w:p w14:paraId="43641D42" w14:textId="77777777" w:rsidR="00E81ADA" w:rsidRDefault="00E81ADA" w:rsidP="00E81ADA">
            <w:pPr>
              <w:rPr>
                <w:sz w:val="16"/>
                <w:szCs w:val="16"/>
              </w:rPr>
            </w:pPr>
          </w:p>
        </w:tc>
        <w:tc>
          <w:tcPr>
            <w:tcW w:w="1096" w:type="dxa"/>
            <w:vMerge/>
            <w:tcBorders>
              <w:left w:val="single" w:sz="4" w:space="0" w:color="auto"/>
            </w:tcBorders>
          </w:tcPr>
          <w:p w14:paraId="72C35832" w14:textId="77777777" w:rsidR="00E81ADA" w:rsidRDefault="00E81ADA" w:rsidP="00E81ADA">
            <w:pPr>
              <w:rPr>
                <w:sz w:val="16"/>
                <w:szCs w:val="16"/>
              </w:rPr>
            </w:pPr>
          </w:p>
        </w:tc>
        <w:tc>
          <w:tcPr>
            <w:tcW w:w="850" w:type="dxa"/>
            <w:tcBorders>
              <w:top w:val="single" w:sz="8" w:space="0" w:color="auto"/>
            </w:tcBorders>
          </w:tcPr>
          <w:p w14:paraId="4B1B7398"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772E6AC1"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4AC25477"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C2F37DE"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5A7F02EF"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55A06902" w14:textId="77777777" w:rsidR="00E81ADA" w:rsidRDefault="00E81ADA" w:rsidP="00E81ADA">
            <w:pPr>
              <w:rPr>
                <w:sz w:val="16"/>
                <w:szCs w:val="16"/>
              </w:rPr>
            </w:pPr>
          </w:p>
        </w:tc>
      </w:tr>
      <w:tr w:rsidR="00E81ADA" w14:paraId="7EC41280" w14:textId="77777777" w:rsidTr="0032315B">
        <w:trPr>
          <w:trHeight w:val="210"/>
        </w:trPr>
        <w:tc>
          <w:tcPr>
            <w:tcW w:w="851" w:type="dxa"/>
            <w:vMerge w:val="restart"/>
            <w:tcBorders>
              <w:left w:val="single" w:sz="18" w:space="0" w:color="auto"/>
            </w:tcBorders>
          </w:tcPr>
          <w:p w14:paraId="63DF1602" w14:textId="77777777" w:rsidR="00E81ADA" w:rsidRDefault="00E81ADA" w:rsidP="00E81ADA">
            <w:pPr>
              <w:rPr>
                <w:sz w:val="16"/>
                <w:szCs w:val="16"/>
              </w:rPr>
            </w:pPr>
            <w:r>
              <w:rPr>
                <w:sz w:val="16"/>
                <w:szCs w:val="16"/>
              </w:rPr>
              <w:t>210Ck8</w:t>
            </w:r>
          </w:p>
        </w:tc>
        <w:tc>
          <w:tcPr>
            <w:tcW w:w="889" w:type="dxa"/>
            <w:vMerge w:val="restart"/>
          </w:tcPr>
          <w:p w14:paraId="005C2EAF" w14:textId="77777777" w:rsidR="00E81ADA" w:rsidRDefault="00E81ADA" w:rsidP="00E81ADA">
            <w:pPr>
              <w:rPr>
                <w:sz w:val="16"/>
                <w:szCs w:val="16"/>
              </w:rPr>
            </w:pPr>
            <w:r>
              <w:rPr>
                <w:sz w:val="16"/>
                <w:szCs w:val="16"/>
              </w:rPr>
              <w:t>210Ck8</w:t>
            </w:r>
          </w:p>
        </w:tc>
        <w:tc>
          <w:tcPr>
            <w:tcW w:w="992" w:type="dxa"/>
            <w:vMerge w:val="restart"/>
            <w:tcBorders>
              <w:right w:val="single" w:sz="4" w:space="0" w:color="auto"/>
            </w:tcBorders>
          </w:tcPr>
          <w:p w14:paraId="6B77AEE3" w14:textId="77777777" w:rsidR="00E81ADA" w:rsidRDefault="00E81ADA" w:rsidP="00E81ADA">
            <w:pPr>
              <w:rPr>
                <w:sz w:val="16"/>
                <w:szCs w:val="16"/>
              </w:rPr>
            </w:pPr>
            <w:r>
              <w:rPr>
                <w:sz w:val="16"/>
                <w:szCs w:val="16"/>
              </w:rPr>
              <w:t>1,03</w:t>
            </w:r>
          </w:p>
        </w:tc>
        <w:tc>
          <w:tcPr>
            <w:tcW w:w="1096" w:type="dxa"/>
            <w:vMerge w:val="restart"/>
            <w:tcBorders>
              <w:left w:val="single" w:sz="4" w:space="0" w:color="auto"/>
            </w:tcBorders>
          </w:tcPr>
          <w:p w14:paraId="697D26F6" w14:textId="77777777" w:rsidR="00E81ADA" w:rsidRDefault="00E81ADA" w:rsidP="00E81ADA">
            <w:pPr>
              <w:rPr>
                <w:sz w:val="16"/>
                <w:szCs w:val="16"/>
              </w:rPr>
            </w:pPr>
            <w:r>
              <w:rPr>
                <w:sz w:val="16"/>
                <w:szCs w:val="16"/>
              </w:rPr>
              <w:t>3/A</w:t>
            </w:r>
          </w:p>
        </w:tc>
        <w:tc>
          <w:tcPr>
            <w:tcW w:w="850" w:type="dxa"/>
            <w:tcBorders>
              <w:top w:val="single" w:sz="8" w:space="0" w:color="auto"/>
            </w:tcBorders>
          </w:tcPr>
          <w:p w14:paraId="014C9432" w14:textId="77777777" w:rsidR="00E81ADA" w:rsidRDefault="00E81ADA" w:rsidP="00E81ADA">
            <w:pPr>
              <w:rPr>
                <w:sz w:val="16"/>
                <w:szCs w:val="16"/>
              </w:rPr>
            </w:pPr>
            <w:r>
              <w:rPr>
                <w:sz w:val="16"/>
                <w:szCs w:val="16"/>
              </w:rPr>
              <w:t>KL</w:t>
            </w:r>
          </w:p>
        </w:tc>
        <w:tc>
          <w:tcPr>
            <w:tcW w:w="992" w:type="dxa"/>
            <w:tcBorders>
              <w:left w:val="single" w:sz="4" w:space="0" w:color="auto"/>
              <w:right w:val="single" w:sz="8" w:space="0" w:color="auto"/>
            </w:tcBorders>
          </w:tcPr>
          <w:p w14:paraId="71DDFA0F" w14:textId="77777777" w:rsidR="00E81ADA" w:rsidRDefault="00E81ADA" w:rsidP="00E81ADA">
            <w:pPr>
              <w:rPr>
                <w:sz w:val="16"/>
                <w:szCs w:val="16"/>
              </w:rPr>
            </w:pPr>
            <w:r>
              <w:rPr>
                <w:sz w:val="16"/>
                <w:szCs w:val="16"/>
              </w:rPr>
              <w:t>75</w:t>
            </w:r>
          </w:p>
        </w:tc>
        <w:tc>
          <w:tcPr>
            <w:tcW w:w="708" w:type="dxa"/>
            <w:vMerge w:val="restart"/>
            <w:tcBorders>
              <w:left w:val="single" w:sz="8" w:space="0" w:color="auto"/>
              <w:right w:val="single" w:sz="8" w:space="0" w:color="auto"/>
            </w:tcBorders>
          </w:tcPr>
          <w:p w14:paraId="6BCEFE9E" w14:textId="77777777" w:rsidR="00E81ADA" w:rsidRDefault="00D8371C"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7F0AF1CD" w14:textId="77777777" w:rsidR="00E81ADA" w:rsidRPr="007773B8" w:rsidRDefault="00E81ADA" w:rsidP="00E81ADA">
            <w:pPr>
              <w:rPr>
                <w:sz w:val="16"/>
                <w:szCs w:val="16"/>
              </w:rPr>
            </w:pPr>
            <w:r>
              <w:rPr>
                <w:sz w:val="16"/>
                <w:szCs w:val="16"/>
              </w:rPr>
              <w:t>Těžba výchovná: 1,03 ha, intenzita do 15 %</w:t>
            </w:r>
          </w:p>
        </w:tc>
        <w:tc>
          <w:tcPr>
            <w:tcW w:w="709" w:type="dxa"/>
            <w:vMerge w:val="restart"/>
            <w:tcBorders>
              <w:left w:val="single" w:sz="8" w:space="0" w:color="auto"/>
              <w:right w:val="single" w:sz="4" w:space="0" w:color="auto"/>
            </w:tcBorders>
          </w:tcPr>
          <w:p w14:paraId="61EB2FCB" w14:textId="77777777" w:rsidR="00E81ADA" w:rsidRDefault="00E81ADA" w:rsidP="00E81ADA">
            <w:pPr>
              <w:rPr>
                <w:sz w:val="16"/>
                <w:szCs w:val="16"/>
              </w:rPr>
            </w:pPr>
            <w:r>
              <w:rPr>
                <w:sz w:val="16"/>
                <w:szCs w:val="16"/>
              </w:rPr>
              <w:t>3</w:t>
            </w:r>
          </w:p>
        </w:tc>
        <w:tc>
          <w:tcPr>
            <w:tcW w:w="2306" w:type="dxa"/>
            <w:vMerge w:val="restart"/>
            <w:tcBorders>
              <w:left w:val="single" w:sz="4" w:space="0" w:color="auto"/>
              <w:right w:val="single" w:sz="18" w:space="0" w:color="auto"/>
            </w:tcBorders>
          </w:tcPr>
          <w:p w14:paraId="1695755C" w14:textId="77777777" w:rsidR="00E81ADA" w:rsidRDefault="00E81ADA" w:rsidP="00E81ADA">
            <w:pPr>
              <w:rPr>
                <w:sz w:val="16"/>
                <w:szCs w:val="16"/>
              </w:rPr>
            </w:pPr>
          </w:p>
        </w:tc>
      </w:tr>
      <w:tr w:rsidR="00E81ADA" w14:paraId="1FD98836" w14:textId="77777777" w:rsidTr="0032315B">
        <w:trPr>
          <w:trHeight w:val="210"/>
        </w:trPr>
        <w:tc>
          <w:tcPr>
            <w:tcW w:w="851" w:type="dxa"/>
            <w:vMerge/>
            <w:tcBorders>
              <w:left w:val="single" w:sz="18" w:space="0" w:color="auto"/>
            </w:tcBorders>
          </w:tcPr>
          <w:p w14:paraId="4306AEA9" w14:textId="77777777" w:rsidR="00E81ADA" w:rsidRDefault="00E81ADA" w:rsidP="00E81ADA">
            <w:pPr>
              <w:rPr>
                <w:sz w:val="16"/>
                <w:szCs w:val="16"/>
              </w:rPr>
            </w:pPr>
          </w:p>
        </w:tc>
        <w:tc>
          <w:tcPr>
            <w:tcW w:w="889" w:type="dxa"/>
            <w:vMerge/>
          </w:tcPr>
          <w:p w14:paraId="72677477" w14:textId="77777777" w:rsidR="00E81ADA" w:rsidRDefault="00E81ADA" w:rsidP="00E81ADA">
            <w:pPr>
              <w:rPr>
                <w:sz w:val="16"/>
                <w:szCs w:val="16"/>
              </w:rPr>
            </w:pPr>
          </w:p>
        </w:tc>
        <w:tc>
          <w:tcPr>
            <w:tcW w:w="992" w:type="dxa"/>
            <w:vMerge/>
            <w:tcBorders>
              <w:right w:val="single" w:sz="4" w:space="0" w:color="auto"/>
            </w:tcBorders>
          </w:tcPr>
          <w:p w14:paraId="05EBE8BA" w14:textId="77777777" w:rsidR="00E81ADA" w:rsidRDefault="00E81ADA" w:rsidP="00E81ADA">
            <w:pPr>
              <w:rPr>
                <w:sz w:val="16"/>
                <w:szCs w:val="16"/>
              </w:rPr>
            </w:pPr>
          </w:p>
        </w:tc>
        <w:tc>
          <w:tcPr>
            <w:tcW w:w="1096" w:type="dxa"/>
            <w:vMerge/>
            <w:tcBorders>
              <w:left w:val="single" w:sz="4" w:space="0" w:color="auto"/>
            </w:tcBorders>
          </w:tcPr>
          <w:p w14:paraId="464BE5D6" w14:textId="77777777" w:rsidR="00E81ADA" w:rsidRDefault="00E81ADA" w:rsidP="00E81ADA">
            <w:pPr>
              <w:rPr>
                <w:sz w:val="16"/>
                <w:szCs w:val="16"/>
              </w:rPr>
            </w:pPr>
          </w:p>
        </w:tc>
        <w:tc>
          <w:tcPr>
            <w:tcW w:w="850" w:type="dxa"/>
            <w:tcBorders>
              <w:top w:val="single" w:sz="8" w:space="0" w:color="auto"/>
            </w:tcBorders>
          </w:tcPr>
          <w:p w14:paraId="68BD1A68" w14:textId="77777777" w:rsidR="00E81ADA" w:rsidRDefault="00E81ADA" w:rsidP="00E81ADA">
            <w:pPr>
              <w:rPr>
                <w:sz w:val="16"/>
                <w:szCs w:val="16"/>
              </w:rPr>
            </w:pPr>
            <w:r>
              <w:rPr>
                <w:sz w:val="16"/>
                <w:szCs w:val="16"/>
              </w:rPr>
              <w:t>JS</w:t>
            </w:r>
          </w:p>
        </w:tc>
        <w:tc>
          <w:tcPr>
            <w:tcW w:w="992" w:type="dxa"/>
            <w:tcBorders>
              <w:left w:val="single" w:sz="4" w:space="0" w:color="auto"/>
              <w:right w:val="single" w:sz="8" w:space="0" w:color="auto"/>
            </w:tcBorders>
          </w:tcPr>
          <w:p w14:paraId="39AAF58D"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6E9B0008"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4B5D1CA1" w14:textId="77777777" w:rsidR="00E81ADA" w:rsidRPr="007773B8" w:rsidRDefault="00E81ADA" w:rsidP="00E81ADA">
            <w:pPr>
              <w:rPr>
                <w:sz w:val="16"/>
                <w:szCs w:val="16"/>
              </w:rPr>
            </w:pPr>
          </w:p>
        </w:tc>
        <w:tc>
          <w:tcPr>
            <w:tcW w:w="709" w:type="dxa"/>
            <w:vMerge/>
            <w:tcBorders>
              <w:left w:val="single" w:sz="8" w:space="0" w:color="auto"/>
              <w:right w:val="single" w:sz="4" w:space="0" w:color="auto"/>
            </w:tcBorders>
          </w:tcPr>
          <w:p w14:paraId="4E2031B7"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44202288" w14:textId="77777777" w:rsidR="00E81ADA" w:rsidRDefault="00E81ADA" w:rsidP="00E81ADA">
            <w:pPr>
              <w:rPr>
                <w:sz w:val="16"/>
                <w:szCs w:val="16"/>
              </w:rPr>
            </w:pPr>
          </w:p>
        </w:tc>
      </w:tr>
      <w:tr w:rsidR="00E81ADA" w14:paraId="003F430E" w14:textId="77777777" w:rsidTr="0032315B">
        <w:trPr>
          <w:trHeight w:val="210"/>
        </w:trPr>
        <w:tc>
          <w:tcPr>
            <w:tcW w:w="851" w:type="dxa"/>
            <w:vMerge/>
            <w:tcBorders>
              <w:left w:val="single" w:sz="18" w:space="0" w:color="auto"/>
            </w:tcBorders>
          </w:tcPr>
          <w:p w14:paraId="774B3A0F" w14:textId="77777777" w:rsidR="00E81ADA" w:rsidRDefault="00E81ADA" w:rsidP="00E81ADA">
            <w:pPr>
              <w:rPr>
                <w:sz w:val="16"/>
                <w:szCs w:val="16"/>
              </w:rPr>
            </w:pPr>
          </w:p>
        </w:tc>
        <w:tc>
          <w:tcPr>
            <w:tcW w:w="889" w:type="dxa"/>
            <w:vMerge/>
          </w:tcPr>
          <w:p w14:paraId="1BFF455E" w14:textId="77777777" w:rsidR="00E81ADA" w:rsidRDefault="00E81ADA" w:rsidP="00E81ADA">
            <w:pPr>
              <w:rPr>
                <w:sz w:val="16"/>
                <w:szCs w:val="16"/>
              </w:rPr>
            </w:pPr>
          </w:p>
        </w:tc>
        <w:tc>
          <w:tcPr>
            <w:tcW w:w="992" w:type="dxa"/>
            <w:vMerge/>
            <w:tcBorders>
              <w:right w:val="single" w:sz="4" w:space="0" w:color="auto"/>
            </w:tcBorders>
          </w:tcPr>
          <w:p w14:paraId="2B14DAA0" w14:textId="77777777" w:rsidR="00E81ADA" w:rsidRDefault="00E81ADA" w:rsidP="00E81ADA">
            <w:pPr>
              <w:rPr>
                <w:sz w:val="16"/>
                <w:szCs w:val="16"/>
              </w:rPr>
            </w:pPr>
          </w:p>
        </w:tc>
        <w:tc>
          <w:tcPr>
            <w:tcW w:w="1096" w:type="dxa"/>
            <w:vMerge/>
            <w:tcBorders>
              <w:left w:val="single" w:sz="4" w:space="0" w:color="auto"/>
            </w:tcBorders>
          </w:tcPr>
          <w:p w14:paraId="5A13FDCC" w14:textId="77777777" w:rsidR="00E81ADA" w:rsidRDefault="00E81ADA" w:rsidP="00E81ADA">
            <w:pPr>
              <w:rPr>
                <w:sz w:val="16"/>
                <w:szCs w:val="16"/>
              </w:rPr>
            </w:pPr>
          </w:p>
        </w:tc>
        <w:tc>
          <w:tcPr>
            <w:tcW w:w="850" w:type="dxa"/>
            <w:tcBorders>
              <w:top w:val="single" w:sz="8" w:space="0" w:color="auto"/>
            </w:tcBorders>
          </w:tcPr>
          <w:p w14:paraId="4BFC5480"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2A4280BA"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54512B52"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48F7DB21" w14:textId="77777777" w:rsidR="00E81ADA" w:rsidRPr="007773B8" w:rsidRDefault="00E81ADA" w:rsidP="00E81ADA">
            <w:pPr>
              <w:rPr>
                <w:sz w:val="16"/>
                <w:szCs w:val="16"/>
              </w:rPr>
            </w:pPr>
          </w:p>
        </w:tc>
        <w:tc>
          <w:tcPr>
            <w:tcW w:w="709" w:type="dxa"/>
            <w:vMerge/>
            <w:tcBorders>
              <w:left w:val="single" w:sz="8" w:space="0" w:color="auto"/>
              <w:right w:val="single" w:sz="4" w:space="0" w:color="auto"/>
            </w:tcBorders>
          </w:tcPr>
          <w:p w14:paraId="679E61DE"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421D7C88" w14:textId="77777777" w:rsidR="00E81ADA" w:rsidRDefault="00E81ADA" w:rsidP="00E81ADA">
            <w:pPr>
              <w:rPr>
                <w:sz w:val="16"/>
                <w:szCs w:val="16"/>
              </w:rPr>
            </w:pPr>
          </w:p>
        </w:tc>
      </w:tr>
      <w:tr w:rsidR="00E81ADA" w14:paraId="5208D207" w14:textId="77777777" w:rsidTr="0032315B">
        <w:trPr>
          <w:trHeight w:val="210"/>
        </w:trPr>
        <w:tc>
          <w:tcPr>
            <w:tcW w:w="851" w:type="dxa"/>
            <w:vMerge/>
            <w:tcBorders>
              <w:left w:val="single" w:sz="18" w:space="0" w:color="auto"/>
            </w:tcBorders>
          </w:tcPr>
          <w:p w14:paraId="15FC14CE" w14:textId="77777777" w:rsidR="00E81ADA" w:rsidRDefault="00E81ADA" w:rsidP="00E81ADA">
            <w:pPr>
              <w:rPr>
                <w:sz w:val="16"/>
                <w:szCs w:val="16"/>
              </w:rPr>
            </w:pPr>
          </w:p>
        </w:tc>
        <w:tc>
          <w:tcPr>
            <w:tcW w:w="889" w:type="dxa"/>
            <w:vMerge/>
          </w:tcPr>
          <w:p w14:paraId="02B6D678" w14:textId="77777777" w:rsidR="00E81ADA" w:rsidRDefault="00E81ADA" w:rsidP="00E81ADA">
            <w:pPr>
              <w:rPr>
                <w:sz w:val="16"/>
                <w:szCs w:val="16"/>
              </w:rPr>
            </w:pPr>
          </w:p>
        </w:tc>
        <w:tc>
          <w:tcPr>
            <w:tcW w:w="992" w:type="dxa"/>
            <w:vMerge/>
            <w:tcBorders>
              <w:right w:val="single" w:sz="4" w:space="0" w:color="auto"/>
            </w:tcBorders>
          </w:tcPr>
          <w:p w14:paraId="3B4E5AD8" w14:textId="77777777" w:rsidR="00E81ADA" w:rsidRDefault="00E81ADA" w:rsidP="00E81ADA">
            <w:pPr>
              <w:rPr>
                <w:sz w:val="16"/>
                <w:szCs w:val="16"/>
              </w:rPr>
            </w:pPr>
          </w:p>
        </w:tc>
        <w:tc>
          <w:tcPr>
            <w:tcW w:w="1096" w:type="dxa"/>
            <w:vMerge/>
            <w:tcBorders>
              <w:left w:val="single" w:sz="4" w:space="0" w:color="auto"/>
            </w:tcBorders>
          </w:tcPr>
          <w:p w14:paraId="47FFE4AC" w14:textId="77777777" w:rsidR="00E81ADA" w:rsidRDefault="00E81ADA" w:rsidP="00E81ADA">
            <w:pPr>
              <w:rPr>
                <w:sz w:val="16"/>
                <w:szCs w:val="16"/>
              </w:rPr>
            </w:pPr>
          </w:p>
        </w:tc>
        <w:tc>
          <w:tcPr>
            <w:tcW w:w="850" w:type="dxa"/>
            <w:tcBorders>
              <w:top w:val="single" w:sz="8" w:space="0" w:color="auto"/>
            </w:tcBorders>
          </w:tcPr>
          <w:p w14:paraId="3EF47320"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42F167E5" w14:textId="77777777" w:rsidR="00E81ADA" w:rsidRDefault="00E81ADA" w:rsidP="00E81ADA">
            <w:pPr>
              <w:rPr>
                <w:sz w:val="16"/>
                <w:szCs w:val="16"/>
              </w:rPr>
            </w:pPr>
            <w:r>
              <w:rPr>
                <w:sz w:val="16"/>
                <w:szCs w:val="16"/>
              </w:rPr>
              <w:t>5</w:t>
            </w:r>
          </w:p>
        </w:tc>
        <w:tc>
          <w:tcPr>
            <w:tcW w:w="708" w:type="dxa"/>
            <w:vMerge/>
            <w:tcBorders>
              <w:left w:val="single" w:sz="8" w:space="0" w:color="auto"/>
              <w:right w:val="single" w:sz="8" w:space="0" w:color="auto"/>
            </w:tcBorders>
          </w:tcPr>
          <w:p w14:paraId="422B8ACB"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B7855FB"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7287358E"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481E6B57" w14:textId="77777777" w:rsidR="00E81ADA" w:rsidRDefault="00E81ADA" w:rsidP="00E81ADA">
            <w:pPr>
              <w:rPr>
                <w:sz w:val="16"/>
                <w:szCs w:val="16"/>
              </w:rPr>
            </w:pPr>
          </w:p>
        </w:tc>
      </w:tr>
      <w:tr w:rsidR="00E81ADA" w14:paraId="085055D3" w14:textId="77777777" w:rsidTr="0032315B">
        <w:trPr>
          <w:trHeight w:val="210"/>
        </w:trPr>
        <w:tc>
          <w:tcPr>
            <w:tcW w:w="851" w:type="dxa"/>
            <w:vMerge/>
            <w:tcBorders>
              <w:left w:val="single" w:sz="18" w:space="0" w:color="auto"/>
            </w:tcBorders>
          </w:tcPr>
          <w:p w14:paraId="376E4630" w14:textId="77777777" w:rsidR="00E81ADA" w:rsidRDefault="00E81ADA" w:rsidP="00E81ADA">
            <w:pPr>
              <w:rPr>
                <w:sz w:val="16"/>
                <w:szCs w:val="16"/>
              </w:rPr>
            </w:pPr>
          </w:p>
        </w:tc>
        <w:tc>
          <w:tcPr>
            <w:tcW w:w="889" w:type="dxa"/>
            <w:vMerge/>
          </w:tcPr>
          <w:p w14:paraId="1C876BA4" w14:textId="77777777" w:rsidR="00E81ADA" w:rsidRDefault="00E81ADA" w:rsidP="00E81ADA">
            <w:pPr>
              <w:rPr>
                <w:sz w:val="16"/>
                <w:szCs w:val="16"/>
              </w:rPr>
            </w:pPr>
          </w:p>
        </w:tc>
        <w:tc>
          <w:tcPr>
            <w:tcW w:w="992" w:type="dxa"/>
            <w:vMerge/>
            <w:tcBorders>
              <w:right w:val="single" w:sz="4" w:space="0" w:color="auto"/>
            </w:tcBorders>
          </w:tcPr>
          <w:p w14:paraId="12394201" w14:textId="77777777" w:rsidR="00E81ADA" w:rsidRDefault="00E81ADA" w:rsidP="00E81ADA">
            <w:pPr>
              <w:rPr>
                <w:sz w:val="16"/>
                <w:szCs w:val="16"/>
              </w:rPr>
            </w:pPr>
          </w:p>
        </w:tc>
        <w:tc>
          <w:tcPr>
            <w:tcW w:w="1096" w:type="dxa"/>
            <w:vMerge/>
            <w:tcBorders>
              <w:left w:val="single" w:sz="4" w:space="0" w:color="auto"/>
            </w:tcBorders>
          </w:tcPr>
          <w:p w14:paraId="39A5E885" w14:textId="77777777" w:rsidR="00E81ADA" w:rsidRDefault="00E81ADA" w:rsidP="00E81ADA">
            <w:pPr>
              <w:rPr>
                <w:sz w:val="16"/>
                <w:szCs w:val="16"/>
              </w:rPr>
            </w:pPr>
          </w:p>
        </w:tc>
        <w:tc>
          <w:tcPr>
            <w:tcW w:w="850" w:type="dxa"/>
            <w:tcBorders>
              <w:top w:val="single" w:sz="8" w:space="0" w:color="auto"/>
            </w:tcBorders>
          </w:tcPr>
          <w:p w14:paraId="2CD60D16" w14:textId="77777777" w:rsidR="00E81ADA" w:rsidRDefault="00E81ADA" w:rsidP="00E81ADA">
            <w:pPr>
              <w:rPr>
                <w:sz w:val="16"/>
                <w:szCs w:val="16"/>
              </w:rPr>
            </w:pPr>
            <w:r>
              <w:rPr>
                <w:sz w:val="16"/>
                <w:szCs w:val="16"/>
              </w:rPr>
              <w:t>BR</w:t>
            </w:r>
          </w:p>
        </w:tc>
        <w:tc>
          <w:tcPr>
            <w:tcW w:w="992" w:type="dxa"/>
            <w:tcBorders>
              <w:left w:val="single" w:sz="4" w:space="0" w:color="auto"/>
              <w:right w:val="single" w:sz="8" w:space="0" w:color="auto"/>
            </w:tcBorders>
          </w:tcPr>
          <w:p w14:paraId="2AC0C582"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4065CEC3"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CB9F412"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24D5193A"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1E3592E0" w14:textId="77777777" w:rsidR="00E81ADA" w:rsidRDefault="00E81ADA" w:rsidP="00E81ADA">
            <w:pPr>
              <w:rPr>
                <w:sz w:val="16"/>
                <w:szCs w:val="16"/>
              </w:rPr>
            </w:pPr>
          </w:p>
        </w:tc>
      </w:tr>
      <w:tr w:rsidR="00E81ADA" w14:paraId="00198218" w14:textId="77777777" w:rsidTr="0032315B">
        <w:trPr>
          <w:trHeight w:val="210"/>
        </w:trPr>
        <w:tc>
          <w:tcPr>
            <w:tcW w:w="851" w:type="dxa"/>
            <w:vMerge w:val="restart"/>
            <w:tcBorders>
              <w:left w:val="single" w:sz="18" w:space="0" w:color="auto"/>
            </w:tcBorders>
          </w:tcPr>
          <w:p w14:paraId="0CF926D8" w14:textId="77777777" w:rsidR="00E81ADA" w:rsidRDefault="00E81ADA" w:rsidP="00E81ADA">
            <w:pPr>
              <w:rPr>
                <w:sz w:val="16"/>
                <w:szCs w:val="16"/>
              </w:rPr>
            </w:pPr>
            <w:r>
              <w:rPr>
                <w:sz w:val="16"/>
                <w:szCs w:val="16"/>
              </w:rPr>
              <w:t>210Ck14</w:t>
            </w:r>
          </w:p>
        </w:tc>
        <w:tc>
          <w:tcPr>
            <w:tcW w:w="889" w:type="dxa"/>
            <w:vMerge w:val="restart"/>
          </w:tcPr>
          <w:p w14:paraId="4D53DFDE" w14:textId="77777777" w:rsidR="00E81ADA" w:rsidRDefault="00E81ADA" w:rsidP="00E81ADA">
            <w:pPr>
              <w:rPr>
                <w:sz w:val="16"/>
                <w:szCs w:val="16"/>
              </w:rPr>
            </w:pPr>
            <w:r>
              <w:rPr>
                <w:sz w:val="16"/>
                <w:szCs w:val="16"/>
              </w:rPr>
              <w:t>210Ck14</w:t>
            </w:r>
          </w:p>
        </w:tc>
        <w:tc>
          <w:tcPr>
            <w:tcW w:w="992" w:type="dxa"/>
            <w:vMerge w:val="restart"/>
            <w:tcBorders>
              <w:right w:val="single" w:sz="4" w:space="0" w:color="auto"/>
            </w:tcBorders>
          </w:tcPr>
          <w:p w14:paraId="25C038B8" w14:textId="77777777" w:rsidR="00E81ADA" w:rsidRDefault="00E81ADA" w:rsidP="00E81ADA">
            <w:pPr>
              <w:rPr>
                <w:sz w:val="16"/>
                <w:szCs w:val="16"/>
              </w:rPr>
            </w:pPr>
            <w:r>
              <w:rPr>
                <w:sz w:val="16"/>
                <w:szCs w:val="16"/>
              </w:rPr>
              <w:t>1,66</w:t>
            </w:r>
          </w:p>
        </w:tc>
        <w:tc>
          <w:tcPr>
            <w:tcW w:w="1096" w:type="dxa"/>
            <w:vMerge w:val="restart"/>
            <w:tcBorders>
              <w:left w:val="single" w:sz="4" w:space="0" w:color="auto"/>
            </w:tcBorders>
          </w:tcPr>
          <w:p w14:paraId="5A4CA1FD" w14:textId="77777777" w:rsidR="00E81ADA" w:rsidRDefault="00E81ADA" w:rsidP="00E81ADA">
            <w:pPr>
              <w:rPr>
                <w:sz w:val="16"/>
                <w:szCs w:val="16"/>
              </w:rPr>
            </w:pPr>
            <w:r>
              <w:rPr>
                <w:sz w:val="16"/>
                <w:szCs w:val="16"/>
              </w:rPr>
              <w:t>3/B</w:t>
            </w:r>
          </w:p>
        </w:tc>
        <w:tc>
          <w:tcPr>
            <w:tcW w:w="850" w:type="dxa"/>
            <w:tcBorders>
              <w:top w:val="single" w:sz="8" w:space="0" w:color="auto"/>
            </w:tcBorders>
          </w:tcPr>
          <w:p w14:paraId="48EF5B20"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2187A9E7" w14:textId="77777777" w:rsidR="00E81ADA" w:rsidRDefault="00D8371C" w:rsidP="00E81ADA">
            <w:pPr>
              <w:rPr>
                <w:sz w:val="16"/>
                <w:szCs w:val="16"/>
              </w:rPr>
            </w:pPr>
            <w:r>
              <w:rPr>
                <w:sz w:val="16"/>
                <w:szCs w:val="16"/>
              </w:rPr>
              <w:t>30</w:t>
            </w:r>
          </w:p>
        </w:tc>
        <w:tc>
          <w:tcPr>
            <w:tcW w:w="708" w:type="dxa"/>
            <w:vMerge w:val="restart"/>
            <w:tcBorders>
              <w:left w:val="single" w:sz="8" w:space="0" w:color="auto"/>
              <w:right w:val="single" w:sz="8" w:space="0" w:color="auto"/>
            </w:tcBorders>
          </w:tcPr>
          <w:p w14:paraId="6C8DBD23" w14:textId="77777777" w:rsidR="00E81ADA" w:rsidRDefault="00D8371C"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149DC6BA" w14:textId="77777777" w:rsidR="00E81ADA" w:rsidRDefault="00E81ADA" w:rsidP="00E81ADA">
            <w:pPr>
              <w:rPr>
                <w:sz w:val="16"/>
                <w:szCs w:val="16"/>
              </w:rPr>
            </w:pPr>
            <w:r>
              <w:rPr>
                <w:sz w:val="16"/>
                <w:szCs w:val="16"/>
              </w:rPr>
              <w:t>Těžba obnovní: výběr SM, intenzita SM až 100 %</w:t>
            </w:r>
          </w:p>
          <w:p w14:paraId="03DD8D57" w14:textId="77777777" w:rsidR="00E81ADA" w:rsidRPr="00117E8D" w:rsidRDefault="00E81ADA" w:rsidP="00E81ADA">
            <w:pPr>
              <w:rPr>
                <w:sz w:val="16"/>
                <w:szCs w:val="16"/>
              </w:rPr>
            </w:pPr>
            <w:r>
              <w:rPr>
                <w:sz w:val="16"/>
                <w:szCs w:val="16"/>
              </w:rPr>
              <w:t>Podpora přirozené obnovy dřevin CDS, případně dosadba dřevin CDS – zejména JD nebo nedostatečně zastoupených listnatých dřevin (KL, LP, JL)</w:t>
            </w:r>
          </w:p>
        </w:tc>
        <w:tc>
          <w:tcPr>
            <w:tcW w:w="709" w:type="dxa"/>
            <w:vMerge w:val="restart"/>
            <w:tcBorders>
              <w:left w:val="single" w:sz="8" w:space="0" w:color="auto"/>
              <w:right w:val="single" w:sz="4" w:space="0" w:color="auto"/>
            </w:tcBorders>
          </w:tcPr>
          <w:p w14:paraId="6583E5D2" w14:textId="77777777" w:rsidR="00E81ADA" w:rsidRDefault="00E81ADA" w:rsidP="00E81ADA">
            <w:pPr>
              <w:rPr>
                <w:sz w:val="16"/>
                <w:szCs w:val="16"/>
              </w:rPr>
            </w:pPr>
            <w:r>
              <w:rPr>
                <w:sz w:val="16"/>
                <w:szCs w:val="16"/>
              </w:rPr>
              <w:t>2</w:t>
            </w:r>
          </w:p>
        </w:tc>
        <w:tc>
          <w:tcPr>
            <w:tcW w:w="2306" w:type="dxa"/>
            <w:vMerge w:val="restart"/>
            <w:tcBorders>
              <w:left w:val="single" w:sz="4" w:space="0" w:color="auto"/>
              <w:right w:val="single" w:sz="18" w:space="0" w:color="auto"/>
            </w:tcBorders>
          </w:tcPr>
          <w:p w14:paraId="1014915E" w14:textId="77777777" w:rsidR="00E81ADA" w:rsidRPr="00E05D33" w:rsidRDefault="00E81ADA" w:rsidP="00E81ADA">
            <w:pPr>
              <w:rPr>
                <w:b/>
                <w:sz w:val="16"/>
                <w:szCs w:val="16"/>
              </w:rPr>
            </w:pPr>
            <w:r w:rsidRPr="00E05D33">
              <w:rPr>
                <w:b/>
                <w:sz w:val="16"/>
                <w:szCs w:val="16"/>
              </w:rPr>
              <w:t>Netěžit JD!!!</w:t>
            </w:r>
          </w:p>
        </w:tc>
      </w:tr>
      <w:tr w:rsidR="00E81ADA" w14:paraId="1E8BDBC3" w14:textId="77777777" w:rsidTr="0032315B">
        <w:trPr>
          <w:trHeight w:val="210"/>
        </w:trPr>
        <w:tc>
          <w:tcPr>
            <w:tcW w:w="851" w:type="dxa"/>
            <w:vMerge/>
            <w:tcBorders>
              <w:left w:val="single" w:sz="18" w:space="0" w:color="auto"/>
            </w:tcBorders>
          </w:tcPr>
          <w:p w14:paraId="6DA07602" w14:textId="77777777" w:rsidR="00E81ADA" w:rsidRDefault="00E81ADA" w:rsidP="00E81ADA">
            <w:pPr>
              <w:rPr>
                <w:sz w:val="16"/>
                <w:szCs w:val="16"/>
              </w:rPr>
            </w:pPr>
          </w:p>
        </w:tc>
        <w:tc>
          <w:tcPr>
            <w:tcW w:w="889" w:type="dxa"/>
            <w:vMerge/>
          </w:tcPr>
          <w:p w14:paraId="3FDC19C6" w14:textId="77777777" w:rsidR="00E81ADA" w:rsidRDefault="00E81ADA" w:rsidP="00E81ADA">
            <w:pPr>
              <w:rPr>
                <w:sz w:val="16"/>
                <w:szCs w:val="16"/>
              </w:rPr>
            </w:pPr>
          </w:p>
        </w:tc>
        <w:tc>
          <w:tcPr>
            <w:tcW w:w="992" w:type="dxa"/>
            <w:vMerge/>
            <w:tcBorders>
              <w:right w:val="single" w:sz="4" w:space="0" w:color="auto"/>
            </w:tcBorders>
          </w:tcPr>
          <w:p w14:paraId="79D58988" w14:textId="77777777" w:rsidR="00E81ADA" w:rsidRDefault="00E81ADA" w:rsidP="00E81ADA">
            <w:pPr>
              <w:rPr>
                <w:sz w:val="16"/>
                <w:szCs w:val="16"/>
              </w:rPr>
            </w:pPr>
          </w:p>
        </w:tc>
        <w:tc>
          <w:tcPr>
            <w:tcW w:w="1096" w:type="dxa"/>
            <w:vMerge/>
            <w:tcBorders>
              <w:left w:val="single" w:sz="4" w:space="0" w:color="auto"/>
            </w:tcBorders>
          </w:tcPr>
          <w:p w14:paraId="100A26FD" w14:textId="77777777" w:rsidR="00E81ADA" w:rsidRDefault="00E81ADA" w:rsidP="00E81ADA">
            <w:pPr>
              <w:rPr>
                <w:sz w:val="16"/>
                <w:szCs w:val="16"/>
              </w:rPr>
            </w:pPr>
          </w:p>
        </w:tc>
        <w:tc>
          <w:tcPr>
            <w:tcW w:w="850" w:type="dxa"/>
            <w:tcBorders>
              <w:top w:val="single" w:sz="8" w:space="0" w:color="auto"/>
            </w:tcBorders>
          </w:tcPr>
          <w:p w14:paraId="70865FB2"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6E121ACF" w14:textId="77777777" w:rsidR="00E81ADA" w:rsidRDefault="00D8371C" w:rsidP="00E81ADA">
            <w:pPr>
              <w:rPr>
                <w:sz w:val="16"/>
                <w:szCs w:val="16"/>
              </w:rPr>
            </w:pPr>
            <w:r>
              <w:rPr>
                <w:sz w:val="16"/>
                <w:szCs w:val="16"/>
              </w:rPr>
              <w:t>70</w:t>
            </w:r>
          </w:p>
        </w:tc>
        <w:tc>
          <w:tcPr>
            <w:tcW w:w="708" w:type="dxa"/>
            <w:vMerge/>
            <w:tcBorders>
              <w:left w:val="single" w:sz="8" w:space="0" w:color="auto"/>
              <w:right w:val="single" w:sz="8" w:space="0" w:color="auto"/>
            </w:tcBorders>
          </w:tcPr>
          <w:p w14:paraId="479B6DD0"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0D08CB8"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4BB3459C"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3782588D" w14:textId="77777777" w:rsidR="00E81ADA" w:rsidRDefault="00E81ADA" w:rsidP="00E81ADA">
            <w:pPr>
              <w:rPr>
                <w:sz w:val="16"/>
                <w:szCs w:val="16"/>
              </w:rPr>
            </w:pPr>
          </w:p>
        </w:tc>
      </w:tr>
      <w:tr w:rsidR="00E81ADA" w14:paraId="4FF5A2B3" w14:textId="77777777" w:rsidTr="0032315B">
        <w:trPr>
          <w:trHeight w:val="210"/>
        </w:trPr>
        <w:tc>
          <w:tcPr>
            <w:tcW w:w="851" w:type="dxa"/>
            <w:vMerge/>
            <w:tcBorders>
              <w:left w:val="single" w:sz="18" w:space="0" w:color="auto"/>
            </w:tcBorders>
          </w:tcPr>
          <w:p w14:paraId="767A86B4" w14:textId="77777777" w:rsidR="00E81ADA" w:rsidRDefault="00E81ADA" w:rsidP="00E81ADA">
            <w:pPr>
              <w:rPr>
                <w:sz w:val="16"/>
                <w:szCs w:val="16"/>
              </w:rPr>
            </w:pPr>
          </w:p>
        </w:tc>
        <w:tc>
          <w:tcPr>
            <w:tcW w:w="889" w:type="dxa"/>
            <w:vMerge/>
          </w:tcPr>
          <w:p w14:paraId="558E9070" w14:textId="77777777" w:rsidR="00E81ADA" w:rsidRDefault="00E81ADA" w:rsidP="00E81ADA">
            <w:pPr>
              <w:rPr>
                <w:sz w:val="16"/>
                <w:szCs w:val="16"/>
              </w:rPr>
            </w:pPr>
          </w:p>
        </w:tc>
        <w:tc>
          <w:tcPr>
            <w:tcW w:w="992" w:type="dxa"/>
            <w:vMerge/>
            <w:tcBorders>
              <w:right w:val="single" w:sz="4" w:space="0" w:color="auto"/>
            </w:tcBorders>
          </w:tcPr>
          <w:p w14:paraId="59480C00" w14:textId="77777777" w:rsidR="00E81ADA" w:rsidRDefault="00E81ADA" w:rsidP="00E81ADA">
            <w:pPr>
              <w:rPr>
                <w:sz w:val="16"/>
                <w:szCs w:val="16"/>
              </w:rPr>
            </w:pPr>
          </w:p>
        </w:tc>
        <w:tc>
          <w:tcPr>
            <w:tcW w:w="1096" w:type="dxa"/>
            <w:vMerge/>
            <w:tcBorders>
              <w:left w:val="single" w:sz="4" w:space="0" w:color="auto"/>
            </w:tcBorders>
          </w:tcPr>
          <w:p w14:paraId="3C014ABF" w14:textId="77777777" w:rsidR="00E81ADA" w:rsidRDefault="00E81ADA" w:rsidP="00E81ADA">
            <w:pPr>
              <w:rPr>
                <w:sz w:val="16"/>
                <w:szCs w:val="16"/>
              </w:rPr>
            </w:pPr>
          </w:p>
        </w:tc>
        <w:tc>
          <w:tcPr>
            <w:tcW w:w="850" w:type="dxa"/>
            <w:tcBorders>
              <w:top w:val="single" w:sz="8" w:space="0" w:color="auto"/>
            </w:tcBorders>
          </w:tcPr>
          <w:p w14:paraId="189D46B3" w14:textId="77777777" w:rsidR="00E81ADA" w:rsidRDefault="00E81ADA" w:rsidP="00E81ADA">
            <w:pPr>
              <w:rPr>
                <w:sz w:val="16"/>
                <w:szCs w:val="16"/>
              </w:rPr>
            </w:pPr>
            <w:r>
              <w:rPr>
                <w:sz w:val="16"/>
                <w:szCs w:val="16"/>
              </w:rPr>
              <w:t>JD</w:t>
            </w:r>
          </w:p>
        </w:tc>
        <w:tc>
          <w:tcPr>
            <w:tcW w:w="992" w:type="dxa"/>
            <w:tcBorders>
              <w:left w:val="single" w:sz="4" w:space="0" w:color="auto"/>
              <w:right w:val="single" w:sz="8" w:space="0" w:color="auto"/>
            </w:tcBorders>
          </w:tcPr>
          <w:p w14:paraId="64ADF52D"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00A3A960"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21A57C2D"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64999BF2"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740070D5" w14:textId="77777777" w:rsidR="00E81ADA" w:rsidRDefault="00E81ADA" w:rsidP="00E81ADA">
            <w:pPr>
              <w:rPr>
                <w:sz w:val="16"/>
                <w:szCs w:val="16"/>
              </w:rPr>
            </w:pPr>
          </w:p>
        </w:tc>
      </w:tr>
      <w:tr w:rsidR="00E81ADA" w14:paraId="076CF0F3" w14:textId="77777777" w:rsidTr="0032315B">
        <w:trPr>
          <w:trHeight w:val="210"/>
        </w:trPr>
        <w:tc>
          <w:tcPr>
            <w:tcW w:w="851" w:type="dxa"/>
            <w:vMerge w:val="restart"/>
            <w:tcBorders>
              <w:left w:val="single" w:sz="18" w:space="0" w:color="auto"/>
            </w:tcBorders>
          </w:tcPr>
          <w:p w14:paraId="1D6F88AB" w14:textId="77777777" w:rsidR="00E81ADA" w:rsidRDefault="00E81ADA" w:rsidP="00E81ADA">
            <w:pPr>
              <w:rPr>
                <w:sz w:val="16"/>
                <w:szCs w:val="16"/>
              </w:rPr>
            </w:pPr>
            <w:r>
              <w:rPr>
                <w:sz w:val="16"/>
                <w:szCs w:val="16"/>
              </w:rPr>
              <w:t>210Cl1</w:t>
            </w:r>
          </w:p>
        </w:tc>
        <w:tc>
          <w:tcPr>
            <w:tcW w:w="889" w:type="dxa"/>
            <w:vMerge w:val="restart"/>
          </w:tcPr>
          <w:p w14:paraId="5ADAC137" w14:textId="77777777" w:rsidR="00E81ADA" w:rsidRDefault="00E81ADA" w:rsidP="00E81ADA">
            <w:pPr>
              <w:rPr>
                <w:sz w:val="16"/>
                <w:szCs w:val="16"/>
              </w:rPr>
            </w:pPr>
            <w:r>
              <w:rPr>
                <w:sz w:val="16"/>
                <w:szCs w:val="16"/>
              </w:rPr>
              <w:t>210Cl1</w:t>
            </w:r>
          </w:p>
        </w:tc>
        <w:tc>
          <w:tcPr>
            <w:tcW w:w="992" w:type="dxa"/>
            <w:vMerge w:val="restart"/>
            <w:tcBorders>
              <w:right w:val="single" w:sz="4" w:space="0" w:color="auto"/>
            </w:tcBorders>
          </w:tcPr>
          <w:p w14:paraId="1533448F" w14:textId="77777777" w:rsidR="00E81ADA" w:rsidRDefault="00E81ADA" w:rsidP="00E81ADA">
            <w:pPr>
              <w:rPr>
                <w:sz w:val="16"/>
                <w:szCs w:val="16"/>
              </w:rPr>
            </w:pPr>
            <w:r>
              <w:rPr>
                <w:sz w:val="16"/>
                <w:szCs w:val="16"/>
              </w:rPr>
              <w:t>0,41</w:t>
            </w:r>
          </w:p>
        </w:tc>
        <w:tc>
          <w:tcPr>
            <w:tcW w:w="1096" w:type="dxa"/>
            <w:vMerge w:val="restart"/>
            <w:tcBorders>
              <w:left w:val="single" w:sz="4" w:space="0" w:color="auto"/>
            </w:tcBorders>
          </w:tcPr>
          <w:p w14:paraId="6AD9D2CD" w14:textId="77777777" w:rsidR="00E81ADA" w:rsidRDefault="00E81ADA" w:rsidP="00E81ADA">
            <w:pPr>
              <w:rPr>
                <w:sz w:val="16"/>
                <w:szCs w:val="16"/>
              </w:rPr>
            </w:pPr>
            <w:r>
              <w:rPr>
                <w:sz w:val="16"/>
                <w:szCs w:val="16"/>
              </w:rPr>
              <w:t>3/A</w:t>
            </w:r>
          </w:p>
        </w:tc>
        <w:tc>
          <w:tcPr>
            <w:tcW w:w="850" w:type="dxa"/>
            <w:tcBorders>
              <w:top w:val="single" w:sz="8" w:space="0" w:color="auto"/>
            </w:tcBorders>
          </w:tcPr>
          <w:p w14:paraId="4178ECCC" w14:textId="77777777" w:rsidR="00E81ADA" w:rsidRDefault="00E81ADA" w:rsidP="00E81ADA">
            <w:pPr>
              <w:rPr>
                <w:sz w:val="16"/>
                <w:szCs w:val="16"/>
              </w:rPr>
            </w:pPr>
            <w:r>
              <w:rPr>
                <w:sz w:val="16"/>
                <w:szCs w:val="16"/>
              </w:rPr>
              <w:t>KL</w:t>
            </w:r>
          </w:p>
        </w:tc>
        <w:tc>
          <w:tcPr>
            <w:tcW w:w="992" w:type="dxa"/>
            <w:tcBorders>
              <w:left w:val="single" w:sz="4" w:space="0" w:color="auto"/>
              <w:right w:val="single" w:sz="8" w:space="0" w:color="auto"/>
            </w:tcBorders>
          </w:tcPr>
          <w:p w14:paraId="57211E5B" w14:textId="77777777" w:rsidR="00E81ADA" w:rsidRDefault="0073134F" w:rsidP="00E81ADA">
            <w:pPr>
              <w:rPr>
                <w:sz w:val="16"/>
                <w:szCs w:val="16"/>
              </w:rPr>
            </w:pPr>
            <w:r>
              <w:rPr>
                <w:sz w:val="16"/>
                <w:szCs w:val="16"/>
              </w:rPr>
              <w:t>2</w:t>
            </w:r>
            <w:r w:rsidR="00E81ADA">
              <w:rPr>
                <w:sz w:val="16"/>
                <w:szCs w:val="16"/>
              </w:rPr>
              <w:t>0</w:t>
            </w:r>
          </w:p>
        </w:tc>
        <w:tc>
          <w:tcPr>
            <w:tcW w:w="708" w:type="dxa"/>
            <w:vMerge w:val="restart"/>
            <w:tcBorders>
              <w:left w:val="single" w:sz="8" w:space="0" w:color="auto"/>
              <w:right w:val="single" w:sz="8" w:space="0" w:color="auto"/>
            </w:tcBorders>
          </w:tcPr>
          <w:p w14:paraId="2C967781" w14:textId="77777777" w:rsidR="00E81ADA" w:rsidRDefault="00D8371C"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23735FAA" w14:textId="77777777" w:rsidR="00E81ADA" w:rsidRPr="00257AA0" w:rsidRDefault="00E81ADA" w:rsidP="00E81ADA">
            <w:pPr>
              <w:rPr>
                <w:sz w:val="16"/>
                <w:szCs w:val="16"/>
              </w:rPr>
            </w:pPr>
            <w:r>
              <w:rPr>
                <w:sz w:val="16"/>
                <w:szCs w:val="16"/>
              </w:rPr>
              <w:t>Prořezávka/Těžba výchovná: 0,41 ha, nízká intenzita do 5 % nebo bez zásahu</w:t>
            </w:r>
          </w:p>
        </w:tc>
        <w:tc>
          <w:tcPr>
            <w:tcW w:w="709" w:type="dxa"/>
            <w:vMerge w:val="restart"/>
            <w:tcBorders>
              <w:left w:val="single" w:sz="8" w:space="0" w:color="auto"/>
              <w:right w:val="single" w:sz="4" w:space="0" w:color="auto"/>
            </w:tcBorders>
          </w:tcPr>
          <w:p w14:paraId="1C29C165" w14:textId="77777777" w:rsidR="00E81ADA" w:rsidRDefault="00E81ADA" w:rsidP="00E81ADA">
            <w:pPr>
              <w:rPr>
                <w:sz w:val="16"/>
                <w:szCs w:val="16"/>
              </w:rPr>
            </w:pPr>
            <w:r>
              <w:rPr>
                <w:sz w:val="16"/>
                <w:szCs w:val="16"/>
              </w:rPr>
              <w:t>3</w:t>
            </w:r>
          </w:p>
        </w:tc>
        <w:tc>
          <w:tcPr>
            <w:tcW w:w="2306" w:type="dxa"/>
            <w:vMerge w:val="restart"/>
            <w:tcBorders>
              <w:left w:val="single" w:sz="4" w:space="0" w:color="auto"/>
              <w:right w:val="single" w:sz="18" w:space="0" w:color="auto"/>
            </w:tcBorders>
          </w:tcPr>
          <w:p w14:paraId="08ED01DB" w14:textId="77777777" w:rsidR="00E81ADA" w:rsidRDefault="00E81ADA" w:rsidP="00E81ADA">
            <w:pPr>
              <w:rPr>
                <w:sz w:val="16"/>
                <w:szCs w:val="16"/>
              </w:rPr>
            </w:pPr>
          </w:p>
        </w:tc>
      </w:tr>
      <w:tr w:rsidR="00E81ADA" w14:paraId="495B8FCA" w14:textId="77777777" w:rsidTr="0032315B">
        <w:trPr>
          <w:trHeight w:val="210"/>
        </w:trPr>
        <w:tc>
          <w:tcPr>
            <w:tcW w:w="851" w:type="dxa"/>
            <w:vMerge/>
            <w:tcBorders>
              <w:left w:val="single" w:sz="18" w:space="0" w:color="auto"/>
            </w:tcBorders>
          </w:tcPr>
          <w:p w14:paraId="79644B34" w14:textId="77777777" w:rsidR="00E81ADA" w:rsidRDefault="00E81ADA" w:rsidP="00E81ADA">
            <w:pPr>
              <w:rPr>
                <w:sz w:val="16"/>
                <w:szCs w:val="16"/>
              </w:rPr>
            </w:pPr>
          </w:p>
        </w:tc>
        <w:tc>
          <w:tcPr>
            <w:tcW w:w="889" w:type="dxa"/>
            <w:vMerge/>
          </w:tcPr>
          <w:p w14:paraId="17A5FB2F" w14:textId="77777777" w:rsidR="00E81ADA" w:rsidRDefault="00E81ADA" w:rsidP="00E81ADA">
            <w:pPr>
              <w:rPr>
                <w:sz w:val="16"/>
                <w:szCs w:val="16"/>
              </w:rPr>
            </w:pPr>
          </w:p>
        </w:tc>
        <w:tc>
          <w:tcPr>
            <w:tcW w:w="992" w:type="dxa"/>
            <w:vMerge/>
            <w:tcBorders>
              <w:right w:val="single" w:sz="4" w:space="0" w:color="auto"/>
            </w:tcBorders>
          </w:tcPr>
          <w:p w14:paraId="55A20620" w14:textId="77777777" w:rsidR="00E81ADA" w:rsidRDefault="00E81ADA" w:rsidP="00E81ADA">
            <w:pPr>
              <w:rPr>
                <w:sz w:val="16"/>
                <w:szCs w:val="16"/>
              </w:rPr>
            </w:pPr>
          </w:p>
        </w:tc>
        <w:tc>
          <w:tcPr>
            <w:tcW w:w="1096" w:type="dxa"/>
            <w:vMerge/>
            <w:tcBorders>
              <w:left w:val="single" w:sz="4" w:space="0" w:color="auto"/>
            </w:tcBorders>
          </w:tcPr>
          <w:p w14:paraId="43D1E17A" w14:textId="77777777" w:rsidR="00E81ADA" w:rsidRDefault="00E81ADA" w:rsidP="00E81ADA">
            <w:pPr>
              <w:rPr>
                <w:sz w:val="16"/>
                <w:szCs w:val="16"/>
              </w:rPr>
            </w:pPr>
          </w:p>
        </w:tc>
        <w:tc>
          <w:tcPr>
            <w:tcW w:w="850" w:type="dxa"/>
            <w:tcBorders>
              <w:top w:val="single" w:sz="8" w:space="0" w:color="auto"/>
            </w:tcBorders>
          </w:tcPr>
          <w:p w14:paraId="65C3D5B7" w14:textId="77777777" w:rsidR="00E81ADA" w:rsidRDefault="00E81ADA" w:rsidP="00E81ADA">
            <w:pPr>
              <w:rPr>
                <w:sz w:val="16"/>
                <w:szCs w:val="16"/>
              </w:rPr>
            </w:pPr>
            <w:r>
              <w:rPr>
                <w:sz w:val="16"/>
                <w:szCs w:val="16"/>
              </w:rPr>
              <w:t>JS</w:t>
            </w:r>
          </w:p>
        </w:tc>
        <w:tc>
          <w:tcPr>
            <w:tcW w:w="992" w:type="dxa"/>
            <w:tcBorders>
              <w:left w:val="single" w:sz="4" w:space="0" w:color="auto"/>
              <w:right w:val="single" w:sz="8" w:space="0" w:color="auto"/>
            </w:tcBorders>
          </w:tcPr>
          <w:p w14:paraId="24EAC9DD" w14:textId="77777777" w:rsidR="00E81ADA" w:rsidRDefault="0073134F" w:rsidP="00E81ADA">
            <w:pPr>
              <w:rPr>
                <w:sz w:val="16"/>
                <w:szCs w:val="16"/>
              </w:rPr>
            </w:pPr>
            <w:r>
              <w:rPr>
                <w:sz w:val="16"/>
                <w:szCs w:val="16"/>
              </w:rPr>
              <w:t>2</w:t>
            </w:r>
            <w:r w:rsidR="00E81ADA">
              <w:rPr>
                <w:sz w:val="16"/>
                <w:szCs w:val="16"/>
              </w:rPr>
              <w:t>0</w:t>
            </w:r>
          </w:p>
        </w:tc>
        <w:tc>
          <w:tcPr>
            <w:tcW w:w="708" w:type="dxa"/>
            <w:vMerge/>
            <w:tcBorders>
              <w:left w:val="single" w:sz="8" w:space="0" w:color="auto"/>
              <w:right w:val="single" w:sz="8" w:space="0" w:color="auto"/>
            </w:tcBorders>
          </w:tcPr>
          <w:p w14:paraId="5E4EEAD7"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49425DB"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127CFDAE"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601CBBC0" w14:textId="77777777" w:rsidR="00E81ADA" w:rsidRDefault="00E81ADA" w:rsidP="00E81ADA">
            <w:pPr>
              <w:rPr>
                <w:sz w:val="16"/>
                <w:szCs w:val="16"/>
              </w:rPr>
            </w:pPr>
          </w:p>
        </w:tc>
      </w:tr>
      <w:tr w:rsidR="00E81ADA" w14:paraId="49394940" w14:textId="77777777" w:rsidTr="0032315B">
        <w:trPr>
          <w:trHeight w:val="210"/>
        </w:trPr>
        <w:tc>
          <w:tcPr>
            <w:tcW w:w="851" w:type="dxa"/>
            <w:vMerge/>
            <w:tcBorders>
              <w:left w:val="single" w:sz="18" w:space="0" w:color="auto"/>
            </w:tcBorders>
          </w:tcPr>
          <w:p w14:paraId="58A80675" w14:textId="77777777" w:rsidR="00E81ADA" w:rsidRDefault="00E81ADA" w:rsidP="00E81ADA">
            <w:pPr>
              <w:rPr>
                <w:sz w:val="16"/>
                <w:szCs w:val="16"/>
              </w:rPr>
            </w:pPr>
          </w:p>
        </w:tc>
        <w:tc>
          <w:tcPr>
            <w:tcW w:w="889" w:type="dxa"/>
            <w:vMerge/>
          </w:tcPr>
          <w:p w14:paraId="410C9AAF" w14:textId="77777777" w:rsidR="00E81ADA" w:rsidRDefault="00E81ADA" w:rsidP="00E81ADA">
            <w:pPr>
              <w:rPr>
                <w:sz w:val="16"/>
                <w:szCs w:val="16"/>
              </w:rPr>
            </w:pPr>
          </w:p>
        </w:tc>
        <w:tc>
          <w:tcPr>
            <w:tcW w:w="992" w:type="dxa"/>
            <w:vMerge/>
            <w:tcBorders>
              <w:right w:val="single" w:sz="4" w:space="0" w:color="auto"/>
            </w:tcBorders>
          </w:tcPr>
          <w:p w14:paraId="1B96FFCC" w14:textId="77777777" w:rsidR="00E81ADA" w:rsidRDefault="00E81ADA" w:rsidP="00E81ADA">
            <w:pPr>
              <w:rPr>
                <w:sz w:val="16"/>
                <w:szCs w:val="16"/>
              </w:rPr>
            </w:pPr>
          </w:p>
        </w:tc>
        <w:tc>
          <w:tcPr>
            <w:tcW w:w="1096" w:type="dxa"/>
            <w:vMerge/>
            <w:tcBorders>
              <w:left w:val="single" w:sz="4" w:space="0" w:color="auto"/>
            </w:tcBorders>
          </w:tcPr>
          <w:p w14:paraId="0ADFEEE2" w14:textId="77777777" w:rsidR="00E81ADA" w:rsidRDefault="00E81ADA" w:rsidP="00E81ADA">
            <w:pPr>
              <w:rPr>
                <w:sz w:val="16"/>
                <w:szCs w:val="16"/>
              </w:rPr>
            </w:pPr>
          </w:p>
        </w:tc>
        <w:tc>
          <w:tcPr>
            <w:tcW w:w="850" w:type="dxa"/>
            <w:tcBorders>
              <w:top w:val="single" w:sz="8" w:space="0" w:color="auto"/>
            </w:tcBorders>
          </w:tcPr>
          <w:p w14:paraId="4BDC094D"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535DA776" w14:textId="77777777" w:rsidR="00E81ADA" w:rsidRDefault="0073134F" w:rsidP="00E81ADA">
            <w:pPr>
              <w:rPr>
                <w:sz w:val="16"/>
                <w:szCs w:val="16"/>
              </w:rPr>
            </w:pPr>
            <w:r>
              <w:rPr>
                <w:sz w:val="16"/>
                <w:szCs w:val="16"/>
              </w:rPr>
              <w:t>6</w:t>
            </w:r>
            <w:r w:rsidR="00E81ADA">
              <w:rPr>
                <w:sz w:val="16"/>
                <w:szCs w:val="16"/>
              </w:rPr>
              <w:t>0</w:t>
            </w:r>
          </w:p>
        </w:tc>
        <w:tc>
          <w:tcPr>
            <w:tcW w:w="708" w:type="dxa"/>
            <w:vMerge/>
            <w:tcBorders>
              <w:left w:val="single" w:sz="8" w:space="0" w:color="auto"/>
              <w:right w:val="single" w:sz="8" w:space="0" w:color="auto"/>
            </w:tcBorders>
          </w:tcPr>
          <w:p w14:paraId="4AEE4790"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23C3628"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4AF66403"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6967ABDE" w14:textId="77777777" w:rsidR="00E81ADA" w:rsidRDefault="00E81ADA" w:rsidP="00E81ADA">
            <w:pPr>
              <w:rPr>
                <w:sz w:val="16"/>
                <w:szCs w:val="16"/>
              </w:rPr>
            </w:pPr>
          </w:p>
        </w:tc>
      </w:tr>
      <w:tr w:rsidR="00E81ADA" w14:paraId="43454C3B" w14:textId="77777777" w:rsidTr="0032315B">
        <w:trPr>
          <w:trHeight w:val="210"/>
        </w:trPr>
        <w:tc>
          <w:tcPr>
            <w:tcW w:w="851" w:type="dxa"/>
            <w:vMerge w:val="restart"/>
            <w:tcBorders>
              <w:left w:val="single" w:sz="18" w:space="0" w:color="auto"/>
            </w:tcBorders>
          </w:tcPr>
          <w:p w14:paraId="35BC01C7" w14:textId="77777777" w:rsidR="00E81ADA" w:rsidRDefault="00E81ADA" w:rsidP="00E81ADA">
            <w:pPr>
              <w:rPr>
                <w:sz w:val="16"/>
                <w:szCs w:val="16"/>
              </w:rPr>
            </w:pPr>
            <w:r>
              <w:rPr>
                <w:sz w:val="16"/>
                <w:szCs w:val="16"/>
              </w:rPr>
              <w:t>210Cl8</w:t>
            </w:r>
          </w:p>
        </w:tc>
        <w:tc>
          <w:tcPr>
            <w:tcW w:w="889" w:type="dxa"/>
            <w:vMerge w:val="restart"/>
          </w:tcPr>
          <w:p w14:paraId="089D0DDB" w14:textId="77777777" w:rsidR="00E81ADA" w:rsidRDefault="00E81ADA" w:rsidP="00E81ADA">
            <w:pPr>
              <w:rPr>
                <w:sz w:val="16"/>
                <w:szCs w:val="16"/>
              </w:rPr>
            </w:pPr>
            <w:r>
              <w:rPr>
                <w:sz w:val="16"/>
                <w:szCs w:val="16"/>
              </w:rPr>
              <w:t>210Cl8</w:t>
            </w:r>
          </w:p>
        </w:tc>
        <w:tc>
          <w:tcPr>
            <w:tcW w:w="992" w:type="dxa"/>
            <w:vMerge w:val="restart"/>
            <w:tcBorders>
              <w:right w:val="single" w:sz="4" w:space="0" w:color="auto"/>
            </w:tcBorders>
          </w:tcPr>
          <w:p w14:paraId="0C2946E1" w14:textId="77777777" w:rsidR="00E81ADA" w:rsidRDefault="00E81ADA" w:rsidP="00E81ADA">
            <w:pPr>
              <w:rPr>
                <w:sz w:val="16"/>
                <w:szCs w:val="16"/>
              </w:rPr>
            </w:pPr>
            <w:r>
              <w:rPr>
                <w:sz w:val="16"/>
                <w:szCs w:val="16"/>
              </w:rPr>
              <w:t>0,35</w:t>
            </w:r>
          </w:p>
        </w:tc>
        <w:tc>
          <w:tcPr>
            <w:tcW w:w="1096" w:type="dxa"/>
            <w:vMerge w:val="restart"/>
            <w:tcBorders>
              <w:left w:val="single" w:sz="4" w:space="0" w:color="auto"/>
            </w:tcBorders>
          </w:tcPr>
          <w:p w14:paraId="2690E1AF" w14:textId="77777777" w:rsidR="00E81ADA" w:rsidRDefault="00E81ADA" w:rsidP="00E81ADA">
            <w:pPr>
              <w:rPr>
                <w:sz w:val="16"/>
                <w:szCs w:val="16"/>
              </w:rPr>
            </w:pPr>
            <w:r>
              <w:rPr>
                <w:sz w:val="16"/>
                <w:szCs w:val="16"/>
              </w:rPr>
              <w:t>3/A</w:t>
            </w:r>
          </w:p>
        </w:tc>
        <w:tc>
          <w:tcPr>
            <w:tcW w:w="850" w:type="dxa"/>
            <w:tcBorders>
              <w:top w:val="single" w:sz="8" w:space="0" w:color="auto"/>
            </w:tcBorders>
          </w:tcPr>
          <w:p w14:paraId="1F2EB60A"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5E0A71B3" w14:textId="77777777" w:rsidR="00E81ADA" w:rsidRDefault="00E81ADA" w:rsidP="00E81ADA">
            <w:pPr>
              <w:rPr>
                <w:sz w:val="16"/>
                <w:szCs w:val="16"/>
              </w:rPr>
            </w:pPr>
            <w:r>
              <w:rPr>
                <w:sz w:val="16"/>
                <w:szCs w:val="16"/>
              </w:rPr>
              <w:t>60</w:t>
            </w:r>
          </w:p>
        </w:tc>
        <w:tc>
          <w:tcPr>
            <w:tcW w:w="708" w:type="dxa"/>
            <w:vMerge w:val="restart"/>
            <w:tcBorders>
              <w:left w:val="single" w:sz="8" w:space="0" w:color="auto"/>
              <w:right w:val="single" w:sz="8" w:space="0" w:color="auto"/>
            </w:tcBorders>
          </w:tcPr>
          <w:p w14:paraId="51B8D896" w14:textId="77777777" w:rsidR="00E81ADA" w:rsidRDefault="00D8371C"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3B59D64C" w14:textId="77777777" w:rsidR="00E81ADA" w:rsidRPr="009D7BF5" w:rsidRDefault="00E81ADA" w:rsidP="00E81ADA">
            <w:pPr>
              <w:rPr>
                <w:sz w:val="16"/>
                <w:szCs w:val="16"/>
              </w:rPr>
            </w:pPr>
            <w:r>
              <w:rPr>
                <w:sz w:val="16"/>
                <w:szCs w:val="16"/>
              </w:rPr>
              <w:t xml:space="preserve">Těžba výchovná: 0,35 ha, nízká intenzita do 5 % </w:t>
            </w:r>
          </w:p>
        </w:tc>
        <w:tc>
          <w:tcPr>
            <w:tcW w:w="709" w:type="dxa"/>
            <w:vMerge w:val="restart"/>
            <w:tcBorders>
              <w:left w:val="single" w:sz="8" w:space="0" w:color="auto"/>
              <w:right w:val="single" w:sz="4" w:space="0" w:color="auto"/>
            </w:tcBorders>
          </w:tcPr>
          <w:p w14:paraId="007EF95B" w14:textId="77777777" w:rsidR="00E81ADA" w:rsidRDefault="00E81ADA" w:rsidP="00E81ADA">
            <w:pPr>
              <w:rPr>
                <w:sz w:val="16"/>
                <w:szCs w:val="16"/>
              </w:rPr>
            </w:pPr>
            <w:r>
              <w:rPr>
                <w:sz w:val="16"/>
                <w:szCs w:val="16"/>
              </w:rPr>
              <w:t>3</w:t>
            </w:r>
          </w:p>
        </w:tc>
        <w:tc>
          <w:tcPr>
            <w:tcW w:w="2306" w:type="dxa"/>
            <w:vMerge w:val="restart"/>
            <w:tcBorders>
              <w:left w:val="single" w:sz="4" w:space="0" w:color="auto"/>
              <w:right w:val="single" w:sz="18" w:space="0" w:color="auto"/>
            </w:tcBorders>
          </w:tcPr>
          <w:p w14:paraId="2230C013" w14:textId="77777777" w:rsidR="00E81ADA" w:rsidRDefault="00E81ADA" w:rsidP="00E81ADA">
            <w:pPr>
              <w:rPr>
                <w:sz w:val="16"/>
                <w:szCs w:val="16"/>
              </w:rPr>
            </w:pPr>
          </w:p>
        </w:tc>
      </w:tr>
      <w:tr w:rsidR="00E81ADA" w14:paraId="42C32625" w14:textId="77777777" w:rsidTr="0032315B">
        <w:trPr>
          <w:trHeight w:val="210"/>
        </w:trPr>
        <w:tc>
          <w:tcPr>
            <w:tcW w:w="851" w:type="dxa"/>
            <w:vMerge/>
            <w:tcBorders>
              <w:left w:val="single" w:sz="18" w:space="0" w:color="auto"/>
            </w:tcBorders>
          </w:tcPr>
          <w:p w14:paraId="548A42AB" w14:textId="77777777" w:rsidR="00E81ADA" w:rsidRDefault="00E81ADA" w:rsidP="00E81ADA">
            <w:pPr>
              <w:rPr>
                <w:sz w:val="16"/>
                <w:szCs w:val="16"/>
              </w:rPr>
            </w:pPr>
          </w:p>
        </w:tc>
        <w:tc>
          <w:tcPr>
            <w:tcW w:w="889" w:type="dxa"/>
            <w:vMerge/>
          </w:tcPr>
          <w:p w14:paraId="572C8A5D" w14:textId="77777777" w:rsidR="00E81ADA" w:rsidRDefault="00E81ADA" w:rsidP="00E81ADA">
            <w:pPr>
              <w:rPr>
                <w:sz w:val="16"/>
                <w:szCs w:val="16"/>
              </w:rPr>
            </w:pPr>
          </w:p>
        </w:tc>
        <w:tc>
          <w:tcPr>
            <w:tcW w:w="992" w:type="dxa"/>
            <w:vMerge/>
            <w:tcBorders>
              <w:right w:val="single" w:sz="4" w:space="0" w:color="auto"/>
            </w:tcBorders>
          </w:tcPr>
          <w:p w14:paraId="62C4EF5E" w14:textId="77777777" w:rsidR="00E81ADA" w:rsidRDefault="00E81ADA" w:rsidP="00E81ADA">
            <w:pPr>
              <w:rPr>
                <w:sz w:val="16"/>
                <w:szCs w:val="16"/>
              </w:rPr>
            </w:pPr>
          </w:p>
        </w:tc>
        <w:tc>
          <w:tcPr>
            <w:tcW w:w="1096" w:type="dxa"/>
            <w:vMerge/>
            <w:tcBorders>
              <w:left w:val="single" w:sz="4" w:space="0" w:color="auto"/>
            </w:tcBorders>
          </w:tcPr>
          <w:p w14:paraId="381FE455" w14:textId="77777777" w:rsidR="00E81ADA" w:rsidRDefault="00E81ADA" w:rsidP="00E81ADA">
            <w:pPr>
              <w:rPr>
                <w:sz w:val="16"/>
                <w:szCs w:val="16"/>
              </w:rPr>
            </w:pPr>
          </w:p>
        </w:tc>
        <w:tc>
          <w:tcPr>
            <w:tcW w:w="850" w:type="dxa"/>
            <w:tcBorders>
              <w:top w:val="single" w:sz="8" w:space="0" w:color="auto"/>
            </w:tcBorders>
          </w:tcPr>
          <w:p w14:paraId="3A875C08"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75E27FDC" w14:textId="77777777" w:rsidR="00E81ADA" w:rsidRDefault="00E81ADA" w:rsidP="00E81ADA">
            <w:pPr>
              <w:rPr>
                <w:sz w:val="16"/>
                <w:szCs w:val="16"/>
              </w:rPr>
            </w:pPr>
            <w:r>
              <w:rPr>
                <w:sz w:val="16"/>
                <w:szCs w:val="16"/>
              </w:rPr>
              <w:t>40</w:t>
            </w:r>
          </w:p>
        </w:tc>
        <w:tc>
          <w:tcPr>
            <w:tcW w:w="708" w:type="dxa"/>
            <w:vMerge/>
            <w:tcBorders>
              <w:left w:val="single" w:sz="8" w:space="0" w:color="auto"/>
              <w:right w:val="single" w:sz="8" w:space="0" w:color="auto"/>
            </w:tcBorders>
          </w:tcPr>
          <w:p w14:paraId="0D501CC7"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556CA987"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44B07277"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40241194" w14:textId="77777777" w:rsidR="00E81ADA" w:rsidRDefault="00E81ADA" w:rsidP="00E81ADA">
            <w:pPr>
              <w:rPr>
                <w:sz w:val="16"/>
                <w:szCs w:val="16"/>
              </w:rPr>
            </w:pPr>
          </w:p>
        </w:tc>
      </w:tr>
      <w:tr w:rsidR="00E81ADA" w14:paraId="32EF1E5E" w14:textId="77777777" w:rsidTr="0032315B">
        <w:trPr>
          <w:trHeight w:val="210"/>
        </w:trPr>
        <w:tc>
          <w:tcPr>
            <w:tcW w:w="851" w:type="dxa"/>
            <w:vMerge w:val="restart"/>
            <w:tcBorders>
              <w:left w:val="single" w:sz="18" w:space="0" w:color="auto"/>
            </w:tcBorders>
          </w:tcPr>
          <w:p w14:paraId="539B28F1" w14:textId="77777777" w:rsidR="00E81ADA" w:rsidRDefault="00E81ADA" w:rsidP="00E81ADA">
            <w:pPr>
              <w:rPr>
                <w:sz w:val="16"/>
                <w:szCs w:val="16"/>
              </w:rPr>
            </w:pPr>
            <w:r>
              <w:rPr>
                <w:sz w:val="16"/>
                <w:szCs w:val="16"/>
              </w:rPr>
              <w:t>210Cl14</w:t>
            </w:r>
          </w:p>
        </w:tc>
        <w:tc>
          <w:tcPr>
            <w:tcW w:w="889" w:type="dxa"/>
            <w:vMerge w:val="restart"/>
          </w:tcPr>
          <w:p w14:paraId="027E74AE" w14:textId="77777777" w:rsidR="00E81ADA" w:rsidRDefault="00E81ADA" w:rsidP="00E81ADA">
            <w:pPr>
              <w:rPr>
                <w:sz w:val="16"/>
                <w:szCs w:val="16"/>
              </w:rPr>
            </w:pPr>
            <w:r>
              <w:rPr>
                <w:sz w:val="16"/>
                <w:szCs w:val="16"/>
              </w:rPr>
              <w:t>210Cl14</w:t>
            </w:r>
          </w:p>
        </w:tc>
        <w:tc>
          <w:tcPr>
            <w:tcW w:w="992" w:type="dxa"/>
            <w:vMerge w:val="restart"/>
            <w:tcBorders>
              <w:right w:val="single" w:sz="4" w:space="0" w:color="auto"/>
            </w:tcBorders>
          </w:tcPr>
          <w:p w14:paraId="484EE37E" w14:textId="77777777" w:rsidR="00E81ADA" w:rsidRDefault="00E81ADA" w:rsidP="00E81ADA">
            <w:pPr>
              <w:rPr>
                <w:sz w:val="16"/>
                <w:szCs w:val="16"/>
              </w:rPr>
            </w:pPr>
            <w:r>
              <w:rPr>
                <w:sz w:val="16"/>
                <w:szCs w:val="16"/>
              </w:rPr>
              <w:t>0,65</w:t>
            </w:r>
          </w:p>
        </w:tc>
        <w:tc>
          <w:tcPr>
            <w:tcW w:w="1096" w:type="dxa"/>
            <w:vMerge w:val="restart"/>
            <w:tcBorders>
              <w:left w:val="single" w:sz="4" w:space="0" w:color="auto"/>
            </w:tcBorders>
          </w:tcPr>
          <w:p w14:paraId="157A4008" w14:textId="77777777" w:rsidR="00E81ADA" w:rsidRDefault="00E81ADA" w:rsidP="00E81ADA">
            <w:pPr>
              <w:rPr>
                <w:sz w:val="16"/>
                <w:szCs w:val="16"/>
              </w:rPr>
            </w:pPr>
            <w:r>
              <w:rPr>
                <w:sz w:val="16"/>
                <w:szCs w:val="16"/>
              </w:rPr>
              <w:t>3/B</w:t>
            </w:r>
          </w:p>
        </w:tc>
        <w:tc>
          <w:tcPr>
            <w:tcW w:w="850" w:type="dxa"/>
            <w:tcBorders>
              <w:top w:val="single" w:sz="8" w:space="0" w:color="auto"/>
            </w:tcBorders>
          </w:tcPr>
          <w:p w14:paraId="0DF72290"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5CF5B5DE" w14:textId="77777777" w:rsidR="00E81ADA" w:rsidRDefault="00D8371C" w:rsidP="00E81ADA">
            <w:pPr>
              <w:rPr>
                <w:sz w:val="16"/>
                <w:szCs w:val="16"/>
              </w:rPr>
            </w:pPr>
            <w:r>
              <w:rPr>
                <w:sz w:val="16"/>
                <w:szCs w:val="16"/>
              </w:rPr>
              <w:t>30</w:t>
            </w:r>
          </w:p>
        </w:tc>
        <w:tc>
          <w:tcPr>
            <w:tcW w:w="708" w:type="dxa"/>
            <w:vMerge w:val="restart"/>
            <w:tcBorders>
              <w:left w:val="single" w:sz="8" w:space="0" w:color="auto"/>
              <w:right w:val="single" w:sz="8" w:space="0" w:color="auto"/>
            </w:tcBorders>
          </w:tcPr>
          <w:p w14:paraId="594EF165" w14:textId="77777777" w:rsidR="00E81ADA" w:rsidRDefault="007A62D1"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448F912C" w14:textId="77777777" w:rsidR="00E81ADA" w:rsidRDefault="00E81ADA" w:rsidP="00E81ADA">
            <w:pPr>
              <w:rPr>
                <w:sz w:val="16"/>
                <w:szCs w:val="16"/>
              </w:rPr>
            </w:pPr>
            <w:r>
              <w:rPr>
                <w:sz w:val="16"/>
                <w:szCs w:val="16"/>
              </w:rPr>
              <w:t>Těžba obnovní: výběr SM, intenzita SM až 100 %</w:t>
            </w:r>
          </w:p>
          <w:p w14:paraId="52C12AE3" w14:textId="77777777" w:rsidR="00E81ADA" w:rsidRPr="00785DBB" w:rsidRDefault="00E81ADA" w:rsidP="00E81ADA">
            <w:pPr>
              <w:rPr>
                <w:sz w:val="16"/>
                <w:szCs w:val="16"/>
              </w:rPr>
            </w:pPr>
            <w:r>
              <w:rPr>
                <w:sz w:val="16"/>
                <w:szCs w:val="16"/>
              </w:rPr>
              <w:t>Zalesnění: přednostně přirozená obnova</w:t>
            </w:r>
            <w:r w:rsidR="00D8371C">
              <w:rPr>
                <w:sz w:val="16"/>
                <w:szCs w:val="16"/>
              </w:rPr>
              <w:t xml:space="preserve"> listnatých dřevin</w:t>
            </w:r>
            <w:r>
              <w:rPr>
                <w:sz w:val="16"/>
                <w:szCs w:val="16"/>
              </w:rPr>
              <w:t>, při nezdaru dosadba dřevin CDS (zejména JD, KL, LP, JL)</w:t>
            </w:r>
          </w:p>
        </w:tc>
        <w:tc>
          <w:tcPr>
            <w:tcW w:w="709" w:type="dxa"/>
            <w:vMerge w:val="restart"/>
            <w:tcBorders>
              <w:left w:val="single" w:sz="8" w:space="0" w:color="auto"/>
              <w:right w:val="single" w:sz="4" w:space="0" w:color="auto"/>
            </w:tcBorders>
          </w:tcPr>
          <w:p w14:paraId="57972180" w14:textId="77777777" w:rsidR="00E81ADA" w:rsidRDefault="00E81ADA" w:rsidP="00E81ADA">
            <w:pPr>
              <w:rPr>
                <w:sz w:val="16"/>
                <w:szCs w:val="16"/>
              </w:rPr>
            </w:pPr>
            <w:r>
              <w:rPr>
                <w:sz w:val="16"/>
                <w:szCs w:val="16"/>
              </w:rPr>
              <w:t>2</w:t>
            </w:r>
          </w:p>
        </w:tc>
        <w:tc>
          <w:tcPr>
            <w:tcW w:w="2306" w:type="dxa"/>
            <w:vMerge w:val="restart"/>
            <w:tcBorders>
              <w:left w:val="single" w:sz="4" w:space="0" w:color="auto"/>
              <w:right w:val="single" w:sz="18" w:space="0" w:color="auto"/>
            </w:tcBorders>
          </w:tcPr>
          <w:p w14:paraId="5BED1FF0" w14:textId="77777777" w:rsidR="00E81ADA" w:rsidRDefault="00E81ADA" w:rsidP="00E81ADA">
            <w:pPr>
              <w:rPr>
                <w:sz w:val="16"/>
                <w:szCs w:val="16"/>
              </w:rPr>
            </w:pPr>
            <w:r>
              <w:rPr>
                <w:sz w:val="16"/>
                <w:szCs w:val="16"/>
              </w:rPr>
              <w:t xml:space="preserve">Postupná obnova jednotlivým až skupinovitým výběrem SM, iniciace a podpora přirozené obnovy BK, při vzniku holiny dosadba nezastoupených dřevin CDS. </w:t>
            </w:r>
          </w:p>
        </w:tc>
      </w:tr>
      <w:tr w:rsidR="00E81ADA" w14:paraId="64175165" w14:textId="77777777" w:rsidTr="0032315B">
        <w:trPr>
          <w:trHeight w:val="210"/>
        </w:trPr>
        <w:tc>
          <w:tcPr>
            <w:tcW w:w="851" w:type="dxa"/>
            <w:vMerge/>
            <w:tcBorders>
              <w:left w:val="single" w:sz="18" w:space="0" w:color="auto"/>
            </w:tcBorders>
          </w:tcPr>
          <w:p w14:paraId="1A6CD05F" w14:textId="77777777" w:rsidR="00E81ADA" w:rsidRDefault="00E81ADA" w:rsidP="00E81ADA">
            <w:pPr>
              <w:rPr>
                <w:sz w:val="16"/>
                <w:szCs w:val="16"/>
              </w:rPr>
            </w:pPr>
          </w:p>
        </w:tc>
        <w:tc>
          <w:tcPr>
            <w:tcW w:w="889" w:type="dxa"/>
            <w:vMerge/>
          </w:tcPr>
          <w:p w14:paraId="5B828648" w14:textId="77777777" w:rsidR="00E81ADA" w:rsidRDefault="00E81ADA" w:rsidP="00E81ADA">
            <w:pPr>
              <w:rPr>
                <w:sz w:val="16"/>
                <w:szCs w:val="16"/>
              </w:rPr>
            </w:pPr>
          </w:p>
        </w:tc>
        <w:tc>
          <w:tcPr>
            <w:tcW w:w="992" w:type="dxa"/>
            <w:vMerge/>
            <w:tcBorders>
              <w:right w:val="single" w:sz="4" w:space="0" w:color="auto"/>
            </w:tcBorders>
          </w:tcPr>
          <w:p w14:paraId="396653B8" w14:textId="77777777" w:rsidR="00E81ADA" w:rsidRDefault="00E81ADA" w:rsidP="00E81ADA">
            <w:pPr>
              <w:rPr>
                <w:sz w:val="16"/>
                <w:szCs w:val="16"/>
              </w:rPr>
            </w:pPr>
          </w:p>
        </w:tc>
        <w:tc>
          <w:tcPr>
            <w:tcW w:w="1096" w:type="dxa"/>
            <w:vMerge/>
            <w:tcBorders>
              <w:left w:val="single" w:sz="4" w:space="0" w:color="auto"/>
            </w:tcBorders>
          </w:tcPr>
          <w:p w14:paraId="25A69256" w14:textId="77777777" w:rsidR="00E81ADA" w:rsidRDefault="00E81ADA" w:rsidP="00E81ADA">
            <w:pPr>
              <w:rPr>
                <w:sz w:val="16"/>
                <w:szCs w:val="16"/>
              </w:rPr>
            </w:pPr>
          </w:p>
        </w:tc>
        <w:tc>
          <w:tcPr>
            <w:tcW w:w="850" w:type="dxa"/>
            <w:tcBorders>
              <w:top w:val="single" w:sz="8" w:space="0" w:color="auto"/>
            </w:tcBorders>
          </w:tcPr>
          <w:p w14:paraId="0248B494"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3A44423F" w14:textId="77777777" w:rsidR="00E81ADA" w:rsidRDefault="00D8371C" w:rsidP="00E81ADA">
            <w:pPr>
              <w:rPr>
                <w:sz w:val="16"/>
                <w:szCs w:val="16"/>
              </w:rPr>
            </w:pPr>
            <w:r>
              <w:rPr>
                <w:sz w:val="16"/>
                <w:szCs w:val="16"/>
              </w:rPr>
              <w:t>70</w:t>
            </w:r>
          </w:p>
        </w:tc>
        <w:tc>
          <w:tcPr>
            <w:tcW w:w="708" w:type="dxa"/>
            <w:vMerge/>
            <w:tcBorders>
              <w:left w:val="single" w:sz="8" w:space="0" w:color="auto"/>
              <w:right w:val="single" w:sz="8" w:space="0" w:color="auto"/>
            </w:tcBorders>
          </w:tcPr>
          <w:p w14:paraId="67AE325E"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20CF3BEF"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493AF5FF"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75FC1DFC" w14:textId="77777777" w:rsidR="00E81ADA" w:rsidRDefault="00E81ADA" w:rsidP="00E81ADA">
            <w:pPr>
              <w:rPr>
                <w:sz w:val="16"/>
                <w:szCs w:val="16"/>
              </w:rPr>
            </w:pPr>
          </w:p>
        </w:tc>
      </w:tr>
      <w:tr w:rsidR="00E81ADA" w14:paraId="35453616" w14:textId="77777777" w:rsidTr="0032315B">
        <w:trPr>
          <w:trHeight w:val="210"/>
        </w:trPr>
        <w:tc>
          <w:tcPr>
            <w:tcW w:w="851" w:type="dxa"/>
            <w:vMerge/>
            <w:tcBorders>
              <w:left w:val="single" w:sz="18" w:space="0" w:color="auto"/>
            </w:tcBorders>
          </w:tcPr>
          <w:p w14:paraId="6D9A6B7A" w14:textId="77777777" w:rsidR="00E81ADA" w:rsidRDefault="00E81ADA" w:rsidP="00E81ADA">
            <w:pPr>
              <w:rPr>
                <w:sz w:val="16"/>
                <w:szCs w:val="16"/>
              </w:rPr>
            </w:pPr>
          </w:p>
        </w:tc>
        <w:tc>
          <w:tcPr>
            <w:tcW w:w="889" w:type="dxa"/>
            <w:vMerge/>
          </w:tcPr>
          <w:p w14:paraId="581A14B7" w14:textId="77777777" w:rsidR="00E81ADA" w:rsidRDefault="00E81ADA" w:rsidP="00E81ADA">
            <w:pPr>
              <w:rPr>
                <w:sz w:val="16"/>
                <w:szCs w:val="16"/>
              </w:rPr>
            </w:pPr>
          </w:p>
        </w:tc>
        <w:tc>
          <w:tcPr>
            <w:tcW w:w="992" w:type="dxa"/>
            <w:vMerge/>
            <w:tcBorders>
              <w:right w:val="single" w:sz="4" w:space="0" w:color="auto"/>
            </w:tcBorders>
          </w:tcPr>
          <w:p w14:paraId="7B9991CF" w14:textId="77777777" w:rsidR="00E81ADA" w:rsidRDefault="00E81ADA" w:rsidP="00E81ADA">
            <w:pPr>
              <w:rPr>
                <w:sz w:val="16"/>
                <w:szCs w:val="16"/>
              </w:rPr>
            </w:pPr>
          </w:p>
        </w:tc>
        <w:tc>
          <w:tcPr>
            <w:tcW w:w="1096" w:type="dxa"/>
            <w:vMerge/>
            <w:tcBorders>
              <w:left w:val="single" w:sz="4" w:space="0" w:color="auto"/>
            </w:tcBorders>
          </w:tcPr>
          <w:p w14:paraId="4D7BB087" w14:textId="77777777" w:rsidR="00E81ADA" w:rsidRDefault="00E81ADA" w:rsidP="00E81ADA">
            <w:pPr>
              <w:rPr>
                <w:sz w:val="16"/>
                <w:szCs w:val="16"/>
              </w:rPr>
            </w:pPr>
          </w:p>
        </w:tc>
        <w:tc>
          <w:tcPr>
            <w:tcW w:w="850" w:type="dxa"/>
            <w:tcBorders>
              <w:top w:val="single" w:sz="8" w:space="0" w:color="auto"/>
            </w:tcBorders>
          </w:tcPr>
          <w:p w14:paraId="1D300E7A"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57A81338"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65F62E52"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05BFDF8"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542AE870"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0D23E642" w14:textId="77777777" w:rsidR="00E81ADA" w:rsidRDefault="00E81ADA" w:rsidP="00E81ADA">
            <w:pPr>
              <w:rPr>
                <w:sz w:val="16"/>
                <w:szCs w:val="16"/>
              </w:rPr>
            </w:pPr>
          </w:p>
        </w:tc>
      </w:tr>
      <w:tr w:rsidR="00E81ADA" w14:paraId="3AFEE750" w14:textId="77777777" w:rsidTr="0032315B">
        <w:trPr>
          <w:trHeight w:val="210"/>
        </w:trPr>
        <w:tc>
          <w:tcPr>
            <w:tcW w:w="851" w:type="dxa"/>
            <w:tcBorders>
              <w:left w:val="single" w:sz="18" w:space="0" w:color="auto"/>
            </w:tcBorders>
          </w:tcPr>
          <w:p w14:paraId="3B38C81A" w14:textId="77777777" w:rsidR="00E81ADA" w:rsidRDefault="00E81ADA" w:rsidP="00E81ADA">
            <w:pPr>
              <w:rPr>
                <w:sz w:val="16"/>
                <w:szCs w:val="16"/>
              </w:rPr>
            </w:pPr>
            <w:r>
              <w:rPr>
                <w:sz w:val="16"/>
                <w:szCs w:val="16"/>
              </w:rPr>
              <w:t>210Da1</w:t>
            </w:r>
          </w:p>
        </w:tc>
        <w:tc>
          <w:tcPr>
            <w:tcW w:w="889" w:type="dxa"/>
          </w:tcPr>
          <w:p w14:paraId="0C616CAF" w14:textId="77777777" w:rsidR="00E81ADA" w:rsidRDefault="00E81ADA" w:rsidP="00E81ADA">
            <w:pPr>
              <w:rPr>
                <w:sz w:val="16"/>
                <w:szCs w:val="16"/>
              </w:rPr>
            </w:pPr>
            <w:r>
              <w:rPr>
                <w:sz w:val="16"/>
                <w:szCs w:val="16"/>
              </w:rPr>
              <w:t>210Da1</w:t>
            </w:r>
          </w:p>
        </w:tc>
        <w:tc>
          <w:tcPr>
            <w:tcW w:w="992" w:type="dxa"/>
            <w:tcBorders>
              <w:right w:val="single" w:sz="4" w:space="0" w:color="auto"/>
            </w:tcBorders>
          </w:tcPr>
          <w:p w14:paraId="109323E2" w14:textId="77777777" w:rsidR="00E81ADA" w:rsidRDefault="00E81ADA" w:rsidP="00E81ADA">
            <w:pPr>
              <w:rPr>
                <w:sz w:val="16"/>
                <w:szCs w:val="16"/>
              </w:rPr>
            </w:pPr>
            <w:r>
              <w:rPr>
                <w:sz w:val="16"/>
                <w:szCs w:val="16"/>
              </w:rPr>
              <w:t>0,09</w:t>
            </w:r>
          </w:p>
        </w:tc>
        <w:tc>
          <w:tcPr>
            <w:tcW w:w="1096" w:type="dxa"/>
            <w:tcBorders>
              <w:left w:val="single" w:sz="4" w:space="0" w:color="auto"/>
            </w:tcBorders>
          </w:tcPr>
          <w:p w14:paraId="77D45251" w14:textId="77777777" w:rsidR="00E81ADA" w:rsidRDefault="0045030E" w:rsidP="00E81ADA">
            <w:pPr>
              <w:rPr>
                <w:sz w:val="16"/>
                <w:szCs w:val="16"/>
              </w:rPr>
            </w:pPr>
            <w:r>
              <w:rPr>
                <w:sz w:val="16"/>
                <w:szCs w:val="16"/>
              </w:rPr>
              <w:t>3/B</w:t>
            </w:r>
          </w:p>
        </w:tc>
        <w:tc>
          <w:tcPr>
            <w:tcW w:w="850" w:type="dxa"/>
            <w:tcBorders>
              <w:top w:val="single" w:sz="8" w:space="0" w:color="auto"/>
            </w:tcBorders>
          </w:tcPr>
          <w:p w14:paraId="2766D6A0" w14:textId="77777777" w:rsidR="00E81ADA" w:rsidRDefault="0045030E" w:rsidP="00E81ADA">
            <w:pPr>
              <w:rPr>
                <w:sz w:val="16"/>
                <w:szCs w:val="16"/>
              </w:rPr>
            </w:pPr>
            <w:r>
              <w:rPr>
                <w:sz w:val="16"/>
                <w:szCs w:val="16"/>
              </w:rPr>
              <w:t>JD</w:t>
            </w:r>
          </w:p>
        </w:tc>
        <w:tc>
          <w:tcPr>
            <w:tcW w:w="992" w:type="dxa"/>
            <w:tcBorders>
              <w:left w:val="single" w:sz="4" w:space="0" w:color="auto"/>
              <w:right w:val="single" w:sz="8" w:space="0" w:color="auto"/>
            </w:tcBorders>
          </w:tcPr>
          <w:p w14:paraId="2F4492DD" w14:textId="77777777" w:rsidR="00E81ADA" w:rsidRDefault="00281CD0" w:rsidP="00E81ADA">
            <w:pPr>
              <w:rPr>
                <w:sz w:val="16"/>
                <w:szCs w:val="16"/>
              </w:rPr>
            </w:pPr>
            <w:r>
              <w:rPr>
                <w:sz w:val="16"/>
                <w:szCs w:val="16"/>
              </w:rPr>
              <w:t>100</w:t>
            </w:r>
          </w:p>
        </w:tc>
        <w:tc>
          <w:tcPr>
            <w:tcW w:w="708" w:type="dxa"/>
            <w:tcBorders>
              <w:left w:val="single" w:sz="8" w:space="0" w:color="auto"/>
              <w:right w:val="single" w:sz="8" w:space="0" w:color="auto"/>
            </w:tcBorders>
          </w:tcPr>
          <w:p w14:paraId="74C300D9" w14:textId="77777777" w:rsidR="00E81ADA" w:rsidRDefault="00742319" w:rsidP="00E81ADA">
            <w:pPr>
              <w:rPr>
                <w:sz w:val="16"/>
                <w:szCs w:val="16"/>
              </w:rPr>
            </w:pPr>
            <w:r>
              <w:rPr>
                <w:sz w:val="16"/>
                <w:szCs w:val="16"/>
              </w:rPr>
              <w:t>5</w:t>
            </w:r>
          </w:p>
        </w:tc>
        <w:tc>
          <w:tcPr>
            <w:tcW w:w="4019" w:type="dxa"/>
            <w:tcBorders>
              <w:left w:val="single" w:sz="8" w:space="0" w:color="auto"/>
              <w:right w:val="single" w:sz="8" w:space="0" w:color="auto"/>
            </w:tcBorders>
          </w:tcPr>
          <w:p w14:paraId="7804797E" w14:textId="77777777" w:rsidR="00E81ADA" w:rsidRPr="0045030E" w:rsidRDefault="00281CD0" w:rsidP="00E81ADA">
            <w:pPr>
              <w:rPr>
                <w:sz w:val="16"/>
                <w:szCs w:val="16"/>
              </w:rPr>
            </w:pPr>
            <w:r>
              <w:rPr>
                <w:sz w:val="16"/>
                <w:szCs w:val="16"/>
              </w:rPr>
              <w:t>Prořezávka: 0,09 ha, intenzita do 30 %</w:t>
            </w:r>
          </w:p>
        </w:tc>
        <w:tc>
          <w:tcPr>
            <w:tcW w:w="709" w:type="dxa"/>
            <w:tcBorders>
              <w:left w:val="single" w:sz="8" w:space="0" w:color="auto"/>
              <w:right w:val="single" w:sz="4" w:space="0" w:color="auto"/>
            </w:tcBorders>
          </w:tcPr>
          <w:p w14:paraId="5EB5CFEE" w14:textId="77777777" w:rsidR="00E81ADA" w:rsidRDefault="00CE3519" w:rsidP="00E81ADA">
            <w:pPr>
              <w:rPr>
                <w:sz w:val="16"/>
                <w:szCs w:val="16"/>
              </w:rPr>
            </w:pPr>
            <w:r>
              <w:rPr>
                <w:sz w:val="16"/>
                <w:szCs w:val="16"/>
              </w:rPr>
              <w:t>3</w:t>
            </w:r>
          </w:p>
        </w:tc>
        <w:tc>
          <w:tcPr>
            <w:tcW w:w="2306" w:type="dxa"/>
            <w:tcBorders>
              <w:left w:val="single" w:sz="4" w:space="0" w:color="auto"/>
              <w:right w:val="single" w:sz="18" w:space="0" w:color="auto"/>
            </w:tcBorders>
          </w:tcPr>
          <w:p w14:paraId="7FF6D2B8" w14:textId="77777777" w:rsidR="00E81ADA" w:rsidRDefault="00E81ADA" w:rsidP="00E81ADA">
            <w:pPr>
              <w:rPr>
                <w:sz w:val="16"/>
                <w:szCs w:val="16"/>
              </w:rPr>
            </w:pPr>
          </w:p>
        </w:tc>
      </w:tr>
      <w:tr w:rsidR="00E81ADA" w14:paraId="4A6ED154" w14:textId="77777777" w:rsidTr="0032315B">
        <w:trPr>
          <w:trHeight w:val="210"/>
        </w:trPr>
        <w:tc>
          <w:tcPr>
            <w:tcW w:w="851" w:type="dxa"/>
            <w:vMerge w:val="restart"/>
            <w:tcBorders>
              <w:left w:val="single" w:sz="18" w:space="0" w:color="auto"/>
            </w:tcBorders>
          </w:tcPr>
          <w:p w14:paraId="5FFCB550" w14:textId="77777777" w:rsidR="00E81ADA" w:rsidRDefault="00E81ADA" w:rsidP="00E81ADA">
            <w:pPr>
              <w:rPr>
                <w:sz w:val="16"/>
                <w:szCs w:val="16"/>
              </w:rPr>
            </w:pPr>
            <w:r>
              <w:rPr>
                <w:sz w:val="16"/>
                <w:szCs w:val="16"/>
              </w:rPr>
              <w:t>210Da15</w:t>
            </w:r>
          </w:p>
        </w:tc>
        <w:tc>
          <w:tcPr>
            <w:tcW w:w="889" w:type="dxa"/>
            <w:vMerge w:val="restart"/>
          </w:tcPr>
          <w:p w14:paraId="7CC4A250" w14:textId="77777777" w:rsidR="00E81ADA" w:rsidRDefault="00E81ADA" w:rsidP="00E81ADA">
            <w:pPr>
              <w:rPr>
                <w:sz w:val="16"/>
                <w:szCs w:val="16"/>
              </w:rPr>
            </w:pPr>
            <w:r>
              <w:rPr>
                <w:sz w:val="16"/>
                <w:szCs w:val="16"/>
              </w:rPr>
              <w:t>210Da15</w:t>
            </w:r>
          </w:p>
        </w:tc>
        <w:tc>
          <w:tcPr>
            <w:tcW w:w="992" w:type="dxa"/>
            <w:vMerge w:val="restart"/>
            <w:tcBorders>
              <w:right w:val="single" w:sz="4" w:space="0" w:color="auto"/>
            </w:tcBorders>
          </w:tcPr>
          <w:p w14:paraId="1E93D89E" w14:textId="77777777" w:rsidR="00E81ADA" w:rsidRDefault="00E81ADA" w:rsidP="00E81ADA">
            <w:pPr>
              <w:rPr>
                <w:sz w:val="16"/>
                <w:szCs w:val="16"/>
              </w:rPr>
            </w:pPr>
            <w:r>
              <w:rPr>
                <w:sz w:val="16"/>
                <w:szCs w:val="16"/>
              </w:rPr>
              <w:t>0,52</w:t>
            </w:r>
          </w:p>
        </w:tc>
        <w:tc>
          <w:tcPr>
            <w:tcW w:w="1096" w:type="dxa"/>
            <w:vMerge w:val="restart"/>
            <w:tcBorders>
              <w:left w:val="single" w:sz="4" w:space="0" w:color="auto"/>
            </w:tcBorders>
          </w:tcPr>
          <w:p w14:paraId="28E9DB20" w14:textId="77777777" w:rsidR="00E81ADA" w:rsidRDefault="00656F3D" w:rsidP="00E81ADA">
            <w:pPr>
              <w:rPr>
                <w:sz w:val="16"/>
                <w:szCs w:val="16"/>
              </w:rPr>
            </w:pPr>
            <w:r>
              <w:rPr>
                <w:sz w:val="16"/>
                <w:szCs w:val="16"/>
              </w:rPr>
              <w:t>3/B</w:t>
            </w:r>
          </w:p>
        </w:tc>
        <w:tc>
          <w:tcPr>
            <w:tcW w:w="850" w:type="dxa"/>
            <w:tcBorders>
              <w:top w:val="single" w:sz="8" w:space="0" w:color="auto"/>
            </w:tcBorders>
          </w:tcPr>
          <w:p w14:paraId="2E88172B"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35ED9D78" w14:textId="77777777" w:rsidR="00E81ADA" w:rsidRDefault="00E81ADA" w:rsidP="00E81ADA">
            <w:pPr>
              <w:rPr>
                <w:sz w:val="16"/>
                <w:szCs w:val="16"/>
              </w:rPr>
            </w:pPr>
            <w:r>
              <w:rPr>
                <w:sz w:val="16"/>
                <w:szCs w:val="16"/>
              </w:rPr>
              <w:t>100</w:t>
            </w:r>
          </w:p>
        </w:tc>
        <w:tc>
          <w:tcPr>
            <w:tcW w:w="708" w:type="dxa"/>
            <w:vMerge w:val="restart"/>
            <w:tcBorders>
              <w:left w:val="single" w:sz="8" w:space="0" w:color="auto"/>
              <w:right w:val="single" w:sz="8" w:space="0" w:color="auto"/>
            </w:tcBorders>
          </w:tcPr>
          <w:p w14:paraId="77BEDE0E" w14:textId="77777777" w:rsidR="00E81ADA" w:rsidRDefault="00742319" w:rsidP="00E81ADA">
            <w:pPr>
              <w:rPr>
                <w:sz w:val="16"/>
                <w:szCs w:val="16"/>
              </w:rPr>
            </w:pPr>
            <w:r>
              <w:rPr>
                <w:sz w:val="16"/>
                <w:szCs w:val="16"/>
              </w:rPr>
              <w:t>5</w:t>
            </w:r>
          </w:p>
        </w:tc>
        <w:tc>
          <w:tcPr>
            <w:tcW w:w="4019" w:type="dxa"/>
            <w:vMerge w:val="restart"/>
            <w:tcBorders>
              <w:left w:val="single" w:sz="8" w:space="0" w:color="auto"/>
              <w:right w:val="single" w:sz="8" w:space="0" w:color="auto"/>
            </w:tcBorders>
          </w:tcPr>
          <w:p w14:paraId="7059BAA4" w14:textId="77777777" w:rsidR="00E81ADA" w:rsidRDefault="00656F3D" w:rsidP="00E81ADA">
            <w:pPr>
              <w:rPr>
                <w:sz w:val="16"/>
                <w:szCs w:val="16"/>
              </w:rPr>
            </w:pPr>
            <w:r>
              <w:rPr>
                <w:sz w:val="16"/>
                <w:szCs w:val="16"/>
              </w:rPr>
              <w:t>Těžba obnovní: výběr SM, intenzita až 50 %</w:t>
            </w:r>
          </w:p>
          <w:p w14:paraId="3D5A13A6" w14:textId="77777777" w:rsidR="006B7D72" w:rsidRPr="00DF526A" w:rsidRDefault="006B7D72" w:rsidP="00E81ADA">
            <w:pPr>
              <w:rPr>
                <w:sz w:val="16"/>
                <w:szCs w:val="16"/>
              </w:rPr>
            </w:pPr>
            <w:r>
              <w:rPr>
                <w:sz w:val="16"/>
                <w:szCs w:val="16"/>
              </w:rPr>
              <w:lastRenderedPageBreak/>
              <w:t>Zalesnění: dřevinami CDS dle ekologických podmínek na obnovní ploše</w:t>
            </w:r>
          </w:p>
        </w:tc>
        <w:tc>
          <w:tcPr>
            <w:tcW w:w="709" w:type="dxa"/>
            <w:vMerge w:val="restart"/>
            <w:tcBorders>
              <w:left w:val="single" w:sz="8" w:space="0" w:color="auto"/>
              <w:right w:val="single" w:sz="4" w:space="0" w:color="auto"/>
            </w:tcBorders>
          </w:tcPr>
          <w:p w14:paraId="43B09AB3" w14:textId="77777777" w:rsidR="00E81ADA" w:rsidRDefault="00656F3D" w:rsidP="00E81ADA">
            <w:pPr>
              <w:rPr>
                <w:sz w:val="16"/>
                <w:szCs w:val="16"/>
              </w:rPr>
            </w:pPr>
            <w:r>
              <w:rPr>
                <w:sz w:val="16"/>
                <w:szCs w:val="16"/>
              </w:rPr>
              <w:lastRenderedPageBreak/>
              <w:t>3</w:t>
            </w:r>
          </w:p>
        </w:tc>
        <w:tc>
          <w:tcPr>
            <w:tcW w:w="2306" w:type="dxa"/>
            <w:vMerge w:val="restart"/>
            <w:tcBorders>
              <w:left w:val="single" w:sz="4" w:space="0" w:color="auto"/>
              <w:right w:val="single" w:sz="18" w:space="0" w:color="auto"/>
            </w:tcBorders>
          </w:tcPr>
          <w:p w14:paraId="692BA53C" w14:textId="77777777" w:rsidR="00E81ADA" w:rsidRPr="00656F3D" w:rsidRDefault="00656F3D" w:rsidP="00E81ADA">
            <w:pPr>
              <w:rPr>
                <w:sz w:val="16"/>
                <w:szCs w:val="16"/>
              </w:rPr>
            </w:pPr>
            <w:r>
              <w:rPr>
                <w:sz w:val="16"/>
                <w:szCs w:val="16"/>
              </w:rPr>
              <w:t>V roce 2018 v porostu neaktivní kůrovcové souše cca 10 m</w:t>
            </w:r>
            <w:r>
              <w:rPr>
                <w:sz w:val="16"/>
                <w:szCs w:val="16"/>
                <w:vertAlign w:val="superscript"/>
              </w:rPr>
              <w:t>3</w:t>
            </w:r>
            <w:r>
              <w:rPr>
                <w:sz w:val="16"/>
                <w:szCs w:val="16"/>
              </w:rPr>
              <w:t xml:space="preserve">. Při </w:t>
            </w:r>
            <w:r>
              <w:rPr>
                <w:sz w:val="16"/>
                <w:szCs w:val="16"/>
              </w:rPr>
              <w:lastRenderedPageBreak/>
              <w:t>gradaci kůrovce lze těžit kůrovcové stromy i neaktivní souše (bezpečnost na silnici). V případě úmyslné těžby realizovat obnovu min. dvěma zásahy.</w:t>
            </w:r>
            <w:r w:rsidRPr="00656F3D">
              <w:rPr>
                <w:b/>
                <w:sz w:val="16"/>
                <w:szCs w:val="16"/>
              </w:rPr>
              <w:t xml:space="preserve"> Netežit JD!!!</w:t>
            </w:r>
          </w:p>
        </w:tc>
      </w:tr>
      <w:tr w:rsidR="00656F3D" w14:paraId="159394CA" w14:textId="77777777" w:rsidTr="0032315B">
        <w:trPr>
          <w:trHeight w:val="210"/>
        </w:trPr>
        <w:tc>
          <w:tcPr>
            <w:tcW w:w="851" w:type="dxa"/>
            <w:vMerge/>
            <w:tcBorders>
              <w:left w:val="single" w:sz="18" w:space="0" w:color="auto"/>
            </w:tcBorders>
          </w:tcPr>
          <w:p w14:paraId="186157E3" w14:textId="77777777" w:rsidR="00656F3D" w:rsidRDefault="00656F3D" w:rsidP="00E81ADA">
            <w:pPr>
              <w:rPr>
                <w:sz w:val="16"/>
                <w:szCs w:val="16"/>
              </w:rPr>
            </w:pPr>
          </w:p>
        </w:tc>
        <w:tc>
          <w:tcPr>
            <w:tcW w:w="889" w:type="dxa"/>
            <w:vMerge/>
          </w:tcPr>
          <w:p w14:paraId="6975672B" w14:textId="77777777" w:rsidR="00656F3D" w:rsidRDefault="00656F3D" w:rsidP="00E81ADA">
            <w:pPr>
              <w:rPr>
                <w:sz w:val="16"/>
                <w:szCs w:val="16"/>
              </w:rPr>
            </w:pPr>
          </w:p>
        </w:tc>
        <w:tc>
          <w:tcPr>
            <w:tcW w:w="992" w:type="dxa"/>
            <w:vMerge/>
            <w:tcBorders>
              <w:right w:val="single" w:sz="4" w:space="0" w:color="auto"/>
            </w:tcBorders>
          </w:tcPr>
          <w:p w14:paraId="5803D64E" w14:textId="77777777" w:rsidR="00656F3D" w:rsidRDefault="00656F3D" w:rsidP="00E81ADA">
            <w:pPr>
              <w:rPr>
                <w:sz w:val="16"/>
                <w:szCs w:val="16"/>
              </w:rPr>
            </w:pPr>
          </w:p>
        </w:tc>
        <w:tc>
          <w:tcPr>
            <w:tcW w:w="1096" w:type="dxa"/>
            <w:vMerge/>
            <w:tcBorders>
              <w:left w:val="single" w:sz="4" w:space="0" w:color="auto"/>
            </w:tcBorders>
          </w:tcPr>
          <w:p w14:paraId="26414794" w14:textId="77777777" w:rsidR="00656F3D" w:rsidRDefault="00656F3D" w:rsidP="00E81ADA">
            <w:pPr>
              <w:rPr>
                <w:sz w:val="16"/>
                <w:szCs w:val="16"/>
              </w:rPr>
            </w:pPr>
          </w:p>
        </w:tc>
        <w:tc>
          <w:tcPr>
            <w:tcW w:w="850" w:type="dxa"/>
            <w:tcBorders>
              <w:top w:val="single" w:sz="8" w:space="0" w:color="auto"/>
            </w:tcBorders>
          </w:tcPr>
          <w:p w14:paraId="3163B90E" w14:textId="77777777" w:rsidR="00656F3D" w:rsidRDefault="00656F3D" w:rsidP="00E81ADA">
            <w:pPr>
              <w:rPr>
                <w:sz w:val="16"/>
                <w:szCs w:val="16"/>
              </w:rPr>
            </w:pPr>
            <w:r>
              <w:rPr>
                <w:sz w:val="16"/>
                <w:szCs w:val="16"/>
              </w:rPr>
              <w:t>JD</w:t>
            </w:r>
          </w:p>
        </w:tc>
        <w:tc>
          <w:tcPr>
            <w:tcW w:w="992" w:type="dxa"/>
            <w:tcBorders>
              <w:left w:val="single" w:sz="4" w:space="0" w:color="auto"/>
              <w:right w:val="single" w:sz="8" w:space="0" w:color="auto"/>
            </w:tcBorders>
          </w:tcPr>
          <w:p w14:paraId="59BF2214" w14:textId="77777777" w:rsidR="00656F3D" w:rsidRDefault="00656F3D" w:rsidP="00E81ADA">
            <w:pPr>
              <w:rPr>
                <w:sz w:val="16"/>
                <w:szCs w:val="16"/>
              </w:rPr>
            </w:pPr>
            <w:r>
              <w:rPr>
                <w:sz w:val="16"/>
                <w:szCs w:val="16"/>
              </w:rPr>
              <w:t>+</w:t>
            </w:r>
          </w:p>
        </w:tc>
        <w:tc>
          <w:tcPr>
            <w:tcW w:w="708" w:type="dxa"/>
            <w:vMerge/>
            <w:tcBorders>
              <w:left w:val="single" w:sz="8" w:space="0" w:color="auto"/>
              <w:right w:val="single" w:sz="8" w:space="0" w:color="auto"/>
            </w:tcBorders>
          </w:tcPr>
          <w:p w14:paraId="148B4ADC" w14:textId="77777777" w:rsidR="00656F3D" w:rsidRDefault="00656F3D" w:rsidP="00E81ADA">
            <w:pPr>
              <w:rPr>
                <w:sz w:val="16"/>
                <w:szCs w:val="16"/>
              </w:rPr>
            </w:pPr>
          </w:p>
        </w:tc>
        <w:tc>
          <w:tcPr>
            <w:tcW w:w="4019" w:type="dxa"/>
            <w:vMerge/>
            <w:tcBorders>
              <w:left w:val="single" w:sz="8" w:space="0" w:color="auto"/>
              <w:right w:val="single" w:sz="8" w:space="0" w:color="auto"/>
            </w:tcBorders>
          </w:tcPr>
          <w:p w14:paraId="3EC39B7C" w14:textId="77777777" w:rsidR="00656F3D" w:rsidRPr="00DF526A" w:rsidRDefault="00656F3D" w:rsidP="00E81ADA">
            <w:pPr>
              <w:rPr>
                <w:sz w:val="16"/>
                <w:szCs w:val="16"/>
              </w:rPr>
            </w:pPr>
          </w:p>
        </w:tc>
        <w:tc>
          <w:tcPr>
            <w:tcW w:w="709" w:type="dxa"/>
            <w:vMerge/>
            <w:tcBorders>
              <w:left w:val="single" w:sz="8" w:space="0" w:color="auto"/>
              <w:right w:val="single" w:sz="4" w:space="0" w:color="auto"/>
            </w:tcBorders>
          </w:tcPr>
          <w:p w14:paraId="7130BB69" w14:textId="77777777" w:rsidR="00656F3D" w:rsidRDefault="00656F3D" w:rsidP="00E81ADA">
            <w:pPr>
              <w:rPr>
                <w:sz w:val="16"/>
                <w:szCs w:val="16"/>
              </w:rPr>
            </w:pPr>
          </w:p>
        </w:tc>
        <w:tc>
          <w:tcPr>
            <w:tcW w:w="2306" w:type="dxa"/>
            <w:vMerge/>
            <w:tcBorders>
              <w:left w:val="single" w:sz="4" w:space="0" w:color="auto"/>
              <w:right w:val="single" w:sz="18" w:space="0" w:color="auto"/>
            </w:tcBorders>
          </w:tcPr>
          <w:p w14:paraId="7592A367" w14:textId="77777777" w:rsidR="00656F3D" w:rsidRDefault="00656F3D" w:rsidP="00E81ADA">
            <w:pPr>
              <w:rPr>
                <w:sz w:val="16"/>
                <w:szCs w:val="16"/>
              </w:rPr>
            </w:pPr>
          </w:p>
        </w:tc>
      </w:tr>
      <w:tr w:rsidR="00E81ADA" w14:paraId="5E8A04D3" w14:textId="77777777" w:rsidTr="0032315B">
        <w:trPr>
          <w:trHeight w:val="210"/>
        </w:trPr>
        <w:tc>
          <w:tcPr>
            <w:tcW w:w="851" w:type="dxa"/>
            <w:vMerge/>
            <w:tcBorders>
              <w:left w:val="single" w:sz="18" w:space="0" w:color="auto"/>
            </w:tcBorders>
          </w:tcPr>
          <w:p w14:paraId="59BFD249" w14:textId="77777777" w:rsidR="00E81ADA" w:rsidRDefault="00E81ADA" w:rsidP="00E81ADA">
            <w:pPr>
              <w:rPr>
                <w:sz w:val="16"/>
                <w:szCs w:val="16"/>
              </w:rPr>
            </w:pPr>
          </w:p>
        </w:tc>
        <w:tc>
          <w:tcPr>
            <w:tcW w:w="889" w:type="dxa"/>
            <w:vMerge/>
          </w:tcPr>
          <w:p w14:paraId="2EF3309C" w14:textId="77777777" w:rsidR="00E81ADA" w:rsidRDefault="00E81ADA" w:rsidP="00E81ADA">
            <w:pPr>
              <w:rPr>
                <w:sz w:val="16"/>
                <w:szCs w:val="16"/>
              </w:rPr>
            </w:pPr>
          </w:p>
        </w:tc>
        <w:tc>
          <w:tcPr>
            <w:tcW w:w="992" w:type="dxa"/>
            <w:vMerge/>
            <w:tcBorders>
              <w:right w:val="single" w:sz="4" w:space="0" w:color="auto"/>
            </w:tcBorders>
          </w:tcPr>
          <w:p w14:paraId="429C8E57" w14:textId="77777777" w:rsidR="00E81ADA" w:rsidRDefault="00E81ADA" w:rsidP="00E81ADA">
            <w:pPr>
              <w:rPr>
                <w:sz w:val="16"/>
                <w:szCs w:val="16"/>
              </w:rPr>
            </w:pPr>
          </w:p>
        </w:tc>
        <w:tc>
          <w:tcPr>
            <w:tcW w:w="1096" w:type="dxa"/>
            <w:vMerge/>
            <w:tcBorders>
              <w:left w:val="single" w:sz="4" w:space="0" w:color="auto"/>
            </w:tcBorders>
          </w:tcPr>
          <w:p w14:paraId="0B0D65E4" w14:textId="77777777" w:rsidR="00E81ADA" w:rsidRDefault="00E81ADA" w:rsidP="00E81ADA">
            <w:pPr>
              <w:rPr>
                <w:sz w:val="16"/>
                <w:szCs w:val="16"/>
              </w:rPr>
            </w:pPr>
          </w:p>
        </w:tc>
        <w:tc>
          <w:tcPr>
            <w:tcW w:w="850" w:type="dxa"/>
            <w:tcBorders>
              <w:top w:val="single" w:sz="8" w:space="0" w:color="auto"/>
            </w:tcBorders>
          </w:tcPr>
          <w:p w14:paraId="1C0A9DD8" w14:textId="77777777" w:rsidR="00E81ADA" w:rsidRDefault="00E81ADA" w:rsidP="00E81ADA">
            <w:pPr>
              <w:rPr>
                <w:sz w:val="16"/>
                <w:szCs w:val="16"/>
              </w:rPr>
            </w:pPr>
            <w:r>
              <w:rPr>
                <w:sz w:val="16"/>
                <w:szCs w:val="16"/>
              </w:rPr>
              <w:t>KL</w:t>
            </w:r>
          </w:p>
        </w:tc>
        <w:tc>
          <w:tcPr>
            <w:tcW w:w="992" w:type="dxa"/>
            <w:tcBorders>
              <w:left w:val="single" w:sz="4" w:space="0" w:color="auto"/>
              <w:right w:val="single" w:sz="8" w:space="0" w:color="auto"/>
            </w:tcBorders>
          </w:tcPr>
          <w:p w14:paraId="5E561BEB"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2879E5E8"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6775BF75" w14:textId="77777777" w:rsidR="00E81ADA" w:rsidRPr="00DF526A" w:rsidRDefault="00E81ADA" w:rsidP="00E81ADA">
            <w:pPr>
              <w:rPr>
                <w:sz w:val="16"/>
                <w:szCs w:val="16"/>
              </w:rPr>
            </w:pPr>
          </w:p>
        </w:tc>
        <w:tc>
          <w:tcPr>
            <w:tcW w:w="709" w:type="dxa"/>
            <w:vMerge/>
            <w:tcBorders>
              <w:left w:val="single" w:sz="8" w:space="0" w:color="auto"/>
              <w:right w:val="single" w:sz="4" w:space="0" w:color="auto"/>
            </w:tcBorders>
          </w:tcPr>
          <w:p w14:paraId="2B3EE4F7"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26E29C11" w14:textId="77777777" w:rsidR="00E81ADA" w:rsidRDefault="00E81ADA" w:rsidP="00E81ADA">
            <w:pPr>
              <w:rPr>
                <w:sz w:val="16"/>
                <w:szCs w:val="16"/>
              </w:rPr>
            </w:pPr>
          </w:p>
        </w:tc>
      </w:tr>
      <w:tr w:rsidR="00E81ADA" w14:paraId="6EDCBACB" w14:textId="77777777" w:rsidTr="0032315B">
        <w:trPr>
          <w:trHeight w:val="210"/>
        </w:trPr>
        <w:tc>
          <w:tcPr>
            <w:tcW w:w="851" w:type="dxa"/>
            <w:vMerge/>
            <w:tcBorders>
              <w:left w:val="single" w:sz="18" w:space="0" w:color="auto"/>
            </w:tcBorders>
          </w:tcPr>
          <w:p w14:paraId="6FE80BE2" w14:textId="77777777" w:rsidR="00E81ADA" w:rsidRDefault="00E81ADA" w:rsidP="00E81ADA">
            <w:pPr>
              <w:rPr>
                <w:sz w:val="16"/>
                <w:szCs w:val="16"/>
              </w:rPr>
            </w:pPr>
          </w:p>
        </w:tc>
        <w:tc>
          <w:tcPr>
            <w:tcW w:w="889" w:type="dxa"/>
            <w:vMerge/>
          </w:tcPr>
          <w:p w14:paraId="341CD942" w14:textId="77777777" w:rsidR="00E81ADA" w:rsidRDefault="00E81ADA" w:rsidP="00E81ADA">
            <w:pPr>
              <w:rPr>
                <w:sz w:val="16"/>
                <w:szCs w:val="16"/>
              </w:rPr>
            </w:pPr>
          </w:p>
        </w:tc>
        <w:tc>
          <w:tcPr>
            <w:tcW w:w="992" w:type="dxa"/>
            <w:vMerge/>
            <w:tcBorders>
              <w:right w:val="single" w:sz="4" w:space="0" w:color="auto"/>
            </w:tcBorders>
          </w:tcPr>
          <w:p w14:paraId="51C79211" w14:textId="77777777" w:rsidR="00E81ADA" w:rsidRDefault="00E81ADA" w:rsidP="00E81ADA">
            <w:pPr>
              <w:rPr>
                <w:sz w:val="16"/>
                <w:szCs w:val="16"/>
              </w:rPr>
            </w:pPr>
          </w:p>
        </w:tc>
        <w:tc>
          <w:tcPr>
            <w:tcW w:w="1096" w:type="dxa"/>
            <w:vMerge/>
            <w:tcBorders>
              <w:left w:val="single" w:sz="4" w:space="0" w:color="auto"/>
            </w:tcBorders>
          </w:tcPr>
          <w:p w14:paraId="703B6EE3" w14:textId="77777777" w:rsidR="00E81ADA" w:rsidRDefault="00E81ADA" w:rsidP="00E81ADA">
            <w:pPr>
              <w:rPr>
                <w:sz w:val="16"/>
                <w:szCs w:val="16"/>
              </w:rPr>
            </w:pPr>
          </w:p>
        </w:tc>
        <w:tc>
          <w:tcPr>
            <w:tcW w:w="850" w:type="dxa"/>
            <w:tcBorders>
              <w:top w:val="single" w:sz="8" w:space="0" w:color="auto"/>
            </w:tcBorders>
          </w:tcPr>
          <w:p w14:paraId="3319FD11"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070E3FBC"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48AFB882"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8462952"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56ABFD50"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1F21CDB1" w14:textId="77777777" w:rsidR="00E81ADA" w:rsidRDefault="00E81ADA" w:rsidP="00E81ADA">
            <w:pPr>
              <w:rPr>
                <w:sz w:val="16"/>
                <w:szCs w:val="16"/>
              </w:rPr>
            </w:pPr>
          </w:p>
        </w:tc>
      </w:tr>
      <w:tr w:rsidR="00E81ADA" w14:paraId="32E87A34" w14:textId="77777777" w:rsidTr="0032315B">
        <w:trPr>
          <w:trHeight w:val="210"/>
        </w:trPr>
        <w:tc>
          <w:tcPr>
            <w:tcW w:w="851" w:type="dxa"/>
            <w:vMerge w:val="restart"/>
            <w:tcBorders>
              <w:left w:val="single" w:sz="18" w:space="0" w:color="auto"/>
            </w:tcBorders>
          </w:tcPr>
          <w:p w14:paraId="24F6E021" w14:textId="77777777" w:rsidR="00E81ADA" w:rsidRDefault="00E81ADA" w:rsidP="00E81ADA">
            <w:pPr>
              <w:rPr>
                <w:sz w:val="16"/>
                <w:szCs w:val="16"/>
              </w:rPr>
            </w:pPr>
            <w:r>
              <w:rPr>
                <w:sz w:val="16"/>
                <w:szCs w:val="16"/>
              </w:rPr>
              <w:t>210Db8</w:t>
            </w:r>
          </w:p>
        </w:tc>
        <w:tc>
          <w:tcPr>
            <w:tcW w:w="889" w:type="dxa"/>
            <w:vMerge w:val="restart"/>
          </w:tcPr>
          <w:p w14:paraId="2E01187F" w14:textId="77777777" w:rsidR="00E81ADA" w:rsidRDefault="00E81ADA" w:rsidP="00E81ADA">
            <w:pPr>
              <w:rPr>
                <w:sz w:val="16"/>
                <w:szCs w:val="16"/>
              </w:rPr>
            </w:pPr>
            <w:r>
              <w:rPr>
                <w:sz w:val="16"/>
                <w:szCs w:val="16"/>
              </w:rPr>
              <w:t>210Db8</w:t>
            </w:r>
          </w:p>
        </w:tc>
        <w:tc>
          <w:tcPr>
            <w:tcW w:w="992" w:type="dxa"/>
            <w:vMerge w:val="restart"/>
            <w:tcBorders>
              <w:right w:val="single" w:sz="4" w:space="0" w:color="auto"/>
            </w:tcBorders>
          </w:tcPr>
          <w:p w14:paraId="7B15970D" w14:textId="77777777" w:rsidR="00E81ADA" w:rsidRDefault="00E81ADA" w:rsidP="00E81ADA">
            <w:pPr>
              <w:rPr>
                <w:sz w:val="16"/>
                <w:szCs w:val="16"/>
              </w:rPr>
            </w:pPr>
            <w:r>
              <w:rPr>
                <w:sz w:val="16"/>
                <w:szCs w:val="16"/>
              </w:rPr>
              <w:t>0,70</w:t>
            </w:r>
          </w:p>
        </w:tc>
        <w:tc>
          <w:tcPr>
            <w:tcW w:w="1096" w:type="dxa"/>
            <w:vMerge w:val="restart"/>
            <w:tcBorders>
              <w:left w:val="single" w:sz="4" w:space="0" w:color="auto"/>
            </w:tcBorders>
          </w:tcPr>
          <w:p w14:paraId="0650C28A" w14:textId="77777777" w:rsidR="00E81ADA" w:rsidRDefault="00A77BB4" w:rsidP="00E81ADA">
            <w:pPr>
              <w:rPr>
                <w:sz w:val="16"/>
                <w:szCs w:val="16"/>
              </w:rPr>
            </w:pPr>
            <w:r>
              <w:rPr>
                <w:sz w:val="16"/>
                <w:szCs w:val="16"/>
              </w:rPr>
              <w:t>3/B</w:t>
            </w:r>
          </w:p>
        </w:tc>
        <w:tc>
          <w:tcPr>
            <w:tcW w:w="850" w:type="dxa"/>
            <w:tcBorders>
              <w:top w:val="single" w:sz="8" w:space="0" w:color="auto"/>
            </w:tcBorders>
          </w:tcPr>
          <w:p w14:paraId="6343E280"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3E553572" w14:textId="77777777" w:rsidR="00E81ADA" w:rsidRDefault="008820A7" w:rsidP="00E81ADA">
            <w:pPr>
              <w:rPr>
                <w:sz w:val="16"/>
                <w:szCs w:val="16"/>
              </w:rPr>
            </w:pPr>
            <w:r>
              <w:rPr>
                <w:sz w:val="16"/>
                <w:szCs w:val="16"/>
              </w:rPr>
              <w:t>7</w:t>
            </w:r>
            <w:r w:rsidR="00E81ADA">
              <w:rPr>
                <w:sz w:val="16"/>
                <w:szCs w:val="16"/>
              </w:rPr>
              <w:t>0</w:t>
            </w:r>
          </w:p>
        </w:tc>
        <w:tc>
          <w:tcPr>
            <w:tcW w:w="708" w:type="dxa"/>
            <w:vMerge w:val="restart"/>
            <w:tcBorders>
              <w:left w:val="single" w:sz="8" w:space="0" w:color="auto"/>
              <w:right w:val="single" w:sz="8" w:space="0" w:color="auto"/>
            </w:tcBorders>
          </w:tcPr>
          <w:p w14:paraId="65F0344C" w14:textId="77777777" w:rsidR="00E81ADA" w:rsidRDefault="00742319" w:rsidP="00E81ADA">
            <w:pPr>
              <w:rPr>
                <w:sz w:val="16"/>
                <w:szCs w:val="16"/>
              </w:rPr>
            </w:pPr>
            <w:r>
              <w:rPr>
                <w:sz w:val="16"/>
                <w:szCs w:val="16"/>
              </w:rPr>
              <w:t>5</w:t>
            </w:r>
          </w:p>
        </w:tc>
        <w:tc>
          <w:tcPr>
            <w:tcW w:w="4019" w:type="dxa"/>
            <w:vMerge w:val="restart"/>
            <w:tcBorders>
              <w:left w:val="single" w:sz="8" w:space="0" w:color="auto"/>
              <w:right w:val="single" w:sz="8" w:space="0" w:color="auto"/>
            </w:tcBorders>
          </w:tcPr>
          <w:p w14:paraId="4B13384D" w14:textId="77777777" w:rsidR="008820A7" w:rsidRDefault="008820A7" w:rsidP="008820A7">
            <w:pPr>
              <w:rPr>
                <w:sz w:val="16"/>
                <w:szCs w:val="16"/>
              </w:rPr>
            </w:pPr>
            <w:r>
              <w:rPr>
                <w:sz w:val="16"/>
                <w:szCs w:val="16"/>
              </w:rPr>
              <w:t>Těžba výchovná nebo těžba obnovní: výběr SM, intenzita SM 20-100 %</w:t>
            </w:r>
          </w:p>
          <w:p w14:paraId="3B63C301" w14:textId="77777777" w:rsidR="00E81ADA" w:rsidRPr="00702435" w:rsidRDefault="008820A7" w:rsidP="008820A7">
            <w:pPr>
              <w:rPr>
                <w:sz w:val="16"/>
                <w:szCs w:val="16"/>
              </w:rPr>
            </w:pPr>
            <w:r>
              <w:rPr>
                <w:sz w:val="16"/>
                <w:szCs w:val="16"/>
              </w:rPr>
              <w:t xml:space="preserve">Zalesnění: dřevinami </w:t>
            </w:r>
            <w:r w:rsidR="0078418A">
              <w:rPr>
                <w:sz w:val="16"/>
                <w:szCs w:val="16"/>
              </w:rPr>
              <w:t>CDS dle ekologických podmínek na obnovní ploše</w:t>
            </w:r>
            <w:r>
              <w:rPr>
                <w:sz w:val="16"/>
                <w:szCs w:val="16"/>
              </w:rPr>
              <w:t xml:space="preserve"> </w:t>
            </w:r>
          </w:p>
        </w:tc>
        <w:tc>
          <w:tcPr>
            <w:tcW w:w="709" w:type="dxa"/>
            <w:vMerge w:val="restart"/>
            <w:tcBorders>
              <w:left w:val="single" w:sz="8" w:space="0" w:color="auto"/>
              <w:right w:val="single" w:sz="4" w:space="0" w:color="auto"/>
            </w:tcBorders>
          </w:tcPr>
          <w:p w14:paraId="7D3CDFD1" w14:textId="77777777" w:rsidR="00E81ADA" w:rsidRDefault="0078418A" w:rsidP="00E81ADA">
            <w:pPr>
              <w:rPr>
                <w:sz w:val="16"/>
                <w:szCs w:val="16"/>
              </w:rPr>
            </w:pPr>
            <w:r>
              <w:rPr>
                <w:sz w:val="16"/>
                <w:szCs w:val="16"/>
              </w:rPr>
              <w:t>3</w:t>
            </w:r>
          </w:p>
        </w:tc>
        <w:tc>
          <w:tcPr>
            <w:tcW w:w="2306" w:type="dxa"/>
            <w:vMerge w:val="restart"/>
            <w:tcBorders>
              <w:left w:val="single" w:sz="4" w:space="0" w:color="auto"/>
              <w:right w:val="single" w:sz="18" w:space="0" w:color="auto"/>
            </w:tcBorders>
          </w:tcPr>
          <w:p w14:paraId="236348B1" w14:textId="77777777" w:rsidR="00E81ADA" w:rsidRDefault="00E81ADA" w:rsidP="00E81ADA">
            <w:pPr>
              <w:rPr>
                <w:sz w:val="16"/>
                <w:szCs w:val="16"/>
              </w:rPr>
            </w:pPr>
          </w:p>
        </w:tc>
      </w:tr>
      <w:tr w:rsidR="008820A7" w14:paraId="17D017B3" w14:textId="77777777" w:rsidTr="0032315B">
        <w:trPr>
          <w:trHeight w:val="210"/>
        </w:trPr>
        <w:tc>
          <w:tcPr>
            <w:tcW w:w="851" w:type="dxa"/>
            <w:vMerge/>
            <w:tcBorders>
              <w:left w:val="single" w:sz="18" w:space="0" w:color="auto"/>
            </w:tcBorders>
          </w:tcPr>
          <w:p w14:paraId="1BA4F6CF" w14:textId="77777777" w:rsidR="008820A7" w:rsidRDefault="008820A7" w:rsidP="00E81ADA">
            <w:pPr>
              <w:rPr>
                <w:sz w:val="16"/>
                <w:szCs w:val="16"/>
              </w:rPr>
            </w:pPr>
          </w:p>
        </w:tc>
        <w:tc>
          <w:tcPr>
            <w:tcW w:w="889" w:type="dxa"/>
            <w:vMerge/>
          </w:tcPr>
          <w:p w14:paraId="229D157A" w14:textId="77777777" w:rsidR="008820A7" w:rsidRDefault="008820A7" w:rsidP="00E81ADA">
            <w:pPr>
              <w:rPr>
                <w:sz w:val="16"/>
                <w:szCs w:val="16"/>
              </w:rPr>
            </w:pPr>
          </w:p>
        </w:tc>
        <w:tc>
          <w:tcPr>
            <w:tcW w:w="992" w:type="dxa"/>
            <w:vMerge/>
            <w:tcBorders>
              <w:right w:val="single" w:sz="4" w:space="0" w:color="auto"/>
            </w:tcBorders>
          </w:tcPr>
          <w:p w14:paraId="7F4DBE96" w14:textId="77777777" w:rsidR="008820A7" w:rsidRDefault="008820A7" w:rsidP="00E81ADA">
            <w:pPr>
              <w:rPr>
                <w:sz w:val="16"/>
                <w:szCs w:val="16"/>
              </w:rPr>
            </w:pPr>
          </w:p>
        </w:tc>
        <w:tc>
          <w:tcPr>
            <w:tcW w:w="1096" w:type="dxa"/>
            <w:vMerge/>
            <w:tcBorders>
              <w:left w:val="single" w:sz="4" w:space="0" w:color="auto"/>
            </w:tcBorders>
          </w:tcPr>
          <w:p w14:paraId="64957574" w14:textId="77777777" w:rsidR="008820A7" w:rsidRDefault="008820A7" w:rsidP="00E81ADA">
            <w:pPr>
              <w:rPr>
                <w:sz w:val="16"/>
                <w:szCs w:val="16"/>
              </w:rPr>
            </w:pPr>
          </w:p>
        </w:tc>
        <w:tc>
          <w:tcPr>
            <w:tcW w:w="850" w:type="dxa"/>
            <w:tcBorders>
              <w:top w:val="single" w:sz="8" w:space="0" w:color="auto"/>
            </w:tcBorders>
          </w:tcPr>
          <w:p w14:paraId="54C7D1CF" w14:textId="77777777" w:rsidR="008820A7" w:rsidRDefault="008820A7" w:rsidP="00E81ADA">
            <w:pPr>
              <w:rPr>
                <w:sz w:val="16"/>
                <w:szCs w:val="16"/>
              </w:rPr>
            </w:pPr>
            <w:r>
              <w:rPr>
                <w:sz w:val="16"/>
                <w:szCs w:val="16"/>
              </w:rPr>
              <w:t>BK</w:t>
            </w:r>
          </w:p>
        </w:tc>
        <w:tc>
          <w:tcPr>
            <w:tcW w:w="992" w:type="dxa"/>
            <w:tcBorders>
              <w:left w:val="single" w:sz="4" w:space="0" w:color="auto"/>
              <w:right w:val="single" w:sz="8" w:space="0" w:color="auto"/>
            </w:tcBorders>
          </w:tcPr>
          <w:p w14:paraId="10C8D6E8" w14:textId="77777777" w:rsidR="008820A7" w:rsidRDefault="008820A7" w:rsidP="00E81ADA">
            <w:pPr>
              <w:rPr>
                <w:sz w:val="16"/>
                <w:szCs w:val="16"/>
              </w:rPr>
            </w:pPr>
            <w:r>
              <w:rPr>
                <w:sz w:val="16"/>
                <w:szCs w:val="16"/>
              </w:rPr>
              <w:t>20</w:t>
            </w:r>
          </w:p>
        </w:tc>
        <w:tc>
          <w:tcPr>
            <w:tcW w:w="708" w:type="dxa"/>
            <w:vMerge/>
            <w:tcBorders>
              <w:left w:val="single" w:sz="8" w:space="0" w:color="auto"/>
              <w:right w:val="single" w:sz="8" w:space="0" w:color="auto"/>
            </w:tcBorders>
          </w:tcPr>
          <w:p w14:paraId="03E93A8E" w14:textId="77777777" w:rsidR="008820A7" w:rsidRDefault="008820A7" w:rsidP="00E81ADA">
            <w:pPr>
              <w:rPr>
                <w:sz w:val="16"/>
                <w:szCs w:val="16"/>
              </w:rPr>
            </w:pPr>
          </w:p>
        </w:tc>
        <w:tc>
          <w:tcPr>
            <w:tcW w:w="4019" w:type="dxa"/>
            <w:vMerge/>
            <w:tcBorders>
              <w:left w:val="single" w:sz="8" w:space="0" w:color="auto"/>
              <w:right w:val="single" w:sz="8" w:space="0" w:color="auto"/>
            </w:tcBorders>
          </w:tcPr>
          <w:p w14:paraId="25781CE0" w14:textId="77777777" w:rsidR="008820A7" w:rsidRDefault="008820A7" w:rsidP="00E81ADA">
            <w:pPr>
              <w:rPr>
                <w:sz w:val="16"/>
                <w:szCs w:val="16"/>
              </w:rPr>
            </w:pPr>
          </w:p>
        </w:tc>
        <w:tc>
          <w:tcPr>
            <w:tcW w:w="709" w:type="dxa"/>
            <w:vMerge/>
            <w:tcBorders>
              <w:left w:val="single" w:sz="8" w:space="0" w:color="auto"/>
              <w:right w:val="single" w:sz="4" w:space="0" w:color="auto"/>
            </w:tcBorders>
          </w:tcPr>
          <w:p w14:paraId="0BF87533" w14:textId="77777777" w:rsidR="008820A7" w:rsidRDefault="008820A7" w:rsidP="00E81ADA">
            <w:pPr>
              <w:rPr>
                <w:sz w:val="16"/>
                <w:szCs w:val="16"/>
              </w:rPr>
            </w:pPr>
          </w:p>
        </w:tc>
        <w:tc>
          <w:tcPr>
            <w:tcW w:w="2306" w:type="dxa"/>
            <w:vMerge/>
            <w:tcBorders>
              <w:left w:val="single" w:sz="4" w:space="0" w:color="auto"/>
              <w:right w:val="single" w:sz="18" w:space="0" w:color="auto"/>
            </w:tcBorders>
          </w:tcPr>
          <w:p w14:paraId="55B4E55E" w14:textId="77777777" w:rsidR="008820A7" w:rsidRDefault="008820A7" w:rsidP="00E81ADA">
            <w:pPr>
              <w:rPr>
                <w:sz w:val="16"/>
                <w:szCs w:val="16"/>
              </w:rPr>
            </w:pPr>
          </w:p>
        </w:tc>
      </w:tr>
      <w:tr w:rsidR="00E81ADA" w14:paraId="3456B164" w14:textId="77777777" w:rsidTr="0032315B">
        <w:trPr>
          <w:trHeight w:val="210"/>
        </w:trPr>
        <w:tc>
          <w:tcPr>
            <w:tcW w:w="851" w:type="dxa"/>
            <w:vMerge/>
            <w:tcBorders>
              <w:left w:val="single" w:sz="18" w:space="0" w:color="auto"/>
            </w:tcBorders>
          </w:tcPr>
          <w:p w14:paraId="2529EB9F" w14:textId="77777777" w:rsidR="00E81ADA" w:rsidRDefault="00E81ADA" w:rsidP="00E81ADA">
            <w:pPr>
              <w:rPr>
                <w:sz w:val="16"/>
                <w:szCs w:val="16"/>
              </w:rPr>
            </w:pPr>
          </w:p>
        </w:tc>
        <w:tc>
          <w:tcPr>
            <w:tcW w:w="889" w:type="dxa"/>
            <w:vMerge/>
          </w:tcPr>
          <w:p w14:paraId="5440F213" w14:textId="77777777" w:rsidR="00E81ADA" w:rsidRDefault="00E81ADA" w:rsidP="00E81ADA">
            <w:pPr>
              <w:rPr>
                <w:sz w:val="16"/>
                <w:szCs w:val="16"/>
              </w:rPr>
            </w:pPr>
          </w:p>
        </w:tc>
        <w:tc>
          <w:tcPr>
            <w:tcW w:w="992" w:type="dxa"/>
            <w:vMerge/>
            <w:tcBorders>
              <w:right w:val="single" w:sz="4" w:space="0" w:color="auto"/>
            </w:tcBorders>
          </w:tcPr>
          <w:p w14:paraId="5A93AF66" w14:textId="77777777" w:rsidR="00E81ADA" w:rsidRDefault="00E81ADA" w:rsidP="00E81ADA">
            <w:pPr>
              <w:rPr>
                <w:sz w:val="16"/>
                <w:szCs w:val="16"/>
              </w:rPr>
            </w:pPr>
          </w:p>
        </w:tc>
        <w:tc>
          <w:tcPr>
            <w:tcW w:w="1096" w:type="dxa"/>
            <w:vMerge/>
            <w:tcBorders>
              <w:left w:val="single" w:sz="4" w:space="0" w:color="auto"/>
            </w:tcBorders>
          </w:tcPr>
          <w:p w14:paraId="6EBCB67E" w14:textId="77777777" w:rsidR="00E81ADA" w:rsidRDefault="00E81ADA" w:rsidP="00E81ADA">
            <w:pPr>
              <w:rPr>
                <w:sz w:val="16"/>
                <w:szCs w:val="16"/>
              </w:rPr>
            </w:pPr>
          </w:p>
        </w:tc>
        <w:tc>
          <w:tcPr>
            <w:tcW w:w="850" w:type="dxa"/>
            <w:tcBorders>
              <w:top w:val="single" w:sz="8" w:space="0" w:color="auto"/>
            </w:tcBorders>
          </w:tcPr>
          <w:p w14:paraId="58B1E2D4" w14:textId="77777777" w:rsidR="00E81ADA" w:rsidRDefault="00E81ADA" w:rsidP="00E81ADA">
            <w:pPr>
              <w:rPr>
                <w:sz w:val="16"/>
                <w:szCs w:val="16"/>
              </w:rPr>
            </w:pPr>
            <w:r>
              <w:rPr>
                <w:sz w:val="16"/>
                <w:szCs w:val="16"/>
              </w:rPr>
              <w:t>KL</w:t>
            </w:r>
          </w:p>
        </w:tc>
        <w:tc>
          <w:tcPr>
            <w:tcW w:w="992" w:type="dxa"/>
            <w:tcBorders>
              <w:left w:val="single" w:sz="4" w:space="0" w:color="auto"/>
              <w:right w:val="single" w:sz="8" w:space="0" w:color="auto"/>
            </w:tcBorders>
          </w:tcPr>
          <w:p w14:paraId="3B57BDF3" w14:textId="77777777" w:rsidR="00E81ADA" w:rsidRDefault="008820A7" w:rsidP="00E81ADA">
            <w:pPr>
              <w:rPr>
                <w:sz w:val="16"/>
                <w:szCs w:val="16"/>
              </w:rPr>
            </w:pPr>
            <w:r>
              <w:rPr>
                <w:sz w:val="16"/>
                <w:szCs w:val="16"/>
              </w:rPr>
              <w:t>10</w:t>
            </w:r>
          </w:p>
        </w:tc>
        <w:tc>
          <w:tcPr>
            <w:tcW w:w="708" w:type="dxa"/>
            <w:vMerge/>
            <w:tcBorders>
              <w:left w:val="single" w:sz="8" w:space="0" w:color="auto"/>
              <w:right w:val="single" w:sz="8" w:space="0" w:color="auto"/>
            </w:tcBorders>
          </w:tcPr>
          <w:p w14:paraId="301EF270"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2E478064" w14:textId="77777777" w:rsidR="00E81ADA" w:rsidRPr="00702435" w:rsidRDefault="00E81ADA" w:rsidP="00E81ADA">
            <w:pPr>
              <w:rPr>
                <w:sz w:val="16"/>
                <w:szCs w:val="16"/>
              </w:rPr>
            </w:pPr>
          </w:p>
        </w:tc>
        <w:tc>
          <w:tcPr>
            <w:tcW w:w="709" w:type="dxa"/>
            <w:vMerge/>
            <w:tcBorders>
              <w:left w:val="single" w:sz="8" w:space="0" w:color="auto"/>
              <w:right w:val="single" w:sz="4" w:space="0" w:color="auto"/>
            </w:tcBorders>
          </w:tcPr>
          <w:p w14:paraId="08153DAB"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31EB8B95" w14:textId="77777777" w:rsidR="00E81ADA" w:rsidRDefault="00E81ADA" w:rsidP="00E81ADA">
            <w:pPr>
              <w:rPr>
                <w:sz w:val="16"/>
                <w:szCs w:val="16"/>
              </w:rPr>
            </w:pPr>
          </w:p>
        </w:tc>
      </w:tr>
      <w:tr w:rsidR="00A77BB4" w14:paraId="0F8938EB" w14:textId="77777777" w:rsidTr="0032315B">
        <w:trPr>
          <w:trHeight w:val="210"/>
        </w:trPr>
        <w:tc>
          <w:tcPr>
            <w:tcW w:w="851" w:type="dxa"/>
            <w:vMerge/>
            <w:tcBorders>
              <w:left w:val="single" w:sz="18" w:space="0" w:color="auto"/>
            </w:tcBorders>
          </w:tcPr>
          <w:p w14:paraId="7CE01022" w14:textId="77777777" w:rsidR="00A77BB4" w:rsidRDefault="00A77BB4" w:rsidP="00E81ADA">
            <w:pPr>
              <w:rPr>
                <w:sz w:val="16"/>
                <w:szCs w:val="16"/>
              </w:rPr>
            </w:pPr>
          </w:p>
        </w:tc>
        <w:tc>
          <w:tcPr>
            <w:tcW w:w="889" w:type="dxa"/>
            <w:vMerge/>
          </w:tcPr>
          <w:p w14:paraId="3AD7DB24" w14:textId="77777777" w:rsidR="00A77BB4" w:rsidRDefault="00A77BB4" w:rsidP="00E81ADA">
            <w:pPr>
              <w:rPr>
                <w:sz w:val="16"/>
                <w:szCs w:val="16"/>
              </w:rPr>
            </w:pPr>
          </w:p>
        </w:tc>
        <w:tc>
          <w:tcPr>
            <w:tcW w:w="992" w:type="dxa"/>
            <w:vMerge/>
            <w:tcBorders>
              <w:right w:val="single" w:sz="4" w:space="0" w:color="auto"/>
            </w:tcBorders>
          </w:tcPr>
          <w:p w14:paraId="05FED869" w14:textId="77777777" w:rsidR="00A77BB4" w:rsidRDefault="00A77BB4" w:rsidP="00E81ADA">
            <w:pPr>
              <w:rPr>
                <w:sz w:val="16"/>
                <w:szCs w:val="16"/>
              </w:rPr>
            </w:pPr>
          </w:p>
        </w:tc>
        <w:tc>
          <w:tcPr>
            <w:tcW w:w="1096" w:type="dxa"/>
            <w:vMerge/>
            <w:tcBorders>
              <w:left w:val="single" w:sz="4" w:space="0" w:color="auto"/>
            </w:tcBorders>
          </w:tcPr>
          <w:p w14:paraId="1CC0EFF1" w14:textId="77777777" w:rsidR="00A77BB4" w:rsidRDefault="00A77BB4" w:rsidP="00E81ADA">
            <w:pPr>
              <w:rPr>
                <w:sz w:val="16"/>
                <w:szCs w:val="16"/>
              </w:rPr>
            </w:pPr>
          </w:p>
        </w:tc>
        <w:tc>
          <w:tcPr>
            <w:tcW w:w="850" w:type="dxa"/>
            <w:tcBorders>
              <w:top w:val="single" w:sz="8" w:space="0" w:color="auto"/>
            </w:tcBorders>
          </w:tcPr>
          <w:p w14:paraId="30C1A214" w14:textId="77777777" w:rsidR="00A77BB4" w:rsidRDefault="00A77BB4" w:rsidP="00E81ADA">
            <w:pPr>
              <w:rPr>
                <w:sz w:val="16"/>
                <w:szCs w:val="16"/>
              </w:rPr>
            </w:pPr>
            <w:r>
              <w:rPr>
                <w:sz w:val="16"/>
                <w:szCs w:val="16"/>
              </w:rPr>
              <w:t>OL</w:t>
            </w:r>
          </w:p>
        </w:tc>
        <w:tc>
          <w:tcPr>
            <w:tcW w:w="992" w:type="dxa"/>
            <w:tcBorders>
              <w:left w:val="single" w:sz="4" w:space="0" w:color="auto"/>
              <w:right w:val="single" w:sz="8" w:space="0" w:color="auto"/>
            </w:tcBorders>
          </w:tcPr>
          <w:p w14:paraId="0F73B595" w14:textId="77777777" w:rsidR="00A77BB4" w:rsidRDefault="00A77BB4" w:rsidP="00E81ADA">
            <w:pPr>
              <w:rPr>
                <w:sz w:val="16"/>
                <w:szCs w:val="16"/>
              </w:rPr>
            </w:pPr>
            <w:r>
              <w:rPr>
                <w:sz w:val="16"/>
                <w:szCs w:val="16"/>
              </w:rPr>
              <w:t>+</w:t>
            </w:r>
          </w:p>
        </w:tc>
        <w:tc>
          <w:tcPr>
            <w:tcW w:w="708" w:type="dxa"/>
            <w:vMerge/>
            <w:tcBorders>
              <w:left w:val="single" w:sz="8" w:space="0" w:color="auto"/>
              <w:right w:val="single" w:sz="8" w:space="0" w:color="auto"/>
            </w:tcBorders>
          </w:tcPr>
          <w:p w14:paraId="6509C036" w14:textId="77777777" w:rsidR="00A77BB4" w:rsidRDefault="00A77BB4" w:rsidP="00E81ADA">
            <w:pPr>
              <w:rPr>
                <w:sz w:val="16"/>
                <w:szCs w:val="16"/>
              </w:rPr>
            </w:pPr>
          </w:p>
        </w:tc>
        <w:tc>
          <w:tcPr>
            <w:tcW w:w="4019" w:type="dxa"/>
            <w:vMerge/>
            <w:tcBorders>
              <w:left w:val="single" w:sz="8" w:space="0" w:color="auto"/>
              <w:right w:val="single" w:sz="8" w:space="0" w:color="auto"/>
            </w:tcBorders>
          </w:tcPr>
          <w:p w14:paraId="421FC277" w14:textId="77777777" w:rsidR="00A77BB4" w:rsidRPr="00702435" w:rsidRDefault="00A77BB4" w:rsidP="00E81ADA">
            <w:pPr>
              <w:rPr>
                <w:sz w:val="16"/>
                <w:szCs w:val="16"/>
              </w:rPr>
            </w:pPr>
          </w:p>
        </w:tc>
        <w:tc>
          <w:tcPr>
            <w:tcW w:w="709" w:type="dxa"/>
            <w:vMerge/>
            <w:tcBorders>
              <w:left w:val="single" w:sz="8" w:space="0" w:color="auto"/>
              <w:right w:val="single" w:sz="4" w:space="0" w:color="auto"/>
            </w:tcBorders>
          </w:tcPr>
          <w:p w14:paraId="577429D1" w14:textId="77777777" w:rsidR="00A77BB4" w:rsidRDefault="00A77BB4" w:rsidP="00E81ADA">
            <w:pPr>
              <w:rPr>
                <w:sz w:val="16"/>
                <w:szCs w:val="16"/>
              </w:rPr>
            </w:pPr>
          </w:p>
        </w:tc>
        <w:tc>
          <w:tcPr>
            <w:tcW w:w="2306" w:type="dxa"/>
            <w:vMerge/>
            <w:tcBorders>
              <w:left w:val="single" w:sz="4" w:space="0" w:color="auto"/>
              <w:right w:val="single" w:sz="18" w:space="0" w:color="auto"/>
            </w:tcBorders>
          </w:tcPr>
          <w:p w14:paraId="1E7527EC" w14:textId="77777777" w:rsidR="00A77BB4" w:rsidRDefault="00A77BB4" w:rsidP="00E81ADA">
            <w:pPr>
              <w:rPr>
                <w:sz w:val="16"/>
                <w:szCs w:val="16"/>
              </w:rPr>
            </w:pPr>
          </w:p>
        </w:tc>
      </w:tr>
      <w:tr w:rsidR="00E81ADA" w14:paraId="4090EF5A" w14:textId="77777777" w:rsidTr="0032315B">
        <w:trPr>
          <w:trHeight w:val="210"/>
        </w:trPr>
        <w:tc>
          <w:tcPr>
            <w:tcW w:w="851" w:type="dxa"/>
            <w:vMerge/>
            <w:tcBorders>
              <w:left w:val="single" w:sz="18" w:space="0" w:color="auto"/>
            </w:tcBorders>
          </w:tcPr>
          <w:p w14:paraId="1E593AFB" w14:textId="77777777" w:rsidR="00E81ADA" w:rsidRDefault="00E81ADA" w:rsidP="00E81ADA">
            <w:pPr>
              <w:rPr>
                <w:sz w:val="16"/>
                <w:szCs w:val="16"/>
              </w:rPr>
            </w:pPr>
          </w:p>
        </w:tc>
        <w:tc>
          <w:tcPr>
            <w:tcW w:w="889" w:type="dxa"/>
            <w:vMerge/>
          </w:tcPr>
          <w:p w14:paraId="60387E15" w14:textId="77777777" w:rsidR="00E81ADA" w:rsidRDefault="00E81ADA" w:rsidP="00E81ADA">
            <w:pPr>
              <w:rPr>
                <w:sz w:val="16"/>
                <w:szCs w:val="16"/>
              </w:rPr>
            </w:pPr>
          </w:p>
        </w:tc>
        <w:tc>
          <w:tcPr>
            <w:tcW w:w="992" w:type="dxa"/>
            <w:vMerge/>
            <w:tcBorders>
              <w:right w:val="single" w:sz="4" w:space="0" w:color="auto"/>
            </w:tcBorders>
          </w:tcPr>
          <w:p w14:paraId="7249CFBB" w14:textId="77777777" w:rsidR="00E81ADA" w:rsidRDefault="00E81ADA" w:rsidP="00E81ADA">
            <w:pPr>
              <w:rPr>
                <w:sz w:val="16"/>
                <w:szCs w:val="16"/>
              </w:rPr>
            </w:pPr>
          </w:p>
        </w:tc>
        <w:tc>
          <w:tcPr>
            <w:tcW w:w="1096" w:type="dxa"/>
            <w:vMerge/>
            <w:tcBorders>
              <w:left w:val="single" w:sz="4" w:space="0" w:color="auto"/>
            </w:tcBorders>
          </w:tcPr>
          <w:p w14:paraId="14B32C8D" w14:textId="77777777" w:rsidR="00E81ADA" w:rsidRDefault="00E81ADA" w:rsidP="00E81ADA">
            <w:pPr>
              <w:rPr>
                <w:sz w:val="16"/>
                <w:szCs w:val="16"/>
              </w:rPr>
            </w:pPr>
          </w:p>
        </w:tc>
        <w:tc>
          <w:tcPr>
            <w:tcW w:w="850" w:type="dxa"/>
            <w:tcBorders>
              <w:top w:val="single" w:sz="8" w:space="0" w:color="auto"/>
            </w:tcBorders>
          </w:tcPr>
          <w:p w14:paraId="38C0DB30" w14:textId="77777777" w:rsidR="00E81ADA" w:rsidRDefault="00E81ADA" w:rsidP="00E81ADA">
            <w:pPr>
              <w:rPr>
                <w:sz w:val="16"/>
                <w:szCs w:val="16"/>
              </w:rPr>
            </w:pPr>
            <w:r>
              <w:rPr>
                <w:sz w:val="16"/>
                <w:szCs w:val="16"/>
              </w:rPr>
              <w:t>JS</w:t>
            </w:r>
          </w:p>
        </w:tc>
        <w:tc>
          <w:tcPr>
            <w:tcW w:w="992" w:type="dxa"/>
            <w:tcBorders>
              <w:left w:val="single" w:sz="4" w:space="0" w:color="auto"/>
              <w:right w:val="single" w:sz="8" w:space="0" w:color="auto"/>
            </w:tcBorders>
          </w:tcPr>
          <w:p w14:paraId="59A5A298"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425B791C"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4A42037C" w14:textId="77777777" w:rsidR="00E81ADA" w:rsidRPr="00702435" w:rsidRDefault="00E81ADA" w:rsidP="00E81ADA">
            <w:pPr>
              <w:rPr>
                <w:sz w:val="16"/>
                <w:szCs w:val="16"/>
              </w:rPr>
            </w:pPr>
          </w:p>
        </w:tc>
        <w:tc>
          <w:tcPr>
            <w:tcW w:w="709" w:type="dxa"/>
            <w:vMerge/>
            <w:tcBorders>
              <w:left w:val="single" w:sz="8" w:space="0" w:color="auto"/>
              <w:right w:val="single" w:sz="4" w:space="0" w:color="auto"/>
            </w:tcBorders>
          </w:tcPr>
          <w:p w14:paraId="618C7D7E"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65B7359F" w14:textId="77777777" w:rsidR="00E81ADA" w:rsidRDefault="00E81ADA" w:rsidP="00E81ADA">
            <w:pPr>
              <w:rPr>
                <w:sz w:val="16"/>
                <w:szCs w:val="16"/>
              </w:rPr>
            </w:pPr>
          </w:p>
        </w:tc>
      </w:tr>
      <w:tr w:rsidR="00E81ADA" w14:paraId="6AF4CAC7" w14:textId="77777777" w:rsidTr="0032315B">
        <w:trPr>
          <w:trHeight w:val="210"/>
        </w:trPr>
        <w:tc>
          <w:tcPr>
            <w:tcW w:w="851" w:type="dxa"/>
            <w:vMerge/>
            <w:tcBorders>
              <w:left w:val="single" w:sz="18" w:space="0" w:color="auto"/>
            </w:tcBorders>
          </w:tcPr>
          <w:p w14:paraId="133B1A54" w14:textId="77777777" w:rsidR="00E81ADA" w:rsidRDefault="00E81ADA" w:rsidP="00E81ADA">
            <w:pPr>
              <w:rPr>
                <w:sz w:val="16"/>
                <w:szCs w:val="16"/>
              </w:rPr>
            </w:pPr>
          </w:p>
        </w:tc>
        <w:tc>
          <w:tcPr>
            <w:tcW w:w="889" w:type="dxa"/>
            <w:vMerge/>
          </w:tcPr>
          <w:p w14:paraId="5D6DB8B1" w14:textId="77777777" w:rsidR="00E81ADA" w:rsidRDefault="00E81ADA" w:rsidP="00E81ADA">
            <w:pPr>
              <w:rPr>
                <w:sz w:val="16"/>
                <w:szCs w:val="16"/>
              </w:rPr>
            </w:pPr>
          </w:p>
        </w:tc>
        <w:tc>
          <w:tcPr>
            <w:tcW w:w="992" w:type="dxa"/>
            <w:vMerge/>
            <w:tcBorders>
              <w:right w:val="single" w:sz="4" w:space="0" w:color="auto"/>
            </w:tcBorders>
          </w:tcPr>
          <w:p w14:paraId="555356A2" w14:textId="77777777" w:rsidR="00E81ADA" w:rsidRDefault="00E81ADA" w:rsidP="00E81ADA">
            <w:pPr>
              <w:rPr>
                <w:sz w:val="16"/>
                <w:szCs w:val="16"/>
              </w:rPr>
            </w:pPr>
          </w:p>
        </w:tc>
        <w:tc>
          <w:tcPr>
            <w:tcW w:w="1096" w:type="dxa"/>
            <w:vMerge/>
            <w:tcBorders>
              <w:left w:val="single" w:sz="4" w:space="0" w:color="auto"/>
            </w:tcBorders>
          </w:tcPr>
          <w:p w14:paraId="792F7A1C" w14:textId="77777777" w:rsidR="00E81ADA" w:rsidRDefault="00E81ADA" w:rsidP="00E81ADA">
            <w:pPr>
              <w:rPr>
                <w:sz w:val="16"/>
                <w:szCs w:val="16"/>
              </w:rPr>
            </w:pPr>
          </w:p>
        </w:tc>
        <w:tc>
          <w:tcPr>
            <w:tcW w:w="850" w:type="dxa"/>
            <w:tcBorders>
              <w:top w:val="single" w:sz="8" w:space="0" w:color="auto"/>
            </w:tcBorders>
          </w:tcPr>
          <w:p w14:paraId="2D6C8EA4" w14:textId="77777777" w:rsidR="00E81ADA" w:rsidRDefault="00E81ADA" w:rsidP="00E81ADA">
            <w:pPr>
              <w:rPr>
                <w:sz w:val="16"/>
                <w:szCs w:val="16"/>
              </w:rPr>
            </w:pPr>
            <w:r>
              <w:rPr>
                <w:sz w:val="16"/>
                <w:szCs w:val="16"/>
              </w:rPr>
              <w:t>DB</w:t>
            </w:r>
          </w:p>
        </w:tc>
        <w:tc>
          <w:tcPr>
            <w:tcW w:w="992" w:type="dxa"/>
            <w:tcBorders>
              <w:left w:val="single" w:sz="4" w:space="0" w:color="auto"/>
              <w:right w:val="single" w:sz="8" w:space="0" w:color="auto"/>
            </w:tcBorders>
          </w:tcPr>
          <w:p w14:paraId="38A8F6D4"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45120745"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5FADBD41" w14:textId="77777777" w:rsidR="00E81ADA" w:rsidRPr="00702435" w:rsidRDefault="00E81ADA" w:rsidP="00E81ADA">
            <w:pPr>
              <w:rPr>
                <w:sz w:val="16"/>
                <w:szCs w:val="16"/>
              </w:rPr>
            </w:pPr>
          </w:p>
        </w:tc>
        <w:tc>
          <w:tcPr>
            <w:tcW w:w="709" w:type="dxa"/>
            <w:vMerge/>
            <w:tcBorders>
              <w:left w:val="single" w:sz="8" w:space="0" w:color="auto"/>
              <w:right w:val="single" w:sz="4" w:space="0" w:color="auto"/>
            </w:tcBorders>
          </w:tcPr>
          <w:p w14:paraId="274242A1"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3402D010" w14:textId="77777777" w:rsidR="00E81ADA" w:rsidRDefault="00E81ADA" w:rsidP="00E81ADA">
            <w:pPr>
              <w:rPr>
                <w:sz w:val="16"/>
                <w:szCs w:val="16"/>
              </w:rPr>
            </w:pPr>
          </w:p>
        </w:tc>
      </w:tr>
      <w:tr w:rsidR="00742319" w14:paraId="3D4CFC1A" w14:textId="77777777" w:rsidTr="0032315B">
        <w:trPr>
          <w:trHeight w:val="197"/>
        </w:trPr>
        <w:tc>
          <w:tcPr>
            <w:tcW w:w="851" w:type="dxa"/>
            <w:vMerge w:val="restart"/>
            <w:tcBorders>
              <w:top w:val="single" w:sz="4" w:space="0" w:color="auto"/>
              <w:left w:val="single" w:sz="18" w:space="0" w:color="auto"/>
            </w:tcBorders>
          </w:tcPr>
          <w:p w14:paraId="4C1433BF" w14:textId="77777777" w:rsidR="00742319" w:rsidRDefault="00742319" w:rsidP="00E81ADA">
            <w:pPr>
              <w:rPr>
                <w:sz w:val="16"/>
                <w:szCs w:val="16"/>
              </w:rPr>
            </w:pPr>
            <w:r>
              <w:rPr>
                <w:sz w:val="16"/>
                <w:szCs w:val="16"/>
              </w:rPr>
              <w:t>210Db13/1</w:t>
            </w:r>
          </w:p>
        </w:tc>
        <w:tc>
          <w:tcPr>
            <w:tcW w:w="889" w:type="dxa"/>
            <w:vMerge w:val="restart"/>
            <w:tcBorders>
              <w:top w:val="single" w:sz="4" w:space="0" w:color="auto"/>
            </w:tcBorders>
          </w:tcPr>
          <w:p w14:paraId="3E11FF2D" w14:textId="77777777" w:rsidR="00742319" w:rsidRDefault="00742319" w:rsidP="00E81ADA">
            <w:pPr>
              <w:rPr>
                <w:sz w:val="16"/>
                <w:szCs w:val="16"/>
              </w:rPr>
            </w:pPr>
            <w:r>
              <w:rPr>
                <w:sz w:val="16"/>
                <w:szCs w:val="16"/>
              </w:rPr>
              <w:t>210Db1</w:t>
            </w:r>
          </w:p>
        </w:tc>
        <w:tc>
          <w:tcPr>
            <w:tcW w:w="992" w:type="dxa"/>
            <w:vMerge w:val="restart"/>
            <w:tcBorders>
              <w:top w:val="single" w:sz="4" w:space="0" w:color="auto"/>
              <w:right w:val="single" w:sz="4" w:space="0" w:color="auto"/>
            </w:tcBorders>
          </w:tcPr>
          <w:p w14:paraId="5377448D" w14:textId="77777777" w:rsidR="00742319" w:rsidRDefault="00742319" w:rsidP="00E81ADA">
            <w:pPr>
              <w:rPr>
                <w:sz w:val="16"/>
                <w:szCs w:val="16"/>
              </w:rPr>
            </w:pPr>
            <w:r>
              <w:rPr>
                <w:sz w:val="16"/>
                <w:szCs w:val="16"/>
              </w:rPr>
              <w:t>0,80</w:t>
            </w:r>
          </w:p>
        </w:tc>
        <w:tc>
          <w:tcPr>
            <w:tcW w:w="1096" w:type="dxa"/>
            <w:vMerge w:val="restart"/>
            <w:tcBorders>
              <w:top w:val="single" w:sz="4" w:space="0" w:color="auto"/>
              <w:left w:val="single" w:sz="4" w:space="0" w:color="auto"/>
            </w:tcBorders>
          </w:tcPr>
          <w:p w14:paraId="218DC1F2" w14:textId="77777777" w:rsidR="00742319" w:rsidRDefault="00742319" w:rsidP="00E81ADA">
            <w:pPr>
              <w:rPr>
                <w:sz w:val="16"/>
                <w:szCs w:val="16"/>
              </w:rPr>
            </w:pPr>
            <w:r>
              <w:rPr>
                <w:sz w:val="16"/>
                <w:szCs w:val="16"/>
              </w:rPr>
              <w:t>3/A</w:t>
            </w:r>
          </w:p>
        </w:tc>
        <w:tc>
          <w:tcPr>
            <w:tcW w:w="850" w:type="dxa"/>
            <w:tcBorders>
              <w:top w:val="single" w:sz="4" w:space="0" w:color="auto"/>
              <w:bottom w:val="single" w:sz="4" w:space="0" w:color="auto"/>
            </w:tcBorders>
          </w:tcPr>
          <w:p w14:paraId="565629E5" w14:textId="77777777" w:rsidR="00742319" w:rsidRDefault="00742319" w:rsidP="00E81ADA">
            <w:pPr>
              <w:rPr>
                <w:sz w:val="16"/>
                <w:szCs w:val="16"/>
              </w:rPr>
            </w:pPr>
            <w:r>
              <w:rPr>
                <w:sz w:val="16"/>
                <w:szCs w:val="16"/>
              </w:rPr>
              <w:t>BK</w:t>
            </w:r>
          </w:p>
        </w:tc>
        <w:tc>
          <w:tcPr>
            <w:tcW w:w="992" w:type="dxa"/>
            <w:tcBorders>
              <w:left w:val="single" w:sz="4" w:space="0" w:color="auto"/>
              <w:right w:val="single" w:sz="8" w:space="0" w:color="auto"/>
            </w:tcBorders>
          </w:tcPr>
          <w:p w14:paraId="42920CE2" w14:textId="77777777" w:rsidR="00742319" w:rsidRDefault="00742319" w:rsidP="00E81ADA">
            <w:pPr>
              <w:rPr>
                <w:sz w:val="16"/>
                <w:szCs w:val="16"/>
              </w:rPr>
            </w:pPr>
            <w:r>
              <w:rPr>
                <w:sz w:val="16"/>
                <w:szCs w:val="16"/>
              </w:rPr>
              <w:t>30</w:t>
            </w:r>
          </w:p>
        </w:tc>
        <w:tc>
          <w:tcPr>
            <w:tcW w:w="708" w:type="dxa"/>
            <w:vMerge w:val="restart"/>
            <w:tcBorders>
              <w:top w:val="single" w:sz="4" w:space="0" w:color="auto"/>
              <w:left w:val="single" w:sz="8" w:space="0" w:color="auto"/>
              <w:right w:val="single" w:sz="8" w:space="0" w:color="auto"/>
            </w:tcBorders>
          </w:tcPr>
          <w:p w14:paraId="78051A02" w14:textId="77777777" w:rsidR="00742319" w:rsidRDefault="00742319" w:rsidP="00E81ADA">
            <w:pPr>
              <w:rPr>
                <w:sz w:val="16"/>
                <w:szCs w:val="16"/>
              </w:rPr>
            </w:pPr>
            <w:r>
              <w:rPr>
                <w:sz w:val="16"/>
                <w:szCs w:val="16"/>
              </w:rPr>
              <w:t>3b</w:t>
            </w:r>
          </w:p>
        </w:tc>
        <w:tc>
          <w:tcPr>
            <w:tcW w:w="4019" w:type="dxa"/>
            <w:vMerge w:val="restart"/>
            <w:tcBorders>
              <w:top w:val="single" w:sz="4" w:space="0" w:color="auto"/>
              <w:left w:val="single" w:sz="8" w:space="0" w:color="auto"/>
              <w:right w:val="single" w:sz="8" w:space="0" w:color="auto"/>
            </w:tcBorders>
          </w:tcPr>
          <w:p w14:paraId="76C3ABBF" w14:textId="77777777" w:rsidR="00742319" w:rsidRPr="00D220AC" w:rsidRDefault="00742319" w:rsidP="00E81ADA">
            <w:pPr>
              <w:rPr>
                <w:sz w:val="16"/>
                <w:szCs w:val="16"/>
              </w:rPr>
            </w:pPr>
            <w:r>
              <w:rPr>
                <w:sz w:val="16"/>
                <w:szCs w:val="16"/>
              </w:rPr>
              <w:t>Bez zásahu. Plochy s porosty keřů lze doplnit dosadbou chybějících dřevin CDS (např. JD). Výřez nebo prosvětlení keřů pro podsadbu.</w:t>
            </w:r>
          </w:p>
        </w:tc>
        <w:tc>
          <w:tcPr>
            <w:tcW w:w="709" w:type="dxa"/>
            <w:vMerge w:val="restart"/>
            <w:tcBorders>
              <w:top w:val="single" w:sz="4" w:space="0" w:color="auto"/>
              <w:left w:val="single" w:sz="8" w:space="0" w:color="auto"/>
              <w:right w:val="single" w:sz="4" w:space="0" w:color="auto"/>
            </w:tcBorders>
          </w:tcPr>
          <w:p w14:paraId="4BA0A351" w14:textId="77777777" w:rsidR="00742319" w:rsidRDefault="00742319" w:rsidP="00E81ADA">
            <w:pPr>
              <w:rPr>
                <w:sz w:val="16"/>
                <w:szCs w:val="16"/>
              </w:rPr>
            </w:pPr>
            <w:r>
              <w:rPr>
                <w:sz w:val="16"/>
                <w:szCs w:val="16"/>
              </w:rPr>
              <w:t>3</w:t>
            </w:r>
          </w:p>
        </w:tc>
        <w:tc>
          <w:tcPr>
            <w:tcW w:w="2306" w:type="dxa"/>
            <w:vMerge w:val="restart"/>
            <w:tcBorders>
              <w:top w:val="single" w:sz="4" w:space="0" w:color="auto"/>
              <w:left w:val="single" w:sz="4" w:space="0" w:color="auto"/>
              <w:right w:val="single" w:sz="18" w:space="0" w:color="auto"/>
            </w:tcBorders>
          </w:tcPr>
          <w:p w14:paraId="6CA627AD" w14:textId="77777777" w:rsidR="00742319" w:rsidRDefault="00742319" w:rsidP="00E81ADA">
            <w:pPr>
              <w:rPr>
                <w:sz w:val="16"/>
                <w:szCs w:val="16"/>
              </w:rPr>
            </w:pPr>
            <w:r>
              <w:rPr>
                <w:sz w:val="16"/>
                <w:szCs w:val="16"/>
              </w:rPr>
              <w:t>Spodní etáž vznikla převážně sukcesí na ploše po nelegální těžbě.</w:t>
            </w:r>
          </w:p>
        </w:tc>
      </w:tr>
      <w:tr w:rsidR="00742319" w14:paraId="36C519A4" w14:textId="77777777" w:rsidTr="0032315B">
        <w:trPr>
          <w:trHeight w:val="197"/>
        </w:trPr>
        <w:tc>
          <w:tcPr>
            <w:tcW w:w="851" w:type="dxa"/>
            <w:vMerge/>
            <w:tcBorders>
              <w:left w:val="single" w:sz="18" w:space="0" w:color="auto"/>
            </w:tcBorders>
          </w:tcPr>
          <w:p w14:paraId="4D704CC8" w14:textId="77777777" w:rsidR="00742319" w:rsidRDefault="00742319" w:rsidP="00E81ADA">
            <w:pPr>
              <w:jc w:val="center"/>
              <w:rPr>
                <w:sz w:val="16"/>
                <w:szCs w:val="16"/>
              </w:rPr>
            </w:pPr>
          </w:p>
        </w:tc>
        <w:tc>
          <w:tcPr>
            <w:tcW w:w="889" w:type="dxa"/>
            <w:vMerge/>
          </w:tcPr>
          <w:p w14:paraId="683E7E9A" w14:textId="77777777" w:rsidR="00742319" w:rsidRDefault="00742319" w:rsidP="00E81ADA">
            <w:pPr>
              <w:jc w:val="center"/>
              <w:rPr>
                <w:sz w:val="16"/>
                <w:szCs w:val="16"/>
              </w:rPr>
            </w:pPr>
          </w:p>
        </w:tc>
        <w:tc>
          <w:tcPr>
            <w:tcW w:w="992" w:type="dxa"/>
            <w:vMerge/>
            <w:tcBorders>
              <w:right w:val="single" w:sz="4" w:space="0" w:color="auto"/>
            </w:tcBorders>
          </w:tcPr>
          <w:p w14:paraId="408BD401" w14:textId="77777777" w:rsidR="00742319" w:rsidRDefault="00742319" w:rsidP="00E81ADA">
            <w:pPr>
              <w:jc w:val="center"/>
              <w:rPr>
                <w:sz w:val="16"/>
                <w:szCs w:val="16"/>
              </w:rPr>
            </w:pPr>
          </w:p>
        </w:tc>
        <w:tc>
          <w:tcPr>
            <w:tcW w:w="1096" w:type="dxa"/>
            <w:vMerge/>
            <w:tcBorders>
              <w:left w:val="single" w:sz="4" w:space="0" w:color="auto"/>
            </w:tcBorders>
          </w:tcPr>
          <w:p w14:paraId="4F510015" w14:textId="77777777" w:rsidR="00742319" w:rsidRDefault="00742319" w:rsidP="00E81ADA">
            <w:pPr>
              <w:jc w:val="center"/>
              <w:rPr>
                <w:sz w:val="16"/>
                <w:szCs w:val="16"/>
              </w:rPr>
            </w:pPr>
          </w:p>
        </w:tc>
        <w:tc>
          <w:tcPr>
            <w:tcW w:w="850" w:type="dxa"/>
            <w:tcBorders>
              <w:top w:val="single" w:sz="4" w:space="0" w:color="auto"/>
              <w:bottom w:val="single" w:sz="4" w:space="0" w:color="auto"/>
            </w:tcBorders>
          </w:tcPr>
          <w:p w14:paraId="717CF7AC" w14:textId="77777777" w:rsidR="00742319" w:rsidRDefault="00742319" w:rsidP="00E81ADA">
            <w:pPr>
              <w:rPr>
                <w:sz w:val="16"/>
                <w:szCs w:val="16"/>
              </w:rPr>
            </w:pPr>
            <w:r>
              <w:rPr>
                <w:sz w:val="16"/>
                <w:szCs w:val="16"/>
              </w:rPr>
              <w:t>KL</w:t>
            </w:r>
          </w:p>
        </w:tc>
        <w:tc>
          <w:tcPr>
            <w:tcW w:w="992" w:type="dxa"/>
            <w:tcBorders>
              <w:left w:val="single" w:sz="4" w:space="0" w:color="auto"/>
              <w:right w:val="single" w:sz="8" w:space="0" w:color="auto"/>
            </w:tcBorders>
          </w:tcPr>
          <w:p w14:paraId="62367DB7" w14:textId="77777777" w:rsidR="00742319" w:rsidRDefault="00742319" w:rsidP="00E81ADA">
            <w:pPr>
              <w:rPr>
                <w:sz w:val="16"/>
                <w:szCs w:val="16"/>
              </w:rPr>
            </w:pPr>
            <w:r>
              <w:rPr>
                <w:sz w:val="16"/>
                <w:szCs w:val="16"/>
              </w:rPr>
              <w:t>30</w:t>
            </w:r>
          </w:p>
        </w:tc>
        <w:tc>
          <w:tcPr>
            <w:tcW w:w="708" w:type="dxa"/>
            <w:vMerge/>
            <w:tcBorders>
              <w:left w:val="single" w:sz="8" w:space="0" w:color="auto"/>
              <w:right w:val="single" w:sz="8" w:space="0" w:color="auto"/>
            </w:tcBorders>
          </w:tcPr>
          <w:p w14:paraId="5F81B59D" w14:textId="77777777" w:rsidR="00742319" w:rsidRDefault="00742319" w:rsidP="00E81ADA">
            <w:pPr>
              <w:jc w:val="both"/>
              <w:rPr>
                <w:sz w:val="16"/>
                <w:szCs w:val="16"/>
              </w:rPr>
            </w:pPr>
          </w:p>
        </w:tc>
        <w:tc>
          <w:tcPr>
            <w:tcW w:w="4019" w:type="dxa"/>
            <w:vMerge/>
            <w:tcBorders>
              <w:left w:val="single" w:sz="8" w:space="0" w:color="auto"/>
              <w:right w:val="single" w:sz="8" w:space="0" w:color="auto"/>
            </w:tcBorders>
          </w:tcPr>
          <w:p w14:paraId="0E21239A" w14:textId="77777777" w:rsidR="00742319" w:rsidRDefault="00742319" w:rsidP="00E81ADA">
            <w:pPr>
              <w:jc w:val="center"/>
              <w:rPr>
                <w:sz w:val="16"/>
                <w:szCs w:val="16"/>
              </w:rPr>
            </w:pPr>
          </w:p>
        </w:tc>
        <w:tc>
          <w:tcPr>
            <w:tcW w:w="709" w:type="dxa"/>
            <w:vMerge/>
            <w:tcBorders>
              <w:left w:val="single" w:sz="8" w:space="0" w:color="auto"/>
              <w:right w:val="single" w:sz="4" w:space="0" w:color="auto"/>
            </w:tcBorders>
          </w:tcPr>
          <w:p w14:paraId="285F7D13" w14:textId="77777777" w:rsidR="00742319" w:rsidRDefault="00742319" w:rsidP="00E81ADA">
            <w:pPr>
              <w:jc w:val="both"/>
              <w:rPr>
                <w:sz w:val="16"/>
                <w:szCs w:val="16"/>
              </w:rPr>
            </w:pPr>
          </w:p>
        </w:tc>
        <w:tc>
          <w:tcPr>
            <w:tcW w:w="2306" w:type="dxa"/>
            <w:vMerge/>
            <w:tcBorders>
              <w:left w:val="single" w:sz="4" w:space="0" w:color="auto"/>
              <w:right w:val="single" w:sz="18" w:space="0" w:color="auto"/>
            </w:tcBorders>
          </w:tcPr>
          <w:p w14:paraId="724E093B" w14:textId="77777777" w:rsidR="00742319" w:rsidRDefault="00742319" w:rsidP="00E81ADA">
            <w:pPr>
              <w:jc w:val="center"/>
              <w:rPr>
                <w:sz w:val="16"/>
                <w:szCs w:val="16"/>
              </w:rPr>
            </w:pPr>
          </w:p>
        </w:tc>
      </w:tr>
      <w:tr w:rsidR="00742319" w14:paraId="3C84D481" w14:textId="77777777" w:rsidTr="0032315B">
        <w:trPr>
          <w:trHeight w:val="197"/>
        </w:trPr>
        <w:tc>
          <w:tcPr>
            <w:tcW w:w="851" w:type="dxa"/>
            <w:vMerge/>
            <w:tcBorders>
              <w:left w:val="single" w:sz="18" w:space="0" w:color="auto"/>
            </w:tcBorders>
          </w:tcPr>
          <w:p w14:paraId="42757023" w14:textId="77777777" w:rsidR="00742319" w:rsidRDefault="00742319" w:rsidP="00E81ADA">
            <w:pPr>
              <w:jc w:val="center"/>
              <w:rPr>
                <w:sz w:val="16"/>
                <w:szCs w:val="16"/>
              </w:rPr>
            </w:pPr>
          </w:p>
        </w:tc>
        <w:tc>
          <w:tcPr>
            <w:tcW w:w="889" w:type="dxa"/>
            <w:vMerge/>
          </w:tcPr>
          <w:p w14:paraId="2E5BB41A" w14:textId="77777777" w:rsidR="00742319" w:rsidRDefault="00742319" w:rsidP="00E81ADA">
            <w:pPr>
              <w:jc w:val="center"/>
              <w:rPr>
                <w:sz w:val="16"/>
                <w:szCs w:val="16"/>
              </w:rPr>
            </w:pPr>
          </w:p>
        </w:tc>
        <w:tc>
          <w:tcPr>
            <w:tcW w:w="992" w:type="dxa"/>
            <w:vMerge/>
            <w:tcBorders>
              <w:right w:val="single" w:sz="4" w:space="0" w:color="auto"/>
            </w:tcBorders>
          </w:tcPr>
          <w:p w14:paraId="0F190491" w14:textId="77777777" w:rsidR="00742319" w:rsidRDefault="00742319" w:rsidP="00E81ADA">
            <w:pPr>
              <w:jc w:val="center"/>
              <w:rPr>
                <w:sz w:val="16"/>
                <w:szCs w:val="16"/>
              </w:rPr>
            </w:pPr>
          </w:p>
        </w:tc>
        <w:tc>
          <w:tcPr>
            <w:tcW w:w="1096" w:type="dxa"/>
            <w:vMerge/>
            <w:tcBorders>
              <w:left w:val="single" w:sz="4" w:space="0" w:color="auto"/>
            </w:tcBorders>
          </w:tcPr>
          <w:p w14:paraId="4DD0EE37" w14:textId="77777777" w:rsidR="00742319" w:rsidRDefault="00742319" w:rsidP="00E81ADA">
            <w:pPr>
              <w:jc w:val="center"/>
              <w:rPr>
                <w:sz w:val="16"/>
                <w:szCs w:val="16"/>
              </w:rPr>
            </w:pPr>
          </w:p>
        </w:tc>
        <w:tc>
          <w:tcPr>
            <w:tcW w:w="850" w:type="dxa"/>
            <w:tcBorders>
              <w:top w:val="single" w:sz="4" w:space="0" w:color="auto"/>
              <w:bottom w:val="single" w:sz="4" w:space="0" w:color="auto"/>
            </w:tcBorders>
          </w:tcPr>
          <w:p w14:paraId="634F8F04" w14:textId="77777777" w:rsidR="00742319" w:rsidRDefault="00742319" w:rsidP="00E81ADA">
            <w:pPr>
              <w:rPr>
                <w:sz w:val="16"/>
                <w:szCs w:val="16"/>
              </w:rPr>
            </w:pPr>
            <w:r>
              <w:rPr>
                <w:sz w:val="16"/>
                <w:szCs w:val="16"/>
              </w:rPr>
              <w:t>BR</w:t>
            </w:r>
          </w:p>
        </w:tc>
        <w:tc>
          <w:tcPr>
            <w:tcW w:w="992" w:type="dxa"/>
            <w:tcBorders>
              <w:left w:val="single" w:sz="4" w:space="0" w:color="auto"/>
              <w:right w:val="single" w:sz="8" w:space="0" w:color="auto"/>
            </w:tcBorders>
          </w:tcPr>
          <w:p w14:paraId="7E2E80E3" w14:textId="77777777" w:rsidR="00742319" w:rsidRDefault="00742319" w:rsidP="00E81ADA">
            <w:pPr>
              <w:rPr>
                <w:sz w:val="16"/>
                <w:szCs w:val="16"/>
              </w:rPr>
            </w:pPr>
            <w:r>
              <w:rPr>
                <w:sz w:val="16"/>
                <w:szCs w:val="16"/>
              </w:rPr>
              <w:t>20</w:t>
            </w:r>
          </w:p>
        </w:tc>
        <w:tc>
          <w:tcPr>
            <w:tcW w:w="708" w:type="dxa"/>
            <w:vMerge/>
            <w:tcBorders>
              <w:left w:val="single" w:sz="8" w:space="0" w:color="auto"/>
              <w:right w:val="single" w:sz="8" w:space="0" w:color="auto"/>
            </w:tcBorders>
          </w:tcPr>
          <w:p w14:paraId="59138F02" w14:textId="77777777" w:rsidR="00742319" w:rsidRDefault="00742319" w:rsidP="00E81ADA">
            <w:pPr>
              <w:jc w:val="both"/>
              <w:rPr>
                <w:sz w:val="16"/>
                <w:szCs w:val="16"/>
              </w:rPr>
            </w:pPr>
          </w:p>
        </w:tc>
        <w:tc>
          <w:tcPr>
            <w:tcW w:w="4019" w:type="dxa"/>
            <w:vMerge/>
            <w:tcBorders>
              <w:left w:val="single" w:sz="8" w:space="0" w:color="auto"/>
              <w:right w:val="single" w:sz="8" w:space="0" w:color="auto"/>
            </w:tcBorders>
          </w:tcPr>
          <w:p w14:paraId="5E621405" w14:textId="77777777" w:rsidR="00742319" w:rsidRDefault="00742319" w:rsidP="00E81ADA">
            <w:pPr>
              <w:jc w:val="center"/>
              <w:rPr>
                <w:sz w:val="16"/>
                <w:szCs w:val="16"/>
              </w:rPr>
            </w:pPr>
          </w:p>
        </w:tc>
        <w:tc>
          <w:tcPr>
            <w:tcW w:w="709" w:type="dxa"/>
            <w:vMerge/>
            <w:tcBorders>
              <w:left w:val="single" w:sz="8" w:space="0" w:color="auto"/>
              <w:right w:val="single" w:sz="4" w:space="0" w:color="auto"/>
            </w:tcBorders>
          </w:tcPr>
          <w:p w14:paraId="73A6EAEA" w14:textId="77777777" w:rsidR="00742319" w:rsidRDefault="00742319" w:rsidP="00E81ADA">
            <w:pPr>
              <w:jc w:val="both"/>
              <w:rPr>
                <w:sz w:val="16"/>
                <w:szCs w:val="16"/>
              </w:rPr>
            </w:pPr>
          </w:p>
        </w:tc>
        <w:tc>
          <w:tcPr>
            <w:tcW w:w="2306" w:type="dxa"/>
            <w:vMerge/>
            <w:tcBorders>
              <w:left w:val="single" w:sz="4" w:space="0" w:color="auto"/>
              <w:right w:val="single" w:sz="18" w:space="0" w:color="auto"/>
            </w:tcBorders>
          </w:tcPr>
          <w:p w14:paraId="658F10CF" w14:textId="77777777" w:rsidR="00742319" w:rsidRDefault="00742319" w:rsidP="00E81ADA">
            <w:pPr>
              <w:jc w:val="center"/>
              <w:rPr>
                <w:sz w:val="16"/>
                <w:szCs w:val="16"/>
              </w:rPr>
            </w:pPr>
          </w:p>
        </w:tc>
      </w:tr>
      <w:tr w:rsidR="00742319" w14:paraId="4CAF7A52" w14:textId="77777777" w:rsidTr="0032315B">
        <w:trPr>
          <w:trHeight w:val="197"/>
        </w:trPr>
        <w:tc>
          <w:tcPr>
            <w:tcW w:w="851" w:type="dxa"/>
            <w:vMerge/>
            <w:tcBorders>
              <w:left w:val="single" w:sz="18" w:space="0" w:color="auto"/>
            </w:tcBorders>
          </w:tcPr>
          <w:p w14:paraId="4ED923A4" w14:textId="77777777" w:rsidR="00742319" w:rsidRDefault="00742319" w:rsidP="00E81ADA">
            <w:pPr>
              <w:jc w:val="center"/>
              <w:rPr>
                <w:sz w:val="16"/>
                <w:szCs w:val="16"/>
              </w:rPr>
            </w:pPr>
          </w:p>
        </w:tc>
        <w:tc>
          <w:tcPr>
            <w:tcW w:w="889" w:type="dxa"/>
            <w:vMerge/>
          </w:tcPr>
          <w:p w14:paraId="7B392F0E" w14:textId="77777777" w:rsidR="00742319" w:rsidRDefault="00742319" w:rsidP="00E81ADA">
            <w:pPr>
              <w:jc w:val="center"/>
              <w:rPr>
                <w:sz w:val="16"/>
                <w:szCs w:val="16"/>
              </w:rPr>
            </w:pPr>
          </w:p>
        </w:tc>
        <w:tc>
          <w:tcPr>
            <w:tcW w:w="992" w:type="dxa"/>
            <w:vMerge/>
            <w:tcBorders>
              <w:right w:val="single" w:sz="4" w:space="0" w:color="auto"/>
            </w:tcBorders>
          </w:tcPr>
          <w:p w14:paraId="5BCF1C2D" w14:textId="77777777" w:rsidR="00742319" w:rsidRDefault="00742319" w:rsidP="00E81ADA">
            <w:pPr>
              <w:jc w:val="center"/>
              <w:rPr>
                <w:sz w:val="16"/>
                <w:szCs w:val="16"/>
              </w:rPr>
            </w:pPr>
          </w:p>
        </w:tc>
        <w:tc>
          <w:tcPr>
            <w:tcW w:w="1096" w:type="dxa"/>
            <w:vMerge/>
            <w:tcBorders>
              <w:left w:val="single" w:sz="4" w:space="0" w:color="auto"/>
            </w:tcBorders>
          </w:tcPr>
          <w:p w14:paraId="3378E05C" w14:textId="77777777" w:rsidR="00742319" w:rsidRDefault="00742319" w:rsidP="00E81ADA">
            <w:pPr>
              <w:jc w:val="center"/>
              <w:rPr>
                <w:sz w:val="16"/>
                <w:szCs w:val="16"/>
              </w:rPr>
            </w:pPr>
          </w:p>
        </w:tc>
        <w:tc>
          <w:tcPr>
            <w:tcW w:w="850" w:type="dxa"/>
            <w:tcBorders>
              <w:top w:val="single" w:sz="4" w:space="0" w:color="auto"/>
              <w:bottom w:val="single" w:sz="4" w:space="0" w:color="auto"/>
            </w:tcBorders>
          </w:tcPr>
          <w:p w14:paraId="3F44067C" w14:textId="77777777" w:rsidR="00742319" w:rsidRDefault="00742319" w:rsidP="00E81ADA">
            <w:pPr>
              <w:rPr>
                <w:sz w:val="16"/>
                <w:szCs w:val="16"/>
              </w:rPr>
            </w:pPr>
            <w:r>
              <w:rPr>
                <w:sz w:val="16"/>
                <w:szCs w:val="16"/>
              </w:rPr>
              <w:t>HB</w:t>
            </w:r>
          </w:p>
        </w:tc>
        <w:tc>
          <w:tcPr>
            <w:tcW w:w="992" w:type="dxa"/>
            <w:tcBorders>
              <w:left w:val="single" w:sz="4" w:space="0" w:color="auto"/>
              <w:right w:val="single" w:sz="8" w:space="0" w:color="auto"/>
            </w:tcBorders>
          </w:tcPr>
          <w:p w14:paraId="2FB98D74" w14:textId="77777777" w:rsidR="00742319" w:rsidRDefault="00742319" w:rsidP="00E81ADA">
            <w:pPr>
              <w:rPr>
                <w:sz w:val="16"/>
                <w:szCs w:val="16"/>
              </w:rPr>
            </w:pPr>
            <w:r>
              <w:rPr>
                <w:sz w:val="16"/>
                <w:szCs w:val="16"/>
              </w:rPr>
              <w:t>20</w:t>
            </w:r>
          </w:p>
        </w:tc>
        <w:tc>
          <w:tcPr>
            <w:tcW w:w="708" w:type="dxa"/>
            <w:vMerge/>
            <w:tcBorders>
              <w:left w:val="single" w:sz="8" w:space="0" w:color="auto"/>
              <w:right w:val="single" w:sz="8" w:space="0" w:color="auto"/>
            </w:tcBorders>
          </w:tcPr>
          <w:p w14:paraId="7C745CC6" w14:textId="77777777" w:rsidR="00742319" w:rsidRDefault="00742319" w:rsidP="00E81ADA">
            <w:pPr>
              <w:jc w:val="both"/>
              <w:rPr>
                <w:sz w:val="16"/>
                <w:szCs w:val="16"/>
              </w:rPr>
            </w:pPr>
          </w:p>
        </w:tc>
        <w:tc>
          <w:tcPr>
            <w:tcW w:w="4019" w:type="dxa"/>
            <w:vMerge/>
            <w:tcBorders>
              <w:left w:val="single" w:sz="8" w:space="0" w:color="auto"/>
              <w:right w:val="single" w:sz="8" w:space="0" w:color="auto"/>
            </w:tcBorders>
          </w:tcPr>
          <w:p w14:paraId="17181CA1" w14:textId="77777777" w:rsidR="00742319" w:rsidRDefault="00742319" w:rsidP="00E81ADA">
            <w:pPr>
              <w:jc w:val="center"/>
              <w:rPr>
                <w:sz w:val="16"/>
                <w:szCs w:val="16"/>
              </w:rPr>
            </w:pPr>
          </w:p>
        </w:tc>
        <w:tc>
          <w:tcPr>
            <w:tcW w:w="709" w:type="dxa"/>
            <w:vMerge/>
            <w:tcBorders>
              <w:left w:val="single" w:sz="8" w:space="0" w:color="auto"/>
              <w:right w:val="single" w:sz="4" w:space="0" w:color="auto"/>
            </w:tcBorders>
          </w:tcPr>
          <w:p w14:paraId="130F1A58" w14:textId="77777777" w:rsidR="00742319" w:rsidRDefault="00742319" w:rsidP="00E81ADA">
            <w:pPr>
              <w:jc w:val="both"/>
              <w:rPr>
                <w:sz w:val="16"/>
                <w:szCs w:val="16"/>
              </w:rPr>
            </w:pPr>
          </w:p>
        </w:tc>
        <w:tc>
          <w:tcPr>
            <w:tcW w:w="2306" w:type="dxa"/>
            <w:vMerge/>
            <w:tcBorders>
              <w:left w:val="single" w:sz="4" w:space="0" w:color="auto"/>
              <w:right w:val="single" w:sz="18" w:space="0" w:color="auto"/>
            </w:tcBorders>
          </w:tcPr>
          <w:p w14:paraId="45724AE1" w14:textId="77777777" w:rsidR="00742319" w:rsidRDefault="00742319" w:rsidP="00E81ADA">
            <w:pPr>
              <w:jc w:val="center"/>
              <w:rPr>
                <w:sz w:val="16"/>
                <w:szCs w:val="16"/>
              </w:rPr>
            </w:pPr>
          </w:p>
        </w:tc>
      </w:tr>
      <w:tr w:rsidR="00742319" w14:paraId="119F5B3F" w14:textId="77777777" w:rsidTr="0032315B">
        <w:trPr>
          <w:trHeight w:val="197"/>
        </w:trPr>
        <w:tc>
          <w:tcPr>
            <w:tcW w:w="851" w:type="dxa"/>
            <w:vMerge/>
            <w:tcBorders>
              <w:left w:val="single" w:sz="18" w:space="0" w:color="auto"/>
            </w:tcBorders>
          </w:tcPr>
          <w:p w14:paraId="02F47ACD" w14:textId="77777777" w:rsidR="00742319" w:rsidRDefault="00742319" w:rsidP="00E81ADA">
            <w:pPr>
              <w:rPr>
                <w:sz w:val="16"/>
                <w:szCs w:val="16"/>
              </w:rPr>
            </w:pPr>
          </w:p>
        </w:tc>
        <w:tc>
          <w:tcPr>
            <w:tcW w:w="889" w:type="dxa"/>
            <w:vMerge w:val="restart"/>
          </w:tcPr>
          <w:p w14:paraId="7817CA3C" w14:textId="77777777" w:rsidR="00742319" w:rsidRDefault="00742319" w:rsidP="00E81ADA">
            <w:pPr>
              <w:rPr>
                <w:sz w:val="16"/>
                <w:szCs w:val="16"/>
              </w:rPr>
            </w:pPr>
            <w:r>
              <w:rPr>
                <w:sz w:val="16"/>
                <w:szCs w:val="16"/>
              </w:rPr>
              <w:t>210Db13</w:t>
            </w:r>
          </w:p>
        </w:tc>
        <w:tc>
          <w:tcPr>
            <w:tcW w:w="992" w:type="dxa"/>
            <w:vMerge w:val="restart"/>
            <w:tcBorders>
              <w:right w:val="single" w:sz="4" w:space="0" w:color="auto"/>
            </w:tcBorders>
          </w:tcPr>
          <w:p w14:paraId="43B64FBE" w14:textId="77777777" w:rsidR="00742319" w:rsidRDefault="00742319" w:rsidP="00E81ADA">
            <w:pPr>
              <w:rPr>
                <w:sz w:val="16"/>
                <w:szCs w:val="16"/>
              </w:rPr>
            </w:pPr>
            <w:r>
              <w:rPr>
                <w:sz w:val="16"/>
                <w:szCs w:val="16"/>
              </w:rPr>
              <w:t>0,81</w:t>
            </w:r>
          </w:p>
        </w:tc>
        <w:tc>
          <w:tcPr>
            <w:tcW w:w="1096" w:type="dxa"/>
            <w:vMerge w:val="restart"/>
            <w:tcBorders>
              <w:left w:val="single" w:sz="4" w:space="0" w:color="auto"/>
            </w:tcBorders>
          </w:tcPr>
          <w:p w14:paraId="441E04D0" w14:textId="77777777" w:rsidR="00742319" w:rsidRDefault="00742319" w:rsidP="00E81ADA">
            <w:pPr>
              <w:rPr>
                <w:sz w:val="16"/>
                <w:szCs w:val="16"/>
              </w:rPr>
            </w:pPr>
            <w:r>
              <w:rPr>
                <w:sz w:val="16"/>
                <w:szCs w:val="16"/>
              </w:rPr>
              <w:t>3/A</w:t>
            </w:r>
          </w:p>
        </w:tc>
        <w:tc>
          <w:tcPr>
            <w:tcW w:w="850" w:type="dxa"/>
            <w:tcBorders>
              <w:top w:val="single" w:sz="4" w:space="0" w:color="auto"/>
              <w:bottom w:val="single" w:sz="4" w:space="0" w:color="auto"/>
            </w:tcBorders>
          </w:tcPr>
          <w:p w14:paraId="4EAB82C4" w14:textId="77777777" w:rsidR="00742319" w:rsidRDefault="00742319" w:rsidP="00E81ADA">
            <w:pPr>
              <w:rPr>
                <w:sz w:val="16"/>
                <w:szCs w:val="16"/>
              </w:rPr>
            </w:pPr>
            <w:r>
              <w:rPr>
                <w:sz w:val="16"/>
                <w:szCs w:val="16"/>
              </w:rPr>
              <w:t>BK</w:t>
            </w:r>
          </w:p>
        </w:tc>
        <w:tc>
          <w:tcPr>
            <w:tcW w:w="992" w:type="dxa"/>
            <w:tcBorders>
              <w:left w:val="single" w:sz="4" w:space="0" w:color="auto"/>
              <w:right w:val="single" w:sz="8" w:space="0" w:color="auto"/>
            </w:tcBorders>
          </w:tcPr>
          <w:p w14:paraId="24C485ED" w14:textId="77777777" w:rsidR="00742319" w:rsidRDefault="00742319" w:rsidP="00E81ADA">
            <w:pPr>
              <w:rPr>
                <w:sz w:val="16"/>
                <w:szCs w:val="16"/>
              </w:rPr>
            </w:pPr>
            <w:r>
              <w:rPr>
                <w:sz w:val="16"/>
                <w:szCs w:val="16"/>
              </w:rPr>
              <w:t>100</w:t>
            </w:r>
          </w:p>
        </w:tc>
        <w:tc>
          <w:tcPr>
            <w:tcW w:w="708" w:type="dxa"/>
            <w:vMerge/>
            <w:tcBorders>
              <w:left w:val="single" w:sz="8" w:space="0" w:color="auto"/>
              <w:right w:val="single" w:sz="8" w:space="0" w:color="auto"/>
            </w:tcBorders>
          </w:tcPr>
          <w:p w14:paraId="22529E14" w14:textId="77777777" w:rsidR="00742319" w:rsidRDefault="00742319" w:rsidP="00E81ADA">
            <w:pPr>
              <w:rPr>
                <w:sz w:val="16"/>
                <w:szCs w:val="16"/>
              </w:rPr>
            </w:pPr>
          </w:p>
        </w:tc>
        <w:tc>
          <w:tcPr>
            <w:tcW w:w="4019" w:type="dxa"/>
            <w:vMerge w:val="restart"/>
            <w:tcBorders>
              <w:left w:val="single" w:sz="8" w:space="0" w:color="auto"/>
              <w:right w:val="single" w:sz="8" w:space="0" w:color="auto"/>
            </w:tcBorders>
          </w:tcPr>
          <w:p w14:paraId="56873BF5" w14:textId="77777777" w:rsidR="00742319" w:rsidRDefault="00742319" w:rsidP="00E81ADA">
            <w:pPr>
              <w:rPr>
                <w:sz w:val="16"/>
                <w:szCs w:val="16"/>
              </w:rPr>
            </w:pPr>
            <w:r>
              <w:rPr>
                <w:sz w:val="16"/>
                <w:szCs w:val="16"/>
              </w:rPr>
              <w:t>Těžba obnovní: výběr SM a MD intenzita až 100 %, výběr BO intenzita do 20 %</w:t>
            </w:r>
          </w:p>
          <w:p w14:paraId="1D1405EA" w14:textId="77777777" w:rsidR="00742319" w:rsidRPr="00223591" w:rsidRDefault="00742319" w:rsidP="00E81ADA">
            <w:pPr>
              <w:rPr>
                <w:sz w:val="16"/>
                <w:szCs w:val="16"/>
              </w:rPr>
            </w:pPr>
            <w:r>
              <w:rPr>
                <w:sz w:val="16"/>
                <w:szCs w:val="16"/>
              </w:rPr>
              <w:t xml:space="preserve">Zalesnění: v případě vzniku holiny dřevinami CDS dle ekologických podmínek na obnovní ploše </w:t>
            </w:r>
          </w:p>
        </w:tc>
        <w:tc>
          <w:tcPr>
            <w:tcW w:w="709" w:type="dxa"/>
            <w:vMerge w:val="restart"/>
            <w:tcBorders>
              <w:left w:val="single" w:sz="8" w:space="0" w:color="auto"/>
              <w:right w:val="single" w:sz="4" w:space="0" w:color="auto"/>
            </w:tcBorders>
          </w:tcPr>
          <w:p w14:paraId="2433A8AB" w14:textId="77777777" w:rsidR="00742319" w:rsidRDefault="00742319" w:rsidP="00E81ADA">
            <w:pPr>
              <w:rPr>
                <w:sz w:val="16"/>
                <w:szCs w:val="16"/>
              </w:rPr>
            </w:pPr>
            <w:r>
              <w:rPr>
                <w:sz w:val="16"/>
                <w:szCs w:val="16"/>
              </w:rPr>
              <w:t>3</w:t>
            </w:r>
          </w:p>
        </w:tc>
        <w:tc>
          <w:tcPr>
            <w:tcW w:w="2306" w:type="dxa"/>
            <w:vMerge w:val="restart"/>
            <w:tcBorders>
              <w:left w:val="single" w:sz="4" w:space="0" w:color="auto"/>
              <w:right w:val="single" w:sz="18" w:space="0" w:color="auto"/>
            </w:tcBorders>
          </w:tcPr>
          <w:p w14:paraId="6CDA669C" w14:textId="77777777" w:rsidR="00742319" w:rsidRDefault="00742319" w:rsidP="00E81ADA">
            <w:pPr>
              <w:rPr>
                <w:sz w:val="16"/>
                <w:szCs w:val="16"/>
              </w:rPr>
            </w:pPr>
          </w:p>
        </w:tc>
      </w:tr>
      <w:tr w:rsidR="00742319" w14:paraId="3A8FED64" w14:textId="77777777" w:rsidTr="0032315B">
        <w:trPr>
          <w:trHeight w:val="197"/>
        </w:trPr>
        <w:tc>
          <w:tcPr>
            <w:tcW w:w="851" w:type="dxa"/>
            <w:vMerge/>
            <w:tcBorders>
              <w:left w:val="single" w:sz="18" w:space="0" w:color="auto"/>
            </w:tcBorders>
          </w:tcPr>
          <w:p w14:paraId="297C3B02" w14:textId="77777777" w:rsidR="00742319" w:rsidRDefault="00742319" w:rsidP="00E81ADA">
            <w:pPr>
              <w:rPr>
                <w:sz w:val="16"/>
                <w:szCs w:val="16"/>
              </w:rPr>
            </w:pPr>
          </w:p>
        </w:tc>
        <w:tc>
          <w:tcPr>
            <w:tcW w:w="889" w:type="dxa"/>
            <w:vMerge/>
          </w:tcPr>
          <w:p w14:paraId="1DF07B45" w14:textId="77777777" w:rsidR="00742319" w:rsidRDefault="00742319" w:rsidP="00E81ADA">
            <w:pPr>
              <w:rPr>
                <w:sz w:val="16"/>
                <w:szCs w:val="16"/>
              </w:rPr>
            </w:pPr>
          </w:p>
        </w:tc>
        <w:tc>
          <w:tcPr>
            <w:tcW w:w="992" w:type="dxa"/>
            <w:vMerge/>
            <w:tcBorders>
              <w:right w:val="single" w:sz="4" w:space="0" w:color="auto"/>
            </w:tcBorders>
          </w:tcPr>
          <w:p w14:paraId="2DB5BABE" w14:textId="77777777" w:rsidR="00742319" w:rsidRDefault="00742319" w:rsidP="00E81ADA">
            <w:pPr>
              <w:rPr>
                <w:sz w:val="16"/>
                <w:szCs w:val="16"/>
              </w:rPr>
            </w:pPr>
          </w:p>
        </w:tc>
        <w:tc>
          <w:tcPr>
            <w:tcW w:w="1096" w:type="dxa"/>
            <w:vMerge/>
            <w:tcBorders>
              <w:left w:val="single" w:sz="4" w:space="0" w:color="auto"/>
            </w:tcBorders>
          </w:tcPr>
          <w:p w14:paraId="2FC9D91A" w14:textId="77777777" w:rsidR="00742319" w:rsidRDefault="00742319" w:rsidP="00E81ADA">
            <w:pPr>
              <w:rPr>
                <w:sz w:val="16"/>
                <w:szCs w:val="16"/>
              </w:rPr>
            </w:pPr>
          </w:p>
        </w:tc>
        <w:tc>
          <w:tcPr>
            <w:tcW w:w="850" w:type="dxa"/>
            <w:tcBorders>
              <w:top w:val="single" w:sz="4" w:space="0" w:color="auto"/>
              <w:bottom w:val="single" w:sz="4" w:space="0" w:color="auto"/>
            </w:tcBorders>
          </w:tcPr>
          <w:p w14:paraId="6D9A7842" w14:textId="77777777" w:rsidR="00742319" w:rsidRDefault="00742319" w:rsidP="00E81ADA">
            <w:pPr>
              <w:rPr>
                <w:sz w:val="16"/>
                <w:szCs w:val="16"/>
              </w:rPr>
            </w:pPr>
            <w:r>
              <w:rPr>
                <w:sz w:val="16"/>
                <w:szCs w:val="16"/>
              </w:rPr>
              <w:t>SM</w:t>
            </w:r>
          </w:p>
        </w:tc>
        <w:tc>
          <w:tcPr>
            <w:tcW w:w="992" w:type="dxa"/>
            <w:tcBorders>
              <w:left w:val="single" w:sz="4" w:space="0" w:color="auto"/>
              <w:right w:val="single" w:sz="8" w:space="0" w:color="auto"/>
            </w:tcBorders>
          </w:tcPr>
          <w:p w14:paraId="5A04768F" w14:textId="77777777" w:rsidR="00742319" w:rsidRDefault="00742319" w:rsidP="00E81ADA">
            <w:pPr>
              <w:rPr>
                <w:sz w:val="16"/>
                <w:szCs w:val="16"/>
              </w:rPr>
            </w:pPr>
            <w:r>
              <w:rPr>
                <w:sz w:val="16"/>
                <w:szCs w:val="16"/>
              </w:rPr>
              <w:t>+</w:t>
            </w:r>
          </w:p>
        </w:tc>
        <w:tc>
          <w:tcPr>
            <w:tcW w:w="708" w:type="dxa"/>
            <w:vMerge/>
            <w:tcBorders>
              <w:left w:val="single" w:sz="8" w:space="0" w:color="auto"/>
              <w:right w:val="single" w:sz="8" w:space="0" w:color="auto"/>
            </w:tcBorders>
          </w:tcPr>
          <w:p w14:paraId="78452C14" w14:textId="77777777" w:rsidR="00742319" w:rsidRDefault="00742319" w:rsidP="00E81ADA">
            <w:pPr>
              <w:rPr>
                <w:sz w:val="16"/>
                <w:szCs w:val="16"/>
              </w:rPr>
            </w:pPr>
          </w:p>
        </w:tc>
        <w:tc>
          <w:tcPr>
            <w:tcW w:w="4019" w:type="dxa"/>
            <w:vMerge/>
            <w:tcBorders>
              <w:left w:val="single" w:sz="8" w:space="0" w:color="auto"/>
              <w:right w:val="single" w:sz="8" w:space="0" w:color="auto"/>
            </w:tcBorders>
          </w:tcPr>
          <w:p w14:paraId="10B8FD32" w14:textId="77777777" w:rsidR="00742319" w:rsidRDefault="00742319" w:rsidP="00E81ADA">
            <w:pPr>
              <w:rPr>
                <w:sz w:val="16"/>
                <w:szCs w:val="16"/>
              </w:rPr>
            </w:pPr>
          </w:p>
        </w:tc>
        <w:tc>
          <w:tcPr>
            <w:tcW w:w="709" w:type="dxa"/>
            <w:vMerge/>
            <w:tcBorders>
              <w:left w:val="single" w:sz="8" w:space="0" w:color="auto"/>
              <w:right w:val="single" w:sz="4" w:space="0" w:color="auto"/>
            </w:tcBorders>
          </w:tcPr>
          <w:p w14:paraId="23D61971" w14:textId="77777777" w:rsidR="00742319" w:rsidRDefault="00742319" w:rsidP="00E81ADA">
            <w:pPr>
              <w:rPr>
                <w:sz w:val="16"/>
                <w:szCs w:val="16"/>
              </w:rPr>
            </w:pPr>
          </w:p>
        </w:tc>
        <w:tc>
          <w:tcPr>
            <w:tcW w:w="2306" w:type="dxa"/>
            <w:vMerge/>
            <w:tcBorders>
              <w:left w:val="single" w:sz="4" w:space="0" w:color="auto"/>
              <w:right w:val="single" w:sz="18" w:space="0" w:color="auto"/>
            </w:tcBorders>
          </w:tcPr>
          <w:p w14:paraId="679AD951" w14:textId="77777777" w:rsidR="00742319" w:rsidRDefault="00742319" w:rsidP="00E81ADA">
            <w:pPr>
              <w:rPr>
                <w:sz w:val="16"/>
                <w:szCs w:val="16"/>
              </w:rPr>
            </w:pPr>
          </w:p>
        </w:tc>
      </w:tr>
      <w:tr w:rsidR="00742319" w14:paraId="05CD8318" w14:textId="77777777" w:rsidTr="0032315B">
        <w:trPr>
          <w:trHeight w:val="197"/>
        </w:trPr>
        <w:tc>
          <w:tcPr>
            <w:tcW w:w="851" w:type="dxa"/>
            <w:vMerge/>
            <w:tcBorders>
              <w:left w:val="single" w:sz="18" w:space="0" w:color="auto"/>
            </w:tcBorders>
          </w:tcPr>
          <w:p w14:paraId="3E92DD8F" w14:textId="77777777" w:rsidR="00742319" w:rsidRDefault="00742319" w:rsidP="00E81ADA">
            <w:pPr>
              <w:rPr>
                <w:sz w:val="16"/>
                <w:szCs w:val="16"/>
              </w:rPr>
            </w:pPr>
          </w:p>
        </w:tc>
        <w:tc>
          <w:tcPr>
            <w:tcW w:w="889" w:type="dxa"/>
            <w:vMerge/>
          </w:tcPr>
          <w:p w14:paraId="234A94B0" w14:textId="77777777" w:rsidR="00742319" w:rsidRDefault="00742319" w:rsidP="00E81ADA">
            <w:pPr>
              <w:rPr>
                <w:sz w:val="16"/>
                <w:szCs w:val="16"/>
              </w:rPr>
            </w:pPr>
          </w:p>
        </w:tc>
        <w:tc>
          <w:tcPr>
            <w:tcW w:w="992" w:type="dxa"/>
            <w:vMerge/>
            <w:tcBorders>
              <w:right w:val="single" w:sz="4" w:space="0" w:color="auto"/>
            </w:tcBorders>
          </w:tcPr>
          <w:p w14:paraId="7F36E054" w14:textId="77777777" w:rsidR="00742319" w:rsidRDefault="00742319" w:rsidP="00E81ADA">
            <w:pPr>
              <w:rPr>
                <w:sz w:val="16"/>
                <w:szCs w:val="16"/>
              </w:rPr>
            </w:pPr>
          </w:p>
        </w:tc>
        <w:tc>
          <w:tcPr>
            <w:tcW w:w="1096" w:type="dxa"/>
            <w:vMerge/>
            <w:tcBorders>
              <w:left w:val="single" w:sz="4" w:space="0" w:color="auto"/>
            </w:tcBorders>
          </w:tcPr>
          <w:p w14:paraId="7748DFC9" w14:textId="77777777" w:rsidR="00742319" w:rsidRDefault="00742319" w:rsidP="00E81ADA">
            <w:pPr>
              <w:rPr>
                <w:sz w:val="16"/>
                <w:szCs w:val="16"/>
              </w:rPr>
            </w:pPr>
          </w:p>
        </w:tc>
        <w:tc>
          <w:tcPr>
            <w:tcW w:w="850" w:type="dxa"/>
            <w:tcBorders>
              <w:top w:val="single" w:sz="4" w:space="0" w:color="auto"/>
              <w:bottom w:val="single" w:sz="4" w:space="0" w:color="auto"/>
            </w:tcBorders>
          </w:tcPr>
          <w:p w14:paraId="41BE2A2A" w14:textId="77777777" w:rsidR="00742319" w:rsidRDefault="00742319" w:rsidP="00E81ADA">
            <w:pPr>
              <w:rPr>
                <w:sz w:val="16"/>
                <w:szCs w:val="16"/>
              </w:rPr>
            </w:pPr>
            <w:r>
              <w:rPr>
                <w:sz w:val="16"/>
                <w:szCs w:val="16"/>
              </w:rPr>
              <w:t>MD</w:t>
            </w:r>
          </w:p>
        </w:tc>
        <w:tc>
          <w:tcPr>
            <w:tcW w:w="992" w:type="dxa"/>
            <w:tcBorders>
              <w:left w:val="single" w:sz="4" w:space="0" w:color="auto"/>
              <w:right w:val="single" w:sz="8" w:space="0" w:color="auto"/>
            </w:tcBorders>
          </w:tcPr>
          <w:p w14:paraId="376468BF" w14:textId="77777777" w:rsidR="00742319" w:rsidRDefault="00742319" w:rsidP="00E81ADA">
            <w:pPr>
              <w:rPr>
                <w:sz w:val="16"/>
                <w:szCs w:val="16"/>
              </w:rPr>
            </w:pPr>
            <w:r>
              <w:rPr>
                <w:sz w:val="16"/>
                <w:szCs w:val="16"/>
              </w:rPr>
              <w:t>+</w:t>
            </w:r>
          </w:p>
        </w:tc>
        <w:tc>
          <w:tcPr>
            <w:tcW w:w="708" w:type="dxa"/>
            <w:vMerge/>
            <w:tcBorders>
              <w:left w:val="single" w:sz="8" w:space="0" w:color="auto"/>
              <w:right w:val="single" w:sz="8" w:space="0" w:color="auto"/>
            </w:tcBorders>
          </w:tcPr>
          <w:p w14:paraId="221338E9" w14:textId="77777777" w:rsidR="00742319" w:rsidRDefault="00742319" w:rsidP="00E81ADA">
            <w:pPr>
              <w:rPr>
                <w:sz w:val="16"/>
                <w:szCs w:val="16"/>
              </w:rPr>
            </w:pPr>
          </w:p>
        </w:tc>
        <w:tc>
          <w:tcPr>
            <w:tcW w:w="4019" w:type="dxa"/>
            <w:vMerge/>
            <w:tcBorders>
              <w:left w:val="single" w:sz="8" w:space="0" w:color="auto"/>
              <w:right w:val="single" w:sz="8" w:space="0" w:color="auto"/>
            </w:tcBorders>
          </w:tcPr>
          <w:p w14:paraId="567B0E19" w14:textId="77777777" w:rsidR="00742319" w:rsidRDefault="00742319" w:rsidP="00E81ADA">
            <w:pPr>
              <w:rPr>
                <w:sz w:val="16"/>
                <w:szCs w:val="16"/>
              </w:rPr>
            </w:pPr>
          </w:p>
        </w:tc>
        <w:tc>
          <w:tcPr>
            <w:tcW w:w="709" w:type="dxa"/>
            <w:vMerge/>
            <w:tcBorders>
              <w:left w:val="single" w:sz="8" w:space="0" w:color="auto"/>
              <w:right w:val="single" w:sz="4" w:space="0" w:color="auto"/>
            </w:tcBorders>
          </w:tcPr>
          <w:p w14:paraId="49D8AB8D" w14:textId="77777777" w:rsidR="00742319" w:rsidRDefault="00742319" w:rsidP="00E81ADA">
            <w:pPr>
              <w:rPr>
                <w:sz w:val="16"/>
                <w:szCs w:val="16"/>
              </w:rPr>
            </w:pPr>
          </w:p>
        </w:tc>
        <w:tc>
          <w:tcPr>
            <w:tcW w:w="2306" w:type="dxa"/>
            <w:vMerge/>
            <w:tcBorders>
              <w:left w:val="single" w:sz="4" w:space="0" w:color="auto"/>
              <w:right w:val="single" w:sz="18" w:space="0" w:color="auto"/>
            </w:tcBorders>
          </w:tcPr>
          <w:p w14:paraId="183A0B3B" w14:textId="77777777" w:rsidR="00742319" w:rsidRDefault="00742319" w:rsidP="00E81ADA">
            <w:pPr>
              <w:rPr>
                <w:sz w:val="16"/>
                <w:szCs w:val="16"/>
              </w:rPr>
            </w:pPr>
          </w:p>
        </w:tc>
      </w:tr>
      <w:tr w:rsidR="00742319" w14:paraId="760CE0A7" w14:textId="77777777" w:rsidTr="0032315B">
        <w:trPr>
          <w:trHeight w:val="197"/>
        </w:trPr>
        <w:tc>
          <w:tcPr>
            <w:tcW w:w="851" w:type="dxa"/>
            <w:vMerge/>
            <w:tcBorders>
              <w:left w:val="single" w:sz="18" w:space="0" w:color="auto"/>
            </w:tcBorders>
          </w:tcPr>
          <w:p w14:paraId="382AED16" w14:textId="77777777" w:rsidR="00742319" w:rsidRDefault="00742319" w:rsidP="00E81ADA">
            <w:pPr>
              <w:rPr>
                <w:sz w:val="16"/>
                <w:szCs w:val="16"/>
              </w:rPr>
            </w:pPr>
          </w:p>
        </w:tc>
        <w:tc>
          <w:tcPr>
            <w:tcW w:w="889" w:type="dxa"/>
            <w:vMerge/>
          </w:tcPr>
          <w:p w14:paraId="61D635C3" w14:textId="77777777" w:rsidR="00742319" w:rsidRDefault="00742319" w:rsidP="00E81ADA">
            <w:pPr>
              <w:rPr>
                <w:sz w:val="16"/>
                <w:szCs w:val="16"/>
              </w:rPr>
            </w:pPr>
          </w:p>
        </w:tc>
        <w:tc>
          <w:tcPr>
            <w:tcW w:w="992" w:type="dxa"/>
            <w:vMerge/>
            <w:tcBorders>
              <w:right w:val="single" w:sz="4" w:space="0" w:color="auto"/>
            </w:tcBorders>
          </w:tcPr>
          <w:p w14:paraId="71D972B2" w14:textId="77777777" w:rsidR="00742319" w:rsidRDefault="00742319" w:rsidP="00E81ADA">
            <w:pPr>
              <w:rPr>
                <w:sz w:val="16"/>
                <w:szCs w:val="16"/>
              </w:rPr>
            </w:pPr>
          </w:p>
        </w:tc>
        <w:tc>
          <w:tcPr>
            <w:tcW w:w="1096" w:type="dxa"/>
            <w:vMerge/>
            <w:tcBorders>
              <w:left w:val="single" w:sz="4" w:space="0" w:color="auto"/>
            </w:tcBorders>
          </w:tcPr>
          <w:p w14:paraId="3E121658" w14:textId="77777777" w:rsidR="00742319" w:rsidRDefault="00742319" w:rsidP="00E81ADA">
            <w:pPr>
              <w:rPr>
                <w:sz w:val="16"/>
                <w:szCs w:val="16"/>
              </w:rPr>
            </w:pPr>
          </w:p>
        </w:tc>
        <w:tc>
          <w:tcPr>
            <w:tcW w:w="850" w:type="dxa"/>
            <w:tcBorders>
              <w:top w:val="single" w:sz="4" w:space="0" w:color="auto"/>
              <w:bottom w:val="single" w:sz="4" w:space="0" w:color="auto"/>
            </w:tcBorders>
          </w:tcPr>
          <w:p w14:paraId="56EFF539" w14:textId="77777777" w:rsidR="00742319" w:rsidRDefault="00742319" w:rsidP="00E81ADA">
            <w:pPr>
              <w:rPr>
                <w:sz w:val="16"/>
                <w:szCs w:val="16"/>
              </w:rPr>
            </w:pPr>
            <w:r>
              <w:rPr>
                <w:sz w:val="16"/>
                <w:szCs w:val="16"/>
              </w:rPr>
              <w:t>BO</w:t>
            </w:r>
          </w:p>
        </w:tc>
        <w:tc>
          <w:tcPr>
            <w:tcW w:w="992" w:type="dxa"/>
            <w:tcBorders>
              <w:left w:val="single" w:sz="4" w:space="0" w:color="auto"/>
              <w:right w:val="single" w:sz="8" w:space="0" w:color="auto"/>
            </w:tcBorders>
          </w:tcPr>
          <w:p w14:paraId="4E9F81F1" w14:textId="77777777" w:rsidR="00742319" w:rsidRDefault="00742319" w:rsidP="00E81ADA">
            <w:pPr>
              <w:rPr>
                <w:sz w:val="16"/>
                <w:szCs w:val="16"/>
              </w:rPr>
            </w:pPr>
            <w:r>
              <w:rPr>
                <w:sz w:val="16"/>
                <w:szCs w:val="16"/>
              </w:rPr>
              <w:t>+</w:t>
            </w:r>
          </w:p>
        </w:tc>
        <w:tc>
          <w:tcPr>
            <w:tcW w:w="708" w:type="dxa"/>
            <w:vMerge/>
            <w:tcBorders>
              <w:left w:val="single" w:sz="8" w:space="0" w:color="auto"/>
              <w:right w:val="single" w:sz="8" w:space="0" w:color="auto"/>
            </w:tcBorders>
          </w:tcPr>
          <w:p w14:paraId="5848EC84" w14:textId="77777777" w:rsidR="00742319" w:rsidRDefault="00742319" w:rsidP="00E81ADA">
            <w:pPr>
              <w:rPr>
                <w:sz w:val="16"/>
                <w:szCs w:val="16"/>
              </w:rPr>
            </w:pPr>
          </w:p>
        </w:tc>
        <w:tc>
          <w:tcPr>
            <w:tcW w:w="4019" w:type="dxa"/>
            <w:vMerge/>
            <w:tcBorders>
              <w:left w:val="single" w:sz="8" w:space="0" w:color="auto"/>
              <w:right w:val="single" w:sz="8" w:space="0" w:color="auto"/>
            </w:tcBorders>
          </w:tcPr>
          <w:p w14:paraId="00A6685C" w14:textId="77777777" w:rsidR="00742319" w:rsidRDefault="00742319" w:rsidP="00E81ADA">
            <w:pPr>
              <w:rPr>
                <w:sz w:val="16"/>
                <w:szCs w:val="16"/>
              </w:rPr>
            </w:pPr>
          </w:p>
        </w:tc>
        <w:tc>
          <w:tcPr>
            <w:tcW w:w="709" w:type="dxa"/>
            <w:vMerge/>
            <w:tcBorders>
              <w:left w:val="single" w:sz="8" w:space="0" w:color="auto"/>
              <w:right w:val="single" w:sz="4" w:space="0" w:color="auto"/>
            </w:tcBorders>
          </w:tcPr>
          <w:p w14:paraId="0AFE5430" w14:textId="77777777" w:rsidR="00742319" w:rsidRDefault="00742319" w:rsidP="00E81ADA">
            <w:pPr>
              <w:rPr>
                <w:sz w:val="16"/>
                <w:szCs w:val="16"/>
              </w:rPr>
            </w:pPr>
          </w:p>
        </w:tc>
        <w:tc>
          <w:tcPr>
            <w:tcW w:w="2306" w:type="dxa"/>
            <w:vMerge/>
            <w:tcBorders>
              <w:left w:val="single" w:sz="4" w:space="0" w:color="auto"/>
              <w:right w:val="single" w:sz="18" w:space="0" w:color="auto"/>
            </w:tcBorders>
          </w:tcPr>
          <w:p w14:paraId="59F062D8" w14:textId="77777777" w:rsidR="00742319" w:rsidRDefault="00742319" w:rsidP="00E81ADA">
            <w:pPr>
              <w:rPr>
                <w:sz w:val="16"/>
                <w:szCs w:val="16"/>
              </w:rPr>
            </w:pPr>
          </w:p>
        </w:tc>
      </w:tr>
      <w:tr w:rsidR="00E81ADA" w14:paraId="3A77CA6A" w14:textId="77777777" w:rsidTr="0032315B">
        <w:trPr>
          <w:trHeight w:val="197"/>
        </w:trPr>
        <w:tc>
          <w:tcPr>
            <w:tcW w:w="851" w:type="dxa"/>
            <w:vMerge w:val="restart"/>
            <w:tcBorders>
              <w:left w:val="single" w:sz="18" w:space="0" w:color="auto"/>
            </w:tcBorders>
          </w:tcPr>
          <w:p w14:paraId="671369A4" w14:textId="77777777" w:rsidR="00E81ADA" w:rsidRDefault="00E81ADA" w:rsidP="00E81ADA">
            <w:pPr>
              <w:rPr>
                <w:sz w:val="16"/>
                <w:szCs w:val="16"/>
              </w:rPr>
            </w:pPr>
            <w:r>
              <w:rPr>
                <w:sz w:val="16"/>
                <w:szCs w:val="16"/>
              </w:rPr>
              <w:t>210Dc6</w:t>
            </w:r>
          </w:p>
        </w:tc>
        <w:tc>
          <w:tcPr>
            <w:tcW w:w="889" w:type="dxa"/>
            <w:vMerge w:val="restart"/>
          </w:tcPr>
          <w:p w14:paraId="6EC8A5E5" w14:textId="77777777" w:rsidR="00E81ADA" w:rsidRDefault="00E81ADA" w:rsidP="00E81ADA">
            <w:pPr>
              <w:rPr>
                <w:sz w:val="16"/>
                <w:szCs w:val="16"/>
              </w:rPr>
            </w:pPr>
            <w:r>
              <w:rPr>
                <w:sz w:val="16"/>
                <w:szCs w:val="16"/>
              </w:rPr>
              <w:t>210Dc6</w:t>
            </w:r>
          </w:p>
        </w:tc>
        <w:tc>
          <w:tcPr>
            <w:tcW w:w="992" w:type="dxa"/>
            <w:vMerge w:val="restart"/>
            <w:tcBorders>
              <w:right w:val="single" w:sz="4" w:space="0" w:color="auto"/>
            </w:tcBorders>
          </w:tcPr>
          <w:p w14:paraId="229142EC" w14:textId="77777777" w:rsidR="00E81ADA" w:rsidRDefault="00E81ADA" w:rsidP="00E81ADA">
            <w:pPr>
              <w:rPr>
                <w:sz w:val="16"/>
                <w:szCs w:val="16"/>
              </w:rPr>
            </w:pPr>
            <w:r>
              <w:rPr>
                <w:sz w:val="16"/>
                <w:szCs w:val="16"/>
              </w:rPr>
              <w:t>0,65</w:t>
            </w:r>
          </w:p>
        </w:tc>
        <w:tc>
          <w:tcPr>
            <w:tcW w:w="1096" w:type="dxa"/>
            <w:vMerge w:val="restart"/>
            <w:tcBorders>
              <w:left w:val="single" w:sz="4" w:space="0" w:color="auto"/>
            </w:tcBorders>
          </w:tcPr>
          <w:p w14:paraId="39C10D9C" w14:textId="77777777" w:rsidR="00E81ADA" w:rsidRDefault="00BE0F75" w:rsidP="00E81ADA">
            <w:pPr>
              <w:rPr>
                <w:sz w:val="16"/>
                <w:szCs w:val="16"/>
              </w:rPr>
            </w:pPr>
            <w:r>
              <w:rPr>
                <w:sz w:val="16"/>
                <w:szCs w:val="16"/>
              </w:rPr>
              <w:t>3/A</w:t>
            </w:r>
          </w:p>
        </w:tc>
        <w:tc>
          <w:tcPr>
            <w:tcW w:w="850" w:type="dxa"/>
            <w:tcBorders>
              <w:top w:val="single" w:sz="4" w:space="0" w:color="auto"/>
              <w:bottom w:val="single" w:sz="4" w:space="0" w:color="auto"/>
            </w:tcBorders>
          </w:tcPr>
          <w:p w14:paraId="3E33E427"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67C474C5" w14:textId="77777777" w:rsidR="00E81ADA" w:rsidRDefault="00E81ADA" w:rsidP="00E81ADA">
            <w:pPr>
              <w:rPr>
                <w:sz w:val="16"/>
                <w:szCs w:val="16"/>
              </w:rPr>
            </w:pPr>
            <w:r>
              <w:rPr>
                <w:sz w:val="16"/>
                <w:szCs w:val="16"/>
              </w:rPr>
              <w:t>60</w:t>
            </w:r>
          </w:p>
        </w:tc>
        <w:tc>
          <w:tcPr>
            <w:tcW w:w="708" w:type="dxa"/>
            <w:vMerge w:val="restart"/>
            <w:tcBorders>
              <w:left w:val="single" w:sz="8" w:space="0" w:color="auto"/>
              <w:right w:val="single" w:sz="8" w:space="0" w:color="auto"/>
            </w:tcBorders>
          </w:tcPr>
          <w:p w14:paraId="76C0AA24" w14:textId="77777777" w:rsidR="00E81ADA" w:rsidRDefault="00780186" w:rsidP="00E81ADA">
            <w:pPr>
              <w:rPr>
                <w:sz w:val="16"/>
                <w:szCs w:val="16"/>
              </w:rPr>
            </w:pPr>
            <w:r>
              <w:rPr>
                <w:sz w:val="16"/>
                <w:szCs w:val="16"/>
              </w:rPr>
              <w:t>5</w:t>
            </w:r>
          </w:p>
        </w:tc>
        <w:tc>
          <w:tcPr>
            <w:tcW w:w="4019" w:type="dxa"/>
            <w:vMerge w:val="restart"/>
            <w:tcBorders>
              <w:left w:val="single" w:sz="8" w:space="0" w:color="auto"/>
              <w:right w:val="single" w:sz="8" w:space="0" w:color="auto"/>
            </w:tcBorders>
          </w:tcPr>
          <w:p w14:paraId="584C1B97" w14:textId="77777777" w:rsidR="00E81ADA" w:rsidRPr="00B95CF9" w:rsidRDefault="00BE0F75" w:rsidP="00E81ADA">
            <w:pPr>
              <w:rPr>
                <w:sz w:val="16"/>
                <w:szCs w:val="16"/>
              </w:rPr>
            </w:pPr>
            <w:r>
              <w:rPr>
                <w:sz w:val="16"/>
                <w:szCs w:val="16"/>
              </w:rPr>
              <w:t>Těžba výchovná: 0,65 ha, intenzita do 20 %</w:t>
            </w:r>
          </w:p>
        </w:tc>
        <w:tc>
          <w:tcPr>
            <w:tcW w:w="709" w:type="dxa"/>
            <w:vMerge w:val="restart"/>
            <w:tcBorders>
              <w:left w:val="single" w:sz="8" w:space="0" w:color="auto"/>
              <w:right w:val="single" w:sz="4" w:space="0" w:color="auto"/>
            </w:tcBorders>
          </w:tcPr>
          <w:p w14:paraId="7ACB5B13" w14:textId="77777777" w:rsidR="00E81ADA" w:rsidRDefault="00BE0F75" w:rsidP="00E81ADA">
            <w:pPr>
              <w:rPr>
                <w:sz w:val="16"/>
                <w:szCs w:val="16"/>
              </w:rPr>
            </w:pPr>
            <w:r>
              <w:rPr>
                <w:sz w:val="16"/>
                <w:szCs w:val="16"/>
              </w:rPr>
              <w:t>3</w:t>
            </w:r>
          </w:p>
        </w:tc>
        <w:tc>
          <w:tcPr>
            <w:tcW w:w="2306" w:type="dxa"/>
            <w:vMerge w:val="restart"/>
            <w:tcBorders>
              <w:left w:val="single" w:sz="4" w:space="0" w:color="auto"/>
              <w:right w:val="single" w:sz="18" w:space="0" w:color="auto"/>
            </w:tcBorders>
          </w:tcPr>
          <w:p w14:paraId="6671E555" w14:textId="77777777" w:rsidR="00E81ADA" w:rsidRDefault="00BE0F75" w:rsidP="00E81ADA">
            <w:pPr>
              <w:rPr>
                <w:sz w:val="16"/>
                <w:szCs w:val="16"/>
              </w:rPr>
            </w:pPr>
            <w:r>
              <w:rPr>
                <w:sz w:val="16"/>
                <w:szCs w:val="16"/>
              </w:rPr>
              <w:t>Přednostně výběr SM a BO.</w:t>
            </w:r>
          </w:p>
        </w:tc>
      </w:tr>
      <w:tr w:rsidR="00E81ADA" w14:paraId="0580B243" w14:textId="77777777" w:rsidTr="0032315B">
        <w:trPr>
          <w:trHeight w:val="197"/>
        </w:trPr>
        <w:tc>
          <w:tcPr>
            <w:tcW w:w="851" w:type="dxa"/>
            <w:vMerge/>
            <w:tcBorders>
              <w:left w:val="single" w:sz="18" w:space="0" w:color="auto"/>
            </w:tcBorders>
          </w:tcPr>
          <w:p w14:paraId="209D2ADD" w14:textId="77777777" w:rsidR="00E81ADA" w:rsidRDefault="00E81ADA" w:rsidP="00E81ADA">
            <w:pPr>
              <w:rPr>
                <w:sz w:val="16"/>
                <w:szCs w:val="16"/>
              </w:rPr>
            </w:pPr>
          </w:p>
        </w:tc>
        <w:tc>
          <w:tcPr>
            <w:tcW w:w="889" w:type="dxa"/>
            <w:vMerge/>
          </w:tcPr>
          <w:p w14:paraId="48821868" w14:textId="77777777" w:rsidR="00E81ADA" w:rsidRDefault="00E81ADA" w:rsidP="00E81ADA">
            <w:pPr>
              <w:rPr>
                <w:sz w:val="16"/>
                <w:szCs w:val="16"/>
              </w:rPr>
            </w:pPr>
          </w:p>
        </w:tc>
        <w:tc>
          <w:tcPr>
            <w:tcW w:w="992" w:type="dxa"/>
            <w:vMerge/>
            <w:tcBorders>
              <w:right w:val="single" w:sz="4" w:space="0" w:color="auto"/>
            </w:tcBorders>
          </w:tcPr>
          <w:p w14:paraId="41EF297E" w14:textId="77777777" w:rsidR="00E81ADA" w:rsidRDefault="00E81ADA" w:rsidP="00E81ADA">
            <w:pPr>
              <w:rPr>
                <w:sz w:val="16"/>
                <w:szCs w:val="16"/>
              </w:rPr>
            </w:pPr>
          </w:p>
        </w:tc>
        <w:tc>
          <w:tcPr>
            <w:tcW w:w="1096" w:type="dxa"/>
            <w:vMerge/>
            <w:tcBorders>
              <w:left w:val="single" w:sz="4" w:space="0" w:color="auto"/>
            </w:tcBorders>
          </w:tcPr>
          <w:p w14:paraId="0F17AD34" w14:textId="77777777" w:rsidR="00E81ADA" w:rsidRDefault="00E81ADA" w:rsidP="00E81ADA">
            <w:pPr>
              <w:rPr>
                <w:sz w:val="16"/>
                <w:szCs w:val="16"/>
              </w:rPr>
            </w:pPr>
          </w:p>
        </w:tc>
        <w:tc>
          <w:tcPr>
            <w:tcW w:w="850" w:type="dxa"/>
            <w:tcBorders>
              <w:top w:val="single" w:sz="4" w:space="0" w:color="auto"/>
              <w:bottom w:val="single" w:sz="4" w:space="0" w:color="auto"/>
            </w:tcBorders>
          </w:tcPr>
          <w:p w14:paraId="1A5C62FC" w14:textId="77777777" w:rsidR="00E81ADA" w:rsidRDefault="00E81ADA" w:rsidP="00E81ADA">
            <w:pPr>
              <w:rPr>
                <w:sz w:val="16"/>
                <w:szCs w:val="16"/>
              </w:rPr>
            </w:pPr>
            <w:r>
              <w:rPr>
                <w:sz w:val="16"/>
                <w:szCs w:val="16"/>
              </w:rPr>
              <w:t>BO</w:t>
            </w:r>
          </w:p>
        </w:tc>
        <w:tc>
          <w:tcPr>
            <w:tcW w:w="992" w:type="dxa"/>
            <w:tcBorders>
              <w:left w:val="single" w:sz="4" w:space="0" w:color="auto"/>
              <w:right w:val="single" w:sz="8" w:space="0" w:color="auto"/>
            </w:tcBorders>
          </w:tcPr>
          <w:p w14:paraId="654E0EC6" w14:textId="77777777" w:rsidR="00E81ADA" w:rsidRDefault="00E81ADA" w:rsidP="00E81ADA">
            <w:pPr>
              <w:rPr>
                <w:sz w:val="16"/>
                <w:szCs w:val="16"/>
              </w:rPr>
            </w:pPr>
            <w:r>
              <w:rPr>
                <w:sz w:val="16"/>
                <w:szCs w:val="16"/>
              </w:rPr>
              <w:t>30</w:t>
            </w:r>
          </w:p>
        </w:tc>
        <w:tc>
          <w:tcPr>
            <w:tcW w:w="708" w:type="dxa"/>
            <w:vMerge/>
            <w:tcBorders>
              <w:left w:val="single" w:sz="8" w:space="0" w:color="auto"/>
              <w:right w:val="single" w:sz="8" w:space="0" w:color="auto"/>
            </w:tcBorders>
          </w:tcPr>
          <w:p w14:paraId="7E99A8BA"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67EAEFDD"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3B00DAB6"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2AD34166" w14:textId="77777777" w:rsidR="00E81ADA" w:rsidRDefault="00E81ADA" w:rsidP="00E81ADA">
            <w:pPr>
              <w:rPr>
                <w:sz w:val="16"/>
                <w:szCs w:val="16"/>
              </w:rPr>
            </w:pPr>
          </w:p>
        </w:tc>
      </w:tr>
      <w:tr w:rsidR="00E81ADA" w14:paraId="092A488E" w14:textId="77777777" w:rsidTr="0032315B">
        <w:trPr>
          <w:trHeight w:val="197"/>
        </w:trPr>
        <w:tc>
          <w:tcPr>
            <w:tcW w:w="851" w:type="dxa"/>
            <w:vMerge/>
            <w:tcBorders>
              <w:left w:val="single" w:sz="18" w:space="0" w:color="auto"/>
            </w:tcBorders>
          </w:tcPr>
          <w:p w14:paraId="35435D67" w14:textId="77777777" w:rsidR="00E81ADA" w:rsidRDefault="00E81ADA" w:rsidP="00E81ADA">
            <w:pPr>
              <w:rPr>
                <w:sz w:val="16"/>
                <w:szCs w:val="16"/>
              </w:rPr>
            </w:pPr>
          </w:p>
        </w:tc>
        <w:tc>
          <w:tcPr>
            <w:tcW w:w="889" w:type="dxa"/>
            <w:vMerge/>
          </w:tcPr>
          <w:p w14:paraId="74630092" w14:textId="77777777" w:rsidR="00E81ADA" w:rsidRDefault="00E81ADA" w:rsidP="00E81ADA">
            <w:pPr>
              <w:rPr>
                <w:sz w:val="16"/>
                <w:szCs w:val="16"/>
              </w:rPr>
            </w:pPr>
          </w:p>
        </w:tc>
        <w:tc>
          <w:tcPr>
            <w:tcW w:w="992" w:type="dxa"/>
            <w:vMerge/>
            <w:tcBorders>
              <w:right w:val="single" w:sz="4" w:space="0" w:color="auto"/>
            </w:tcBorders>
          </w:tcPr>
          <w:p w14:paraId="1519DE2C" w14:textId="77777777" w:rsidR="00E81ADA" w:rsidRDefault="00E81ADA" w:rsidP="00E81ADA">
            <w:pPr>
              <w:rPr>
                <w:sz w:val="16"/>
                <w:szCs w:val="16"/>
              </w:rPr>
            </w:pPr>
          </w:p>
        </w:tc>
        <w:tc>
          <w:tcPr>
            <w:tcW w:w="1096" w:type="dxa"/>
            <w:vMerge/>
            <w:tcBorders>
              <w:left w:val="single" w:sz="4" w:space="0" w:color="auto"/>
            </w:tcBorders>
          </w:tcPr>
          <w:p w14:paraId="1C6CFEA6" w14:textId="77777777" w:rsidR="00E81ADA" w:rsidRDefault="00E81ADA" w:rsidP="00E81ADA">
            <w:pPr>
              <w:rPr>
                <w:sz w:val="16"/>
                <w:szCs w:val="16"/>
              </w:rPr>
            </w:pPr>
          </w:p>
        </w:tc>
        <w:tc>
          <w:tcPr>
            <w:tcW w:w="850" w:type="dxa"/>
            <w:tcBorders>
              <w:top w:val="single" w:sz="4" w:space="0" w:color="auto"/>
              <w:bottom w:val="single" w:sz="4" w:space="0" w:color="auto"/>
            </w:tcBorders>
          </w:tcPr>
          <w:p w14:paraId="1C71F6C8" w14:textId="77777777" w:rsidR="00E81ADA" w:rsidRDefault="00E81ADA" w:rsidP="00E81ADA">
            <w:pPr>
              <w:rPr>
                <w:sz w:val="16"/>
                <w:szCs w:val="16"/>
              </w:rPr>
            </w:pPr>
            <w:r>
              <w:rPr>
                <w:sz w:val="16"/>
                <w:szCs w:val="16"/>
              </w:rPr>
              <w:t>BR</w:t>
            </w:r>
          </w:p>
        </w:tc>
        <w:tc>
          <w:tcPr>
            <w:tcW w:w="992" w:type="dxa"/>
            <w:tcBorders>
              <w:left w:val="single" w:sz="4" w:space="0" w:color="auto"/>
              <w:right w:val="single" w:sz="8" w:space="0" w:color="auto"/>
            </w:tcBorders>
          </w:tcPr>
          <w:p w14:paraId="5B150D47"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51AB4697"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2BFFAFA"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0A0C26C9"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0F3897F5" w14:textId="77777777" w:rsidR="00E81ADA" w:rsidRDefault="00E81ADA" w:rsidP="00E81ADA">
            <w:pPr>
              <w:rPr>
                <w:sz w:val="16"/>
                <w:szCs w:val="16"/>
              </w:rPr>
            </w:pPr>
          </w:p>
        </w:tc>
      </w:tr>
      <w:tr w:rsidR="00E81ADA" w14:paraId="0FAB43E1" w14:textId="77777777" w:rsidTr="0032315B">
        <w:trPr>
          <w:trHeight w:val="197"/>
        </w:trPr>
        <w:tc>
          <w:tcPr>
            <w:tcW w:w="851" w:type="dxa"/>
            <w:vMerge/>
            <w:tcBorders>
              <w:left w:val="single" w:sz="18" w:space="0" w:color="auto"/>
            </w:tcBorders>
          </w:tcPr>
          <w:p w14:paraId="362E2C0E" w14:textId="77777777" w:rsidR="00E81ADA" w:rsidRDefault="00E81ADA" w:rsidP="00E81ADA">
            <w:pPr>
              <w:rPr>
                <w:sz w:val="16"/>
                <w:szCs w:val="16"/>
              </w:rPr>
            </w:pPr>
          </w:p>
        </w:tc>
        <w:tc>
          <w:tcPr>
            <w:tcW w:w="889" w:type="dxa"/>
            <w:vMerge/>
          </w:tcPr>
          <w:p w14:paraId="245CDEF8" w14:textId="77777777" w:rsidR="00E81ADA" w:rsidRDefault="00E81ADA" w:rsidP="00E81ADA">
            <w:pPr>
              <w:rPr>
                <w:sz w:val="16"/>
                <w:szCs w:val="16"/>
              </w:rPr>
            </w:pPr>
          </w:p>
        </w:tc>
        <w:tc>
          <w:tcPr>
            <w:tcW w:w="992" w:type="dxa"/>
            <w:vMerge/>
            <w:tcBorders>
              <w:right w:val="single" w:sz="4" w:space="0" w:color="auto"/>
            </w:tcBorders>
          </w:tcPr>
          <w:p w14:paraId="19E28752" w14:textId="77777777" w:rsidR="00E81ADA" w:rsidRDefault="00E81ADA" w:rsidP="00E81ADA">
            <w:pPr>
              <w:rPr>
                <w:sz w:val="16"/>
                <w:szCs w:val="16"/>
              </w:rPr>
            </w:pPr>
          </w:p>
        </w:tc>
        <w:tc>
          <w:tcPr>
            <w:tcW w:w="1096" w:type="dxa"/>
            <w:vMerge/>
            <w:tcBorders>
              <w:left w:val="single" w:sz="4" w:space="0" w:color="auto"/>
            </w:tcBorders>
          </w:tcPr>
          <w:p w14:paraId="226E033F" w14:textId="77777777" w:rsidR="00E81ADA" w:rsidRDefault="00E81ADA" w:rsidP="00E81ADA">
            <w:pPr>
              <w:rPr>
                <w:sz w:val="16"/>
                <w:szCs w:val="16"/>
              </w:rPr>
            </w:pPr>
          </w:p>
        </w:tc>
        <w:tc>
          <w:tcPr>
            <w:tcW w:w="850" w:type="dxa"/>
            <w:tcBorders>
              <w:top w:val="single" w:sz="4" w:space="0" w:color="auto"/>
              <w:bottom w:val="single" w:sz="4" w:space="0" w:color="auto"/>
            </w:tcBorders>
          </w:tcPr>
          <w:p w14:paraId="717F5309" w14:textId="77777777" w:rsidR="00E81ADA" w:rsidRDefault="00E81ADA" w:rsidP="00E81ADA">
            <w:pPr>
              <w:rPr>
                <w:sz w:val="16"/>
                <w:szCs w:val="16"/>
              </w:rPr>
            </w:pPr>
            <w:r>
              <w:rPr>
                <w:sz w:val="16"/>
                <w:szCs w:val="16"/>
              </w:rPr>
              <w:t>DB</w:t>
            </w:r>
          </w:p>
        </w:tc>
        <w:tc>
          <w:tcPr>
            <w:tcW w:w="992" w:type="dxa"/>
            <w:tcBorders>
              <w:left w:val="single" w:sz="4" w:space="0" w:color="auto"/>
              <w:right w:val="single" w:sz="8" w:space="0" w:color="auto"/>
            </w:tcBorders>
          </w:tcPr>
          <w:p w14:paraId="3CA18797"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1BDB877F"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4FE9CC3B"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574CDD02"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3AC76CF2" w14:textId="77777777" w:rsidR="00E81ADA" w:rsidRDefault="00E81ADA" w:rsidP="00E81ADA">
            <w:pPr>
              <w:rPr>
                <w:sz w:val="16"/>
                <w:szCs w:val="16"/>
              </w:rPr>
            </w:pPr>
          </w:p>
        </w:tc>
      </w:tr>
      <w:tr w:rsidR="00E81ADA" w14:paraId="3E298BD3" w14:textId="77777777" w:rsidTr="0032315B">
        <w:trPr>
          <w:trHeight w:val="197"/>
        </w:trPr>
        <w:tc>
          <w:tcPr>
            <w:tcW w:w="851" w:type="dxa"/>
            <w:vMerge/>
            <w:tcBorders>
              <w:left w:val="single" w:sz="18" w:space="0" w:color="auto"/>
            </w:tcBorders>
          </w:tcPr>
          <w:p w14:paraId="3857B88D" w14:textId="77777777" w:rsidR="00E81ADA" w:rsidRDefault="00E81ADA" w:rsidP="00E81ADA">
            <w:pPr>
              <w:rPr>
                <w:sz w:val="16"/>
                <w:szCs w:val="16"/>
              </w:rPr>
            </w:pPr>
          </w:p>
        </w:tc>
        <w:tc>
          <w:tcPr>
            <w:tcW w:w="889" w:type="dxa"/>
            <w:vMerge/>
          </w:tcPr>
          <w:p w14:paraId="184FBA57" w14:textId="77777777" w:rsidR="00E81ADA" w:rsidRDefault="00E81ADA" w:rsidP="00E81ADA">
            <w:pPr>
              <w:rPr>
                <w:sz w:val="16"/>
                <w:szCs w:val="16"/>
              </w:rPr>
            </w:pPr>
          </w:p>
        </w:tc>
        <w:tc>
          <w:tcPr>
            <w:tcW w:w="992" w:type="dxa"/>
            <w:vMerge/>
            <w:tcBorders>
              <w:right w:val="single" w:sz="4" w:space="0" w:color="auto"/>
            </w:tcBorders>
          </w:tcPr>
          <w:p w14:paraId="45AC4929" w14:textId="77777777" w:rsidR="00E81ADA" w:rsidRDefault="00E81ADA" w:rsidP="00E81ADA">
            <w:pPr>
              <w:rPr>
                <w:sz w:val="16"/>
                <w:szCs w:val="16"/>
              </w:rPr>
            </w:pPr>
          </w:p>
        </w:tc>
        <w:tc>
          <w:tcPr>
            <w:tcW w:w="1096" w:type="dxa"/>
            <w:vMerge/>
            <w:tcBorders>
              <w:left w:val="single" w:sz="4" w:space="0" w:color="auto"/>
            </w:tcBorders>
          </w:tcPr>
          <w:p w14:paraId="7D7F9484" w14:textId="77777777" w:rsidR="00E81ADA" w:rsidRDefault="00E81ADA" w:rsidP="00E81ADA">
            <w:pPr>
              <w:rPr>
                <w:sz w:val="16"/>
                <w:szCs w:val="16"/>
              </w:rPr>
            </w:pPr>
          </w:p>
        </w:tc>
        <w:tc>
          <w:tcPr>
            <w:tcW w:w="850" w:type="dxa"/>
            <w:tcBorders>
              <w:top w:val="single" w:sz="4" w:space="0" w:color="auto"/>
              <w:bottom w:val="single" w:sz="4" w:space="0" w:color="auto"/>
            </w:tcBorders>
          </w:tcPr>
          <w:p w14:paraId="22717800"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76156F23"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2F559B6F"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0238C5C6"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5707E53D"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64F24AB9" w14:textId="77777777" w:rsidR="00E81ADA" w:rsidRDefault="00E81ADA" w:rsidP="00E81ADA">
            <w:pPr>
              <w:rPr>
                <w:sz w:val="16"/>
                <w:szCs w:val="16"/>
              </w:rPr>
            </w:pPr>
          </w:p>
        </w:tc>
      </w:tr>
      <w:tr w:rsidR="00E81ADA" w14:paraId="03D9E0CB" w14:textId="77777777" w:rsidTr="0032315B">
        <w:trPr>
          <w:trHeight w:val="197"/>
        </w:trPr>
        <w:tc>
          <w:tcPr>
            <w:tcW w:w="851" w:type="dxa"/>
            <w:vMerge w:val="restart"/>
            <w:tcBorders>
              <w:left w:val="single" w:sz="18" w:space="0" w:color="auto"/>
            </w:tcBorders>
          </w:tcPr>
          <w:p w14:paraId="5AE5F7B7" w14:textId="77777777" w:rsidR="00E81ADA" w:rsidRDefault="00E81ADA" w:rsidP="00E81ADA">
            <w:pPr>
              <w:rPr>
                <w:sz w:val="16"/>
                <w:szCs w:val="16"/>
              </w:rPr>
            </w:pPr>
            <w:r>
              <w:rPr>
                <w:sz w:val="16"/>
                <w:szCs w:val="16"/>
              </w:rPr>
              <w:t>210Dc13</w:t>
            </w:r>
          </w:p>
        </w:tc>
        <w:tc>
          <w:tcPr>
            <w:tcW w:w="889" w:type="dxa"/>
            <w:vMerge w:val="restart"/>
          </w:tcPr>
          <w:p w14:paraId="435D0E0F" w14:textId="77777777" w:rsidR="00E81ADA" w:rsidRDefault="00E81ADA" w:rsidP="00E81ADA">
            <w:pPr>
              <w:rPr>
                <w:sz w:val="16"/>
                <w:szCs w:val="16"/>
              </w:rPr>
            </w:pPr>
            <w:r>
              <w:rPr>
                <w:sz w:val="16"/>
                <w:szCs w:val="16"/>
              </w:rPr>
              <w:t>210Dc13</w:t>
            </w:r>
          </w:p>
        </w:tc>
        <w:tc>
          <w:tcPr>
            <w:tcW w:w="992" w:type="dxa"/>
            <w:vMerge w:val="restart"/>
            <w:tcBorders>
              <w:right w:val="single" w:sz="4" w:space="0" w:color="auto"/>
            </w:tcBorders>
          </w:tcPr>
          <w:p w14:paraId="63F12279" w14:textId="77777777" w:rsidR="00E81ADA" w:rsidRDefault="00E81ADA" w:rsidP="00E81ADA">
            <w:pPr>
              <w:rPr>
                <w:sz w:val="16"/>
                <w:szCs w:val="16"/>
              </w:rPr>
            </w:pPr>
            <w:r>
              <w:rPr>
                <w:sz w:val="16"/>
                <w:szCs w:val="16"/>
              </w:rPr>
              <w:t>1,22</w:t>
            </w:r>
          </w:p>
        </w:tc>
        <w:tc>
          <w:tcPr>
            <w:tcW w:w="1096" w:type="dxa"/>
            <w:vMerge w:val="restart"/>
            <w:tcBorders>
              <w:left w:val="single" w:sz="4" w:space="0" w:color="auto"/>
            </w:tcBorders>
          </w:tcPr>
          <w:p w14:paraId="34C471AC" w14:textId="77777777" w:rsidR="00E81ADA" w:rsidRDefault="00BD30C3" w:rsidP="00E81ADA">
            <w:pPr>
              <w:rPr>
                <w:sz w:val="16"/>
                <w:szCs w:val="16"/>
              </w:rPr>
            </w:pPr>
            <w:r>
              <w:rPr>
                <w:sz w:val="16"/>
                <w:szCs w:val="16"/>
              </w:rPr>
              <w:t>3/B</w:t>
            </w:r>
          </w:p>
        </w:tc>
        <w:tc>
          <w:tcPr>
            <w:tcW w:w="850" w:type="dxa"/>
            <w:tcBorders>
              <w:top w:val="single" w:sz="4" w:space="0" w:color="auto"/>
              <w:bottom w:val="single" w:sz="4" w:space="0" w:color="auto"/>
            </w:tcBorders>
          </w:tcPr>
          <w:p w14:paraId="6F4994AB" w14:textId="77777777" w:rsidR="00E81ADA" w:rsidRDefault="00E81ADA" w:rsidP="00E81ADA">
            <w:pPr>
              <w:rPr>
                <w:sz w:val="16"/>
                <w:szCs w:val="16"/>
              </w:rPr>
            </w:pPr>
            <w:r>
              <w:rPr>
                <w:sz w:val="16"/>
                <w:szCs w:val="16"/>
              </w:rPr>
              <w:t>BO</w:t>
            </w:r>
          </w:p>
        </w:tc>
        <w:tc>
          <w:tcPr>
            <w:tcW w:w="992" w:type="dxa"/>
            <w:tcBorders>
              <w:left w:val="single" w:sz="4" w:space="0" w:color="auto"/>
              <w:right w:val="single" w:sz="8" w:space="0" w:color="auto"/>
            </w:tcBorders>
          </w:tcPr>
          <w:p w14:paraId="74D9655F" w14:textId="77777777" w:rsidR="00E81ADA" w:rsidRDefault="00E81ADA" w:rsidP="00E81ADA">
            <w:pPr>
              <w:rPr>
                <w:sz w:val="16"/>
                <w:szCs w:val="16"/>
              </w:rPr>
            </w:pPr>
            <w:r>
              <w:rPr>
                <w:sz w:val="16"/>
                <w:szCs w:val="16"/>
              </w:rPr>
              <w:t>80</w:t>
            </w:r>
          </w:p>
        </w:tc>
        <w:tc>
          <w:tcPr>
            <w:tcW w:w="708" w:type="dxa"/>
            <w:vMerge w:val="restart"/>
            <w:tcBorders>
              <w:left w:val="single" w:sz="8" w:space="0" w:color="auto"/>
              <w:right w:val="single" w:sz="8" w:space="0" w:color="auto"/>
            </w:tcBorders>
          </w:tcPr>
          <w:p w14:paraId="5312D416" w14:textId="77777777" w:rsidR="00E81ADA" w:rsidRDefault="00780186" w:rsidP="00E81ADA">
            <w:pPr>
              <w:rPr>
                <w:sz w:val="16"/>
                <w:szCs w:val="16"/>
              </w:rPr>
            </w:pPr>
            <w:r>
              <w:rPr>
                <w:sz w:val="16"/>
                <w:szCs w:val="16"/>
              </w:rPr>
              <w:t>5</w:t>
            </w:r>
          </w:p>
        </w:tc>
        <w:tc>
          <w:tcPr>
            <w:tcW w:w="4019" w:type="dxa"/>
            <w:vMerge w:val="restart"/>
            <w:tcBorders>
              <w:left w:val="single" w:sz="8" w:space="0" w:color="auto"/>
              <w:right w:val="single" w:sz="8" w:space="0" w:color="auto"/>
            </w:tcBorders>
          </w:tcPr>
          <w:p w14:paraId="145F4376" w14:textId="77777777" w:rsidR="00E81ADA" w:rsidRDefault="00BD30C3" w:rsidP="00E81ADA">
            <w:pPr>
              <w:rPr>
                <w:sz w:val="16"/>
                <w:szCs w:val="16"/>
              </w:rPr>
            </w:pPr>
            <w:r>
              <w:rPr>
                <w:sz w:val="16"/>
                <w:szCs w:val="16"/>
              </w:rPr>
              <w:t>Těžba obnovní: výběr BO a SM, intenzita do 30 %</w:t>
            </w:r>
          </w:p>
          <w:p w14:paraId="25ABB5D3" w14:textId="77777777" w:rsidR="00A74701" w:rsidRPr="00DF526A" w:rsidRDefault="00A74701" w:rsidP="00E81ADA">
            <w:pPr>
              <w:rPr>
                <w:sz w:val="16"/>
                <w:szCs w:val="16"/>
              </w:rPr>
            </w:pPr>
            <w:r>
              <w:rPr>
                <w:sz w:val="16"/>
                <w:szCs w:val="16"/>
              </w:rPr>
              <w:t>Zalesnění: v případě vzniku holiny dřevinami CDS dle ekologických podmínek na obnovní ploše</w:t>
            </w:r>
          </w:p>
        </w:tc>
        <w:tc>
          <w:tcPr>
            <w:tcW w:w="709" w:type="dxa"/>
            <w:vMerge w:val="restart"/>
            <w:tcBorders>
              <w:left w:val="single" w:sz="8" w:space="0" w:color="auto"/>
              <w:right w:val="single" w:sz="4" w:space="0" w:color="auto"/>
            </w:tcBorders>
          </w:tcPr>
          <w:p w14:paraId="476B1CB8" w14:textId="77777777" w:rsidR="00E81ADA" w:rsidRDefault="00BD30C3" w:rsidP="00E81ADA">
            <w:pPr>
              <w:rPr>
                <w:sz w:val="16"/>
                <w:szCs w:val="16"/>
              </w:rPr>
            </w:pPr>
            <w:r>
              <w:rPr>
                <w:sz w:val="16"/>
                <w:szCs w:val="16"/>
              </w:rPr>
              <w:t>2</w:t>
            </w:r>
          </w:p>
        </w:tc>
        <w:tc>
          <w:tcPr>
            <w:tcW w:w="2306" w:type="dxa"/>
            <w:vMerge w:val="restart"/>
            <w:tcBorders>
              <w:left w:val="single" w:sz="4" w:space="0" w:color="auto"/>
              <w:right w:val="single" w:sz="18" w:space="0" w:color="auto"/>
            </w:tcBorders>
          </w:tcPr>
          <w:p w14:paraId="73399A1B" w14:textId="77777777" w:rsidR="00E81ADA" w:rsidRDefault="00BD30C3" w:rsidP="00E81ADA">
            <w:pPr>
              <w:rPr>
                <w:sz w:val="16"/>
                <w:szCs w:val="16"/>
              </w:rPr>
            </w:pPr>
            <w:r>
              <w:rPr>
                <w:sz w:val="16"/>
                <w:szCs w:val="16"/>
              </w:rPr>
              <w:t>Výběrem uvolnit listnaté dřeviny</w:t>
            </w:r>
            <w:r w:rsidR="00A74701">
              <w:rPr>
                <w:sz w:val="16"/>
                <w:szCs w:val="16"/>
              </w:rPr>
              <w:t>.</w:t>
            </w:r>
          </w:p>
        </w:tc>
      </w:tr>
      <w:tr w:rsidR="00E81ADA" w14:paraId="621ACCF6" w14:textId="77777777" w:rsidTr="0032315B">
        <w:trPr>
          <w:trHeight w:val="197"/>
        </w:trPr>
        <w:tc>
          <w:tcPr>
            <w:tcW w:w="851" w:type="dxa"/>
            <w:vMerge/>
            <w:tcBorders>
              <w:left w:val="single" w:sz="18" w:space="0" w:color="auto"/>
            </w:tcBorders>
          </w:tcPr>
          <w:p w14:paraId="58917D46" w14:textId="77777777" w:rsidR="00E81ADA" w:rsidRDefault="00E81ADA" w:rsidP="00E81ADA">
            <w:pPr>
              <w:rPr>
                <w:sz w:val="16"/>
                <w:szCs w:val="16"/>
              </w:rPr>
            </w:pPr>
          </w:p>
        </w:tc>
        <w:tc>
          <w:tcPr>
            <w:tcW w:w="889" w:type="dxa"/>
            <w:vMerge/>
          </w:tcPr>
          <w:p w14:paraId="607FC2BD" w14:textId="77777777" w:rsidR="00E81ADA" w:rsidRDefault="00E81ADA" w:rsidP="00E81ADA">
            <w:pPr>
              <w:rPr>
                <w:sz w:val="16"/>
                <w:szCs w:val="16"/>
              </w:rPr>
            </w:pPr>
          </w:p>
        </w:tc>
        <w:tc>
          <w:tcPr>
            <w:tcW w:w="992" w:type="dxa"/>
            <w:vMerge/>
            <w:tcBorders>
              <w:right w:val="single" w:sz="4" w:space="0" w:color="auto"/>
            </w:tcBorders>
          </w:tcPr>
          <w:p w14:paraId="205EC479" w14:textId="77777777" w:rsidR="00E81ADA" w:rsidRDefault="00E81ADA" w:rsidP="00E81ADA">
            <w:pPr>
              <w:rPr>
                <w:sz w:val="16"/>
                <w:szCs w:val="16"/>
              </w:rPr>
            </w:pPr>
          </w:p>
        </w:tc>
        <w:tc>
          <w:tcPr>
            <w:tcW w:w="1096" w:type="dxa"/>
            <w:vMerge/>
            <w:tcBorders>
              <w:left w:val="single" w:sz="4" w:space="0" w:color="auto"/>
            </w:tcBorders>
          </w:tcPr>
          <w:p w14:paraId="6EA41A70" w14:textId="77777777" w:rsidR="00E81ADA" w:rsidRDefault="00E81ADA" w:rsidP="00E81ADA">
            <w:pPr>
              <w:rPr>
                <w:sz w:val="16"/>
                <w:szCs w:val="16"/>
              </w:rPr>
            </w:pPr>
          </w:p>
        </w:tc>
        <w:tc>
          <w:tcPr>
            <w:tcW w:w="850" w:type="dxa"/>
            <w:tcBorders>
              <w:top w:val="single" w:sz="4" w:space="0" w:color="auto"/>
              <w:bottom w:val="single" w:sz="4" w:space="0" w:color="auto"/>
            </w:tcBorders>
          </w:tcPr>
          <w:p w14:paraId="28973BA4"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4CD7CD48" w14:textId="77777777" w:rsidR="00E81ADA" w:rsidRDefault="00E81ADA" w:rsidP="00E81ADA">
            <w:pPr>
              <w:rPr>
                <w:sz w:val="16"/>
                <w:szCs w:val="16"/>
              </w:rPr>
            </w:pPr>
            <w:r>
              <w:rPr>
                <w:sz w:val="16"/>
                <w:szCs w:val="16"/>
              </w:rPr>
              <w:t>15</w:t>
            </w:r>
          </w:p>
        </w:tc>
        <w:tc>
          <w:tcPr>
            <w:tcW w:w="708" w:type="dxa"/>
            <w:vMerge/>
            <w:tcBorders>
              <w:left w:val="single" w:sz="8" w:space="0" w:color="auto"/>
              <w:right w:val="single" w:sz="8" w:space="0" w:color="auto"/>
            </w:tcBorders>
          </w:tcPr>
          <w:p w14:paraId="0DEB20AC"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0510DFA" w14:textId="77777777" w:rsidR="00E81ADA" w:rsidRPr="00DF526A" w:rsidRDefault="00E81ADA" w:rsidP="00E81ADA">
            <w:pPr>
              <w:rPr>
                <w:sz w:val="16"/>
                <w:szCs w:val="16"/>
              </w:rPr>
            </w:pPr>
          </w:p>
        </w:tc>
        <w:tc>
          <w:tcPr>
            <w:tcW w:w="709" w:type="dxa"/>
            <w:vMerge/>
            <w:tcBorders>
              <w:left w:val="single" w:sz="8" w:space="0" w:color="auto"/>
              <w:right w:val="single" w:sz="4" w:space="0" w:color="auto"/>
            </w:tcBorders>
          </w:tcPr>
          <w:p w14:paraId="1091D8BC"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46345E84" w14:textId="77777777" w:rsidR="00E81ADA" w:rsidRDefault="00E81ADA" w:rsidP="00E81ADA">
            <w:pPr>
              <w:rPr>
                <w:sz w:val="16"/>
                <w:szCs w:val="16"/>
              </w:rPr>
            </w:pPr>
          </w:p>
        </w:tc>
      </w:tr>
      <w:tr w:rsidR="00E81ADA" w14:paraId="528F3F95" w14:textId="77777777" w:rsidTr="0032315B">
        <w:trPr>
          <w:trHeight w:val="197"/>
        </w:trPr>
        <w:tc>
          <w:tcPr>
            <w:tcW w:w="851" w:type="dxa"/>
            <w:vMerge/>
            <w:tcBorders>
              <w:left w:val="single" w:sz="18" w:space="0" w:color="auto"/>
            </w:tcBorders>
          </w:tcPr>
          <w:p w14:paraId="3935DF7F" w14:textId="77777777" w:rsidR="00E81ADA" w:rsidRDefault="00E81ADA" w:rsidP="00E81ADA">
            <w:pPr>
              <w:rPr>
                <w:sz w:val="16"/>
                <w:szCs w:val="16"/>
              </w:rPr>
            </w:pPr>
          </w:p>
        </w:tc>
        <w:tc>
          <w:tcPr>
            <w:tcW w:w="889" w:type="dxa"/>
            <w:vMerge/>
          </w:tcPr>
          <w:p w14:paraId="62CBD4B7" w14:textId="77777777" w:rsidR="00E81ADA" w:rsidRDefault="00E81ADA" w:rsidP="00E81ADA">
            <w:pPr>
              <w:rPr>
                <w:sz w:val="16"/>
                <w:szCs w:val="16"/>
              </w:rPr>
            </w:pPr>
          </w:p>
        </w:tc>
        <w:tc>
          <w:tcPr>
            <w:tcW w:w="992" w:type="dxa"/>
            <w:vMerge/>
            <w:tcBorders>
              <w:right w:val="single" w:sz="4" w:space="0" w:color="auto"/>
            </w:tcBorders>
          </w:tcPr>
          <w:p w14:paraId="40AC588E" w14:textId="77777777" w:rsidR="00E81ADA" w:rsidRDefault="00E81ADA" w:rsidP="00E81ADA">
            <w:pPr>
              <w:rPr>
                <w:sz w:val="16"/>
                <w:szCs w:val="16"/>
              </w:rPr>
            </w:pPr>
          </w:p>
        </w:tc>
        <w:tc>
          <w:tcPr>
            <w:tcW w:w="1096" w:type="dxa"/>
            <w:vMerge/>
            <w:tcBorders>
              <w:left w:val="single" w:sz="4" w:space="0" w:color="auto"/>
            </w:tcBorders>
          </w:tcPr>
          <w:p w14:paraId="2ECE24E4" w14:textId="77777777" w:rsidR="00E81ADA" w:rsidRDefault="00E81ADA" w:rsidP="00E81ADA">
            <w:pPr>
              <w:rPr>
                <w:sz w:val="16"/>
                <w:szCs w:val="16"/>
              </w:rPr>
            </w:pPr>
          </w:p>
        </w:tc>
        <w:tc>
          <w:tcPr>
            <w:tcW w:w="850" w:type="dxa"/>
            <w:tcBorders>
              <w:top w:val="single" w:sz="4" w:space="0" w:color="auto"/>
              <w:bottom w:val="single" w:sz="4" w:space="0" w:color="auto"/>
            </w:tcBorders>
          </w:tcPr>
          <w:p w14:paraId="356A087C"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3FD445BA" w14:textId="77777777" w:rsidR="00E81ADA" w:rsidRDefault="00E81ADA" w:rsidP="00E81ADA">
            <w:pPr>
              <w:rPr>
                <w:sz w:val="16"/>
                <w:szCs w:val="16"/>
              </w:rPr>
            </w:pPr>
            <w:r>
              <w:rPr>
                <w:sz w:val="16"/>
                <w:szCs w:val="16"/>
              </w:rPr>
              <w:t>5</w:t>
            </w:r>
          </w:p>
        </w:tc>
        <w:tc>
          <w:tcPr>
            <w:tcW w:w="708" w:type="dxa"/>
            <w:vMerge/>
            <w:tcBorders>
              <w:left w:val="single" w:sz="8" w:space="0" w:color="auto"/>
              <w:right w:val="single" w:sz="8" w:space="0" w:color="auto"/>
            </w:tcBorders>
          </w:tcPr>
          <w:p w14:paraId="4D83D1C0"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5512A324" w14:textId="77777777" w:rsidR="00E81ADA" w:rsidRPr="00DF526A" w:rsidRDefault="00E81ADA" w:rsidP="00E81ADA">
            <w:pPr>
              <w:rPr>
                <w:sz w:val="16"/>
                <w:szCs w:val="16"/>
              </w:rPr>
            </w:pPr>
          </w:p>
        </w:tc>
        <w:tc>
          <w:tcPr>
            <w:tcW w:w="709" w:type="dxa"/>
            <w:vMerge/>
            <w:tcBorders>
              <w:left w:val="single" w:sz="8" w:space="0" w:color="auto"/>
              <w:right w:val="single" w:sz="4" w:space="0" w:color="auto"/>
            </w:tcBorders>
          </w:tcPr>
          <w:p w14:paraId="4709879A"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53A3EB85" w14:textId="77777777" w:rsidR="00E81ADA" w:rsidRDefault="00E81ADA" w:rsidP="00E81ADA">
            <w:pPr>
              <w:rPr>
                <w:sz w:val="16"/>
                <w:szCs w:val="16"/>
              </w:rPr>
            </w:pPr>
          </w:p>
        </w:tc>
      </w:tr>
      <w:tr w:rsidR="00E81ADA" w14:paraId="0E30A1F8" w14:textId="77777777" w:rsidTr="0032315B">
        <w:trPr>
          <w:trHeight w:val="197"/>
        </w:trPr>
        <w:tc>
          <w:tcPr>
            <w:tcW w:w="851" w:type="dxa"/>
            <w:vMerge/>
            <w:tcBorders>
              <w:left w:val="single" w:sz="18" w:space="0" w:color="auto"/>
            </w:tcBorders>
          </w:tcPr>
          <w:p w14:paraId="5C87110B" w14:textId="77777777" w:rsidR="00E81ADA" w:rsidRDefault="00E81ADA" w:rsidP="00E81ADA">
            <w:pPr>
              <w:rPr>
                <w:sz w:val="16"/>
                <w:szCs w:val="16"/>
              </w:rPr>
            </w:pPr>
          </w:p>
        </w:tc>
        <w:tc>
          <w:tcPr>
            <w:tcW w:w="889" w:type="dxa"/>
            <w:vMerge/>
          </w:tcPr>
          <w:p w14:paraId="44A5ABA3" w14:textId="77777777" w:rsidR="00E81ADA" w:rsidRDefault="00E81ADA" w:rsidP="00E81ADA">
            <w:pPr>
              <w:rPr>
                <w:sz w:val="16"/>
                <w:szCs w:val="16"/>
              </w:rPr>
            </w:pPr>
          </w:p>
        </w:tc>
        <w:tc>
          <w:tcPr>
            <w:tcW w:w="992" w:type="dxa"/>
            <w:vMerge/>
            <w:tcBorders>
              <w:right w:val="single" w:sz="4" w:space="0" w:color="auto"/>
            </w:tcBorders>
          </w:tcPr>
          <w:p w14:paraId="22B6617C" w14:textId="77777777" w:rsidR="00E81ADA" w:rsidRDefault="00E81ADA" w:rsidP="00E81ADA">
            <w:pPr>
              <w:rPr>
                <w:sz w:val="16"/>
                <w:szCs w:val="16"/>
              </w:rPr>
            </w:pPr>
          </w:p>
        </w:tc>
        <w:tc>
          <w:tcPr>
            <w:tcW w:w="1096" w:type="dxa"/>
            <w:vMerge/>
            <w:tcBorders>
              <w:left w:val="single" w:sz="4" w:space="0" w:color="auto"/>
            </w:tcBorders>
          </w:tcPr>
          <w:p w14:paraId="49C6A0A5" w14:textId="77777777" w:rsidR="00E81ADA" w:rsidRDefault="00E81ADA" w:rsidP="00E81ADA">
            <w:pPr>
              <w:rPr>
                <w:sz w:val="16"/>
                <w:szCs w:val="16"/>
              </w:rPr>
            </w:pPr>
          </w:p>
        </w:tc>
        <w:tc>
          <w:tcPr>
            <w:tcW w:w="850" w:type="dxa"/>
            <w:tcBorders>
              <w:top w:val="single" w:sz="4" w:space="0" w:color="auto"/>
              <w:bottom w:val="single" w:sz="4" w:space="0" w:color="auto"/>
            </w:tcBorders>
          </w:tcPr>
          <w:p w14:paraId="640DC889"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7FD30D80"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5EB9F09E"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E50C6D3" w14:textId="77777777" w:rsidR="00E81ADA" w:rsidRPr="00DF526A" w:rsidRDefault="00E81ADA" w:rsidP="00E81ADA">
            <w:pPr>
              <w:rPr>
                <w:sz w:val="16"/>
                <w:szCs w:val="16"/>
              </w:rPr>
            </w:pPr>
          </w:p>
        </w:tc>
        <w:tc>
          <w:tcPr>
            <w:tcW w:w="709" w:type="dxa"/>
            <w:vMerge/>
            <w:tcBorders>
              <w:left w:val="single" w:sz="8" w:space="0" w:color="auto"/>
              <w:right w:val="single" w:sz="4" w:space="0" w:color="auto"/>
            </w:tcBorders>
          </w:tcPr>
          <w:p w14:paraId="1BE855EF"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3B357E07" w14:textId="77777777" w:rsidR="00E81ADA" w:rsidRDefault="00E81ADA" w:rsidP="00E81ADA">
            <w:pPr>
              <w:rPr>
                <w:sz w:val="16"/>
                <w:szCs w:val="16"/>
              </w:rPr>
            </w:pPr>
          </w:p>
        </w:tc>
      </w:tr>
      <w:tr w:rsidR="00E81ADA" w14:paraId="4E651836" w14:textId="77777777" w:rsidTr="0032315B">
        <w:trPr>
          <w:trHeight w:val="197"/>
        </w:trPr>
        <w:tc>
          <w:tcPr>
            <w:tcW w:w="851" w:type="dxa"/>
            <w:vMerge/>
            <w:tcBorders>
              <w:left w:val="single" w:sz="18" w:space="0" w:color="auto"/>
            </w:tcBorders>
          </w:tcPr>
          <w:p w14:paraId="7AC26F3F" w14:textId="77777777" w:rsidR="00E81ADA" w:rsidRDefault="00E81ADA" w:rsidP="00E81ADA">
            <w:pPr>
              <w:rPr>
                <w:sz w:val="16"/>
                <w:szCs w:val="16"/>
              </w:rPr>
            </w:pPr>
          </w:p>
        </w:tc>
        <w:tc>
          <w:tcPr>
            <w:tcW w:w="889" w:type="dxa"/>
            <w:vMerge/>
          </w:tcPr>
          <w:p w14:paraId="1032C105" w14:textId="77777777" w:rsidR="00E81ADA" w:rsidRDefault="00E81ADA" w:rsidP="00E81ADA">
            <w:pPr>
              <w:rPr>
                <w:sz w:val="16"/>
                <w:szCs w:val="16"/>
              </w:rPr>
            </w:pPr>
          </w:p>
        </w:tc>
        <w:tc>
          <w:tcPr>
            <w:tcW w:w="992" w:type="dxa"/>
            <w:vMerge/>
            <w:tcBorders>
              <w:right w:val="single" w:sz="4" w:space="0" w:color="auto"/>
            </w:tcBorders>
          </w:tcPr>
          <w:p w14:paraId="06239D7C" w14:textId="77777777" w:rsidR="00E81ADA" w:rsidRDefault="00E81ADA" w:rsidP="00E81ADA">
            <w:pPr>
              <w:rPr>
                <w:sz w:val="16"/>
                <w:szCs w:val="16"/>
              </w:rPr>
            </w:pPr>
          </w:p>
        </w:tc>
        <w:tc>
          <w:tcPr>
            <w:tcW w:w="1096" w:type="dxa"/>
            <w:vMerge/>
            <w:tcBorders>
              <w:left w:val="single" w:sz="4" w:space="0" w:color="auto"/>
            </w:tcBorders>
          </w:tcPr>
          <w:p w14:paraId="1F5D4829" w14:textId="77777777" w:rsidR="00E81ADA" w:rsidRDefault="00E81ADA" w:rsidP="00E81ADA">
            <w:pPr>
              <w:rPr>
                <w:sz w:val="16"/>
                <w:szCs w:val="16"/>
              </w:rPr>
            </w:pPr>
          </w:p>
        </w:tc>
        <w:tc>
          <w:tcPr>
            <w:tcW w:w="850" w:type="dxa"/>
            <w:tcBorders>
              <w:top w:val="single" w:sz="4" w:space="0" w:color="auto"/>
              <w:bottom w:val="single" w:sz="4" w:space="0" w:color="auto"/>
            </w:tcBorders>
          </w:tcPr>
          <w:p w14:paraId="58A60384" w14:textId="77777777" w:rsidR="00E81ADA" w:rsidRDefault="00E81ADA" w:rsidP="00E81ADA">
            <w:pPr>
              <w:rPr>
                <w:sz w:val="16"/>
                <w:szCs w:val="16"/>
              </w:rPr>
            </w:pPr>
            <w:r>
              <w:rPr>
                <w:sz w:val="16"/>
                <w:szCs w:val="16"/>
              </w:rPr>
              <w:t>KL</w:t>
            </w:r>
          </w:p>
        </w:tc>
        <w:tc>
          <w:tcPr>
            <w:tcW w:w="992" w:type="dxa"/>
            <w:tcBorders>
              <w:left w:val="single" w:sz="4" w:space="0" w:color="auto"/>
              <w:right w:val="single" w:sz="8" w:space="0" w:color="auto"/>
            </w:tcBorders>
          </w:tcPr>
          <w:p w14:paraId="73E1C8C0"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37DF59DF"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0E879E0D"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03C70AA1"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05EF74EB" w14:textId="77777777" w:rsidR="00E81ADA" w:rsidRDefault="00E81ADA" w:rsidP="00E81ADA">
            <w:pPr>
              <w:rPr>
                <w:sz w:val="16"/>
                <w:szCs w:val="16"/>
              </w:rPr>
            </w:pPr>
          </w:p>
        </w:tc>
      </w:tr>
      <w:tr w:rsidR="00E81ADA" w14:paraId="24547860" w14:textId="77777777" w:rsidTr="0032315B">
        <w:trPr>
          <w:trHeight w:val="197"/>
        </w:trPr>
        <w:tc>
          <w:tcPr>
            <w:tcW w:w="851" w:type="dxa"/>
            <w:tcBorders>
              <w:left w:val="single" w:sz="18" w:space="0" w:color="auto"/>
            </w:tcBorders>
          </w:tcPr>
          <w:p w14:paraId="175EBC57" w14:textId="77777777" w:rsidR="00E81ADA" w:rsidRDefault="00E81ADA" w:rsidP="00E81ADA">
            <w:pPr>
              <w:rPr>
                <w:sz w:val="16"/>
                <w:szCs w:val="16"/>
              </w:rPr>
            </w:pPr>
            <w:r>
              <w:rPr>
                <w:sz w:val="16"/>
                <w:szCs w:val="16"/>
              </w:rPr>
              <w:t>210Dd0</w:t>
            </w:r>
          </w:p>
        </w:tc>
        <w:tc>
          <w:tcPr>
            <w:tcW w:w="889" w:type="dxa"/>
          </w:tcPr>
          <w:p w14:paraId="286C1E96" w14:textId="77777777" w:rsidR="00E81ADA" w:rsidRDefault="00E81ADA" w:rsidP="00E81ADA">
            <w:pPr>
              <w:rPr>
                <w:sz w:val="16"/>
                <w:szCs w:val="16"/>
              </w:rPr>
            </w:pPr>
            <w:r>
              <w:rPr>
                <w:sz w:val="16"/>
                <w:szCs w:val="16"/>
              </w:rPr>
              <w:t>210Dd0</w:t>
            </w:r>
          </w:p>
        </w:tc>
        <w:tc>
          <w:tcPr>
            <w:tcW w:w="992" w:type="dxa"/>
            <w:tcBorders>
              <w:right w:val="single" w:sz="4" w:space="0" w:color="auto"/>
            </w:tcBorders>
          </w:tcPr>
          <w:p w14:paraId="56DE372F" w14:textId="77777777" w:rsidR="00E81ADA" w:rsidRDefault="00E81ADA" w:rsidP="00E81ADA">
            <w:pPr>
              <w:rPr>
                <w:sz w:val="16"/>
                <w:szCs w:val="16"/>
              </w:rPr>
            </w:pPr>
            <w:r>
              <w:rPr>
                <w:sz w:val="16"/>
                <w:szCs w:val="16"/>
              </w:rPr>
              <w:t>0,10</w:t>
            </w:r>
          </w:p>
        </w:tc>
        <w:tc>
          <w:tcPr>
            <w:tcW w:w="1096" w:type="dxa"/>
            <w:tcBorders>
              <w:left w:val="single" w:sz="4" w:space="0" w:color="auto"/>
            </w:tcBorders>
          </w:tcPr>
          <w:p w14:paraId="25F7E5FC" w14:textId="77777777" w:rsidR="00E81ADA" w:rsidRDefault="00935B04" w:rsidP="00E81ADA">
            <w:pPr>
              <w:rPr>
                <w:sz w:val="16"/>
                <w:szCs w:val="16"/>
              </w:rPr>
            </w:pPr>
            <w:r>
              <w:rPr>
                <w:sz w:val="16"/>
                <w:szCs w:val="16"/>
              </w:rPr>
              <w:t>3/A</w:t>
            </w:r>
          </w:p>
        </w:tc>
        <w:tc>
          <w:tcPr>
            <w:tcW w:w="850" w:type="dxa"/>
            <w:tcBorders>
              <w:top w:val="single" w:sz="4" w:space="0" w:color="auto"/>
              <w:bottom w:val="single" w:sz="4" w:space="0" w:color="auto"/>
            </w:tcBorders>
          </w:tcPr>
          <w:p w14:paraId="323EBB35" w14:textId="77777777" w:rsidR="00E81ADA" w:rsidRDefault="007D1E23" w:rsidP="00E81ADA">
            <w:pPr>
              <w:rPr>
                <w:sz w:val="16"/>
                <w:szCs w:val="16"/>
              </w:rPr>
            </w:pPr>
            <w:r>
              <w:rPr>
                <w:sz w:val="16"/>
                <w:szCs w:val="16"/>
              </w:rPr>
              <w:t>OS</w:t>
            </w:r>
          </w:p>
        </w:tc>
        <w:tc>
          <w:tcPr>
            <w:tcW w:w="992" w:type="dxa"/>
            <w:tcBorders>
              <w:left w:val="single" w:sz="4" w:space="0" w:color="auto"/>
              <w:right w:val="single" w:sz="8" w:space="0" w:color="auto"/>
            </w:tcBorders>
          </w:tcPr>
          <w:p w14:paraId="2BA09EBF" w14:textId="77777777" w:rsidR="00E81ADA" w:rsidRDefault="007D1E23" w:rsidP="00E81ADA">
            <w:pPr>
              <w:rPr>
                <w:sz w:val="16"/>
                <w:szCs w:val="16"/>
              </w:rPr>
            </w:pPr>
            <w:r>
              <w:rPr>
                <w:sz w:val="16"/>
                <w:szCs w:val="16"/>
              </w:rPr>
              <w:t>100</w:t>
            </w:r>
          </w:p>
        </w:tc>
        <w:tc>
          <w:tcPr>
            <w:tcW w:w="708" w:type="dxa"/>
            <w:tcBorders>
              <w:left w:val="single" w:sz="8" w:space="0" w:color="auto"/>
              <w:right w:val="single" w:sz="8" w:space="0" w:color="auto"/>
            </w:tcBorders>
          </w:tcPr>
          <w:p w14:paraId="4BF6CB98" w14:textId="039BF437" w:rsidR="00E81ADA" w:rsidRDefault="00972DB2" w:rsidP="00E81ADA">
            <w:pPr>
              <w:rPr>
                <w:sz w:val="16"/>
                <w:szCs w:val="16"/>
              </w:rPr>
            </w:pPr>
            <w:r>
              <w:rPr>
                <w:sz w:val="16"/>
                <w:szCs w:val="16"/>
              </w:rPr>
              <w:t>3b</w:t>
            </w:r>
          </w:p>
        </w:tc>
        <w:tc>
          <w:tcPr>
            <w:tcW w:w="4019" w:type="dxa"/>
            <w:tcBorders>
              <w:left w:val="single" w:sz="8" w:space="0" w:color="auto"/>
              <w:right w:val="single" w:sz="8" w:space="0" w:color="auto"/>
            </w:tcBorders>
          </w:tcPr>
          <w:p w14:paraId="55ED67A0" w14:textId="77777777" w:rsidR="00E81ADA" w:rsidRPr="003F7EC8" w:rsidRDefault="00C64830" w:rsidP="00E81ADA">
            <w:pPr>
              <w:rPr>
                <w:sz w:val="16"/>
                <w:szCs w:val="16"/>
              </w:rPr>
            </w:pPr>
            <w:r>
              <w:rPr>
                <w:sz w:val="16"/>
                <w:szCs w:val="16"/>
              </w:rPr>
              <w:t xml:space="preserve">Část holiny na poli lze zařídit v LHO jako bezlesí a zachovat stávající využití nebo lze pozemek zalesnit dřevinami CDS. </w:t>
            </w:r>
            <w:r w:rsidR="007D1E23">
              <w:rPr>
                <w:sz w:val="16"/>
                <w:szCs w:val="16"/>
              </w:rPr>
              <w:t>V plášti lesa lze provádět výběr rizikových stromů.</w:t>
            </w:r>
          </w:p>
        </w:tc>
        <w:tc>
          <w:tcPr>
            <w:tcW w:w="709" w:type="dxa"/>
            <w:tcBorders>
              <w:left w:val="single" w:sz="8" w:space="0" w:color="auto"/>
              <w:right w:val="single" w:sz="4" w:space="0" w:color="auto"/>
            </w:tcBorders>
          </w:tcPr>
          <w:p w14:paraId="0FAD4410" w14:textId="77777777" w:rsidR="00E81ADA" w:rsidRDefault="00C64830" w:rsidP="00E81ADA">
            <w:pPr>
              <w:rPr>
                <w:sz w:val="16"/>
                <w:szCs w:val="16"/>
              </w:rPr>
            </w:pPr>
            <w:r>
              <w:rPr>
                <w:sz w:val="16"/>
                <w:szCs w:val="16"/>
              </w:rPr>
              <w:t>3</w:t>
            </w:r>
          </w:p>
        </w:tc>
        <w:tc>
          <w:tcPr>
            <w:tcW w:w="2306" w:type="dxa"/>
            <w:tcBorders>
              <w:left w:val="single" w:sz="4" w:space="0" w:color="auto"/>
              <w:right w:val="single" w:sz="18" w:space="0" w:color="auto"/>
            </w:tcBorders>
          </w:tcPr>
          <w:p w14:paraId="0518D29D" w14:textId="77777777" w:rsidR="00E81ADA" w:rsidRDefault="00C6648F" w:rsidP="00935B04">
            <w:pPr>
              <w:rPr>
                <w:sz w:val="16"/>
                <w:szCs w:val="16"/>
              </w:rPr>
            </w:pPr>
            <w:r>
              <w:rPr>
                <w:sz w:val="16"/>
                <w:szCs w:val="16"/>
              </w:rPr>
              <w:t>Na části historicky pole, na části plášť lesa.</w:t>
            </w:r>
          </w:p>
        </w:tc>
      </w:tr>
      <w:tr w:rsidR="00E81ADA" w14:paraId="4E1F8DE3" w14:textId="77777777" w:rsidTr="0032315B">
        <w:trPr>
          <w:trHeight w:val="197"/>
        </w:trPr>
        <w:tc>
          <w:tcPr>
            <w:tcW w:w="851" w:type="dxa"/>
            <w:vMerge w:val="restart"/>
            <w:tcBorders>
              <w:left w:val="single" w:sz="18" w:space="0" w:color="auto"/>
            </w:tcBorders>
          </w:tcPr>
          <w:p w14:paraId="579ABC36" w14:textId="77777777" w:rsidR="00E81ADA" w:rsidRDefault="00E81ADA" w:rsidP="00E81ADA">
            <w:pPr>
              <w:rPr>
                <w:sz w:val="16"/>
                <w:szCs w:val="16"/>
              </w:rPr>
            </w:pPr>
            <w:r>
              <w:rPr>
                <w:sz w:val="16"/>
                <w:szCs w:val="16"/>
              </w:rPr>
              <w:t>210Dd8</w:t>
            </w:r>
          </w:p>
        </w:tc>
        <w:tc>
          <w:tcPr>
            <w:tcW w:w="889" w:type="dxa"/>
            <w:vMerge w:val="restart"/>
          </w:tcPr>
          <w:p w14:paraId="66334C71" w14:textId="77777777" w:rsidR="00E81ADA" w:rsidRDefault="00E81ADA" w:rsidP="00E81ADA">
            <w:pPr>
              <w:rPr>
                <w:sz w:val="16"/>
                <w:szCs w:val="16"/>
              </w:rPr>
            </w:pPr>
            <w:r>
              <w:rPr>
                <w:sz w:val="16"/>
                <w:szCs w:val="16"/>
              </w:rPr>
              <w:t>210Dd8</w:t>
            </w:r>
          </w:p>
        </w:tc>
        <w:tc>
          <w:tcPr>
            <w:tcW w:w="992" w:type="dxa"/>
            <w:vMerge w:val="restart"/>
            <w:tcBorders>
              <w:right w:val="single" w:sz="4" w:space="0" w:color="auto"/>
            </w:tcBorders>
          </w:tcPr>
          <w:p w14:paraId="5908694F" w14:textId="77777777" w:rsidR="00E81ADA" w:rsidRDefault="00E81ADA" w:rsidP="00E81ADA">
            <w:pPr>
              <w:rPr>
                <w:sz w:val="16"/>
                <w:szCs w:val="16"/>
              </w:rPr>
            </w:pPr>
            <w:r>
              <w:rPr>
                <w:sz w:val="16"/>
                <w:szCs w:val="16"/>
              </w:rPr>
              <w:t>0,75</w:t>
            </w:r>
          </w:p>
        </w:tc>
        <w:tc>
          <w:tcPr>
            <w:tcW w:w="1096" w:type="dxa"/>
            <w:vMerge w:val="restart"/>
            <w:tcBorders>
              <w:left w:val="single" w:sz="4" w:space="0" w:color="auto"/>
            </w:tcBorders>
          </w:tcPr>
          <w:p w14:paraId="32BCE8DF" w14:textId="77777777" w:rsidR="00E81ADA" w:rsidRDefault="00534BC3" w:rsidP="00E81ADA">
            <w:pPr>
              <w:rPr>
                <w:sz w:val="16"/>
                <w:szCs w:val="16"/>
              </w:rPr>
            </w:pPr>
            <w:r>
              <w:rPr>
                <w:sz w:val="16"/>
                <w:szCs w:val="16"/>
              </w:rPr>
              <w:t>3/A</w:t>
            </w:r>
          </w:p>
        </w:tc>
        <w:tc>
          <w:tcPr>
            <w:tcW w:w="850" w:type="dxa"/>
            <w:tcBorders>
              <w:top w:val="single" w:sz="4" w:space="0" w:color="auto"/>
              <w:bottom w:val="single" w:sz="4" w:space="0" w:color="auto"/>
            </w:tcBorders>
          </w:tcPr>
          <w:p w14:paraId="143E7F71" w14:textId="77777777" w:rsidR="00E81ADA" w:rsidRDefault="00E81ADA" w:rsidP="00E81ADA">
            <w:pPr>
              <w:rPr>
                <w:sz w:val="16"/>
                <w:szCs w:val="16"/>
              </w:rPr>
            </w:pPr>
            <w:r>
              <w:rPr>
                <w:sz w:val="16"/>
                <w:szCs w:val="16"/>
              </w:rPr>
              <w:t>DB</w:t>
            </w:r>
          </w:p>
        </w:tc>
        <w:tc>
          <w:tcPr>
            <w:tcW w:w="992" w:type="dxa"/>
            <w:tcBorders>
              <w:left w:val="single" w:sz="4" w:space="0" w:color="auto"/>
              <w:right w:val="single" w:sz="8" w:space="0" w:color="auto"/>
            </w:tcBorders>
          </w:tcPr>
          <w:p w14:paraId="3CABD004" w14:textId="77777777" w:rsidR="00E81ADA" w:rsidRDefault="00E81ADA" w:rsidP="00E81ADA">
            <w:pPr>
              <w:rPr>
                <w:sz w:val="16"/>
                <w:szCs w:val="16"/>
              </w:rPr>
            </w:pPr>
            <w:r>
              <w:rPr>
                <w:sz w:val="16"/>
                <w:szCs w:val="16"/>
              </w:rPr>
              <w:t>40</w:t>
            </w:r>
          </w:p>
        </w:tc>
        <w:tc>
          <w:tcPr>
            <w:tcW w:w="708" w:type="dxa"/>
            <w:vMerge w:val="restart"/>
            <w:tcBorders>
              <w:left w:val="single" w:sz="8" w:space="0" w:color="auto"/>
              <w:right w:val="single" w:sz="8" w:space="0" w:color="auto"/>
            </w:tcBorders>
          </w:tcPr>
          <w:p w14:paraId="26580B9C" w14:textId="77777777" w:rsidR="00E81ADA" w:rsidRDefault="00780186"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1AC23791" w14:textId="77777777" w:rsidR="00E81ADA" w:rsidRPr="003F7EC8" w:rsidRDefault="00E97CCC" w:rsidP="00E81ADA">
            <w:pPr>
              <w:rPr>
                <w:sz w:val="16"/>
                <w:szCs w:val="16"/>
              </w:rPr>
            </w:pPr>
            <w:r>
              <w:rPr>
                <w:sz w:val="16"/>
                <w:szCs w:val="16"/>
              </w:rPr>
              <w:t>Těžba výchovná: 0,75 ha, výběr BO, SM intenzita až 100 %</w:t>
            </w:r>
          </w:p>
        </w:tc>
        <w:tc>
          <w:tcPr>
            <w:tcW w:w="709" w:type="dxa"/>
            <w:vMerge w:val="restart"/>
            <w:tcBorders>
              <w:left w:val="single" w:sz="8" w:space="0" w:color="auto"/>
              <w:right w:val="single" w:sz="4" w:space="0" w:color="auto"/>
            </w:tcBorders>
          </w:tcPr>
          <w:p w14:paraId="27DA6BA0" w14:textId="77777777" w:rsidR="00E81ADA" w:rsidRDefault="00E97CCC" w:rsidP="00E81ADA">
            <w:pPr>
              <w:rPr>
                <w:sz w:val="16"/>
                <w:szCs w:val="16"/>
              </w:rPr>
            </w:pPr>
            <w:r>
              <w:rPr>
                <w:sz w:val="16"/>
                <w:szCs w:val="16"/>
              </w:rPr>
              <w:t>3</w:t>
            </w:r>
          </w:p>
        </w:tc>
        <w:tc>
          <w:tcPr>
            <w:tcW w:w="2306" w:type="dxa"/>
            <w:vMerge w:val="restart"/>
            <w:tcBorders>
              <w:left w:val="single" w:sz="4" w:space="0" w:color="auto"/>
              <w:right w:val="single" w:sz="18" w:space="0" w:color="auto"/>
            </w:tcBorders>
          </w:tcPr>
          <w:p w14:paraId="015FAA94" w14:textId="77777777" w:rsidR="00E81ADA" w:rsidRDefault="00E81ADA" w:rsidP="00E81ADA">
            <w:pPr>
              <w:rPr>
                <w:sz w:val="16"/>
                <w:szCs w:val="16"/>
              </w:rPr>
            </w:pPr>
          </w:p>
        </w:tc>
      </w:tr>
      <w:tr w:rsidR="00E81ADA" w14:paraId="6D2AD8B1" w14:textId="77777777" w:rsidTr="0032315B">
        <w:trPr>
          <w:trHeight w:val="197"/>
        </w:trPr>
        <w:tc>
          <w:tcPr>
            <w:tcW w:w="851" w:type="dxa"/>
            <w:vMerge/>
            <w:tcBorders>
              <w:left w:val="single" w:sz="18" w:space="0" w:color="auto"/>
            </w:tcBorders>
          </w:tcPr>
          <w:p w14:paraId="2B93180E" w14:textId="77777777" w:rsidR="00E81ADA" w:rsidRDefault="00E81ADA" w:rsidP="00E81ADA">
            <w:pPr>
              <w:rPr>
                <w:sz w:val="16"/>
                <w:szCs w:val="16"/>
              </w:rPr>
            </w:pPr>
          </w:p>
        </w:tc>
        <w:tc>
          <w:tcPr>
            <w:tcW w:w="889" w:type="dxa"/>
            <w:vMerge/>
          </w:tcPr>
          <w:p w14:paraId="450EA72E" w14:textId="77777777" w:rsidR="00E81ADA" w:rsidRDefault="00E81ADA" w:rsidP="00E81ADA">
            <w:pPr>
              <w:rPr>
                <w:sz w:val="16"/>
                <w:szCs w:val="16"/>
              </w:rPr>
            </w:pPr>
          </w:p>
        </w:tc>
        <w:tc>
          <w:tcPr>
            <w:tcW w:w="992" w:type="dxa"/>
            <w:vMerge/>
            <w:tcBorders>
              <w:right w:val="single" w:sz="4" w:space="0" w:color="auto"/>
            </w:tcBorders>
          </w:tcPr>
          <w:p w14:paraId="5E305E3C" w14:textId="77777777" w:rsidR="00E81ADA" w:rsidRDefault="00E81ADA" w:rsidP="00E81ADA">
            <w:pPr>
              <w:rPr>
                <w:sz w:val="16"/>
                <w:szCs w:val="16"/>
              </w:rPr>
            </w:pPr>
          </w:p>
        </w:tc>
        <w:tc>
          <w:tcPr>
            <w:tcW w:w="1096" w:type="dxa"/>
            <w:vMerge/>
            <w:tcBorders>
              <w:left w:val="single" w:sz="4" w:space="0" w:color="auto"/>
            </w:tcBorders>
          </w:tcPr>
          <w:p w14:paraId="009C0B6D" w14:textId="77777777" w:rsidR="00E81ADA" w:rsidRDefault="00E81ADA" w:rsidP="00E81ADA">
            <w:pPr>
              <w:rPr>
                <w:sz w:val="16"/>
                <w:szCs w:val="16"/>
              </w:rPr>
            </w:pPr>
          </w:p>
        </w:tc>
        <w:tc>
          <w:tcPr>
            <w:tcW w:w="850" w:type="dxa"/>
            <w:tcBorders>
              <w:top w:val="single" w:sz="4" w:space="0" w:color="auto"/>
              <w:bottom w:val="single" w:sz="4" w:space="0" w:color="auto"/>
            </w:tcBorders>
          </w:tcPr>
          <w:p w14:paraId="7D6F1016"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28C924BD" w14:textId="77777777" w:rsidR="00E81ADA" w:rsidRDefault="00E81ADA" w:rsidP="00E81ADA">
            <w:pPr>
              <w:rPr>
                <w:sz w:val="16"/>
                <w:szCs w:val="16"/>
              </w:rPr>
            </w:pPr>
            <w:r>
              <w:rPr>
                <w:sz w:val="16"/>
                <w:szCs w:val="16"/>
              </w:rPr>
              <w:t>30</w:t>
            </w:r>
          </w:p>
        </w:tc>
        <w:tc>
          <w:tcPr>
            <w:tcW w:w="708" w:type="dxa"/>
            <w:vMerge/>
            <w:tcBorders>
              <w:left w:val="single" w:sz="8" w:space="0" w:color="auto"/>
              <w:right w:val="single" w:sz="8" w:space="0" w:color="auto"/>
            </w:tcBorders>
          </w:tcPr>
          <w:p w14:paraId="479338B5"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75F34D9E" w14:textId="77777777" w:rsidR="00E81ADA" w:rsidRPr="003F7EC8" w:rsidRDefault="00E81ADA" w:rsidP="00E81ADA">
            <w:pPr>
              <w:rPr>
                <w:sz w:val="16"/>
                <w:szCs w:val="16"/>
              </w:rPr>
            </w:pPr>
          </w:p>
        </w:tc>
        <w:tc>
          <w:tcPr>
            <w:tcW w:w="709" w:type="dxa"/>
            <w:vMerge/>
            <w:tcBorders>
              <w:left w:val="single" w:sz="8" w:space="0" w:color="auto"/>
              <w:right w:val="single" w:sz="4" w:space="0" w:color="auto"/>
            </w:tcBorders>
          </w:tcPr>
          <w:p w14:paraId="11F5ACBF"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18F0E917" w14:textId="77777777" w:rsidR="00E81ADA" w:rsidRDefault="00E81ADA" w:rsidP="00E81ADA">
            <w:pPr>
              <w:rPr>
                <w:sz w:val="16"/>
                <w:szCs w:val="16"/>
              </w:rPr>
            </w:pPr>
          </w:p>
        </w:tc>
      </w:tr>
      <w:tr w:rsidR="00E81ADA" w14:paraId="1EDFE043" w14:textId="77777777" w:rsidTr="0032315B">
        <w:trPr>
          <w:trHeight w:val="197"/>
        </w:trPr>
        <w:tc>
          <w:tcPr>
            <w:tcW w:w="851" w:type="dxa"/>
            <w:vMerge/>
            <w:tcBorders>
              <w:left w:val="single" w:sz="18" w:space="0" w:color="auto"/>
            </w:tcBorders>
          </w:tcPr>
          <w:p w14:paraId="1FC7E721" w14:textId="77777777" w:rsidR="00E81ADA" w:rsidRDefault="00E81ADA" w:rsidP="00E81ADA">
            <w:pPr>
              <w:rPr>
                <w:sz w:val="16"/>
                <w:szCs w:val="16"/>
              </w:rPr>
            </w:pPr>
          </w:p>
        </w:tc>
        <w:tc>
          <w:tcPr>
            <w:tcW w:w="889" w:type="dxa"/>
            <w:vMerge/>
          </w:tcPr>
          <w:p w14:paraId="52FA94F5" w14:textId="77777777" w:rsidR="00E81ADA" w:rsidRDefault="00E81ADA" w:rsidP="00E81ADA">
            <w:pPr>
              <w:rPr>
                <w:sz w:val="16"/>
                <w:szCs w:val="16"/>
              </w:rPr>
            </w:pPr>
          </w:p>
        </w:tc>
        <w:tc>
          <w:tcPr>
            <w:tcW w:w="992" w:type="dxa"/>
            <w:vMerge/>
            <w:tcBorders>
              <w:right w:val="single" w:sz="4" w:space="0" w:color="auto"/>
            </w:tcBorders>
          </w:tcPr>
          <w:p w14:paraId="72316F24" w14:textId="77777777" w:rsidR="00E81ADA" w:rsidRDefault="00E81ADA" w:rsidP="00E81ADA">
            <w:pPr>
              <w:rPr>
                <w:sz w:val="16"/>
                <w:szCs w:val="16"/>
              </w:rPr>
            </w:pPr>
          </w:p>
        </w:tc>
        <w:tc>
          <w:tcPr>
            <w:tcW w:w="1096" w:type="dxa"/>
            <w:vMerge/>
            <w:tcBorders>
              <w:left w:val="single" w:sz="4" w:space="0" w:color="auto"/>
            </w:tcBorders>
          </w:tcPr>
          <w:p w14:paraId="6D81A6BF" w14:textId="77777777" w:rsidR="00E81ADA" w:rsidRDefault="00E81ADA" w:rsidP="00E81ADA">
            <w:pPr>
              <w:rPr>
                <w:sz w:val="16"/>
                <w:szCs w:val="16"/>
              </w:rPr>
            </w:pPr>
          </w:p>
        </w:tc>
        <w:tc>
          <w:tcPr>
            <w:tcW w:w="850" w:type="dxa"/>
            <w:tcBorders>
              <w:top w:val="single" w:sz="4" w:space="0" w:color="auto"/>
              <w:bottom w:val="single" w:sz="4" w:space="0" w:color="auto"/>
            </w:tcBorders>
          </w:tcPr>
          <w:p w14:paraId="21E6D22B" w14:textId="77777777" w:rsidR="00E81ADA" w:rsidRDefault="00E81ADA" w:rsidP="00E81ADA">
            <w:pPr>
              <w:rPr>
                <w:sz w:val="16"/>
                <w:szCs w:val="16"/>
              </w:rPr>
            </w:pPr>
            <w:r>
              <w:rPr>
                <w:sz w:val="16"/>
                <w:szCs w:val="16"/>
              </w:rPr>
              <w:t>BR</w:t>
            </w:r>
          </w:p>
        </w:tc>
        <w:tc>
          <w:tcPr>
            <w:tcW w:w="992" w:type="dxa"/>
            <w:tcBorders>
              <w:left w:val="single" w:sz="4" w:space="0" w:color="auto"/>
              <w:right w:val="single" w:sz="8" w:space="0" w:color="auto"/>
            </w:tcBorders>
          </w:tcPr>
          <w:p w14:paraId="2F197AF0"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7F8E0F51"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07EE973B" w14:textId="77777777" w:rsidR="00E81ADA" w:rsidRPr="003F7EC8" w:rsidRDefault="00E81ADA" w:rsidP="00E81ADA">
            <w:pPr>
              <w:rPr>
                <w:sz w:val="16"/>
                <w:szCs w:val="16"/>
              </w:rPr>
            </w:pPr>
          </w:p>
        </w:tc>
        <w:tc>
          <w:tcPr>
            <w:tcW w:w="709" w:type="dxa"/>
            <w:vMerge/>
            <w:tcBorders>
              <w:left w:val="single" w:sz="8" w:space="0" w:color="auto"/>
              <w:right w:val="single" w:sz="4" w:space="0" w:color="auto"/>
            </w:tcBorders>
          </w:tcPr>
          <w:p w14:paraId="672C6F33"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2EB2DD48" w14:textId="77777777" w:rsidR="00E81ADA" w:rsidRDefault="00E81ADA" w:rsidP="00E81ADA">
            <w:pPr>
              <w:rPr>
                <w:sz w:val="16"/>
                <w:szCs w:val="16"/>
              </w:rPr>
            </w:pPr>
          </w:p>
        </w:tc>
      </w:tr>
      <w:tr w:rsidR="00E81ADA" w14:paraId="5F018B24" w14:textId="77777777" w:rsidTr="0032315B">
        <w:trPr>
          <w:trHeight w:val="197"/>
        </w:trPr>
        <w:tc>
          <w:tcPr>
            <w:tcW w:w="851" w:type="dxa"/>
            <w:vMerge/>
            <w:tcBorders>
              <w:left w:val="single" w:sz="18" w:space="0" w:color="auto"/>
            </w:tcBorders>
          </w:tcPr>
          <w:p w14:paraId="0DAB1A4C" w14:textId="77777777" w:rsidR="00E81ADA" w:rsidRDefault="00E81ADA" w:rsidP="00E81ADA">
            <w:pPr>
              <w:rPr>
                <w:sz w:val="16"/>
                <w:szCs w:val="16"/>
              </w:rPr>
            </w:pPr>
          </w:p>
        </w:tc>
        <w:tc>
          <w:tcPr>
            <w:tcW w:w="889" w:type="dxa"/>
            <w:vMerge/>
          </w:tcPr>
          <w:p w14:paraId="781C92AC" w14:textId="77777777" w:rsidR="00E81ADA" w:rsidRDefault="00E81ADA" w:rsidP="00E81ADA">
            <w:pPr>
              <w:rPr>
                <w:sz w:val="16"/>
                <w:szCs w:val="16"/>
              </w:rPr>
            </w:pPr>
          </w:p>
        </w:tc>
        <w:tc>
          <w:tcPr>
            <w:tcW w:w="992" w:type="dxa"/>
            <w:vMerge/>
            <w:tcBorders>
              <w:right w:val="single" w:sz="4" w:space="0" w:color="auto"/>
            </w:tcBorders>
          </w:tcPr>
          <w:p w14:paraId="7B33D21B" w14:textId="77777777" w:rsidR="00E81ADA" w:rsidRDefault="00E81ADA" w:rsidP="00E81ADA">
            <w:pPr>
              <w:rPr>
                <w:sz w:val="16"/>
                <w:szCs w:val="16"/>
              </w:rPr>
            </w:pPr>
          </w:p>
        </w:tc>
        <w:tc>
          <w:tcPr>
            <w:tcW w:w="1096" w:type="dxa"/>
            <w:vMerge/>
            <w:tcBorders>
              <w:left w:val="single" w:sz="4" w:space="0" w:color="auto"/>
            </w:tcBorders>
          </w:tcPr>
          <w:p w14:paraId="0E105F4E" w14:textId="77777777" w:rsidR="00E81ADA" w:rsidRDefault="00E81ADA" w:rsidP="00E81ADA">
            <w:pPr>
              <w:rPr>
                <w:sz w:val="16"/>
                <w:szCs w:val="16"/>
              </w:rPr>
            </w:pPr>
          </w:p>
        </w:tc>
        <w:tc>
          <w:tcPr>
            <w:tcW w:w="850" w:type="dxa"/>
            <w:tcBorders>
              <w:top w:val="single" w:sz="4" w:space="0" w:color="auto"/>
              <w:bottom w:val="single" w:sz="4" w:space="0" w:color="auto"/>
            </w:tcBorders>
          </w:tcPr>
          <w:p w14:paraId="2524F2CD" w14:textId="77777777" w:rsidR="00E81ADA" w:rsidRDefault="00E81ADA" w:rsidP="00E81ADA">
            <w:pPr>
              <w:rPr>
                <w:sz w:val="16"/>
                <w:szCs w:val="16"/>
              </w:rPr>
            </w:pPr>
            <w:r>
              <w:rPr>
                <w:sz w:val="16"/>
                <w:szCs w:val="16"/>
              </w:rPr>
              <w:t>BO</w:t>
            </w:r>
          </w:p>
        </w:tc>
        <w:tc>
          <w:tcPr>
            <w:tcW w:w="992" w:type="dxa"/>
            <w:tcBorders>
              <w:left w:val="single" w:sz="4" w:space="0" w:color="auto"/>
              <w:right w:val="single" w:sz="8" w:space="0" w:color="auto"/>
            </w:tcBorders>
          </w:tcPr>
          <w:p w14:paraId="1583768C"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6F6784B1"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715A5E1A" w14:textId="77777777" w:rsidR="00E81ADA" w:rsidRPr="003F7EC8" w:rsidRDefault="00E81ADA" w:rsidP="00E81ADA">
            <w:pPr>
              <w:rPr>
                <w:sz w:val="16"/>
                <w:szCs w:val="16"/>
              </w:rPr>
            </w:pPr>
          </w:p>
        </w:tc>
        <w:tc>
          <w:tcPr>
            <w:tcW w:w="709" w:type="dxa"/>
            <w:vMerge/>
            <w:tcBorders>
              <w:left w:val="single" w:sz="8" w:space="0" w:color="auto"/>
              <w:right w:val="single" w:sz="4" w:space="0" w:color="auto"/>
            </w:tcBorders>
          </w:tcPr>
          <w:p w14:paraId="32D9098D"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4B5034AC" w14:textId="77777777" w:rsidR="00E81ADA" w:rsidRDefault="00E81ADA" w:rsidP="00E81ADA">
            <w:pPr>
              <w:rPr>
                <w:sz w:val="16"/>
                <w:szCs w:val="16"/>
              </w:rPr>
            </w:pPr>
          </w:p>
        </w:tc>
      </w:tr>
      <w:tr w:rsidR="00E81ADA" w14:paraId="00AFDA76" w14:textId="77777777" w:rsidTr="0032315B">
        <w:trPr>
          <w:trHeight w:val="197"/>
        </w:trPr>
        <w:tc>
          <w:tcPr>
            <w:tcW w:w="851" w:type="dxa"/>
            <w:vMerge/>
            <w:tcBorders>
              <w:left w:val="single" w:sz="18" w:space="0" w:color="auto"/>
            </w:tcBorders>
          </w:tcPr>
          <w:p w14:paraId="5943CA0E" w14:textId="77777777" w:rsidR="00E81ADA" w:rsidRDefault="00E81ADA" w:rsidP="00E81ADA">
            <w:pPr>
              <w:rPr>
                <w:sz w:val="16"/>
                <w:szCs w:val="16"/>
              </w:rPr>
            </w:pPr>
          </w:p>
        </w:tc>
        <w:tc>
          <w:tcPr>
            <w:tcW w:w="889" w:type="dxa"/>
            <w:vMerge/>
          </w:tcPr>
          <w:p w14:paraId="18AB5D18" w14:textId="77777777" w:rsidR="00E81ADA" w:rsidRDefault="00E81ADA" w:rsidP="00E81ADA">
            <w:pPr>
              <w:rPr>
                <w:sz w:val="16"/>
                <w:szCs w:val="16"/>
              </w:rPr>
            </w:pPr>
          </w:p>
        </w:tc>
        <w:tc>
          <w:tcPr>
            <w:tcW w:w="992" w:type="dxa"/>
            <w:vMerge/>
            <w:tcBorders>
              <w:right w:val="single" w:sz="4" w:space="0" w:color="auto"/>
            </w:tcBorders>
          </w:tcPr>
          <w:p w14:paraId="011F2BAD" w14:textId="77777777" w:rsidR="00E81ADA" w:rsidRDefault="00E81ADA" w:rsidP="00E81ADA">
            <w:pPr>
              <w:rPr>
                <w:sz w:val="16"/>
                <w:szCs w:val="16"/>
              </w:rPr>
            </w:pPr>
          </w:p>
        </w:tc>
        <w:tc>
          <w:tcPr>
            <w:tcW w:w="1096" w:type="dxa"/>
            <w:vMerge/>
            <w:tcBorders>
              <w:left w:val="single" w:sz="4" w:space="0" w:color="auto"/>
            </w:tcBorders>
          </w:tcPr>
          <w:p w14:paraId="23DB4A0A" w14:textId="77777777" w:rsidR="00E81ADA" w:rsidRDefault="00E81ADA" w:rsidP="00E81ADA">
            <w:pPr>
              <w:rPr>
                <w:sz w:val="16"/>
                <w:szCs w:val="16"/>
              </w:rPr>
            </w:pPr>
          </w:p>
        </w:tc>
        <w:tc>
          <w:tcPr>
            <w:tcW w:w="850" w:type="dxa"/>
            <w:tcBorders>
              <w:top w:val="single" w:sz="4" w:space="0" w:color="auto"/>
              <w:bottom w:val="single" w:sz="4" w:space="0" w:color="auto"/>
            </w:tcBorders>
          </w:tcPr>
          <w:p w14:paraId="2EB43255"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51FBBDE8"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41B1595E"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4BBE327B"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5AA36F86"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4AFA5586" w14:textId="77777777" w:rsidR="00E81ADA" w:rsidRDefault="00E81ADA" w:rsidP="00E81ADA">
            <w:pPr>
              <w:rPr>
                <w:sz w:val="16"/>
                <w:szCs w:val="16"/>
              </w:rPr>
            </w:pPr>
          </w:p>
        </w:tc>
      </w:tr>
      <w:tr w:rsidR="00E81ADA" w14:paraId="1852D601" w14:textId="77777777" w:rsidTr="0032315B">
        <w:trPr>
          <w:trHeight w:val="197"/>
        </w:trPr>
        <w:tc>
          <w:tcPr>
            <w:tcW w:w="851" w:type="dxa"/>
            <w:vMerge/>
            <w:tcBorders>
              <w:left w:val="single" w:sz="18" w:space="0" w:color="auto"/>
            </w:tcBorders>
          </w:tcPr>
          <w:p w14:paraId="755CA01B" w14:textId="77777777" w:rsidR="00E81ADA" w:rsidRDefault="00E81ADA" w:rsidP="00E81ADA">
            <w:pPr>
              <w:rPr>
                <w:sz w:val="16"/>
                <w:szCs w:val="16"/>
              </w:rPr>
            </w:pPr>
          </w:p>
        </w:tc>
        <w:tc>
          <w:tcPr>
            <w:tcW w:w="889" w:type="dxa"/>
            <w:vMerge/>
          </w:tcPr>
          <w:p w14:paraId="7D771156" w14:textId="77777777" w:rsidR="00E81ADA" w:rsidRDefault="00E81ADA" w:rsidP="00E81ADA">
            <w:pPr>
              <w:rPr>
                <w:sz w:val="16"/>
                <w:szCs w:val="16"/>
              </w:rPr>
            </w:pPr>
          </w:p>
        </w:tc>
        <w:tc>
          <w:tcPr>
            <w:tcW w:w="992" w:type="dxa"/>
            <w:vMerge/>
            <w:tcBorders>
              <w:right w:val="single" w:sz="4" w:space="0" w:color="auto"/>
            </w:tcBorders>
          </w:tcPr>
          <w:p w14:paraId="5BE0FA6A" w14:textId="77777777" w:rsidR="00E81ADA" w:rsidRDefault="00E81ADA" w:rsidP="00E81ADA">
            <w:pPr>
              <w:rPr>
                <w:sz w:val="16"/>
                <w:szCs w:val="16"/>
              </w:rPr>
            </w:pPr>
          </w:p>
        </w:tc>
        <w:tc>
          <w:tcPr>
            <w:tcW w:w="1096" w:type="dxa"/>
            <w:vMerge/>
            <w:tcBorders>
              <w:left w:val="single" w:sz="4" w:space="0" w:color="auto"/>
            </w:tcBorders>
          </w:tcPr>
          <w:p w14:paraId="60F39D2E" w14:textId="77777777" w:rsidR="00E81ADA" w:rsidRDefault="00E81ADA" w:rsidP="00E81ADA">
            <w:pPr>
              <w:rPr>
                <w:sz w:val="16"/>
                <w:szCs w:val="16"/>
              </w:rPr>
            </w:pPr>
          </w:p>
        </w:tc>
        <w:tc>
          <w:tcPr>
            <w:tcW w:w="850" w:type="dxa"/>
            <w:tcBorders>
              <w:top w:val="single" w:sz="4" w:space="0" w:color="auto"/>
              <w:bottom w:val="single" w:sz="4" w:space="0" w:color="auto"/>
            </w:tcBorders>
          </w:tcPr>
          <w:p w14:paraId="7CE1E465"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0103EC1C"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0E859390"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57AC74B"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423C4E44"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1E9369E9" w14:textId="77777777" w:rsidR="00E81ADA" w:rsidRDefault="00E81ADA" w:rsidP="00E81ADA">
            <w:pPr>
              <w:rPr>
                <w:sz w:val="16"/>
                <w:szCs w:val="16"/>
              </w:rPr>
            </w:pPr>
          </w:p>
        </w:tc>
      </w:tr>
      <w:tr w:rsidR="00E81ADA" w14:paraId="73B9DEAD" w14:textId="77777777" w:rsidTr="0032315B">
        <w:trPr>
          <w:trHeight w:val="197"/>
        </w:trPr>
        <w:tc>
          <w:tcPr>
            <w:tcW w:w="851" w:type="dxa"/>
            <w:vMerge w:val="restart"/>
            <w:tcBorders>
              <w:left w:val="single" w:sz="18" w:space="0" w:color="auto"/>
            </w:tcBorders>
          </w:tcPr>
          <w:p w14:paraId="3CE8AD58" w14:textId="77777777" w:rsidR="00E81ADA" w:rsidRDefault="00E81ADA" w:rsidP="00E81ADA">
            <w:pPr>
              <w:rPr>
                <w:sz w:val="16"/>
                <w:szCs w:val="16"/>
              </w:rPr>
            </w:pPr>
            <w:r>
              <w:rPr>
                <w:sz w:val="16"/>
                <w:szCs w:val="16"/>
              </w:rPr>
              <w:t>210De8</w:t>
            </w:r>
          </w:p>
        </w:tc>
        <w:tc>
          <w:tcPr>
            <w:tcW w:w="889" w:type="dxa"/>
            <w:vMerge w:val="restart"/>
          </w:tcPr>
          <w:p w14:paraId="454EDFA9" w14:textId="77777777" w:rsidR="00E81ADA" w:rsidRDefault="00E81ADA" w:rsidP="00E81ADA">
            <w:pPr>
              <w:rPr>
                <w:sz w:val="16"/>
                <w:szCs w:val="16"/>
              </w:rPr>
            </w:pPr>
            <w:r>
              <w:rPr>
                <w:sz w:val="16"/>
                <w:szCs w:val="16"/>
              </w:rPr>
              <w:t>210De8</w:t>
            </w:r>
          </w:p>
        </w:tc>
        <w:tc>
          <w:tcPr>
            <w:tcW w:w="992" w:type="dxa"/>
            <w:vMerge w:val="restart"/>
            <w:tcBorders>
              <w:right w:val="single" w:sz="4" w:space="0" w:color="auto"/>
            </w:tcBorders>
          </w:tcPr>
          <w:p w14:paraId="7DE7364D" w14:textId="77777777" w:rsidR="00E81ADA" w:rsidRDefault="00E81ADA" w:rsidP="00E81ADA">
            <w:pPr>
              <w:rPr>
                <w:sz w:val="16"/>
                <w:szCs w:val="16"/>
              </w:rPr>
            </w:pPr>
            <w:r>
              <w:rPr>
                <w:sz w:val="16"/>
                <w:szCs w:val="16"/>
              </w:rPr>
              <w:t>0,30</w:t>
            </w:r>
          </w:p>
        </w:tc>
        <w:tc>
          <w:tcPr>
            <w:tcW w:w="1096" w:type="dxa"/>
            <w:vMerge w:val="restart"/>
            <w:tcBorders>
              <w:left w:val="single" w:sz="4" w:space="0" w:color="auto"/>
            </w:tcBorders>
          </w:tcPr>
          <w:p w14:paraId="2A1B14FF" w14:textId="77777777" w:rsidR="00E81ADA" w:rsidRDefault="00F77368" w:rsidP="00E81ADA">
            <w:pPr>
              <w:rPr>
                <w:sz w:val="16"/>
                <w:szCs w:val="16"/>
              </w:rPr>
            </w:pPr>
            <w:r>
              <w:rPr>
                <w:sz w:val="16"/>
                <w:szCs w:val="16"/>
              </w:rPr>
              <w:t>3/B</w:t>
            </w:r>
          </w:p>
        </w:tc>
        <w:tc>
          <w:tcPr>
            <w:tcW w:w="850" w:type="dxa"/>
            <w:tcBorders>
              <w:top w:val="single" w:sz="4" w:space="0" w:color="auto"/>
              <w:bottom w:val="single" w:sz="4" w:space="0" w:color="auto"/>
            </w:tcBorders>
          </w:tcPr>
          <w:p w14:paraId="6C013933"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05FC4D12" w14:textId="77777777" w:rsidR="00E81ADA" w:rsidRDefault="00E81ADA" w:rsidP="00E81ADA">
            <w:pPr>
              <w:rPr>
                <w:sz w:val="16"/>
                <w:szCs w:val="16"/>
              </w:rPr>
            </w:pPr>
            <w:r>
              <w:rPr>
                <w:sz w:val="16"/>
                <w:szCs w:val="16"/>
              </w:rPr>
              <w:t>30</w:t>
            </w:r>
          </w:p>
        </w:tc>
        <w:tc>
          <w:tcPr>
            <w:tcW w:w="708" w:type="dxa"/>
            <w:vMerge w:val="restart"/>
            <w:tcBorders>
              <w:left w:val="single" w:sz="8" w:space="0" w:color="auto"/>
              <w:right w:val="single" w:sz="8" w:space="0" w:color="auto"/>
            </w:tcBorders>
          </w:tcPr>
          <w:p w14:paraId="3B25629D" w14:textId="6E6215BE" w:rsidR="00E81ADA" w:rsidRDefault="00972DB2" w:rsidP="00E81ADA">
            <w:pPr>
              <w:rPr>
                <w:sz w:val="16"/>
                <w:szCs w:val="16"/>
              </w:rPr>
            </w:pPr>
            <w:r>
              <w:rPr>
                <w:sz w:val="16"/>
                <w:szCs w:val="16"/>
              </w:rPr>
              <w:t>5</w:t>
            </w:r>
          </w:p>
        </w:tc>
        <w:tc>
          <w:tcPr>
            <w:tcW w:w="4019" w:type="dxa"/>
            <w:vMerge w:val="restart"/>
            <w:tcBorders>
              <w:left w:val="single" w:sz="8" w:space="0" w:color="auto"/>
              <w:right w:val="single" w:sz="8" w:space="0" w:color="auto"/>
            </w:tcBorders>
          </w:tcPr>
          <w:p w14:paraId="2444E7EB" w14:textId="77777777" w:rsidR="00E81ADA" w:rsidRPr="009E35D6" w:rsidRDefault="00F77368" w:rsidP="00E81ADA">
            <w:pPr>
              <w:rPr>
                <w:sz w:val="16"/>
                <w:szCs w:val="16"/>
              </w:rPr>
            </w:pPr>
            <w:r>
              <w:rPr>
                <w:sz w:val="16"/>
                <w:szCs w:val="16"/>
              </w:rPr>
              <w:t>Těžba výchovná: 0,30 ha, výběr SM, BO intenzita do 20 %</w:t>
            </w:r>
          </w:p>
        </w:tc>
        <w:tc>
          <w:tcPr>
            <w:tcW w:w="709" w:type="dxa"/>
            <w:vMerge w:val="restart"/>
            <w:tcBorders>
              <w:left w:val="single" w:sz="8" w:space="0" w:color="auto"/>
              <w:right w:val="single" w:sz="4" w:space="0" w:color="auto"/>
            </w:tcBorders>
          </w:tcPr>
          <w:p w14:paraId="0281F5C5" w14:textId="77777777" w:rsidR="00E81ADA" w:rsidRDefault="00F77368" w:rsidP="00E81ADA">
            <w:pPr>
              <w:rPr>
                <w:sz w:val="16"/>
                <w:szCs w:val="16"/>
              </w:rPr>
            </w:pPr>
            <w:r>
              <w:rPr>
                <w:sz w:val="16"/>
                <w:szCs w:val="16"/>
              </w:rPr>
              <w:t>2</w:t>
            </w:r>
          </w:p>
        </w:tc>
        <w:tc>
          <w:tcPr>
            <w:tcW w:w="2306" w:type="dxa"/>
            <w:vMerge w:val="restart"/>
            <w:tcBorders>
              <w:left w:val="single" w:sz="4" w:space="0" w:color="auto"/>
              <w:right w:val="single" w:sz="18" w:space="0" w:color="auto"/>
            </w:tcBorders>
          </w:tcPr>
          <w:p w14:paraId="4EBE4069" w14:textId="77777777" w:rsidR="00E81ADA" w:rsidRDefault="00F77368" w:rsidP="00E81ADA">
            <w:pPr>
              <w:rPr>
                <w:sz w:val="16"/>
                <w:szCs w:val="16"/>
              </w:rPr>
            </w:pPr>
            <w:r>
              <w:rPr>
                <w:sz w:val="16"/>
                <w:szCs w:val="16"/>
              </w:rPr>
              <w:t>Uvolnění BK a JD.</w:t>
            </w:r>
          </w:p>
        </w:tc>
      </w:tr>
      <w:tr w:rsidR="00E81ADA" w14:paraId="412F60B3" w14:textId="77777777" w:rsidTr="0032315B">
        <w:trPr>
          <w:trHeight w:val="197"/>
        </w:trPr>
        <w:tc>
          <w:tcPr>
            <w:tcW w:w="851" w:type="dxa"/>
            <w:vMerge/>
            <w:tcBorders>
              <w:left w:val="single" w:sz="18" w:space="0" w:color="auto"/>
            </w:tcBorders>
          </w:tcPr>
          <w:p w14:paraId="3CA07E38" w14:textId="77777777" w:rsidR="00E81ADA" w:rsidRDefault="00E81ADA" w:rsidP="00E81ADA">
            <w:pPr>
              <w:rPr>
                <w:sz w:val="16"/>
                <w:szCs w:val="16"/>
              </w:rPr>
            </w:pPr>
          </w:p>
        </w:tc>
        <w:tc>
          <w:tcPr>
            <w:tcW w:w="889" w:type="dxa"/>
            <w:vMerge/>
          </w:tcPr>
          <w:p w14:paraId="74170F6B" w14:textId="77777777" w:rsidR="00E81ADA" w:rsidRDefault="00E81ADA" w:rsidP="00E81ADA">
            <w:pPr>
              <w:rPr>
                <w:sz w:val="16"/>
                <w:szCs w:val="16"/>
              </w:rPr>
            </w:pPr>
          </w:p>
        </w:tc>
        <w:tc>
          <w:tcPr>
            <w:tcW w:w="992" w:type="dxa"/>
            <w:vMerge/>
            <w:tcBorders>
              <w:right w:val="single" w:sz="4" w:space="0" w:color="auto"/>
            </w:tcBorders>
          </w:tcPr>
          <w:p w14:paraId="33B77D59" w14:textId="77777777" w:rsidR="00E81ADA" w:rsidRDefault="00E81ADA" w:rsidP="00E81ADA">
            <w:pPr>
              <w:rPr>
                <w:sz w:val="16"/>
                <w:szCs w:val="16"/>
              </w:rPr>
            </w:pPr>
          </w:p>
        </w:tc>
        <w:tc>
          <w:tcPr>
            <w:tcW w:w="1096" w:type="dxa"/>
            <w:vMerge/>
            <w:tcBorders>
              <w:left w:val="single" w:sz="4" w:space="0" w:color="auto"/>
            </w:tcBorders>
          </w:tcPr>
          <w:p w14:paraId="21509461" w14:textId="77777777" w:rsidR="00E81ADA" w:rsidRDefault="00E81ADA" w:rsidP="00E81ADA">
            <w:pPr>
              <w:rPr>
                <w:sz w:val="16"/>
                <w:szCs w:val="16"/>
              </w:rPr>
            </w:pPr>
          </w:p>
        </w:tc>
        <w:tc>
          <w:tcPr>
            <w:tcW w:w="850" w:type="dxa"/>
            <w:tcBorders>
              <w:top w:val="single" w:sz="4" w:space="0" w:color="auto"/>
              <w:bottom w:val="single" w:sz="4" w:space="0" w:color="auto"/>
            </w:tcBorders>
          </w:tcPr>
          <w:p w14:paraId="2B5906EF" w14:textId="77777777" w:rsidR="00E81ADA" w:rsidRDefault="00E81ADA" w:rsidP="00E81ADA">
            <w:pPr>
              <w:rPr>
                <w:sz w:val="16"/>
                <w:szCs w:val="16"/>
              </w:rPr>
            </w:pPr>
            <w:r>
              <w:rPr>
                <w:sz w:val="16"/>
                <w:szCs w:val="16"/>
              </w:rPr>
              <w:t>BO</w:t>
            </w:r>
          </w:p>
        </w:tc>
        <w:tc>
          <w:tcPr>
            <w:tcW w:w="992" w:type="dxa"/>
            <w:tcBorders>
              <w:left w:val="single" w:sz="4" w:space="0" w:color="auto"/>
              <w:right w:val="single" w:sz="8" w:space="0" w:color="auto"/>
            </w:tcBorders>
          </w:tcPr>
          <w:p w14:paraId="116BD36C" w14:textId="77777777" w:rsidR="00E81ADA" w:rsidRDefault="00E81ADA" w:rsidP="00E81ADA">
            <w:pPr>
              <w:rPr>
                <w:sz w:val="16"/>
                <w:szCs w:val="16"/>
              </w:rPr>
            </w:pPr>
            <w:r>
              <w:rPr>
                <w:sz w:val="16"/>
                <w:szCs w:val="16"/>
              </w:rPr>
              <w:t>30</w:t>
            </w:r>
          </w:p>
        </w:tc>
        <w:tc>
          <w:tcPr>
            <w:tcW w:w="708" w:type="dxa"/>
            <w:vMerge/>
            <w:tcBorders>
              <w:left w:val="single" w:sz="8" w:space="0" w:color="auto"/>
              <w:right w:val="single" w:sz="8" w:space="0" w:color="auto"/>
            </w:tcBorders>
          </w:tcPr>
          <w:p w14:paraId="709A8C7B"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740C3800" w14:textId="77777777" w:rsidR="00E81ADA" w:rsidRPr="009E35D6" w:rsidRDefault="00E81ADA" w:rsidP="00E81ADA">
            <w:pPr>
              <w:rPr>
                <w:sz w:val="16"/>
                <w:szCs w:val="16"/>
              </w:rPr>
            </w:pPr>
          </w:p>
        </w:tc>
        <w:tc>
          <w:tcPr>
            <w:tcW w:w="709" w:type="dxa"/>
            <w:vMerge/>
            <w:tcBorders>
              <w:left w:val="single" w:sz="8" w:space="0" w:color="auto"/>
              <w:right w:val="single" w:sz="4" w:space="0" w:color="auto"/>
            </w:tcBorders>
          </w:tcPr>
          <w:p w14:paraId="13CD58CE"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47D4939A" w14:textId="77777777" w:rsidR="00E81ADA" w:rsidRDefault="00E81ADA" w:rsidP="00E81ADA">
            <w:pPr>
              <w:rPr>
                <w:sz w:val="16"/>
                <w:szCs w:val="16"/>
              </w:rPr>
            </w:pPr>
          </w:p>
        </w:tc>
      </w:tr>
      <w:tr w:rsidR="00E81ADA" w14:paraId="26D9314F" w14:textId="77777777" w:rsidTr="0032315B">
        <w:trPr>
          <w:trHeight w:val="197"/>
        </w:trPr>
        <w:tc>
          <w:tcPr>
            <w:tcW w:w="851" w:type="dxa"/>
            <w:vMerge/>
            <w:tcBorders>
              <w:left w:val="single" w:sz="18" w:space="0" w:color="auto"/>
            </w:tcBorders>
          </w:tcPr>
          <w:p w14:paraId="519D8021" w14:textId="77777777" w:rsidR="00E81ADA" w:rsidRDefault="00E81ADA" w:rsidP="00E81ADA">
            <w:pPr>
              <w:rPr>
                <w:sz w:val="16"/>
                <w:szCs w:val="16"/>
              </w:rPr>
            </w:pPr>
          </w:p>
        </w:tc>
        <w:tc>
          <w:tcPr>
            <w:tcW w:w="889" w:type="dxa"/>
            <w:vMerge/>
          </w:tcPr>
          <w:p w14:paraId="2249484F" w14:textId="77777777" w:rsidR="00E81ADA" w:rsidRDefault="00E81ADA" w:rsidP="00E81ADA">
            <w:pPr>
              <w:rPr>
                <w:sz w:val="16"/>
                <w:szCs w:val="16"/>
              </w:rPr>
            </w:pPr>
          </w:p>
        </w:tc>
        <w:tc>
          <w:tcPr>
            <w:tcW w:w="992" w:type="dxa"/>
            <w:vMerge/>
            <w:tcBorders>
              <w:right w:val="single" w:sz="4" w:space="0" w:color="auto"/>
            </w:tcBorders>
          </w:tcPr>
          <w:p w14:paraId="7067BBC3" w14:textId="77777777" w:rsidR="00E81ADA" w:rsidRDefault="00E81ADA" w:rsidP="00E81ADA">
            <w:pPr>
              <w:rPr>
                <w:sz w:val="16"/>
                <w:szCs w:val="16"/>
              </w:rPr>
            </w:pPr>
          </w:p>
        </w:tc>
        <w:tc>
          <w:tcPr>
            <w:tcW w:w="1096" w:type="dxa"/>
            <w:vMerge/>
            <w:tcBorders>
              <w:left w:val="single" w:sz="4" w:space="0" w:color="auto"/>
            </w:tcBorders>
          </w:tcPr>
          <w:p w14:paraId="569B2977" w14:textId="77777777" w:rsidR="00E81ADA" w:rsidRDefault="00E81ADA" w:rsidP="00E81ADA">
            <w:pPr>
              <w:rPr>
                <w:sz w:val="16"/>
                <w:szCs w:val="16"/>
              </w:rPr>
            </w:pPr>
          </w:p>
        </w:tc>
        <w:tc>
          <w:tcPr>
            <w:tcW w:w="850" w:type="dxa"/>
            <w:tcBorders>
              <w:top w:val="single" w:sz="4" w:space="0" w:color="auto"/>
              <w:bottom w:val="single" w:sz="4" w:space="0" w:color="auto"/>
            </w:tcBorders>
          </w:tcPr>
          <w:p w14:paraId="19929D5D"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28ABB82D" w14:textId="77777777" w:rsidR="00E81ADA" w:rsidRDefault="00E81ADA" w:rsidP="00E81ADA">
            <w:pPr>
              <w:rPr>
                <w:sz w:val="16"/>
                <w:szCs w:val="16"/>
              </w:rPr>
            </w:pPr>
            <w:r>
              <w:rPr>
                <w:sz w:val="16"/>
                <w:szCs w:val="16"/>
              </w:rPr>
              <w:t>30</w:t>
            </w:r>
          </w:p>
        </w:tc>
        <w:tc>
          <w:tcPr>
            <w:tcW w:w="708" w:type="dxa"/>
            <w:vMerge/>
            <w:tcBorders>
              <w:left w:val="single" w:sz="8" w:space="0" w:color="auto"/>
              <w:right w:val="single" w:sz="8" w:space="0" w:color="auto"/>
            </w:tcBorders>
          </w:tcPr>
          <w:p w14:paraId="5EC56373"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55850918" w14:textId="77777777" w:rsidR="00E81ADA" w:rsidRPr="009E35D6" w:rsidRDefault="00E81ADA" w:rsidP="00E81ADA">
            <w:pPr>
              <w:rPr>
                <w:sz w:val="16"/>
                <w:szCs w:val="16"/>
              </w:rPr>
            </w:pPr>
          </w:p>
        </w:tc>
        <w:tc>
          <w:tcPr>
            <w:tcW w:w="709" w:type="dxa"/>
            <w:vMerge/>
            <w:tcBorders>
              <w:left w:val="single" w:sz="8" w:space="0" w:color="auto"/>
              <w:right w:val="single" w:sz="4" w:space="0" w:color="auto"/>
            </w:tcBorders>
          </w:tcPr>
          <w:p w14:paraId="6BBAC125"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7690AA10" w14:textId="77777777" w:rsidR="00E81ADA" w:rsidRDefault="00E81ADA" w:rsidP="00E81ADA">
            <w:pPr>
              <w:rPr>
                <w:sz w:val="16"/>
                <w:szCs w:val="16"/>
              </w:rPr>
            </w:pPr>
          </w:p>
        </w:tc>
      </w:tr>
      <w:tr w:rsidR="00E81ADA" w14:paraId="7B545F71" w14:textId="77777777" w:rsidTr="0032315B">
        <w:trPr>
          <w:trHeight w:val="197"/>
        </w:trPr>
        <w:tc>
          <w:tcPr>
            <w:tcW w:w="851" w:type="dxa"/>
            <w:vMerge/>
            <w:tcBorders>
              <w:left w:val="single" w:sz="18" w:space="0" w:color="auto"/>
            </w:tcBorders>
          </w:tcPr>
          <w:p w14:paraId="75456329" w14:textId="77777777" w:rsidR="00E81ADA" w:rsidRDefault="00E81ADA" w:rsidP="00E81ADA">
            <w:pPr>
              <w:rPr>
                <w:sz w:val="16"/>
                <w:szCs w:val="16"/>
              </w:rPr>
            </w:pPr>
          </w:p>
        </w:tc>
        <w:tc>
          <w:tcPr>
            <w:tcW w:w="889" w:type="dxa"/>
            <w:vMerge/>
          </w:tcPr>
          <w:p w14:paraId="01FA1655" w14:textId="77777777" w:rsidR="00E81ADA" w:rsidRDefault="00E81ADA" w:rsidP="00E81ADA">
            <w:pPr>
              <w:rPr>
                <w:sz w:val="16"/>
                <w:szCs w:val="16"/>
              </w:rPr>
            </w:pPr>
          </w:p>
        </w:tc>
        <w:tc>
          <w:tcPr>
            <w:tcW w:w="992" w:type="dxa"/>
            <w:vMerge/>
            <w:tcBorders>
              <w:right w:val="single" w:sz="4" w:space="0" w:color="auto"/>
            </w:tcBorders>
          </w:tcPr>
          <w:p w14:paraId="723766DC" w14:textId="77777777" w:rsidR="00E81ADA" w:rsidRDefault="00E81ADA" w:rsidP="00E81ADA">
            <w:pPr>
              <w:rPr>
                <w:sz w:val="16"/>
                <w:szCs w:val="16"/>
              </w:rPr>
            </w:pPr>
          </w:p>
        </w:tc>
        <w:tc>
          <w:tcPr>
            <w:tcW w:w="1096" w:type="dxa"/>
            <w:vMerge/>
            <w:tcBorders>
              <w:left w:val="single" w:sz="4" w:space="0" w:color="auto"/>
            </w:tcBorders>
          </w:tcPr>
          <w:p w14:paraId="5271F7AA" w14:textId="77777777" w:rsidR="00E81ADA" w:rsidRDefault="00E81ADA" w:rsidP="00E81ADA">
            <w:pPr>
              <w:rPr>
                <w:sz w:val="16"/>
                <w:szCs w:val="16"/>
              </w:rPr>
            </w:pPr>
          </w:p>
        </w:tc>
        <w:tc>
          <w:tcPr>
            <w:tcW w:w="850" w:type="dxa"/>
            <w:tcBorders>
              <w:top w:val="single" w:sz="4" w:space="0" w:color="auto"/>
              <w:bottom w:val="single" w:sz="4" w:space="0" w:color="auto"/>
            </w:tcBorders>
          </w:tcPr>
          <w:p w14:paraId="79371B55" w14:textId="77777777" w:rsidR="00E81ADA" w:rsidRDefault="00E81ADA" w:rsidP="00E81ADA">
            <w:pPr>
              <w:rPr>
                <w:sz w:val="16"/>
                <w:szCs w:val="16"/>
              </w:rPr>
            </w:pPr>
            <w:r>
              <w:rPr>
                <w:sz w:val="16"/>
                <w:szCs w:val="16"/>
              </w:rPr>
              <w:t>JD</w:t>
            </w:r>
          </w:p>
        </w:tc>
        <w:tc>
          <w:tcPr>
            <w:tcW w:w="992" w:type="dxa"/>
            <w:tcBorders>
              <w:left w:val="single" w:sz="4" w:space="0" w:color="auto"/>
              <w:right w:val="single" w:sz="8" w:space="0" w:color="auto"/>
            </w:tcBorders>
          </w:tcPr>
          <w:p w14:paraId="52207F45"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43BF496A"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C704F10" w14:textId="77777777" w:rsidR="00E81ADA" w:rsidRPr="009E35D6" w:rsidRDefault="00E81ADA" w:rsidP="00E81ADA">
            <w:pPr>
              <w:rPr>
                <w:sz w:val="16"/>
                <w:szCs w:val="16"/>
              </w:rPr>
            </w:pPr>
          </w:p>
        </w:tc>
        <w:tc>
          <w:tcPr>
            <w:tcW w:w="709" w:type="dxa"/>
            <w:vMerge/>
            <w:tcBorders>
              <w:left w:val="single" w:sz="8" w:space="0" w:color="auto"/>
              <w:right w:val="single" w:sz="4" w:space="0" w:color="auto"/>
            </w:tcBorders>
          </w:tcPr>
          <w:p w14:paraId="1B95CD57"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5CF342BE" w14:textId="77777777" w:rsidR="00E81ADA" w:rsidRDefault="00E81ADA" w:rsidP="00E81ADA">
            <w:pPr>
              <w:rPr>
                <w:sz w:val="16"/>
                <w:szCs w:val="16"/>
              </w:rPr>
            </w:pPr>
          </w:p>
        </w:tc>
      </w:tr>
      <w:tr w:rsidR="00E81ADA" w14:paraId="789607FF" w14:textId="77777777" w:rsidTr="0032315B">
        <w:trPr>
          <w:trHeight w:val="197"/>
        </w:trPr>
        <w:tc>
          <w:tcPr>
            <w:tcW w:w="851" w:type="dxa"/>
            <w:vMerge/>
            <w:tcBorders>
              <w:left w:val="single" w:sz="18" w:space="0" w:color="auto"/>
            </w:tcBorders>
          </w:tcPr>
          <w:p w14:paraId="6EDE6BE2" w14:textId="77777777" w:rsidR="00E81ADA" w:rsidRDefault="00E81ADA" w:rsidP="00E81ADA">
            <w:pPr>
              <w:rPr>
                <w:sz w:val="16"/>
                <w:szCs w:val="16"/>
              </w:rPr>
            </w:pPr>
          </w:p>
        </w:tc>
        <w:tc>
          <w:tcPr>
            <w:tcW w:w="889" w:type="dxa"/>
            <w:vMerge/>
          </w:tcPr>
          <w:p w14:paraId="65DDA46D" w14:textId="77777777" w:rsidR="00E81ADA" w:rsidRDefault="00E81ADA" w:rsidP="00E81ADA">
            <w:pPr>
              <w:rPr>
                <w:sz w:val="16"/>
                <w:szCs w:val="16"/>
              </w:rPr>
            </w:pPr>
          </w:p>
        </w:tc>
        <w:tc>
          <w:tcPr>
            <w:tcW w:w="992" w:type="dxa"/>
            <w:vMerge/>
            <w:tcBorders>
              <w:right w:val="single" w:sz="4" w:space="0" w:color="auto"/>
            </w:tcBorders>
          </w:tcPr>
          <w:p w14:paraId="02F9D606" w14:textId="77777777" w:rsidR="00E81ADA" w:rsidRDefault="00E81ADA" w:rsidP="00E81ADA">
            <w:pPr>
              <w:rPr>
                <w:sz w:val="16"/>
                <w:szCs w:val="16"/>
              </w:rPr>
            </w:pPr>
          </w:p>
        </w:tc>
        <w:tc>
          <w:tcPr>
            <w:tcW w:w="1096" w:type="dxa"/>
            <w:vMerge/>
            <w:tcBorders>
              <w:left w:val="single" w:sz="4" w:space="0" w:color="auto"/>
            </w:tcBorders>
          </w:tcPr>
          <w:p w14:paraId="45945149" w14:textId="77777777" w:rsidR="00E81ADA" w:rsidRDefault="00E81ADA" w:rsidP="00E81ADA">
            <w:pPr>
              <w:rPr>
                <w:sz w:val="16"/>
                <w:szCs w:val="16"/>
              </w:rPr>
            </w:pPr>
          </w:p>
        </w:tc>
        <w:tc>
          <w:tcPr>
            <w:tcW w:w="850" w:type="dxa"/>
            <w:tcBorders>
              <w:top w:val="single" w:sz="4" w:space="0" w:color="auto"/>
              <w:bottom w:val="single" w:sz="4" w:space="0" w:color="auto"/>
            </w:tcBorders>
          </w:tcPr>
          <w:p w14:paraId="65FF44B2" w14:textId="77777777" w:rsidR="00E81ADA" w:rsidRDefault="00E81ADA" w:rsidP="00E81ADA">
            <w:pPr>
              <w:rPr>
                <w:sz w:val="16"/>
                <w:szCs w:val="16"/>
              </w:rPr>
            </w:pPr>
            <w:r>
              <w:rPr>
                <w:sz w:val="16"/>
                <w:szCs w:val="16"/>
              </w:rPr>
              <w:t>BR</w:t>
            </w:r>
          </w:p>
        </w:tc>
        <w:tc>
          <w:tcPr>
            <w:tcW w:w="992" w:type="dxa"/>
            <w:tcBorders>
              <w:left w:val="single" w:sz="4" w:space="0" w:color="auto"/>
              <w:right w:val="single" w:sz="8" w:space="0" w:color="auto"/>
            </w:tcBorders>
          </w:tcPr>
          <w:p w14:paraId="0CFB5615"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212208F2"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1BDF0ED"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5ED072BC"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7DCE90CD" w14:textId="77777777" w:rsidR="00E81ADA" w:rsidRDefault="00E81ADA" w:rsidP="00E81ADA">
            <w:pPr>
              <w:rPr>
                <w:sz w:val="16"/>
                <w:szCs w:val="16"/>
              </w:rPr>
            </w:pPr>
          </w:p>
        </w:tc>
      </w:tr>
      <w:tr w:rsidR="00E81ADA" w14:paraId="255DCD8D" w14:textId="77777777" w:rsidTr="0032315B">
        <w:trPr>
          <w:trHeight w:val="197"/>
        </w:trPr>
        <w:tc>
          <w:tcPr>
            <w:tcW w:w="851" w:type="dxa"/>
            <w:vMerge w:val="restart"/>
            <w:tcBorders>
              <w:left w:val="single" w:sz="18" w:space="0" w:color="auto"/>
            </w:tcBorders>
          </w:tcPr>
          <w:p w14:paraId="2EBDC7D6" w14:textId="77777777" w:rsidR="00E81ADA" w:rsidRDefault="00E81ADA" w:rsidP="00E81ADA">
            <w:pPr>
              <w:rPr>
                <w:sz w:val="16"/>
                <w:szCs w:val="16"/>
              </w:rPr>
            </w:pPr>
            <w:r>
              <w:rPr>
                <w:sz w:val="16"/>
                <w:szCs w:val="16"/>
              </w:rPr>
              <w:t>210De11</w:t>
            </w:r>
          </w:p>
        </w:tc>
        <w:tc>
          <w:tcPr>
            <w:tcW w:w="889" w:type="dxa"/>
            <w:vMerge w:val="restart"/>
          </w:tcPr>
          <w:p w14:paraId="41A81C82" w14:textId="77777777" w:rsidR="00E81ADA" w:rsidRDefault="00E81ADA" w:rsidP="00E81ADA">
            <w:pPr>
              <w:rPr>
                <w:sz w:val="16"/>
                <w:szCs w:val="16"/>
              </w:rPr>
            </w:pPr>
            <w:r>
              <w:rPr>
                <w:sz w:val="16"/>
                <w:szCs w:val="16"/>
              </w:rPr>
              <w:t>210De11</w:t>
            </w:r>
          </w:p>
        </w:tc>
        <w:tc>
          <w:tcPr>
            <w:tcW w:w="992" w:type="dxa"/>
            <w:vMerge w:val="restart"/>
            <w:tcBorders>
              <w:right w:val="single" w:sz="4" w:space="0" w:color="auto"/>
            </w:tcBorders>
          </w:tcPr>
          <w:p w14:paraId="695A70CE" w14:textId="77777777" w:rsidR="00E81ADA" w:rsidRDefault="00E81ADA" w:rsidP="00E81ADA">
            <w:pPr>
              <w:rPr>
                <w:sz w:val="16"/>
                <w:szCs w:val="16"/>
              </w:rPr>
            </w:pPr>
            <w:r>
              <w:rPr>
                <w:sz w:val="16"/>
                <w:szCs w:val="16"/>
              </w:rPr>
              <w:t>0,72</w:t>
            </w:r>
          </w:p>
        </w:tc>
        <w:tc>
          <w:tcPr>
            <w:tcW w:w="1096" w:type="dxa"/>
            <w:vMerge w:val="restart"/>
            <w:tcBorders>
              <w:left w:val="single" w:sz="4" w:space="0" w:color="auto"/>
            </w:tcBorders>
          </w:tcPr>
          <w:p w14:paraId="4DA676E9" w14:textId="77777777" w:rsidR="00E81ADA" w:rsidRDefault="001A1C92" w:rsidP="00E81ADA">
            <w:pPr>
              <w:rPr>
                <w:sz w:val="16"/>
                <w:szCs w:val="16"/>
              </w:rPr>
            </w:pPr>
            <w:r>
              <w:rPr>
                <w:sz w:val="16"/>
                <w:szCs w:val="16"/>
              </w:rPr>
              <w:t>3/A</w:t>
            </w:r>
          </w:p>
        </w:tc>
        <w:tc>
          <w:tcPr>
            <w:tcW w:w="850" w:type="dxa"/>
            <w:tcBorders>
              <w:top w:val="single" w:sz="4" w:space="0" w:color="auto"/>
              <w:bottom w:val="single" w:sz="4" w:space="0" w:color="auto"/>
            </w:tcBorders>
          </w:tcPr>
          <w:p w14:paraId="062CADF4"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7B1A0CEE" w14:textId="77777777" w:rsidR="00E81ADA" w:rsidRDefault="00E81ADA" w:rsidP="00E81ADA">
            <w:pPr>
              <w:rPr>
                <w:sz w:val="16"/>
                <w:szCs w:val="16"/>
              </w:rPr>
            </w:pPr>
            <w:r>
              <w:rPr>
                <w:sz w:val="16"/>
                <w:szCs w:val="16"/>
              </w:rPr>
              <w:t>35</w:t>
            </w:r>
          </w:p>
        </w:tc>
        <w:tc>
          <w:tcPr>
            <w:tcW w:w="708" w:type="dxa"/>
            <w:vMerge w:val="restart"/>
            <w:tcBorders>
              <w:left w:val="single" w:sz="8" w:space="0" w:color="auto"/>
              <w:right w:val="single" w:sz="8" w:space="0" w:color="auto"/>
            </w:tcBorders>
          </w:tcPr>
          <w:p w14:paraId="316EF582" w14:textId="2271A25C" w:rsidR="00E81ADA" w:rsidRDefault="00972DB2" w:rsidP="00E81ADA">
            <w:pPr>
              <w:rPr>
                <w:sz w:val="16"/>
                <w:szCs w:val="16"/>
              </w:rPr>
            </w:pPr>
            <w:r>
              <w:rPr>
                <w:sz w:val="16"/>
                <w:szCs w:val="16"/>
              </w:rPr>
              <w:t>3b</w:t>
            </w:r>
          </w:p>
        </w:tc>
        <w:tc>
          <w:tcPr>
            <w:tcW w:w="4019" w:type="dxa"/>
            <w:vMerge w:val="restart"/>
            <w:tcBorders>
              <w:left w:val="single" w:sz="8" w:space="0" w:color="auto"/>
              <w:right w:val="single" w:sz="8" w:space="0" w:color="auto"/>
            </w:tcBorders>
          </w:tcPr>
          <w:p w14:paraId="08CD3733" w14:textId="3662551E" w:rsidR="00E81ADA" w:rsidRDefault="001A1C92" w:rsidP="00E81ADA">
            <w:pPr>
              <w:rPr>
                <w:sz w:val="16"/>
                <w:szCs w:val="16"/>
              </w:rPr>
            </w:pPr>
            <w:r>
              <w:rPr>
                <w:sz w:val="16"/>
                <w:szCs w:val="16"/>
              </w:rPr>
              <w:t xml:space="preserve">Těžba obnovní: výběr SM a BO, intenzita </w:t>
            </w:r>
            <w:r w:rsidR="00F73507">
              <w:rPr>
                <w:sz w:val="16"/>
                <w:szCs w:val="16"/>
              </w:rPr>
              <w:t>a</w:t>
            </w:r>
            <w:r>
              <w:rPr>
                <w:sz w:val="16"/>
                <w:szCs w:val="16"/>
              </w:rPr>
              <w:t>ž 100 %</w:t>
            </w:r>
          </w:p>
          <w:p w14:paraId="43CB5121" w14:textId="77777777" w:rsidR="001A1C92" w:rsidRPr="009E35D6" w:rsidRDefault="001A1C92" w:rsidP="00E81ADA">
            <w:pPr>
              <w:rPr>
                <w:sz w:val="16"/>
                <w:szCs w:val="16"/>
              </w:rPr>
            </w:pPr>
            <w:r>
              <w:rPr>
                <w:sz w:val="16"/>
                <w:szCs w:val="16"/>
              </w:rPr>
              <w:t>Zalesnění: při vzniku holiny dřevinami CDS dle ekologických podmínek na obnovní ploše</w:t>
            </w:r>
          </w:p>
        </w:tc>
        <w:tc>
          <w:tcPr>
            <w:tcW w:w="709" w:type="dxa"/>
            <w:vMerge w:val="restart"/>
            <w:tcBorders>
              <w:left w:val="single" w:sz="8" w:space="0" w:color="auto"/>
              <w:right w:val="single" w:sz="4" w:space="0" w:color="auto"/>
            </w:tcBorders>
          </w:tcPr>
          <w:p w14:paraId="69F44244" w14:textId="77777777" w:rsidR="00E81ADA" w:rsidRDefault="001A1C92" w:rsidP="00E81ADA">
            <w:pPr>
              <w:rPr>
                <w:sz w:val="16"/>
                <w:szCs w:val="16"/>
              </w:rPr>
            </w:pPr>
            <w:r>
              <w:rPr>
                <w:sz w:val="16"/>
                <w:szCs w:val="16"/>
              </w:rPr>
              <w:t>2</w:t>
            </w:r>
          </w:p>
        </w:tc>
        <w:tc>
          <w:tcPr>
            <w:tcW w:w="2306" w:type="dxa"/>
            <w:vMerge w:val="restart"/>
            <w:tcBorders>
              <w:left w:val="single" w:sz="4" w:space="0" w:color="auto"/>
              <w:right w:val="single" w:sz="18" w:space="0" w:color="auto"/>
            </w:tcBorders>
          </w:tcPr>
          <w:p w14:paraId="5A9F1E64" w14:textId="77777777" w:rsidR="00E81ADA" w:rsidRDefault="001A1C92" w:rsidP="00E81ADA">
            <w:pPr>
              <w:rPr>
                <w:sz w:val="16"/>
                <w:szCs w:val="16"/>
              </w:rPr>
            </w:pPr>
            <w:r>
              <w:rPr>
                <w:sz w:val="16"/>
                <w:szCs w:val="16"/>
              </w:rPr>
              <w:t>Uvolnění listnatých dřevin a JD.</w:t>
            </w:r>
          </w:p>
        </w:tc>
      </w:tr>
      <w:tr w:rsidR="00E81ADA" w14:paraId="30B9BDFC" w14:textId="77777777" w:rsidTr="0032315B">
        <w:trPr>
          <w:trHeight w:val="197"/>
        </w:trPr>
        <w:tc>
          <w:tcPr>
            <w:tcW w:w="851" w:type="dxa"/>
            <w:vMerge/>
            <w:tcBorders>
              <w:left w:val="single" w:sz="18" w:space="0" w:color="auto"/>
            </w:tcBorders>
          </w:tcPr>
          <w:p w14:paraId="1AA3714B" w14:textId="77777777" w:rsidR="00E81ADA" w:rsidRDefault="00E81ADA" w:rsidP="00E81ADA">
            <w:pPr>
              <w:rPr>
                <w:sz w:val="16"/>
                <w:szCs w:val="16"/>
              </w:rPr>
            </w:pPr>
          </w:p>
        </w:tc>
        <w:tc>
          <w:tcPr>
            <w:tcW w:w="889" w:type="dxa"/>
            <w:vMerge/>
          </w:tcPr>
          <w:p w14:paraId="0B3E0046" w14:textId="77777777" w:rsidR="00E81ADA" w:rsidRDefault="00E81ADA" w:rsidP="00E81ADA">
            <w:pPr>
              <w:rPr>
                <w:sz w:val="16"/>
                <w:szCs w:val="16"/>
              </w:rPr>
            </w:pPr>
          </w:p>
        </w:tc>
        <w:tc>
          <w:tcPr>
            <w:tcW w:w="992" w:type="dxa"/>
            <w:vMerge/>
            <w:tcBorders>
              <w:right w:val="single" w:sz="4" w:space="0" w:color="auto"/>
            </w:tcBorders>
          </w:tcPr>
          <w:p w14:paraId="649D2F7B" w14:textId="77777777" w:rsidR="00E81ADA" w:rsidRDefault="00E81ADA" w:rsidP="00E81ADA">
            <w:pPr>
              <w:rPr>
                <w:sz w:val="16"/>
                <w:szCs w:val="16"/>
              </w:rPr>
            </w:pPr>
          </w:p>
        </w:tc>
        <w:tc>
          <w:tcPr>
            <w:tcW w:w="1096" w:type="dxa"/>
            <w:vMerge/>
            <w:tcBorders>
              <w:left w:val="single" w:sz="4" w:space="0" w:color="auto"/>
            </w:tcBorders>
          </w:tcPr>
          <w:p w14:paraId="7D336868" w14:textId="77777777" w:rsidR="00E81ADA" w:rsidRDefault="00E81ADA" w:rsidP="00E81ADA">
            <w:pPr>
              <w:rPr>
                <w:sz w:val="16"/>
                <w:szCs w:val="16"/>
              </w:rPr>
            </w:pPr>
          </w:p>
        </w:tc>
        <w:tc>
          <w:tcPr>
            <w:tcW w:w="850" w:type="dxa"/>
            <w:tcBorders>
              <w:top w:val="single" w:sz="4" w:space="0" w:color="auto"/>
              <w:bottom w:val="single" w:sz="4" w:space="0" w:color="auto"/>
            </w:tcBorders>
          </w:tcPr>
          <w:p w14:paraId="38395F1C" w14:textId="77777777" w:rsidR="00E81ADA" w:rsidRDefault="00E81ADA" w:rsidP="00E81ADA">
            <w:pPr>
              <w:rPr>
                <w:sz w:val="16"/>
                <w:szCs w:val="16"/>
              </w:rPr>
            </w:pPr>
            <w:r>
              <w:rPr>
                <w:sz w:val="16"/>
                <w:szCs w:val="16"/>
              </w:rPr>
              <w:t>DB</w:t>
            </w:r>
          </w:p>
        </w:tc>
        <w:tc>
          <w:tcPr>
            <w:tcW w:w="992" w:type="dxa"/>
            <w:tcBorders>
              <w:left w:val="single" w:sz="4" w:space="0" w:color="auto"/>
              <w:right w:val="single" w:sz="8" w:space="0" w:color="auto"/>
            </w:tcBorders>
          </w:tcPr>
          <w:p w14:paraId="0C027C6F" w14:textId="77777777" w:rsidR="00E81ADA" w:rsidRDefault="00E81ADA" w:rsidP="00E81ADA">
            <w:pPr>
              <w:rPr>
                <w:sz w:val="16"/>
                <w:szCs w:val="16"/>
              </w:rPr>
            </w:pPr>
            <w:r>
              <w:rPr>
                <w:sz w:val="16"/>
                <w:szCs w:val="16"/>
              </w:rPr>
              <w:t>30</w:t>
            </w:r>
          </w:p>
        </w:tc>
        <w:tc>
          <w:tcPr>
            <w:tcW w:w="708" w:type="dxa"/>
            <w:vMerge/>
            <w:tcBorders>
              <w:left w:val="single" w:sz="8" w:space="0" w:color="auto"/>
              <w:right w:val="single" w:sz="8" w:space="0" w:color="auto"/>
            </w:tcBorders>
          </w:tcPr>
          <w:p w14:paraId="566C57D5"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5727859" w14:textId="77777777" w:rsidR="00E81ADA" w:rsidRPr="009E35D6" w:rsidRDefault="00E81ADA" w:rsidP="00E81ADA">
            <w:pPr>
              <w:rPr>
                <w:sz w:val="16"/>
                <w:szCs w:val="16"/>
              </w:rPr>
            </w:pPr>
          </w:p>
        </w:tc>
        <w:tc>
          <w:tcPr>
            <w:tcW w:w="709" w:type="dxa"/>
            <w:vMerge/>
            <w:tcBorders>
              <w:left w:val="single" w:sz="8" w:space="0" w:color="auto"/>
              <w:right w:val="single" w:sz="4" w:space="0" w:color="auto"/>
            </w:tcBorders>
          </w:tcPr>
          <w:p w14:paraId="637FAC5F"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3404A1A3" w14:textId="77777777" w:rsidR="00E81ADA" w:rsidRDefault="00E81ADA" w:rsidP="00E81ADA">
            <w:pPr>
              <w:rPr>
                <w:sz w:val="16"/>
                <w:szCs w:val="16"/>
              </w:rPr>
            </w:pPr>
          </w:p>
        </w:tc>
      </w:tr>
      <w:tr w:rsidR="00E81ADA" w14:paraId="3E93689F" w14:textId="77777777" w:rsidTr="0032315B">
        <w:trPr>
          <w:trHeight w:val="197"/>
        </w:trPr>
        <w:tc>
          <w:tcPr>
            <w:tcW w:w="851" w:type="dxa"/>
            <w:vMerge/>
            <w:tcBorders>
              <w:left w:val="single" w:sz="18" w:space="0" w:color="auto"/>
            </w:tcBorders>
          </w:tcPr>
          <w:p w14:paraId="60BA493B" w14:textId="77777777" w:rsidR="00E81ADA" w:rsidRDefault="00E81ADA" w:rsidP="00E81ADA">
            <w:pPr>
              <w:rPr>
                <w:sz w:val="16"/>
                <w:szCs w:val="16"/>
              </w:rPr>
            </w:pPr>
          </w:p>
        </w:tc>
        <w:tc>
          <w:tcPr>
            <w:tcW w:w="889" w:type="dxa"/>
            <w:vMerge/>
          </w:tcPr>
          <w:p w14:paraId="659850B8" w14:textId="77777777" w:rsidR="00E81ADA" w:rsidRDefault="00E81ADA" w:rsidP="00E81ADA">
            <w:pPr>
              <w:rPr>
                <w:sz w:val="16"/>
                <w:szCs w:val="16"/>
              </w:rPr>
            </w:pPr>
          </w:p>
        </w:tc>
        <w:tc>
          <w:tcPr>
            <w:tcW w:w="992" w:type="dxa"/>
            <w:vMerge/>
            <w:tcBorders>
              <w:right w:val="single" w:sz="4" w:space="0" w:color="auto"/>
            </w:tcBorders>
          </w:tcPr>
          <w:p w14:paraId="1F5D9F74" w14:textId="77777777" w:rsidR="00E81ADA" w:rsidRDefault="00E81ADA" w:rsidP="00E81ADA">
            <w:pPr>
              <w:rPr>
                <w:sz w:val="16"/>
                <w:szCs w:val="16"/>
              </w:rPr>
            </w:pPr>
          </w:p>
        </w:tc>
        <w:tc>
          <w:tcPr>
            <w:tcW w:w="1096" w:type="dxa"/>
            <w:vMerge/>
            <w:tcBorders>
              <w:left w:val="single" w:sz="4" w:space="0" w:color="auto"/>
            </w:tcBorders>
          </w:tcPr>
          <w:p w14:paraId="65BADB3D" w14:textId="77777777" w:rsidR="00E81ADA" w:rsidRDefault="00E81ADA" w:rsidP="00E81ADA">
            <w:pPr>
              <w:rPr>
                <w:sz w:val="16"/>
                <w:szCs w:val="16"/>
              </w:rPr>
            </w:pPr>
          </w:p>
        </w:tc>
        <w:tc>
          <w:tcPr>
            <w:tcW w:w="850" w:type="dxa"/>
            <w:tcBorders>
              <w:top w:val="single" w:sz="4" w:space="0" w:color="auto"/>
              <w:bottom w:val="single" w:sz="4" w:space="0" w:color="auto"/>
            </w:tcBorders>
          </w:tcPr>
          <w:p w14:paraId="4C79928B" w14:textId="77777777" w:rsidR="00E81ADA" w:rsidRDefault="00E81ADA" w:rsidP="00E81ADA">
            <w:pPr>
              <w:rPr>
                <w:sz w:val="16"/>
                <w:szCs w:val="16"/>
              </w:rPr>
            </w:pPr>
            <w:r>
              <w:rPr>
                <w:sz w:val="16"/>
                <w:szCs w:val="16"/>
              </w:rPr>
              <w:t>HB</w:t>
            </w:r>
          </w:p>
        </w:tc>
        <w:tc>
          <w:tcPr>
            <w:tcW w:w="992" w:type="dxa"/>
            <w:tcBorders>
              <w:left w:val="single" w:sz="4" w:space="0" w:color="auto"/>
              <w:right w:val="single" w:sz="8" w:space="0" w:color="auto"/>
            </w:tcBorders>
          </w:tcPr>
          <w:p w14:paraId="6EF7C119"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31B7DDC9"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75C42BAD" w14:textId="77777777" w:rsidR="00E81ADA" w:rsidRPr="009E35D6" w:rsidRDefault="00E81ADA" w:rsidP="00E81ADA">
            <w:pPr>
              <w:rPr>
                <w:sz w:val="16"/>
                <w:szCs w:val="16"/>
              </w:rPr>
            </w:pPr>
          </w:p>
        </w:tc>
        <w:tc>
          <w:tcPr>
            <w:tcW w:w="709" w:type="dxa"/>
            <w:vMerge/>
            <w:tcBorders>
              <w:left w:val="single" w:sz="8" w:space="0" w:color="auto"/>
              <w:right w:val="single" w:sz="4" w:space="0" w:color="auto"/>
            </w:tcBorders>
          </w:tcPr>
          <w:p w14:paraId="01CC8CE1"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1F453F20" w14:textId="77777777" w:rsidR="00E81ADA" w:rsidRDefault="00E81ADA" w:rsidP="00E81ADA">
            <w:pPr>
              <w:rPr>
                <w:sz w:val="16"/>
                <w:szCs w:val="16"/>
              </w:rPr>
            </w:pPr>
          </w:p>
        </w:tc>
      </w:tr>
      <w:tr w:rsidR="00E81ADA" w14:paraId="0FCE4E42" w14:textId="77777777" w:rsidTr="0032315B">
        <w:trPr>
          <w:trHeight w:val="197"/>
        </w:trPr>
        <w:tc>
          <w:tcPr>
            <w:tcW w:w="851" w:type="dxa"/>
            <w:vMerge/>
            <w:tcBorders>
              <w:left w:val="single" w:sz="18" w:space="0" w:color="auto"/>
            </w:tcBorders>
          </w:tcPr>
          <w:p w14:paraId="38217CDF" w14:textId="77777777" w:rsidR="00E81ADA" w:rsidRDefault="00E81ADA" w:rsidP="00E81ADA">
            <w:pPr>
              <w:rPr>
                <w:sz w:val="16"/>
                <w:szCs w:val="16"/>
              </w:rPr>
            </w:pPr>
          </w:p>
        </w:tc>
        <w:tc>
          <w:tcPr>
            <w:tcW w:w="889" w:type="dxa"/>
            <w:vMerge/>
          </w:tcPr>
          <w:p w14:paraId="77C03A12" w14:textId="77777777" w:rsidR="00E81ADA" w:rsidRDefault="00E81ADA" w:rsidP="00E81ADA">
            <w:pPr>
              <w:rPr>
                <w:sz w:val="16"/>
                <w:szCs w:val="16"/>
              </w:rPr>
            </w:pPr>
          </w:p>
        </w:tc>
        <w:tc>
          <w:tcPr>
            <w:tcW w:w="992" w:type="dxa"/>
            <w:vMerge/>
            <w:tcBorders>
              <w:right w:val="single" w:sz="4" w:space="0" w:color="auto"/>
            </w:tcBorders>
          </w:tcPr>
          <w:p w14:paraId="2480B42F" w14:textId="77777777" w:rsidR="00E81ADA" w:rsidRDefault="00E81ADA" w:rsidP="00E81ADA">
            <w:pPr>
              <w:rPr>
                <w:sz w:val="16"/>
                <w:szCs w:val="16"/>
              </w:rPr>
            </w:pPr>
          </w:p>
        </w:tc>
        <w:tc>
          <w:tcPr>
            <w:tcW w:w="1096" w:type="dxa"/>
            <w:vMerge/>
            <w:tcBorders>
              <w:left w:val="single" w:sz="4" w:space="0" w:color="auto"/>
            </w:tcBorders>
          </w:tcPr>
          <w:p w14:paraId="788D3B6C" w14:textId="77777777" w:rsidR="00E81ADA" w:rsidRDefault="00E81ADA" w:rsidP="00E81ADA">
            <w:pPr>
              <w:rPr>
                <w:sz w:val="16"/>
                <w:szCs w:val="16"/>
              </w:rPr>
            </w:pPr>
          </w:p>
        </w:tc>
        <w:tc>
          <w:tcPr>
            <w:tcW w:w="850" w:type="dxa"/>
            <w:tcBorders>
              <w:top w:val="single" w:sz="4" w:space="0" w:color="auto"/>
              <w:bottom w:val="single" w:sz="4" w:space="0" w:color="auto"/>
            </w:tcBorders>
          </w:tcPr>
          <w:p w14:paraId="5D2DA1F5" w14:textId="77777777" w:rsidR="00E81ADA" w:rsidRDefault="00E81ADA" w:rsidP="00E81ADA">
            <w:pPr>
              <w:rPr>
                <w:sz w:val="16"/>
                <w:szCs w:val="16"/>
              </w:rPr>
            </w:pPr>
            <w:r>
              <w:rPr>
                <w:sz w:val="16"/>
                <w:szCs w:val="16"/>
              </w:rPr>
              <w:t>BO</w:t>
            </w:r>
          </w:p>
        </w:tc>
        <w:tc>
          <w:tcPr>
            <w:tcW w:w="992" w:type="dxa"/>
            <w:tcBorders>
              <w:left w:val="single" w:sz="4" w:space="0" w:color="auto"/>
              <w:right w:val="single" w:sz="8" w:space="0" w:color="auto"/>
            </w:tcBorders>
          </w:tcPr>
          <w:p w14:paraId="3AAB1A6E"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5121D36A"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19B8611A" w14:textId="77777777" w:rsidR="00E81ADA" w:rsidRPr="009E35D6" w:rsidRDefault="00E81ADA" w:rsidP="00E81ADA">
            <w:pPr>
              <w:rPr>
                <w:sz w:val="16"/>
                <w:szCs w:val="16"/>
              </w:rPr>
            </w:pPr>
          </w:p>
        </w:tc>
        <w:tc>
          <w:tcPr>
            <w:tcW w:w="709" w:type="dxa"/>
            <w:vMerge/>
            <w:tcBorders>
              <w:left w:val="single" w:sz="8" w:space="0" w:color="auto"/>
              <w:right w:val="single" w:sz="4" w:space="0" w:color="auto"/>
            </w:tcBorders>
          </w:tcPr>
          <w:p w14:paraId="5171E2E2"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1919DA09" w14:textId="77777777" w:rsidR="00E81ADA" w:rsidRDefault="00E81ADA" w:rsidP="00E81ADA">
            <w:pPr>
              <w:rPr>
                <w:sz w:val="16"/>
                <w:szCs w:val="16"/>
              </w:rPr>
            </w:pPr>
          </w:p>
        </w:tc>
      </w:tr>
      <w:tr w:rsidR="00E81ADA" w14:paraId="3BAC2F4D" w14:textId="77777777" w:rsidTr="0032315B">
        <w:trPr>
          <w:trHeight w:val="197"/>
        </w:trPr>
        <w:tc>
          <w:tcPr>
            <w:tcW w:w="851" w:type="dxa"/>
            <w:vMerge/>
            <w:tcBorders>
              <w:left w:val="single" w:sz="18" w:space="0" w:color="auto"/>
            </w:tcBorders>
          </w:tcPr>
          <w:p w14:paraId="789CFC49" w14:textId="77777777" w:rsidR="00E81ADA" w:rsidRDefault="00E81ADA" w:rsidP="00E81ADA">
            <w:pPr>
              <w:rPr>
                <w:sz w:val="16"/>
                <w:szCs w:val="16"/>
              </w:rPr>
            </w:pPr>
          </w:p>
        </w:tc>
        <w:tc>
          <w:tcPr>
            <w:tcW w:w="889" w:type="dxa"/>
            <w:vMerge/>
          </w:tcPr>
          <w:p w14:paraId="39877335" w14:textId="77777777" w:rsidR="00E81ADA" w:rsidRDefault="00E81ADA" w:rsidP="00E81ADA">
            <w:pPr>
              <w:rPr>
                <w:sz w:val="16"/>
                <w:szCs w:val="16"/>
              </w:rPr>
            </w:pPr>
          </w:p>
        </w:tc>
        <w:tc>
          <w:tcPr>
            <w:tcW w:w="992" w:type="dxa"/>
            <w:vMerge/>
            <w:tcBorders>
              <w:right w:val="single" w:sz="4" w:space="0" w:color="auto"/>
            </w:tcBorders>
          </w:tcPr>
          <w:p w14:paraId="1C5B874E" w14:textId="77777777" w:rsidR="00E81ADA" w:rsidRDefault="00E81ADA" w:rsidP="00E81ADA">
            <w:pPr>
              <w:rPr>
                <w:sz w:val="16"/>
                <w:szCs w:val="16"/>
              </w:rPr>
            </w:pPr>
          </w:p>
        </w:tc>
        <w:tc>
          <w:tcPr>
            <w:tcW w:w="1096" w:type="dxa"/>
            <w:vMerge/>
            <w:tcBorders>
              <w:left w:val="single" w:sz="4" w:space="0" w:color="auto"/>
            </w:tcBorders>
          </w:tcPr>
          <w:p w14:paraId="7E628703" w14:textId="77777777" w:rsidR="00E81ADA" w:rsidRDefault="00E81ADA" w:rsidP="00E81ADA">
            <w:pPr>
              <w:rPr>
                <w:sz w:val="16"/>
                <w:szCs w:val="16"/>
              </w:rPr>
            </w:pPr>
          </w:p>
        </w:tc>
        <w:tc>
          <w:tcPr>
            <w:tcW w:w="850" w:type="dxa"/>
            <w:tcBorders>
              <w:top w:val="single" w:sz="4" w:space="0" w:color="auto"/>
              <w:bottom w:val="single" w:sz="4" w:space="0" w:color="auto"/>
            </w:tcBorders>
          </w:tcPr>
          <w:p w14:paraId="24E26977" w14:textId="77777777" w:rsidR="00E81ADA" w:rsidRDefault="00E81ADA" w:rsidP="00E81ADA">
            <w:pPr>
              <w:rPr>
                <w:sz w:val="16"/>
                <w:szCs w:val="16"/>
              </w:rPr>
            </w:pPr>
            <w:r>
              <w:rPr>
                <w:sz w:val="16"/>
                <w:szCs w:val="16"/>
              </w:rPr>
              <w:t>JD</w:t>
            </w:r>
          </w:p>
        </w:tc>
        <w:tc>
          <w:tcPr>
            <w:tcW w:w="992" w:type="dxa"/>
            <w:tcBorders>
              <w:left w:val="single" w:sz="4" w:space="0" w:color="auto"/>
              <w:right w:val="single" w:sz="8" w:space="0" w:color="auto"/>
            </w:tcBorders>
          </w:tcPr>
          <w:p w14:paraId="1CF4B8F3" w14:textId="77777777" w:rsidR="00E81ADA" w:rsidRDefault="00E81ADA" w:rsidP="00E81ADA">
            <w:pPr>
              <w:rPr>
                <w:sz w:val="16"/>
                <w:szCs w:val="16"/>
              </w:rPr>
            </w:pPr>
            <w:r>
              <w:rPr>
                <w:sz w:val="16"/>
                <w:szCs w:val="16"/>
              </w:rPr>
              <w:t>10</w:t>
            </w:r>
          </w:p>
        </w:tc>
        <w:tc>
          <w:tcPr>
            <w:tcW w:w="708" w:type="dxa"/>
            <w:vMerge/>
            <w:tcBorders>
              <w:left w:val="single" w:sz="8" w:space="0" w:color="auto"/>
              <w:right w:val="single" w:sz="8" w:space="0" w:color="auto"/>
            </w:tcBorders>
          </w:tcPr>
          <w:p w14:paraId="7367F706"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767C9C95" w14:textId="77777777" w:rsidR="00E81ADA" w:rsidRPr="009E35D6" w:rsidRDefault="00E81ADA" w:rsidP="00E81ADA">
            <w:pPr>
              <w:rPr>
                <w:sz w:val="16"/>
                <w:szCs w:val="16"/>
              </w:rPr>
            </w:pPr>
          </w:p>
        </w:tc>
        <w:tc>
          <w:tcPr>
            <w:tcW w:w="709" w:type="dxa"/>
            <w:vMerge/>
            <w:tcBorders>
              <w:left w:val="single" w:sz="8" w:space="0" w:color="auto"/>
              <w:right w:val="single" w:sz="4" w:space="0" w:color="auto"/>
            </w:tcBorders>
          </w:tcPr>
          <w:p w14:paraId="259006A1"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215B03C4" w14:textId="77777777" w:rsidR="00E81ADA" w:rsidRDefault="00E81ADA" w:rsidP="00E81ADA">
            <w:pPr>
              <w:rPr>
                <w:sz w:val="16"/>
                <w:szCs w:val="16"/>
              </w:rPr>
            </w:pPr>
          </w:p>
        </w:tc>
      </w:tr>
      <w:tr w:rsidR="00E81ADA" w14:paraId="1DEBD67A" w14:textId="77777777" w:rsidTr="0032315B">
        <w:trPr>
          <w:trHeight w:val="197"/>
        </w:trPr>
        <w:tc>
          <w:tcPr>
            <w:tcW w:w="851" w:type="dxa"/>
            <w:vMerge/>
            <w:tcBorders>
              <w:left w:val="single" w:sz="18" w:space="0" w:color="auto"/>
            </w:tcBorders>
          </w:tcPr>
          <w:p w14:paraId="579F602F" w14:textId="77777777" w:rsidR="00E81ADA" w:rsidRDefault="00E81ADA" w:rsidP="00E81ADA">
            <w:pPr>
              <w:rPr>
                <w:sz w:val="16"/>
                <w:szCs w:val="16"/>
              </w:rPr>
            </w:pPr>
          </w:p>
        </w:tc>
        <w:tc>
          <w:tcPr>
            <w:tcW w:w="889" w:type="dxa"/>
            <w:vMerge/>
          </w:tcPr>
          <w:p w14:paraId="1839C24B" w14:textId="77777777" w:rsidR="00E81ADA" w:rsidRDefault="00E81ADA" w:rsidP="00E81ADA">
            <w:pPr>
              <w:rPr>
                <w:sz w:val="16"/>
                <w:szCs w:val="16"/>
              </w:rPr>
            </w:pPr>
          </w:p>
        </w:tc>
        <w:tc>
          <w:tcPr>
            <w:tcW w:w="992" w:type="dxa"/>
            <w:vMerge/>
            <w:tcBorders>
              <w:right w:val="single" w:sz="4" w:space="0" w:color="auto"/>
            </w:tcBorders>
          </w:tcPr>
          <w:p w14:paraId="7ADF7B34" w14:textId="77777777" w:rsidR="00E81ADA" w:rsidRDefault="00E81ADA" w:rsidP="00E81ADA">
            <w:pPr>
              <w:rPr>
                <w:sz w:val="16"/>
                <w:szCs w:val="16"/>
              </w:rPr>
            </w:pPr>
          </w:p>
        </w:tc>
        <w:tc>
          <w:tcPr>
            <w:tcW w:w="1096" w:type="dxa"/>
            <w:vMerge/>
            <w:tcBorders>
              <w:left w:val="single" w:sz="4" w:space="0" w:color="auto"/>
            </w:tcBorders>
          </w:tcPr>
          <w:p w14:paraId="6A86706D" w14:textId="77777777" w:rsidR="00E81ADA" w:rsidRDefault="00E81ADA" w:rsidP="00E81ADA">
            <w:pPr>
              <w:rPr>
                <w:sz w:val="16"/>
                <w:szCs w:val="16"/>
              </w:rPr>
            </w:pPr>
          </w:p>
        </w:tc>
        <w:tc>
          <w:tcPr>
            <w:tcW w:w="850" w:type="dxa"/>
            <w:tcBorders>
              <w:top w:val="single" w:sz="4" w:space="0" w:color="auto"/>
              <w:bottom w:val="single" w:sz="4" w:space="0" w:color="auto"/>
            </w:tcBorders>
          </w:tcPr>
          <w:p w14:paraId="4293ED39" w14:textId="77777777" w:rsidR="00E81ADA" w:rsidRDefault="00E81ADA" w:rsidP="00E81ADA">
            <w:pPr>
              <w:rPr>
                <w:sz w:val="16"/>
                <w:szCs w:val="16"/>
              </w:rPr>
            </w:pPr>
            <w:r>
              <w:rPr>
                <w:sz w:val="16"/>
                <w:szCs w:val="16"/>
              </w:rPr>
              <w:t>BR</w:t>
            </w:r>
          </w:p>
        </w:tc>
        <w:tc>
          <w:tcPr>
            <w:tcW w:w="992" w:type="dxa"/>
            <w:tcBorders>
              <w:left w:val="single" w:sz="4" w:space="0" w:color="auto"/>
              <w:right w:val="single" w:sz="8" w:space="0" w:color="auto"/>
            </w:tcBorders>
          </w:tcPr>
          <w:p w14:paraId="40008590" w14:textId="77777777" w:rsidR="00E81ADA" w:rsidRDefault="00E81ADA" w:rsidP="00E81ADA">
            <w:pPr>
              <w:rPr>
                <w:sz w:val="16"/>
                <w:szCs w:val="16"/>
              </w:rPr>
            </w:pPr>
            <w:r>
              <w:rPr>
                <w:sz w:val="16"/>
                <w:szCs w:val="16"/>
              </w:rPr>
              <w:t>5</w:t>
            </w:r>
          </w:p>
        </w:tc>
        <w:tc>
          <w:tcPr>
            <w:tcW w:w="708" w:type="dxa"/>
            <w:vMerge/>
            <w:tcBorders>
              <w:left w:val="single" w:sz="8" w:space="0" w:color="auto"/>
              <w:right w:val="single" w:sz="8" w:space="0" w:color="auto"/>
            </w:tcBorders>
          </w:tcPr>
          <w:p w14:paraId="6F10C7B1"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71C9BE18" w14:textId="77777777" w:rsidR="00E81ADA" w:rsidRPr="009E35D6" w:rsidRDefault="00E81ADA" w:rsidP="00E81ADA">
            <w:pPr>
              <w:rPr>
                <w:sz w:val="16"/>
                <w:szCs w:val="16"/>
              </w:rPr>
            </w:pPr>
          </w:p>
        </w:tc>
        <w:tc>
          <w:tcPr>
            <w:tcW w:w="709" w:type="dxa"/>
            <w:vMerge/>
            <w:tcBorders>
              <w:left w:val="single" w:sz="8" w:space="0" w:color="auto"/>
              <w:right w:val="single" w:sz="4" w:space="0" w:color="auto"/>
            </w:tcBorders>
          </w:tcPr>
          <w:p w14:paraId="638E9507"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6FF8268D" w14:textId="77777777" w:rsidR="00E81ADA" w:rsidRDefault="00E81ADA" w:rsidP="00E81ADA">
            <w:pPr>
              <w:rPr>
                <w:sz w:val="16"/>
                <w:szCs w:val="16"/>
              </w:rPr>
            </w:pPr>
          </w:p>
        </w:tc>
      </w:tr>
      <w:tr w:rsidR="00E81ADA" w14:paraId="31172C11" w14:textId="77777777" w:rsidTr="0032315B">
        <w:trPr>
          <w:trHeight w:val="197"/>
        </w:trPr>
        <w:tc>
          <w:tcPr>
            <w:tcW w:w="851" w:type="dxa"/>
            <w:vMerge/>
            <w:tcBorders>
              <w:left w:val="single" w:sz="18" w:space="0" w:color="auto"/>
            </w:tcBorders>
          </w:tcPr>
          <w:p w14:paraId="7B8FC57B" w14:textId="77777777" w:rsidR="00E81ADA" w:rsidRDefault="00E81ADA" w:rsidP="00E81ADA">
            <w:pPr>
              <w:rPr>
                <w:sz w:val="16"/>
                <w:szCs w:val="16"/>
              </w:rPr>
            </w:pPr>
          </w:p>
        </w:tc>
        <w:tc>
          <w:tcPr>
            <w:tcW w:w="889" w:type="dxa"/>
            <w:vMerge/>
          </w:tcPr>
          <w:p w14:paraId="5598049B" w14:textId="77777777" w:rsidR="00E81ADA" w:rsidRDefault="00E81ADA" w:rsidP="00E81ADA">
            <w:pPr>
              <w:rPr>
                <w:sz w:val="16"/>
                <w:szCs w:val="16"/>
              </w:rPr>
            </w:pPr>
          </w:p>
        </w:tc>
        <w:tc>
          <w:tcPr>
            <w:tcW w:w="992" w:type="dxa"/>
            <w:vMerge/>
            <w:tcBorders>
              <w:right w:val="single" w:sz="4" w:space="0" w:color="auto"/>
            </w:tcBorders>
          </w:tcPr>
          <w:p w14:paraId="43F59124" w14:textId="77777777" w:rsidR="00E81ADA" w:rsidRDefault="00E81ADA" w:rsidP="00E81ADA">
            <w:pPr>
              <w:rPr>
                <w:sz w:val="16"/>
                <w:szCs w:val="16"/>
              </w:rPr>
            </w:pPr>
          </w:p>
        </w:tc>
        <w:tc>
          <w:tcPr>
            <w:tcW w:w="1096" w:type="dxa"/>
            <w:vMerge/>
            <w:tcBorders>
              <w:left w:val="single" w:sz="4" w:space="0" w:color="auto"/>
            </w:tcBorders>
          </w:tcPr>
          <w:p w14:paraId="3ECDDBF5" w14:textId="77777777" w:rsidR="00E81ADA" w:rsidRDefault="00E81ADA" w:rsidP="00E81ADA">
            <w:pPr>
              <w:rPr>
                <w:sz w:val="16"/>
                <w:szCs w:val="16"/>
              </w:rPr>
            </w:pPr>
          </w:p>
        </w:tc>
        <w:tc>
          <w:tcPr>
            <w:tcW w:w="850" w:type="dxa"/>
            <w:tcBorders>
              <w:top w:val="single" w:sz="4" w:space="0" w:color="auto"/>
              <w:bottom w:val="single" w:sz="4" w:space="0" w:color="auto"/>
            </w:tcBorders>
          </w:tcPr>
          <w:p w14:paraId="7A7C2396"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076E2CAE"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28B4B401"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76A44F5" w14:textId="77777777" w:rsidR="00E81ADA" w:rsidRPr="009E35D6" w:rsidRDefault="00E81ADA" w:rsidP="00E81ADA">
            <w:pPr>
              <w:rPr>
                <w:sz w:val="16"/>
                <w:szCs w:val="16"/>
              </w:rPr>
            </w:pPr>
          </w:p>
        </w:tc>
        <w:tc>
          <w:tcPr>
            <w:tcW w:w="709" w:type="dxa"/>
            <w:vMerge/>
            <w:tcBorders>
              <w:left w:val="single" w:sz="8" w:space="0" w:color="auto"/>
              <w:right w:val="single" w:sz="4" w:space="0" w:color="auto"/>
            </w:tcBorders>
          </w:tcPr>
          <w:p w14:paraId="02E4467F"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0A71214D" w14:textId="77777777" w:rsidR="00E81ADA" w:rsidRDefault="00E81ADA" w:rsidP="00E81ADA">
            <w:pPr>
              <w:rPr>
                <w:sz w:val="16"/>
                <w:szCs w:val="16"/>
              </w:rPr>
            </w:pPr>
          </w:p>
        </w:tc>
      </w:tr>
      <w:tr w:rsidR="00E81ADA" w14:paraId="0BA5E047" w14:textId="77777777" w:rsidTr="0032315B">
        <w:trPr>
          <w:trHeight w:val="197"/>
        </w:trPr>
        <w:tc>
          <w:tcPr>
            <w:tcW w:w="851" w:type="dxa"/>
            <w:vMerge w:val="restart"/>
            <w:tcBorders>
              <w:left w:val="single" w:sz="18" w:space="0" w:color="auto"/>
            </w:tcBorders>
          </w:tcPr>
          <w:p w14:paraId="61024F46" w14:textId="77777777" w:rsidR="00E81ADA" w:rsidRDefault="00E81ADA" w:rsidP="00E81ADA">
            <w:pPr>
              <w:rPr>
                <w:sz w:val="16"/>
                <w:szCs w:val="16"/>
              </w:rPr>
            </w:pPr>
            <w:r>
              <w:rPr>
                <w:sz w:val="16"/>
                <w:szCs w:val="16"/>
              </w:rPr>
              <w:t>210Df8</w:t>
            </w:r>
          </w:p>
        </w:tc>
        <w:tc>
          <w:tcPr>
            <w:tcW w:w="889" w:type="dxa"/>
            <w:vMerge w:val="restart"/>
          </w:tcPr>
          <w:p w14:paraId="30A8097C" w14:textId="77777777" w:rsidR="00E81ADA" w:rsidRDefault="00E81ADA" w:rsidP="00E81ADA">
            <w:pPr>
              <w:rPr>
                <w:sz w:val="16"/>
                <w:szCs w:val="16"/>
              </w:rPr>
            </w:pPr>
            <w:r>
              <w:rPr>
                <w:sz w:val="16"/>
                <w:szCs w:val="16"/>
              </w:rPr>
              <w:t>210Df8</w:t>
            </w:r>
          </w:p>
        </w:tc>
        <w:tc>
          <w:tcPr>
            <w:tcW w:w="992" w:type="dxa"/>
            <w:vMerge w:val="restart"/>
            <w:tcBorders>
              <w:right w:val="single" w:sz="4" w:space="0" w:color="auto"/>
            </w:tcBorders>
          </w:tcPr>
          <w:p w14:paraId="39809C22" w14:textId="77777777" w:rsidR="00E81ADA" w:rsidRDefault="00E81ADA" w:rsidP="00E81ADA">
            <w:pPr>
              <w:rPr>
                <w:sz w:val="16"/>
                <w:szCs w:val="16"/>
              </w:rPr>
            </w:pPr>
            <w:r>
              <w:rPr>
                <w:sz w:val="16"/>
                <w:szCs w:val="16"/>
              </w:rPr>
              <w:t>1,11</w:t>
            </w:r>
          </w:p>
        </w:tc>
        <w:tc>
          <w:tcPr>
            <w:tcW w:w="1096" w:type="dxa"/>
            <w:vMerge w:val="restart"/>
            <w:tcBorders>
              <w:left w:val="single" w:sz="4" w:space="0" w:color="auto"/>
            </w:tcBorders>
          </w:tcPr>
          <w:p w14:paraId="15F2A623" w14:textId="77777777" w:rsidR="00E81ADA" w:rsidRDefault="000803C6" w:rsidP="00E81ADA">
            <w:pPr>
              <w:rPr>
                <w:sz w:val="16"/>
                <w:szCs w:val="16"/>
              </w:rPr>
            </w:pPr>
            <w:r>
              <w:rPr>
                <w:sz w:val="16"/>
                <w:szCs w:val="16"/>
              </w:rPr>
              <w:t>3/B</w:t>
            </w:r>
          </w:p>
        </w:tc>
        <w:tc>
          <w:tcPr>
            <w:tcW w:w="850" w:type="dxa"/>
            <w:tcBorders>
              <w:top w:val="single" w:sz="4" w:space="0" w:color="auto"/>
              <w:bottom w:val="single" w:sz="4" w:space="0" w:color="auto"/>
            </w:tcBorders>
          </w:tcPr>
          <w:p w14:paraId="18DC41C4"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54D3C6C1" w14:textId="77777777" w:rsidR="00E81ADA" w:rsidRDefault="00E81ADA" w:rsidP="00E81ADA">
            <w:pPr>
              <w:rPr>
                <w:sz w:val="16"/>
                <w:szCs w:val="16"/>
              </w:rPr>
            </w:pPr>
            <w:r>
              <w:rPr>
                <w:sz w:val="16"/>
                <w:szCs w:val="16"/>
              </w:rPr>
              <w:t>65</w:t>
            </w:r>
          </w:p>
        </w:tc>
        <w:tc>
          <w:tcPr>
            <w:tcW w:w="708" w:type="dxa"/>
            <w:vMerge w:val="restart"/>
            <w:tcBorders>
              <w:left w:val="single" w:sz="8" w:space="0" w:color="auto"/>
              <w:right w:val="single" w:sz="8" w:space="0" w:color="auto"/>
            </w:tcBorders>
          </w:tcPr>
          <w:p w14:paraId="5B7CD00D" w14:textId="77777777" w:rsidR="00E81ADA" w:rsidRDefault="00780186" w:rsidP="00E81ADA">
            <w:pPr>
              <w:rPr>
                <w:sz w:val="16"/>
                <w:szCs w:val="16"/>
              </w:rPr>
            </w:pPr>
            <w:r>
              <w:rPr>
                <w:sz w:val="16"/>
                <w:szCs w:val="16"/>
              </w:rPr>
              <w:t>5</w:t>
            </w:r>
          </w:p>
        </w:tc>
        <w:tc>
          <w:tcPr>
            <w:tcW w:w="4019" w:type="dxa"/>
            <w:vMerge w:val="restart"/>
            <w:tcBorders>
              <w:left w:val="single" w:sz="8" w:space="0" w:color="auto"/>
              <w:right w:val="single" w:sz="8" w:space="0" w:color="auto"/>
            </w:tcBorders>
          </w:tcPr>
          <w:p w14:paraId="5E4658D0" w14:textId="77777777" w:rsidR="00E81ADA" w:rsidRPr="00EA1F91" w:rsidRDefault="000803C6" w:rsidP="00E81ADA">
            <w:pPr>
              <w:rPr>
                <w:sz w:val="16"/>
                <w:szCs w:val="16"/>
              </w:rPr>
            </w:pPr>
            <w:r>
              <w:rPr>
                <w:sz w:val="16"/>
                <w:szCs w:val="16"/>
              </w:rPr>
              <w:t>Těžba výchovná: cca 1,00 ha (odečtená holina z nahodilé těžby), výběr SM intenzita do 20 %. Při gradaci kůrovce lze realizovat obnovu porostu dřevinami CDS.</w:t>
            </w:r>
          </w:p>
        </w:tc>
        <w:tc>
          <w:tcPr>
            <w:tcW w:w="709" w:type="dxa"/>
            <w:vMerge w:val="restart"/>
            <w:tcBorders>
              <w:left w:val="single" w:sz="8" w:space="0" w:color="auto"/>
              <w:right w:val="single" w:sz="4" w:space="0" w:color="auto"/>
            </w:tcBorders>
          </w:tcPr>
          <w:p w14:paraId="4BCA1873" w14:textId="77777777" w:rsidR="00E81ADA" w:rsidRDefault="00C94D7C" w:rsidP="00E81ADA">
            <w:pPr>
              <w:rPr>
                <w:sz w:val="16"/>
                <w:szCs w:val="16"/>
              </w:rPr>
            </w:pPr>
            <w:r>
              <w:rPr>
                <w:sz w:val="16"/>
                <w:szCs w:val="16"/>
              </w:rPr>
              <w:t>2</w:t>
            </w:r>
          </w:p>
        </w:tc>
        <w:tc>
          <w:tcPr>
            <w:tcW w:w="2306" w:type="dxa"/>
            <w:vMerge w:val="restart"/>
            <w:tcBorders>
              <w:left w:val="single" w:sz="4" w:space="0" w:color="auto"/>
              <w:right w:val="single" w:sz="18" w:space="0" w:color="auto"/>
            </w:tcBorders>
          </w:tcPr>
          <w:p w14:paraId="2318DB68" w14:textId="77777777" w:rsidR="00E81ADA" w:rsidRDefault="000803C6" w:rsidP="00E81ADA">
            <w:pPr>
              <w:rPr>
                <w:sz w:val="16"/>
                <w:szCs w:val="16"/>
              </w:rPr>
            </w:pPr>
            <w:r>
              <w:rPr>
                <w:sz w:val="16"/>
                <w:szCs w:val="16"/>
              </w:rPr>
              <w:t>V roce 2018 těžba kůrovcových stromů se vznikem holiny. Při gradaci kůrovce lze zpracovávat kůrovcové stromy.</w:t>
            </w:r>
          </w:p>
        </w:tc>
      </w:tr>
      <w:tr w:rsidR="00E81ADA" w14:paraId="6CCF0263" w14:textId="77777777" w:rsidTr="0032315B">
        <w:trPr>
          <w:trHeight w:val="197"/>
        </w:trPr>
        <w:tc>
          <w:tcPr>
            <w:tcW w:w="851" w:type="dxa"/>
            <w:vMerge/>
            <w:tcBorders>
              <w:left w:val="single" w:sz="18" w:space="0" w:color="auto"/>
            </w:tcBorders>
          </w:tcPr>
          <w:p w14:paraId="7599BFCF" w14:textId="77777777" w:rsidR="00E81ADA" w:rsidRDefault="00E81ADA" w:rsidP="00E81ADA">
            <w:pPr>
              <w:rPr>
                <w:sz w:val="16"/>
                <w:szCs w:val="16"/>
              </w:rPr>
            </w:pPr>
          </w:p>
        </w:tc>
        <w:tc>
          <w:tcPr>
            <w:tcW w:w="889" w:type="dxa"/>
            <w:vMerge/>
          </w:tcPr>
          <w:p w14:paraId="266054FF" w14:textId="77777777" w:rsidR="00E81ADA" w:rsidRDefault="00E81ADA" w:rsidP="00E81ADA">
            <w:pPr>
              <w:rPr>
                <w:sz w:val="16"/>
                <w:szCs w:val="16"/>
              </w:rPr>
            </w:pPr>
          </w:p>
        </w:tc>
        <w:tc>
          <w:tcPr>
            <w:tcW w:w="992" w:type="dxa"/>
            <w:vMerge/>
            <w:tcBorders>
              <w:right w:val="single" w:sz="4" w:space="0" w:color="auto"/>
            </w:tcBorders>
          </w:tcPr>
          <w:p w14:paraId="58A98A96" w14:textId="77777777" w:rsidR="00E81ADA" w:rsidRDefault="00E81ADA" w:rsidP="00E81ADA">
            <w:pPr>
              <w:rPr>
                <w:sz w:val="16"/>
                <w:szCs w:val="16"/>
              </w:rPr>
            </w:pPr>
          </w:p>
        </w:tc>
        <w:tc>
          <w:tcPr>
            <w:tcW w:w="1096" w:type="dxa"/>
            <w:vMerge/>
            <w:tcBorders>
              <w:left w:val="single" w:sz="4" w:space="0" w:color="auto"/>
            </w:tcBorders>
          </w:tcPr>
          <w:p w14:paraId="7B366F0F" w14:textId="77777777" w:rsidR="00E81ADA" w:rsidRDefault="00E81ADA" w:rsidP="00E81ADA">
            <w:pPr>
              <w:rPr>
                <w:sz w:val="16"/>
                <w:szCs w:val="16"/>
              </w:rPr>
            </w:pPr>
          </w:p>
        </w:tc>
        <w:tc>
          <w:tcPr>
            <w:tcW w:w="850" w:type="dxa"/>
            <w:tcBorders>
              <w:top w:val="single" w:sz="4" w:space="0" w:color="auto"/>
              <w:bottom w:val="single" w:sz="4" w:space="0" w:color="auto"/>
            </w:tcBorders>
          </w:tcPr>
          <w:p w14:paraId="724F9918" w14:textId="77777777" w:rsidR="00E81ADA" w:rsidRDefault="00E81ADA" w:rsidP="00E81ADA">
            <w:pPr>
              <w:rPr>
                <w:sz w:val="16"/>
                <w:szCs w:val="16"/>
              </w:rPr>
            </w:pPr>
            <w:r>
              <w:rPr>
                <w:sz w:val="16"/>
                <w:szCs w:val="16"/>
              </w:rPr>
              <w:t>BK</w:t>
            </w:r>
          </w:p>
        </w:tc>
        <w:tc>
          <w:tcPr>
            <w:tcW w:w="992" w:type="dxa"/>
            <w:tcBorders>
              <w:left w:val="single" w:sz="4" w:space="0" w:color="auto"/>
              <w:right w:val="single" w:sz="8" w:space="0" w:color="auto"/>
            </w:tcBorders>
          </w:tcPr>
          <w:p w14:paraId="72B1174A" w14:textId="77777777" w:rsidR="00E81ADA" w:rsidRDefault="00E81ADA" w:rsidP="00E81ADA">
            <w:pPr>
              <w:rPr>
                <w:sz w:val="16"/>
                <w:szCs w:val="16"/>
              </w:rPr>
            </w:pPr>
            <w:r>
              <w:rPr>
                <w:sz w:val="16"/>
                <w:szCs w:val="16"/>
              </w:rPr>
              <w:t>25</w:t>
            </w:r>
          </w:p>
        </w:tc>
        <w:tc>
          <w:tcPr>
            <w:tcW w:w="708" w:type="dxa"/>
            <w:vMerge/>
            <w:tcBorders>
              <w:left w:val="single" w:sz="8" w:space="0" w:color="auto"/>
              <w:right w:val="single" w:sz="8" w:space="0" w:color="auto"/>
            </w:tcBorders>
          </w:tcPr>
          <w:p w14:paraId="0ED76F8A"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79DECC22"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734A2DBC"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7FC96906" w14:textId="77777777" w:rsidR="00E81ADA" w:rsidRDefault="00E81ADA" w:rsidP="00E81ADA">
            <w:pPr>
              <w:rPr>
                <w:sz w:val="16"/>
                <w:szCs w:val="16"/>
              </w:rPr>
            </w:pPr>
          </w:p>
        </w:tc>
      </w:tr>
      <w:tr w:rsidR="00E81ADA" w14:paraId="5FE0A5EC" w14:textId="77777777" w:rsidTr="0032315B">
        <w:trPr>
          <w:trHeight w:val="197"/>
        </w:trPr>
        <w:tc>
          <w:tcPr>
            <w:tcW w:w="851" w:type="dxa"/>
            <w:vMerge/>
            <w:tcBorders>
              <w:left w:val="single" w:sz="18" w:space="0" w:color="auto"/>
            </w:tcBorders>
          </w:tcPr>
          <w:p w14:paraId="5C9B8FDE" w14:textId="77777777" w:rsidR="00E81ADA" w:rsidRDefault="00E81ADA" w:rsidP="00E81ADA">
            <w:pPr>
              <w:rPr>
                <w:sz w:val="16"/>
                <w:szCs w:val="16"/>
              </w:rPr>
            </w:pPr>
          </w:p>
        </w:tc>
        <w:tc>
          <w:tcPr>
            <w:tcW w:w="889" w:type="dxa"/>
            <w:vMerge/>
          </w:tcPr>
          <w:p w14:paraId="56EB13E2" w14:textId="77777777" w:rsidR="00E81ADA" w:rsidRDefault="00E81ADA" w:rsidP="00E81ADA">
            <w:pPr>
              <w:rPr>
                <w:sz w:val="16"/>
                <w:szCs w:val="16"/>
              </w:rPr>
            </w:pPr>
          </w:p>
        </w:tc>
        <w:tc>
          <w:tcPr>
            <w:tcW w:w="992" w:type="dxa"/>
            <w:vMerge/>
            <w:tcBorders>
              <w:right w:val="single" w:sz="4" w:space="0" w:color="auto"/>
            </w:tcBorders>
          </w:tcPr>
          <w:p w14:paraId="1366B5F2" w14:textId="77777777" w:rsidR="00E81ADA" w:rsidRDefault="00E81ADA" w:rsidP="00E81ADA">
            <w:pPr>
              <w:rPr>
                <w:sz w:val="16"/>
                <w:szCs w:val="16"/>
              </w:rPr>
            </w:pPr>
          </w:p>
        </w:tc>
        <w:tc>
          <w:tcPr>
            <w:tcW w:w="1096" w:type="dxa"/>
            <w:vMerge/>
            <w:tcBorders>
              <w:left w:val="single" w:sz="4" w:space="0" w:color="auto"/>
            </w:tcBorders>
          </w:tcPr>
          <w:p w14:paraId="665ECD84" w14:textId="77777777" w:rsidR="00E81ADA" w:rsidRDefault="00E81ADA" w:rsidP="00E81ADA">
            <w:pPr>
              <w:rPr>
                <w:sz w:val="16"/>
                <w:szCs w:val="16"/>
              </w:rPr>
            </w:pPr>
          </w:p>
        </w:tc>
        <w:tc>
          <w:tcPr>
            <w:tcW w:w="850" w:type="dxa"/>
            <w:tcBorders>
              <w:top w:val="single" w:sz="4" w:space="0" w:color="auto"/>
              <w:bottom w:val="single" w:sz="4" w:space="0" w:color="auto"/>
            </w:tcBorders>
          </w:tcPr>
          <w:p w14:paraId="5DFF4187" w14:textId="77777777" w:rsidR="00E81ADA" w:rsidRDefault="00E81ADA" w:rsidP="00E81ADA">
            <w:pPr>
              <w:rPr>
                <w:sz w:val="16"/>
                <w:szCs w:val="16"/>
              </w:rPr>
            </w:pPr>
            <w:r>
              <w:rPr>
                <w:sz w:val="16"/>
                <w:szCs w:val="16"/>
              </w:rPr>
              <w:t>JD</w:t>
            </w:r>
          </w:p>
        </w:tc>
        <w:tc>
          <w:tcPr>
            <w:tcW w:w="992" w:type="dxa"/>
            <w:tcBorders>
              <w:left w:val="single" w:sz="4" w:space="0" w:color="auto"/>
              <w:right w:val="single" w:sz="8" w:space="0" w:color="auto"/>
            </w:tcBorders>
          </w:tcPr>
          <w:p w14:paraId="2481CC8F" w14:textId="77777777" w:rsidR="00E81ADA" w:rsidRDefault="00E81ADA" w:rsidP="00E81ADA">
            <w:pPr>
              <w:rPr>
                <w:sz w:val="16"/>
                <w:szCs w:val="16"/>
              </w:rPr>
            </w:pPr>
            <w:r>
              <w:rPr>
                <w:sz w:val="16"/>
                <w:szCs w:val="16"/>
              </w:rPr>
              <w:t>5</w:t>
            </w:r>
          </w:p>
        </w:tc>
        <w:tc>
          <w:tcPr>
            <w:tcW w:w="708" w:type="dxa"/>
            <w:vMerge/>
            <w:tcBorders>
              <w:left w:val="single" w:sz="8" w:space="0" w:color="auto"/>
              <w:right w:val="single" w:sz="8" w:space="0" w:color="auto"/>
            </w:tcBorders>
          </w:tcPr>
          <w:p w14:paraId="22914EBC"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B865265"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2B13CD33"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31B3F592" w14:textId="77777777" w:rsidR="00E81ADA" w:rsidRDefault="00E81ADA" w:rsidP="00E81ADA">
            <w:pPr>
              <w:rPr>
                <w:sz w:val="16"/>
                <w:szCs w:val="16"/>
              </w:rPr>
            </w:pPr>
          </w:p>
        </w:tc>
      </w:tr>
      <w:tr w:rsidR="00E81ADA" w14:paraId="7C044BE8" w14:textId="77777777" w:rsidTr="0032315B">
        <w:trPr>
          <w:trHeight w:val="197"/>
        </w:trPr>
        <w:tc>
          <w:tcPr>
            <w:tcW w:w="851" w:type="dxa"/>
            <w:vMerge/>
            <w:tcBorders>
              <w:left w:val="single" w:sz="18" w:space="0" w:color="auto"/>
            </w:tcBorders>
          </w:tcPr>
          <w:p w14:paraId="484A3E4D" w14:textId="77777777" w:rsidR="00E81ADA" w:rsidRDefault="00E81ADA" w:rsidP="00E81ADA">
            <w:pPr>
              <w:rPr>
                <w:sz w:val="16"/>
                <w:szCs w:val="16"/>
              </w:rPr>
            </w:pPr>
          </w:p>
        </w:tc>
        <w:tc>
          <w:tcPr>
            <w:tcW w:w="889" w:type="dxa"/>
            <w:vMerge/>
          </w:tcPr>
          <w:p w14:paraId="6344FB91" w14:textId="77777777" w:rsidR="00E81ADA" w:rsidRDefault="00E81ADA" w:rsidP="00E81ADA">
            <w:pPr>
              <w:rPr>
                <w:sz w:val="16"/>
                <w:szCs w:val="16"/>
              </w:rPr>
            </w:pPr>
          </w:p>
        </w:tc>
        <w:tc>
          <w:tcPr>
            <w:tcW w:w="992" w:type="dxa"/>
            <w:vMerge/>
            <w:tcBorders>
              <w:right w:val="single" w:sz="4" w:space="0" w:color="auto"/>
            </w:tcBorders>
          </w:tcPr>
          <w:p w14:paraId="6873E395" w14:textId="77777777" w:rsidR="00E81ADA" w:rsidRDefault="00E81ADA" w:rsidP="00E81ADA">
            <w:pPr>
              <w:rPr>
                <w:sz w:val="16"/>
                <w:szCs w:val="16"/>
              </w:rPr>
            </w:pPr>
          </w:p>
        </w:tc>
        <w:tc>
          <w:tcPr>
            <w:tcW w:w="1096" w:type="dxa"/>
            <w:vMerge/>
            <w:tcBorders>
              <w:left w:val="single" w:sz="4" w:space="0" w:color="auto"/>
            </w:tcBorders>
          </w:tcPr>
          <w:p w14:paraId="40EEB946" w14:textId="77777777" w:rsidR="00E81ADA" w:rsidRDefault="00E81ADA" w:rsidP="00E81ADA">
            <w:pPr>
              <w:rPr>
                <w:sz w:val="16"/>
                <w:szCs w:val="16"/>
              </w:rPr>
            </w:pPr>
          </w:p>
        </w:tc>
        <w:tc>
          <w:tcPr>
            <w:tcW w:w="850" w:type="dxa"/>
            <w:tcBorders>
              <w:top w:val="single" w:sz="4" w:space="0" w:color="auto"/>
              <w:bottom w:val="single" w:sz="4" w:space="0" w:color="auto"/>
            </w:tcBorders>
          </w:tcPr>
          <w:p w14:paraId="21468CB8" w14:textId="77777777" w:rsidR="00E81ADA" w:rsidRDefault="00E81ADA" w:rsidP="00E81ADA">
            <w:pPr>
              <w:rPr>
                <w:sz w:val="16"/>
                <w:szCs w:val="16"/>
              </w:rPr>
            </w:pPr>
            <w:r>
              <w:rPr>
                <w:sz w:val="16"/>
                <w:szCs w:val="16"/>
              </w:rPr>
              <w:t>BR</w:t>
            </w:r>
          </w:p>
        </w:tc>
        <w:tc>
          <w:tcPr>
            <w:tcW w:w="992" w:type="dxa"/>
            <w:tcBorders>
              <w:left w:val="single" w:sz="4" w:space="0" w:color="auto"/>
              <w:right w:val="single" w:sz="8" w:space="0" w:color="auto"/>
            </w:tcBorders>
          </w:tcPr>
          <w:p w14:paraId="2A9143F7" w14:textId="77777777" w:rsidR="00E81ADA" w:rsidRDefault="00E81ADA" w:rsidP="00E81ADA">
            <w:pPr>
              <w:rPr>
                <w:sz w:val="16"/>
                <w:szCs w:val="16"/>
              </w:rPr>
            </w:pPr>
            <w:r>
              <w:rPr>
                <w:sz w:val="16"/>
                <w:szCs w:val="16"/>
              </w:rPr>
              <w:t>5</w:t>
            </w:r>
          </w:p>
        </w:tc>
        <w:tc>
          <w:tcPr>
            <w:tcW w:w="708" w:type="dxa"/>
            <w:vMerge/>
            <w:tcBorders>
              <w:left w:val="single" w:sz="8" w:space="0" w:color="auto"/>
              <w:right w:val="single" w:sz="8" w:space="0" w:color="auto"/>
            </w:tcBorders>
          </w:tcPr>
          <w:p w14:paraId="21E91B65"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06CCC22B"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7841A23E"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08FA0E53" w14:textId="77777777" w:rsidR="00E81ADA" w:rsidRDefault="00E81ADA" w:rsidP="00E81ADA">
            <w:pPr>
              <w:rPr>
                <w:sz w:val="16"/>
                <w:szCs w:val="16"/>
              </w:rPr>
            </w:pPr>
          </w:p>
        </w:tc>
      </w:tr>
      <w:tr w:rsidR="00E81ADA" w14:paraId="7B9C24FB" w14:textId="77777777" w:rsidTr="0032315B">
        <w:trPr>
          <w:trHeight w:val="197"/>
        </w:trPr>
        <w:tc>
          <w:tcPr>
            <w:tcW w:w="851" w:type="dxa"/>
            <w:vMerge/>
            <w:tcBorders>
              <w:left w:val="single" w:sz="18" w:space="0" w:color="auto"/>
            </w:tcBorders>
          </w:tcPr>
          <w:p w14:paraId="4BE1079B" w14:textId="77777777" w:rsidR="00E81ADA" w:rsidRDefault="00E81ADA" w:rsidP="00E81ADA">
            <w:pPr>
              <w:rPr>
                <w:sz w:val="16"/>
                <w:szCs w:val="16"/>
              </w:rPr>
            </w:pPr>
          </w:p>
        </w:tc>
        <w:tc>
          <w:tcPr>
            <w:tcW w:w="889" w:type="dxa"/>
            <w:vMerge/>
          </w:tcPr>
          <w:p w14:paraId="12ED96C2" w14:textId="77777777" w:rsidR="00E81ADA" w:rsidRDefault="00E81ADA" w:rsidP="00E81ADA">
            <w:pPr>
              <w:rPr>
                <w:sz w:val="16"/>
                <w:szCs w:val="16"/>
              </w:rPr>
            </w:pPr>
          </w:p>
        </w:tc>
        <w:tc>
          <w:tcPr>
            <w:tcW w:w="992" w:type="dxa"/>
            <w:vMerge/>
            <w:tcBorders>
              <w:right w:val="single" w:sz="4" w:space="0" w:color="auto"/>
            </w:tcBorders>
          </w:tcPr>
          <w:p w14:paraId="3FBD54F6" w14:textId="77777777" w:rsidR="00E81ADA" w:rsidRDefault="00E81ADA" w:rsidP="00E81ADA">
            <w:pPr>
              <w:rPr>
                <w:sz w:val="16"/>
                <w:szCs w:val="16"/>
              </w:rPr>
            </w:pPr>
          </w:p>
        </w:tc>
        <w:tc>
          <w:tcPr>
            <w:tcW w:w="1096" w:type="dxa"/>
            <w:vMerge/>
            <w:tcBorders>
              <w:left w:val="single" w:sz="4" w:space="0" w:color="auto"/>
            </w:tcBorders>
          </w:tcPr>
          <w:p w14:paraId="5D713BF4" w14:textId="77777777" w:rsidR="00E81ADA" w:rsidRDefault="00E81ADA" w:rsidP="00E81ADA">
            <w:pPr>
              <w:rPr>
                <w:sz w:val="16"/>
                <w:szCs w:val="16"/>
              </w:rPr>
            </w:pPr>
          </w:p>
        </w:tc>
        <w:tc>
          <w:tcPr>
            <w:tcW w:w="850" w:type="dxa"/>
            <w:tcBorders>
              <w:top w:val="single" w:sz="4" w:space="0" w:color="auto"/>
              <w:bottom w:val="single" w:sz="4" w:space="0" w:color="auto"/>
            </w:tcBorders>
          </w:tcPr>
          <w:p w14:paraId="5C15F0A2" w14:textId="77777777" w:rsidR="00E81ADA" w:rsidRDefault="00E81ADA" w:rsidP="00E81ADA">
            <w:pPr>
              <w:rPr>
                <w:sz w:val="16"/>
                <w:szCs w:val="16"/>
              </w:rPr>
            </w:pPr>
            <w:r>
              <w:rPr>
                <w:sz w:val="16"/>
                <w:szCs w:val="16"/>
              </w:rPr>
              <w:t>OL</w:t>
            </w:r>
          </w:p>
        </w:tc>
        <w:tc>
          <w:tcPr>
            <w:tcW w:w="992" w:type="dxa"/>
            <w:tcBorders>
              <w:left w:val="single" w:sz="4" w:space="0" w:color="auto"/>
              <w:right w:val="single" w:sz="8" w:space="0" w:color="auto"/>
            </w:tcBorders>
          </w:tcPr>
          <w:p w14:paraId="50BD4D65" w14:textId="77777777" w:rsidR="00E81ADA" w:rsidRDefault="00E81ADA" w:rsidP="00E81ADA">
            <w:pPr>
              <w:rPr>
                <w:sz w:val="16"/>
                <w:szCs w:val="16"/>
              </w:rPr>
            </w:pPr>
            <w:r>
              <w:rPr>
                <w:sz w:val="16"/>
                <w:szCs w:val="16"/>
              </w:rPr>
              <w:t>+</w:t>
            </w:r>
          </w:p>
        </w:tc>
        <w:tc>
          <w:tcPr>
            <w:tcW w:w="708" w:type="dxa"/>
            <w:vMerge/>
            <w:tcBorders>
              <w:left w:val="single" w:sz="8" w:space="0" w:color="auto"/>
              <w:right w:val="single" w:sz="8" w:space="0" w:color="auto"/>
            </w:tcBorders>
          </w:tcPr>
          <w:p w14:paraId="094EEDAB"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340061A9"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0DAF4E24"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195561F8" w14:textId="77777777" w:rsidR="00E81ADA" w:rsidRDefault="00E81ADA" w:rsidP="00E81ADA">
            <w:pPr>
              <w:rPr>
                <w:sz w:val="16"/>
                <w:szCs w:val="16"/>
              </w:rPr>
            </w:pPr>
          </w:p>
        </w:tc>
      </w:tr>
      <w:tr w:rsidR="00E81ADA" w14:paraId="67082B07" w14:textId="77777777" w:rsidTr="0032315B">
        <w:trPr>
          <w:trHeight w:val="197"/>
        </w:trPr>
        <w:tc>
          <w:tcPr>
            <w:tcW w:w="851" w:type="dxa"/>
            <w:vMerge w:val="restart"/>
            <w:tcBorders>
              <w:left w:val="single" w:sz="18" w:space="0" w:color="auto"/>
            </w:tcBorders>
          </w:tcPr>
          <w:p w14:paraId="3043B2BC" w14:textId="77777777" w:rsidR="00E81ADA" w:rsidRDefault="00E81ADA" w:rsidP="00E81ADA">
            <w:pPr>
              <w:rPr>
                <w:sz w:val="16"/>
                <w:szCs w:val="16"/>
              </w:rPr>
            </w:pPr>
            <w:r>
              <w:rPr>
                <w:sz w:val="16"/>
                <w:szCs w:val="16"/>
              </w:rPr>
              <w:t>210Df11</w:t>
            </w:r>
          </w:p>
        </w:tc>
        <w:tc>
          <w:tcPr>
            <w:tcW w:w="889" w:type="dxa"/>
            <w:vMerge w:val="restart"/>
          </w:tcPr>
          <w:p w14:paraId="302CB263" w14:textId="77777777" w:rsidR="00E81ADA" w:rsidRDefault="00E81ADA" w:rsidP="00E81ADA">
            <w:pPr>
              <w:rPr>
                <w:sz w:val="16"/>
                <w:szCs w:val="16"/>
              </w:rPr>
            </w:pPr>
            <w:r>
              <w:rPr>
                <w:sz w:val="16"/>
                <w:szCs w:val="16"/>
              </w:rPr>
              <w:t>210Df11</w:t>
            </w:r>
          </w:p>
        </w:tc>
        <w:tc>
          <w:tcPr>
            <w:tcW w:w="992" w:type="dxa"/>
            <w:vMerge w:val="restart"/>
            <w:tcBorders>
              <w:right w:val="single" w:sz="4" w:space="0" w:color="auto"/>
            </w:tcBorders>
          </w:tcPr>
          <w:p w14:paraId="3DC43C82" w14:textId="77777777" w:rsidR="00E81ADA" w:rsidRDefault="00E81ADA" w:rsidP="00E81ADA">
            <w:pPr>
              <w:rPr>
                <w:sz w:val="16"/>
                <w:szCs w:val="16"/>
              </w:rPr>
            </w:pPr>
            <w:r>
              <w:rPr>
                <w:sz w:val="16"/>
                <w:szCs w:val="16"/>
              </w:rPr>
              <w:t>0,42</w:t>
            </w:r>
          </w:p>
        </w:tc>
        <w:tc>
          <w:tcPr>
            <w:tcW w:w="1096" w:type="dxa"/>
            <w:vMerge w:val="restart"/>
            <w:tcBorders>
              <w:left w:val="single" w:sz="4" w:space="0" w:color="auto"/>
            </w:tcBorders>
          </w:tcPr>
          <w:p w14:paraId="2C521813" w14:textId="77777777" w:rsidR="00E81ADA" w:rsidRDefault="00C94D7C" w:rsidP="00E81ADA">
            <w:pPr>
              <w:rPr>
                <w:sz w:val="16"/>
                <w:szCs w:val="16"/>
              </w:rPr>
            </w:pPr>
            <w:r>
              <w:rPr>
                <w:sz w:val="16"/>
                <w:szCs w:val="16"/>
              </w:rPr>
              <w:t>3/B</w:t>
            </w:r>
          </w:p>
        </w:tc>
        <w:tc>
          <w:tcPr>
            <w:tcW w:w="850" w:type="dxa"/>
            <w:tcBorders>
              <w:top w:val="single" w:sz="4" w:space="0" w:color="auto"/>
              <w:bottom w:val="single" w:sz="4" w:space="0" w:color="auto"/>
            </w:tcBorders>
          </w:tcPr>
          <w:p w14:paraId="64726A5D" w14:textId="77777777" w:rsidR="00E81ADA" w:rsidRDefault="00E81ADA" w:rsidP="00E81ADA">
            <w:pPr>
              <w:rPr>
                <w:sz w:val="16"/>
                <w:szCs w:val="16"/>
              </w:rPr>
            </w:pPr>
            <w:r>
              <w:rPr>
                <w:sz w:val="16"/>
                <w:szCs w:val="16"/>
              </w:rPr>
              <w:t>SM</w:t>
            </w:r>
          </w:p>
        </w:tc>
        <w:tc>
          <w:tcPr>
            <w:tcW w:w="992" w:type="dxa"/>
            <w:tcBorders>
              <w:left w:val="single" w:sz="4" w:space="0" w:color="auto"/>
              <w:right w:val="single" w:sz="8" w:space="0" w:color="auto"/>
            </w:tcBorders>
          </w:tcPr>
          <w:p w14:paraId="14676D58" w14:textId="77777777" w:rsidR="00E81ADA" w:rsidRDefault="00E81ADA" w:rsidP="00E81ADA">
            <w:pPr>
              <w:rPr>
                <w:sz w:val="16"/>
                <w:szCs w:val="16"/>
              </w:rPr>
            </w:pPr>
            <w:r>
              <w:rPr>
                <w:sz w:val="16"/>
                <w:szCs w:val="16"/>
              </w:rPr>
              <w:t>70</w:t>
            </w:r>
          </w:p>
        </w:tc>
        <w:tc>
          <w:tcPr>
            <w:tcW w:w="708" w:type="dxa"/>
            <w:vMerge w:val="restart"/>
            <w:tcBorders>
              <w:left w:val="single" w:sz="8" w:space="0" w:color="auto"/>
              <w:right w:val="single" w:sz="8" w:space="0" w:color="auto"/>
            </w:tcBorders>
          </w:tcPr>
          <w:p w14:paraId="5EDA9099" w14:textId="77777777" w:rsidR="00E81ADA" w:rsidRDefault="00780186" w:rsidP="00E81ADA">
            <w:pPr>
              <w:rPr>
                <w:sz w:val="16"/>
                <w:szCs w:val="16"/>
              </w:rPr>
            </w:pPr>
            <w:r>
              <w:rPr>
                <w:sz w:val="16"/>
                <w:szCs w:val="16"/>
              </w:rPr>
              <w:t>5</w:t>
            </w:r>
          </w:p>
        </w:tc>
        <w:tc>
          <w:tcPr>
            <w:tcW w:w="4019" w:type="dxa"/>
            <w:vMerge w:val="restart"/>
            <w:tcBorders>
              <w:left w:val="single" w:sz="8" w:space="0" w:color="auto"/>
              <w:right w:val="single" w:sz="8" w:space="0" w:color="auto"/>
            </w:tcBorders>
          </w:tcPr>
          <w:p w14:paraId="01EA304D" w14:textId="77777777" w:rsidR="00E81ADA" w:rsidRPr="005D486D" w:rsidRDefault="00C94D7C" w:rsidP="00E81ADA">
            <w:pPr>
              <w:rPr>
                <w:sz w:val="16"/>
                <w:szCs w:val="16"/>
              </w:rPr>
            </w:pPr>
            <w:r>
              <w:rPr>
                <w:sz w:val="16"/>
                <w:szCs w:val="16"/>
              </w:rPr>
              <w:t>Těžba obnovní: výběr SM a OS, intenzita do 30 %. Při gradaci kůrovce lze realizovat obnovu porostu dřevinami CDS.</w:t>
            </w:r>
          </w:p>
        </w:tc>
        <w:tc>
          <w:tcPr>
            <w:tcW w:w="709" w:type="dxa"/>
            <w:vMerge w:val="restart"/>
            <w:tcBorders>
              <w:left w:val="single" w:sz="8" w:space="0" w:color="auto"/>
              <w:right w:val="single" w:sz="4" w:space="0" w:color="auto"/>
            </w:tcBorders>
          </w:tcPr>
          <w:p w14:paraId="104BB0F9" w14:textId="77777777" w:rsidR="00E81ADA" w:rsidRDefault="00254D5D" w:rsidP="00E81ADA">
            <w:pPr>
              <w:rPr>
                <w:sz w:val="16"/>
                <w:szCs w:val="16"/>
              </w:rPr>
            </w:pPr>
            <w:r>
              <w:rPr>
                <w:sz w:val="16"/>
                <w:szCs w:val="16"/>
              </w:rPr>
              <w:t>2</w:t>
            </w:r>
          </w:p>
        </w:tc>
        <w:tc>
          <w:tcPr>
            <w:tcW w:w="2306" w:type="dxa"/>
            <w:vMerge w:val="restart"/>
            <w:tcBorders>
              <w:left w:val="single" w:sz="4" w:space="0" w:color="auto"/>
              <w:right w:val="single" w:sz="18" w:space="0" w:color="auto"/>
            </w:tcBorders>
          </w:tcPr>
          <w:p w14:paraId="42D10060" w14:textId="77777777" w:rsidR="00E81ADA" w:rsidRPr="005D486D" w:rsidRDefault="00254D5D" w:rsidP="00E81ADA">
            <w:pPr>
              <w:rPr>
                <w:sz w:val="16"/>
                <w:szCs w:val="16"/>
              </w:rPr>
            </w:pPr>
            <w:r>
              <w:rPr>
                <w:sz w:val="16"/>
                <w:szCs w:val="16"/>
              </w:rPr>
              <w:t>V roce 2018 těžba kůrovcových stromů se vznikem holiny. Při gradaci kůrovce lze zpracovávat kůrovcové stromy.</w:t>
            </w:r>
          </w:p>
        </w:tc>
      </w:tr>
      <w:tr w:rsidR="00E81ADA" w14:paraId="016387AC" w14:textId="77777777" w:rsidTr="0032315B">
        <w:trPr>
          <w:trHeight w:val="197"/>
        </w:trPr>
        <w:tc>
          <w:tcPr>
            <w:tcW w:w="851" w:type="dxa"/>
            <w:vMerge/>
            <w:tcBorders>
              <w:left w:val="single" w:sz="18" w:space="0" w:color="auto"/>
            </w:tcBorders>
          </w:tcPr>
          <w:p w14:paraId="3F67A8AC" w14:textId="77777777" w:rsidR="00E81ADA" w:rsidRDefault="00E81ADA" w:rsidP="00E81ADA">
            <w:pPr>
              <w:rPr>
                <w:sz w:val="16"/>
                <w:szCs w:val="16"/>
              </w:rPr>
            </w:pPr>
          </w:p>
        </w:tc>
        <w:tc>
          <w:tcPr>
            <w:tcW w:w="889" w:type="dxa"/>
            <w:vMerge/>
          </w:tcPr>
          <w:p w14:paraId="06BEB55D" w14:textId="77777777" w:rsidR="00E81ADA" w:rsidRDefault="00E81ADA" w:rsidP="00E81ADA">
            <w:pPr>
              <w:rPr>
                <w:sz w:val="16"/>
                <w:szCs w:val="16"/>
              </w:rPr>
            </w:pPr>
          </w:p>
        </w:tc>
        <w:tc>
          <w:tcPr>
            <w:tcW w:w="992" w:type="dxa"/>
            <w:vMerge/>
            <w:tcBorders>
              <w:right w:val="single" w:sz="4" w:space="0" w:color="auto"/>
            </w:tcBorders>
          </w:tcPr>
          <w:p w14:paraId="5D407352" w14:textId="77777777" w:rsidR="00E81ADA" w:rsidRDefault="00E81ADA" w:rsidP="00E81ADA">
            <w:pPr>
              <w:rPr>
                <w:sz w:val="16"/>
                <w:szCs w:val="16"/>
              </w:rPr>
            </w:pPr>
          </w:p>
        </w:tc>
        <w:tc>
          <w:tcPr>
            <w:tcW w:w="1096" w:type="dxa"/>
            <w:vMerge/>
            <w:tcBorders>
              <w:left w:val="single" w:sz="4" w:space="0" w:color="auto"/>
            </w:tcBorders>
          </w:tcPr>
          <w:p w14:paraId="0C94F605" w14:textId="77777777" w:rsidR="00E81ADA" w:rsidRDefault="00E81ADA" w:rsidP="00E81ADA">
            <w:pPr>
              <w:rPr>
                <w:sz w:val="16"/>
                <w:szCs w:val="16"/>
              </w:rPr>
            </w:pPr>
          </w:p>
        </w:tc>
        <w:tc>
          <w:tcPr>
            <w:tcW w:w="850" w:type="dxa"/>
            <w:tcBorders>
              <w:top w:val="single" w:sz="4" w:space="0" w:color="auto"/>
              <w:bottom w:val="single" w:sz="4" w:space="0" w:color="auto"/>
            </w:tcBorders>
          </w:tcPr>
          <w:p w14:paraId="49AEE081" w14:textId="77777777" w:rsidR="00E81ADA" w:rsidRDefault="00E81ADA" w:rsidP="00E81ADA">
            <w:pPr>
              <w:rPr>
                <w:sz w:val="16"/>
                <w:szCs w:val="16"/>
              </w:rPr>
            </w:pPr>
            <w:r>
              <w:rPr>
                <w:sz w:val="16"/>
                <w:szCs w:val="16"/>
              </w:rPr>
              <w:t>JD</w:t>
            </w:r>
          </w:p>
        </w:tc>
        <w:tc>
          <w:tcPr>
            <w:tcW w:w="992" w:type="dxa"/>
            <w:tcBorders>
              <w:left w:val="single" w:sz="4" w:space="0" w:color="auto"/>
              <w:right w:val="single" w:sz="8" w:space="0" w:color="auto"/>
            </w:tcBorders>
          </w:tcPr>
          <w:p w14:paraId="54E781AA" w14:textId="77777777" w:rsidR="00E81ADA" w:rsidRDefault="00E81ADA" w:rsidP="00E81ADA">
            <w:pPr>
              <w:rPr>
                <w:sz w:val="16"/>
                <w:szCs w:val="16"/>
              </w:rPr>
            </w:pPr>
            <w:r>
              <w:rPr>
                <w:sz w:val="16"/>
                <w:szCs w:val="16"/>
              </w:rPr>
              <w:t>20</w:t>
            </w:r>
          </w:p>
        </w:tc>
        <w:tc>
          <w:tcPr>
            <w:tcW w:w="708" w:type="dxa"/>
            <w:vMerge/>
            <w:tcBorders>
              <w:left w:val="single" w:sz="8" w:space="0" w:color="auto"/>
              <w:right w:val="single" w:sz="8" w:space="0" w:color="auto"/>
            </w:tcBorders>
          </w:tcPr>
          <w:p w14:paraId="50663791" w14:textId="77777777" w:rsidR="00E81ADA" w:rsidRDefault="00E81ADA" w:rsidP="00E81ADA">
            <w:pPr>
              <w:rPr>
                <w:sz w:val="16"/>
                <w:szCs w:val="16"/>
              </w:rPr>
            </w:pPr>
          </w:p>
        </w:tc>
        <w:tc>
          <w:tcPr>
            <w:tcW w:w="4019" w:type="dxa"/>
            <w:vMerge/>
            <w:tcBorders>
              <w:left w:val="single" w:sz="8" w:space="0" w:color="auto"/>
              <w:right w:val="single" w:sz="8" w:space="0" w:color="auto"/>
            </w:tcBorders>
          </w:tcPr>
          <w:p w14:paraId="7C6E8339" w14:textId="77777777" w:rsidR="00E81ADA" w:rsidRDefault="00E81ADA" w:rsidP="00E81ADA">
            <w:pPr>
              <w:rPr>
                <w:sz w:val="16"/>
                <w:szCs w:val="16"/>
              </w:rPr>
            </w:pPr>
          </w:p>
        </w:tc>
        <w:tc>
          <w:tcPr>
            <w:tcW w:w="709" w:type="dxa"/>
            <w:vMerge/>
            <w:tcBorders>
              <w:left w:val="single" w:sz="8" w:space="0" w:color="auto"/>
              <w:right w:val="single" w:sz="4" w:space="0" w:color="auto"/>
            </w:tcBorders>
          </w:tcPr>
          <w:p w14:paraId="36AD21D6" w14:textId="77777777" w:rsidR="00E81ADA" w:rsidRDefault="00E81ADA" w:rsidP="00E81ADA">
            <w:pPr>
              <w:rPr>
                <w:sz w:val="16"/>
                <w:szCs w:val="16"/>
              </w:rPr>
            </w:pPr>
          </w:p>
        </w:tc>
        <w:tc>
          <w:tcPr>
            <w:tcW w:w="2306" w:type="dxa"/>
            <w:vMerge/>
            <w:tcBorders>
              <w:left w:val="single" w:sz="4" w:space="0" w:color="auto"/>
              <w:right w:val="single" w:sz="18" w:space="0" w:color="auto"/>
            </w:tcBorders>
          </w:tcPr>
          <w:p w14:paraId="2AF7D999" w14:textId="77777777" w:rsidR="00E81ADA" w:rsidRDefault="00E81ADA" w:rsidP="00E81ADA">
            <w:pPr>
              <w:rPr>
                <w:sz w:val="16"/>
                <w:szCs w:val="16"/>
              </w:rPr>
            </w:pPr>
          </w:p>
        </w:tc>
      </w:tr>
      <w:tr w:rsidR="00C94D7C" w14:paraId="2ADB3709" w14:textId="77777777" w:rsidTr="0032315B">
        <w:trPr>
          <w:trHeight w:val="197"/>
        </w:trPr>
        <w:tc>
          <w:tcPr>
            <w:tcW w:w="851" w:type="dxa"/>
            <w:vMerge/>
            <w:tcBorders>
              <w:left w:val="single" w:sz="18" w:space="0" w:color="auto"/>
            </w:tcBorders>
          </w:tcPr>
          <w:p w14:paraId="625870BA" w14:textId="77777777" w:rsidR="00C94D7C" w:rsidRDefault="00C94D7C" w:rsidP="00C94D7C">
            <w:pPr>
              <w:rPr>
                <w:sz w:val="16"/>
                <w:szCs w:val="16"/>
              </w:rPr>
            </w:pPr>
          </w:p>
        </w:tc>
        <w:tc>
          <w:tcPr>
            <w:tcW w:w="889" w:type="dxa"/>
            <w:vMerge/>
          </w:tcPr>
          <w:p w14:paraId="75E985F5" w14:textId="77777777" w:rsidR="00C94D7C" w:rsidRDefault="00C94D7C" w:rsidP="00C94D7C">
            <w:pPr>
              <w:rPr>
                <w:sz w:val="16"/>
                <w:szCs w:val="16"/>
              </w:rPr>
            </w:pPr>
          </w:p>
        </w:tc>
        <w:tc>
          <w:tcPr>
            <w:tcW w:w="992" w:type="dxa"/>
            <w:vMerge/>
            <w:tcBorders>
              <w:right w:val="single" w:sz="4" w:space="0" w:color="auto"/>
            </w:tcBorders>
          </w:tcPr>
          <w:p w14:paraId="1AC4ED03" w14:textId="77777777" w:rsidR="00C94D7C" w:rsidRDefault="00C94D7C" w:rsidP="00C94D7C">
            <w:pPr>
              <w:rPr>
                <w:sz w:val="16"/>
                <w:szCs w:val="16"/>
              </w:rPr>
            </w:pPr>
          </w:p>
        </w:tc>
        <w:tc>
          <w:tcPr>
            <w:tcW w:w="1096" w:type="dxa"/>
            <w:vMerge/>
            <w:tcBorders>
              <w:left w:val="single" w:sz="4" w:space="0" w:color="auto"/>
            </w:tcBorders>
          </w:tcPr>
          <w:p w14:paraId="0FC539E0" w14:textId="77777777" w:rsidR="00C94D7C" w:rsidRDefault="00C94D7C" w:rsidP="00C94D7C">
            <w:pPr>
              <w:rPr>
                <w:sz w:val="16"/>
                <w:szCs w:val="16"/>
              </w:rPr>
            </w:pPr>
          </w:p>
        </w:tc>
        <w:tc>
          <w:tcPr>
            <w:tcW w:w="850" w:type="dxa"/>
            <w:tcBorders>
              <w:top w:val="single" w:sz="4" w:space="0" w:color="auto"/>
              <w:bottom w:val="single" w:sz="4" w:space="0" w:color="auto"/>
            </w:tcBorders>
          </w:tcPr>
          <w:p w14:paraId="1C49F92E" w14:textId="77777777" w:rsidR="00C94D7C" w:rsidRDefault="00C94D7C" w:rsidP="00C94D7C">
            <w:pPr>
              <w:rPr>
                <w:sz w:val="16"/>
                <w:szCs w:val="16"/>
              </w:rPr>
            </w:pPr>
            <w:r>
              <w:rPr>
                <w:sz w:val="16"/>
                <w:szCs w:val="16"/>
              </w:rPr>
              <w:t>DB</w:t>
            </w:r>
          </w:p>
        </w:tc>
        <w:tc>
          <w:tcPr>
            <w:tcW w:w="992" w:type="dxa"/>
            <w:tcBorders>
              <w:left w:val="single" w:sz="4" w:space="0" w:color="auto"/>
              <w:right w:val="single" w:sz="8" w:space="0" w:color="auto"/>
            </w:tcBorders>
          </w:tcPr>
          <w:p w14:paraId="5CE91308" w14:textId="77777777" w:rsidR="00C94D7C" w:rsidRDefault="00C94D7C" w:rsidP="00C94D7C">
            <w:pPr>
              <w:rPr>
                <w:sz w:val="16"/>
                <w:szCs w:val="16"/>
              </w:rPr>
            </w:pPr>
            <w:r>
              <w:rPr>
                <w:sz w:val="16"/>
                <w:szCs w:val="16"/>
              </w:rPr>
              <w:t>10</w:t>
            </w:r>
          </w:p>
        </w:tc>
        <w:tc>
          <w:tcPr>
            <w:tcW w:w="708" w:type="dxa"/>
            <w:vMerge/>
            <w:tcBorders>
              <w:left w:val="single" w:sz="8" w:space="0" w:color="auto"/>
              <w:right w:val="single" w:sz="8" w:space="0" w:color="auto"/>
            </w:tcBorders>
          </w:tcPr>
          <w:p w14:paraId="748BF205" w14:textId="77777777" w:rsidR="00C94D7C" w:rsidRDefault="00C94D7C" w:rsidP="00C94D7C">
            <w:pPr>
              <w:rPr>
                <w:sz w:val="16"/>
                <w:szCs w:val="16"/>
              </w:rPr>
            </w:pPr>
          </w:p>
        </w:tc>
        <w:tc>
          <w:tcPr>
            <w:tcW w:w="4019" w:type="dxa"/>
            <w:vMerge/>
            <w:tcBorders>
              <w:left w:val="single" w:sz="8" w:space="0" w:color="auto"/>
              <w:right w:val="single" w:sz="8" w:space="0" w:color="auto"/>
            </w:tcBorders>
          </w:tcPr>
          <w:p w14:paraId="37D09B09" w14:textId="77777777" w:rsidR="00C94D7C" w:rsidRDefault="00C94D7C" w:rsidP="00C94D7C">
            <w:pPr>
              <w:rPr>
                <w:sz w:val="16"/>
                <w:szCs w:val="16"/>
              </w:rPr>
            </w:pPr>
          </w:p>
        </w:tc>
        <w:tc>
          <w:tcPr>
            <w:tcW w:w="709" w:type="dxa"/>
            <w:vMerge/>
            <w:tcBorders>
              <w:left w:val="single" w:sz="8" w:space="0" w:color="auto"/>
              <w:right w:val="single" w:sz="4" w:space="0" w:color="auto"/>
            </w:tcBorders>
          </w:tcPr>
          <w:p w14:paraId="58D86D6D" w14:textId="77777777" w:rsidR="00C94D7C" w:rsidRDefault="00C94D7C" w:rsidP="00C94D7C">
            <w:pPr>
              <w:rPr>
                <w:sz w:val="16"/>
                <w:szCs w:val="16"/>
              </w:rPr>
            </w:pPr>
          </w:p>
        </w:tc>
        <w:tc>
          <w:tcPr>
            <w:tcW w:w="2306" w:type="dxa"/>
            <w:vMerge/>
            <w:tcBorders>
              <w:left w:val="single" w:sz="4" w:space="0" w:color="auto"/>
              <w:right w:val="single" w:sz="18" w:space="0" w:color="auto"/>
            </w:tcBorders>
          </w:tcPr>
          <w:p w14:paraId="01EAE18B" w14:textId="77777777" w:rsidR="00C94D7C" w:rsidRDefault="00C94D7C" w:rsidP="00C94D7C">
            <w:pPr>
              <w:rPr>
                <w:sz w:val="16"/>
                <w:szCs w:val="16"/>
              </w:rPr>
            </w:pPr>
          </w:p>
        </w:tc>
      </w:tr>
      <w:tr w:rsidR="00C94D7C" w14:paraId="75BA3725" w14:textId="77777777" w:rsidTr="0032315B">
        <w:trPr>
          <w:trHeight w:val="197"/>
        </w:trPr>
        <w:tc>
          <w:tcPr>
            <w:tcW w:w="851" w:type="dxa"/>
            <w:vMerge/>
            <w:tcBorders>
              <w:left w:val="single" w:sz="18" w:space="0" w:color="auto"/>
            </w:tcBorders>
          </w:tcPr>
          <w:p w14:paraId="36DB2E30" w14:textId="77777777" w:rsidR="00C94D7C" w:rsidRDefault="00C94D7C" w:rsidP="00C94D7C">
            <w:pPr>
              <w:rPr>
                <w:sz w:val="16"/>
                <w:szCs w:val="16"/>
              </w:rPr>
            </w:pPr>
          </w:p>
        </w:tc>
        <w:tc>
          <w:tcPr>
            <w:tcW w:w="889" w:type="dxa"/>
            <w:vMerge/>
          </w:tcPr>
          <w:p w14:paraId="1187B0B8" w14:textId="77777777" w:rsidR="00C94D7C" w:rsidRDefault="00C94D7C" w:rsidP="00C94D7C">
            <w:pPr>
              <w:rPr>
                <w:sz w:val="16"/>
                <w:szCs w:val="16"/>
              </w:rPr>
            </w:pPr>
          </w:p>
        </w:tc>
        <w:tc>
          <w:tcPr>
            <w:tcW w:w="992" w:type="dxa"/>
            <w:vMerge/>
            <w:tcBorders>
              <w:right w:val="single" w:sz="4" w:space="0" w:color="auto"/>
            </w:tcBorders>
          </w:tcPr>
          <w:p w14:paraId="1D934F0C" w14:textId="77777777" w:rsidR="00C94D7C" w:rsidRDefault="00C94D7C" w:rsidP="00C94D7C">
            <w:pPr>
              <w:rPr>
                <w:sz w:val="16"/>
                <w:szCs w:val="16"/>
              </w:rPr>
            </w:pPr>
          </w:p>
        </w:tc>
        <w:tc>
          <w:tcPr>
            <w:tcW w:w="1096" w:type="dxa"/>
            <w:vMerge/>
            <w:tcBorders>
              <w:left w:val="single" w:sz="4" w:space="0" w:color="auto"/>
            </w:tcBorders>
          </w:tcPr>
          <w:p w14:paraId="374C4EC9" w14:textId="77777777" w:rsidR="00C94D7C" w:rsidRDefault="00C94D7C" w:rsidP="00C94D7C">
            <w:pPr>
              <w:rPr>
                <w:sz w:val="16"/>
                <w:szCs w:val="16"/>
              </w:rPr>
            </w:pPr>
          </w:p>
        </w:tc>
        <w:tc>
          <w:tcPr>
            <w:tcW w:w="850" w:type="dxa"/>
            <w:tcBorders>
              <w:top w:val="single" w:sz="4" w:space="0" w:color="auto"/>
              <w:bottom w:val="single" w:sz="4" w:space="0" w:color="auto"/>
            </w:tcBorders>
          </w:tcPr>
          <w:p w14:paraId="05773D2E" w14:textId="77777777" w:rsidR="00C94D7C" w:rsidRDefault="00C94D7C" w:rsidP="00C94D7C">
            <w:pPr>
              <w:rPr>
                <w:sz w:val="16"/>
                <w:szCs w:val="16"/>
              </w:rPr>
            </w:pPr>
            <w:r>
              <w:rPr>
                <w:sz w:val="16"/>
                <w:szCs w:val="16"/>
              </w:rPr>
              <w:t>OS</w:t>
            </w:r>
          </w:p>
        </w:tc>
        <w:tc>
          <w:tcPr>
            <w:tcW w:w="992" w:type="dxa"/>
            <w:tcBorders>
              <w:left w:val="single" w:sz="4" w:space="0" w:color="auto"/>
              <w:right w:val="single" w:sz="8" w:space="0" w:color="auto"/>
            </w:tcBorders>
          </w:tcPr>
          <w:p w14:paraId="4A72BE1D" w14:textId="77777777" w:rsidR="00C94D7C" w:rsidRDefault="00C94D7C" w:rsidP="00C94D7C">
            <w:pPr>
              <w:rPr>
                <w:sz w:val="16"/>
                <w:szCs w:val="16"/>
              </w:rPr>
            </w:pPr>
            <w:r>
              <w:rPr>
                <w:sz w:val="16"/>
                <w:szCs w:val="16"/>
              </w:rPr>
              <w:t>+</w:t>
            </w:r>
          </w:p>
        </w:tc>
        <w:tc>
          <w:tcPr>
            <w:tcW w:w="708" w:type="dxa"/>
            <w:vMerge/>
            <w:tcBorders>
              <w:left w:val="single" w:sz="8" w:space="0" w:color="auto"/>
              <w:right w:val="single" w:sz="8" w:space="0" w:color="auto"/>
            </w:tcBorders>
          </w:tcPr>
          <w:p w14:paraId="2EF4456A" w14:textId="77777777" w:rsidR="00C94D7C" w:rsidRDefault="00C94D7C" w:rsidP="00C94D7C">
            <w:pPr>
              <w:rPr>
                <w:sz w:val="16"/>
                <w:szCs w:val="16"/>
              </w:rPr>
            </w:pPr>
          </w:p>
        </w:tc>
        <w:tc>
          <w:tcPr>
            <w:tcW w:w="4019" w:type="dxa"/>
            <w:vMerge/>
            <w:tcBorders>
              <w:left w:val="single" w:sz="8" w:space="0" w:color="auto"/>
              <w:right w:val="single" w:sz="8" w:space="0" w:color="auto"/>
            </w:tcBorders>
          </w:tcPr>
          <w:p w14:paraId="6C17B60B" w14:textId="77777777" w:rsidR="00C94D7C" w:rsidRDefault="00C94D7C" w:rsidP="00C94D7C">
            <w:pPr>
              <w:rPr>
                <w:sz w:val="16"/>
                <w:szCs w:val="16"/>
              </w:rPr>
            </w:pPr>
          </w:p>
        </w:tc>
        <w:tc>
          <w:tcPr>
            <w:tcW w:w="709" w:type="dxa"/>
            <w:vMerge/>
            <w:tcBorders>
              <w:left w:val="single" w:sz="8" w:space="0" w:color="auto"/>
              <w:right w:val="single" w:sz="4" w:space="0" w:color="auto"/>
            </w:tcBorders>
          </w:tcPr>
          <w:p w14:paraId="64AFA939" w14:textId="77777777" w:rsidR="00C94D7C" w:rsidRDefault="00C94D7C" w:rsidP="00C94D7C">
            <w:pPr>
              <w:rPr>
                <w:sz w:val="16"/>
                <w:szCs w:val="16"/>
              </w:rPr>
            </w:pPr>
          </w:p>
        </w:tc>
        <w:tc>
          <w:tcPr>
            <w:tcW w:w="2306" w:type="dxa"/>
            <w:vMerge/>
            <w:tcBorders>
              <w:left w:val="single" w:sz="4" w:space="0" w:color="auto"/>
              <w:right w:val="single" w:sz="18" w:space="0" w:color="auto"/>
            </w:tcBorders>
          </w:tcPr>
          <w:p w14:paraId="41FBD8D5" w14:textId="77777777" w:rsidR="00C94D7C" w:rsidRDefault="00C94D7C" w:rsidP="00C94D7C">
            <w:pPr>
              <w:rPr>
                <w:sz w:val="16"/>
                <w:szCs w:val="16"/>
              </w:rPr>
            </w:pPr>
          </w:p>
        </w:tc>
      </w:tr>
      <w:tr w:rsidR="00C94D7C" w14:paraId="54D3E5F6" w14:textId="77777777" w:rsidTr="0032315B">
        <w:trPr>
          <w:trHeight w:val="197"/>
        </w:trPr>
        <w:tc>
          <w:tcPr>
            <w:tcW w:w="851" w:type="dxa"/>
            <w:vMerge w:val="restart"/>
            <w:tcBorders>
              <w:left w:val="single" w:sz="18" w:space="0" w:color="auto"/>
            </w:tcBorders>
          </w:tcPr>
          <w:p w14:paraId="03E2897F" w14:textId="77777777" w:rsidR="00C94D7C" w:rsidRDefault="00C94D7C" w:rsidP="00C94D7C">
            <w:pPr>
              <w:rPr>
                <w:sz w:val="16"/>
                <w:szCs w:val="16"/>
              </w:rPr>
            </w:pPr>
            <w:r>
              <w:rPr>
                <w:sz w:val="16"/>
                <w:szCs w:val="16"/>
              </w:rPr>
              <w:t>210Dg8</w:t>
            </w:r>
          </w:p>
        </w:tc>
        <w:tc>
          <w:tcPr>
            <w:tcW w:w="889" w:type="dxa"/>
            <w:vMerge w:val="restart"/>
          </w:tcPr>
          <w:p w14:paraId="24C174C7" w14:textId="77777777" w:rsidR="00C94D7C" w:rsidRDefault="00C94D7C" w:rsidP="00C94D7C">
            <w:pPr>
              <w:rPr>
                <w:sz w:val="16"/>
                <w:szCs w:val="16"/>
              </w:rPr>
            </w:pPr>
            <w:r>
              <w:rPr>
                <w:sz w:val="16"/>
                <w:szCs w:val="16"/>
              </w:rPr>
              <w:t>210Dg8</w:t>
            </w:r>
          </w:p>
        </w:tc>
        <w:tc>
          <w:tcPr>
            <w:tcW w:w="992" w:type="dxa"/>
            <w:vMerge w:val="restart"/>
            <w:tcBorders>
              <w:right w:val="single" w:sz="4" w:space="0" w:color="auto"/>
            </w:tcBorders>
          </w:tcPr>
          <w:p w14:paraId="2CA9AD24" w14:textId="77777777" w:rsidR="00C94D7C" w:rsidRDefault="00C94D7C" w:rsidP="00C94D7C">
            <w:pPr>
              <w:rPr>
                <w:sz w:val="16"/>
                <w:szCs w:val="16"/>
              </w:rPr>
            </w:pPr>
            <w:r>
              <w:rPr>
                <w:sz w:val="16"/>
                <w:szCs w:val="16"/>
              </w:rPr>
              <w:t>0,25</w:t>
            </w:r>
          </w:p>
        </w:tc>
        <w:tc>
          <w:tcPr>
            <w:tcW w:w="1096" w:type="dxa"/>
            <w:vMerge w:val="restart"/>
            <w:tcBorders>
              <w:left w:val="single" w:sz="4" w:space="0" w:color="auto"/>
            </w:tcBorders>
          </w:tcPr>
          <w:p w14:paraId="0464166C" w14:textId="77777777" w:rsidR="00C94D7C" w:rsidRDefault="0062083E" w:rsidP="00C94D7C">
            <w:pPr>
              <w:rPr>
                <w:sz w:val="16"/>
                <w:szCs w:val="16"/>
              </w:rPr>
            </w:pPr>
            <w:r>
              <w:rPr>
                <w:sz w:val="16"/>
                <w:szCs w:val="16"/>
              </w:rPr>
              <w:t>3/A</w:t>
            </w:r>
          </w:p>
        </w:tc>
        <w:tc>
          <w:tcPr>
            <w:tcW w:w="850" w:type="dxa"/>
            <w:tcBorders>
              <w:top w:val="single" w:sz="4" w:space="0" w:color="auto"/>
              <w:bottom w:val="single" w:sz="4" w:space="0" w:color="auto"/>
            </w:tcBorders>
          </w:tcPr>
          <w:p w14:paraId="0EBCE6A2" w14:textId="77777777" w:rsidR="00C94D7C" w:rsidRDefault="00C94D7C" w:rsidP="00C94D7C">
            <w:pPr>
              <w:rPr>
                <w:sz w:val="16"/>
                <w:szCs w:val="16"/>
              </w:rPr>
            </w:pPr>
            <w:r>
              <w:rPr>
                <w:sz w:val="16"/>
                <w:szCs w:val="16"/>
              </w:rPr>
              <w:t>DB</w:t>
            </w:r>
          </w:p>
        </w:tc>
        <w:tc>
          <w:tcPr>
            <w:tcW w:w="992" w:type="dxa"/>
            <w:tcBorders>
              <w:left w:val="single" w:sz="4" w:space="0" w:color="auto"/>
              <w:right w:val="single" w:sz="8" w:space="0" w:color="auto"/>
            </w:tcBorders>
          </w:tcPr>
          <w:p w14:paraId="7FE88D92" w14:textId="77777777" w:rsidR="00C94D7C" w:rsidRDefault="00C94D7C" w:rsidP="00C94D7C">
            <w:pPr>
              <w:rPr>
                <w:sz w:val="16"/>
                <w:szCs w:val="16"/>
              </w:rPr>
            </w:pPr>
            <w:r>
              <w:rPr>
                <w:sz w:val="16"/>
                <w:szCs w:val="16"/>
              </w:rPr>
              <w:t>75</w:t>
            </w:r>
          </w:p>
        </w:tc>
        <w:tc>
          <w:tcPr>
            <w:tcW w:w="708" w:type="dxa"/>
            <w:vMerge w:val="restart"/>
            <w:tcBorders>
              <w:left w:val="single" w:sz="8" w:space="0" w:color="auto"/>
              <w:right w:val="single" w:sz="8" w:space="0" w:color="auto"/>
            </w:tcBorders>
          </w:tcPr>
          <w:p w14:paraId="178C0723" w14:textId="77777777" w:rsidR="00C94D7C" w:rsidRDefault="00780186" w:rsidP="00C94D7C">
            <w:pPr>
              <w:rPr>
                <w:sz w:val="16"/>
                <w:szCs w:val="16"/>
              </w:rPr>
            </w:pPr>
            <w:r>
              <w:rPr>
                <w:sz w:val="16"/>
                <w:szCs w:val="16"/>
              </w:rPr>
              <w:t>3b</w:t>
            </w:r>
          </w:p>
        </w:tc>
        <w:tc>
          <w:tcPr>
            <w:tcW w:w="4019" w:type="dxa"/>
            <w:vMerge w:val="restart"/>
            <w:tcBorders>
              <w:left w:val="single" w:sz="8" w:space="0" w:color="auto"/>
              <w:right w:val="single" w:sz="8" w:space="0" w:color="auto"/>
            </w:tcBorders>
          </w:tcPr>
          <w:p w14:paraId="71FA8F2C" w14:textId="77777777" w:rsidR="00C94D7C" w:rsidRPr="005D486D" w:rsidRDefault="0062083E" w:rsidP="00C94D7C">
            <w:pPr>
              <w:rPr>
                <w:sz w:val="16"/>
                <w:szCs w:val="16"/>
              </w:rPr>
            </w:pPr>
            <w:r>
              <w:rPr>
                <w:sz w:val="16"/>
                <w:szCs w:val="16"/>
              </w:rPr>
              <w:t>Těžba výchovná: 0,25 ha, výběr SM intenzita až 100 %</w:t>
            </w:r>
          </w:p>
        </w:tc>
        <w:tc>
          <w:tcPr>
            <w:tcW w:w="709" w:type="dxa"/>
            <w:vMerge w:val="restart"/>
            <w:tcBorders>
              <w:left w:val="single" w:sz="8" w:space="0" w:color="auto"/>
              <w:right w:val="single" w:sz="4" w:space="0" w:color="auto"/>
            </w:tcBorders>
          </w:tcPr>
          <w:p w14:paraId="3453736F" w14:textId="77777777" w:rsidR="00C94D7C" w:rsidRDefault="0062083E" w:rsidP="00C94D7C">
            <w:pPr>
              <w:rPr>
                <w:sz w:val="16"/>
                <w:szCs w:val="16"/>
              </w:rPr>
            </w:pPr>
            <w:r>
              <w:rPr>
                <w:sz w:val="16"/>
                <w:szCs w:val="16"/>
              </w:rPr>
              <w:t>3</w:t>
            </w:r>
          </w:p>
        </w:tc>
        <w:tc>
          <w:tcPr>
            <w:tcW w:w="2306" w:type="dxa"/>
            <w:vMerge w:val="restart"/>
            <w:tcBorders>
              <w:left w:val="single" w:sz="4" w:space="0" w:color="auto"/>
              <w:right w:val="single" w:sz="18" w:space="0" w:color="auto"/>
            </w:tcBorders>
          </w:tcPr>
          <w:p w14:paraId="00804B42" w14:textId="77777777" w:rsidR="00C94D7C" w:rsidRPr="0062083E" w:rsidRDefault="0062083E" w:rsidP="00C94D7C">
            <w:pPr>
              <w:rPr>
                <w:b/>
                <w:sz w:val="16"/>
                <w:szCs w:val="16"/>
              </w:rPr>
            </w:pPr>
            <w:r w:rsidRPr="0062083E">
              <w:rPr>
                <w:b/>
                <w:sz w:val="16"/>
                <w:szCs w:val="16"/>
              </w:rPr>
              <w:t>Netěžit JD!!!</w:t>
            </w:r>
          </w:p>
        </w:tc>
      </w:tr>
      <w:tr w:rsidR="00C94D7C" w14:paraId="06104D6C" w14:textId="77777777" w:rsidTr="0032315B">
        <w:trPr>
          <w:trHeight w:val="197"/>
        </w:trPr>
        <w:tc>
          <w:tcPr>
            <w:tcW w:w="851" w:type="dxa"/>
            <w:vMerge/>
            <w:tcBorders>
              <w:left w:val="single" w:sz="18" w:space="0" w:color="auto"/>
            </w:tcBorders>
          </w:tcPr>
          <w:p w14:paraId="6029F70B" w14:textId="77777777" w:rsidR="00C94D7C" w:rsidRDefault="00C94D7C" w:rsidP="00C94D7C">
            <w:pPr>
              <w:rPr>
                <w:sz w:val="16"/>
                <w:szCs w:val="16"/>
              </w:rPr>
            </w:pPr>
          </w:p>
        </w:tc>
        <w:tc>
          <w:tcPr>
            <w:tcW w:w="889" w:type="dxa"/>
            <w:vMerge/>
          </w:tcPr>
          <w:p w14:paraId="44F73CC9" w14:textId="77777777" w:rsidR="00C94D7C" w:rsidRDefault="00C94D7C" w:rsidP="00C94D7C">
            <w:pPr>
              <w:rPr>
                <w:sz w:val="16"/>
                <w:szCs w:val="16"/>
              </w:rPr>
            </w:pPr>
          </w:p>
        </w:tc>
        <w:tc>
          <w:tcPr>
            <w:tcW w:w="992" w:type="dxa"/>
            <w:vMerge/>
            <w:tcBorders>
              <w:right w:val="single" w:sz="4" w:space="0" w:color="auto"/>
            </w:tcBorders>
          </w:tcPr>
          <w:p w14:paraId="5BE3B20D" w14:textId="77777777" w:rsidR="00C94D7C" w:rsidRDefault="00C94D7C" w:rsidP="00C94D7C">
            <w:pPr>
              <w:rPr>
                <w:sz w:val="16"/>
                <w:szCs w:val="16"/>
              </w:rPr>
            </w:pPr>
          </w:p>
        </w:tc>
        <w:tc>
          <w:tcPr>
            <w:tcW w:w="1096" w:type="dxa"/>
            <w:vMerge/>
            <w:tcBorders>
              <w:left w:val="single" w:sz="4" w:space="0" w:color="auto"/>
            </w:tcBorders>
          </w:tcPr>
          <w:p w14:paraId="49327E0E" w14:textId="77777777" w:rsidR="00C94D7C" w:rsidRDefault="00C94D7C" w:rsidP="00C94D7C">
            <w:pPr>
              <w:rPr>
                <w:sz w:val="16"/>
                <w:szCs w:val="16"/>
              </w:rPr>
            </w:pPr>
          </w:p>
        </w:tc>
        <w:tc>
          <w:tcPr>
            <w:tcW w:w="850" w:type="dxa"/>
            <w:tcBorders>
              <w:top w:val="single" w:sz="4" w:space="0" w:color="auto"/>
              <w:bottom w:val="single" w:sz="4" w:space="0" w:color="auto"/>
            </w:tcBorders>
          </w:tcPr>
          <w:p w14:paraId="311AB70E" w14:textId="77777777" w:rsidR="00C94D7C" w:rsidRDefault="00C94D7C" w:rsidP="00C94D7C">
            <w:pPr>
              <w:rPr>
                <w:sz w:val="16"/>
                <w:szCs w:val="16"/>
              </w:rPr>
            </w:pPr>
            <w:r>
              <w:rPr>
                <w:sz w:val="16"/>
                <w:szCs w:val="16"/>
              </w:rPr>
              <w:t>HB</w:t>
            </w:r>
          </w:p>
        </w:tc>
        <w:tc>
          <w:tcPr>
            <w:tcW w:w="992" w:type="dxa"/>
            <w:tcBorders>
              <w:left w:val="single" w:sz="4" w:space="0" w:color="auto"/>
              <w:right w:val="single" w:sz="8" w:space="0" w:color="auto"/>
            </w:tcBorders>
          </w:tcPr>
          <w:p w14:paraId="68ED5100" w14:textId="77777777" w:rsidR="00C94D7C" w:rsidRDefault="00C94D7C" w:rsidP="00C94D7C">
            <w:pPr>
              <w:rPr>
                <w:sz w:val="16"/>
                <w:szCs w:val="16"/>
              </w:rPr>
            </w:pPr>
            <w:r>
              <w:rPr>
                <w:sz w:val="16"/>
                <w:szCs w:val="16"/>
              </w:rPr>
              <w:t>10</w:t>
            </w:r>
          </w:p>
        </w:tc>
        <w:tc>
          <w:tcPr>
            <w:tcW w:w="708" w:type="dxa"/>
            <w:vMerge/>
            <w:tcBorders>
              <w:left w:val="single" w:sz="8" w:space="0" w:color="auto"/>
              <w:right w:val="single" w:sz="8" w:space="0" w:color="auto"/>
            </w:tcBorders>
          </w:tcPr>
          <w:p w14:paraId="734960B0" w14:textId="77777777" w:rsidR="00C94D7C" w:rsidRDefault="00C94D7C" w:rsidP="00C94D7C">
            <w:pPr>
              <w:rPr>
                <w:sz w:val="16"/>
                <w:szCs w:val="16"/>
              </w:rPr>
            </w:pPr>
          </w:p>
        </w:tc>
        <w:tc>
          <w:tcPr>
            <w:tcW w:w="4019" w:type="dxa"/>
            <w:vMerge/>
            <w:tcBorders>
              <w:left w:val="single" w:sz="8" w:space="0" w:color="auto"/>
              <w:right w:val="single" w:sz="8" w:space="0" w:color="auto"/>
            </w:tcBorders>
          </w:tcPr>
          <w:p w14:paraId="610F2B28" w14:textId="77777777" w:rsidR="00C94D7C" w:rsidRPr="005D486D" w:rsidRDefault="00C94D7C" w:rsidP="00C94D7C">
            <w:pPr>
              <w:rPr>
                <w:sz w:val="16"/>
                <w:szCs w:val="16"/>
              </w:rPr>
            </w:pPr>
          </w:p>
        </w:tc>
        <w:tc>
          <w:tcPr>
            <w:tcW w:w="709" w:type="dxa"/>
            <w:vMerge/>
            <w:tcBorders>
              <w:left w:val="single" w:sz="8" w:space="0" w:color="auto"/>
              <w:right w:val="single" w:sz="4" w:space="0" w:color="auto"/>
            </w:tcBorders>
          </w:tcPr>
          <w:p w14:paraId="1DF79B0A" w14:textId="77777777" w:rsidR="00C94D7C" w:rsidRDefault="00C94D7C" w:rsidP="00C94D7C">
            <w:pPr>
              <w:rPr>
                <w:sz w:val="16"/>
                <w:szCs w:val="16"/>
              </w:rPr>
            </w:pPr>
          </w:p>
        </w:tc>
        <w:tc>
          <w:tcPr>
            <w:tcW w:w="2306" w:type="dxa"/>
            <w:vMerge/>
            <w:tcBorders>
              <w:left w:val="single" w:sz="4" w:space="0" w:color="auto"/>
              <w:right w:val="single" w:sz="18" w:space="0" w:color="auto"/>
            </w:tcBorders>
          </w:tcPr>
          <w:p w14:paraId="3F038BA0" w14:textId="77777777" w:rsidR="00C94D7C" w:rsidRDefault="00C94D7C" w:rsidP="00C94D7C">
            <w:pPr>
              <w:rPr>
                <w:sz w:val="16"/>
                <w:szCs w:val="16"/>
              </w:rPr>
            </w:pPr>
          </w:p>
        </w:tc>
      </w:tr>
      <w:tr w:rsidR="00C94D7C" w14:paraId="68A10E6B" w14:textId="77777777" w:rsidTr="0032315B">
        <w:trPr>
          <w:trHeight w:val="197"/>
        </w:trPr>
        <w:tc>
          <w:tcPr>
            <w:tcW w:w="851" w:type="dxa"/>
            <w:vMerge/>
            <w:tcBorders>
              <w:left w:val="single" w:sz="18" w:space="0" w:color="auto"/>
            </w:tcBorders>
          </w:tcPr>
          <w:p w14:paraId="3A76E8F9" w14:textId="77777777" w:rsidR="00C94D7C" w:rsidRDefault="00C94D7C" w:rsidP="00C94D7C">
            <w:pPr>
              <w:rPr>
                <w:sz w:val="16"/>
                <w:szCs w:val="16"/>
              </w:rPr>
            </w:pPr>
          </w:p>
        </w:tc>
        <w:tc>
          <w:tcPr>
            <w:tcW w:w="889" w:type="dxa"/>
            <w:vMerge/>
          </w:tcPr>
          <w:p w14:paraId="7ED46FE5" w14:textId="77777777" w:rsidR="00C94D7C" w:rsidRDefault="00C94D7C" w:rsidP="00C94D7C">
            <w:pPr>
              <w:rPr>
                <w:sz w:val="16"/>
                <w:szCs w:val="16"/>
              </w:rPr>
            </w:pPr>
          </w:p>
        </w:tc>
        <w:tc>
          <w:tcPr>
            <w:tcW w:w="992" w:type="dxa"/>
            <w:vMerge/>
            <w:tcBorders>
              <w:right w:val="single" w:sz="4" w:space="0" w:color="auto"/>
            </w:tcBorders>
          </w:tcPr>
          <w:p w14:paraId="36D5A36C" w14:textId="77777777" w:rsidR="00C94D7C" w:rsidRDefault="00C94D7C" w:rsidP="00C94D7C">
            <w:pPr>
              <w:rPr>
                <w:sz w:val="16"/>
                <w:szCs w:val="16"/>
              </w:rPr>
            </w:pPr>
          </w:p>
        </w:tc>
        <w:tc>
          <w:tcPr>
            <w:tcW w:w="1096" w:type="dxa"/>
            <w:vMerge/>
            <w:tcBorders>
              <w:left w:val="single" w:sz="4" w:space="0" w:color="auto"/>
            </w:tcBorders>
          </w:tcPr>
          <w:p w14:paraId="3CEB2A32" w14:textId="77777777" w:rsidR="00C94D7C" w:rsidRDefault="00C94D7C" w:rsidP="00C94D7C">
            <w:pPr>
              <w:rPr>
                <w:sz w:val="16"/>
                <w:szCs w:val="16"/>
              </w:rPr>
            </w:pPr>
          </w:p>
        </w:tc>
        <w:tc>
          <w:tcPr>
            <w:tcW w:w="850" w:type="dxa"/>
            <w:tcBorders>
              <w:top w:val="single" w:sz="4" w:space="0" w:color="auto"/>
              <w:bottom w:val="single" w:sz="4" w:space="0" w:color="auto"/>
            </w:tcBorders>
          </w:tcPr>
          <w:p w14:paraId="24BE9057" w14:textId="77777777" w:rsidR="00C94D7C" w:rsidRDefault="00C94D7C" w:rsidP="00C94D7C">
            <w:pPr>
              <w:rPr>
                <w:sz w:val="16"/>
                <w:szCs w:val="16"/>
              </w:rPr>
            </w:pPr>
            <w:r>
              <w:rPr>
                <w:sz w:val="16"/>
                <w:szCs w:val="16"/>
              </w:rPr>
              <w:t>BK</w:t>
            </w:r>
          </w:p>
        </w:tc>
        <w:tc>
          <w:tcPr>
            <w:tcW w:w="992" w:type="dxa"/>
            <w:tcBorders>
              <w:left w:val="single" w:sz="4" w:space="0" w:color="auto"/>
              <w:right w:val="single" w:sz="8" w:space="0" w:color="auto"/>
            </w:tcBorders>
          </w:tcPr>
          <w:p w14:paraId="3DB41AB8" w14:textId="77777777" w:rsidR="00C94D7C" w:rsidRDefault="00C94D7C" w:rsidP="00C94D7C">
            <w:pPr>
              <w:rPr>
                <w:sz w:val="16"/>
                <w:szCs w:val="16"/>
              </w:rPr>
            </w:pPr>
            <w:r>
              <w:rPr>
                <w:sz w:val="16"/>
                <w:szCs w:val="16"/>
              </w:rPr>
              <w:t>10</w:t>
            </w:r>
          </w:p>
        </w:tc>
        <w:tc>
          <w:tcPr>
            <w:tcW w:w="708" w:type="dxa"/>
            <w:vMerge/>
            <w:tcBorders>
              <w:left w:val="single" w:sz="8" w:space="0" w:color="auto"/>
              <w:right w:val="single" w:sz="8" w:space="0" w:color="auto"/>
            </w:tcBorders>
          </w:tcPr>
          <w:p w14:paraId="4171D8C4" w14:textId="77777777" w:rsidR="00C94D7C" w:rsidRDefault="00C94D7C" w:rsidP="00C94D7C">
            <w:pPr>
              <w:rPr>
                <w:sz w:val="16"/>
                <w:szCs w:val="16"/>
              </w:rPr>
            </w:pPr>
          </w:p>
        </w:tc>
        <w:tc>
          <w:tcPr>
            <w:tcW w:w="4019" w:type="dxa"/>
            <w:vMerge/>
            <w:tcBorders>
              <w:left w:val="single" w:sz="8" w:space="0" w:color="auto"/>
              <w:right w:val="single" w:sz="8" w:space="0" w:color="auto"/>
            </w:tcBorders>
          </w:tcPr>
          <w:p w14:paraId="47959B76" w14:textId="77777777" w:rsidR="00C94D7C" w:rsidRPr="005D486D" w:rsidRDefault="00C94D7C" w:rsidP="00C94D7C">
            <w:pPr>
              <w:rPr>
                <w:sz w:val="16"/>
                <w:szCs w:val="16"/>
              </w:rPr>
            </w:pPr>
          </w:p>
        </w:tc>
        <w:tc>
          <w:tcPr>
            <w:tcW w:w="709" w:type="dxa"/>
            <w:vMerge/>
            <w:tcBorders>
              <w:left w:val="single" w:sz="8" w:space="0" w:color="auto"/>
              <w:right w:val="single" w:sz="4" w:space="0" w:color="auto"/>
            </w:tcBorders>
          </w:tcPr>
          <w:p w14:paraId="5179E9EA" w14:textId="77777777" w:rsidR="00C94D7C" w:rsidRDefault="00C94D7C" w:rsidP="00C94D7C">
            <w:pPr>
              <w:rPr>
                <w:sz w:val="16"/>
                <w:szCs w:val="16"/>
              </w:rPr>
            </w:pPr>
          </w:p>
        </w:tc>
        <w:tc>
          <w:tcPr>
            <w:tcW w:w="2306" w:type="dxa"/>
            <w:vMerge/>
            <w:tcBorders>
              <w:left w:val="single" w:sz="4" w:space="0" w:color="auto"/>
              <w:right w:val="single" w:sz="18" w:space="0" w:color="auto"/>
            </w:tcBorders>
          </w:tcPr>
          <w:p w14:paraId="4D0F8D00" w14:textId="77777777" w:rsidR="00C94D7C" w:rsidRDefault="00C94D7C" w:rsidP="00C94D7C">
            <w:pPr>
              <w:rPr>
                <w:sz w:val="16"/>
                <w:szCs w:val="16"/>
              </w:rPr>
            </w:pPr>
          </w:p>
        </w:tc>
      </w:tr>
      <w:tr w:rsidR="0062083E" w14:paraId="1CD99038" w14:textId="77777777" w:rsidTr="0032315B">
        <w:trPr>
          <w:trHeight w:val="197"/>
        </w:trPr>
        <w:tc>
          <w:tcPr>
            <w:tcW w:w="851" w:type="dxa"/>
            <w:vMerge/>
            <w:tcBorders>
              <w:left w:val="single" w:sz="18" w:space="0" w:color="auto"/>
            </w:tcBorders>
          </w:tcPr>
          <w:p w14:paraId="05B2FB69" w14:textId="77777777" w:rsidR="0062083E" w:rsidRDefault="0062083E" w:rsidP="0062083E">
            <w:pPr>
              <w:rPr>
                <w:sz w:val="16"/>
                <w:szCs w:val="16"/>
              </w:rPr>
            </w:pPr>
          </w:p>
        </w:tc>
        <w:tc>
          <w:tcPr>
            <w:tcW w:w="889" w:type="dxa"/>
            <w:vMerge/>
          </w:tcPr>
          <w:p w14:paraId="3E63AB22" w14:textId="77777777" w:rsidR="0062083E" w:rsidRDefault="0062083E" w:rsidP="0062083E">
            <w:pPr>
              <w:rPr>
                <w:sz w:val="16"/>
                <w:szCs w:val="16"/>
              </w:rPr>
            </w:pPr>
          </w:p>
        </w:tc>
        <w:tc>
          <w:tcPr>
            <w:tcW w:w="992" w:type="dxa"/>
            <w:vMerge/>
            <w:tcBorders>
              <w:right w:val="single" w:sz="4" w:space="0" w:color="auto"/>
            </w:tcBorders>
          </w:tcPr>
          <w:p w14:paraId="10A915D7" w14:textId="77777777" w:rsidR="0062083E" w:rsidRDefault="0062083E" w:rsidP="0062083E">
            <w:pPr>
              <w:rPr>
                <w:sz w:val="16"/>
                <w:szCs w:val="16"/>
              </w:rPr>
            </w:pPr>
          </w:p>
        </w:tc>
        <w:tc>
          <w:tcPr>
            <w:tcW w:w="1096" w:type="dxa"/>
            <w:vMerge/>
            <w:tcBorders>
              <w:left w:val="single" w:sz="4" w:space="0" w:color="auto"/>
            </w:tcBorders>
          </w:tcPr>
          <w:p w14:paraId="41B78E74" w14:textId="77777777" w:rsidR="0062083E" w:rsidRDefault="0062083E" w:rsidP="0062083E">
            <w:pPr>
              <w:rPr>
                <w:sz w:val="16"/>
                <w:szCs w:val="16"/>
              </w:rPr>
            </w:pPr>
          </w:p>
        </w:tc>
        <w:tc>
          <w:tcPr>
            <w:tcW w:w="850" w:type="dxa"/>
            <w:tcBorders>
              <w:top w:val="single" w:sz="4" w:space="0" w:color="auto"/>
              <w:bottom w:val="single" w:sz="4" w:space="0" w:color="auto"/>
            </w:tcBorders>
          </w:tcPr>
          <w:p w14:paraId="39E0DE91" w14:textId="77777777" w:rsidR="0062083E" w:rsidRDefault="0062083E" w:rsidP="0062083E">
            <w:pPr>
              <w:rPr>
                <w:sz w:val="16"/>
                <w:szCs w:val="16"/>
              </w:rPr>
            </w:pPr>
            <w:r>
              <w:rPr>
                <w:sz w:val="16"/>
                <w:szCs w:val="16"/>
              </w:rPr>
              <w:t>BR</w:t>
            </w:r>
          </w:p>
        </w:tc>
        <w:tc>
          <w:tcPr>
            <w:tcW w:w="992" w:type="dxa"/>
            <w:tcBorders>
              <w:left w:val="single" w:sz="4" w:space="0" w:color="auto"/>
              <w:right w:val="single" w:sz="8" w:space="0" w:color="auto"/>
            </w:tcBorders>
          </w:tcPr>
          <w:p w14:paraId="02C74622" w14:textId="77777777" w:rsidR="0062083E" w:rsidRDefault="0062083E" w:rsidP="0062083E">
            <w:pPr>
              <w:rPr>
                <w:sz w:val="16"/>
                <w:szCs w:val="16"/>
              </w:rPr>
            </w:pPr>
            <w:r>
              <w:rPr>
                <w:sz w:val="16"/>
                <w:szCs w:val="16"/>
              </w:rPr>
              <w:t>5</w:t>
            </w:r>
          </w:p>
        </w:tc>
        <w:tc>
          <w:tcPr>
            <w:tcW w:w="708" w:type="dxa"/>
            <w:vMerge/>
            <w:tcBorders>
              <w:left w:val="single" w:sz="8" w:space="0" w:color="auto"/>
              <w:right w:val="single" w:sz="8" w:space="0" w:color="auto"/>
            </w:tcBorders>
          </w:tcPr>
          <w:p w14:paraId="31DA3795"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1B930F92" w14:textId="77777777" w:rsidR="0062083E" w:rsidRPr="005D486D" w:rsidRDefault="0062083E" w:rsidP="0062083E">
            <w:pPr>
              <w:rPr>
                <w:sz w:val="16"/>
                <w:szCs w:val="16"/>
              </w:rPr>
            </w:pPr>
          </w:p>
        </w:tc>
        <w:tc>
          <w:tcPr>
            <w:tcW w:w="709" w:type="dxa"/>
            <w:vMerge/>
            <w:tcBorders>
              <w:left w:val="single" w:sz="8" w:space="0" w:color="auto"/>
              <w:right w:val="single" w:sz="4" w:space="0" w:color="auto"/>
            </w:tcBorders>
          </w:tcPr>
          <w:p w14:paraId="73C9269B"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06DB0EF5" w14:textId="77777777" w:rsidR="0062083E" w:rsidRDefault="0062083E" w:rsidP="0062083E">
            <w:pPr>
              <w:rPr>
                <w:sz w:val="16"/>
                <w:szCs w:val="16"/>
              </w:rPr>
            </w:pPr>
          </w:p>
        </w:tc>
      </w:tr>
      <w:tr w:rsidR="0062083E" w14:paraId="434BAB29" w14:textId="77777777" w:rsidTr="0032315B">
        <w:trPr>
          <w:trHeight w:val="197"/>
        </w:trPr>
        <w:tc>
          <w:tcPr>
            <w:tcW w:w="851" w:type="dxa"/>
            <w:vMerge/>
            <w:tcBorders>
              <w:left w:val="single" w:sz="18" w:space="0" w:color="auto"/>
            </w:tcBorders>
          </w:tcPr>
          <w:p w14:paraId="617E6532" w14:textId="77777777" w:rsidR="0062083E" w:rsidRDefault="0062083E" w:rsidP="0062083E">
            <w:pPr>
              <w:rPr>
                <w:sz w:val="16"/>
                <w:szCs w:val="16"/>
              </w:rPr>
            </w:pPr>
          </w:p>
        </w:tc>
        <w:tc>
          <w:tcPr>
            <w:tcW w:w="889" w:type="dxa"/>
            <w:vMerge/>
          </w:tcPr>
          <w:p w14:paraId="48FD197D" w14:textId="77777777" w:rsidR="0062083E" w:rsidRDefault="0062083E" w:rsidP="0062083E">
            <w:pPr>
              <w:rPr>
                <w:sz w:val="16"/>
                <w:szCs w:val="16"/>
              </w:rPr>
            </w:pPr>
          </w:p>
        </w:tc>
        <w:tc>
          <w:tcPr>
            <w:tcW w:w="992" w:type="dxa"/>
            <w:vMerge/>
            <w:tcBorders>
              <w:right w:val="single" w:sz="4" w:space="0" w:color="auto"/>
            </w:tcBorders>
          </w:tcPr>
          <w:p w14:paraId="30C7A096" w14:textId="77777777" w:rsidR="0062083E" w:rsidRDefault="0062083E" w:rsidP="0062083E">
            <w:pPr>
              <w:rPr>
                <w:sz w:val="16"/>
                <w:szCs w:val="16"/>
              </w:rPr>
            </w:pPr>
          </w:p>
        </w:tc>
        <w:tc>
          <w:tcPr>
            <w:tcW w:w="1096" w:type="dxa"/>
            <w:vMerge/>
            <w:tcBorders>
              <w:left w:val="single" w:sz="4" w:space="0" w:color="auto"/>
            </w:tcBorders>
          </w:tcPr>
          <w:p w14:paraId="75685B9A" w14:textId="77777777" w:rsidR="0062083E" w:rsidRDefault="0062083E" w:rsidP="0062083E">
            <w:pPr>
              <w:rPr>
                <w:sz w:val="16"/>
                <w:szCs w:val="16"/>
              </w:rPr>
            </w:pPr>
          </w:p>
        </w:tc>
        <w:tc>
          <w:tcPr>
            <w:tcW w:w="850" w:type="dxa"/>
            <w:tcBorders>
              <w:top w:val="single" w:sz="4" w:space="0" w:color="auto"/>
              <w:bottom w:val="single" w:sz="4" w:space="0" w:color="auto"/>
            </w:tcBorders>
          </w:tcPr>
          <w:p w14:paraId="3F8F1D3B" w14:textId="77777777" w:rsidR="0062083E" w:rsidRDefault="0062083E" w:rsidP="0062083E">
            <w:pPr>
              <w:rPr>
                <w:sz w:val="16"/>
                <w:szCs w:val="16"/>
              </w:rPr>
            </w:pPr>
            <w:r>
              <w:rPr>
                <w:sz w:val="16"/>
                <w:szCs w:val="16"/>
              </w:rPr>
              <w:t>JD</w:t>
            </w:r>
          </w:p>
        </w:tc>
        <w:tc>
          <w:tcPr>
            <w:tcW w:w="992" w:type="dxa"/>
            <w:tcBorders>
              <w:left w:val="single" w:sz="4" w:space="0" w:color="auto"/>
              <w:right w:val="single" w:sz="8" w:space="0" w:color="auto"/>
            </w:tcBorders>
          </w:tcPr>
          <w:p w14:paraId="706124B1" w14:textId="77777777" w:rsidR="0062083E" w:rsidRDefault="0062083E" w:rsidP="0062083E">
            <w:pPr>
              <w:rPr>
                <w:sz w:val="16"/>
                <w:szCs w:val="16"/>
              </w:rPr>
            </w:pPr>
            <w:r>
              <w:rPr>
                <w:sz w:val="16"/>
                <w:szCs w:val="16"/>
              </w:rPr>
              <w:t>+</w:t>
            </w:r>
          </w:p>
        </w:tc>
        <w:tc>
          <w:tcPr>
            <w:tcW w:w="708" w:type="dxa"/>
            <w:vMerge/>
            <w:tcBorders>
              <w:left w:val="single" w:sz="8" w:space="0" w:color="auto"/>
              <w:right w:val="single" w:sz="8" w:space="0" w:color="auto"/>
            </w:tcBorders>
          </w:tcPr>
          <w:p w14:paraId="59C98659"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2333DB7A" w14:textId="77777777" w:rsidR="0062083E" w:rsidRPr="005D486D" w:rsidRDefault="0062083E" w:rsidP="0062083E">
            <w:pPr>
              <w:rPr>
                <w:sz w:val="16"/>
                <w:szCs w:val="16"/>
              </w:rPr>
            </w:pPr>
          </w:p>
        </w:tc>
        <w:tc>
          <w:tcPr>
            <w:tcW w:w="709" w:type="dxa"/>
            <w:vMerge/>
            <w:tcBorders>
              <w:left w:val="single" w:sz="8" w:space="0" w:color="auto"/>
              <w:right w:val="single" w:sz="4" w:space="0" w:color="auto"/>
            </w:tcBorders>
          </w:tcPr>
          <w:p w14:paraId="17779451"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6181955B" w14:textId="77777777" w:rsidR="0062083E" w:rsidRDefault="0062083E" w:rsidP="0062083E">
            <w:pPr>
              <w:rPr>
                <w:sz w:val="16"/>
                <w:szCs w:val="16"/>
              </w:rPr>
            </w:pPr>
          </w:p>
        </w:tc>
      </w:tr>
      <w:tr w:rsidR="0062083E" w14:paraId="4CA17F7D" w14:textId="77777777" w:rsidTr="0032315B">
        <w:trPr>
          <w:trHeight w:val="197"/>
        </w:trPr>
        <w:tc>
          <w:tcPr>
            <w:tcW w:w="851" w:type="dxa"/>
            <w:vMerge/>
            <w:tcBorders>
              <w:left w:val="single" w:sz="18" w:space="0" w:color="auto"/>
            </w:tcBorders>
          </w:tcPr>
          <w:p w14:paraId="48F21B56" w14:textId="77777777" w:rsidR="0062083E" w:rsidRDefault="0062083E" w:rsidP="0062083E">
            <w:pPr>
              <w:rPr>
                <w:sz w:val="16"/>
                <w:szCs w:val="16"/>
              </w:rPr>
            </w:pPr>
          </w:p>
        </w:tc>
        <w:tc>
          <w:tcPr>
            <w:tcW w:w="889" w:type="dxa"/>
            <w:vMerge/>
          </w:tcPr>
          <w:p w14:paraId="0B0F8B1C" w14:textId="77777777" w:rsidR="0062083E" w:rsidRDefault="0062083E" w:rsidP="0062083E">
            <w:pPr>
              <w:rPr>
                <w:sz w:val="16"/>
                <w:szCs w:val="16"/>
              </w:rPr>
            </w:pPr>
          </w:p>
        </w:tc>
        <w:tc>
          <w:tcPr>
            <w:tcW w:w="992" w:type="dxa"/>
            <w:vMerge/>
            <w:tcBorders>
              <w:right w:val="single" w:sz="4" w:space="0" w:color="auto"/>
            </w:tcBorders>
          </w:tcPr>
          <w:p w14:paraId="6E5874FB" w14:textId="77777777" w:rsidR="0062083E" w:rsidRDefault="0062083E" w:rsidP="0062083E">
            <w:pPr>
              <w:rPr>
                <w:sz w:val="16"/>
                <w:szCs w:val="16"/>
              </w:rPr>
            </w:pPr>
          </w:p>
        </w:tc>
        <w:tc>
          <w:tcPr>
            <w:tcW w:w="1096" w:type="dxa"/>
            <w:vMerge/>
            <w:tcBorders>
              <w:left w:val="single" w:sz="4" w:space="0" w:color="auto"/>
            </w:tcBorders>
          </w:tcPr>
          <w:p w14:paraId="528CA9C8" w14:textId="77777777" w:rsidR="0062083E" w:rsidRDefault="0062083E" w:rsidP="0062083E">
            <w:pPr>
              <w:rPr>
                <w:sz w:val="16"/>
                <w:szCs w:val="16"/>
              </w:rPr>
            </w:pPr>
          </w:p>
        </w:tc>
        <w:tc>
          <w:tcPr>
            <w:tcW w:w="850" w:type="dxa"/>
            <w:tcBorders>
              <w:top w:val="single" w:sz="4" w:space="0" w:color="auto"/>
              <w:bottom w:val="single" w:sz="4" w:space="0" w:color="auto"/>
            </w:tcBorders>
          </w:tcPr>
          <w:p w14:paraId="795A4D5F" w14:textId="77777777" w:rsidR="0062083E" w:rsidRDefault="0062083E" w:rsidP="0062083E">
            <w:pPr>
              <w:rPr>
                <w:sz w:val="16"/>
                <w:szCs w:val="16"/>
              </w:rPr>
            </w:pPr>
            <w:r>
              <w:rPr>
                <w:sz w:val="16"/>
                <w:szCs w:val="16"/>
              </w:rPr>
              <w:t>SM</w:t>
            </w:r>
          </w:p>
        </w:tc>
        <w:tc>
          <w:tcPr>
            <w:tcW w:w="992" w:type="dxa"/>
            <w:tcBorders>
              <w:left w:val="single" w:sz="4" w:space="0" w:color="auto"/>
              <w:right w:val="single" w:sz="8" w:space="0" w:color="auto"/>
            </w:tcBorders>
          </w:tcPr>
          <w:p w14:paraId="18572F0C" w14:textId="77777777" w:rsidR="0062083E" w:rsidRDefault="0062083E" w:rsidP="0062083E">
            <w:pPr>
              <w:rPr>
                <w:sz w:val="16"/>
                <w:szCs w:val="16"/>
              </w:rPr>
            </w:pPr>
            <w:r>
              <w:rPr>
                <w:sz w:val="16"/>
                <w:szCs w:val="16"/>
              </w:rPr>
              <w:t>+</w:t>
            </w:r>
          </w:p>
        </w:tc>
        <w:tc>
          <w:tcPr>
            <w:tcW w:w="708" w:type="dxa"/>
            <w:vMerge/>
            <w:tcBorders>
              <w:left w:val="single" w:sz="8" w:space="0" w:color="auto"/>
              <w:right w:val="single" w:sz="8" w:space="0" w:color="auto"/>
            </w:tcBorders>
          </w:tcPr>
          <w:p w14:paraId="63B4AACF"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2509C408" w14:textId="77777777" w:rsidR="0062083E" w:rsidRPr="005D486D" w:rsidRDefault="0062083E" w:rsidP="0062083E">
            <w:pPr>
              <w:rPr>
                <w:sz w:val="16"/>
                <w:szCs w:val="16"/>
              </w:rPr>
            </w:pPr>
          </w:p>
        </w:tc>
        <w:tc>
          <w:tcPr>
            <w:tcW w:w="709" w:type="dxa"/>
            <w:vMerge/>
            <w:tcBorders>
              <w:left w:val="single" w:sz="8" w:space="0" w:color="auto"/>
              <w:right w:val="single" w:sz="4" w:space="0" w:color="auto"/>
            </w:tcBorders>
          </w:tcPr>
          <w:p w14:paraId="02B231EA"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09318AAB" w14:textId="77777777" w:rsidR="0062083E" w:rsidRDefault="0062083E" w:rsidP="0062083E">
            <w:pPr>
              <w:rPr>
                <w:sz w:val="16"/>
                <w:szCs w:val="16"/>
              </w:rPr>
            </w:pPr>
          </w:p>
        </w:tc>
      </w:tr>
      <w:tr w:rsidR="00ED0313" w14:paraId="0A39D0AF" w14:textId="77777777" w:rsidTr="0032315B">
        <w:trPr>
          <w:trHeight w:val="197"/>
        </w:trPr>
        <w:tc>
          <w:tcPr>
            <w:tcW w:w="851" w:type="dxa"/>
            <w:vMerge w:val="restart"/>
            <w:tcBorders>
              <w:left w:val="single" w:sz="18" w:space="0" w:color="auto"/>
            </w:tcBorders>
          </w:tcPr>
          <w:p w14:paraId="6AA4C62D" w14:textId="77777777" w:rsidR="00ED0313" w:rsidRDefault="00ED0313" w:rsidP="0062083E">
            <w:pPr>
              <w:rPr>
                <w:sz w:val="16"/>
                <w:szCs w:val="16"/>
              </w:rPr>
            </w:pPr>
            <w:r>
              <w:rPr>
                <w:sz w:val="16"/>
                <w:szCs w:val="16"/>
              </w:rPr>
              <w:t>210Dh8a</w:t>
            </w:r>
          </w:p>
        </w:tc>
        <w:tc>
          <w:tcPr>
            <w:tcW w:w="889" w:type="dxa"/>
            <w:vMerge w:val="restart"/>
          </w:tcPr>
          <w:p w14:paraId="4E538CDB" w14:textId="77777777" w:rsidR="00ED0313" w:rsidRDefault="00ED0313" w:rsidP="0062083E">
            <w:pPr>
              <w:rPr>
                <w:sz w:val="16"/>
                <w:szCs w:val="16"/>
              </w:rPr>
            </w:pPr>
            <w:r>
              <w:rPr>
                <w:sz w:val="16"/>
                <w:szCs w:val="16"/>
              </w:rPr>
              <w:t>210Dh8a</w:t>
            </w:r>
          </w:p>
        </w:tc>
        <w:tc>
          <w:tcPr>
            <w:tcW w:w="992" w:type="dxa"/>
            <w:vMerge w:val="restart"/>
            <w:tcBorders>
              <w:right w:val="single" w:sz="4" w:space="0" w:color="auto"/>
            </w:tcBorders>
          </w:tcPr>
          <w:p w14:paraId="764F8599" w14:textId="77777777" w:rsidR="00ED0313" w:rsidRDefault="00ED0313" w:rsidP="0062083E">
            <w:pPr>
              <w:rPr>
                <w:sz w:val="16"/>
                <w:szCs w:val="16"/>
              </w:rPr>
            </w:pPr>
            <w:r>
              <w:rPr>
                <w:sz w:val="16"/>
                <w:szCs w:val="16"/>
              </w:rPr>
              <w:t>0,09</w:t>
            </w:r>
          </w:p>
        </w:tc>
        <w:tc>
          <w:tcPr>
            <w:tcW w:w="1096" w:type="dxa"/>
            <w:vMerge w:val="restart"/>
            <w:tcBorders>
              <w:left w:val="single" w:sz="4" w:space="0" w:color="auto"/>
            </w:tcBorders>
          </w:tcPr>
          <w:p w14:paraId="63C528D4" w14:textId="77777777" w:rsidR="00ED0313" w:rsidRDefault="00ED0313" w:rsidP="0062083E">
            <w:pPr>
              <w:rPr>
                <w:sz w:val="16"/>
                <w:szCs w:val="16"/>
              </w:rPr>
            </w:pPr>
            <w:r>
              <w:rPr>
                <w:sz w:val="16"/>
                <w:szCs w:val="16"/>
              </w:rPr>
              <w:t>3/A</w:t>
            </w:r>
          </w:p>
        </w:tc>
        <w:tc>
          <w:tcPr>
            <w:tcW w:w="850" w:type="dxa"/>
            <w:tcBorders>
              <w:top w:val="single" w:sz="4" w:space="0" w:color="auto"/>
              <w:bottom w:val="single" w:sz="4" w:space="0" w:color="auto"/>
            </w:tcBorders>
          </w:tcPr>
          <w:p w14:paraId="1DBC3CBC" w14:textId="77777777" w:rsidR="00ED0313" w:rsidRDefault="00ED0313" w:rsidP="0062083E">
            <w:pPr>
              <w:rPr>
                <w:sz w:val="16"/>
                <w:szCs w:val="16"/>
              </w:rPr>
            </w:pPr>
            <w:r>
              <w:rPr>
                <w:sz w:val="16"/>
                <w:szCs w:val="16"/>
              </w:rPr>
              <w:t>OS</w:t>
            </w:r>
          </w:p>
        </w:tc>
        <w:tc>
          <w:tcPr>
            <w:tcW w:w="992" w:type="dxa"/>
            <w:tcBorders>
              <w:left w:val="single" w:sz="4" w:space="0" w:color="auto"/>
              <w:right w:val="single" w:sz="8" w:space="0" w:color="auto"/>
            </w:tcBorders>
          </w:tcPr>
          <w:p w14:paraId="5972CB77" w14:textId="77777777" w:rsidR="00ED0313" w:rsidRDefault="00ED0313" w:rsidP="0062083E">
            <w:pPr>
              <w:rPr>
                <w:sz w:val="16"/>
                <w:szCs w:val="16"/>
              </w:rPr>
            </w:pPr>
            <w:r>
              <w:rPr>
                <w:sz w:val="16"/>
                <w:szCs w:val="16"/>
              </w:rPr>
              <w:t>40</w:t>
            </w:r>
          </w:p>
        </w:tc>
        <w:tc>
          <w:tcPr>
            <w:tcW w:w="708" w:type="dxa"/>
            <w:vMerge w:val="restart"/>
            <w:tcBorders>
              <w:left w:val="single" w:sz="8" w:space="0" w:color="auto"/>
              <w:right w:val="single" w:sz="8" w:space="0" w:color="auto"/>
            </w:tcBorders>
          </w:tcPr>
          <w:p w14:paraId="23F485E6" w14:textId="77777777" w:rsidR="00ED0313" w:rsidRDefault="00780186" w:rsidP="0062083E">
            <w:pPr>
              <w:rPr>
                <w:sz w:val="16"/>
                <w:szCs w:val="16"/>
              </w:rPr>
            </w:pPr>
            <w:r>
              <w:rPr>
                <w:sz w:val="16"/>
                <w:szCs w:val="16"/>
              </w:rPr>
              <w:t>3b</w:t>
            </w:r>
          </w:p>
        </w:tc>
        <w:tc>
          <w:tcPr>
            <w:tcW w:w="4019" w:type="dxa"/>
            <w:vMerge w:val="restart"/>
            <w:tcBorders>
              <w:left w:val="single" w:sz="8" w:space="0" w:color="auto"/>
              <w:right w:val="single" w:sz="8" w:space="0" w:color="auto"/>
            </w:tcBorders>
          </w:tcPr>
          <w:p w14:paraId="76C19115" w14:textId="77777777" w:rsidR="00ED0313" w:rsidRPr="005D486D" w:rsidRDefault="00ED0313" w:rsidP="0062083E">
            <w:pPr>
              <w:rPr>
                <w:sz w:val="16"/>
                <w:szCs w:val="16"/>
              </w:rPr>
            </w:pPr>
            <w:r>
              <w:rPr>
                <w:sz w:val="16"/>
                <w:szCs w:val="16"/>
              </w:rPr>
              <w:t>Těžba výchovná: 0,09 ha, přednostně výběr OS a BR, intenzita do 30 %</w:t>
            </w:r>
          </w:p>
        </w:tc>
        <w:tc>
          <w:tcPr>
            <w:tcW w:w="709" w:type="dxa"/>
            <w:vMerge w:val="restart"/>
            <w:tcBorders>
              <w:left w:val="single" w:sz="8" w:space="0" w:color="auto"/>
              <w:right w:val="single" w:sz="4" w:space="0" w:color="auto"/>
            </w:tcBorders>
          </w:tcPr>
          <w:p w14:paraId="7AE7CC3C" w14:textId="77777777" w:rsidR="00ED0313" w:rsidRDefault="00ED0313" w:rsidP="0062083E">
            <w:pPr>
              <w:rPr>
                <w:sz w:val="16"/>
                <w:szCs w:val="16"/>
              </w:rPr>
            </w:pPr>
            <w:r>
              <w:rPr>
                <w:sz w:val="16"/>
                <w:szCs w:val="16"/>
              </w:rPr>
              <w:t>3</w:t>
            </w:r>
          </w:p>
        </w:tc>
        <w:tc>
          <w:tcPr>
            <w:tcW w:w="2306" w:type="dxa"/>
            <w:vMerge w:val="restart"/>
            <w:tcBorders>
              <w:left w:val="single" w:sz="4" w:space="0" w:color="auto"/>
              <w:right w:val="single" w:sz="18" w:space="0" w:color="auto"/>
            </w:tcBorders>
          </w:tcPr>
          <w:p w14:paraId="29931282" w14:textId="77777777" w:rsidR="00ED0313" w:rsidRDefault="00ED0313" w:rsidP="0062083E">
            <w:pPr>
              <w:rPr>
                <w:sz w:val="16"/>
                <w:szCs w:val="16"/>
              </w:rPr>
            </w:pPr>
            <w:r>
              <w:rPr>
                <w:sz w:val="16"/>
                <w:szCs w:val="16"/>
              </w:rPr>
              <w:t>Plášť lesa – lze těžit rizikové stromy.</w:t>
            </w:r>
          </w:p>
        </w:tc>
      </w:tr>
      <w:tr w:rsidR="00ED0313" w14:paraId="45FD8991" w14:textId="77777777" w:rsidTr="0032315B">
        <w:trPr>
          <w:trHeight w:val="197"/>
        </w:trPr>
        <w:tc>
          <w:tcPr>
            <w:tcW w:w="851" w:type="dxa"/>
            <w:vMerge/>
            <w:tcBorders>
              <w:left w:val="single" w:sz="18" w:space="0" w:color="auto"/>
            </w:tcBorders>
          </w:tcPr>
          <w:p w14:paraId="670779AD" w14:textId="77777777" w:rsidR="00ED0313" w:rsidRDefault="00ED0313" w:rsidP="0062083E">
            <w:pPr>
              <w:rPr>
                <w:sz w:val="16"/>
                <w:szCs w:val="16"/>
              </w:rPr>
            </w:pPr>
          </w:p>
        </w:tc>
        <w:tc>
          <w:tcPr>
            <w:tcW w:w="889" w:type="dxa"/>
            <w:vMerge/>
          </w:tcPr>
          <w:p w14:paraId="24D3D337" w14:textId="77777777" w:rsidR="00ED0313" w:rsidRDefault="00ED0313" w:rsidP="0062083E">
            <w:pPr>
              <w:rPr>
                <w:sz w:val="16"/>
                <w:szCs w:val="16"/>
              </w:rPr>
            </w:pPr>
          </w:p>
        </w:tc>
        <w:tc>
          <w:tcPr>
            <w:tcW w:w="992" w:type="dxa"/>
            <w:vMerge/>
            <w:tcBorders>
              <w:right w:val="single" w:sz="4" w:space="0" w:color="auto"/>
            </w:tcBorders>
          </w:tcPr>
          <w:p w14:paraId="6D5AB800" w14:textId="77777777" w:rsidR="00ED0313" w:rsidRDefault="00ED0313" w:rsidP="0062083E">
            <w:pPr>
              <w:rPr>
                <w:sz w:val="16"/>
                <w:szCs w:val="16"/>
              </w:rPr>
            </w:pPr>
          </w:p>
        </w:tc>
        <w:tc>
          <w:tcPr>
            <w:tcW w:w="1096" w:type="dxa"/>
            <w:vMerge/>
            <w:tcBorders>
              <w:left w:val="single" w:sz="4" w:space="0" w:color="auto"/>
            </w:tcBorders>
          </w:tcPr>
          <w:p w14:paraId="4C51BBBB" w14:textId="77777777" w:rsidR="00ED0313" w:rsidRDefault="00ED0313" w:rsidP="0062083E">
            <w:pPr>
              <w:rPr>
                <w:sz w:val="16"/>
                <w:szCs w:val="16"/>
              </w:rPr>
            </w:pPr>
          </w:p>
        </w:tc>
        <w:tc>
          <w:tcPr>
            <w:tcW w:w="850" w:type="dxa"/>
            <w:tcBorders>
              <w:top w:val="single" w:sz="4" w:space="0" w:color="auto"/>
              <w:bottom w:val="single" w:sz="4" w:space="0" w:color="auto"/>
            </w:tcBorders>
          </w:tcPr>
          <w:p w14:paraId="769BC5C7" w14:textId="77777777" w:rsidR="00ED0313" w:rsidRDefault="00ED0313" w:rsidP="0062083E">
            <w:pPr>
              <w:rPr>
                <w:sz w:val="16"/>
                <w:szCs w:val="16"/>
              </w:rPr>
            </w:pPr>
            <w:r>
              <w:rPr>
                <w:sz w:val="16"/>
                <w:szCs w:val="16"/>
              </w:rPr>
              <w:t>BR</w:t>
            </w:r>
          </w:p>
        </w:tc>
        <w:tc>
          <w:tcPr>
            <w:tcW w:w="992" w:type="dxa"/>
            <w:tcBorders>
              <w:left w:val="single" w:sz="4" w:space="0" w:color="auto"/>
              <w:right w:val="single" w:sz="8" w:space="0" w:color="auto"/>
            </w:tcBorders>
          </w:tcPr>
          <w:p w14:paraId="50FF631F" w14:textId="77777777" w:rsidR="00ED0313" w:rsidRDefault="00ED0313" w:rsidP="0062083E">
            <w:pPr>
              <w:rPr>
                <w:sz w:val="16"/>
                <w:szCs w:val="16"/>
              </w:rPr>
            </w:pPr>
            <w:r>
              <w:rPr>
                <w:sz w:val="16"/>
                <w:szCs w:val="16"/>
              </w:rPr>
              <w:t>20</w:t>
            </w:r>
          </w:p>
        </w:tc>
        <w:tc>
          <w:tcPr>
            <w:tcW w:w="708" w:type="dxa"/>
            <w:vMerge/>
            <w:tcBorders>
              <w:left w:val="single" w:sz="8" w:space="0" w:color="auto"/>
              <w:right w:val="single" w:sz="8" w:space="0" w:color="auto"/>
            </w:tcBorders>
          </w:tcPr>
          <w:p w14:paraId="708A719A" w14:textId="77777777" w:rsidR="00ED0313" w:rsidRDefault="00ED0313" w:rsidP="0062083E">
            <w:pPr>
              <w:rPr>
                <w:sz w:val="16"/>
                <w:szCs w:val="16"/>
              </w:rPr>
            </w:pPr>
          </w:p>
        </w:tc>
        <w:tc>
          <w:tcPr>
            <w:tcW w:w="4019" w:type="dxa"/>
            <w:vMerge/>
            <w:tcBorders>
              <w:left w:val="single" w:sz="8" w:space="0" w:color="auto"/>
              <w:right w:val="single" w:sz="8" w:space="0" w:color="auto"/>
            </w:tcBorders>
          </w:tcPr>
          <w:p w14:paraId="0A351CE1" w14:textId="77777777" w:rsidR="00ED0313" w:rsidRPr="005D486D" w:rsidRDefault="00ED0313" w:rsidP="0062083E">
            <w:pPr>
              <w:rPr>
                <w:sz w:val="16"/>
                <w:szCs w:val="16"/>
              </w:rPr>
            </w:pPr>
          </w:p>
        </w:tc>
        <w:tc>
          <w:tcPr>
            <w:tcW w:w="709" w:type="dxa"/>
            <w:vMerge/>
            <w:tcBorders>
              <w:left w:val="single" w:sz="8" w:space="0" w:color="auto"/>
              <w:right w:val="single" w:sz="4" w:space="0" w:color="auto"/>
            </w:tcBorders>
          </w:tcPr>
          <w:p w14:paraId="32A1A800" w14:textId="77777777" w:rsidR="00ED0313" w:rsidRDefault="00ED0313" w:rsidP="0062083E">
            <w:pPr>
              <w:rPr>
                <w:sz w:val="16"/>
                <w:szCs w:val="16"/>
              </w:rPr>
            </w:pPr>
          </w:p>
        </w:tc>
        <w:tc>
          <w:tcPr>
            <w:tcW w:w="2306" w:type="dxa"/>
            <w:vMerge/>
            <w:tcBorders>
              <w:left w:val="single" w:sz="4" w:space="0" w:color="auto"/>
              <w:right w:val="single" w:sz="18" w:space="0" w:color="auto"/>
            </w:tcBorders>
          </w:tcPr>
          <w:p w14:paraId="7EB6CDAE" w14:textId="77777777" w:rsidR="00ED0313" w:rsidRDefault="00ED0313" w:rsidP="0062083E">
            <w:pPr>
              <w:rPr>
                <w:sz w:val="16"/>
                <w:szCs w:val="16"/>
              </w:rPr>
            </w:pPr>
          </w:p>
        </w:tc>
      </w:tr>
      <w:tr w:rsidR="00ED0313" w14:paraId="14AF1F87" w14:textId="77777777" w:rsidTr="0032315B">
        <w:trPr>
          <w:trHeight w:val="197"/>
        </w:trPr>
        <w:tc>
          <w:tcPr>
            <w:tcW w:w="851" w:type="dxa"/>
            <w:vMerge/>
            <w:tcBorders>
              <w:left w:val="single" w:sz="18" w:space="0" w:color="auto"/>
            </w:tcBorders>
          </w:tcPr>
          <w:p w14:paraId="2A93552C" w14:textId="77777777" w:rsidR="00ED0313" w:rsidRDefault="00ED0313" w:rsidP="0062083E">
            <w:pPr>
              <w:rPr>
                <w:sz w:val="16"/>
                <w:szCs w:val="16"/>
              </w:rPr>
            </w:pPr>
          </w:p>
        </w:tc>
        <w:tc>
          <w:tcPr>
            <w:tcW w:w="889" w:type="dxa"/>
            <w:vMerge/>
          </w:tcPr>
          <w:p w14:paraId="71373620" w14:textId="77777777" w:rsidR="00ED0313" w:rsidRDefault="00ED0313" w:rsidP="0062083E">
            <w:pPr>
              <w:rPr>
                <w:sz w:val="16"/>
                <w:szCs w:val="16"/>
              </w:rPr>
            </w:pPr>
          </w:p>
        </w:tc>
        <w:tc>
          <w:tcPr>
            <w:tcW w:w="992" w:type="dxa"/>
            <w:vMerge/>
            <w:tcBorders>
              <w:right w:val="single" w:sz="4" w:space="0" w:color="auto"/>
            </w:tcBorders>
          </w:tcPr>
          <w:p w14:paraId="6E244BDA" w14:textId="77777777" w:rsidR="00ED0313" w:rsidRDefault="00ED0313" w:rsidP="0062083E">
            <w:pPr>
              <w:rPr>
                <w:sz w:val="16"/>
                <w:szCs w:val="16"/>
              </w:rPr>
            </w:pPr>
          </w:p>
        </w:tc>
        <w:tc>
          <w:tcPr>
            <w:tcW w:w="1096" w:type="dxa"/>
            <w:vMerge/>
            <w:tcBorders>
              <w:left w:val="single" w:sz="4" w:space="0" w:color="auto"/>
            </w:tcBorders>
          </w:tcPr>
          <w:p w14:paraId="017EEF7F" w14:textId="77777777" w:rsidR="00ED0313" w:rsidRDefault="00ED0313" w:rsidP="0062083E">
            <w:pPr>
              <w:rPr>
                <w:sz w:val="16"/>
                <w:szCs w:val="16"/>
              </w:rPr>
            </w:pPr>
          </w:p>
        </w:tc>
        <w:tc>
          <w:tcPr>
            <w:tcW w:w="850" w:type="dxa"/>
            <w:tcBorders>
              <w:top w:val="single" w:sz="4" w:space="0" w:color="auto"/>
              <w:bottom w:val="single" w:sz="4" w:space="0" w:color="auto"/>
            </w:tcBorders>
          </w:tcPr>
          <w:p w14:paraId="7DB69401" w14:textId="77777777" w:rsidR="00ED0313" w:rsidRDefault="00ED0313" w:rsidP="0062083E">
            <w:pPr>
              <w:rPr>
                <w:sz w:val="16"/>
                <w:szCs w:val="16"/>
              </w:rPr>
            </w:pPr>
            <w:r>
              <w:rPr>
                <w:sz w:val="16"/>
                <w:szCs w:val="16"/>
              </w:rPr>
              <w:t>HB</w:t>
            </w:r>
          </w:p>
        </w:tc>
        <w:tc>
          <w:tcPr>
            <w:tcW w:w="992" w:type="dxa"/>
            <w:tcBorders>
              <w:left w:val="single" w:sz="4" w:space="0" w:color="auto"/>
              <w:right w:val="single" w:sz="8" w:space="0" w:color="auto"/>
            </w:tcBorders>
          </w:tcPr>
          <w:p w14:paraId="6058E565" w14:textId="77777777" w:rsidR="00ED0313" w:rsidRDefault="00ED0313" w:rsidP="0062083E">
            <w:pPr>
              <w:rPr>
                <w:sz w:val="16"/>
                <w:szCs w:val="16"/>
              </w:rPr>
            </w:pPr>
            <w:r>
              <w:rPr>
                <w:sz w:val="16"/>
                <w:szCs w:val="16"/>
              </w:rPr>
              <w:t>20</w:t>
            </w:r>
          </w:p>
        </w:tc>
        <w:tc>
          <w:tcPr>
            <w:tcW w:w="708" w:type="dxa"/>
            <w:vMerge/>
            <w:tcBorders>
              <w:left w:val="single" w:sz="8" w:space="0" w:color="auto"/>
              <w:right w:val="single" w:sz="8" w:space="0" w:color="auto"/>
            </w:tcBorders>
          </w:tcPr>
          <w:p w14:paraId="4D6542CF" w14:textId="77777777" w:rsidR="00ED0313" w:rsidRDefault="00ED0313" w:rsidP="0062083E">
            <w:pPr>
              <w:rPr>
                <w:sz w:val="16"/>
                <w:szCs w:val="16"/>
              </w:rPr>
            </w:pPr>
          </w:p>
        </w:tc>
        <w:tc>
          <w:tcPr>
            <w:tcW w:w="4019" w:type="dxa"/>
            <w:vMerge/>
            <w:tcBorders>
              <w:left w:val="single" w:sz="8" w:space="0" w:color="auto"/>
              <w:right w:val="single" w:sz="8" w:space="0" w:color="auto"/>
            </w:tcBorders>
          </w:tcPr>
          <w:p w14:paraId="40C0E75A" w14:textId="77777777" w:rsidR="00ED0313" w:rsidRPr="005D486D" w:rsidRDefault="00ED0313" w:rsidP="0062083E">
            <w:pPr>
              <w:rPr>
                <w:sz w:val="16"/>
                <w:szCs w:val="16"/>
              </w:rPr>
            </w:pPr>
          </w:p>
        </w:tc>
        <w:tc>
          <w:tcPr>
            <w:tcW w:w="709" w:type="dxa"/>
            <w:vMerge/>
            <w:tcBorders>
              <w:left w:val="single" w:sz="8" w:space="0" w:color="auto"/>
              <w:right w:val="single" w:sz="4" w:space="0" w:color="auto"/>
            </w:tcBorders>
          </w:tcPr>
          <w:p w14:paraId="43782D9B" w14:textId="77777777" w:rsidR="00ED0313" w:rsidRDefault="00ED0313" w:rsidP="0062083E">
            <w:pPr>
              <w:rPr>
                <w:sz w:val="16"/>
                <w:szCs w:val="16"/>
              </w:rPr>
            </w:pPr>
          </w:p>
        </w:tc>
        <w:tc>
          <w:tcPr>
            <w:tcW w:w="2306" w:type="dxa"/>
            <w:vMerge/>
            <w:tcBorders>
              <w:left w:val="single" w:sz="4" w:space="0" w:color="auto"/>
              <w:right w:val="single" w:sz="18" w:space="0" w:color="auto"/>
            </w:tcBorders>
          </w:tcPr>
          <w:p w14:paraId="747A58D7" w14:textId="77777777" w:rsidR="00ED0313" w:rsidRDefault="00ED0313" w:rsidP="0062083E">
            <w:pPr>
              <w:rPr>
                <w:sz w:val="16"/>
                <w:szCs w:val="16"/>
              </w:rPr>
            </w:pPr>
          </w:p>
        </w:tc>
      </w:tr>
      <w:tr w:rsidR="00ED0313" w14:paraId="08C8C705" w14:textId="77777777" w:rsidTr="0032315B">
        <w:trPr>
          <w:trHeight w:val="197"/>
        </w:trPr>
        <w:tc>
          <w:tcPr>
            <w:tcW w:w="851" w:type="dxa"/>
            <w:vMerge/>
            <w:tcBorders>
              <w:left w:val="single" w:sz="18" w:space="0" w:color="auto"/>
            </w:tcBorders>
          </w:tcPr>
          <w:p w14:paraId="1D59356B" w14:textId="77777777" w:rsidR="00ED0313" w:rsidRDefault="00ED0313" w:rsidP="0062083E">
            <w:pPr>
              <w:rPr>
                <w:sz w:val="16"/>
                <w:szCs w:val="16"/>
              </w:rPr>
            </w:pPr>
          </w:p>
        </w:tc>
        <w:tc>
          <w:tcPr>
            <w:tcW w:w="889" w:type="dxa"/>
            <w:vMerge/>
          </w:tcPr>
          <w:p w14:paraId="02630644" w14:textId="77777777" w:rsidR="00ED0313" w:rsidRDefault="00ED0313" w:rsidP="0062083E">
            <w:pPr>
              <w:rPr>
                <w:sz w:val="16"/>
                <w:szCs w:val="16"/>
              </w:rPr>
            </w:pPr>
          </w:p>
        </w:tc>
        <w:tc>
          <w:tcPr>
            <w:tcW w:w="992" w:type="dxa"/>
            <w:vMerge/>
            <w:tcBorders>
              <w:right w:val="single" w:sz="4" w:space="0" w:color="auto"/>
            </w:tcBorders>
          </w:tcPr>
          <w:p w14:paraId="2BF4219E" w14:textId="77777777" w:rsidR="00ED0313" w:rsidRDefault="00ED0313" w:rsidP="0062083E">
            <w:pPr>
              <w:rPr>
                <w:sz w:val="16"/>
                <w:szCs w:val="16"/>
              </w:rPr>
            </w:pPr>
          </w:p>
        </w:tc>
        <w:tc>
          <w:tcPr>
            <w:tcW w:w="1096" w:type="dxa"/>
            <w:vMerge/>
            <w:tcBorders>
              <w:left w:val="single" w:sz="4" w:space="0" w:color="auto"/>
            </w:tcBorders>
          </w:tcPr>
          <w:p w14:paraId="4FBA65BE" w14:textId="77777777" w:rsidR="00ED0313" w:rsidRDefault="00ED0313" w:rsidP="0062083E">
            <w:pPr>
              <w:rPr>
                <w:sz w:val="16"/>
                <w:szCs w:val="16"/>
              </w:rPr>
            </w:pPr>
          </w:p>
        </w:tc>
        <w:tc>
          <w:tcPr>
            <w:tcW w:w="850" w:type="dxa"/>
            <w:tcBorders>
              <w:top w:val="single" w:sz="4" w:space="0" w:color="auto"/>
              <w:bottom w:val="single" w:sz="4" w:space="0" w:color="auto"/>
            </w:tcBorders>
          </w:tcPr>
          <w:p w14:paraId="3CDE1579" w14:textId="77777777" w:rsidR="00ED0313" w:rsidRDefault="00ED0313" w:rsidP="0062083E">
            <w:pPr>
              <w:rPr>
                <w:sz w:val="16"/>
                <w:szCs w:val="16"/>
              </w:rPr>
            </w:pPr>
            <w:r>
              <w:rPr>
                <w:sz w:val="16"/>
                <w:szCs w:val="16"/>
              </w:rPr>
              <w:t>DB</w:t>
            </w:r>
          </w:p>
        </w:tc>
        <w:tc>
          <w:tcPr>
            <w:tcW w:w="992" w:type="dxa"/>
            <w:tcBorders>
              <w:left w:val="single" w:sz="4" w:space="0" w:color="auto"/>
              <w:right w:val="single" w:sz="8" w:space="0" w:color="auto"/>
            </w:tcBorders>
          </w:tcPr>
          <w:p w14:paraId="2EEA8891" w14:textId="77777777" w:rsidR="00ED0313" w:rsidRDefault="00ED0313" w:rsidP="0062083E">
            <w:pPr>
              <w:rPr>
                <w:sz w:val="16"/>
                <w:szCs w:val="16"/>
              </w:rPr>
            </w:pPr>
            <w:r>
              <w:rPr>
                <w:sz w:val="16"/>
                <w:szCs w:val="16"/>
              </w:rPr>
              <w:t>10</w:t>
            </w:r>
          </w:p>
        </w:tc>
        <w:tc>
          <w:tcPr>
            <w:tcW w:w="708" w:type="dxa"/>
            <w:vMerge/>
            <w:tcBorders>
              <w:left w:val="single" w:sz="8" w:space="0" w:color="auto"/>
              <w:right w:val="single" w:sz="8" w:space="0" w:color="auto"/>
            </w:tcBorders>
          </w:tcPr>
          <w:p w14:paraId="7685F2B2" w14:textId="77777777" w:rsidR="00ED0313" w:rsidRDefault="00ED0313" w:rsidP="0062083E">
            <w:pPr>
              <w:rPr>
                <w:sz w:val="16"/>
                <w:szCs w:val="16"/>
              </w:rPr>
            </w:pPr>
          </w:p>
        </w:tc>
        <w:tc>
          <w:tcPr>
            <w:tcW w:w="4019" w:type="dxa"/>
            <w:vMerge/>
            <w:tcBorders>
              <w:left w:val="single" w:sz="8" w:space="0" w:color="auto"/>
              <w:right w:val="single" w:sz="8" w:space="0" w:color="auto"/>
            </w:tcBorders>
          </w:tcPr>
          <w:p w14:paraId="0BBC9692" w14:textId="77777777" w:rsidR="00ED0313" w:rsidRDefault="00ED0313" w:rsidP="0062083E">
            <w:pPr>
              <w:rPr>
                <w:sz w:val="16"/>
                <w:szCs w:val="16"/>
              </w:rPr>
            </w:pPr>
          </w:p>
        </w:tc>
        <w:tc>
          <w:tcPr>
            <w:tcW w:w="709" w:type="dxa"/>
            <w:vMerge/>
            <w:tcBorders>
              <w:left w:val="single" w:sz="8" w:space="0" w:color="auto"/>
              <w:right w:val="single" w:sz="4" w:space="0" w:color="auto"/>
            </w:tcBorders>
          </w:tcPr>
          <w:p w14:paraId="5CE914E9" w14:textId="77777777" w:rsidR="00ED0313" w:rsidRDefault="00ED0313" w:rsidP="0062083E">
            <w:pPr>
              <w:rPr>
                <w:sz w:val="16"/>
                <w:szCs w:val="16"/>
              </w:rPr>
            </w:pPr>
          </w:p>
        </w:tc>
        <w:tc>
          <w:tcPr>
            <w:tcW w:w="2306" w:type="dxa"/>
            <w:vMerge/>
            <w:tcBorders>
              <w:left w:val="single" w:sz="4" w:space="0" w:color="auto"/>
              <w:right w:val="single" w:sz="18" w:space="0" w:color="auto"/>
            </w:tcBorders>
          </w:tcPr>
          <w:p w14:paraId="74D41F7C" w14:textId="77777777" w:rsidR="00ED0313" w:rsidRDefault="00ED0313" w:rsidP="0062083E">
            <w:pPr>
              <w:rPr>
                <w:sz w:val="16"/>
                <w:szCs w:val="16"/>
              </w:rPr>
            </w:pPr>
          </w:p>
        </w:tc>
      </w:tr>
      <w:tr w:rsidR="00ED0313" w14:paraId="103A726B" w14:textId="77777777" w:rsidTr="0032315B">
        <w:trPr>
          <w:trHeight w:val="197"/>
        </w:trPr>
        <w:tc>
          <w:tcPr>
            <w:tcW w:w="851" w:type="dxa"/>
            <w:vMerge/>
            <w:tcBorders>
              <w:left w:val="single" w:sz="18" w:space="0" w:color="auto"/>
            </w:tcBorders>
          </w:tcPr>
          <w:p w14:paraId="1987BEBF" w14:textId="77777777" w:rsidR="00ED0313" w:rsidRDefault="00ED0313" w:rsidP="0062083E">
            <w:pPr>
              <w:rPr>
                <w:sz w:val="16"/>
                <w:szCs w:val="16"/>
              </w:rPr>
            </w:pPr>
          </w:p>
        </w:tc>
        <w:tc>
          <w:tcPr>
            <w:tcW w:w="889" w:type="dxa"/>
            <w:vMerge/>
          </w:tcPr>
          <w:p w14:paraId="07AD5425" w14:textId="77777777" w:rsidR="00ED0313" w:rsidRDefault="00ED0313" w:rsidP="0062083E">
            <w:pPr>
              <w:rPr>
                <w:sz w:val="16"/>
                <w:szCs w:val="16"/>
              </w:rPr>
            </w:pPr>
          </w:p>
        </w:tc>
        <w:tc>
          <w:tcPr>
            <w:tcW w:w="992" w:type="dxa"/>
            <w:vMerge/>
            <w:tcBorders>
              <w:right w:val="single" w:sz="4" w:space="0" w:color="auto"/>
            </w:tcBorders>
          </w:tcPr>
          <w:p w14:paraId="1F81D01B" w14:textId="77777777" w:rsidR="00ED0313" w:rsidRDefault="00ED0313" w:rsidP="0062083E">
            <w:pPr>
              <w:rPr>
                <w:sz w:val="16"/>
                <w:szCs w:val="16"/>
              </w:rPr>
            </w:pPr>
          </w:p>
        </w:tc>
        <w:tc>
          <w:tcPr>
            <w:tcW w:w="1096" w:type="dxa"/>
            <w:vMerge/>
            <w:tcBorders>
              <w:left w:val="single" w:sz="4" w:space="0" w:color="auto"/>
            </w:tcBorders>
          </w:tcPr>
          <w:p w14:paraId="52196C48" w14:textId="77777777" w:rsidR="00ED0313" w:rsidRDefault="00ED0313" w:rsidP="0062083E">
            <w:pPr>
              <w:rPr>
                <w:sz w:val="16"/>
                <w:szCs w:val="16"/>
              </w:rPr>
            </w:pPr>
          </w:p>
        </w:tc>
        <w:tc>
          <w:tcPr>
            <w:tcW w:w="850" w:type="dxa"/>
            <w:tcBorders>
              <w:top w:val="single" w:sz="4" w:space="0" w:color="auto"/>
              <w:bottom w:val="single" w:sz="4" w:space="0" w:color="auto"/>
            </w:tcBorders>
          </w:tcPr>
          <w:p w14:paraId="345BE325" w14:textId="77777777" w:rsidR="00ED0313" w:rsidRDefault="00ED0313" w:rsidP="0062083E">
            <w:pPr>
              <w:rPr>
                <w:sz w:val="16"/>
                <w:szCs w:val="16"/>
              </w:rPr>
            </w:pPr>
            <w:r>
              <w:rPr>
                <w:sz w:val="16"/>
                <w:szCs w:val="16"/>
              </w:rPr>
              <w:t>BK</w:t>
            </w:r>
          </w:p>
        </w:tc>
        <w:tc>
          <w:tcPr>
            <w:tcW w:w="992" w:type="dxa"/>
            <w:tcBorders>
              <w:left w:val="single" w:sz="4" w:space="0" w:color="auto"/>
              <w:right w:val="single" w:sz="8" w:space="0" w:color="auto"/>
            </w:tcBorders>
          </w:tcPr>
          <w:p w14:paraId="4425C5E0" w14:textId="77777777" w:rsidR="00ED0313" w:rsidRDefault="00ED0313" w:rsidP="0062083E">
            <w:pPr>
              <w:rPr>
                <w:sz w:val="16"/>
                <w:szCs w:val="16"/>
              </w:rPr>
            </w:pPr>
            <w:r>
              <w:rPr>
                <w:sz w:val="16"/>
                <w:szCs w:val="16"/>
              </w:rPr>
              <w:t>10</w:t>
            </w:r>
          </w:p>
        </w:tc>
        <w:tc>
          <w:tcPr>
            <w:tcW w:w="708" w:type="dxa"/>
            <w:vMerge/>
            <w:tcBorders>
              <w:left w:val="single" w:sz="8" w:space="0" w:color="auto"/>
              <w:right w:val="single" w:sz="8" w:space="0" w:color="auto"/>
            </w:tcBorders>
          </w:tcPr>
          <w:p w14:paraId="78250E7E" w14:textId="77777777" w:rsidR="00ED0313" w:rsidRDefault="00ED0313" w:rsidP="0062083E">
            <w:pPr>
              <w:rPr>
                <w:sz w:val="16"/>
                <w:szCs w:val="16"/>
              </w:rPr>
            </w:pPr>
          </w:p>
        </w:tc>
        <w:tc>
          <w:tcPr>
            <w:tcW w:w="4019" w:type="dxa"/>
            <w:vMerge/>
            <w:tcBorders>
              <w:left w:val="single" w:sz="8" w:space="0" w:color="auto"/>
              <w:right w:val="single" w:sz="8" w:space="0" w:color="auto"/>
            </w:tcBorders>
          </w:tcPr>
          <w:p w14:paraId="40A9FC19" w14:textId="77777777" w:rsidR="00ED0313" w:rsidRDefault="00ED0313" w:rsidP="0062083E">
            <w:pPr>
              <w:rPr>
                <w:sz w:val="16"/>
                <w:szCs w:val="16"/>
              </w:rPr>
            </w:pPr>
          </w:p>
        </w:tc>
        <w:tc>
          <w:tcPr>
            <w:tcW w:w="709" w:type="dxa"/>
            <w:vMerge/>
            <w:tcBorders>
              <w:left w:val="single" w:sz="8" w:space="0" w:color="auto"/>
              <w:right w:val="single" w:sz="4" w:space="0" w:color="auto"/>
            </w:tcBorders>
          </w:tcPr>
          <w:p w14:paraId="54391C87" w14:textId="77777777" w:rsidR="00ED0313" w:rsidRDefault="00ED0313" w:rsidP="0062083E">
            <w:pPr>
              <w:rPr>
                <w:sz w:val="16"/>
                <w:szCs w:val="16"/>
              </w:rPr>
            </w:pPr>
          </w:p>
        </w:tc>
        <w:tc>
          <w:tcPr>
            <w:tcW w:w="2306" w:type="dxa"/>
            <w:vMerge/>
            <w:tcBorders>
              <w:left w:val="single" w:sz="4" w:space="0" w:color="auto"/>
              <w:right w:val="single" w:sz="18" w:space="0" w:color="auto"/>
            </w:tcBorders>
          </w:tcPr>
          <w:p w14:paraId="2E0851E4" w14:textId="77777777" w:rsidR="00ED0313" w:rsidRDefault="00ED0313" w:rsidP="0062083E">
            <w:pPr>
              <w:rPr>
                <w:sz w:val="16"/>
                <w:szCs w:val="16"/>
              </w:rPr>
            </w:pPr>
          </w:p>
        </w:tc>
      </w:tr>
      <w:tr w:rsidR="0062083E" w14:paraId="52CFEF3D" w14:textId="77777777" w:rsidTr="0032315B">
        <w:trPr>
          <w:trHeight w:val="197"/>
        </w:trPr>
        <w:tc>
          <w:tcPr>
            <w:tcW w:w="851" w:type="dxa"/>
            <w:vMerge w:val="restart"/>
            <w:tcBorders>
              <w:left w:val="single" w:sz="18" w:space="0" w:color="auto"/>
            </w:tcBorders>
          </w:tcPr>
          <w:p w14:paraId="2D443D80" w14:textId="77777777" w:rsidR="0062083E" w:rsidRDefault="0062083E" w:rsidP="0062083E">
            <w:pPr>
              <w:rPr>
                <w:sz w:val="16"/>
                <w:szCs w:val="16"/>
              </w:rPr>
            </w:pPr>
            <w:r>
              <w:rPr>
                <w:sz w:val="16"/>
                <w:szCs w:val="16"/>
              </w:rPr>
              <w:t>210Dh8b</w:t>
            </w:r>
          </w:p>
        </w:tc>
        <w:tc>
          <w:tcPr>
            <w:tcW w:w="889" w:type="dxa"/>
            <w:vMerge w:val="restart"/>
          </w:tcPr>
          <w:p w14:paraId="2DF82E0B" w14:textId="77777777" w:rsidR="0062083E" w:rsidRDefault="0062083E" w:rsidP="0062083E">
            <w:pPr>
              <w:rPr>
                <w:sz w:val="16"/>
                <w:szCs w:val="16"/>
              </w:rPr>
            </w:pPr>
            <w:r>
              <w:rPr>
                <w:sz w:val="16"/>
                <w:szCs w:val="16"/>
              </w:rPr>
              <w:t>210Dh8b</w:t>
            </w:r>
          </w:p>
        </w:tc>
        <w:tc>
          <w:tcPr>
            <w:tcW w:w="992" w:type="dxa"/>
            <w:vMerge w:val="restart"/>
            <w:tcBorders>
              <w:right w:val="single" w:sz="4" w:space="0" w:color="auto"/>
            </w:tcBorders>
          </w:tcPr>
          <w:p w14:paraId="250B2DF8" w14:textId="77777777" w:rsidR="0062083E" w:rsidRDefault="0062083E" w:rsidP="0062083E">
            <w:pPr>
              <w:rPr>
                <w:sz w:val="16"/>
                <w:szCs w:val="16"/>
              </w:rPr>
            </w:pPr>
            <w:r>
              <w:rPr>
                <w:sz w:val="16"/>
                <w:szCs w:val="16"/>
              </w:rPr>
              <w:t>0,79</w:t>
            </w:r>
          </w:p>
        </w:tc>
        <w:tc>
          <w:tcPr>
            <w:tcW w:w="1096" w:type="dxa"/>
            <w:vMerge w:val="restart"/>
            <w:tcBorders>
              <w:left w:val="single" w:sz="4" w:space="0" w:color="auto"/>
            </w:tcBorders>
          </w:tcPr>
          <w:p w14:paraId="38EF51FE" w14:textId="77777777" w:rsidR="0062083E" w:rsidRDefault="00435E54" w:rsidP="0062083E">
            <w:pPr>
              <w:rPr>
                <w:sz w:val="16"/>
                <w:szCs w:val="16"/>
              </w:rPr>
            </w:pPr>
            <w:r>
              <w:rPr>
                <w:sz w:val="16"/>
                <w:szCs w:val="16"/>
              </w:rPr>
              <w:t>3/A</w:t>
            </w:r>
          </w:p>
        </w:tc>
        <w:tc>
          <w:tcPr>
            <w:tcW w:w="850" w:type="dxa"/>
            <w:tcBorders>
              <w:top w:val="single" w:sz="4" w:space="0" w:color="auto"/>
              <w:bottom w:val="single" w:sz="4" w:space="0" w:color="auto"/>
            </w:tcBorders>
          </w:tcPr>
          <w:p w14:paraId="50296161" w14:textId="77777777" w:rsidR="0062083E" w:rsidRDefault="0062083E" w:rsidP="0062083E">
            <w:pPr>
              <w:rPr>
                <w:sz w:val="16"/>
                <w:szCs w:val="16"/>
              </w:rPr>
            </w:pPr>
            <w:r>
              <w:rPr>
                <w:sz w:val="16"/>
                <w:szCs w:val="16"/>
              </w:rPr>
              <w:t>BO</w:t>
            </w:r>
          </w:p>
        </w:tc>
        <w:tc>
          <w:tcPr>
            <w:tcW w:w="992" w:type="dxa"/>
            <w:tcBorders>
              <w:left w:val="single" w:sz="4" w:space="0" w:color="auto"/>
              <w:right w:val="single" w:sz="8" w:space="0" w:color="auto"/>
            </w:tcBorders>
          </w:tcPr>
          <w:p w14:paraId="5E89937D" w14:textId="77777777" w:rsidR="0062083E" w:rsidRDefault="0062083E" w:rsidP="0062083E">
            <w:pPr>
              <w:rPr>
                <w:sz w:val="16"/>
                <w:szCs w:val="16"/>
              </w:rPr>
            </w:pPr>
            <w:r>
              <w:rPr>
                <w:sz w:val="16"/>
                <w:szCs w:val="16"/>
              </w:rPr>
              <w:t>40</w:t>
            </w:r>
          </w:p>
        </w:tc>
        <w:tc>
          <w:tcPr>
            <w:tcW w:w="708" w:type="dxa"/>
            <w:vMerge w:val="restart"/>
            <w:tcBorders>
              <w:left w:val="single" w:sz="8" w:space="0" w:color="auto"/>
              <w:right w:val="single" w:sz="8" w:space="0" w:color="auto"/>
            </w:tcBorders>
          </w:tcPr>
          <w:p w14:paraId="5EEC06AA" w14:textId="77777777" w:rsidR="0062083E" w:rsidRDefault="00780186" w:rsidP="0062083E">
            <w:pPr>
              <w:rPr>
                <w:sz w:val="16"/>
                <w:szCs w:val="16"/>
              </w:rPr>
            </w:pPr>
            <w:r>
              <w:rPr>
                <w:sz w:val="16"/>
                <w:szCs w:val="16"/>
              </w:rPr>
              <w:t>5</w:t>
            </w:r>
          </w:p>
        </w:tc>
        <w:tc>
          <w:tcPr>
            <w:tcW w:w="4019" w:type="dxa"/>
            <w:vMerge w:val="restart"/>
            <w:tcBorders>
              <w:left w:val="single" w:sz="8" w:space="0" w:color="auto"/>
              <w:right w:val="single" w:sz="8" w:space="0" w:color="auto"/>
            </w:tcBorders>
          </w:tcPr>
          <w:p w14:paraId="1FC882F3" w14:textId="77777777" w:rsidR="0062083E" w:rsidRPr="00435E54" w:rsidRDefault="00435E54" w:rsidP="0062083E">
            <w:pPr>
              <w:rPr>
                <w:sz w:val="16"/>
                <w:szCs w:val="16"/>
              </w:rPr>
            </w:pPr>
            <w:r>
              <w:rPr>
                <w:sz w:val="16"/>
                <w:szCs w:val="16"/>
              </w:rPr>
              <w:t>Těžba výchovná: 0,79 ha, výběr BO, BR, intenzita do 20 %</w:t>
            </w:r>
          </w:p>
        </w:tc>
        <w:tc>
          <w:tcPr>
            <w:tcW w:w="709" w:type="dxa"/>
            <w:vMerge w:val="restart"/>
            <w:tcBorders>
              <w:left w:val="single" w:sz="8" w:space="0" w:color="auto"/>
              <w:right w:val="single" w:sz="4" w:space="0" w:color="auto"/>
            </w:tcBorders>
          </w:tcPr>
          <w:p w14:paraId="6A5459EC" w14:textId="77777777" w:rsidR="0062083E" w:rsidRDefault="00435E54" w:rsidP="0062083E">
            <w:pPr>
              <w:rPr>
                <w:sz w:val="16"/>
                <w:szCs w:val="16"/>
              </w:rPr>
            </w:pPr>
            <w:r>
              <w:rPr>
                <w:sz w:val="16"/>
                <w:szCs w:val="16"/>
              </w:rPr>
              <w:t>2</w:t>
            </w:r>
          </w:p>
        </w:tc>
        <w:tc>
          <w:tcPr>
            <w:tcW w:w="2306" w:type="dxa"/>
            <w:vMerge w:val="restart"/>
            <w:tcBorders>
              <w:left w:val="single" w:sz="4" w:space="0" w:color="auto"/>
              <w:right w:val="single" w:sz="18" w:space="0" w:color="auto"/>
            </w:tcBorders>
          </w:tcPr>
          <w:p w14:paraId="410AB509" w14:textId="77777777" w:rsidR="0062083E" w:rsidRDefault="00435E54" w:rsidP="0062083E">
            <w:pPr>
              <w:rPr>
                <w:sz w:val="16"/>
                <w:szCs w:val="16"/>
              </w:rPr>
            </w:pPr>
            <w:r>
              <w:rPr>
                <w:sz w:val="16"/>
                <w:szCs w:val="16"/>
              </w:rPr>
              <w:t>Uvolnění BK a DB.</w:t>
            </w:r>
          </w:p>
        </w:tc>
      </w:tr>
      <w:tr w:rsidR="0062083E" w14:paraId="369B89C7" w14:textId="77777777" w:rsidTr="0032315B">
        <w:trPr>
          <w:trHeight w:val="197"/>
        </w:trPr>
        <w:tc>
          <w:tcPr>
            <w:tcW w:w="851" w:type="dxa"/>
            <w:vMerge/>
            <w:tcBorders>
              <w:left w:val="single" w:sz="18" w:space="0" w:color="auto"/>
            </w:tcBorders>
          </w:tcPr>
          <w:p w14:paraId="0E19D041" w14:textId="77777777" w:rsidR="0062083E" w:rsidRDefault="0062083E" w:rsidP="0062083E">
            <w:pPr>
              <w:rPr>
                <w:sz w:val="16"/>
                <w:szCs w:val="16"/>
              </w:rPr>
            </w:pPr>
          </w:p>
        </w:tc>
        <w:tc>
          <w:tcPr>
            <w:tcW w:w="889" w:type="dxa"/>
            <w:vMerge/>
          </w:tcPr>
          <w:p w14:paraId="0F56FFF8" w14:textId="77777777" w:rsidR="0062083E" w:rsidRDefault="0062083E" w:rsidP="0062083E">
            <w:pPr>
              <w:rPr>
                <w:sz w:val="16"/>
                <w:szCs w:val="16"/>
              </w:rPr>
            </w:pPr>
          </w:p>
        </w:tc>
        <w:tc>
          <w:tcPr>
            <w:tcW w:w="992" w:type="dxa"/>
            <w:vMerge/>
            <w:tcBorders>
              <w:right w:val="single" w:sz="4" w:space="0" w:color="auto"/>
            </w:tcBorders>
          </w:tcPr>
          <w:p w14:paraId="17A682F8" w14:textId="77777777" w:rsidR="0062083E" w:rsidRDefault="0062083E" w:rsidP="0062083E">
            <w:pPr>
              <w:rPr>
                <w:sz w:val="16"/>
                <w:szCs w:val="16"/>
              </w:rPr>
            </w:pPr>
          </w:p>
        </w:tc>
        <w:tc>
          <w:tcPr>
            <w:tcW w:w="1096" w:type="dxa"/>
            <w:vMerge/>
            <w:tcBorders>
              <w:left w:val="single" w:sz="4" w:space="0" w:color="auto"/>
            </w:tcBorders>
          </w:tcPr>
          <w:p w14:paraId="69FB2E92" w14:textId="77777777" w:rsidR="0062083E" w:rsidRDefault="0062083E" w:rsidP="0062083E">
            <w:pPr>
              <w:rPr>
                <w:sz w:val="16"/>
                <w:szCs w:val="16"/>
              </w:rPr>
            </w:pPr>
          </w:p>
        </w:tc>
        <w:tc>
          <w:tcPr>
            <w:tcW w:w="850" w:type="dxa"/>
            <w:tcBorders>
              <w:top w:val="single" w:sz="4" w:space="0" w:color="auto"/>
              <w:bottom w:val="single" w:sz="4" w:space="0" w:color="auto"/>
            </w:tcBorders>
          </w:tcPr>
          <w:p w14:paraId="64368602" w14:textId="77777777" w:rsidR="0062083E" w:rsidRDefault="0062083E" w:rsidP="0062083E">
            <w:pPr>
              <w:rPr>
                <w:sz w:val="16"/>
                <w:szCs w:val="16"/>
              </w:rPr>
            </w:pPr>
            <w:r>
              <w:rPr>
                <w:sz w:val="16"/>
                <w:szCs w:val="16"/>
              </w:rPr>
              <w:t>BR</w:t>
            </w:r>
          </w:p>
        </w:tc>
        <w:tc>
          <w:tcPr>
            <w:tcW w:w="992" w:type="dxa"/>
            <w:tcBorders>
              <w:left w:val="single" w:sz="4" w:space="0" w:color="auto"/>
              <w:right w:val="single" w:sz="8" w:space="0" w:color="auto"/>
            </w:tcBorders>
          </w:tcPr>
          <w:p w14:paraId="1ABFD4F1" w14:textId="77777777" w:rsidR="0062083E" w:rsidRDefault="0062083E" w:rsidP="0062083E">
            <w:pPr>
              <w:rPr>
                <w:sz w:val="16"/>
                <w:szCs w:val="16"/>
              </w:rPr>
            </w:pPr>
            <w:r>
              <w:rPr>
                <w:sz w:val="16"/>
                <w:szCs w:val="16"/>
              </w:rPr>
              <w:t>30</w:t>
            </w:r>
          </w:p>
        </w:tc>
        <w:tc>
          <w:tcPr>
            <w:tcW w:w="708" w:type="dxa"/>
            <w:vMerge/>
            <w:tcBorders>
              <w:left w:val="single" w:sz="8" w:space="0" w:color="auto"/>
              <w:right w:val="single" w:sz="8" w:space="0" w:color="auto"/>
            </w:tcBorders>
          </w:tcPr>
          <w:p w14:paraId="4C58EFB3"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0AF0912E" w14:textId="77777777" w:rsidR="0062083E" w:rsidRDefault="0062083E" w:rsidP="0062083E">
            <w:pPr>
              <w:rPr>
                <w:sz w:val="16"/>
                <w:szCs w:val="16"/>
              </w:rPr>
            </w:pPr>
          </w:p>
        </w:tc>
        <w:tc>
          <w:tcPr>
            <w:tcW w:w="709" w:type="dxa"/>
            <w:vMerge/>
            <w:tcBorders>
              <w:left w:val="single" w:sz="8" w:space="0" w:color="auto"/>
              <w:right w:val="single" w:sz="4" w:space="0" w:color="auto"/>
            </w:tcBorders>
          </w:tcPr>
          <w:p w14:paraId="49FE3B72"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393B64EC" w14:textId="77777777" w:rsidR="0062083E" w:rsidRDefault="0062083E" w:rsidP="0062083E">
            <w:pPr>
              <w:rPr>
                <w:sz w:val="16"/>
                <w:szCs w:val="16"/>
              </w:rPr>
            </w:pPr>
          </w:p>
        </w:tc>
      </w:tr>
      <w:tr w:rsidR="0062083E" w14:paraId="200918FC" w14:textId="77777777" w:rsidTr="0032315B">
        <w:trPr>
          <w:trHeight w:val="197"/>
        </w:trPr>
        <w:tc>
          <w:tcPr>
            <w:tcW w:w="851" w:type="dxa"/>
            <w:vMerge/>
            <w:tcBorders>
              <w:left w:val="single" w:sz="18" w:space="0" w:color="auto"/>
            </w:tcBorders>
          </w:tcPr>
          <w:p w14:paraId="08015B2F" w14:textId="77777777" w:rsidR="0062083E" w:rsidRDefault="0062083E" w:rsidP="0062083E">
            <w:pPr>
              <w:rPr>
                <w:sz w:val="16"/>
                <w:szCs w:val="16"/>
              </w:rPr>
            </w:pPr>
          </w:p>
        </w:tc>
        <w:tc>
          <w:tcPr>
            <w:tcW w:w="889" w:type="dxa"/>
            <w:vMerge/>
          </w:tcPr>
          <w:p w14:paraId="3713BCEB" w14:textId="77777777" w:rsidR="0062083E" w:rsidRDefault="0062083E" w:rsidP="0062083E">
            <w:pPr>
              <w:rPr>
                <w:sz w:val="16"/>
                <w:szCs w:val="16"/>
              </w:rPr>
            </w:pPr>
          </w:p>
        </w:tc>
        <w:tc>
          <w:tcPr>
            <w:tcW w:w="992" w:type="dxa"/>
            <w:vMerge/>
            <w:tcBorders>
              <w:right w:val="single" w:sz="4" w:space="0" w:color="auto"/>
            </w:tcBorders>
          </w:tcPr>
          <w:p w14:paraId="0B43489C" w14:textId="77777777" w:rsidR="0062083E" w:rsidRDefault="0062083E" w:rsidP="0062083E">
            <w:pPr>
              <w:rPr>
                <w:sz w:val="16"/>
                <w:szCs w:val="16"/>
              </w:rPr>
            </w:pPr>
          </w:p>
        </w:tc>
        <w:tc>
          <w:tcPr>
            <w:tcW w:w="1096" w:type="dxa"/>
            <w:vMerge/>
            <w:tcBorders>
              <w:left w:val="single" w:sz="4" w:space="0" w:color="auto"/>
            </w:tcBorders>
          </w:tcPr>
          <w:p w14:paraId="2F4535DB" w14:textId="77777777" w:rsidR="0062083E" w:rsidRDefault="0062083E" w:rsidP="0062083E">
            <w:pPr>
              <w:rPr>
                <w:sz w:val="16"/>
                <w:szCs w:val="16"/>
              </w:rPr>
            </w:pPr>
          </w:p>
        </w:tc>
        <w:tc>
          <w:tcPr>
            <w:tcW w:w="850" w:type="dxa"/>
            <w:tcBorders>
              <w:top w:val="single" w:sz="4" w:space="0" w:color="auto"/>
              <w:bottom w:val="single" w:sz="4" w:space="0" w:color="auto"/>
            </w:tcBorders>
          </w:tcPr>
          <w:p w14:paraId="0D2FDA58" w14:textId="77777777" w:rsidR="0062083E" w:rsidRDefault="0062083E" w:rsidP="0062083E">
            <w:pPr>
              <w:rPr>
                <w:sz w:val="16"/>
                <w:szCs w:val="16"/>
              </w:rPr>
            </w:pPr>
            <w:r>
              <w:rPr>
                <w:sz w:val="16"/>
                <w:szCs w:val="16"/>
              </w:rPr>
              <w:t>HB</w:t>
            </w:r>
          </w:p>
        </w:tc>
        <w:tc>
          <w:tcPr>
            <w:tcW w:w="992" w:type="dxa"/>
            <w:tcBorders>
              <w:left w:val="single" w:sz="4" w:space="0" w:color="auto"/>
              <w:right w:val="single" w:sz="8" w:space="0" w:color="auto"/>
            </w:tcBorders>
          </w:tcPr>
          <w:p w14:paraId="7FD815E4" w14:textId="77777777" w:rsidR="0062083E" w:rsidRDefault="0062083E" w:rsidP="0062083E">
            <w:pPr>
              <w:rPr>
                <w:sz w:val="16"/>
                <w:szCs w:val="16"/>
              </w:rPr>
            </w:pPr>
            <w:r>
              <w:rPr>
                <w:sz w:val="16"/>
                <w:szCs w:val="16"/>
              </w:rPr>
              <w:t>20</w:t>
            </w:r>
          </w:p>
        </w:tc>
        <w:tc>
          <w:tcPr>
            <w:tcW w:w="708" w:type="dxa"/>
            <w:vMerge/>
            <w:tcBorders>
              <w:left w:val="single" w:sz="8" w:space="0" w:color="auto"/>
              <w:right w:val="single" w:sz="8" w:space="0" w:color="auto"/>
            </w:tcBorders>
          </w:tcPr>
          <w:p w14:paraId="1FCCC750"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0E0708BB" w14:textId="77777777" w:rsidR="0062083E" w:rsidRDefault="0062083E" w:rsidP="0062083E">
            <w:pPr>
              <w:rPr>
                <w:sz w:val="16"/>
                <w:szCs w:val="16"/>
              </w:rPr>
            </w:pPr>
          </w:p>
        </w:tc>
        <w:tc>
          <w:tcPr>
            <w:tcW w:w="709" w:type="dxa"/>
            <w:vMerge/>
            <w:tcBorders>
              <w:left w:val="single" w:sz="8" w:space="0" w:color="auto"/>
              <w:right w:val="single" w:sz="4" w:space="0" w:color="auto"/>
            </w:tcBorders>
          </w:tcPr>
          <w:p w14:paraId="3EE6980B"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2F63BAFC" w14:textId="77777777" w:rsidR="0062083E" w:rsidRDefault="0062083E" w:rsidP="0062083E">
            <w:pPr>
              <w:rPr>
                <w:sz w:val="16"/>
                <w:szCs w:val="16"/>
              </w:rPr>
            </w:pPr>
          </w:p>
        </w:tc>
      </w:tr>
      <w:tr w:rsidR="0062083E" w14:paraId="2A6A1BCC" w14:textId="77777777" w:rsidTr="0032315B">
        <w:trPr>
          <w:trHeight w:val="197"/>
        </w:trPr>
        <w:tc>
          <w:tcPr>
            <w:tcW w:w="851" w:type="dxa"/>
            <w:vMerge/>
            <w:tcBorders>
              <w:left w:val="single" w:sz="18" w:space="0" w:color="auto"/>
            </w:tcBorders>
          </w:tcPr>
          <w:p w14:paraId="1810414F" w14:textId="77777777" w:rsidR="0062083E" w:rsidRDefault="0062083E" w:rsidP="0062083E">
            <w:pPr>
              <w:rPr>
                <w:sz w:val="16"/>
                <w:szCs w:val="16"/>
              </w:rPr>
            </w:pPr>
          </w:p>
        </w:tc>
        <w:tc>
          <w:tcPr>
            <w:tcW w:w="889" w:type="dxa"/>
            <w:vMerge/>
          </w:tcPr>
          <w:p w14:paraId="42A62B4C" w14:textId="77777777" w:rsidR="0062083E" w:rsidRDefault="0062083E" w:rsidP="0062083E">
            <w:pPr>
              <w:rPr>
                <w:sz w:val="16"/>
                <w:szCs w:val="16"/>
              </w:rPr>
            </w:pPr>
          </w:p>
        </w:tc>
        <w:tc>
          <w:tcPr>
            <w:tcW w:w="992" w:type="dxa"/>
            <w:vMerge/>
            <w:tcBorders>
              <w:right w:val="single" w:sz="4" w:space="0" w:color="auto"/>
            </w:tcBorders>
          </w:tcPr>
          <w:p w14:paraId="7BD7D3E7" w14:textId="77777777" w:rsidR="0062083E" w:rsidRDefault="0062083E" w:rsidP="0062083E">
            <w:pPr>
              <w:rPr>
                <w:sz w:val="16"/>
                <w:szCs w:val="16"/>
              </w:rPr>
            </w:pPr>
          </w:p>
        </w:tc>
        <w:tc>
          <w:tcPr>
            <w:tcW w:w="1096" w:type="dxa"/>
            <w:vMerge/>
            <w:tcBorders>
              <w:left w:val="single" w:sz="4" w:space="0" w:color="auto"/>
            </w:tcBorders>
          </w:tcPr>
          <w:p w14:paraId="21E94832" w14:textId="77777777" w:rsidR="0062083E" w:rsidRDefault="0062083E" w:rsidP="0062083E">
            <w:pPr>
              <w:rPr>
                <w:sz w:val="16"/>
                <w:szCs w:val="16"/>
              </w:rPr>
            </w:pPr>
          </w:p>
        </w:tc>
        <w:tc>
          <w:tcPr>
            <w:tcW w:w="850" w:type="dxa"/>
            <w:tcBorders>
              <w:top w:val="single" w:sz="4" w:space="0" w:color="auto"/>
              <w:bottom w:val="single" w:sz="4" w:space="0" w:color="auto"/>
            </w:tcBorders>
          </w:tcPr>
          <w:p w14:paraId="0D8362A2" w14:textId="77777777" w:rsidR="0062083E" w:rsidRDefault="0062083E" w:rsidP="0062083E">
            <w:pPr>
              <w:rPr>
                <w:sz w:val="16"/>
                <w:szCs w:val="16"/>
              </w:rPr>
            </w:pPr>
            <w:r>
              <w:rPr>
                <w:sz w:val="16"/>
                <w:szCs w:val="16"/>
              </w:rPr>
              <w:t>DB</w:t>
            </w:r>
          </w:p>
        </w:tc>
        <w:tc>
          <w:tcPr>
            <w:tcW w:w="992" w:type="dxa"/>
            <w:tcBorders>
              <w:left w:val="single" w:sz="4" w:space="0" w:color="auto"/>
              <w:right w:val="single" w:sz="8" w:space="0" w:color="auto"/>
            </w:tcBorders>
          </w:tcPr>
          <w:p w14:paraId="046BAABC" w14:textId="77777777" w:rsidR="0062083E" w:rsidRDefault="0062083E" w:rsidP="0062083E">
            <w:pPr>
              <w:rPr>
                <w:sz w:val="16"/>
                <w:szCs w:val="16"/>
              </w:rPr>
            </w:pPr>
            <w:r>
              <w:rPr>
                <w:sz w:val="16"/>
                <w:szCs w:val="16"/>
              </w:rPr>
              <w:t>10</w:t>
            </w:r>
          </w:p>
        </w:tc>
        <w:tc>
          <w:tcPr>
            <w:tcW w:w="708" w:type="dxa"/>
            <w:vMerge/>
            <w:tcBorders>
              <w:left w:val="single" w:sz="8" w:space="0" w:color="auto"/>
              <w:right w:val="single" w:sz="8" w:space="0" w:color="auto"/>
            </w:tcBorders>
          </w:tcPr>
          <w:p w14:paraId="3181A585"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55B7B422" w14:textId="77777777" w:rsidR="0062083E" w:rsidRDefault="0062083E" w:rsidP="0062083E">
            <w:pPr>
              <w:rPr>
                <w:sz w:val="16"/>
                <w:szCs w:val="16"/>
              </w:rPr>
            </w:pPr>
          </w:p>
        </w:tc>
        <w:tc>
          <w:tcPr>
            <w:tcW w:w="709" w:type="dxa"/>
            <w:vMerge/>
            <w:tcBorders>
              <w:left w:val="single" w:sz="8" w:space="0" w:color="auto"/>
              <w:right w:val="single" w:sz="4" w:space="0" w:color="auto"/>
            </w:tcBorders>
          </w:tcPr>
          <w:p w14:paraId="03866DDF"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5731BE9B" w14:textId="77777777" w:rsidR="0062083E" w:rsidRDefault="0062083E" w:rsidP="0062083E">
            <w:pPr>
              <w:rPr>
                <w:sz w:val="16"/>
                <w:szCs w:val="16"/>
              </w:rPr>
            </w:pPr>
          </w:p>
        </w:tc>
      </w:tr>
      <w:tr w:rsidR="0062083E" w14:paraId="332E2A3B" w14:textId="77777777" w:rsidTr="0032315B">
        <w:trPr>
          <w:trHeight w:val="197"/>
        </w:trPr>
        <w:tc>
          <w:tcPr>
            <w:tcW w:w="851" w:type="dxa"/>
            <w:vMerge/>
            <w:tcBorders>
              <w:left w:val="single" w:sz="18" w:space="0" w:color="auto"/>
            </w:tcBorders>
          </w:tcPr>
          <w:p w14:paraId="43B932A2" w14:textId="77777777" w:rsidR="0062083E" w:rsidRDefault="0062083E" w:rsidP="0062083E">
            <w:pPr>
              <w:rPr>
                <w:sz w:val="16"/>
                <w:szCs w:val="16"/>
              </w:rPr>
            </w:pPr>
          </w:p>
        </w:tc>
        <w:tc>
          <w:tcPr>
            <w:tcW w:w="889" w:type="dxa"/>
            <w:vMerge/>
          </w:tcPr>
          <w:p w14:paraId="32D83C4E" w14:textId="77777777" w:rsidR="0062083E" w:rsidRDefault="0062083E" w:rsidP="0062083E">
            <w:pPr>
              <w:rPr>
                <w:sz w:val="16"/>
                <w:szCs w:val="16"/>
              </w:rPr>
            </w:pPr>
          </w:p>
        </w:tc>
        <w:tc>
          <w:tcPr>
            <w:tcW w:w="992" w:type="dxa"/>
            <w:vMerge/>
            <w:tcBorders>
              <w:right w:val="single" w:sz="4" w:space="0" w:color="auto"/>
            </w:tcBorders>
          </w:tcPr>
          <w:p w14:paraId="2C8E52CE" w14:textId="77777777" w:rsidR="0062083E" w:rsidRDefault="0062083E" w:rsidP="0062083E">
            <w:pPr>
              <w:rPr>
                <w:sz w:val="16"/>
                <w:szCs w:val="16"/>
              </w:rPr>
            </w:pPr>
          </w:p>
        </w:tc>
        <w:tc>
          <w:tcPr>
            <w:tcW w:w="1096" w:type="dxa"/>
            <w:vMerge/>
            <w:tcBorders>
              <w:left w:val="single" w:sz="4" w:space="0" w:color="auto"/>
            </w:tcBorders>
          </w:tcPr>
          <w:p w14:paraId="6B0B73D6" w14:textId="77777777" w:rsidR="0062083E" w:rsidRDefault="0062083E" w:rsidP="0062083E">
            <w:pPr>
              <w:rPr>
                <w:sz w:val="16"/>
                <w:szCs w:val="16"/>
              </w:rPr>
            </w:pPr>
          </w:p>
        </w:tc>
        <w:tc>
          <w:tcPr>
            <w:tcW w:w="850" w:type="dxa"/>
            <w:tcBorders>
              <w:top w:val="single" w:sz="4" w:space="0" w:color="auto"/>
              <w:bottom w:val="single" w:sz="4" w:space="0" w:color="auto"/>
            </w:tcBorders>
          </w:tcPr>
          <w:p w14:paraId="3167D221" w14:textId="77777777" w:rsidR="0062083E" w:rsidRDefault="0062083E" w:rsidP="0062083E">
            <w:pPr>
              <w:rPr>
                <w:sz w:val="16"/>
                <w:szCs w:val="16"/>
              </w:rPr>
            </w:pPr>
            <w:r>
              <w:rPr>
                <w:sz w:val="16"/>
                <w:szCs w:val="16"/>
              </w:rPr>
              <w:t>BK</w:t>
            </w:r>
          </w:p>
        </w:tc>
        <w:tc>
          <w:tcPr>
            <w:tcW w:w="992" w:type="dxa"/>
            <w:tcBorders>
              <w:left w:val="single" w:sz="4" w:space="0" w:color="auto"/>
              <w:right w:val="single" w:sz="8" w:space="0" w:color="auto"/>
            </w:tcBorders>
          </w:tcPr>
          <w:p w14:paraId="76F4F95A" w14:textId="77777777" w:rsidR="0062083E" w:rsidRDefault="0062083E" w:rsidP="0062083E">
            <w:pPr>
              <w:rPr>
                <w:sz w:val="16"/>
                <w:szCs w:val="16"/>
              </w:rPr>
            </w:pPr>
            <w:r>
              <w:rPr>
                <w:sz w:val="16"/>
                <w:szCs w:val="16"/>
              </w:rPr>
              <w:t>+</w:t>
            </w:r>
          </w:p>
        </w:tc>
        <w:tc>
          <w:tcPr>
            <w:tcW w:w="708" w:type="dxa"/>
            <w:vMerge/>
            <w:tcBorders>
              <w:left w:val="single" w:sz="8" w:space="0" w:color="auto"/>
              <w:right w:val="single" w:sz="8" w:space="0" w:color="auto"/>
            </w:tcBorders>
          </w:tcPr>
          <w:p w14:paraId="2F0EE8D5"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6A070606" w14:textId="77777777" w:rsidR="0062083E" w:rsidRDefault="0062083E" w:rsidP="0062083E">
            <w:pPr>
              <w:rPr>
                <w:sz w:val="16"/>
                <w:szCs w:val="16"/>
              </w:rPr>
            </w:pPr>
          </w:p>
        </w:tc>
        <w:tc>
          <w:tcPr>
            <w:tcW w:w="709" w:type="dxa"/>
            <w:vMerge/>
            <w:tcBorders>
              <w:left w:val="single" w:sz="8" w:space="0" w:color="auto"/>
              <w:right w:val="single" w:sz="4" w:space="0" w:color="auto"/>
            </w:tcBorders>
          </w:tcPr>
          <w:p w14:paraId="2A7EFB6F"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64809056" w14:textId="77777777" w:rsidR="0062083E" w:rsidRDefault="0062083E" w:rsidP="0062083E">
            <w:pPr>
              <w:rPr>
                <w:sz w:val="16"/>
                <w:szCs w:val="16"/>
              </w:rPr>
            </w:pPr>
          </w:p>
        </w:tc>
      </w:tr>
      <w:tr w:rsidR="00EA68C0" w14:paraId="0291C6CF" w14:textId="77777777" w:rsidTr="0032315B">
        <w:trPr>
          <w:trHeight w:val="197"/>
        </w:trPr>
        <w:tc>
          <w:tcPr>
            <w:tcW w:w="851" w:type="dxa"/>
            <w:vMerge w:val="restart"/>
            <w:tcBorders>
              <w:left w:val="single" w:sz="18" w:space="0" w:color="auto"/>
            </w:tcBorders>
          </w:tcPr>
          <w:p w14:paraId="0D16DDFF" w14:textId="77777777" w:rsidR="00EA68C0" w:rsidRDefault="00EA68C0" w:rsidP="0062083E">
            <w:pPr>
              <w:rPr>
                <w:sz w:val="16"/>
                <w:szCs w:val="16"/>
              </w:rPr>
            </w:pPr>
            <w:r>
              <w:rPr>
                <w:sz w:val="16"/>
                <w:szCs w:val="16"/>
              </w:rPr>
              <w:lastRenderedPageBreak/>
              <w:t>210Di0</w:t>
            </w:r>
          </w:p>
        </w:tc>
        <w:tc>
          <w:tcPr>
            <w:tcW w:w="889" w:type="dxa"/>
            <w:vMerge w:val="restart"/>
          </w:tcPr>
          <w:p w14:paraId="414F3AD5" w14:textId="77777777" w:rsidR="00EA68C0" w:rsidRDefault="00EA68C0" w:rsidP="0062083E">
            <w:pPr>
              <w:rPr>
                <w:sz w:val="16"/>
                <w:szCs w:val="16"/>
              </w:rPr>
            </w:pPr>
            <w:r>
              <w:rPr>
                <w:sz w:val="16"/>
                <w:szCs w:val="16"/>
              </w:rPr>
              <w:t>210Di0</w:t>
            </w:r>
          </w:p>
        </w:tc>
        <w:tc>
          <w:tcPr>
            <w:tcW w:w="992" w:type="dxa"/>
            <w:vMerge w:val="restart"/>
            <w:tcBorders>
              <w:right w:val="single" w:sz="4" w:space="0" w:color="auto"/>
            </w:tcBorders>
          </w:tcPr>
          <w:p w14:paraId="1790C3E4" w14:textId="77777777" w:rsidR="00EA68C0" w:rsidRDefault="00EA68C0" w:rsidP="0062083E">
            <w:pPr>
              <w:rPr>
                <w:sz w:val="16"/>
                <w:szCs w:val="16"/>
              </w:rPr>
            </w:pPr>
            <w:r>
              <w:rPr>
                <w:sz w:val="16"/>
                <w:szCs w:val="16"/>
              </w:rPr>
              <w:t>0,20</w:t>
            </w:r>
          </w:p>
        </w:tc>
        <w:tc>
          <w:tcPr>
            <w:tcW w:w="1096" w:type="dxa"/>
            <w:vMerge w:val="restart"/>
            <w:tcBorders>
              <w:left w:val="single" w:sz="4" w:space="0" w:color="auto"/>
            </w:tcBorders>
          </w:tcPr>
          <w:p w14:paraId="27B7B262" w14:textId="77777777" w:rsidR="00EA68C0" w:rsidRDefault="00EA68C0" w:rsidP="0062083E">
            <w:pPr>
              <w:rPr>
                <w:sz w:val="16"/>
                <w:szCs w:val="16"/>
              </w:rPr>
            </w:pPr>
            <w:r>
              <w:rPr>
                <w:sz w:val="16"/>
                <w:szCs w:val="16"/>
              </w:rPr>
              <w:t>3/A</w:t>
            </w:r>
          </w:p>
        </w:tc>
        <w:tc>
          <w:tcPr>
            <w:tcW w:w="850" w:type="dxa"/>
            <w:tcBorders>
              <w:top w:val="single" w:sz="4" w:space="0" w:color="auto"/>
              <w:bottom w:val="single" w:sz="4" w:space="0" w:color="auto"/>
            </w:tcBorders>
          </w:tcPr>
          <w:p w14:paraId="4D43280D" w14:textId="77777777" w:rsidR="00EA68C0" w:rsidRDefault="00EA68C0" w:rsidP="0062083E">
            <w:pPr>
              <w:rPr>
                <w:sz w:val="16"/>
                <w:szCs w:val="16"/>
              </w:rPr>
            </w:pPr>
            <w:r>
              <w:rPr>
                <w:sz w:val="16"/>
                <w:szCs w:val="16"/>
              </w:rPr>
              <w:t>BK</w:t>
            </w:r>
          </w:p>
        </w:tc>
        <w:tc>
          <w:tcPr>
            <w:tcW w:w="992" w:type="dxa"/>
            <w:tcBorders>
              <w:left w:val="single" w:sz="4" w:space="0" w:color="auto"/>
              <w:right w:val="single" w:sz="8" w:space="0" w:color="auto"/>
            </w:tcBorders>
          </w:tcPr>
          <w:p w14:paraId="24645B62" w14:textId="77777777" w:rsidR="00EA68C0" w:rsidRDefault="00EA68C0" w:rsidP="0062083E">
            <w:pPr>
              <w:rPr>
                <w:sz w:val="16"/>
                <w:szCs w:val="16"/>
              </w:rPr>
            </w:pPr>
            <w:r>
              <w:rPr>
                <w:sz w:val="16"/>
                <w:szCs w:val="16"/>
              </w:rPr>
              <w:t>100</w:t>
            </w:r>
          </w:p>
        </w:tc>
        <w:tc>
          <w:tcPr>
            <w:tcW w:w="708" w:type="dxa"/>
            <w:vMerge w:val="restart"/>
            <w:tcBorders>
              <w:left w:val="single" w:sz="8" w:space="0" w:color="auto"/>
              <w:right w:val="single" w:sz="8" w:space="0" w:color="auto"/>
            </w:tcBorders>
          </w:tcPr>
          <w:p w14:paraId="39127E37" w14:textId="77777777" w:rsidR="00EA68C0" w:rsidRDefault="000223A3" w:rsidP="0062083E">
            <w:pPr>
              <w:rPr>
                <w:sz w:val="16"/>
                <w:szCs w:val="16"/>
              </w:rPr>
            </w:pPr>
            <w:r>
              <w:rPr>
                <w:sz w:val="16"/>
                <w:szCs w:val="16"/>
              </w:rPr>
              <w:t>5</w:t>
            </w:r>
          </w:p>
        </w:tc>
        <w:tc>
          <w:tcPr>
            <w:tcW w:w="4019" w:type="dxa"/>
            <w:vMerge w:val="restart"/>
            <w:tcBorders>
              <w:left w:val="single" w:sz="8" w:space="0" w:color="auto"/>
              <w:right w:val="single" w:sz="8" w:space="0" w:color="auto"/>
            </w:tcBorders>
          </w:tcPr>
          <w:p w14:paraId="1580E5FD" w14:textId="77777777" w:rsidR="00EA68C0" w:rsidRPr="002B779D" w:rsidRDefault="00EA68C0" w:rsidP="0062083E">
            <w:pPr>
              <w:rPr>
                <w:sz w:val="16"/>
                <w:szCs w:val="16"/>
              </w:rPr>
            </w:pPr>
            <w:r>
              <w:rPr>
                <w:sz w:val="16"/>
                <w:szCs w:val="16"/>
              </w:rPr>
              <w:t>Zalesnění: na holině ve střední části JPRL nárosty BK a SM – do mezer lze doplnit chybějící dřeviny CDS (např. JD, DB, JL, KL – dle ekologických podmínek stanoviště)</w:t>
            </w:r>
            <w:r w:rsidR="008854D7">
              <w:rPr>
                <w:sz w:val="16"/>
                <w:szCs w:val="16"/>
              </w:rPr>
              <w:t>, jihozápadní holinu lze ponechat ve stávajícím využití nebo zalesnit dřevinami CDS</w:t>
            </w:r>
            <w:r>
              <w:rPr>
                <w:sz w:val="16"/>
                <w:szCs w:val="16"/>
              </w:rPr>
              <w:t xml:space="preserve"> </w:t>
            </w:r>
          </w:p>
        </w:tc>
        <w:tc>
          <w:tcPr>
            <w:tcW w:w="709" w:type="dxa"/>
            <w:vMerge w:val="restart"/>
            <w:tcBorders>
              <w:left w:val="single" w:sz="8" w:space="0" w:color="auto"/>
              <w:right w:val="single" w:sz="4" w:space="0" w:color="auto"/>
            </w:tcBorders>
          </w:tcPr>
          <w:p w14:paraId="0D03E4DE" w14:textId="77777777" w:rsidR="00EA68C0" w:rsidRDefault="00EA68C0" w:rsidP="0062083E">
            <w:pPr>
              <w:rPr>
                <w:sz w:val="16"/>
                <w:szCs w:val="16"/>
              </w:rPr>
            </w:pPr>
            <w:r>
              <w:rPr>
                <w:sz w:val="16"/>
                <w:szCs w:val="16"/>
              </w:rPr>
              <w:t>2</w:t>
            </w:r>
          </w:p>
        </w:tc>
        <w:tc>
          <w:tcPr>
            <w:tcW w:w="2306" w:type="dxa"/>
            <w:vMerge w:val="restart"/>
            <w:tcBorders>
              <w:left w:val="single" w:sz="4" w:space="0" w:color="auto"/>
              <w:right w:val="single" w:sz="18" w:space="0" w:color="auto"/>
            </w:tcBorders>
          </w:tcPr>
          <w:p w14:paraId="696FD6D6" w14:textId="77777777" w:rsidR="00EA68C0" w:rsidRDefault="00EA68C0" w:rsidP="0062083E">
            <w:pPr>
              <w:rPr>
                <w:sz w:val="16"/>
                <w:szCs w:val="16"/>
              </w:rPr>
            </w:pPr>
            <w:r>
              <w:rPr>
                <w:sz w:val="16"/>
                <w:szCs w:val="16"/>
              </w:rPr>
              <w:t>Jihozápadní holina</w:t>
            </w:r>
            <w:r w:rsidR="008854D7">
              <w:rPr>
                <w:sz w:val="16"/>
                <w:szCs w:val="16"/>
              </w:rPr>
              <w:t xml:space="preserve"> se nachází za okrajem lesního porostu. Jedná se o historicky zemědělsky obhospodařovanou část </w:t>
            </w:r>
            <w:r w:rsidR="00A01FAE">
              <w:rPr>
                <w:sz w:val="16"/>
                <w:szCs w:val="16"/>
              </w:rPr>
              <w:t xml:space="preserve">lesního </w:t>
            </w:r>
            <w:r w:rsidR="008854D7">
              <w:rPr>
                <w:sz w:val="16"/>
                <w:szCs w:val="16"/>
              </w:rPr>
              <w:t>pozemku – pole.</w:t>
            </w:r>
            <w:r w:rsidR="00A01FAE">
              <w:rPr>
                <w:sz w:val="16"/>
                <w:szCs w:val="16"/>
              </w:rPr>
              <w:t xml:space="preserve"> Jedná se o nesoulad skutečného stavu se stavem evidovaným v katastru nemovitostí. Pozemek lze zalesnit nebo zařídit v LHO jako bezlesí a ponechat ve stávajícím využití.</w:t>
            </w:r>
          </w:p>
        </w:tc>
      </w:tr>
      <w:tr w:rsidR="00EA68C0" w14:paraId="0C120A8F" w14:textId="77777777" w:rsidTr="0032315B">
        <w:trPr>
          <w:trHeight w:val="197"/>
        </w:trPr>
        <w:tc>
          <w:tcPr>
            <w:tcW w:w="851" w:type="dxa"/>
            <w:vMerge/>
            <w:tcBorders>
              <w:left w:val="single" w:sz="18" w:space="0" w:color="auto"/>
            </w:tcBorders>
          </w:tcPr>
          <w:p w14:paraId="2D84985D" w14:textId="77777777" w:rsidR="00EA68C0" w:rsidRDefault="00EA68C0" w:rsidP="0062083E">
            <w:pPr>
              <w:rPr>
                <w:sz w:val="16"/>
                <w:szCs w:val="16"/>
              </w:rPr>
            </w:pPr>
          </w:p>
        </w:tc>
        <w:tc>
          <w:tcPr>
            <w:tcW w:w="889" w:type="dxa"/>
            <w:vMerge/>
          </w:tcPr>
          <w:p w14:paraId="52D60539" w14:textId="77777777" w:rsidR="00EA68C0" w:rsidRDefault="00EA68C0" w:rsidP="0062083E">
            <w:pPr>
              <w:rPr>
                <w:sz w:val="16"/>
                <w:szCs w:val="16"/>
              </w:rPr>
            </w:pPr>
          </w:p>
        </w:tc>
        <w:tc>
          <w:tcPr>
            <w:tcW w:w="992" w:type="dxa"/>
            <w:vMerge/>
            <w:tcBorders>
              <w:right w:val="single" w:sz="4" w:space="0" w:color="auto"/>
            </w:tcBorders>
          </w:tcPr>
          <w:p w14:paraId="77933997" w14:textId="77777777" w:rsidR="00EA68C0" w:rsidRDefault="00EA68C0" w:rsidP="0062083E">
            <w:pPr>
              <w:rPr>
                <w:sz w:val="16"/>
                <w:szCs w:val="16"/>
              </w:rPr>
            </w:pPr>
          </w:p>
        </w:tc>
        <w:tc>
          <w:tcPr>
            <w:tcW w:w="1096" w:type="dxa"/>
            <w:vMerge/>
            <w:tcBorders>
              <w:left w:val="single" w:sz="4" w:space="0" w:color="auto"/>
            </w:tcBorders>
          </w:tcPr>
          <w:p w14:paraId="6615468C" w14:textId="77777777" w:rsidR="00EA68C0" w:rsidRDefault="00EA68C0" w:rsidP="0062083E">
            <w:pPr>
              <w:rPr>
                <w:sz w:val="16"/>
                <w:szCs w:val="16"/>
              </w:rPr>
            </w:pPr>
          </w:p>
        </w:tc>
        <w:tc>
          <w:tcPr>
            <w:tcW w:w="850" w:type="dxa"/>
            <w:tcBorders>
              <w:top w:val="single" w:sz="4" w:space="0" w:color="auto"/>
              <w:bottom w:val="single" w:sz="4" w:space="0" w:color="auto"/>
            </w:tcBorders>
          </w:tcPr>
          <w:p w14:paraId="594049E4" w14:textId="77777777" w:rsidR="00EA68C0" w:rsidRDefault="00EA68C0" w:rsidP="0062083E">
            <w:pPr>
              <w:rPr>
                <w:sz w:val="16"/>
                <w:szCs w:val="16"/>
              </w:rPr>
            </w:pPr>
            <w:r>
              <w:rPr>
                <w:sz w:val="16"/>
                <w:szCs w:val="16"/>
              </w:rPr>
              <w:t>SM</w:t>
            </w:r>
          </w:p>
        </w:tc>
        <w:tc>
          <w:tcPr>
            <w:tcW w:w="992" w:type="dxa"/>
            <w:tcBorders>
              <w:left w:val="single" w:sz="4" w:space="0" w:color="auto"/>
              <w:right w:val="single" w:sz="8" w:space="0" w:color="auto"/>
            </w:tcBorders>
          </w:tcPr>
          <w:p w14:paraId="125F9249" w14:textId="77777777" w:rsidR="00EA68C0" w:rsidRDefault="00EA68C0" w:rsidP="0062083E">
            <w:pPr>
              <w:rPr>
                <w:sz w:val="16"/>
                <w:szCs w:val="16"/>
              </w:rPr>
            </w:pPr>
            <w:r>
              <w:rPr>
                <w:sz w:val="16"/>
                <w:szCs w:val="16"/>
              </w:rPr>
              <w:t>+</w:t>
            </w:r>
          </w:p>
        </w:tc>
        <w:tc>
          <w:tcPr>
            <w:tcW w:w="708" w:type="dxa"/>
            <w:vMerge/>
            <w:tcBorders>
              <w:left w:val="single" w:sz="8" w:space="0" w:color="auto"/>
              <w:right w:val="single" w:sz="8" w:space="0" w:color="auto"/>
            </w:tcBorders>
          </w:tcPr>
          <w:p w14:paraId="777BC7EB" w14:textId="77777777" w:rsidR="00EA68C0" w:rsidRDefault="00EA68C0" w:rsidP="0062083E">
            <w:pPr>
              <w:rPr>
                <w:sz w:val="16"/>
                <w:szCs w:val="16"/>
              </w:rPr>
            </w:pPr>
          </w:p>
        </w:tc>
        <w:tc>
          <w:tcPr>
            <w:tcW w:w="4019" w:type="dxa"/>
            <w:vMerge/>
            <w:tcBorders>
              <w:left w:val="single" w:sz="8" w:space="0" w:color="auto"/>
              <w:right w:val="single" w:sz="8" w:space="0" w:color="auto"/>
            </w:tcBorders>
          </w:tcPr>
          <w:p w14:paraId="62B1748F" w14:textId="77777777" w:rsidR="00EA68C0" w:rsidRPr="002B779D" w:rsidRDefault="00EA68C0" w:rsidP="0062083E">
            <w:pPr>
              <w:rPr>
                <w:sz w:val="16"/>
                <w:szCs w:val="16"/>
              </w:rPr>
            </w:pPr>
          </w:p>
        </w:tc>
        <w:tc>
          <w:tcPr>
            <w:tcW w:w="709" w:type="dxa"/>
            <w:vMerge/>
            <w:tcBorders>
              <w:left w:val="single" w:sz="8" w:space="0" w:color="auto"/>
              <w:right w:val="single" w:sz="4" w:space="0" w:color="auto"/>
            </w:tcBorders>
          </w:tcPr>
          <w:p w14:paraId="4CD18B42" w14:textId="77777777" w:rsidR="00EA68C0" w:rsidRDefault="00EA68C0" w:rsidP="0062083E">
            <w:pPr>
              <w:rPr>
                <w:sz w:val="16"/>
                <w:szCs w:val="16"/>
              </w:rPr>
            </w:pPr>
          </w:p>
        </w:tc>
        <w:tc>
          <w:tcPr>
            <w:tcW w:w="2306" w:type="dxa"/>
            <w:vMerge/>
            <w:tcBorders>
              <w:left w:val="single" w:sz="4" w:space="0" w:color="auto"/>
              <w:right w:val="single" w:sz="18" w:space="0" w:color="auto"/>
            </w:tcBorders>
          </w:tcPr>
          <w:p w14:paraId="1DD83FBD" w14:textId="77777777" w:rsidR="00EA68C0" w:rsidRDefault="00EA68C0" w:rsidP="0062083E">
            <w:pPr>
              <w:rPr>
                <w:sz w:val="16"/>
                <w:szCs w:val="16"/>
              </w:rPr>
            </w:pPr>
          </w:p>
        </w:tc>
      </w:tr>
      <w:tr w:rsidR="0088098E" w14:paraId="4A2619E9" w14:textId="77777777" w:rsidTr="0032315B">
        <w:trPr>
          <w:trHeight w:val="197"/>
        </w:trPr>
        <w:tc>
          <w:tcPr>
            <w:tcW w:w="851" w:type="dxa"/>
            <w:vMerge w:val="restart"/>
            <w:tcBorders>
              <w:left w:val="single" w:sz="18" w:space="0" w:color="auto"/>
            </w:tcBorders>
          </w:tcPr>
          <w:p w14:paraId="2B2BBBB5" w14:textId="77777777" w:rsidR="0088098E" w:rsidRDefault="0088098E" w:rsidP="0062083E">
            <w:pPr>
              <w:rPr>
                <w:sz w:val="16"/>
                <w:szCs w:val="16"/>
              </w:rPr>
            </w:pPr>
            <w:r>
              <w:rPr>
                <w:sz w:val="16"/>
                <w:szCs w:val="16"/>
              </w:rPr>
              <w:t>210Di2</w:t>
            </w:r>
          </w:p>
        </w:tc>
        <w:tc>
          <w:tcPr>
            <w:tcW w:w="889" w:type="dxa"/>
            <w:vMerge w:val="restart"/>
          </w:tcPr>
          <w:p w14:paraId="47CCEB97" w14:textId="77777777" w:rsidR="0088098E" w:rsidRDefault="0088098E" w:rsidP="0062083E">
            <w:pPr>
              <w:rPr>
                <w:sz w:val="16"/>
                <w:szCs w:val="16"/>
              </w:rPr>
            </w:pPr>
            <w:r>
              <w:rPr>
                <w:sz w:val="16"/>
                <w:szCs w:val="16"/>
              </w:rPr>
              <w:t>210Di2</w:t>
            </w:r>
          </w:p>
        </w:tc>
        <w:tc>
          <w:tcPr>
            <w:tcW w:w="992" w:type="dxa"/>
            <w:vMerge w:val="restart"/>
            <w:tcBorders>
              <w:right w:val="single" w:sz="4" w:space="0" w:color="auto"/>
            </w:tcBorders>
          </w:tcPr>
          <w:p w14:paraId="1B76DBB8" w14:textId="77777777" w:rsidR="0088098E" w:rsidRDefault="0088098E" w:rsidP="0062083E">
            <w:pPr>
              <w:rPr>
                <w:sz w:val="16"/>
                <w:szCs w:val="16"/>
              </w:rPr>
            </w:pPr>
            <w:r>
              <w:rPr>
                <w:sz w:val="16"/>
                <w:szCs w:val="16"/>
              </w:rPr>
              <w:t>1,13</w:t>
            </w:r>
          </w:p>
        </w:tc>
        <w:tc>
          <w:tcPr>
            <w:tcW w:w="1096" w:type="dxa"/>
            <w:vMerge w:val="restart"/>
            <w:tcBorders>
              <w:left w:val="single" w:sz="4" w:space="0" w:color="auto"/>
            </w:tcBorders>
          </w:tcPr>
          <w:p w14:paraId="39D7EFD8" w14:textId="77777777" w:rsidR="0088098E" w:rsidRDefault="009F4E11" w:rsidP="0062083E">
            <w:pPr>
              <w:rPr>
                <w:sz w:val="16"/>
                <w:szCs w:val="16"/>
              </w:rPr>
            </w:pPr>
            <w:r>
              <w:rPr>
                <w:sz w:val="16"/>
                <w:szCs w:val="16"/>
              </w:rPr>
              <w:t>3/A</w:t>
            </w:r>
          </w:p>
        </w:tc>
        <w:tc>
          <w:tcPr>
            <w:tcW w:w="850" w:type="dxa"/>
            <w:tcBorders>
              <w:top w:val="single" w:sz="4" w:space="0" w:color="auto"/>
              <w:bottom w:val="single" w:sz="4" w:space="0" w:color="auto"/>
            </w:tcBorders>
          </w:tcPr>
          <w:p w14:paraId="2C190EAE" w14:textId="77777777" w:rsidR="0088098E" w:rsidRDefault="0088098E" w:rsidP="0062083E">
            <w:pPr>
              <w:rPr>
                <w:sz w:val="16"/>
                <w:szCs w:val="16"/>
              </w:rPr>
            </w:pPr>
            <w:r>
              <w:rPr>
                <w:sz w:val="16"/>
                <w:szCs w:val="16"/>
              </w:rPr>
              <w:t>SM</w:t>
            </w:r>
          </w:p>
        </w:tc>
        <w:tc>
          <w:tcPr>
            <w:tcW w:w="992" w:type="dxa"/>
            <w:tcBorders>
              <w:left w:val="single" w:sz="4" w:space="0" w:color="auto"/>
              <w:right w:val="single" w:sz="8" w:space="0" w:color="auto"/>
            </w:tcBorders>
          </w:tcPr>
          <w:p w14:paraId="5855018D" w14:textId="77777777" w:rsidR="0088098E" w:rsidRDefault="0088098E" w:rsidP="0062083E">
            <w:pPr>
              <w:rPr>
                <w:sz w:val="16"/>
                <w:szCs w:val="16"/>
              </w:rPr>
            </w:pPr>
            <w:r>
              <w:rPr>
                <w:sz w:val="16"/>
                <w:szCs w:val="16"/>
              </w:rPr>
              <w:t>60</w:t>
            </w:r>
          </w:p>
        </w:tc>
        <w:tc>
          <w:tcPr>
            <w:tcW w:w="708" w:type="dxa"/>
            <w:vMerge w:val="restart"/>
            <w:tcBorders>
              <w:left w:val="single" w:sz="8" w:space="0" w:color="auto"/>
              <w:right w:val="single" w:sz="8" w:space="0" w:color="auto"/>
            </w:tcBorders>
          </w:tcPr>
          <w:p w14:paraId="50295DFB" w14:textId="77777777" w:rsidR="0088098E" w:rsidRDefault="000223A3" w:rsidP="0062083E">
            <w:pPr>
              <w:rPr>
                <w:sz w:val="16"/>
                <w:szCs w:val="16"/>
              </w:rPr>
            </w:pPr>
            <w:r>
              <w:rPr>
                <w:sz w:val="16"/>
                <w:szCs w:val="16"/>
              </w:rPr>
              <w:t>3b/5</w:t>
            </w:r>
          </w:p>
        </w:tc>
        <w:tc>
          <w:tcPr>
            <w:tcW w:w="4019" w:type="dxa"/>
            <w:vMerge w:val="restart"/>
            <w:tcBorders>
              <w:left w:val="single" w:sz="8" w:space="0" w:color="auto"/>
              <w:right w:val="single" w:sz="8" w:space="0" w:color="auto"/>
            </w:tcBorders>
          </w:tcPr>
          <w:p w14:paraId="5E074544" w14:textId="77777777" w:rsidR="0088098E" w:rsidRDefault="009F4E11" w:rsidP="0062083E">
            <w:pPr>
              <w:rPr>
                <w:sz w:val="16"/>
                <w:szCs w:val="16"/>
              </w:rPr>
            </w:pPr>
            <w:r>
              <w:rPr>
                <w:sz w:val="16"/>
                <w:szCs w:val="16"/>
              </w:rPr>
              <w:t>Prořezávka/Těžba výchovná: 1,13 ha</w:t>
            </w:r>
            <w:r w:rsidR="00660B66">
              <w:rPr>
                <w:sz w:val="16"/>
                <w:szCs w:val="16"/>
              </w:rPr>
              <w:t>, intenzita ve SM části do 30 %, v BK části bez zásahu nebo zásah slabé intenzity do 5 %</w:t>
            </w:r>
          </w:p>
        </w:tc>
        <w:tc>
          <w:tcPr>
            <w:tcW w:w="709" w:type="dxa"/>
            <w:vMerge w:val="restart"/>
            <w:tcBorders>
              <w:left w:val="single" w:sz="8" w:space="0" w:color="auto"/>
              <w:right w:val="single" w:sz="4" w:space="0" w:color="auto"/>
            </w:tcBorders>
          </w:tcPr>
          <w:p w14:paraId="57F92ECC" w14:textId="77777777" w:rsidR="0088098E" w:rsidRDefault="00660B66" w:rsidP="0062083E">
            <w:pPr>
              <w:rPr>
                <w:sz w:val="16"/>
                <w:szCs w:val="16"/>
              </w:rPr>
            </w:pPr>
            <w:r>
              <w:rPr>
                <w:sz w:val="16"/>
                <w:szCs w:val="16"/>
              </w:rPr>
              <w:t>2</w:t>
            </w:r>
          </w:p>
        </w:tc>
        <w:tc>
          <w:tcPr>
            <w:tcW w:w="2306" w:type="dxa"/>
            <w:vMerge w:val="restart"/>
            <w:tcBorders>
              <w:left w:val="single" w:sz="4" w:space="0" w:color="auto"/>
              <w:right w:val="single" w:sz="18" w:space="0" w:color="auto"/>
            </w:tcBorders>
          </w:tcPr>
          <w:p w14:paraId="0D8533EF" w14:textId="77777777" w:rsidR="0088098E" w:rsidRDefault="00660B66" w:rsidP="0062083E">
            <w:pPr>
              <w:rPr>
                <w:sz w:val="16"/>
                <w:szCs w:val="16"/>
              </w:rPr>
            </w:pPr>
            <w:r>
              <w:rPr>
                <w:sz w:val="16"/>
                <w:szCs w:val="16"/>
              </w:rPr>
              <w:t>Ve SM části se doporučuje provedení zásahu již v 1. polovině decenia.</w:t>
            </w:r>
            <w:r w:rsidR="00BE28D0">
              <w:rPr>
                <w:sz w:val="16"/>
                <w:szCs w:val="16"/>
              </w:rPr>
              <w:t xml:space="preserve"> Severní</w:t>
            </w:r>
            <w:r w:rsidR="00F115E1">
              <w:rPr>
                <w:sz w:val="16"/>
                <w:szCs w:val="16"/>
              </w:rPr>
              <w:t xml:space="preserve"> část JPR</w:t>
            </w:r>
            <w:r w:rsidR="00BE28D0">
              <w:rPr>
                <w:sz w:val="16"/>
                <w:szCs w:val="16"/>
              </w:rPr>
              <w:t>L neodpovídá svým plošným vymezením skutečnosti.</w:t>
            </w:r>
            <w:r w:rsidR="00F115E1">
              <w:rPr>
                <w:sz w:val="16"/>
                <w:szCs w:val="16"/>
              </w:rPr>
              <w:t xml:space="preserve"> </w:t>
            </w:r>
          </w:p>
        </w:tc>
      </w:tr>
      <w:tr w:rsidR="0088098E" w14:paraId="65986D99" w14:textId="77777777" w:rsidTr="0032315B">
        <w:trPr>
          <w:trHeight w:val="197"/>
        </w:trPr>
        <w:tc>
          <w:tcPr>
            <w:tcW w:w="851" w:type="dxa"/>
            <w:vMerge/>
            <w:tcBorders>
              <w:left w:val="single" w:sz="18" w:space="0" w:color="auto"/>
            </w:tcBorders>
          </w:tcPr>
          <w:p w14:paraId="32BCE16D" w14:textId="77777777" w:rsidR="0088098E" w:rsidRDefault="0088098E" w:rsidP="0062083E">
            <w:pPr>
              <w:rPr>
                <w:sz w:val="16"/>
                <w:szCs w:val="16"/>
              </w:rPr>
            </w:pPr>
          </w:p>
        </w:tc>
        <w:tc>
          <w:tcPr>
            <w:tcW w:w="889" w:type="dxa"/>
            <w:vMerge/>
          </w:tcPr>
          <w:p w14:paraId="1320EE03" w14:textId="77777777" w:rsidR="0088098E" w:rsidRDefault="0088098E" w:rsidP="0062083E">
            <w:pPr>
              <w:rPr>
                <w:sz w:val="16"/>
                <w:szCs w:val="16"/>
              </w:rPr>
            </w:pPr>
          </w:p>
        </w:tc>
        <w:tc>
          <w:tcPr>
            <w:tcW w:w="992" w:type="dxa"/>
            <w:vMerge/>
            <w:tcBorders>
              <w:right w:val="single" w:sz="4" w:space="0" w:color="auto"/>
            </w:tcBorders>
          </w:tcPr>
          <w:p w14:paraId="7157B3A4" w14:textId="77777777" w:rsidR="0088098E" w:rsidRDefault="0088098E" w:rsidP="0062083E">
            <w:pPr>
              <w:rPr>
                <w:sz w:val="16"/>
                <w:szCs w:val="16"/>
              </w:rPr>
            </w:pPr>
          </w:p>
        </w:tc>
        <w:tc>
          <w:tcPr>
            <w:tcW w:w="1096" w:type="dxa"/>
            <w:vMerge/>
            <w:tcBorders>
              <w:left w:val="single" w:sz="4" w:space="0" w:color="auto"/>
            </w:tcBorders>
          </w:tcPr>
          <w:p w14:paraId="4C939084" w14:textId="77777777" w:rsidR="0088098E" w:rsidRDefault="0088098E" w:rsidP="0062083E">
            <w:pPr>
              <w:rPr>
                <w:sz w:val="16"/>
                <w:szCs w:val="16"/>
              </w:rPr>
            </w:pPr>
          </w:p>
        </w:tc>
        <w:tc>
          <w:tcPr>
            <w:tcW w:w="850" w:type="dxa"/>
            <w:tcBorders>
              <w:top w:val="single" w:sz="4" w:space="0" w:color="auto"/>
              <w:bottom w:val="single" w:sz="4" w:space="0" w:color="auto"/>
            </w:tcBorders>
          </w:tcPr>
          <w:p w14:paraId="541BEE32" w14:textId="77777777" w:rsidR="0088098E" w:rsidRDefault="0088098E" w:rsidP="0062083E">
            <w:pPr>
              <w:rPr>
                <w:sz w:val="16"/>
                <w:szCs w:val="16"/>
              </w:rPr>
            </w:pPr>
            <w:r>
              <w:rPr>
                <w:sz w:val="16"/>
                <w:szCs w:val="16"/>
              </w:rPr>
              <w:t>BK</w:t>
            </w:r>
          </w:p>
        </w:tc>
        <w:tc>
          <w:tcPr>
            <w:tcW w:w="992" w:type="dxa"/>
            <w:tcBorders>
              <w:left w:val="single" w:sz="4" w:space="0" w:color="auto"/>
              <w:right w:val="single" w:sz="8" w:space="0" w:color="auto"/>
            </w:tcBorders>
          </w:tcPr>
          <w:p w14:paraId="4E8DD0A0" w14:textId="77777777" w:rsidR="0088098E" w:rsidRDefault="0088098E" w:rsidP="0062083E">
            <w:pPr>
              <w:rPr>
                <w:sz w:val="16"/>
                <w:szCs w:val="16"/>
              </w:rPr>
            </w:pPr>
            <w:r>
              <w:rPr>
                <w:sz w:val="16"/>
                <w:szCs w:val="16"/>
              </w:rPr>
              <w:t>30</w:t>
            </w:r>
          </w:p>
        </w:tc>
        <w:tc>
          <w:tcPr>
            <w:tcW w:w="708" w:type="dxa"/>
            <w:vMerge/>
            <w:tcBorders>
              <w:left w:val="single" w:sz="8" w:space="0" w:color="auto"/>
              <w:right w:val="single" w:sz="8" w:space="0" w:color="auto"/>
            </w:tcBorders>
          </w:tcPr>
          <w:p w14:paraId="31896983" w14:textId="77777777" w:rsidR="0088098E" w:rsidRDefault="0088098E" w:rsidP="0062083E">
            <w:pPr>
              <w:rPr>
                <w:sz w:val="16"/>
                <w:szCs w:val="16"/>
              </w:rPr>
            </w:pPr>
          </w:p>
        </w:tc>
        <w:tc>
          <w:tcPr>
            <w:tcW w:w="4019" w:type="dxa"/>
            <w:vMerge/>
            <w:tcBorders>
              <w:left w:val="single" w:sz="8" w:space="0" w:color="auto"/>
              <w:right w:val="single" w:sz="8" w:space="0" w:color="auto"/>
            </w:tcBorders>
          </w:tcPr>
          <w:p w14:paraId="7FA182D4" w14:textId="77777777" w:rsidR="0088098E" w:rsidRDefault="0088098E" w:rsidP="0062083E">
            <w:pPr>
              <w:rPr>
                <w:sz w:val="16"/>
                <w:szCs w:val="16"/>
              </w:rPr>
            </w:pPr>
          </w:p>
        </w:tc>
        <w:tc>
          <w:tcPr>
            <w:tcW w:w="709" w:type="dxa"/>
            <w:vMerge/>
            <w:tcBorders>
              <w:left w:val="single" w:sz="8" w:space="0" w:color="auto"/>
              <w:right w:val="single" w:sz="4" w:space="0" w:color="auto"/>
            </w:tcBorders>
          </w:tcPr>
          <w:p w14:paraId="722500B7" w14:textId="77777777" w:rsidR="0088098E" w:rsidRDefault="0088098E" w:rsidP="0062083E">
            <w:pPr>
              <w:rPr>
                <w:sz w:val="16"/>
                <w:szCs w:val="16"/>
              </w:rPr>
            </w:pPr>
          </w:p>
        </w:tc>
        <w:tc>
          <w:tcPr>
            <w:tcW w:w="2306" w:type="dxa"/>
            <w:vMerge/>
            <w:tcBorders>
              <w:left w:val="single" w:sz="4" w:space="0" w:color="auto"/>
              <w:right w:val="single" w:sz="18" w:space="0" w:color="auto"/>
            </w:tcBorders>
          </w:tcPr>
          <w:p w14:paraId="10995682" w14:textId="77777777" w:rsidR="0088098E" w:rsidRDefault="0088098E" w:rsidP="0062083E">
            <w:pPr>
              <w:rPr>
                <w:sz w:val="16"/>
                <w:szCs w:val="16"/>
              </w:rPr>
            </w:pPr>
          </w:p>
        </w:tc>
      </w:tr>
      <w:tr w:rsidR="0088098E" w14:paraId="0D99DF11" w14:textId="77777777" w:rsidTr="0032315B">
        <w:trPr>
          <w:trHeight w:val="197"/>
        </w:trPr>
        <w:tc>
          <w:tcPr>
            <w:tcW w:w="851" w:type="dxa"/>
            <w:vMerge/>
            <w:tcBorders>
              <w:left w:val="single" w:sz="18" w:space="0" w:color="auto"/>
            </w:tcBorders>
          </w:tcPr>
          <w:p w14:paraId="23B18583" w14:textId="77777777" w:rsidR="0088098E" w:rsidRDefault="0088098E" w:rsidP="0062083E">
            <w:pPr>
              <w:rPr>
                <w:sz w:val="16"/>
                <w:szCs w:val="16"/>
              </w:rPr>
            </w:pPr>
          </w:p>
        </w:tc>
        <w:tc>
          <w:tcPr>
            <w:tcW w:w="889" w:type="dxa"/>
            <w:vMerge/>
          </w:tcPr>
          <w:p w14:paraId="6C5BC0E3" w14:textId="77777777" w:rsidR="0088098E" w:rsidRDefault="0088098E" w:rsidP="0062083E">
            <w:pPr>
              <w:rPr>
                <w:sz w:val="16"/>
                <w:szCs w:val="16"/>
              </w:rPr>
            </w:pPr>
          </w:p>
        </w:tc>
        <w:tc>
          <w:tcPr>
            <w:tcW w:w="992" w:type="dxa"/>
            <w:vMerge/>
            <w:tcBorders>
              <w:right w:val="single" w:sz="4" w:space="0" w:color="auto"/>
            </w:tcBorders>
          </w:tcPr>
          <w:p w14:paraId="1703BD8D" w14:textId="77777777" w:rsidR="0088098E" w:rsidRDefault="0088098E" w:rsidP="0062083E">
            <w:pPr>
              <w:rPr>
                <w:sz w:val="16"/>
                <w:szCs w:val="16"/>
              </w:rPr>
            </w:pPr>
          </w:p>
        </w:tc>
        <w:tc>
          <w:tcPr>
            <w:tcW w:w="1096" w:type="dxa"/>
            <w:vMerge/>
            <w:tcBorders>
              <w:left w:val="single" w:sz="4" w:space="0" w:color="auto"/>
            </w:tcBorders>
          </w:tcPr>
          <w:p w14:paraId="058B9215" w14:textId="77777777" w:rsidR="0088098E" w:rsidRDefault="0088098E" w:rsidP="0062083E">
            <w:pPr>
              <w:rPr>
                <w:sz w:val="16"/>
                <w:szCs w:val="16"/>
              </w:rPr>
            </w:pPr>
          </w:p>
        </w:tc>
        <w:tc>
          <w:tcPr>
            <w:tcW w:w="850" w:type="dxa"/>
            <w:tcBorders>
              <w:top w:val="single" w:sz="4" w:space="0" w:color="auto"/>
              <w:bottom w:val="single" w:sz="4" w:space="0" w:color="auto"/>
            </w:tcBorders>
          </w:tcPr>
          <w:p w14:paraId="566FEA86" w14:textId="77777777" w:rsidR="0088098E" w:rsidRDefault="0088098E" w:rsidP="0062083E">
            <w:pPr>
              <w:rPr>
                <w:sz w:val="16"/>
                <w:szCs w:val="16"/>
              </w:rPr>
            </w:pPr>
            <w:r>
              <w:rPr>
                <w:sz w:val="16"/>
                <w:szCs w:val="16"/>
              </w:rPr>
              <w:t>JS</w:t>
            </w:r>
          </w:p>
        </w:tc>
        <w:tc>
          <w:tcPr>
            <w:tcW w:w="992" w:type="dxa"/>
            <w:tcBorders>
              <w:left w:val="single" w:sz="4" w:space="0" w:color="auto"/>
              <w:right w:val="single" w:sz="8" w:space="0" w:color="auto"/>
            </w:tcBorders>
          </w:tcPr>
          <w:p w14:paraId="1E84E7AE" w14:textId="77777777" w:rsidR="0088098E" w:rsidRDefault="0088098E" w:rsidP="0062083E">
            <w:pPr>
              <w:rPr>
                <w:sz w:val="16"/>
                <w:szCs w:val="16"/>
              </w:rPr>
            </w:pPr>
            <w:r>
              <w:rPr>
                <w:sz w:val="16"/>
                <w:szCs w:val="16"/>
              </w:rPr>
              <w:t>10</w:t>
            </w:r>
          </w:p>
        </w:tc>
        <w:tc>
          <w:tcPr>
            <w:tcW w:w="708" w:type="dxa"/>
            <w:vMerge/>
            <w:tcBorders>
              <w:left w:val="single" w:sz="8" w:space="0" w:color="auto"/>
              <w:right w:val="single" w:sz="8" w:space="0" w:color="auto"/>
            </w:tcBorders>
          </w:tcPr>
          <w:p w14:paraId="6BB8BF3F" w14:textId="77777777" w:rsidR="0088098E" w:rsidRDefault="0088098E" w:rsidP="0062083E">
            <w:pPr>
              <w:rPr>
                <w:sz w:val="16"/>
                <w:szCs w:val="16"/>
              </w:rPr>
            </w:pPr>
          </w:p>
        </w:tc>
        <w:tc>
          <w:tcPr>
            <w:tcW w:w="4019" w:type="dxa"/>
            <w:vMerge/>
            <w:tcBorders>
              <w:left w:val="single" w:sz="8" w:space="0" w:color="auto"/>
              <w:right w:val="single" w:sz="8" w:space="0" w:color="auto"/>
            </w:tcBorders>
          </w:tcPr>
          <w:p w14:paraId="298DC734" w14:textId="77777777" w:rsidR="0088098E" w:rsidRDefault="0088098E" w:rsidP="0062083E">
            <w:pPr>
              <w:rPr>
                <w:sz w:val="16"/>
                <w:szCs w:val="16"/>
              </w:rPr>
            </w:pPr>
          </w:p>
        </w:tc>
        <w:tc>
          <w:tcPr>
            <w:tcW w:w="709" w:type="dxa"/>
            <w:vMerge/>
            <w:tcBorders>
              <w:left w:val="single" w:sz="8" w:space="0" w:color="auto"/>
              <w:right w:val="single" w:sz="4" w:space="0" w:color="auto"/>
            </w:tcBorders>
          </w:tcPr>
          <w:p w14:paraId="3F1FDE59" w14:textId="77777777" w:rsidR="0088098E" w:rsidRDefault="0088098E" w:rsidP="0062083E">
            <w:pPr>
              <w:rPr>
                <w:sz w:val="16"/>
                <w:szCs w:val="16"/>
              </w:rPr>
            </w:pPr>
          </w:p>
        </w:tc>
        <w:tc>
          <w:tcPr>
            <w:tcW w:w="2306" w:type="dxa"/>
            <w:vMerge/>
            <w:tcBorders>
              <w:left w:val="single" w:sz="4" w:space="0" w:color="auto"/>
              <w:right w:val="single" w:sz="18" w:space="0" w:color="auto"/>
            </w:tcBorders>
          </w:tcPr>
          <w:p w14:paraId="44A1C89C" w14:textId="77777777" w:rsidR="0088098E" w:rsidRDefault="0088098E" w:rsidP="0062083E">
            <w:pPr>
              <w:rPr>
                <w:sz w:val="16"/>
                <w:szCs w:val="16"/>
              </w:rPr>
            </w:pPr>
          </w:p>
        </w:tc>
      </w:tr>
      <w:tr w:rsidR="0088098E" w14:paraId="4C3E9D18" w14:textId="77777777" w:rsidTr="0032315B">
        <w:trPr>
          <w:trHeight w:val="197"/>
        </w:trPr>
        <w:tc>
          <w:tcPr>
            <w:tcW w:w="851" w:type="dxa"/>
            <w:vMerge/>
            <w:tcBorders>
              <w:left w:val="single" w:sz="18" w:space="0" w:color="auto"/>
            </w:tcBorders>
          </w:tcPr>
          <w:p w14:paraId="630F5335" w14:textId="77777777" w:rsidR="0088098E" w:rsidRDefault="0088098E" w:rsidP="0062083E">
            <w:pPr>
              <w:rPr>
                <w:sz w:val="16"/>
                <w:szCs w:val="16"/>
              </w:rPr>
            </w:pPr>
          </w:p>
        </w:tc>
        <w:tc>
          <w:tcPr>
            <w:tcW w:w="889" w:type="dxa"/>
            <w:vMerge/>
          </w:tcPr>
          <w:p w14:paraId="5DF815C2" w14:textId="77777777" w:rsidR="0088098E" w:rsidRDefault="0088098E" w:rsidP="0062083E">
            <w:pPr>
              <w:rPr>
                <w:sz w:val="16"/>
                <w:szCs w:val="16"/>
              </w:rPr>
            </w:pPr>
          </w:p>
        </w:tc>
        <w:tc>
          <w:tcPr>
            <w:tcW w:w="992" w:type="dxa"/>
            <w:vMerge/>
            <w:tcBorders>
              <w:right w:val="single" w:sz="4" w:space="0" w:color="auto"/>
            </w:tcBorders>
          </w:tcPr>
          <w:p w14:paraId="116796D6" w14:textId="77777777" w:rsidR="0088098E" w:rsidRDefault="0088098E" w:rsidP="0062083E">
            <w:pPr>
              <w:rPr>
                <w:sz w:val="16"/>
                <w:szCs w:val="16"/>
              </w:rPr>
            </w:pPr>
          </w:p>
        </w:tc>
        <w:tc>
          <w:tcPr>
            <w:tcW w:w="1096" w:type="dxa"/>
            <w:vMerge/>
            <w:tcBorders>
              <w:left w:val="single" w:sz="4" w:space="0" w:color="auto"/>
            </w:tcBorders>
          </w:tcPr>
          <w:p w14:paraId="4E123DAC" w14:textId="77777777" w:rsidR="0088098E" w:rsidRDefault="0088098E" w:rsidP="0062083E">
            <w:pPr>
              <w:rPr>
                <w:sz w:val="16"/>
                <w:szCs w:val="16"/>
              </w:rPr>
            </w:pPr>
          </w:p>
        </w:tc>
        <w:tc>
          <w:tcPr>
            <w:tcW w:w="850" w:type="dxa"/>
            <w:tcBorders>
              <w:top w:val="single" w:sz="4" w:space="0" w:color="auto"/>
              <w:bottom w:val="single" w:sz="4" w:space="0" w:color="auto"/>
            </w:tcBorders>
          </w:tcPr>
          <w:p w14:paraId="2CD4D696" w14:textId="77777777" w:rsidR="0088098E" w:rsidRDefault="0088098E" w:rsidP="0062083E">
            <w:pPr>
              <w:rPr>
                <w:sz w:val="16"/>
                <w:szCs w:val="16"/>
              </w:rPr>
            </w:pPr>
            <w:r>
              <w:rPr>
                <w:sz w:val="16"/>
                <w:szCs w:val="16"/>
              </w:rPr>
              <w:t>OS</w:t>
            </w:r>
          </w:p>
        </w:tc>
        <w:tc>
          <w:tcPr>
            <w:tcW w:w="992" w:type="dxa"/>
            <w:tcBorders>
              <w:left w:val="single" w:sz="4" w:space="0" w:color="auto"/>
              <w:right w:val="single" w:sz="8" w:space="0" w:color="auto"/>
            </w:tcBorders>
          </w:tcPr>
          <w:p w14:paraId="7C390FEE" w14:textId="77777777" w:rsidR="0088098E" w:rsidRDefault="0088098E" w:rsidP="0062083E">
            <w:pPr>
              <w:rPr>
                <w:sz w:val="16"/>
                <w:szCs w:val="16"/>
              </w:rPr>
            </w:pPr>
            <w:r>
              <w:rPr>
                <w:sz w:val="16"/>
                <w:szCs w:val="16"/>
              </w:rPr>
              <w:t>+</w:t>
            </w:r>
          </w:p>
        </w:tc>
        <w:tc>
          <w:tcPr>
            <w:tcW w:w="708" w:type="dxa"/>
            <w:vMerge/>
            <w:tcBorders>
              <w:left w:val="single" w:sz="8" w:space="0" w:color="auto"/>
              <w:right w:val="single" w:sz="8" w:space="0" w:color="auto"/>
            </w:tcBorders>
          </w:tcPr>
          <w:p w14:paraId="34251CB1" w14:textId="77777777" w:rsidR="0088098E" w:rsidRDefault="0088098E" w:rsidP="0062083E">
            <w:pPr>
              <w:rPr>
                <w:sz w:val="16"/>
                <w:szCs w:val="16"/>
              </w:rPr>
            </w:pPr>
          </w:p>
        </w:tc>
        <w:tc>
          <w:tcPr>
            <w:tcW w:w="4019" w:type="dxa"/>
            <w:vMerge/>
            <w:tcBorders>
              <w:left w:val="single" w:sz="8" w:space="0" w:color="auto"/>
              <w:right w:val="single" w:sz="8" w:space="0" w:color="auto"/>
            </w:tcBorders>
          </w:tcPr>
          <w:p w14:paraId="0ECA7644" w14:textId="77777777" w:rsidR="0088098E" w:rsidRDefault="0088098E" w:rsidP="0062083E">
            <w:pPr>
              <w:rPr>
                <w:sz w:val="16"/>
                <w:szCs w:val="16"/>
              </w:rPr>
            </w:pPr>
          </w:p>
        </w:tc>
        <w:tc>
          <w:tcPr>
            <w:tcW w:w="709" w:type="dxa"/>
            <w:vMerge/>
            <w:tcBorders>
              <w:left w:val="single" w:sz="8" w:space="0" w:color="auto"/>
              <w:right w:val="single" w:sz="4" w:space="0" w:color="auto"/>
            </w:tcBorders>
          </w:tcPr>
          <w:p w14:paraId="0827B884" w14:textId="77777777" w:rsidR="0088098E" w:rsidRDefault="0088098E" w:rsidP="0062083E">
            <w:pPr>
              <w:rPr>
                <w:sz w:val="16"/>
                <w:szCs w:val="16"/>
              </w:rPr>
            </w:pPr>
          </w:p>
        </w:tc>
        <w:tc>
          <w:tcPr>
            <w:tcW w:w="2306" w:type="dxa"/>
            <w:vMerge/>
            <w:tcBorders>
              <w:left w:val="single" w:sz="4" w:space="0" w:color="auto"/>
              <w:right w:val="single" w:sz="18" w:space="0" w:color="auto"/>
            </w:tcBorders>
          </w:tcPr>
          <w:p w14:paraId="76DE6110" w14:textId="77777777" w:rsidR="0088098E" w:rsidRDefault="0088098E" w:rsidP="0062083E">
            <w:pPr>
              <w:rPr>
                <w:sz w:val="16"/>
                <w:szCs w:val="16"/>
              </w:rPr>
            </w:pPr>
          </w:p>
        </w:tc>
      </w:tr>
      <w:tr w:rsidR="0062083E" w14:paraId="72A81962" w14:textId="77777777" w:rsidTr="0032315B">
        <w:trPr>
          <w:trHeight w:val="197"/>
        </w:trPr>
        <w:tc>
          <w:tcPr>
            <w:tcW w:w="851" w:type="dxa"/>
            <w:vMerge w:val="restart"/>
            <w:tcBorders>
              <w:left w:val="single" w:sz="18" w:space="0" w:color="auto"/>
            </w:tcBorders>
          </w:tcPr>
          <w:p w14:paraId="191D8C58" w14:textId="77777777" w:rsidR="0062083E" w:rsidRDefault="0062083E" w:rsidP="0062083E">
            <w:pPr>
              <w:rPr>
                <w:sz w:val="16"/>
                <w:szCs w:val="16"/>
              </w:rPr>
            </w:pPr>
            <w:r>
              <w:rPr>
                <w:sz w:val="16"/>
                <w:szCs w:val="16"/>
              </w:rPr>
              <w:t>210Di7</w:t>
            </w:r>
          </w:p>
        </w:tc>
        <w:tc>
          <w:tcPr>
            <w:tcW w:w="889" w:type="dxa"/>
            <w:vMerge w:val="restart"/>
          </w:tcPr>
          <w:p w14:paraId="1D9DD1A8" w14:textId="77777777" w:rsidR="0062083E" w:rsidRDefault="0062083E" w:rsidP="0062083E">
            <w:pPr>
              <w:rPr>
                <w:sz w:val="16"/>
                <w:szCs w:val="16"/>
              </w:rPr>
            </w:pPr>
            <w:r>
              <w:rPr>
                <w:sz w:val="16"/>
                <w:szCs w:val="16"/>
              </w:rPr>
              <w:t>210Di7</w:t>
            </w:r>
          </w:p>
        </w:tc>
        <w:tc>
          <w:tcPr>
            <w:tcW w:w="992" w:type="dxa"/>
            <w:vMerge w:val="restart"/>
            <w:tcBorders>
              <w:right w:val="single" w:sz="4" w:space="0" w:color="auto"/>
            </w:tcBorders>
          </w:tcPr>
          <w:p w14:paraId="4A80CAA9" w14:textId="77777777" w:rsidR="0062083E" w:rsidRDefault="0062083E" w:rsidP="0062083E">
            <w:pPr>
              <w:rPr>
                <w:sz w:val="16"/>
                <w:szCs w:val="16"/>
              </w:rPr>
            </w:pPr>
            <w:r>
              <w:rPr>
                <w:sz w:val="16"/>
                <w:szCs w:val="16"/>
              </w:rPr>
              <w:t>1,28</w:t>
            </w:r>
          </w:p>
        </w:tc>
        <w:tc>
          <w:tcPr>
            <w:tcW w:w="1096" w:type="dxa"/>
            <w:vMerge w:val="restart"/>
            <w:tcBorders>
              <w:left w:val="single" w:sz="4" w:space="0" w:color="auto"/>
            </w:tcBorders>
          </w:tcPr>
          <w:p w14:paraId="49EB8AD0" w14:textId="77777777" w:rsidR="0062083E" w:rsidRDefault="00660B66" w:rsidP="0062083E">
            <w:pPr>
              <w:rPr>
                <w:sz w:val="16"/>
                <w:szCs w:val="16"/>
              </w:rPr>
            </w:pPr>
            <w:r>
              <w:rPr>
                <w:sz w:val="16"/>
                <w:szCs w:val="16"/>
              </w:rPr>
              <w:t>3/B</w:t>
            </w:r>
          </w:p>
        </w:tc>
        <w:tc>
          <w:tcPr>
            <w:tcW w:w="850" w:type="dxa"/>
            <w:tcBorders>
              <w:top w:val="single" w:sz="4" w:space="0" w:color="auto"/>
              <w:bottom w:val="single" w:sz="4" w:space="0" w:color="auto"/>
            </w:tcBorders>
          </w:tcPr>
          <w:p w14:paraId="6C392A19" w14:textId="77777777" w:rsidR="0062083E" w:rsidRDefault="0062083E" w:rsidP="0062083E">
            <w:pPr>
              <w:rPr>
                <w:sz w:val="16"/>
                <w:szCs w:val="16"/>
              </w:rPr>
            </w:pPr>
            <w:r>
              <w:rPr>
                <w:sz w:val="16"/>
                <w:szCs w:val="16"/>
              </w:rPr>
              <w:t>SM</w:t>
            </w:r>
          </w:p>
        </w:tc>
        <w:tc>
          <w:tcPr>
            <w:tcW w:w="992" w:type="dxa"/>
            <w:tcBorders>
              <w:left w:val="single" w:sz="4" w:space="0" w:color="auto"/>
              <w:right w:val="single" w:sz="8" w:space="0" w:color="auto"/>
            </w:tcBorders>
          </w:tcPr>
          <w:p w14:paraId="6810E76F" w14:textId="77777777" w:rsidR="0062083E" w:rsidRDefault="0062083E" w:rsidP="0062083E">
            <w:pPr>
              <w:rPr>
                <w:sz w:val="16"/>
                <w:szCs w:val="16"/>
              </w:rPr>
            </w:pPr>
            <w:r>
              <w:rPr>
                <w:sz w:val="16"/>
                <w:szCs w:val="16"/>
              </w:rPr>
              <w:t>60</w:t>
            </w:r>
          </w:p>
        </w:tc>
        <w:tc>
          <w:tcPr>
            <w:tcW w:w="708" w:type="dxa"/>
            <w:vMerge w:val="restart"/>
            <w:tcBorders>
              <w:left w:val="single" w:sz="8" w:space="0" w:color="auto"/>
              <w:right w:val="single" w:sz="8" w:space="0" w:color="auto"/>
            </w:tcBorders>
          </w:tcPr>
          <w:p w14:paraId="6B8B6BF5" w14:textId="77777777" w:rsidR="0062083E" w:rsidRDefault="000223A3" w:rsidP="0062083E">
            <w:pPr>
              <w:rPr>
                <w:sz w:val="16"/>
                <w:szCs w:val="16"/>
              </w:rPr>
            </w:pPr>
            <w:r>
              <w:rPr>
                <w:sz w:val="16"/>
                <w:szCs w:val="16"/>
              </w:rPr>
              <w:t>5</w:t>
            </w:r>
          </w:p>
        </w:tc>
        <w:tc>
          <w:tcPr>
            <w:tcW w:w="4019" w:type="dxa"/>
            <w:vMerge w:val="restart"/>
            <w:tcBorders>
              <w:left w:val="single" w:sz="8" w:space="0" w:color="auto"/>
              <w:right w:val="single" w:sz="8" w:space="0" w:color="auto"/>
            </w:tcBorders>
          </w:tcPr>
          <w:p w14:paraId="5EB97FA7" w14:textId="77777777" w:rsidR="0062083E" w:rsidRPr="00F85032" w:rsidRDefault="00660B66" w:rsidP="0062083E">
            <w:pPr>
              <w:rPr>
                <w:sz w:val="16"/>
                <w:szCs w:val="16"/>
              </w:rPr>
            </w:pPr>
            <w:r>
              <w:rPr>
                <w:sz w:val="16"/>
                <w:szCs w:val="16"/>
              </w:rPr>
              <w:t>Těžba výchovná: 1,28 ha, výběr SM intenzita do 20 %</w:t>
            </w:r>
          </w:p>
        </w:tc>
        <w:tc>
          <w:tcPr>
            <w:tcW w:w="709" w:type="dxa"/>
            <w:vMerge w:val="restart"/>
            <w:tcBorders>
              <w:left w:val="single" w:sz="8" w:space="0" w:color="auto"/>
              <w:right w:val="single" w:sz="4" w:space="0" w:color="auto"/>
            </w:tcBorders>
          </w:tcPr>
          <w:p w14:paraId="0D630802" w14:textId="77777777" w:rsidR="0062083E" w:rsidRDefault="00660B66" w:rsidP="0062083E">
            <w:pPr>
              <w:rPr>
                <w:sz w:val="16"/>
                <w:szCs w:val="16"/>
              </w:rPr>
            </w:pPr>
            <w:r>
              <w:rPr>
                <w:sz w:val="16"/>
                <w:szCs w:val="16"/>
              </w:rPr>
              <w:t>2</w:t>
            </w:r>
          </w:p>
        </w:tc>
        <w:tc>
          <w:tcPr>
            <w:tcW w:w="2306" w:type="dxa"/>
            <w:vMerge w:val="restart"/>
            <w:tcBorders>
              <w:left w:val="single" w:sz="4" w:space="0" w:color="auto"/>
              <w:right w:val="single" w:sz="18" w:space="0" w:color="auto"/>
            </w:tcBorders>
          </w:tcPr>
          <w:p w14:paraId="2B36DC24" w14:textId="77777777" w:rsidR="0062083E" w:rsidRPr="00477C3E" w:rsidRDefault="007E5F12" w:rsidP="0062083E">
            <w:pPr>
              <w:rPr>
                <w:sz w:val="16"/>
                <w:szCs w:val="16"/>
              </w:rPr>
            </w:pPr>
            <w:r>
              <w:rPr>
                <w:sz w:val="16"/>
                <w:szCs w:val="16"/>
              </w:rPr>
              <w:t>Přirozená obnova BK. Uvolňování přimíšených listnatých dřevin.</w:t>
            </w:r>
            <w:r w:rsidR="003123FD">
              <w:rPr>
                <w:sz w:val="16"/>
                <w:szCs w:val="16"/>
              </w:rPr>
              <w:t xml:space="preserve"> Při gradaci kůrovce lze zpracovávat </w:t>
            </w:r>
            <w:r w:rsidR="00BE28D0">
              <w:rPr>
                <w:sz w:val="16"/>
                <w:szCs w:val="16"/>
              </w:rPr>
              <w:t xml:space="preserve">a odvozem asanovat </w:t>
            </w:r>
            <w:r w:rsidR="003123FD">
              <w:rPr>
                <w:sz w:val="16"/>
                <w:szCs w:val="16"/>
              </w:rPr>
              <w:t>kůrovcové stromy i neaktivní kůrovcové souše.</w:t>
            </w:r>
          </w:p>
        </w:tc>
      </w:tr>
      <w:tr w:rsidR="0062083E" w14:paraId="2128F414" w14:textId="77777777" w:rsidTr="0032315B">
        <w:trPr>
          <w:trHeight w:val="197"/>
        </w:trPr>
        <w:tc>
          <w:tcPr>
            <w:tcW w:w="851" w:type="dxa"/>
            <w:vMerge/>
            <w:tcBorders>
              <w:left w:val="single" w:sz="18" w:space="0" w:color="auto"/>
            </w:tcBorders>
          </w:tcPr>
          <w:p w14:paraId="35E2A94E" w14:textId="77777777" w:rsidR="0062083E" w:rsidRDefault="0062083E" w:rsidP="0062083E">
            <w:pPr>
              <w:rPr>
                <w:sz w:val="16"/>
                <w:szCs w:val="16"/>
              </w:rPr>
            </w:pPr>
          </w:p>
        </w:tc>
        <w:tc>
          <w:tcPr>
            <w:tcW w:w="889" w:type="dxa"/>
            <w:vMerge/>
          </w:tcPr>
          <w:p w14:paraId="5385F3F8" w14:textId="77777777" w:rsidR="0062083E" w:rsidRDefault="0062083E" w:rsidP="0062083E">
            <w:pPr>
              <w:rPr>
                <w:sz w:val="16"/>
                <w:szCs w:val="16"/>
              </w:rPr>
            </w:pPr>
          </w:p>
        </w:tc>
        <w:tc>
          <w:tcPr>
            <w:tcW w:w="992" w:type="dxa"/>
            <w:vMerge/>
            <w:tcBorders>
              <w:right w:val="single" w:sz="4" w:space="0" w:color="auto"/>
            </w:tcBorders>
          </w:tcPr>
          <w:p w14:paraId="54ED5ABE" w14:textId="77777777" w:rsidR="0062083E" w:rsidRDefault="0062083E" w:rsidP="0062083E">
            <w:pPr>
              <w:rPr>
                <w:sz w:val="16"/>
                <w:szCs w:val="16"/>
              </w:rPr>
            </w:pPr>
          </w:p>
        </w:tc>
        <w:tc>
          <w:tcPr>
            <w:tcW w:w="1096" w:type="dxa"/>
            <w:vMerge/>
            <w:tcBorders>
              <w:left w:val="single" w:sz="4" w:space="0" w:color="auto"/>
            </w:tcBorders>
          </w:tcPr>
          <w:p w14:paraId="30BF0936" w14:textId="77777777" w:rsidR="0062083E" w:rsidRDefault="0062083E" w:rsidP="0062083E">
            <w:pPr>
              <w:rPr>
                <w:sz w:val="16"/>
                <w:szCs w:val="16"/>
              </w:rPr>
            </w:pPr>
          </w:p>
        </w:tc>
        <w:tc>
          <w:tcPr>
            <w:tcW w:w="850" w:type="dxa"/>
            <w:tcBorders>
              <w:top w:val="single" w:sz="4" w:space="0" w:color="auto"/>
              <w:bottom w:val="single" w:sz="4" w:space="0" w:color="auto"/>
            </w:tcBorders>
          </w:tcPr>
          <w:p w14:paraId="2BD11C75" w14:textId="77777777" w:rsidR="0062083E" w:rsidRDefault="0062083E" w:rsidP="0062083E">
            <w:pPr>
              <w:rPr>
                <w:sz w:val="16"/>
                <w:szCs w:val="16"/>
              </w:rPr>
            </w:pPr>
            <w:r>
              <w:rPr>
                <w:sz w:val="16"/>
                <w:szCs w:val="16"/>
              </w:rPr>
              <w:t>BK</w:t>
            </w:r>
          </w:p>
        </w:tc>
        <w:tc>
          <w:tcPr>
            <w:tcW w:w="992" w:type="dxa"/>
            <w:tcBorders>
              <w:left w:val="single" w:sz="4" w:space="0" w:color="auto"/>
              <w:right w:val="single" w:sz="8" w:space="0" w:color="auto"/>
            </w:tcBorders>
          </w:tcPr>
          <w:p w14:paraId="103D850E" w14:textId="77777777" w:rsidR="0062083E" w:rsidRDefault="0062083E" w:rsidP="0062083E">
            <w:pPr>
              <w:rPr>
                <w:sz w:val="16"/>
                <w:szCs w:val="16"/>
              </w:rPr>
            </w:pPr>
            <w:r>
              <w:rPr>
                <w:sz w:val="16"/>
                <w:szCs w:val="16"/>
              </w:rPr>
              <w:t>20</w:t>
            </w:r>
          </w:p>
        </w:tc>
        <w:tc>
          <w:tcPr>
            <w:tcW w:w="708" w:type="dxa"/>
            <w:vMerge/>
            <w:tcBorders>
              <w:left w:val="single" w:sz="8" w:space="0" w:color="auto"/>
              <w:right w:val="single" w:sz="8" w:space="0" w:color="auto"/>
            </w:tcBorders>
          </w:tcPr>
          <w:p w14:paraId="232627AE"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09CCFD87" w14:textId="77777777" w:rsidR="0062083E" w:rsidRPr="00F85032" w:rsidRDefault="0062083E" w:rsidP="0062083E">
            <w:pPr>
              <w:rPr>
                <w:sz w:val="16"/>
                <w:szCs w:val="16"/>
              </w:rPr>
            </w:pPr>
          </w:p>
        </w:tc>
        <w:tc>
          <w:tcPr>
            <w:tcW w:w="709" w:type="dxa"/>
            <w:vMerge/>
            <w:tcBorders>
              <w:left w:val="single" w:sz="8" w:space="0" w:color="auto"/>
              <w:right w:val="single" w:sz="4" w:space="0" w:color="auto"/>
            </w:tcBorders>
          </w:tcPr>
          <w:p w14:paraId="1826EA2E"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27F29ACA" w14:textId="77777777" w:rsidR="0062083E" w:rsidRPr="00477C3E" w:rsidRDefault="0062083E" w:rsidP="0062083E">
            <w:pPr>
              <w:rPr>
                <w:sz w:val="16"/>
                <w:szCs w:val="16"/>
              </w:rPr>
            </w:pPr>
          </w:p>
        </w:tc>
      </w:tr>
      <w:tr w:rsidR="0062083E" w14:paraId="4EBBAB7B" w14:textId="77777777" w:rsidTr="0032315B">
        <w:trPr>
          <w:trHeight w:val="197"/>
        </w:trPr>
        <w:tc>
          <w:tcPr>
            <w:tcW w:w="851" w:type="dxa"/>
            <w:vMerge/>
            <w:tcBorders>
              <w:left w:val="single" w:sz="18" w:space="0" w:color="auto"/>
            </w:tcBorders>
          </w:tcPr>
          <w:p w14:paraId="3B285BB0" w14:textId="77777777" w:rsidR="0062083E" w:rsidRDefault="0062083E" w:rsidP="0062083E">
            <w:pPr>
              <w:rPr>
                <w:sz w:val="16"/>
                <w:szCs w:val="16"/>
              </w:rPr>
            </w:pPr>
          </w:p>
        </w:tc>
        <w:tc>
          <w:tcPr>
            <w:tcW w:w="889" w:type="dxa"/>
            <w:vMerge/>
          </w:tcPr>
          <w:p w14:paraId="1652402A" w14:textId="77777777" w:rsidR="0062083E" w:rsidRDefault="0062083E" w:rsidP="0062083E">
            <w:pPr>
              <w:rPr>
                <w:sz w:val="16"/>
                <w:szCs w:val="16"/>
              </w:rPr>
            </w:pPr>
          </w:p>
        </w:tc>
        <w:tc>
          <w:tcPr>
            <w:tcW w:w="992" w:type="dxa"/>
            <w:vMerge/>
            <w:tcBorders>
              <w:right w:val="single" w:sz="4" w:space="0" w:color="auto"/>
            </w:tcBorders>
          </w:tcPr>
          <w:p w14:paraId="6C743AD6" w14:textId="77777777" w:rsidR="0062083E" w:rsidRDefault="0062083E" w:rsidP="0062083E">
            <w:pPr>
              <w:rPr>
                <w:sz w:val="16"/>
                <w:szCs w:val="16"/>
              </w:rPr>
            </w:pPr>
          </w:p>
        </w:tc>
        <w:tc>
          <w:tcPr>
            <w:tcW w:w="1096" w:type="dxa"/>
            <w:vMerge/>
            <w:tcBorders>
              <w:left w:val="single" w:sz="4" w:space="0" w:color="auto"/>
            </w:tcBorders>
          </w:tcPr>
          <w:p w14:paraId="42020AB2" w14:textId="77777777" w:rsidR="0062083E" w:rsidRDefault="0062083E" w:rsidP="0062083E">
            <w:pPr>
              <w:rPr>
                <w:sz w:val="16"/>
                <w:szCs w:val="16"/>
              </w:rPr>
            </w:pPr>
          </w:p>
        </w:tc>
        <w:tc>
          <w:tcPr>
            <w:tcW w:w="850" w:type="dxa"/>
            <w:tcBorders>
              <w:top w:val="single" w:sz="4" w:space="0" w:color="auto"/>
              <w:bottom w:val="single" w:sz="4" w:space="0" w:color="auto"/>
            </w:tcBorders>
          </w:tcPr>
          <w:p w14:paraId="63611851" w14:textId="77777777" w:rsidR="0062083E" w:rsidRDefault="0062083E" w:rsidP="0062083E">
            <w:pPr>
              <w:rPr>
                <w:sz w:val="16"/>
                <w:szCs w:val="16"/>
              </w:rPr>
            </w:pPr>
            <w:r>
              <w:rPr>
                <w:sz w:val="16"/>
                <w:szCs w:val="16"/>
              </w:rPr>
              <w:t>HB</w:t>
            </w:r>
          </w:p>
        </w:tc>
        <w:tc>
          <w:tcPr>
            <w:tcW w:w="992" w:type="dxa"/>
            <w:tcBorders>
              <w:left w:val="single" w:sz="4" w:space="0" w:color="auto"/>
              <w:right w:val="single" w:sz="8" w:space="0" w:color="auto"/>
            </w:tcBorders>
          </w:tcPr>
          <w:p w14:paraId="1EEECA79" w14:textId="77777777" w:rsidR="0062083E" w:rsidRDefault="0062083E" w:rsidP="0062083E">
            <w:pPr>
              <w:rPr>
                <w:sz w:val="16"/>
                <w:szCs w:val="16"/>
              </w:rPr>
            </w:pPr>
            <w:r>
              <w:rPr>
                <w:sz w:val="16"/>
                <w:szCs w:val="16"/>
              </w:rPr>
              <w:t>10</w:t>
            </w:r>
          </w:p>
        </w:tc>
        <w:tc>
          <w:tcPr>
            <w:tcW w:w="708" w:type="dxa"/>
            <w:vMerge/>
            <w:tcBorders>
              <w:left w:val="single" w:sz="8" w:space="0" w:color="auto"/>
              <w:right w:val="single" w:sz="8" w:space="0" w:color="auto"/>
            </w:tcBorders>
          </w:tcPr>
          <w:p w14:paraId="49DA3EC7"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54A72252" w14:textId="77777777" w:rsidR="0062083E" w:rsidRPr="00F85032" w:rsidRDefault="0062083E" w:rsidP="0062083E">
            <w:pPr>
              <w:rPr>
                <w:sz w:val="16"/>
                <w:szCs w:val="16"/>
              </w:rPr>
            </w:pPr>
          </w:p>
        </w:tc>
        <w:tc>
          <w:tcPr>
            <w:tcW w:w="709" w:type="dxa"/>
            <w:vMerge/>
            <w:tcBorders>
              <w:left w:val="single" w:sz="8" w:space="0" w:color="auto"/>
              <w:right w:val="single" w:sz="4" w:space="0" w:color="auto"/>
            </w:tcBorders>
          </w:tcPr>
          <w:p w14:paraId="2ADC8F50"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6A72BCA3" w14:textId="77777777" w:rsidR="0062083E" w:rsidRPr="00477C3E" w:rsidRDefault="0062083E" w:rsidP="0062083E">
            <w:pPr>
              <w:rPr>
                <w:sz w:val="16"/>
                <w:szCs w:val="16"/>
              </w:rPr>
            </w:pPr>
          </w:p>
        </w:tc>
      </w:tr>
      <w:tr w:rsidR="0062083E" w14:paraId="00D4DFBE" w14:textId="77777777" w:rsidTr="0032315B">
        <w:trPr>
          <w:trHeight w:val="197"/>
        </w:trPr>
        <w:tc>
          <w:tcPr>
            <w:tcW w:w="851" w:type="dxa"/>
            <w:vMerge/>
            <w:tcBorders>
              <w:left w:val="single" w:sz="18" w:space="0" w:color="auto"/>
            </w:tcBorders>
          </w:tcPr>
          <w:p w14:paraId="10AE679A" w14:textId="77777777" w:rsidR="0062083E" w:rsidRDefault="0062083E" w:rsidP="0062083E">
            <w:pPr>
              <w:rPr>
                <w:sz w:val="16"/>
                <w:szCs w:val="16"/>
              </w:rPr>
            </w:pPr>
          </w:p>
        </w:tc>
        <w:tc>
          <w:tcPr>
            <w:tcW w:w="889" w:type="dxa"/>
            <w:vMerge/>
          </w:tcPr>
          <w:p w14:paraId="0DC9313A" w14:textId="77777777" w:rsidR="0062083E" w:rsidRDefault="0062083E" w:rsidP="0062083E">
            <w:pPr>
              <w:rPr>
                <w:sz w:val="16"/>
                <w:szCs w:val="16"/>
              </w:rPr>
            </w:pPr>
          </w:p>
        </w:tc>
        <w:tc>
          <w:tcPr>
            <w:tcW w:w="992" w:type="dxa"/>
            <w:vMerge/>
            <w:tcBorders>
              <w:right w:val="single" w:sz="4" w:space="0" w:color="auto"/>
            </w:tcBorders>
          </w:tcPr>
          <w:p w14:paraId="7A722CF9" w14:textId="77777777" w:rsidR="0062083E" w:rsidRDefault="0062083E" w:rsidP="0062083E">
            <w:pPr>
              <w:rPr>
                <w:sz w:val="16"/>
                <w:szCs w:val="16"/>
              </w:rPr>
            </w:pPr>
          </w:p>
        </w:tc>
        <w:tc>
          <w:tcPr>
            <w:tcW w:w="1096" w:type="dxa"/>
            <w:vMerge/>
            <w:tcBorders>
              <w:left w:val="single" w:sz="4" w:space="0" w:color="auto"/>
            </w:tcBorders>
          </w:tcPr>
          <w:p w14:paraId="0934416C" w14:textId="77777777" w:rsidR="0062083E" w:rsidRDefault="0062083E" w:rsidP="0062083E">
            <w:pPr>
              <w:rPr>
                <w:sz w:val="16"/>
                <w:szCs w:val="16"/>
              </w:rPr>
            </w:pPr>
          </w:p>
        </w:tc>
        <w:tc>
          <w:tcPr>
            <w:tcW w:w="850" w:type="dxa"/>
            <w:tcBorders>
              <w:top w:val="single" w:sz="4" w:space="0" w:color="auto"/>
              <w:bottom w:val="single" w:sz="4" w:space="0" w:color="auto"/>
            </w:tcBorders>
          </w:tcPr>
          <w:p w14:paraId="34BE948B" w14:textId="77777777" w:rsidR="0062083E" w:rsidRDefault="0062083E" w:rsidP="0062083E">
            <w:pPr>
              <w:rPr>
                <w:sz w:val="16"/>
                <w:szCs w:val="16"/>
              </w:rPr>
            </w:pPr>
            <w:r>
              <w:rPr>
                <w:sz w:val="16"/>
                <w:szCs w:val="16"/>
              </w:rPr>
              <w:t>KL</w:t>
            </w:r>
          </w:p>
        </w:tc>
        <w:tc>
          <w:tcPr>
            <w:tcW w:w="992" w:type="dxa"/>
            <w:tcBorders>
              <w:left w:val="single" w:sz="4" w:space="0" w:color="auto"/>
              <w:right w:val="single" w:sz="8" w:space="0" w:color="auto"/>
            </w:tcBorders>
          </w:tcPr>
          <w:p w14:paraId="0E5556D7" w14:textId="77777777" w:rsidR="0062083E" w:rsidRDefault="0062083E" w:rsidP="0062083E">
            <w:pPr>
              <w:rPr>
                <w:sz w:val="16"/>
                <w:szCs w:val="16"/>
              </w:rPr>
            </w:pPr>
            <w:r>
              <w:rPr>
                <w:sz w:val="16"/>
                <w:szCs w:val="16"/>
              </w:rPr>
              <w:t>5</w:t>
            </w:r>
          </w:p>
        </w:tc>
        <w:tc>
          <w:tcPr>
            <w:tcW w:w="708" w:type="dxa"/>
            <w:vMerge/>
            <w:tcBorders>
              <w:left w:val="single" w:sz="8" w:space="0" w:color="auto"/>
              <w:right w:val="single" w:sz="8" w:space="0" w:color="auto"/>
            </w:tcBorders>
          </w:tcPr>
          <w:p w14:paraId="7AF12E60"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118D0287" w14:textId="77777777" w:rsidR="0062083E" w:rsidRPr="00F85032" w:rsidRDefault="0062083E" w:rsidP="0062083E">
            <w:pPr>
              <w:rPr>
                <w:sz w:val="16"/>
                <w:szCs w:val="16"/>
              </w:rPr>
            </w:pPr>
          </w:p>
        </w:tc>
        <w:tc>
          <w:tcPr>
            <w:tcW w:w="709" w:type="dxa"/>
            <w:vMerge/>
            <w:tcBorders>
              <w:left w:val="single" w:sz="8" w:space="0" w:color="auto"/>
              <w:right w:val="single" w:sz="4" w:space="0" w:color="auto"/>
            </w:tcBorders>
          </w:tcPr>
          <w:p w14:paraId="69A6AD03"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3A48403B" w14:textId="77777777" w:rsidR="0062083E" w:rsidRPr="00477C3E" w:rsidRDefault="0062083E" w:rsidP="0062083E">
            <w:pPr>
              <w:rPr>
                <w:sz w:val="16"/>
                <w:szCs w:val="16"/>
              </w:rPr>
            </w:pPr>
          </w:p>
        </w:tc>
      </w:tr>
      <w:tr w:rsidR="0062083E" w14:paraId="5EA9F143" w14:textId="77777777" w:rsidTr="0032315B">
        <w:trPr>
          <w:trHeight w:val="197"/>
        </w:trPr>
        <w:tc>
          <w:tcPr>
            <w:tcW w:w="851" w:type="dxa"/>
            <w:vMerge/>
            <w:tcBorders>
              <w:left w:val="single" w:sz="18" w:space="0" w:color="auto"/>
            </w:tcBorders>
          </w:tcPr>
          <w:p w14:paraId="01983A5E" w14:textId="77777777" w:rsidR="0062083E" w:rsidRDefault="0062083E" w:rsidP="0062083E">
            <w:pPr>
              <w:rPr>
                <w:sz w:val="16"/>
                <w:szCs w:val="16"/>
              </w:rPr>
            </w:pPr>
          </w:p>
        </w:tc>
        <w:tc>
          <w:tcPr>
            <w:tcW w:w="889" w:type="dxa"/>
            <w:vMerge/>
          </w:tcPr>
          <w:p w14:paraId="4803E06C" w14:textId="77777777" w:rsidR="0062083E" w:rsidRDefault="0062083E" w:rsidP="0062083E">
            <w:pPr>
              <w:rPr>
                <w:sz w:val="16"/>
                <w:szCs w:val="16"/>
              </w:rPr>
            </w:pPr>
          </w:p>
        </w:tc>
        <w:tc>
          <w:tcPr>
            <w:tcW w:w="992" w:type="dxa"/>
            <w:vMerge/>
            <w:tcBorders>
              <w:right w:val="single" w:sz="4" w:space="0" w:color="auto"/>
            </w:tcBorders>
          </w:tcPr>
          <w:p w14:paraId="57C55E05" w14:textId="77777777" w:rsidR="0062083E" w:rsidRDefault="0062083E" w:rsidP="0062083E">
            <w:pPr>
              <w:rPr>
                <w:sz w:val="16"/>
                <w:szCs w:val="16"/>
              </w:rPr>
            </w:pPr>
          </w:p>
        </w:tc>
        <w:tc>
          <w:tcPr>
            <w:tcW w:w="1096" w:type="dxa"/>
            <w:vMerge/>
            <w:tcBorders>
              <w:left w:val="single" w:sz="4" w:space="0" w:color="auto"/>
            </w:tcBorders>
          </w:tcPr>
          <w:p w14:paraId="49B4BBAF" w14:textId="77777777" w:rsidR="0062083E" w:rsidRDefault="0062083E" w:rsidP="0062083E">
            <w:pPr>
              <w:rPr>
                <w:sz w:val="16"/>
                <w:szCs w:val="16"/>
              </w:rPr>
            </w:pPr>
          </w:p>
        </w:tc>
        <w:tc>
          <w:tcPr>
            <w:tcW w:w="850" w:type="dxa"/>
            <w:tcBorders>
              <w:top w:val="single" w:sz="4" w:space="0" w:color="auto"/>
              <w:bottom w:val="single" w:sz="4" w:space="0" w:color="auto"/>
            </w:tcBorders>
          </w:tcPr>
          <w:p w14:paraId="3591088F" w14:textId="77777777" w:rsidR="0062083E" w:rsidRDefault="0062083E" w:rsidP="0062083E">
            <w:pPr>
              <w:rPr>
                <w:sz w:val="16"/>
                <w:szCs w:val="16"/>
              </w:rPr>
            </w:pPr>
            <w:r>
              <w:rPr>
                <w:sz w:val="16"/>
                <w:szCs w:val="16"/>
              </w:rPr>
              <w:t>OL</w:t>
            </w:r>
          </w:p>
        </w:tc>
        <w:tc>
          <w:tcPr>
            <w:tcW w:w="992" w:type="dxa"/>
            <w:tcBorders>
              <w:left w:val="single" w:sz="4" w:space="0" w:color="auto"/>
              <w:right w:val="single" w:sz="8" w:space="0" w:color="auto"/>
            </w:tcBorders>
          </w:tcPr>
          <w:p w14:paraId="18022394" w14:textId="77777777" w:rsidR="0062083E" w:rsidRDefault="0062083E" w:rsidP="0062083E">
            <w:pPr>
              <w:rPr>
                <w:sz w:val="16"/>
                <w:szCs w:val="16"/>
              </w:rPr>
            </w:pPr>
            <w:r>
              <w:rPr>
                <w:sz w:val="16"/>
                <w:szCs w:val="16"/>
              </w:rPr>
              <w:t>5</w:t>
            </w:r>
          </w:p>
        </w:tc>
        <w:tc>
          <w:tcPr>
            <w:tcW w:w="708" w:type="dxa"/>
            <w:vMerge/>
            <w:tcBorders>
              <w:left w:val="single" w:sz="8" w:space="0" w:color="auto"/>
              <w:right w:val="single" w:sz="8" w:space="0" w:color="auto"/>
            </w:tcBorders>
          </w:tcPr>
          <w:p w14:paraId="251B9F23"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2FB4C84C" w14:textId="77777777" w:rsidR="0062083E" w:rsidRDefault="0062083E" w:rsidP="0062083E">
            <w:pPr>
              <w:rPr>
                <w:sz w:val="16"/>
                <w:szCs w:val="16"/>
              </w:rPr>
            </w:pPr>
          </w:p>
        </w:tc>
        <w:tc>
          <w:tcPr>
            <w:tcW w:w="709" w:type="dxa"/>
            <w:vMerge/>
            <w:tcBorders>
              <w:left w:val="single" w:sz="8" w:space="0" w:color="auto"/>
              <w:right w:val="single" w:sz="4" w:space="0" w:color="auto"/>
            </w:tcBorders>
          </w:tcPr>
          <w:p w14:paraId="4574E97F"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312E7778" w14:textId="77777777" w:rsidR="0062083E" w:rsidRDefault="0062083E" w:rsidP="0062083E">
            <w:pPr>
              <w:rPr>
                <w:sz w:val="16"/>
                <w:szCs w:val="16"/>
              </w:rPr>
            </w:pPr>
          </w:p>
        </w:tc>
      </w:tr>
      <w:tr w:rsidR="0062083E" w14:paraId="028FAD6A" w14:textId="77777777" w:rsidTr="0032315B">
        <w:trPr>
          <w:trHeight w:val="197"/>
        </w:trPr>
        <w:tc>
          <w:tcPr>
            <w:tcW w:w="851" w:type="dxa"/>
            <w:vMerge w:val="restart"/>
            <w:tcBorders>
              <w:left w:val="single" w:sz="18" w:space="0" w:color="auto"/>
            </w:tcBorders>
          </w:tcPr>
          <w:p w14:paraId="389979CC" w14:textId="77777777" w:rsidR="0062083E" w:rsidRDefault="0062083E" w:rsidP="0062083E">
            <w:pPr>
              <w:rPr>
                <w:sz w:val="16"/>
                <w:szCs w:val="16"/>
              </w:rPr>
            </w:pPr>
            <w:r>
              <w:rPr>
                <w:sz w:val="16"/>
                <w:szCs w:val="16"/>
              </w:rPr>
              <w:t>210Di13</w:t>
            </w:r>
          </w:p>
        </w:tc>
        <w:tc>
          <w:tcPr>
            <w:tcW w:w="889" w:type="dxa"/>
            <w:vMerge w:val="restart"/>
          </w:tcPr>
          <w:p w14:paraId="72E25482" w14:textId="77777777" w:rsidR="0062083E" w:rsidRDefault="0062083E" w:rsidP="0062083E">
            <w:pPr>
              <w:rPr>
                <w:sz w:val="16"/>
                <w:szCs w:val="16"/>
              </w:rPr>
            </w:pPr>
            <w:r>
              <w:rPr>
                <w:sz w:val="16"/>
                <w:szCs w:val="16"/>
              </w:rPr>
              <w:t>210Di13</w:t>
            </w:r>
          </w:p>
        </w:tc>
        <w:tc>
          <w:tcPr>
            <w:tcW w:w="992" w:type="dxa"/>
            <w:vMerge w:val="restart"/>
            <w:tcBorders>
              <w:right w:val="single" w:sz="4" w:space="0" w:color="auto"/>
            </w:tcBorders>
          </w:tcPr>
          <w:p w14:paraId="6FD0F16A" w14:textId="77777777" w:rsidR="0062083E" w:rsidRDefault="0062083E" w:rsidP="0062083E">
            <w:pPr>
              <w:rPr>
                <w:sz w:val="16"/>
                <w:szCs w:val="16"/>
              </w:rPr>
            </w:pPr>
            <w:r>
              <w:rPr>
                <w:sz w:val="16"/>
                <w:szCs w:val="16"/>
              </w:rPr>
              <w:t>3,94</w:t>
            </w:r>
          </w:p>
        </w:tc>
        <w:tc>
          <w:tcPr>
            <w:tcW w:w="1096" w:type="dxa"/>
            <w:vMerge w:val="restart"/>
            <w:tcBorders>
              <w:left w:val="single" w:sz="4" w:space="0" w:color="auto"/>
            </w:tcBorders>
          </w:tcPr>
          <w:p w14:paraId="3DCA68D1" w14:textId="77777777" w:rsidR="0062083E" w:rsidRDefault="00BE28D0" w:rsidP="0062083E">
            <w:pPr>
              <w:rPr>
                <w:sz w:val="16"/>
                <w:szCs w:val="16"/>
              </w:rPr>
            </w:pPr>
            <w:r>
              <w:rPr>
                <w:sz w:val="16"/>
                <w:szCs w:val="16"/>
              </w:rPr>
              <w:t>3/A</w:t>
            </w:r>
          </w:p>
        </w:tc>
        <w:tc>
          <w:tcPr>
            <w:tcW w:w="850" w:type="dxa"/>
            <w:tcBorders>
              <w:top w:val="single" w:sz="4" w:space="0" w:color="auto"/>
              <w:bottom w:val="single" w:sz="4" w:space="0" w:color="auto"/>
            </w:tcBorders>
          </w:tcPr>
          <w:p w14:paraId="1923F6C4" w14:textId="77777777" w:rsidR="0062083E" w:rsidRDefault="0062083E" w:rsidP="0062083E">
            <w:pPr>
              <w:rPr>
                <w:sz w:val="16"/>
                <w:szCs w:val="16"/>
              </w:rPr>
            </w:pPr>
            <w:r>
              <w:rPr>
                <w:sz w:val="16"/>
                <w:szCs w:val="16"/>
              </w:rPr>
              <w:t>BK</w:t>
            </w:r>
          </w:p>
        </w:tc>
        <w:tc>
          <w:tcPr>
            <w:tcW w:w="992" w:type="dxa"/>
            <w:tcBorders>
              <w:left w:val="single" w:sz="4" w:space="0" w:color="auto"/>
              <w:right w:val="single" w:sz="8" w:space="0" w:color="auto"/>
            </w:tcBorders>
          </w:tcPr>
          <w:p w14:paraId="13BE72B4" w14:textId="77777777" w:rsidR="0062083E" w:rsidRDefault="0062083E" w:rsidP="0062083E">
            <w:pPr>
              <w:rPr>
                <w:sz w:val="16"/>
                <w:szCs w:val="16"/>
              </w:rPr>
            </w:pPr>
            <w:r>
              <w:rPr>
                <w:sz w:val="16"/>
                <w:szCs w:val="16"/>
              </w:rPr>
              <w:t>60</w:t>
            </w:r>
          </w:p>
        </w:tc>
        <w:tc>
          <w:tcPr>
            <w:tcW w:w="708" w:type="dxa"/>
            <w:vMerge w:val="restart"/>
            <w:tcBorders>
              <w:left w:val="single" w:sz="8" w:space="0" w:color="auto"/>
              <w:right w:val="single" w:sz="8" w:space="0" w:color="auto"/>
            </w:tcBorders>
          </w:tcPr>
          <w:p w14:paraId="0C433165" w14:textId="77777777" w:rsidR="0062083E" w:rsidRDefault="000223A3" w:rsidP="0062083E">
            <w:pPr>
              <w:rPr>
                <w:sz w:val="16"/>
                <w:szCs w:val="16"/>
              </w:rPr>
            </w:pPr>
            <w:r>
              <w:rPr>
                <w:sz w:val="16"/>
                <w:szCs w:val="16"/>
              </w:rPr>
              <w:t>5</w:t>
            </w:r>
          </w:p>
        </w:tc>
        <w:tc>
          <w:tcPr>
            <w:tcW w:w="4019" w:type="dxa"/>
            <w:vMerge w:val="restart"/>
            <w:tcBorders>
              <w:left w:val="single" w:sz="8" w:space="0" w:color="auto"/>
              <w:right w:val="single" w:sz="8" w:space="0" w:color="auto"/>
            </w:tcBorders>
          </w:tcPr>
          <w:p w14:paraId="08CAA68B" w14:textId="77777777" w:rsidR="0062083E" w:rsidRDefault="00BE28D0" w:rsidP="0062083E">
            <w:pPr>
              <w:rPr>
                <w:sz w:val="16"/>
                <w:szCs w:val="16"/>
              </w:rPr>
            </w:pPr>
            <w:r>
              <w:rPr>
                <w:sz w:val="16"/>
                <w:szCs w:val="16"/>
              </w:rPr>
              <w:t xml:space="preserve">Těžba obnovní: </w:t>
            </w:r>
            <w:r w:rsidR="00F34158">
              <w:rPr>
                <w:sz w:val="16"/>
                <w:szCs w:val="16"/>
              </w:rPr>
              <w:t xml:space="preserve">jednotlivý až skupinkovitý </w:t>
            </w:r>
            <w:r>
              <w:rPr>
                <w:sz w:val="16"/>
                <w:szCs w:val="16"/>
              </w:rPr>
              <w:t xml:space="preserve">výběr </w:t>
            </w:r>
            <w:r w:rsidR="00F34158">
              <w:rPr>
                <w:sz w:val="16"/>
                <w:szCs w:val="16"/>
              </w:rPr>
              <w:t>BO intenzita až 40 %, výběr SM a MD intenzita až 100 %, výběr BK intenzita do 20 %</w:t>
            </w:r>
            <w:r>
              <w:rPr>
                <w:sz w:val="16"/>
                <w:szCs w:val="16"/>
              </w:rPr>
              <w:t xml:space="preserve"> </w:t>
            </w:r>
          </w:p>
          <w:p w14:paraId="6163D479" w14:textId="77777777" w:rsidR="00202358" w:rsidRPr="00477C3E" w:rsidRDefault="00202358" w:rsidP="0062083E">
            <w:pPr>
              <w:rPr>
                <w:sz w:val="16"/>
                <w:szCs w:val="16"/>
              </w:rPr>
            </w:pPr>
            <w:r>
              <w:rPr>
                <w:sz w:val="16"/>
                <w:szCs w:val="16"/>
              </w:rPr>
              <w:t>Zalesnění: při vzniku holiny vysazovat nedostatečně zastoupené dřeviny CDS (např. JD</w:t>
            </w:r>
            <w:r w:rsidR="003B1077">
              <w:rPr>
                <w:sz w:val="16"/>
                <w:szCs w:val="16"/>
              </w:rPr>
              <w:t>, KL</w:t>
            </w:r>
            <w:r>
              <w:rPr>
                <w:sz w:val="16"/>
                <w:szCs w:val="16"/>
              </w:rPr>
              <w:t>)</w:t>
            </w:r>
          </w:p>
        </w:tc>
        <w:tc>
          <w:tcPr>
            <w:tcW w:w="709" w:type="dxa"/>
            <w:vMerge w:val="restart"/>
            <w:tcBorders>
              <w:left w:val="single" w:sz="8" w:space="0" w:color="auto"/>
              <w:right w:val="single" w:sz="4" w:space="0" w:color="auto"/>
            </w:tcBorders>
          </w:tcPr>
          <w:p w14:paraId="4DDB05B7" w14:textId="77777777" w:rsidR="0062083E" w:rsidRDefault="00F34158" w:rsidP="0062083E">
            <w:pPr>
              <w:rPr>
                <w:sz w:val="16"/>
                <w:szCs w:val="16"/>
              </w:rPr>
            </w:pPr>
            <w:r>
              <w:rPr>
                <w:sz w:val="16"/>
                <w:szCs w:val="16"/>
              </w:rPr>
              <w:t>2</w:t>
            </w:r>
          </w:p>
        </w:tc>
        <w:tc>
          <w:tcPr>
            <w:tcW w:w="2306" w:type="dxa"/>
            <w:vMerge w:val="restart"/>
            <w:tcBorders>
              <w:left w:val="single" w:sz="4" w:space="0" w:color="auto"/>
              <w:right w:val="single" w:sz="18" w:space="0" w:color="auto"/>
            </w:tcBorders>
          </w:tcPr>
          <w:p w14:paraId="66771C90" w14:textId="77777777" w:rsidR="0062083E" w:rsidRDefault="00F34158" w:rsidP="0062083E">
            <w:pPr>
              <w:rPr>
                <w:sz w:val="16"/>
                <w:szCs w:val="16"/>
              </w:rPr>
            </w:pPr>
            <w:r>
              <w:rPr>
                <w:sz w:val="16"/>
                <w:szCs w:val="16"/>
              </w:rPr>
              <w:t>Výběrem jehličnatých dřevin uvolňovat listnaté dřeviny k iniciaci a podpoře jejich přirozené obnovy. Výběrem BK uvolňovat přirozenou obnovu listnatých dřevin.</w:t>
            </w:r>
          </w:p>
        </w:tc>
      </w:tr>
      <w:tr w:rsidR="0062083E" w14:paraId="3A26EDA1" w14:textId="77777777" w:rsidTr="0032315B">
        <w:trPr>
          <w:trHeight w:val="197"/>
        </w:trPr>
        <w:tc>
          <w:tcPr>
            <w:tcW w:w="851" w:type="dxa"/>
            <w:vMerge/>
            <w:tcBorders>
              <w:left w:val="single" w:sz="18" w:space="0" w:color="auto"/>
            </w:tcBorders>
          </w:tcPr>
          <w:p w14:paraId="5CFC5A9A" w14:textId="77777777" w:rsidR="0062083E" w:rsidRDefault="0062083E" w:rsidP="0062083E">
            <w:pPr>
              <w:rPr>
                <w:sz w:val="16"/>
                <w:szCs w:val="16"/>
              </w:rPr>
            </w:pPr>
          </w:p>
        </w:tc>
        <w:tc>
          <w:tcPr>
            <w:tcW w:w="889" w:type="dxa"/>
            <w:vMerge/>
          </w:tcPr>
          <w:p w14:paraId="582CAE66" w14:textId="77777777" w:rsidR="0062083E" w:rsidRDefault="0062083E" w:rsidP="0062083E">
            <w:pPr>
              <w:rPr>
                <w:sz w:val="16"/>
                <w:szCs w:val="16"/>
              </w:rPr>
            </w:pPr>
          </w:p>
        </w:tc>
        <w:tc>
          <w:tcPr>
            <w:tcW w:w="992" w:type="dxa"/>
            <w:vMerge/>
            <w:tcBorders>
              <w:right w:val="single" w:sz="4" w:space="0" w:color="auto"/>
            </w:tcBorders>
          </w:tcPr>
          <w:p w14:paraId="452B517A" w14:textId="77777777" w:rsidR="0062083E" w:rsidRDefault="0062083E" w:rsidP="0062083E">
            <w:pPr>
              <w:rPr>
                <w:sz w:val="16"/>
                <w:szCs w:val="16"/>
              </w:rPr>
            </w:pPr>
          </w:p>
        </w:tc>
        <w:tc>
          <w:tcPr>
            <w:tcW w:w="1096" w:type="dxa"/>
            <w:vMerge/>
            <w:tcBorders>
              <w:left w:val="single" w:sz="4" w:space="0" w:color="auto"/>
            </w:tcBorders>
          </w:tcPr>
          <w:p w14:paraId="29E187AB" w14:textId="77777777" w:rsidR="0062083E" w:rsidRDefault="0062083E" w:rsidP="0062083E">
            <w:pPr>
              <w:rPr>
                <w:sz w:val="16"/>
                <w:szCs w:val="16"/>
              </w:rPr>
            </w:pPr>
          </w:p>
        </w:tc>
        <w:tc>
          <w:tcPr>
            <w:tcW w:w="850" w:type="dxa"/>
            <w:tcBorders>
              <w:top w:val="single" w:sz="4" w:space="0" w:color="auto"/>
              <w:bottom w:val="single" w:sz="4" w:space="0" w:color="auto"/>
            </w:tcBorders>
          </w:tcPr>
          <w:p w14:paraId="4C1E7680" w14:textId="77777777" w:rsidR="0062083E" w:rsidRDefault="0062083E" w:rsidP="0062083E">
            <w:pPr>
              <w:rPr>
                <w:sz w:val="16"/>
                <w:szCs w:val="16"/>
              </w:rPr>
            </w:pPr>
            <w:r>
              <w:rPr>
                <w:sz w:val="16"/>
                <w:szCs w:val="16"/>
              </w:rPr>
              <w:t>BO</w:t>
            </w:r>
          </w:p>
        </w:tc>
        <w:tc>
          <w:tcPr>
            <w:tcW w:w="992" w:type="dxa"/>
            <w:tcBorders>
              <w:left w:val="single" w:sz="4" w:space="0" w:color="auto"/>
              <w:right w:val="single" w:sz="8" w:space="0" w:color="auto"/>
            </w:tcBorders>
          </w:tcPr>
          <w:p w14:paraId="47B4DC00" w14:textId="77777777" w:rsidR="0062083E" w:rsidRDefault="0062083E" w:rsidP="0062083E">
            <w:pPr>
              <w:rPr>
                <w:sz w:val="16"/>
                <w:szCs w:val="16"/>
              </w:rPr>
            </w:pPr>
            <w:r>
              <w:rPr>
                <w:sz w:val="16"/>
                <w:szCs w:val="16"/>
              </w:rPr>
              <w:t>40</w:t>
            </w:r>
          </w:p>
        </w:tc>
        <w:tc>
          <w:tcPr>
            <w:tcW w:w="708" w:type="dxa"/>
            <w:vMerge/>
            <w:tcBorders>
              <w:left w:val="single" w:sz="8" w:space="0" w:color="auto"/>
              <w:right w:val="single" w:sz="8" w:space="0" w:color="auto"/>
            </w:tcBorders>
          </w:tcPr>
          <w:p w14:paraId="0068BB21"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4CDF8D45" w14:textId="77777777" w:rsidR="0062083E" w:rsidRPr="00477C3E" w:rsidRDefault="0062083E" w:rsidP="0062083E">
            <w:pPr>
              <w:rPr>
                <w:sz w:val="16"/>
                <w:szCs w:val="16"/>
              </w:rPr>
            </w:pPr>
          </w:p>
        </w:tc>
        <w:tc>
          <w:tcPr>
            <w:tcW w:w="709" w:type="dxa"/>
            <w:vMerge/>
            <w:tcBorders>
              <w:left w:val="single" w:sz="8" w:space="0" w:color="auto"/>
              <w:right w:val="single" w:sz="4" w:space="0" w:color="auto"/>
            </w:tcBorders>
          </w:tcPr>
          <w:p w14:paraId="373B7752"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7F5D5230" w14:textId="77777777" w:rsidR="0062083E" w:rsidRDefault="0062083E" w:rsidP="0062083E">
            <w:pPr>
              <w:rPr>
                <w:sz w:val="16"/>
                <w:szCs w:val="16"/>
              </w:rPr>
            </w:pPr>
          </w:p>
        </w:tc>
      </w:tr>
      <w:tr w:rsidR="00BE28D0" w14:paraId="5A0B571E" w14:textId="77777777" w:rsidTr="0032315B">
        <w:trPr>
          <w:trHeight w:val="197"/>
        </w:trPr>
        <w:tc>
          <w:tcPr>
            <w:tcW w:w="851" w:type="dxa"/>
            <w:vMerge/>
            <w:tcBorders>
              <w:left w:val="single" w:sz="18" w:space="0" w:color="auto"/>
            </w:tcBorders>
          </w:tcPr>
          <w:p w14:paraId="02770C70" w14:textId="77777777" w:rsidR="00BE28D0" w:rsidRDefault="00BE28D0" w:rsidP="0062083E">
            <w:pPr>
              <w:rPr>
                <w:sz w:val="16"/>
                <w:szCs w:val="16"/>
              </w:rPr>
            </w:pPr>
          </w:p>
        </w:tc>
        <w:tc>
          <w:tcPr>
            <w:tcW w:w="889" w:type="dxa"/>
            <w:vMerge/>
          </w:tcPr>
          <w:p w14:paraId="2C24DB16" w14:textId="77777777" w:rsidR="00BE28D0" w:rsidRDefault="00BE28D0" w:rsidP="0062083E">
            <w:pPr>
              <w:rPr>
                <w:sz w:val="16"/>
                <w:szCs w:val="16"/>
              </w:rPr>
            </w:pPr>
          </w:p>
        </w:tc>
        <w:tc>
          <w:tcPr>
            <w:tcW w:w="992" w:type="dxa"/>
            <w:vMerge/>
            <w:tcBorders>
              <w:right w:val="single" w:sz="4" w:space="0" w:color="auto"/>
            </w:tcBorders>
          </w:tcPr>
          <w:p w14:paraId="1CF5AFE4" w14:textId="77777777" w:rsidR="00BE28D0" w:rsidRDefault="00BE28D0" w:rsidP="0062083E">
            <w:pPr>
              <w:rPr>
                <w:sz w:val="16"/>
                <w:szCs w:val="16"/>
              </w:rPr>
            </w:pPr>
          </w:p>
        </w:tc>
        <w:tc>
          <w:tcPr>
            <w:tcW w:w="1096" w:type="dxa"/>
            <w:vMerge/>
            <w:tcBorders>
              <w:left w:val="single" w:sz="4" w:space="0" w:color="auto"/>
            </w:tcBorders>
          </w:tcPr>
          <w:p w14:paraId="18698098" w14:textId="77777777" w:rsidR="00BE28D0" w:rsidRDefault="00BE28D0" w:rsidP="0062083E">
            <w:pPr>
              <w:rPr>
                <w:sz w:val="16"/>
                <w:szCs w:val="16"/>
              </w:rPr>
            </w:pPr>
          </w:p>
        </w:tc>
        <w:tc>
          <w:tcPr>
            <w:tcW w:w="850" w:type="dxa"/>
            <w:tcBorders>
              <w:top w:val="single" w:sz="4" w:space="0" w:color="auto"/>
              <w:bottom w:val="single" w:sz="4" w:space="0" w:color="auto"/>
            </w:tcBorders>
          </w:tcPr>
          <w:p w14:paraId="2276F4A1" w14:textId="77777777" w:rsidR="00BE28D0" w:rsidRDefault="00BE28D0" w:rsidP="0062083E">
            <w:pPr>
              <w:rPr>
                <w:sz w:val="16"/>
                <w:szCs w:val="16"/>
              </w:rPr>
            </w:pPr>
            <w:r>
              <w:rPr>
                <w:sz w:val="16"/>
                <w:szCs w:val="16"/>
              </w:rPr>
              <w:t>HB</w:t>
            </w:r>
          </w:p>
        </w:tc>
        <w:tc>
          <w:tcPr>
            <w:tcW w:w="992" w:type="dxa"/>
            <w:tcBorders>
              <w:left w:val="single" w:sz="4" w:space="0" w:color="auto"/>
              <w:right w:val="single" w:sz="8" w:space="0" w:color="auto"/>
            </w:tcBorders>
          </w:tcPr>
          <w:p w14:paraId="48937AD0" w14:textId="77777777" w:rsidR="00BE28D0" w:rsidRDefault="00BE28D0" w:rsidP="0062083E">
            <w:pPr>
              <w:rPr>
                <w:sz w:val="16"/>
                <w:szCs w:val="16"/>
              </w:rPr>
            </w:pPr>
            <w:r>
              <w:rPr>
                <w:sz w:val="16"/>
                <w:szCs w:val="16"/>
              </w:rPr>
              <w:t>+</w:t>
            </w:r>
          </w:p>
        </w:tc>
        <w:tc>
          <w:tcPr>
            <w:tcW w:w="708" w:type="dxa"/>
            <w:vMerge/>
            <w:tcBorders>
              <w:left w:val="single" w:sz="8" w:space="0" w:color="auto"/>
              <w:right w:val="single" w:sz="8" w:space="0" w:color="auto"/>
            </w:tcBorders>
          </w:tcPr>
          <w:p w14:paraId="5CDB4B7D" w14:textId="77777777" w:rsidR="00BE28D0" w:rsidRDefault="00BE28D0" w:rsidP="0062083E">
            <w:pPr>
              <w:rPr>
                <w:sz w:val="16"/>
                <w:szCs w:val="16"/>
              </w:rPr>
            </w:pPr>
          </w:p>
        </w:tc>
        <w:tc>
          <w:tcPr>
            <w:tcW w:w="4019" w:type="dxa"/>
            <w:vMerge/>
            <w:tcBorders>
              <w:left w:val="single" w:sz="8" w:space="0" w:color="auto"/>
              <w:right w:val="single" w:sz="8" w:space="0" w:color="auto"/>
            </w:tcBorders>
          </w:tcPr>
          <w:p w14:paraId="63EBD0A7" w14:textId="77777777" w:rsidR="00BE28D0" w:rsidRPr="00477C3E" w:rsidRDefault="00BE28D0" w:rsidP="0062083E">
            <w:pPr>
              <w:rPr>
                <w:sz w:val="16"/>
                <w:szCs w:val="16"/>
              </w:rPr>
            </w:pPr>
          </w:p>
        </w:tc>
        <w:tc>
          <w:tcPr>
            <w:tcW w:w="709" w:type="dxa"/>
            <w:vMerge/>
            <w:tcBorders>
              <w:left w:val="single" w:sz="8" w:space="0" w:color="auto"/>
              <w:right w:val="single" w:sz="4" w:space="0" w:color="auto"/>
            </w:tcBorders>
          </w:tcPr>
          <w:p w14:paraId="68B07321" w14:textId="77777777" w:rsidR="00BE28D0" w:rsidRDefault="00BE28D0" w:rsidP="0062083E">
            <w:pPr>
              <w:rPr>
                <w:sz w:val="16"/>
                <w:szCs w:val="16"/>
              </w:rPr>
            </w:pPr>
          </w:p>
        </w:tc>
        <w:tc>
          <w:tcPr>
            <w:tcW w:w="2306" w:type="dxa"/>
            <w:vMerge/>
            <w:tcBorders>
              <w:left w:val="single" w:sz="4" w:space="0" w:color="auto"/>
              <w:right w:val="single" w:sz="18" w:space="0" w:color="auto"/>
            </w:tcBorders>
          </w:tcPr>
          <w:p w14:paraId="543D985F" w14:textId="77777777" w:rsidR="00BE28D0" w:rsidRDefault="00BE28D0" w:rsidP="0062083E">
            <w:pPr>
              <w:rPr>
                <w:sz w:val="16"/>
                <w:szCs w:val="16"/>
              </w:rPr>
            </w:pPr>
          </w:p>
        </w:tc>
      </w:tr>
      <w:tr w:rsidR="00BE28D0" w14:paraId="035AA54D" w14:textId="77777777" w:rsidTr="0032315B">
        <w:trPr>
          <w:trHeight w:val="197"/>
        </w:trPr>
        <w:tc>
          <w:tcPr>
            <w:tcW w:w="851" w:type="dxa"/>
            <w:vMerge/>
            <w:tcBorders>
              <w:left w:val="single" w:sz="18" w:space="0" w:color="auto"/>
            </w:tcBorders>
          </w:tcPr>
          <w:p w14:paraId="0019F53E" w14:textId="77777777" w:rsidR="00BE28D0" w:rsidRDefault="00BE28D0" w:rsidP="0062083E">
            <w:pPr>
              <w:rPr>
                <w:sz w:val="16"/>
                <w:szCs w:val="16"/>
              </w:rPr>
            </w:pPr>
          </w:p>
        </w:tc>
        <w:tc>
          <w:tcPr>
            <w:tcW w:w="889" w:type="dxa"/>
            <w:vMerge/>
          </w:tcPr>
          <w:p w14:paraId="7EE1E8BE" w14:textId="77777777" w:rsidR="00BE28D0" w:rsidRDefault="00BE28D0" w:rsidP="0062083E">
            <w:pPr>
              <w:rPr>
                <w:sz w:val="16"/>
                <w:szCs w:val="16"/>
              </w:rPr>
            </w:pPr>
          </w:p>
        </w:tc>
        <w:tc>
          <w:tcPr>
            <w:tcW w:w="992" w:type="dxa"/>
            <w:vMerge/>
            <w:tcBorders>
              <w:right w:val="single" w:sz="4" w:space="0" w:color="auto"/>
            </w:tcBorders>
          </w:tcPr>
          <w:p w14:paraId="3BAABB15" w14:textId="77777777" w:rsidR="00BE28D0" w:rsidRDefault="00BE28D0" w:rsidP="0062083E">
            <w:pPr>
              <w:rPr>
                <w:sz w:val="16"/>
                <w:szCs w:val="16"/>
              </w:rPr>
            </w:pPr>
          </w:p>
        </w:tc>
        <w:tc>
          <w:tcPr>
            <w:tcW w:w="1096" w:type="dxa"/>
            <w:vMerge/>
            <w:tcBorders>
              <w:left w:val="single" w:sz="4" w:space="0" w:color="auto"/>
            </w:tcBorders>
          </w:tcPr>
          <w:p w14:paraId="1FD7F810" w14:textId="77777777" w:rsidR="00BE28D0" w:rsidRDefault="00BE28D0" w:rsidP="0062083E">
            <w:pPr>
              <w:rPr>
                <w:sz w:val="16"/>
                <w:szCs w:val="16"/>
              </w:rPr>
            </w:pPr>
          </w:p>
        </w:tc>
        <w:tc>
          <w:tcPr>
            <w:tcW w:w="850" w:type="dxa"/>
            <w:tcBorders>
              <w:top w:val="single" w:sz="4" w:space="0" w:color="auto"/>
              <w:bottom w:val="single" w:sz="4" w:space="0" w:color="auto"/>
            </w:tcBorders>
          </w:tcPr>
          <w:p w14:paraId="3B5432B6" w14:textId="77777777" w:rsidR="00BE28D0" w:rsidRDefault="00BE28D0" w:rsidP="0062083E">
            <w:pPr>
              <w:rPr>
                <w:sz w:val="16"/>
                <w:szCs w:val="16"/>
              </w:rPr>
            </w:pPr>
            <w:r>
              <w:rPr>
                <w:sz w:val="16"/>
                <w:szCs w:val="16"/>
              </w:rPr>
              <w:t>MD</w:t>
            </w:r>
          </w:p>
        </w:tc>
        <w:tc>
          <w:tcPr>
            <w:tcW w:w="992" w:type="dxa"/>
            <w:tcBorders>
              <w:left w:val="single" w:sz="4" w:space="0" w:color="auto"/>
              <w:right w:val="single" w:sz="8" w:space="0" w:color="auto"/>
            </w:tcBorders>
          </w:tcPr>
          <w:p w14:paraId="282A5319" w14:textId="77777777" w:rsidR="00BE28D0" w:rsidRDefault="00BE28D0" w:rsidP="0062083E">
            <w:pPr>
              <w:rPr>
                <w:sz w:val="16"/>
                <w:szCs w:val="16"/>
              </w:rPr>
            </w:pPr>
            <w:r>
              <w:rPr>
                <w:sz w:val="16"/>
                <w:szCs w:val="16"/>
              </w:rPr>
              <w:t>+</w:t>
            </w:r>
          </w:p>
        </w:tc>
        <w:tc>
          <w:tcPr>
            <w:tcW w:w="708" w:type="dxa"/>
            <w:vMerge/>
            <w:tcBorders>
              <w:left w:val="single" w:sz="8" w:space="0" w:color="auto"/>
              <w:right w:val="single" w:sz="8" w:space="0" w:color="auto"/>
            </w:tcBorders>
          </w:tcPr>
          <w:p w14:paraId="7AC2BDE5" w14:textId="77777777" w:rsidR="00BE28D0" w:rsidRDefault="00BE28D0" w:rsidP="0062083E">
            <w:pPr>
              <w:rPr>
                <w:sz w:val="16"/>
                <w:szCs w:val="16"/>
              </w:rPr>
            </w:pPr>
          </w:p>
        </w:tc>
        <w:tc>
          <w:tcPr>
            <w:tcW w:w="4019" w:type="dxa"/>
            <w:vMerge/>
            <w:tcBorders>
              <w:left w:val="single" w:sz="8" w:space="0" w:color="auto"/>
              <w:right w:val="single" w:sz="8" w:space="0" w:color="auto"/>
            </w:tcBorders>
          </w:tcPr>
          <w:p w14:paraId="1BFBF5E7" w14:textId="77777777" w:rsidR="00BE28D0" w:rsidRPr="00477C3E" w:rsidRDefault="00BE28D0" w:rsidP="0062083E">
            <w:pPr>
              <w:rPr>
                <w:sz w:val="16"/>
                <w:szCs w:val="16"/>
              </w:rPr>
            </w:pPr>
          </w:p>
        </w:tc>
        <w:tc>
          <w:tcPr>
            <w:tcW w:w="709" w:type="dxa"/>
            <w:vMerge/>
            <w:tcBorders>
              <w:left w:val="single" w:sz="8" w:space="0" w:color="auto"/>
              <w:right w:val="single" w:sz="4" w:space="0" w:color="auto"/>
            </w:tcBorders>
          </w:tcPr>
          <w:p w14:paraId="2C154E33" w14:textId="77777777" w:rsidR="00BE28D0" w:rsidRDefault="00BE28D0" w:rsidP="0062083E">
            <w:pPr>
              <w:rPr>
                <w:sz w:val="16"/>
                <w:szCs w:val="16"/>
              </w:rPr>
            </w:pPr>
          </w:p>
        </w:tc>
        <w:tc>
          <w:tcPr>
            <w:tcW w:w="2306" w:type="dxa"/>
            <w:vMerge/>
            <w:tcBorders>
              <w:left w:val="single" w:sz="4" w:space="0" w:color="auto"/>
              <w:right w:val="single" w:sz="18" w:space="0" w:color="auto"/>
            </w:tcBorders>
          </w:tcPr>
          <w:p w14:paraId="4865C59B" w14:textId="77777777" w:rsidR="00BE28D0" w:rsidRDefault="00BE28D0" w:rsidP="0062083E">
            <w:pPr>
              <w:rPr>
                <w:sz w:val="16"/>
                <w:szCs w:val="16"/>
              </w:rPr>
            </w:pPr>
          </w:p>
        </w:tc>
      </w:tr>
      <w:tr w:rsidR="0062083E" w14:paraId="36E76D69" w14:textId="77777777" w:rsidTr="0032315B">
        <w:trPr>
          <w:trHeight w:val="197"/>
        </w:trPr>
        <w:tc>
          <w:tcPr>
            <w:tcW w:w="851" w:type="dxa"/>
            <w:vMerge/>
            <w:tcBorders>
              <w:left w:val="single" w:sz="18" w:space="0" w:color="auto"/>
            </w:tcBorders>
          </w:tcPr>
          <w:p w14:paraId="47843438" w14:textId="77777777" w:rsidR="0062083E" w:rsidRDefault="0062083E" w:rsidP="0062083E">
            <w:pPr>
              <w:rPr>
                <w:sz w:val="16"/>
                <w:szCs w:val="16"/>
              </w:rPr>
            </w:pPr>
          </w:p>
        </w:tc>
        <w:tc>
          <w:tcPr>
            <w:tcW w:w="889" w:type="dxa"/>
            <w:vMerge/>
          </w:tcPr>
          <w:p w14:paraId="35D4197E" w14:textId="77777777" w:rsidR="0062083E" w:rsidRDefault="0062083E" w:rsidP="0062083E">
            <w:pPr>
              <w:rPr>
                <w:sz w:val="16"/>
                <w:szCs w:val="16"/>
              </w:rPr>
            </w:pPr>
          </w:p>
        </w:tc>
        <w:tc>
          <w:tcPr>
            <w:tcW w:w="992" w:type="dxa"/>
            <w:vMerge/>
            <w:tcBorders>
              <w:right w:val="single" w:sz="4" w:space="0" w:color="auto"/>
            </w:tcBorders>
          </w:tcPr>
          <w:p w14:paraId="24E2C5C0" w14:textId="77777777" w:rsidR="0062083E" w:rsidRDefault="0062083E" w:rsidP="0062083E">
            <w:pPr>
              <w:rPr>
                <w:sz w:val="16"/>
                <w:szCs w:val="16"/>
              </w:rPr>
            </w:pPr>
          </w:p>
        </w:tc>
        <w:tc>
          <w:tcPr>
            <w:tcW w:w="1096" w:type="dxa"/>
            <w:vMerge/>
            <w:tcBorders>
              <w:left w:val="single" w:sz="4" w:space="0" w:color="auto"/>
            </w:tcBorders>
          </w:tcPr>
          <w:p w14:paraId="2AC91B76" w14:textId="77777777" w:rsidR="0062083E" w:rsidRDefault="0062083E" w:rsidP="0062083E">
            <w:pPr>
              <w:rPr>
                <w:sz w:val="16"/>
                <w:szCs w:val="16"/>
              </w:rPr>
            </w:pPr>
          </w:p>
        </w:tc>
        <w:tc>
          <w:tcPr>
            <w:tcW w:w="850" w:type="dxa"/>
            <w:tcBorders>
              <w:top w:val="single" w:sz="4" w:space="0" w:color="auto"/>
              <w:bottom w:val="single" w:sz="4" w:space="0" w:color="auto"/>
            </w:tcBorders>
          </w:tcPr>
          <w:p w14:paraId="002F4700" w14:textId="77777777" w:rsidR="0062083E" w:rsidRDefault="0062083E" w:rsidP="0062083E">
            <w:pPr>
              <w:rPr>
                <w:sz w:val="16"/>
                <w:szCs w:val="16"/>
              </w:rPr>
            </w:pPr>
            <w:r>
              <w:rPr>
                <w:sz w:val="16"/>
                <w:szCs w:val="16"/>
              </w:rPr>
              <w:t>SM</w:t>
            </w:r>
          </w:p>
        </w:tc>
        <w:tc>
          <w:tcPr>
            <w:tcW w:w="992" w:type="dxa"/>
            <w:tcBorders>
              <w:left w:val="single" w:sz="4" w:space="0" w:color="auto"/>
              <w:right w:val="single" w:sz="8" w:space="0" w:color="auto"/>
            </w:tcBorders>
          </w:tcPr>
          <w:p w14:paraId="30C38944" w14:textId="77777777" w:rsidR="0062083E" w:rsidRDefault="0062083E" w:rsidP="0062083E">
            <w:pPr>
              <w:rPr>
                <w:sz w:val="16"/>
                <w:szCs w:val="16"/>
              </w:rPr>
            </w:pPr>
            <w:r>
              <w:rPr>
                <w:sz w:val="16"/>
                <w:szCs w:val="16"/>
              </w:rPr>
              <w:t>+</w:t>
            </w:r>
          </w:p>
        </w:tc>
        <w:tc>
          <w:tcPr>
            <w:tcW w:w="708" w:type="dxa"/>
            <w:vMerge/>
            <w:tcBorders>
              <w:left w:val="single" w:sz="8" w:space="0" w:color="auto"/>
              <w:right w:val="single" w:sz="8" w:space="0" w:color="auto"/>
            </w:tcBorders>
          </w:tcPr>
          <w:p w14:paraId="5875CD5F" w14:textId="77777777" w:rsidR="0062083E" w:rsidRDefault="0062083E" w:rsidP="0062083E">
            <w:pPr>
              <w:rPr>
                <w:sz w:val="16"/>
                <w:szCs w:val="16"/>
              </w:rPr>
            </w:pPr>
          </w:p>
        </w:tc>
        <w:tc>
          <w:tcPr>
            <w:tcW w:w="4019" w:type="dxa"/>
            <w:vMerge/>
            <w:tcBorders>
              <w:left w:val="single" w:sz="8" w:space="0" w:color="auto"/>
              <w:right w:val="single" w:sz="8" w:space="0" w:color="auto"/>
            </w:tcBorders>
          </w:tcPr>
          <w:p w14:paraId="3A548B4E" w14:textId="77777777" w:rsidR="0062083E" w:rsidRPr="00477C3E" w:rsidRDefault="0062083E" w:rsidP="0062083E">
            <w:pPr>
              <w:rPr>
                <w:sz w:val="16"/>
                <w:szCs w:val="16"/>
              </w:rPr>
            </w:pPr>
          </w:p>
        </w:tc>
        <w:tc>
          <w:tcPr>
            <w:tcW w:w="709" w:type="dxa"/>
            <w:vMerge/>
            <w:tcBorders>
              <w:left w:val="single" w:sz="8" w:space="0" w:color="auto"/>
              <w:right w:val="single" w:sz="4" w:space="0" w:color="auto"/>
            </w:tcBorders>
          </w:tcPr>
          <w:p w14:paraId="58710859" w14:textId="77777777" w:rsidR="0062083E" w:rsidRDefault="0062083E" w:rsidP="0062083E">
            <w:pPr>
              <w:rPr>
                <w:sz w:val="16"/>
                <w:szCs w:val="16"/>
              </w:rPr>
            </w:pPr>
          </w:p>
        </w:tc>
        <w:tc>
          <w:tcPr>
            <w:tcW w:w="2306" w:type="dxa"/>
            <w:vMerge/>
            <w:tcBorders>
              <w:left w:val="single" w:sz="4" w:space="0" w:color="auto"/>
              <w:right w:val="single" w:sz="18" w:space="0" w:color="auto"/>
            </w:tcBorders>
          </w:tcPr>
          <w:p w14:paraId="035A3672" w14:textId="77777777" w:rsidR="0062083E" w:rsidRDefault="0062083E" w:rsidP="0062083E">
            <w:pPr>
              <w:rPr>
                <w:sz w:val="16"/>
                <w:szCs w:val="16"/>
              </w:rPr>
            </w:pPr>
          </w:p>
        </w:tc>
      </w:tr>
      <w:tr w:rsidR="00671489" w14:paraId="796A940B" w14:textId="77777777" w:rsidTr="0032315B">
        <w:trPr>
          <w:trHeight w:val="197"/>
        </w:trPr>
        <w:tc>
          <w:tcPr>
            <w:tcW w:w="851" w:type="dxa"/>
            <w:vMerge w:val="restart"/>
            <w:tcBorders>
              <w:left w:val="single" w:sz="18" w:space="0" w:color="auto"/>
            </w:tcBorders>
          </w:tcPr>
          <w:p w14:paraId="675D1F3F" w14:textId="77777777" w:rsidR="00671489" w:rsidRDefault="00671489" w:rsidP="0062083E">
            <w:pPr>
              <w:rPr>
                <w:sz w:val="16"/>
                <w:szCs w:val="16"/>
              </w:rPr>
            </w:pPr>
            <w:r>
              <w:rPr>
                <w:sz w:val="16"/>
                <w:szCs w:val="16"/>
              </w:rPr>
              <w:t>210Dj0</w:t>
            </w:r>
          </w:p>
        </w:tc>
        <w:tc>
          <w:tcPr>
            <w:tcW w:w="889" w:type="dxa"/>
            <w:vMerge w:val="restart"/>
          </w:tcPr>
          <w:p w14:paraId="7A84A660" w14:textId="77777777" w:rsidR="00671489" w:rsidRDefault="00671489" w:rsidP="0062083E">
            <w:pPr>
              <w:rPr>
                <w:sz w:val="16"/>
                <w:szCs w:val="16"/>
              </w:rPr>
            </w:pPr>
            <w:r>
              <w:rPr>
                <w:sz w:val="16"/>
                <w:szCs w:val="16"/>
              </w:rPr>
              <w:t>210Dj0</w:t>
            </w:r>
          </w:p>
        </w:tc>
        <w:tc>
          <w:tcPr>
            <w:tcW w:w="992" w:type="dxa"/>
            <w:vMerge w:val="restart"/>
            <w:tcBorders>
              <w:right w:val="single" w:sz="4" w:space="0" w:color="auto"/>
            </w:tcBorders>
          </w:tcPr>
          <w:p w14:paraId="4DEF9FB2" w14:textId="77777777" w:rsidR="00671489" w:rsidRDefault="00671489" w:rsidP="0062083E">
            <w:pPr>
              <w:rPr>
                <w:sz w:val="16"/>
                <w:szCs w:val="16"/>
              </w:rPr>
            </w:pPr>
            <w:r>
              <w:rPr>
                <w:sz w:val="16"/>
                <w:szCs w:val="16"/>
              </w:rPr>
              <w:t>0,05</w:t>
            </w:r>
          </w:p>
        </w:tc>
        <w:tc>
          <w:tcPr>
            <w:tcW w:w="1096" w:type="dxa"/>
            <w:vMerge w:val="restart"/>
            <w:tcBorders>
              <w:left w:val="single" w:sz="4" w:space="0" w:color="auto"/>
            </w:tcBorders>
          </w:tcPr>
          <w:p w14:paraId="7CCE3C03" w14:textId="77777777" w:rsidR="00671489" w:rsidRDefault="00671489" w:rsidP="0062083E">
            <w:pPr>
              <w:rPr>
                <w:sz w:val="16"/>
                <w:szCs w:val="16"/>
              </w:rPr>
            </w:pPr>
            <w:r>
              <w:rPr>
                <w:sz w:val="16"/>
                <w:szCs w:val="16"/>
              </w:rPr>
              <w:t>3/A</w:t>
            </w:r>
          </w:p>
        </w:tc>
        <w:tc>
          <w:tcPr>
            <w:tcW w:w="850" w:type="dxa"/>
            <w:tcBorders>
              <w:top w:val="single" w:sz="4" w:space="0" w:color="auto"/>
              <w:bottom w:val="single" w:sz="4" w:space="0" w:color="auto"/>
            </w:tcBorders>
          </w:tcPr>
          <w:p w14:paraId="0EE142D1" w14:textId="77777777" w:rsidR="00671489" w:rsidRDefault="00671489" w:rsidP="0062083E">
            <w:pPr>
              <w:rPr>
                <w:sz w:val="16"/>
                <w:szCs w:val="16"/>
              </w:rPr>
            </w:pPr>
            <w:r>
              <w:rPr>
                <w:sz w:val="16"/>
                <w:szCs w:val="16"/>
              </w:rPr>
              <w:t>BK</w:t>
            </w:r>
          </w:p>
        </w:tc>
        <w:tc>
          <w:tcPr>
            <w:tcW w:w="992" w:type="dxa"/>
            <w:tcBorders>
              <w:left w:val="single" w:sz="4" w:space="0" w:color="auto"/>
              <w:right w:val="single" w:sz="8" w:space="0" w:color="auto"/>
            </w:tcBorders>
          </w:tcPr>
          <w:p w14:paraId="72CD0BFD" w14:textId="77777777" w:rsidR="00671489" w:rsidRDefault="00671489" w:rsidP="0062083E">
            <w:pPr>
              <w:rPr>
                <w:sz w:val="16"/>
                <w:szCs w:val="16"/>
              </w:rPr>
            </w:pPr>
            <w:r>
              <w:rPr>
                <w:sz w:val="16"/>
                <w:szCs w:val="16"/>
              </w:rPr>
              <w:t>40</w:t>
            </w:r>
          </w:p>
        </w:tc>
        <w:tc>
          <w:tcPr>
            <w:tcW w:w="708" w:type="dxa"/>
            <w:vMerge w:val="restart"/>
            <w:tcBorders>
              <w:left w:val="single" w:sz="8" w:space="0" w:color="auto"/>
              <w:right w:val="single" w:sz="8" w:space="0" w:color="auto"/>
            </w:tcBorders>
          </w:tcPr>
          <w:p w14:paraId="3F51CE5D" w14:textId="77777777" w:rsidR="00671489" w:rsidRDefault="004E4733" w:rsidP="0062083E">
            <w:pPr>
              <w:rPr>
                <w:sz w:val="16"/>
                <w:szCs w:val="16"/>
              </w:rPr>
            </w:pPr>
            <w:r>
              <w:rPr>
                <w:sz w:val="16"/>
                <w:szCs w:val="16"/>
              </w:rPr>
              <w:t>3b</w:t>
            </w:r>
          </w:p>
        </w:tc>
        <w:tc>
          <w:tcPr>
            <w:tcW w:w="4019" w:type="dxa"/>
            <w:vMerge w:val="restart"/>
            <w:tcBorders>
              <w:left w:val="single" w:sz="8" w:space="0" w:color="auto"/>
              <w:right w:val="single" w:sz="8" w:space="0" w:color="auto"/>
            </w:tcBorders>
          </w:tcPr>
          <w:p w14:paraId="40669D87" w14:textId="77777777" w:rsidR="00671489" w:rsidRPr="00477C3E" w:rsidRDefault="00671489" w:rsidP="0062083E">
            <w:pPr>
              <w:rPr>
                <w:sz w:val="16"/>
                <w:szCs w:val="16"/>
              </w:rPr>
            </w:pPr>
            <w:r>
              <w:rPr>
                <w:sz w:val="16"/>
                <w:szCs w:val="16"/>
              </w:rPr>
              <w:t>Těžba výchovná: 0,05 ha, intenzita do 20 %</w:t>
            </w:r>
          </w:p>
        </w:tc>
        <w:tc>
          <w:tcPr>
            <w:tcW w:w="709" w:type="dxa"/>
            <w:vMerge w:val="restart"/>
            <w:tcBorders>
              <w:left w:val="single" w:sz="8" w:space="0" w:color="auto"/>
              <w:right w:val="single" w:sz="4" w:space="0" w:color="auto"/>
            </w:tcBorders>
          </w:tcPr>
          <w:p w14:paraId="3BB6126B" w14:textId="77777777" w:rsidR="00671489" w:rsidRDefault="00671489" w:rsidP="0062083E">
            <w:pPr>
              <w:rPr>
                <w:sz w:val="16"/>
                <w:szCs w:val="16"/>
              </w:rPr>
            </w:pPr>
            <w:r>
              <w:rPr>
                <w:sz w:val="16"/>
                <w:szCs w:val="16"/>
              </w:rPr>
              <w:t>3</w:t>
            </w:r>
          </w:p>
        </w:tc>
        <w:tc>
          <w:tcPr>
            <w:tcW w:w="2306" w:type="dxa"/>
            <w:vMerge w:val="restart"/>
            <w:tcBorders>
              <w:left w:val="single" w:sz="4" w:space="0" w:color="auto"/>
              <w:right w:val="single" w:sz="18" w:space="0" w:color="auto"/>
            </w:tcBorders>
          </w:tcPr>
          <w:p w14:paraId="52ED6C8F" w14:textId="77777777" w:rsidR="00671489" w:rsidRDefault="00671489" w:rsidP="00671489">
            <w:pPr>
              <w:rPr>
                <w:sz w:val="16"/>
                <w:szCs w:val="16"/>
              </w:rPr>
            </w:pPr>
            <w:r>
              <w:rPr>
                <w:sz w:val="16"/>
                <w:szCs w:val="16"/>
              </w:rPr>
              <w:t>Porost listnatých dřevin středního věku v plášti lesa. Holina nezjištěna. Nálety BK, HB.</w:t>
            </w:r>
          </w:p>
        </w:tc>
      </w:tr>
      <w:tr w:rsidR="00671489" w14:paraId="458B37DE" w14:textId="77777777" w:rsidTr="0032315B">
        <w:trPr>
          <w:trHeight w:val="197"/>
        </w:trPr>
        <w:tc>
          <w:tcPr>
            <w:tcW w:w="851" w:type="dxa"/>
            <w:vMerge/>
            <w:tcBorders>
              <w:left w:val="single" w:sz="18" w:space="0" w:color="auto"/>
            </w:tcBorders>
          </w:tcPr>
          <w:p w14:paraId="08BE71FF" w14:textId="77777777" w:rsidR="00671489" w:rsidRDefault="00671489" w:rsidP="0062083E">
            <w:pPr>
              <w:rPr>
                <w:sz w:val="16"/>
                <w:szCs w:val="16"/>
              </w:rPr>
            </w:pPr>
          </w:p>
        </w:tc>
        <w:tc>
          <w:tcPr>
            <w:tcW w:w="889" w:type="dxa"/>
            <w:vMerge/>
          </w:tcPr>
          <w:p w14:paraId="0D27EAD4" w14:textId="77777777" w:rsidR="00671489" w:rsidRDefault="00671489" w:rsidP="0062083E">
            <w:pPr>
              <w:rPr>
                <w:sz w:val="16"/>
                <w:szCs w:val="16"/>
              </w:rPr>
            </w:pPr>
          </w:p>
        </w:tc>
        <w:tc>
          <w:tcPr>
            <w:tcW w:w="992" w:type="dxa"/>
            <w:vMerge/>
            <w:tcBorders>
              <w:right w:val="single" w:sz="4" w:space="0" w:color="auto"/>
            </w:tcBorders>
          </w:tcPr>
          <w:p w14:paraId="4F687A6A" w14:textId="77777777" w:rsidR="00671489" w:rsidRDefault="00671489" w:rsidP="0062083E">
            <w:pPr>
              <w:rPr>
                <w:sz w:val="16"/>
                <w:szCs w:val="16"/>
              </w:rPr>
            </w:pPr>
          </w:p>
        </w:tc>
        <w:tc>
          <w:tcPr>
            <w:tcW w:w="1096" w:type="dxa"/>
            <w:vMerge/>
            <w:tcBorders>
              <w:left w:val="single" w:sz="4" w:space="0" w:color="auto"/>
            </w:tcBorders>
          </w:tcPr>
          <w:p w14:paraId="762D2592" w14:textId="77777777" w:rsidR="00671489" w:rsidRDefault="00671489" w:rsidP="0062083E">
            <w:pPr>
              <w:rPr>
                <w:sz w:val="16"/>
                <w:szCs w:val="16"/>
              </w:rPr>
            </w:pPr>
          </w:p>
        </w:tc>
        <w:tc>
          <w:tcPr>
            <w:tcW w:w="850" w:type="dxa"/>
            <w:tcBorders>
              <w:top w:val="single" w:sz="4" w:space="0" w:color="auto"/>
              <w:bottom w:val="single" w:sz="4" w:space="0" w:color="auto"/>
            </w:tcBorders>
          </w:tcPr>
          <w:p w14:paraId="3D0755EA" w14:textId="77777777" w:rsidR="00671489" w:rsidRDefault="00671489" w:rsidP="0062083E">
            <w:pPr>
              <w:rPr>
                <w:sz w:val="16"/>
                <w:szCs w:val="16"/>
              </w:rPr>
            </w:pPr>
            <w:r>
              <w:rPr>
                <w:sz w:val="16"/>
                <w:szCs w:val="16"/>
              </w:rPr>
              <w:t>HB</w:t>
            </w:r>
          </w:p>
        </w:tc>
        <w:tc>
          <w:tcPr>
            <w:tcW w:w="992" w:type="dxa"/>
            <w:tcBorders>
              <w:left w:val="single" w:sz="4" w:space="0" w:color="auto"/>
              <w:right w:val="single" w:sz="8" w:space="0" w:color="auto"/>
            </w:tcBorders>
          </w:tcPr>
          <w:p w14:paraId="5D77BFDB" w14:textId="77777777" w:rsidR="00671489" w:rsidRDefault="00671489" w:rsidP="0062083E">
            <w:pPr>
              <w:rPr>
                <w:sz w:val="16"/>
                <w:szCs w:val="16"/>
              </w:rPr>
            </w:pPr>
            <w:r>
              <w:rPr>
                <w:sz w:val="16"/>
                <w:szCs w:val="16"/>
              </w:rPr>
              <w:t>40</w:t>
            </w:r>
          </w:p>
        </w:tc>
        <w:tc>
          <w:tcPr>
            <w:tcW w:w="708" w:type="dxa"/>
            <w:vMerge/>
            <w:tcBorders>
              <w:left w:val="single" w:sz="8" w:space="0" w:color="auto"/>
              <w:right w:val="single" w:sz="8" w:space="0" w:color="auto"/>
            </w:tcBorders>
          </w:tcPr>
          <w:p w14:paraId="56082A32" w14:textId="77777777" w:rsidR="00671489" w:rsidRDefault="00671489" w:rsidP="0062083E">
            <w:pPr>
              <w:rPr>
                <w:sz w:val="16"/>
                <w:szCs w:val="16"/>
              </w:rPr>
            </w:pPr>
          </w:p>
        </w:tc>
        <w:tc>
          <w:tcPr>
            <w:tcW w:w="4019" w:type="dxa"/>
            <w:vMerge/>
            <w:tcBorders>
              <w:left w:val="single" w:sz="8" w:space="0" w:color="auto"/>
              <w:right w:val="single" w:sz="8" w:space="0" w:color="auto"/>
            </w:tcBorders>
          </w:tcPr>
          <w:p w14:paraId="1247A0C0" w14:textId="77777777" w:rsidR="00671489" w:rsidRPr="00477C3E" w:rsidRDefault="00671489" w:rsidP="0062083E">
            <w:pPr>
              <w:rPr>
                <w:sz w:val="16"/>
                <w:szCs w:val="16"/>
              </w:rPr>
            </w:pPr>
          </w:p>
        </w:tc>
        <w:tc>
          <w:tcPr>
            <w:tcW w:w="709" w:type="dxa"/>
            <w:vMerge/>
            <w:tcBorders>
              <w:left w:val="single" w:sz="8" w:space="0" w:color="auto"/>
              <w:right w:val="single" w:sz="4" w:space="0" w:color="auto"/>
            </w:tcBorders>
          </w:tcPr>
          <w:p w14:paraId="60EE9E65" w14:textId="77777777" w:rsidR="00671489" w:rsidRDefault="00671489" w:rsidP="0062083E">
            <w:pPr>
              <w:rPr>
                <w:sz w:val="16"/>
                <w:szCs w:val="16"/>
              </w:rPr>
            </w:pPr>
          </w:p>
        </w:tc>
        <w:tc>
          <w:tcPr>
            <w:tcW w:w="2306" w:type="dxa"/>
            <w:vMerge/>
            <w:tcBorders>
              <w:left w:val="single" w:sz="4" w:space="0" w:color="auto"/>
              <w:right w:val="single" w:sz="18" w:space="0" w:color="auto"/>
            </w:tcBorders>
          </w:tcPr>
          <w:p w14:paraId="3D3F6ED2" w14:textId="77777777" w:rsidR="00671489" w:rsidRDefault="00671489" w:rsidP="0062083E">
            <w:pPr>
              <w:rPr>
                <w:sz w:val="16"/>
                <w:szCs w:val="16"/>
              </w:rPr>
            </w:pPr>
          </w:p>
        </w:tc>
      </w:tr>
      <w:tr w:rsidR="00671489" w14:paraId="0BFCB842" w14:textId="77777777" w:rsidTr="0032315B">
        <w:trPr>
          <w:trHeight w:val="197"/>
        </w:trPr>
        <w:tc>
          <w:tcPr>
            <w:tcW w:w="851" w:type="dxa"/>
            <w:vMerge/>
            <w:tcBorders>
              <w:left w:val="single" w:sz="18" w:space="0" w:color="auto"/>
            </w:tcBorders>
          </w:tcPr>
          <w:p w14:paraId="08EB27BA" w14:textId="77777777" w:rsidR="00671489" w:rsidRDefault="00671489" w:rsidP="0062083E">
            <w:pPr>
              <w:rPr>
                <w:sz w:val="16"/>
                <w:szCs w:val="16"/>
              </w:rPr>
            </w:pPr>
          </w:p>
        </w:tc>
        <w:tc>
          <w:tcPr>
            <w:tcW w:w="889" w:type="dxa"/>
            <w:vMerge/>
          </w:tcPr>
          <w:p w14:paraId="405FC983" w14:textId="77777777" w:rsidR="00671489" w:rsidRDefault="00671489" w:rsidP="0062083E">
            <w:pPr>
              <w:rPr>
                <w:sz w:val="16"/>
                <w:szCs w:val="16"/>
              </w:rPr>
            </w:pPr>
          </w:p>
        </w:tc>
        <w:tc>
          <w:tcPr>
            <w:tcW w:w="992" w:type="dxa"/>
            <w:vMerge/>
            <w:tcBorders>
              <w:right w:val="single" w:sz="4" w:space="0" w:color="auto"/>
            </w:tcBorders>
          </w:tcPr>
          <w:p w14:paraId="35C2703F" w14:textId="77777777" w:rsidR="00671489" w:rsidRDefault="00671489" w:rsidP="0062083E">
            <w:pPr>
              <w:rPr>
                <w:sz w:val="16"/>
                <w:szCs w:val="16"/>
              </w:rPr>
            </w:pPr>
          </w:p>
        </w:tc>
        <w:tc>
          <w:tcPr>
            <w:tcW w:w="1096" w:type="dxa"/>
            <w:vMerge/>
            <w:tcBorders>
              <w:left w:val="single" w:sz="4" w:space="0" w:color="auto"/>
            </w:tcBorders>
          </w:tcPr>
          <w:p w14:paraId="7F58E990" w14:textId="77777777" w:rsidR="00671489" w:rsidRDefault="00671489" w:rsidP="0062083E">
            <w:pPr>
              <w:rPr>
                <w:sz w:val="16"/>
                <w:szCs w:val="16"/>
              </w:rPr>
            </w:pPr>
          </w:p>
        </w:tc>
        <w:tc>
          <w:tcPr>
            <w:tcW w:w="850" w:type="dxa"/>
            <w:tcBorders>
              <w:top w:val="single" w:sz="4" w:space="0" w:color="auto"/>
              <w:bottom w:val="single" w:sz="4" w:space="0" w:color="auto"/>
            </w:tcBorders>
          </w:tcPr>
          <w:p w14:paraId="110540DC" w14:textId="77777777" w:rsidR="00671489" w:rsidRDefault="00671489" w:rsidP="0062083E">
            <w:pPr>
              <w:rPr>
                <w:sz w:val="16"/>
                <w:szCs w:val="16"/>
              </w:rPr>
            </w:pPr>
            <w:r>
              <w:rPr>
                <w:sz w:val="16"/>
                <w:szCs w:val="16"/>
              </w:rPr>
              <w:t>DB</w:t>
            </w:r>
          </w:p>
        </w:tc>
        <w:tc>
          <w:tcPr>
            <w:tcW w:w="992" w:type="dxa"/>
            <w:tcBorders>
              <w:left w:val="single" w:sz="4" w:space="0" w:color="auto"/>
              <w:right w:val="single" w:sz="8" w:space="0" w:color="auto"/>
            </w:tcBorders>
          </w:tcPr>
          <w:p w14:paraId="11960207" w14:textId="77777777" w:rsidR="00671489" w:rsidRDefault="00671489" w:rsidP="0062083E">
            <w:pPr>
              <w:rPr>
                <w:sz w:val="16"/>
                <w:szCs w:val="16"/>
              </w:rPr>
            </w:pPr>
            <w:r>
              <w:rPr>
                <w:sz w:val="16"/>
                <w:szCs w:val="16"/>
              </w:rPr>
              <w:t>20</w:t>
            </w:r>
          </w:p>
        </w:tc>
        <w:tc>
          <w:tcPr>
            <w:tcW w:w="708" w:type="dxa"/>
            <w:vMerge/>
            <w:tcBorders>
              <w:left w:val="single" w:sz="8" w:space="0" w:color="auto"/>
              <w:right w:val="single" w:sz="8" w:space="0" w:color="auto"/>
            </w:tcBorders>
          </w:tcPr>
          <w:p w14:paraId="42D892AC" w14:textId="77777777" w:rsidR="00671489" w:rsidRDefault="00671489" w:rsidP="0062083E">
            <w:pPr>
              <w:rPr>
                <w:sz w:val="16"/>
                <w:szCs w:val="16"/>
              </w:rPr>
            </w:pPr>
          </w:p>
        </w:tc>
        <w:tc>
          <w:tcPr>
            <w:tcW w:w="4019" w:type="dxa"/>
            <w:vMerge/>
            <w:tcBorders>
              <w:left w:val="single" w:sz="8" w:space="0" w:color="auto"/>
              <w:right w:val="single" w:sz="8" w:space="0" w:color="auto"/>
            </w:tcBorders>
          </w:tcPr>
          <w:p w14:paraId="097F98F2" w14:textId="77777777" w:rsidR="00671489" w:rsidRDefault="00671489" w:rsidP="0062083E">
            <w:pPr>
              <w:rPr>
                <w:sz w:val="16"/>
                <w:szCs w:val="16"/>
              </w:rPr>
            </w:pPr>
          </w:p>
        </w:tc>
        <w:tc>
          <w:tcPr>
            <w:tcW w:w="709" w:type="dxa"/>
            <w:vMerge/>
            <w:tcBorders>
              <w:left w:val="single" w:sz="8" w:space="0" w:color="auto"/>
              <w:right w:val="single" w:sz="4" w:space="0" w:color="auto"/>
            </w:tcBorders>
          </w:tcPr>
          <w:p w14:paraId="7F1B21D3" w14:textId="77777777" w:rsidR="00671489" w:rsidRDefault="00671489" w:rsidP="0062083E">
            <w:pPr>
              <w:rPr>
                <w:sz w:val="16"/>
                <w:szCs w:val="16"/>
              </w:rPr>
            </w:pPr>
          </w:p>
        </w:tc>
        <w:tc>
          <w:tcPr>
            <w:tcW w:w="2306" w:type="dxa"/>
            <w:vMerge/>
            <w:tcBorders>
              <w:left w:val="single" w:sz="4" w:space="0" w:color="auto"/>
              <w:right w:val="single" w:sz="18" w:space="0" w:color="auto"/>
            </w:tcBorders>
          </w:tcPr>
          <w:p w14:paraId="4EED9868" w14:textId="77777777" w:rsidR="00671489" w:rsidRDefault="00671489" w:rsidP="0062083E">
            <w:pPr>
              <w:rPr>
                <w:sz w:val="16"/>
                <w:szCs w:val="16"/>
              </w:rPr>
            </w:pPr>
          </w:p>
        </w:tc>
      </w:tr>
      <w:tr w:rsidR="00DE4A21" w14:paraId="769497C7" w14:textId="77777777" w:rsidTr="0032315B">
        <w:trPr>
          <w:trHeight w:val="389"/>
        </w:trPr>
        <w:tc>
          <w:tcPr>
            <w:tcW w:w="851" w:type="dxa"/>
            <w:tcBorders>
              <w:left w:val="single" w:sz="18" w:space="0" w:color="auto"/>
            </w:tcBorders>
          </w:tcPr>
          <w:p w14:paraId="793573B8" w14:textId="77777777" w:rsidR="00DE4A21" w:rsidRDefault="00DE4A21" w:rsidP="00DE4A21">
            <w:pPr>
              <w:rPr>
                <w:sz w:val="16"/>
                <w:szCs w:val="16"/>
              </w:rPr>
            </w:pPr>
            <w:r>
              <w:rPr>
                <w:sz w:val="16"/>
                <w:szCs w:val="16"/>
              </w:rPr>
              <w:t>210Dk102</w:t>
            </w:r>
          </w:p>
        </w:tc>
        <w:tc>
          <w:tcPr>
            <w:tcW w:w="889" w:type="dxa"/>
          </w:tcPr>
          <w:p w14:paraId="12A55F72" w14:textId="77777777" w:rsidR="00DE4A21" w:rsidRDefault="00DE4A21" w:rsidP="00DE4A21">
            <w:pPr>
              <w:rPr>
                <w:sz w:val="16"/>
                <w:szCs w:val="16"/>
              </w:rPr>
            </w:pPr>
            <w:r>
              <w:rPr>
                <w:sz w:val="16"/>
                <w:szCs w:val="16"/>
              </w:rPr>
              <w:t>210Dk102</w:t>
            </w:r>
          </w:p>
        </w:tc>
        <w:tc>
          <w:tcPr>
            <w:tcW w:w="992" w:type="dxa"/>
            <w:tcBorders>
              <w:right w:val="single" w:sz="4" w:space="0" w:color="auto"/>
            </w:tcBorders>
          </w:tcPr>
          <w:p w14:paraId="6D4B46CB" w14:textId="77777777" w:rsidR="00DE4A21" w:rsidRDefault="00DE4A21" w:rsidP="00DE4A21">
            <w:pPr>
              <w:rPr>
                <w:sz w:val="16"/>
                <w:szCs w:val="16"/>
              </w:rPr>
            </w:pPr>
            <w:r>
              <w:rPr>
                <w:sz w:val="16"/>
                <w:szCs w:val="16"/>
              </w:rPr>
              <w:t>0,05</w:t>
            </w:r>
          </w:p>
        </w:tc>
        <w:tc>
          <w:tcPr>
            <w:tcW w:w="1096" w:type="dxa"/>
            <w:tcBorders>
              <w:left w:val="single" w:sz="4" w:space="0" w:color="auto"/>
            </w:tcBorders>
          </w:tcPr>
          <w:p w14:paraId="7BE7C44A" w14:textId="77777777" w:rsidR="00DE4A21" w:rsidRDefault="00DE4A21" w:rsidP="00DE4A21">
            <w:pPr>
              <w:rPr>
                <w:sz w:val="16"/>
                <w:szCs w:val="16"/>
              </w:rPr>
            </w:pPr>
            <w:r>
              <w:rPr>
                <w:sz w:val="16"/>
                <w:szCs w:val="16"/>
              </w:rPr>
              <w:t>--</w:t>
            </w:r>
          </w:p>
        </w:tc>
        <w:tc>
          <w:tcPr>
            <w:tcW w:w="850" w:type="dxa"/>
            <w:tcBorders>
              <w:top w:val="single" w:sz="4" w:space="0" w:color="auto"/>
            </w:tcBorders>
          </w:tcPr>
          <w:p w14:paraId="0562567A" w14:textId="77777777" w:rsidR="00DE4A21" w:rsidRDefault="00DE4A21" w:rsidP="00DE4A21">
            <w:pPr>
              <w:rPr>
                <w:sz w:val="16"/>
                <w:szCs w:val="16"/>
              </w:rPr>
            </w:pPr>
            <w:r>
              <w:rPr>
                <w:sz w:val="16"/>
                <w:szCs w:val="16"/>
              </w:rPr>
              <w:t>--</w:t>
            </w:r>
          </w:p>
        </w:tc>
        <w:tc>
          <w:tcPr>
            <w:tcW w:w="992" w:type="dxa"/>
            <w:tcBorders>
              <w:left w:val="single" w:sz="4" w:space="0" w:color="auto"/>
              <w:right w:val="single" w:sz="8" w:space="0" w:color="auto"/>
            </w:tcBorders>
          </w:tcPr>
          <w:p w14:paraId="289C4915" w14:textId="77777777" w:rsidR="00DE4A21" w:rsidRDefault="00DE4A21" w:rsidP="00DE4A21">
            <w:pPr>
              <w:rPr>
                <w:sz w:val="16"/>
                <w:szCs w:val="16"/>
              </w:rPr>
            </w:pPr>
            <w:r>
              <w:rPr>
                <w:sz w:val="16"/>
                <w:szCs w:val="16"/>
              </w:rPr>
              <w:t>--</w:t>
            </w:r>
          </w:p>
        </w:tc>
        <w:tc>
          <w:tcPr>
            <w:tcW w:w="708" w:type="dxa"/>
            <w:tcBorders>
              <w:left w:val="single" w:sz="8" w:space="0" w:color="auto"/>
              <w:right w:val="single" w:sz="8" w:space="0" w:color="auto"/>
            </w:tcBorders>
          </w:tcPr>
          <w:p w14:paraId="0EAC7E67" w14:textId="77777777" w:rsidR="00DE4A21" w:rsidRDefault="00DE4A21" w:rsidP="00DE4A21">
            <w:pPr>
              <w:rPr>
                <w:sz w:val="16"/>
                <w:szCs w:val="16"/>
              </w:rPr>
            </w:pPr>
            <w:r>
              <w:rPr>
                <w:sz w:val="16"/>
                <w:szCs w:val="16"/>
              </w:rPr>
              <w:t>--</w:t>
            </w:r>
          </w:p>
        </w:tc>
        <w:tc>
          <w:tcPr>
            <w:tcW w:w="4019" w:type="dxa"/>
            <w:tcBorders>
              <w:left w:val="single" w:sz="8" w:space="0" w:color="auto"/>
              <w:right w:val="single" w:sz="8" w:space="0" w:color="auto"/>
            </w:tcBorders>
          </w:tcPr>
          <w:p w14:paraId="0A79EBBF" w14:textId="77777777" w:rsidR="00DE4A21" w:rsidRPr="000E1D71" w:rsidRDefault="00DE4A21" w:rsidP="00DE4A21">
            <w:pPr>
              <w:rPr>
                <w:sz w:val="16"/>
                <w:szCs w:val="16"/>
              </w:rPr>
            </w:pPr>
            <w:r>
              <w:rPr>
                <w:sz w:val="16"/>
                <w:szCs w:val="16"/>
              </w:rPr>
              <w:t>Odstranit staré zbytky krmiva, vnadit v dřevěném korytu po</w:t>
            </w:r>
            <w:r w:rsidR="002E176F">
              <w:rPr>
                <w:sz w:val="16"/>
                <w:szCs w:val="16"/>
              </w:rPr>
              <w:t>u</w:t>
            </w:r>
            <w:r>
              <w:rPr>
                <w:sz w:val="16"/>
                <w:szCs w:val="16"/>
              </w:rPr>
              <w:t>ze malými dávkami krmiva.</w:t>
            </w:r>
          </w:p>
        </w:tc>
        <w:tc>
          <w:tcPr>
            <w:tcW w:w="709" w:type="dxa"/>
            <w:tcBorders>
              <w:left w:val="single" w:sz="8" w:space="0" w:color="auto"/>
              <w:right w:val="single" w:sz="4" w:space="0" w:color="auto"/>
            </w:tcBorders>
          </w:tcPr>
          <w:p w14:paraId="0255A5F4" w14:textId="77777777" w:rsidR="00DE4A21" w:rsidRDefault="00DE4A21" w:rsidP="00DE4A21">
            <w:pPr>
              <w:rPr>
                <w:sz w:val="16"/>
                <w:szCs w:val="16"/>
              </w:rPr>
            </w:pPr>
            <w:r>
              <w:rPr>
                <w:sz w:val="16"/>
                <w:szCs w:val="16"/>
              </w:rPr>
              <w:t>2</w:t>
            </w:r>
          </w:p>
        </w:tc>
        <w:tc>
          <w:tcPr>
            <w:tcW w:w="2306" w:type="dxa"/>
            <w:tcBorders>
              <w:left w:val="single" w:sz="4" w:space="0" w:color="auto"/>
              <w:right w:val="single" w:sz="18" w:space="0" w:color="auto"/>
            </w:tcBorders>
          </w:tcPr>
          <w:p w14:paraId="2ACC3185" w14:textId="77777777" w:rsidR="00DE4A21" w:rsidRDefault="00DE4A21" w:rsidP="00DE4A21">
            <w:pPr>
              <w:rPr>
                <w:sz w:val="16"/>
                <w:szCs w:val="16"/>
              </w:rPr>
            </w:pPr>
            <w:r>
              <w:rPr>
                <w:sz w:val="16"/>
                <w:szCs w:val="16"/>
              </w:rPr>
              <w:t>Plášť lesa s kazatelnou a vnadištěm zvěře.</w:t>
            </w:r>
          </w:p>
        </w:tc>
      </w:tr>
    </w:tbl>
    <w:p w14:paraId="3D8FA3AE" w14:textId="77777777" w:rsidR="00354462" w:rsidRPr="008D6933" w:rsidRDefault="00354462">
      <w:pPr>
        <w:pStyle w:val="Pokraovnseznamu2"/>
        <w:widowControl/>
        <w:spacing w:after="0"/>
        <w:ind w:left="0"/>
        <w:jc w:val="both"/>
        <w:rPr>
          <w:iCs/>
          <w:sz w:val="24"/>
          <w:szCs w:val="24"/>
        </w:rPr>
      </w:pPr>
    </w:p>
    <w:p w14:paraId="4A8723C0" w14:textId="77777777" w:rsidR="00354462" w:rsidRPr="00F74A05" w:rsidRDefault="00354462">
      <w:pPr>
        <w:pStyle w:val="Zkladntext"/>
        <w:rPr>
          <w:i/>
          <w:iCs/>
          <w:sz w:val="20"/>
          <w:szCs w:val="20"/>
        </w:rPr>
      </w:pPr>
      <w:r w:rsidRPr="00F74A05">
        <w:rPr>
          <w:b/>
          <w:bCs/>
          <w:i/>
          <w:iCs/>
          <w:sz w:val="20"/>
          <w:szCs w:val="20"/>
        </w:rPr>
        <w:t>naléhavost</w:t>
      </w:r>
      <w:r w:rsidRPr="00F74A05">
        <w:rPr>
          <w:i/>
          <w:iCs/>
          <w:sz w:val="20"/>
          <w:szCs w:val="20"/>
        </w:rPr>
        <w:t xml:space="preserve"> - stupně naléhavosti jednotlivých zásahů se uvádí podle následujícího členění:</w:t>
      </w:r>
    </w:p>
    <w:p w14:paraId="3D7358EA" w14:textId="77777777" w:rsidR="00354462" w:rsidRPr="00F74A05" w:rsidRDefault="00354462" w:rsidP="008A19FF">
      <w:pPr>
        <w:pStyle w:val="Zkladntext"/>
        <w:numPr>
          <w:ilvl w:val="3"/>
          <w:numId w:val="2"/>
        </w:numPr>
        <w:tabs>
          <w:tab w:val="num" w:pos="2835"/>
        </w:tabs>
        <w:ind w:left="2835" w:hanging="425"/>
        <w:rPr>
          <w:i/>
          <w:iCs/>
          <w:sz w:val="20"/>
          <w:szCs w:val="20"/>
        </w:rPr>
      </w:pPr>
      <w:r w:rsidRPr="00F74A05">
        <w:rPr>
          <w:i/>
          <w:iCs/>
          <w:sz w:val="20"/>
          <w:szCs w:val="20"/>
        </w:rPr>
        <w:t>stupeň - zásah naléhavý (nelze odložit, je nutný pro zachování předmětu ochrany),</w:t>
      </w:r>
    </w:p>
    <w:p w14:paraId="0D26CC86" w14:textId="77777777" w:rsidR="00354462" w:rsidRPr="00F74A05" w:rsidRDefault="00354462" w:rsidP="008A19FF">
      <w:pPr>
        <w:pStyle w:val="Zkladntext"/>
        <w:numPr>
          <w:ilvl w:val="3"/>
          <w:numId w:val="2"/>
        </w:numPr>
        <w:tabs>
          <w:tab w:val="num" w:pos="2835"/>
        </w:tabs>
        <w:ind w:left="2835" w:hanging="425"/>
        <w:rPr>
          <w:i/>
          <w:iCs/>
          <w:sz w:val="20"/>
          <w:szCs w:val="20"/>
        </w:rPr>
      </w:pPr>
      <w:r w:rsidRPr="00F74A05">
        <w:rPr>
          <w:i/>
          <w:iCs/>
          <w:sz w:val="20"/>
          <w:szCs w:val="20"/>
        </w:rPr>
        <w:t>stupeň - zásah vhodný,</w:t>
      </w:r>
    </w:p>
    <w:p w14:paraId="2480D70C" w14:textId="77777777" w:rsidR="00354462" w:rsidRPr="00F74A05" w:rsidRDefault="00354462" w:rsidP="008A19FF">
      <w:pPr>
        <w:pStyle w:val="Zkladntext"/>
        <w:numPr>
          <w:ilvl w:val="3"/>
          <w:numId w:val="2"/>
        </w:numPr>
        <w:tabs>
          <w:tab w:val="num" w:pos="2835"/>
        </w:tabs>
        <w:ind w:left="2835" w:hanging="425"/>
        <w:rPr>
          <w:i/>
          <w:iCs/>
          <w:sz w:val="20"/>
          <w:szCs w:val="20"/>
        </w:rPr>
      </w:pPr>
      <w:r w:rsidRPr="00F74A05">
        <w:rPr>
          <w:i/>
          <w:iCs/>
          <w:sz w:val="20"/>
          <w:szCs w:val="20"/>
        </w:rPr>
        <w:t xml:space="preserve">stupeň - zásah odložitelný. </w:t>
      </w:r>
    </w:p>
    <w:p w14:paraId="7DC69AD5" w14:textId="77777777" w:rsidR="00683D1E" w:rsidRDefault="00683D1E" w:rsidP="00F74A05">
      <w:pPr>
        <w:pStyle w:val="Seznam"/>
        <w:widowControl/>
        <w:rPr>
          <w:b/>
          <w:bCs/>
        </w:rPr>
      </w:pPr>
    </w:p>
    <w:p w14:paraId="472ED56A" w14:textId="77777777" w:rsidR="00354462" w:rsidRPr="00814812" w:rsidRDefault="00F74A05" w:rsidP="00683D1E">
      <w:pPr>
        <w:pStyle w:val="Seznam"/>
        <w:widowControl/>
        <w:jc w:val="both"/>
        <w:rPr>
          <w:b/>
          <w:bCs/>
          <w:sz w:val="24"/>
          <w:szCs w:val="24"/>
        </w:rPr>
      </w:pPr>
      <w:r w:rsidRPr="00683D1E">
        <w:rPr>
          <w:b/>
          <w:bCs/>
          <w:i/>
        </w:rPr>
        <w:lastRenderedPageBreak/>
        <w:t>stupeň</w:t>
      </w:r>
      <w:r w:rsidR="00B97814" w:rsidRPr="00683D1E">
        <w:rPr>
          <w:b/>
          <w:bCs/>
          <w:i/>
        </w:rPr>
        <w:t xml:space="preserve"> přirozenosti dle vyhlášky č. 45/201</w:t>
      </w:r>
      <w:r w:rsidRPr="00683D1E">
        <w:rPr>
          <w:b/>
          <w:bCs/>
          <w:i/>
        </w:rPr>
        <w:t xml:space="preserve">8 Sb. </w:t>
      </w:r>
      <w:r w:rsidRPr="00683D1E">
        <w:rPr>
          <w:bCs/>
          <w:i/>
        </w:rPr>
        <w:t xml:space="preserve">: </w:t>
      </w:r>
      <w:r w:rsidR="00683D1E" w:rsidRPr="00683D1E">
        <w:rPr>
          <w:bCs/>
          <w:i/>
        </w:rPr>
        <w:t>1</w:t>
      </w:r>
      <w:r w:rsidRPr="00683D1E">
        <w:rPr>
          <w:bCs/>
          <w:i/>
        </w:rPr>
        <w:t xml:space="preserve"> - les původní, </w:t>
      </w:r>
      <w:r w:rsidR="00683D1E" w:rsidRPr="00683D1E">
        <w:rPr>
          <w:bCs/>
          <w:i/>
        </w:rPr>
        <w:t>2</w:t>
      </w:r>
      <w:r w:rsidRPr="00683D1E">
        <w:rPr>
          <w:bCs/>
          <w:i/>
        </w:rPr>
        <w:t xml:space="preserve"> - les přírodní, </w:t>
      </w:r>
      <w:r w:rsidR="00683D1E" w:rsidRPr="00683D1E">
        <w:rPr>
          <w:bCs/>
          <w:i/>
        </w:rPr>
        <w:t>3a</w:t>
      </w:r>
      <w:r w:rsidRPr="00683D1E">
        <w:rPr>
          <w:bCs/>
          <w:i/>
        </w:rPr>
        <w:t xml:space="preserve"> - les přírodě blízký</w:t>
      </w:r>
      <w:r w:rsidR="00683D1E" w:rsidRPr="00683D1E">
        <w:rPr>
          <w:bCs/>
          <w:i/>
        </w:rPr>
        <w:t xml:space="preserve"> (ponechaný samovolnému vývoji)</w:t>
      </w:r>
      <w:r w:rsidRPr="00683D1E">
        <w:rPr>
          <w:bCs/>
          <w:i/>
        </w:rPr>
        <w:t xml:space="preserve">, </w:t>
      </w:r>
      <w:r w:rsidR="00683D1E" w:rsidRPr="00683D1E">
        <w:rPr>
          <w:bCs/>
          <w:i/>
        </w:rPr>
        <w:t xml:space="preserve">3b </w:t>
      </w:r>
      <w:r w:rsidR="00683D1E">
        <w:rPr>
          <w:bCs/>
          <w:i/>
        </w:rPr>
        <w:t>-</w:t>
      </w:r>
      <w:r w:rsidR="00683D1E" w:rsidRPr="00683D1E">
        <w:rPr>
          <w:bCs/>
          <w:i/>
        </w:rPr>
        <w:t xml:space="preserve"> les přírodě blízký (probíhající rekonstrukční management s cílem samovolného vývoje), 3c </w:t>
      </w:r>
      <w:r w:rsidR="00683D1E">
        <w:rPr>
          <w:bCs/>
          <w:i/>
        </w:rPr>
        <w:t>-</w:t>
      </w:r>
      <w:r w:rsidR="00683D1E" w:rsidRPr="00683D1E">
        <w:rPr>
          <w:bCs/>
          <w:i/>
        </w:rPr>
        <w:t xml:space="preserve"> les přírodě blízký (trvalý udržovací management pro podporu biodiverzity), 4</w:t>
      </w:r>
      <w:r w:rsidRPr="00683D1E">
        <w:rPr>
          <w:bCs/>
          <w:i/>
        </w:rPr>
        <w:t xml:space="preserve"> </w:t>
      </w:r>
      <w:r w:rsidR="00683D1E">
        <w:rPr>
          <w:bCs/>
          <w:i/>
        </w:rPr>
        <w:t>-</w:t>
      </w:r>
      <w:r w:rsidRPr="00683D1E">
        <w:rPr>
          <w:bCs/>
          <w:i/>
        </w:rPr>
        <w:t xml:space="preserve"> </w:t>
      </w:r>
      <w:r w:rsidR="00683D1E" w:rsidRPr="00683D1E">
        <w:rPr>
          <w:bCs/>
          <w:i/>
        </w:rPr>
        <w:t xml:space="preserve">les nově ponechaný samovolnému vývoji, 5 - </w:t>
      </w:r>
      <w:r w:rsidRPr="00683D1E">
        <w:rPr>
          <w:bCs/>
          <w:i/>
        </w:rPr>
        <w:t xml:space="preserve">les </w:t>
      </w:r>
      <w:r w:rsidR="00683D1E" w:rsidRPr="00683D1E">
        <w:rPr>
          <w:bCs/>
          <w:i/>
        </w:rPr>
        <w:t>významný pro biodiverzitu</w:t>
      </w:r>
      <w:r w:rsidRPr="00683D1E">
        <w:rPr>
          <w:bCs/>
          <w:i/>
        </w:rPr>
        <w:t xml:space="preserve">, </w:t>
      </w:r>
      <w:r w:rsidR="00683D1E" w:rsidRPr="00683D1E">
        <w:rPr>
          <w:bCs/>
          <w:i/>
        </w:rPr>
        <w:t>6</w:t>
      </w:r>
      <w:r w:rsidRPr="00683D1E">
        <w:rPr>
          <w:bCs/>
          <w:i/>
        </w:rPr>
        <w:t xml:space="preserve"> </w:t>
      </w:r>
      <w:r w:rsidR="00683D1E">
        <w:rPr>
          <w:bCs/>
          <w:i/>
        </w:rPr>
        <w:t>-</w:t>
      </w:r>
      <w:r w:rsidRPr="00683D1E">
        <w:rPr>
          <w:bCs/>
          <w:i/>
        </w:rPr>
        <w:t xml:space="preserve"> </w:t>
      </w:r>
      <w:r w:rsidR="00683D1E" w:rsidRPr="00683D1E">
        <w:rPr>
          <w:bCs/>
          <w:i/>
        </w:rPr>
        <w:t>produkční – stanovištně původní, 7 - les nepůvodní</w:t>
      </w:r>
      <w:r w:rsidR="00354462" w:rsidRPr="00683D1E">
        <w:rPr>
          <w:b/>
          <w:bCs/>
          <w:i/>
          <w:sz w:val="16"/>
          <w:szCs w:val="16"/>
        </w:rPr>
        <w:br w:type="page"/>
      </w:r>
      <w:r w:rsidR="00517291" w:rsidRPr="00814812">
        <w:rPr>
          <w:b/>
          <w:bCs/>
          <w:sz w:val="24"/>
          <w:szCs w:val="24"/>
        </w:rPr>
        <w:lastRenderedPageBreak/>
        <w:t>Tabulky - Příloha</w:t>
      </w:r>
      <w:r w:rsidR="00354462" w:rsidRPr="00814812">
        <w:rPr>
          <w:b/>
          <w:bCs/>
          <w:sz w:val="24"/>
          <w:szCs w:val="24"/>
        </w:rPr>
        <w:t xml:space="preserve"> T2 k bodům 2.4.2, 2.4.3 a 2.4.4 a k bodu 3.1.2 </w:t>
      </w:r>
    </w:p>
    <w:p w14:paraId="6ABE1D0B" w14:textId="77777777" w:rsidR="00354462" w:rsidRPr="00814812" w:rsidRDefault="00354462">
      <w:pPr>
        <w:pStyle w:val="Seznam"/>
        <w:widowControl/>
        <w:jc w:val="both"/>
        <w:rPr>
          <w:sz w:val="24"/>
          <w:szCs w:val="24"/>
        </w:rPr>
      </w:pPr>
    </w:p>
    <w:p w14:paraId="1A6D3186" w14:textId="77777777" w:rsidR="00354462" w:rsidRPr="00814812" w:rsidRDefault="00354462">
      <w:pPr>
        <w:jc w:val="both"/>
        <w:rPr>
          <w:b/>
          <w:bCs/>
          <w:sz w:val="24"/>
          <w:szCs w:val="24"/>
        </w:rPr>
      </w:pPr>
      <w:r w:rsidRPr="00814812">
        <w:rPr>
          <w:b/>
          <w:bCs/>
          <w:sz w:val="24"/>
          <w:szCs w:val="24"/>
        </w:rPr>
        <w:t>Popis dílčích ploch a objektů na nelesních pozemcích a výčet plánovaných zásahů v nich</w:t>
      </w:r>
    </w:p>
    <w:tbl>
      <w:tblPr>
        <w:tblW w:w="13892"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993"/>
        <w:gridCol w:w="1559"/>
        <w:gridCol w:w="850"/>
        <w:gridCol w:w="4253"/>
        <w:gridCol w:w="3544"/>
        <w:gridCol w:w="899"/>
        <w:gridCol w:w="943"/>
        <w:gridCol w:w="851"/>
      </w:tblGrid>
      <w:tr w:rsidR="00354462" w:rsidRPr="00814812" w14:paraId="09836B52" w14:textId="77777777" w:rsidTr="00B97814">
        <w:trPr>
          <w:cantSplit/>
        </w:trPr>
        <w:tc>
          <w:tcPr>
            <w:tcW w:w="993" w:type="dxa"/>
            <w:tcBorders>
              <w:top w:val="single" w:sz="18" w:space="0" w:color="auto"/>
              <w:left w:val="single" w:sz="18" w:space="0" w:color="auto"/>
            </w:tcBorders>
            <w:shd w:val="clear" w:color="auto" w:fill="C0C0C0"/>
          </w:tcPr>
          <w:p w14:paraId="6A11A530" w14:textId="77777777" w:rsidR="00354462" w:rsidRPr="00814812" w:rsidRDefault="00354462">
            <w:pPr>
              <w:pStyle w:val="Seznam2"/>
              <w:widowControl/>
              <w:ind w:left="0" w:firstLine="0"/>
              <w:jc w:val="center"/>
              <w:rPr>
                <w:b/>
                <w:bCs/>
                <w:sz w:val="16"/>
                <w:szCs w:val="16"/>
              </w:rPr>
            </w:pPr>
            <w:r w:rsidRPr="00814812">
              <w:rPr>
                <w:b/>
                <w:bCs/>
                <w:sz w:val="16"/>
                <w:szCs w:val="16"/>
              </w:rPr>
              <w:t>označení plochy nebo objektu</w:t>
            </w:r>
          </w:p>
        </w:tc>
        <w:tc>
          <w:tcPr>
            <w:tcW w:w="1559" w:type="dxa"/>
            <w:tcBorders>
              <w:top w:val="single" w:sz="18" w:space="0" w:color="auto"/>
            </w:tcBorders>
            <w:shd w:val="clear" w:color="auto" w:fill="C0C0C0"/>
          </w:tcPr>
          <w:p w14:paraId="41FB1587" w14:textId="77777777" w:rsidR="00354462" w:rsidRPr="00814812" w:rsidRDefault="00354462">
            <w:pPr>
              <w:pStyle w:val="Seznam2"/>
              <w:widowControl/>
              <w:ind w:left="0" w:firstLine="0"/>
              <w:jc w:val="center"/>
              <w:rPr>
                <w:b/>
                <w:bCs/>
                <w:sz w:val="16"/>
                <w:szCs w:val="16"/>
              </w:rPr>
            </w:pPr>
            <w:r w:rsidRPr="00814812">
              <w:rPr>
                <w:b/>
                <w:bCs/>
                <w:sz w:val="16"/>
                <w:szCs w:val="16"/>
              </w:rPr>
              <w:t>název</w:t>
            </w:r>
          </w:p>
        </w:tc>
        <w:tc>
          <w:tcPr>
            <w:tcW w:w="850" w:type="dxa"/>
            <w:tcBorders>
              <w:top w:val="single" w:sz="18" w:space="0" w:color="auto"/>
            </w:tcBorders>
            <w:shd w:val="clear" w:color="auto" w:fill="C0C0C0"/>
          </w:tcPr>
          <w:p w14:paraId="5875B5E1" w14:textId="77777777" w:rsidR="00354462" w:rsidRPr="00814812" w:rsidRDefault="00354462">
            <w:pPr>
              <w:pStyle w:val="Seznam2"/>
              <w:widowControl/>
              <w:ind w:left="0" w:firstLine="0"/>
              <w:jc w:val="center"/>
              <w:rPr>
                <w:b/>
                <w:bCs/>
                <w:sz w:val="16"/>
                <w:szCs w:val="16"/>
              </w:rPr>
            </w:pPr>
            <w:r w:rsidRPr="00814812">
              <w:rPr>
                <w:b/>
                <w:bCs/>
                <w:sz w:val="16"/>
                <w:szCs w:val="16"/>
              </w:rPr>
              <w:t>výměra (ha)</w:t>
            </w:r>
          </w:p>
        </w:tc>
        <w:tc>
          <w:tcPr>
            <w:tcW w:w="4253" w:type="dxa"/>
            <w:tcBorders>
              <w:top w:val="single" w:sz="18" w:space="0" w:color="auto"/>
            </w:tcBorders>
            <w:shd w:val="clear" w:color="auto" w:fill="C0C0C0"/>
          </w:tcPr>
          <w:p w14:paraId="36CF70C6" w14:textId="77777777" w:rsidR="00354462" w:rsidRPr="00CD102D" w:rsidRDefault="00354462">
            <w:pPr>
              <w:pStyle w:val="Seznam2"/>
              <w:widowControl/>
              <w:ind w:left="0" w:firstLine="0"/>
              <w:jc w:val="center"/>
              <w:rPr>
                <w:b/>
                <w:bCs/>
                <w:sz w:val="16"/>
                <w:szCs w:val="16"/>
              </w:rPr>
            </w:pPr>
            <w:r w:rsidRPr="00CD102D">
              <w:rPr>
                <w:b/>
                <w:bCs/>
                <w:sz w:val="16"/>
                <w:szCs w:val="16"/>
              </w:rPr>
              <w:t>stručný popis charakteru plochy nebo objektu a dlouhodobý cíl péče</w:t>
            </w:r>
          </w:p>
        </w:tc>
        <w:tc>
          <w:tcPr>
            <w:tcW w:w="3544" w:type="dxa"/>
            <w:tcBorders>
              <w:top w:val="single" w:sz="18" w:space="0" w:color="auto"/>
            </w:tcBorders>
            <w:shd w:val="clear" w:color="auto" w:fill="C0C0C0"/>
          </w:tcPr>
          <w:p w14:paraId="4F263552" w14:textId="77777777" w:rsidR="00354462" w:rsidRPr="00CD102D" w:rsidRDefault="00354462">
            <w:pPr>
              <w:pStyle w:val="Seznam2"/>
              <w:widowControl/>
              <w:ind w:left="0" w:firstLine="0"/>
              <w:jc w:val="center"/>
              <w:rPr>
                <w:b/>
                <w:bCs/>
                <w:sz w:val="16"/>
                <w:szCs w:val="16"/>
              </w:rPr>
            </w:pPr>
            <w:r w:rsidRPr="00CD102D">
              <w:rPr>
                <w:b/>
                <w:bCs/>
                <w:sz w:val="16"/>
                <w:szCs w:val="16"/>
              </w:rPr>
              <w:t>doporučený zásah</w:t>
            </w:r>
          </w:p>
        </w:tc>
        <w:tc>
          <w:tcPr>
            <w:tcW w:w="899" w:type="dxa"/>
            <w:tcBorders>
              <w:top w:val="single" w:sz="18" w:space="0" w:color="auto"/>
            </w:tcBorders>
            <w:shd w:val="clear" w:color="auto" w:fill="C0C0C0"/>
          </w:tcPr>
          <w:p w14:paraId="07D85905" w14:textId="77777777" w:rsidR="00354462" w:rsidRPr="00CD102D" w:rsidRDefault="00354462">
            <w:pPr>
              <w:pStyle w:val="Seznam2"/>
              <w:widowControl/>
              <w:ind w:left="0" w:firstLine="0"/>
              <w:jc w:val="both"/>
              <w:rPr>
                <w:b/>
                <w:bCs/>
                <w:sz w:val="16"/>
                <w:szCs w:val="16"/>
              </w:rPr>
            </w:pPr>
            <w:r w:rsidRPr="00CD102D">
              <w:rPr>
                <w:b/>
                <w:bCs/>
                <w:sz w:val="16"/>
                <w:szCs w:val="16"/>
              </w:rPr>
              <w:t>naléhavost</w:t>
            </w:r>
          </w:p>
        </w:tc>
        <w:tc>
          <w:tcPr>
            <w:tcW w:w="943" w:type="dxa"/>
            <w:tcBorders>
              <w:top w:val="single" w:sz="18" w:space="0" w:color="auto"/>
            </w:tcBorders>
            <w:shd w:val="clear" w:color="auto" w:fill="C0C0C0"/>
          </w:tcPr>
          <w:p w14:paraId="11DBBA35" w14:textId="77777777" w:rsidR="00354462" w:rsidRPr="00CD102D" w:rsidRDefault="00354462">
            <w:pPr>
              <w:pStyle w:val="Seznam2"/>
              <w:widowControl/>
              <w:ind w:left="0" w:firstLine="0"/>
              <w:jc w:val="both"/>
              <w:rPr>
                <w:b/>
                <w:bCs/>
                <w:sz w:val="16"/>
                <w:szCs w:val="16"/>
              </w:rPr>
            </w:pPr>
            <w:r w:rsidRPr="00CD102D">
              <w:rPr>
                <w:b/>
                <w:bCs/>
                <w:sz w:val="16"/>
                <w:szCs w:val="16"/>
              </w:rPr>
              <w:t>termín provedení</w:t>
            </w:r>
          </w:p>
        </w:tc>
        <w:tc>
          <w:tcPr>
            <w:tcW w:w="851" w:type="dxa"/>
            <w:tcBorders>
              <w:top w:val="single" w:sz="18" w:space="0" w:color="auto"/>
              <w:right w:val="single" w:sz="18" w:space="0" w:color="auto"/>
            </w:tcBorders>
            <w:shd w:val="clear" w:color="auto" w:fill="C0C0C0"/>
          </w:tcPr>
          <w:p w14:paraId="35834F3B" w14:textId="77777777" w:rsidR="00354462" w:rsidRPr="00CD102D" w:rsidRDefault="00354462">
            <w:pPr>
              <w:pStyle w:val="Seznam2"/>
              <w:widowControl/>
              <w:ind w:left="0" w:firstLine="0"/>
              <w:jc w:val="both"/>
              <w:rPr>
                <w:b/>
                <w:bCs/>
                <w:sz w:val="16"/>
                <w:szCs w:val="16"/>
              </w:rPr>
            </w:pPr>
            <w:r w:rsidRPr="00CD102D">
              <w:rPr>
                <w:b/>
                <w:bCs/>
                <w:sz w:val="16"/>
                <w:szCs w:val="16"/>
              </w:rPr>
              <w:t>interval provádění</w:t>
            </w:r>
          </w:p>
        </w:tc>
      </w:tr>
      <w:tr w:rsidR="00CD102D" w:rsidRPr="00814812" w14:paraId="326C15C3" w14:textId="77777777" w:rsidTr="00B97814">
        <w:trPr>
          <w:cantSplit/>
        </w:trPr>
        <w:tc>
          <w:tcPr>
            <w:tcW w:w="993" w:type="dxa"/>
            <w:tcBorders>
              <w:left w:val="single" w:sz="18" w:space="0" w:color="auto"/>
            </w:tcBorders>
            <w:vAlign w:val="center"/>
          </w:tcPr>
          <w:p w14:paraId="11B8D6F3" w14:textId="77777777" w:rsidR="00CD102D" w:rsidRPr="00814812" w:rsidRDefault="00CD102D" w:rsidP="00CD102D">
            <w:pPr>
              <w:jc w:val="center"/>
              <w:rPr>
                <w:sz w:val="16"/>
                <w:szCs w:val="16"/>
              </w:rPr>
            </w:pPr>
            <w:r w:rsidRPr="00814812">
              <w:rPr>
                <w:sz w:val="16"/>
                <w:szCs w:val="16"/>
              </w:rPr>
              <w:t>1</w:t>
            </w:r>
          </w:p>
        </w:tc>
        <w:tc>
          <w:tcPr>
            <w:tcW w:w="1559" w:type="dxa"/>
            <w:vAlign w:val="center"/>
          </w:tcPr>
          <w:p w14:paraId="7B1AD78E" w14:textId="77777777" w:rsidR="00CD102D" w:rsidRPr="00814812" w:rsidRDefault="00CD102D" w:rsidP="00CD102D">
            <w:pPr>
              <w:rPr>
                <w:sz w:val="16"/>
                <w:szCs w:val="16"/>
              </w:rPr>
            </w:pPr>
            <w:r w:rsidRPr="00814812">
              <w:rPr>
                <w:sz w:val="16"/>
                <w:szCs w:val="16"/>
              </w:rPr>
              <w:t>travní porosty</w:t>
            </w:r>
          </w:p>
        </w:tc>
        <w:tc>
          <w:tcPr>
            <w:tcW w:w="850" w:type="dxa"/>
            <w:vAlign w:val="center"/>
          </w:tcPr>
          <w:p w14:paraId="4FCC5407" w14:textId="77777777" w:rsidR="00CD102D" w:rsidRPr="00814812" w:rsidRDefault="00CD102D" w:rsidP="00CD102D">
            <w:pPr>
              <w:rPr>
                <w:sz w:val="16"/>
                <w:szCs w:val="16"/>
              </w:rPr>
            </w:pPr>
            <w:r w:rsidRPr="00814812">
              <w:rPr>
                <w:sz w:val="16"/>
                <w:szCs w:val="16"/>
              </w:rPr>
              <w:t>0,24</w:t>
            </w:r>
          </w:p>
        </w:tc>
        <w:tc>
          <w:tcPr>
            <w:tcW w:w="4253" w:type="dxa"/>
            <w:vAlign w:val="center"/>
          </w:tcPr>
          <w:p w14:paraId="6CC06AAE" w14:textId="77777777" w:rsidR="00CD102D" w:rsidRPr="00814812" w:rsidRDefault="00CD102D" w:rsidP="00CD102D">
            <w:pPr>
              <w:rPr>
                <w:sz w:val="16"/>
                <w:szCs w:val="16"/>
              </w:rPr>
            </w:pPr>
            <w:r>
              <w:rPr>
                <w:sz w:val="16"/>
                <w:szCs w:val="16"/>
              </w:rPr>
              <w:t xml:space="preserve">T1.6 – vlhká tužebníková lada, dlouhodobý cíl udržet plochu bez náletových dřevin a nitrofilních druhů </w:t>
            </w:r>
          </w:p>
        </w:tc>
        <w:tc>
          <w:tcPr>
            <w:tcW w:w="3544" w:type="dxa"/>
            <w:vAlign w:val="center"/>
          </w:tcPr>
          <w:p w14:paraId="2CC982C2" w14:textId="77777777" w:rsidR="00CD102D" w:rsidRPr="00814812" w:rsidRDefault="00CD102D" w:rsidP="00CD102D">
            <w:pPr>
              <w:rPr>
                <w:sz w:val="16"/>
                <w:szCs w:val="16"/>
              </w:rPr>
            </w:pPr>
            <w:r>
              <w:rPr>
                <w:sz w:val="16"/>
                <w:szCs w:val="16"/>
              </w:rPr>
              <w:t xml:space="preserve">Alespoň příležitostné kosení (1 krát za 3 roky). </w:t>
            </w:r>
          </w:p>
        </w:tc>
        <w:tc>
          <w:tcPr>
            <w:tcW w:w="899" w:type="dxa"/>
            <w:vAlign w:val="center"/>
          </w:tcPr>
          <w:p w14:paraId="49AA1588" w14:textId="77777777" w:rsidR="00CD102D" w:rsidRPr="00814812" w:rsidRDefault="00CD102D" w:rsidP="00CD102D">
            <w:pPr>
              <w:rPr>
                <w:sz w:val="16"/>
                <w:szCs w:val="16"/>
              </w:rPr>
            </w:pPr>
            <w:r>
              <w:rPr>
                <w:sz w:val="16"/>
                <w:szCs w:val="16"/>
              </w:rPr>
              <w:t>3</w:t>
            </w:r>
          </w:p>
        </w:tc>
        <w:tc>
          <w:tcPr>
            <w:tcW w:w="943" w:type="dxa"/>
            <w:vAlign w:val="center"/>
          </w:tcPr>
          <w:p w14:paraId="1D08E012" w14:textId="77777777" w:rsidR="00CD102D" w:rsidRPr="00814812" w:rsidRDefault="00CD102D" w:rsidP="00CD102D">
            <w:pPr>
              <w:rPr>
                <w:sz w:val="16"/>
                <w:szCs w:val="16"/>
              </w:rPr>
            </w:pPr>
            <w:r>
              <w:rPr>
                <w:sz w:val="16"/>
                <w:szCs w:val="16"/>
              </w:rPr>
              <w:t>červen - září</w:t>
            </w:r>
          </w:p>
        </w:tc>
        <w:tc>
          <w:tcPr>
            <w:tcW w:w="851" w:type="dxa"/>
            <w:tcBorders>
              <w:right w:val="single" w:sz="18" w:space="0" w:color="auto"/>
            </w:tcBorders>
            <w:vAlign w:val="center"/>
          </w:tcPr>
          <w:p w14:paraId="7888C7F6" w14:textId="50D52FE1" w:rsidR="00CD102D" w:rsidRPr="00814812" w:rsidRDefault="00CD102D" w:rsidP="00CD102D">
            <w:pPr>
              <w:rPr>
                <w:sz w:val="16"/>
                <w:szCs w:val="16"/>
              </w:rPr>
            </w:pPr>
            <w:r>
              <w:rPr>
                <w:sz w:val="16"/>
                <w:szCs w:val="16"/>
              </w:rPr>
              <w:t>o</w:t>
            </w:r>
            <w:r w:rsidR="00236295">
              <w:rPr>
                <w:sz w:val="16"/>
                <w:szCs w:val="16"/>
              </w:rPr>
              <w:t>ptimálně  1x</w:t>
            </w:r>
            <w:r>
              <w:rPr>
                <w:sz w:val="16"/>
                <w:szCs w:val="16"/>
              </w:rPr>
              <w:t xml:space="preserve"> ročně</w:t>
            </w:r>
            <w:r w:rsidR="00236295">
              <w:rPr>
                <w:sz w:val="16"/>
                <w:szCs w:val="16"/>
              </w:rPr>
              <w:t xml:space="preserve"> až 1x za 3 roky</w:t>
            </w:r>
            <w:r>
              <w:rPr>
                <w:sz w:val="16"/>
                <w:szCs w:val="16"/>
              </w:rPr>
              <w:t>, minimálně 1 krát za 3 roky</w:t>
            </w:r>
          </w:p>
        </w:tc>
      </w:tr>
      <w:tr w:rsidR="00CD102D" w:rsidRPr="00814812" w14:paraId="419FDE0C" w14:textId="77777777" w:rsidTr="00B97814">
        <w:trPr>
          <w:cantSplit/>
        </w:trPr>
        <w:tc>
          <w:tcPr>
            <w:tcW w:w="993" w:type="dxa"/>
            <w:tcBorders>
              <w:left w:val="single" w:sz="18" w:space="0" w:color="auto"/>
            </w:tcBorders>
            <w:vAlign w:val="center"/>
          </w:tcPr>
          <w:p w14:paraId="778BBB2B" w14:textId="77777777" w:rsidR="00CD102D" w:rsidRPr="00814812" w:rsidRDefault="00CD102D" w:rsidP="00CD102D">
            <w:pPr>
              <w:jc w:val="center"/>
              <w:rPr>
                <w:sz w:val="16"/>
                <w:szCs w:val="16"/>
              </w:rPr>
            </w:pPr>
            <w:r w:rsidRPr="00814812">
              <w:rPr>
                <w:sz w:val="16"/>
                <w:szCs w:val="16"/>
              </w:rPr>
              <w:t>2</w:t>
            </w:r>
          </w:p>
        </w:tc>
        <w:tc>
          <w:tcPr>
            <w:tcW w:w="1559" w:type="dxa"/>
            <w:vAlign w:val="center"/>
          </w:tcPr>
          <w:p w14:paraId="46985EF3" w14:textId="77777777" w:rsidR="00CD102D" w:rsidRPr="00814812" w:rsidRDefault="00CD102D" w:rsidP="00CD102D">
            <w:pPr>
              <w:rPr>
                <w:sz w:val="16"/>
                <w:szCs w:val="16"/>
              </w:rPr>
            </w:pPr>
            <w:r w:rsidRPr="00814812">
              <w:rPr>
                <w:sz w:val="16"/>
                <w:szCs w:val="16"/>
              </w:rPr>
              <w:t>ostatní plochy s nárosty dřevin</w:t>
            </w:r>
          </w:p>
        </w:tc>
        <w:tc>
          <w:tcPr>
            <w:tcW w:w="850" w:type="dxa"/>
            <w:vAlign w:val="center"/>
          </w:tcPr>
          <w:p w14:paraId="5E7F73B5" w14:textId="77777777" w:rsidR="00CD102D" w:rsidRPr="00814812" w:rsidRDefault="00CD102D" w:rsidP="00CD102D">
            <w:pPr>
              <w:rPr>
                <w:sz w:val="16"/>
                <w:szCs w:val="16"/>
              </w:rPr>
            </w:pPr>
            <w:r>
              <w:rPr>
                <w:sz w:val="16"/>
                <w:szCs w:val="16"/>
              </w:rPr>
              <w:t>0,57</w:t>
            </w:r>
          </w:p>
        </w:tc>
        <w:tc>
          <w:tcPr>
            <w:tcW w:w="4253" w:type="dxa"/>
            <w:vAlign w:val="center"/>
          </w:tcPr>
          <w:p w14:paraId="5A86C204" w14:textId="77777777" w:rsidR="00CD102D" w:rsidRPr="00814812" w:rsidRDefault="00CD102D" w:rsidP="00CD102D">
            <w:pPr>
              <w:rPr>
                <w:sz w:val="16"/>
                <w:szCs w:val="16"/>
              </w:rPr>
            </w:pPr>
            <w:r w:rsidRPr="00814812">
              <w:rPr>
                <w:sz w:val="16"/>
                <w:szCs w:val="16"/>
              </w:rPr>
              <w:t xml:space="preserve">nárosty dřevin </w:t>
            </w:r>
            <w:r>
              <w:rPr>
                <w:sz w:val="16"/>
                <w:szCs w:val="16"/>
              </w:rPr>
              <w:t xml:space="preserve">na nelesních pozemcích </w:t>
            </w:r>
            <w:r w:rsidRPr="00814812">
              <w:rPr>
                <w:sz w:val="16"/>
                <w:szCs w:val="16"/>
              </w:rPr>
              <w:t>převážně v iniciálních stádiích sukcese</w:t>
            </w:r>
            <w:r>
              <w:rPr>
                <w:sz w:val="16"/>
                <w:szCs w:val="16"/>
              </w:rPr>
              <w:t xml:space="preserve"> nebo porosty lesního charakteru – lze zachovat současný stav, ale z hlediska ochrany přírody a krajiny je přípustné i částečné nebo úplné odstranění dřevin a obnova nelesních biotopů </w:t>
            </w:r>
          </w:p>
        </w:tc>
        <w:tc>
          <w:tcPr>
            <w:tcW w:w="3544" w:type="dxa"/>
            <w:vAlign w:val="center"/>
          </w:tcPr>
          <w:p w14:paraId="7ECDF66E" w14:textId="77777777" w:rsidR="00CD102D" w:rsidRDefault="00CD102D" w:rsidP="00CD102D">
            <w:pPr>
              <w:rPr>
                <w:sz w:val="16"/>
                <w:szCs w:val="16"/>
              </w:rPr>
            </w:pPr>
            <w:r>
              <w:rPr>
                <w:sz w:val="16"/>
                <w:szCs w:val="16"/>
              </w:rPr>
              <w:t>Z hlediska ochrany přírody jsou přípustné tyto typy zásahů:</w:t>
            </w:r>
          </w:p>
          <w:p w14:paraId="3E73D824" w14:textId="77777777" w:rsidR="00CD102D" w:rsidRDefault="00CD102D" w:rsidP="00CD102D">
            <w:pPr>
              <w:pStyle w:val="Odstavecseseznamem"/>
              <w:numPr>
                <w:ilvl w:val="0"/>
                <w:numId w:val="13"/>
              </w:numPr>
              <w:rPr>
                <w:sz w:val="16"/>
                <w:szCs w:val="16"/>
              </w:rPr>
            </w:pPr>
            <w:r>
              <w:rPr>
                <w:sz w:val="16"/>
                <w:szCs w:val="16"/>
              </w:rPr>
              <w:t>bez zásahu</w:t>
            </w:r>
          </w:p>
          <w:p w14:paraId="7D37B26B" w14:textId="77777777" w:rsidR="00CD102D" w:rsidRDefault="00CD102D" w:rsidP="00CD102D">
            <w:pPr>
              <w:pStyle w:val="Odstavecseseznamem"/>
              <w:numPr>
                <w:ilvl w:val="0"/>
                <w:numId w:val="13"/>
              </w:numPr>
              <w:rPr>
                <w:sz w:val="16"/>
                <w:szCs w:val="16"/>
              </w:rPr>
            </w:pPr>
            <w:r>
              <w:rPr>
                <w:sz w:val="16"/>
                <w:szCs w:val="16"/>
              </w:rPr>
              <w:t>výběr jednotlivých stromů nebo jejich skupin s následnou náhradní výsadbou nebo ponechání sukcesi</w:t>
            </w:r>
          </w:p>
          <w:p w14:paraId="5CC4AECD" w14:textId="77777777" w:rsidR="00CD102D" w:rsidRPr="00CB29D3" w:rsidRDefault="00CD102D" w:rsidP="00CD102D">
            <w:pPr>
              <w:pStyle w:val="Odstavecseseznamem"/>
              <w:numPr>
                <w:ilvl w:val="0"/>
                <w:numId w:val="13"/>
              </w:numPr>
              <w:rPr>
                <w:sz w:val="16"/>
                <w:szCs w:val="16"/>
              </w:rPr>
            </w:pPr>
            <w:r>
              <w:rPr>
                <w:sz w:val="16"/>
                <w:szCs w:val="16"/>
              </w:rPr>
              <w:t>jednorázové smýcení porostů dřevin a obnova nelesních biotopů nebo následné opětovné ponechání sukcesi, nebo výsadba stanovištně vodných geograficky původních druhů dřevin</w:t>
            </w:r>
          </w:p>
        </w:tc>
        <w:tc>
          <w:tcPr>
            <w:tcW w:w="899" w:type="dxa"/>
            <w:vAlign w:val="center"/>
          </w:tcPr>
          <w:p w14:paraId="0072D91A" w14:textId="77777777" w:rsidR="00CD102D" w:rsidRPr="00814812" w:rsidRDefault="00CD102D" w:rsidP="00CD102D">
            <w:pPr>
              <w:rPr>
                <w:sz w:val="16"/>
                <w:szCs w:val="16"/>
              </w:rPr>
            </w:pPr>
            <w:r>
              <w:rPr>
                <w:sz w:val="16"/>
                <w:szCs w:val="16"/>
              </w:rPr>
              <w:t>3</w:t>
            </w:r>
          </w:p>
        </w:tc>
        <w:tc>
          <w:tcPr>
            <w:tcW w:w="943" w:type="dxa"/>
            <w:vAlign w:val="center"/>
          </w:tcPr>
          <w:p w14:paraId="50FF59C4" w14:textId="77777777" w:rsidR="00CD102D" w:rsidRPr="00814812" w:rsidRDefault="00CD102D" w:rsidP="00CD102D">
            <w:pPr>
              <w:rPr>
                <w:sz w:val="16"/>
                <w:szCs w:val="16"/>
              </w:rPr>
            </w:pPr>
            <w:r w:rsidRPr="00C07F85">
              <w:rPr>
                <w:sz w:val="16"/>
                <w:szCs w:val="16"/>
              </w:rPr>
              <w:t>kácení dřevin v době vegetačního klidu, výsadba III.-IV. nebo IX.-XI.</w:t>
            </w:r>
          </w:p>
        </w:tc>
        <w:tc>
          <w:tcPr>
            <w:tcW w:w="851" w:type="dxa"/>
            <w:tcBorders>
              <w:right w:val="single" w:sz="18" w:space="0" w:color="auto"/>
            </w:tcBorders>
            <w:vAlign w:val="center"/>
          </w:tcPr>
          <w:p w14:paraId="6F238B32" w14:textId="77777777" w:rsidR="00CD102D" w:rsidRPr="00814812" w:rsidRDefault="00CD102D" w:rsidP="00CD102D">
            <w:pPr>
              <w:rPr>
                <w:sz w:val="16"/>
                <w:szCs w:val="16"/>
              </w:rPr>
            </w:pPr>
            <w:r w:rsidRPr="00C07F85">
              <w:rPr>
                <w:sz w:val="16"/>
                <w:szCs w:val="16"/>
              </w:rPr>
              <w:t>průběžně dle potřeby</w:t>
            </w:r>
          </w:p>
        </w:tc>
      </w:tr>
      <w:tr w:rsidR="00CD102D" w:rsidRPr="00814812" w14:paraId="3589AB29" w14:textId="77777777" w:rsidTr="005818CE">
        <w:trPr>
          <w:cantSplit/>
        </w:trPr>
        <w:tc>
          <w:tcPr>
            <w:tcW w:w="993" w:type="dxa"/>
            <w:tcBorders>
              <w:left w:val="single" w:sz="18" w:space="0" w:color="auto"/>
            </w:tcBorders>
            <w:vAlign w:val="center"/>
          </w:tcPr>
          <w:p w14:paraId="2D1646F4" w14:textId="77777777" w:rsidR="00CD102D" w:rsidRPr="00814812" w:rsidRDefault="00CD102D" w:rsidP="00CD102D">
            <w:pPr>
              <w:jc w:val="center"/>
              <w:rPr>
                <w:sz w:val="16"/>
                <w:szCs w:val="16"/>
              </w:rPr>
            </w:pPr>
            <w:r w:rsidRPr="00814812">
              <w:rPr>
                <w:sz w:val="16"/>
                <w:szCs w:val="16"/>
              </w:rPr>
              <w:t>3</w:t>
            </w:r>
          </w:p>
        </w:tc>
        <w:tc>
          <w:tcPr>
            <w:tcW w:w="1559" w:type="dxa"/>
            <w:vAlign w:val="center"/>
          </w:tcPr>
          <w:p w14:paraId="4AACDB40" w14:textId="77777777" w:rsidR="00CD102D" w:rsidRPr="00814812" w:rsidRDefault="00CD102D" w:rsidP="00CD102D">
            <w:pPr>
              <w:rPr>
                <w:sz w:val="16"/>
                <w:szCs w:val="16"/>
              </w:rPr>
            </w:pPr>
            <w:r w:rsidRPr="00814812">
              <w:rPr>
                <w:sz w:val="16"/>
                <w:szCs w:val="16"/>
              </w:rPr>
              <w:t>řeka Chrudimka</w:t>
            </w:r>
            <w:r>
              <w:rPr>
                <w:sz w:val="16"/>
                <w:szCs w:val="16"/>
              </w:rPr>
              <w:t xml:space="preserve"> a její přítoky</w:t>
            </w:r>
          </w:p>
        </w:tc>
        <w:tc>
          <w:tcPr>
            <w:tcW w:w="850" w:type="dxa"/>
            <w:vAlign w:val="center"/>
          </w:tcPr>
          <w:p w14:paraId="64641392" w14:textId="77777777" w:rsidR="00CD102D" w:rsidRPr="00814812" w:rsidRDefault="00CD102D" w:rsidP="00CD102D">
            <w:pPr>
              <w:rPr>
                <w:sz w:val="16"/>
                <w:szCs w:val="16"/>
              </w:rPr>
            </w:pPr>
            <w:r>
              <w:rPr>
                <w:sz w:val="16"/>
                <w:szCs w:val="16"/>
              </w:rPr>
              <w:t>7,58</w:t>
            </w:r>
          </w:p>
        </w:tc>
        <w:tc>
          <w:tcPr>
            <w:tcW w:w="4253" w:type="dxa"/>
            <w:vAlign w:val="center"/>
          </w:tcPr>
          <w:p w14:paraId="6E4FA266" w14:textId="77777777" w:rsidR="00CD102D" w:rsidRPr="00814812" w:rsidRDefault="00CD102D" w:rsidP="00CD102D">
            <w:pPr>
              <w:rPr>
                <w:sz w:val="16"/>
                <w:szCs w:val="16"/>
              </w:rPr>
            </w:pPr>
            <w:r>
              <w:rPr>
                <w:sz w:val="16"/>
                <w:szCs w:val="16"/>
              </w:rPr>
              <w:t>Ř</w:t>
            </w:r>
            <w:r w:rsidRPr="00814812">
              <w:rPr>
                <w:sz w:val="16"/>
                <w:szCs w:val="16"/>
              </w:rPr>
              <w:t>eka Chrudimka a její přítoky</w:t>
            </w:r>
            <w:r>
              <w:rPr>
                <w:sz w:val="16"/>
                <w:szCs w:val="16"/>
              </w:rPr>
              <w:t>, včetně vodního toku Debrný. Dlouhodobým cílem péče je zvýšení minimálního zůstatkového průtoku (MZP) v řece Chrudimce na hodnotu cca 450 l/s a nesnížení pod stávající hodnotu MZP 290 l/s, dále zachování nebo zlepšení kvality vody a migrační prostupnosti, zachování nebo zlepšení kvality břehových porostů zvýšením druhové rozmanitosti zastoupených dřevin, vyloučení rybářského využití vodních toků</w:t>
            </w:r>
          </w:p>
        </w:tc>
        <w:tc>
          <w:tcPr>
            <w:tcW w:w="3544" w:type="dxa"/>
            <w:vAlign w:val="center"/>
          </w:tcPr>
          <w:p w14:paraId="00162582" w14:textId="77777777" w:rsidR="00CD102D" w:rsidRDefault="00CD102D" w:rsidP="00CD102D">
            <w:pPr>
              <w:pStyle w:val="Odstavecseseznamem"/>
              <w:numPr>
                <w:ilvl w:val="0"/>
                <w:numId w:val="13"/>
              </w:numPr>
              <w:rPr>
                <w:sz w:val="16"/>
                <w:szCs w:val="16"/>
              </w:rPr>
            </w:pPr>
            <w:r>
              <w:rPr>
                <w:sz w:val="16"/>
                <w:szCs w:val="16"/>
              </w:rPr>
              <w:t>zvýšení MZP na hodnotu cca 450 l/s</w:t>
            </w:r>
          </w:p>
          <w:p w14:paraId="6CA9A8D7" w14:textId="77777777" w:rsidR="00CD102D" w:rsidRDefault="00CD102D" w:rsidP="00CD102D">
            <w:pPr>
              <w:pStyle w:val="Odstavecseseznamem"/>
              <w:numPr>
                <w:ilvl w:val="0"/>
                <w:numId w:val="13"/>
              </w:numPr>
              <w:rPr>
                <w:sz w:val="16"/>
                <w:szCs w:val="16"/>
              </w:rPr>
            </w:pPr>
            <w:r>
              <w:rPr>
                <w:sz w:val="16"/>
                <w:szCs w:val="16"/>
              </w:rPr>
              <w:t>průběžný monitoring kvality vody</w:t>
            </w:r>
          </w:p>
          <w:p w14:paraId="43BF3E49" w14:textId="77777777" w:rsidR="00CD102D" w:rsidRDefault="00CD102D" w:rsidP="00CD102D">
            <w:pPr>
              <w:pStyle w:val="Odstavecseseznamem"/>
              <w:numPr>
                <w:ilvl w:val="0"/>
                <w:numId w:val="13"/>
              </w:numPr>
              <w:rPr>
                <w:sz w:val="16"/>
                <w:szCs w:val="16"/>
              </w:rPr>
            </w:pPr>
            <w:r>
              <w:rPr>
                <w:sz w:val="16"/>
                <w:szCs w:val="16"/>
              </w:rPr>
              <w:t xml:space="preserve">průběžný monitoring kvality a kvantity rostlinných a živočišných společenstev </w:t>
            </w:r>
          </w:p>
          <w:p w14:paraId="1AC559A7" w14:textId="77777777" w:rsidR="00CD102D" w:rsidRDefault="00CD102D" w:rsidP="00CD102D">
            <w:pPr>
              <w:pStyle w:val="Odstavecseseznamem"/>
              <w:numPr>
                <w:ilvl w:val="0"/>
                <w:numId w:val="13"/>
              </w:numPr>
              <w:rPr>
                <w:sz w:val="16"/>
                <w:szCs w:val="16"/>
              </w:rPr>
            </w:pPr>
            <w:r>
              <w:rPr>
                <w:sz w:val="16"/>
                <w:szCs w:val="16"/>
              </w:rPr>
              <w:t>průběžný monitoring a případné zlepšení migrační prostupnosti</w:t>
            </w:r>
          </w:p>
          <w:p w14:paraId="200D1B0F" w14:textId="77777777" w:rsidR="00CD102D" w:rsidRPr="00C07F85" w:rsidRDefault="00CD102D" w:rsidP="00CD102D">
            <w:pPr>
              <w:pStyle w:val="Odstavecseseznamem"/>
              <w:numPr>
                <w:ilvl w:val="0"/>
                <w:numId w:val="13"/>
              </w:numPr>
              <w:rPr>
                <w:sz w:val="16"/>
                <w:szCs w:val="16"/>
              </w:rPr>
            </w:pPr>
            <w:r>
              <w:rPr>
                <w:sz w:val="16"/>
                <w:szCs w:val="16"/>
              </w:rPr>
              <w:t xml:space="preserve">zdravotní a bezpečnostní výběr stromů v břehových porostech, případné dosadby stanovištně vhodných geograficky původních druhů dřevin (přednostně málo zastoupených druhů – JL, LP, JV, DBL, JS, OL ad.)  </w:t>
            </w:r>
          </w:p>
        </w:tc>
        <w:tc>
          <w:tcPr>
            <w:tcW w:w="899" w:type="dxa"/>
            <w:vAlign w:val="center"/>
          </w:tcPr>
          <w:p w14:paraId="31D3DB8D" w14:textId="77777777" w:rsidR="00CD102D" w:rsidRPr="00814812" w:rsidRDefault="00CD102D" w:rsidP="00CD102D">
            <w:pPr>
              <w:rPr>
                <w:sz w:val="16"/>
                <w:szCs w:val="16"/>
              </w:rPr>
            </w:pPr>
            <w:r>
              <w:rPr>
                <w:sz w:val="16"/>
                <w:szCs w:val="16"/>
              </w:rPr>
              <w:t>1</w:t>
            </w:r>
          </w:p>
        </w:tc>
        <w:tc>
          <w:tcPr>
            <w:tcW w:w="943" w:type="dxa"/>
            <w:vAlign w:val="center"/>
          </w:tcPr>
          <w:p w14:paraId="279A868B" w14:textId="77777777" w:rsidR="00CD102D" w:rsidRDefault="00CD102D" w:rsidP="00CD102D">
            <w:pPr>
              <w:rPr>
                <w:sz w:val="16"/>
                <w:szCs w:val="16"/>
              </w:rPr>
            </w:pPr>
            <w:r>
              <w:rPr>
                <w:sz w:val="16"/>
                <w:szCs w:val="16"/>
              </w:rPr>
              <w:t>zvýšení MZP co nejdříve</w:t>
            </w:r>
          </w:p>
          <w:p w14:paraId="6E283F8F" w14:textId="77777777" w:rsidR="00CD102D" w:rsidRDefault="00CD102D" w:rsidP="00CD102D">
            <w:pPr>
              <w:rPr>
                <w:sz w:val="16"/>
                <w:szCs w:val="16"/>
              </w:rPr>
            </w:pPr>
          </w:p>
          <w:p w14:paraId="191B5294" w14:textId="77777777" w:rsidR="00CD102D" w:rsidRPr="00814812" w:rsidRDefault="00CD102D" w:rsidP="00CD102D">
            <w:pPr>
              <w:rPr>
                <w:sz w:val="16"/>
                <w:szCs w:val="16"/>
              </w:rPr>
            </w:pPr>
            <w:r>
              <w:rPr>
                <w:sz w:val="16"/>
                <w:szCs w:val="16"/>
              </w:rPr>
              <w:t>kácení dřevin v době vegetačního klidu, výsadba III.-IV. nebo IX.-XI.</w:t>
            </w:r>
          </w:p>
        </w:tc>
        <w:tc>
          <w:tcPr>
            <w:tcW w:w="851" w:type="dxa"/>
            <w:tcBorders>
              <w:right w:val="single" w:sz="18" w:space="0" w:color="auto"/>
            </w:tcBorders>
            <w:vAlign w:val="center"/>
          </w:tcPr>
          <w:p w14:paraId="483BB488" w14:textId="77777777" w:rsidR="00CD102D" w:rsidRPr="00814812" w:rsidRDefault="00CD102D" w:rsidP="00CD102D">
            <w:pPr>
              <w:rPr>
                <w:sz w:val="16"/>
                <w:szCs w:val="16"/>
              </w:rPr>
            </w:pPr>
            <w:r>
              <w:rPr>
                <w:sz w:val="16"/>
                <w:szCs w:val="16"/>
              </w:rPr>
              <w:t>průběžně dle potřeby</w:t>
            </w:r>
          </w:p>
        </w:tc>
      </w:tr>
      <w:tr w:rsidR="00CD102D" w:rsidRPr="00814812" w14:paraId="0F39C450" w14:textId="77777777" w:rsidTr="00B97814">
        <w:trPr>
          <w:cantSplit/>
        </w:trPr>
        <w:tc>
          <w:tcPr>
            <w:tcW w:w="993" w:type="dxa"/>
            <w:tcBorders>
              <w:left w:val="single" w:sz="18" w:space="0" w:color="auto"/>
              <w:bottom w:val="single" w:sz="18" w:space="0" w:color="auto"/>
            </w:tcBorders>
            <w:vAlign w:val="center"/>
          </w:tcPr>
          <w:p w14:paraId="7D7810FE" w14:textId="77777777" w:rsidR="00CD102D" w:rsidRPr="00814812" w:rsidRDefault="00CD102D" w:rsidP="00CD102D">
            <w:pPr>
              <w:jc w:val="center"/>
              <w:rPr>
                <w:sz w:val="16"/>
                <w:szCs w:val="16"/>
              </w:rPr>
            </w:pPr>
            <w:r>
              <w:rPr>
                <w:sz w:val="16"/>
                <w:szCs w:val="16"/>
              </w:rPr>
              <w:t>4</w:t>
            </w:r>
          </w:p>
        </w:tc>
        <w:tc>
          <w:tcPr>
            <w:tcW w:w="1559" w:type="dxa"/>
            <w:tcBorders>
              <w:bottom w:val="single" w:sz="18" w:space="0" w:color="auto"/>
            </w:tcBorders>
            <w:vAlign w:val="center"/>
          </w:tcPr>
          <w:p w14:paraId="0230DCF5" w14:textId="77777777" w:rsidR="00CD102D" w:rsidRPr="00814812" w:rsidRDefault="00CD102D" w:rsidP="00CD102D">
            <w:pPr>
              <w:rPr>
                <w:sz w:val="16"/>
                <w:szCs w:val="16"/>
              </w:rPr>
            </w:pPr>
            <w:r>
              <w:rPr>
                <w:sz w:val="16"/>
                <w:szCs w:val="16"/>
              </w:rPr>
              <w:t>účelová komunikace</w:t>
            </w:r>
          </w:p>
        </w:tc>
        <w:tc>
          <w:tcPr>
            <w:tcW w:w="850" w:type="dxa"/>
            <w:tcBorders>
              <w:bottom w:val="single" w:sz="18" w:space="0" w:color="auto"/>
            </w:tcBorders>
            <w:vAlign w:val="center"/>
          </w:tcPr>
          <w:p w14:paraId="27996013" w14:textId="77777777" w:rsidR="00CD102D" w:rsidRDefault="00CD102D" w:rsidP="00CD102D">
            <w:pPr>
              <w:rPr>
                <w:sz w:val="16"/>
                <w:szCs w:val="16"/>
              </w:rPr>
            </w:pPr>
            <w:r>
              <w:rPr>
                <w:sz w:val="16"/>
                <w:szCs w:val="16"/>
              </w:rPr>
              <w:t>0,02</w:t>
            </w:r>
          </w:p>
        </w:tc>
        <w:tc>
          <w:tcPr>
            <w:tcW w:w="4253" w:type="dxa"/>
            <w:tcBorders>
              <w:bottom w:val="single" w:sz="18" w:space="0" w:color="auto"/>
            </w:tcBorders>
            <w:vAlign w:val="center"/>
          </w:tcPr>
          <w:p w14:paraId="42076DCE" w14:textId="77777777" w:rsidR="00CD102D" w:rsidRDefault="00CD102D" w:rsidP="00CD102D">
            <w:pPr>
              <w:rPr>
                <w:sz w:val="16"/>
                <w:szCs w:val="16"/>
              </w:rPr>
            </w:pPr>
            <w:r>
              <w:rPr>
                <w:sz w:val="16"/>
                <w:szCs w:val="16"/>
              </w:rPr>
              <w:t xml:space="preserve">Stávající účelová komunikace, na části orná půda. Zachovat stávající stav, v případě nového vyhlášení PR lze pozemek z území PR vyčlenit. </w:t>
            </w:r>
          </w:p>
        </w:tc>
        <w:tc>
          <w:tcPr>
            <w:tcW w:w="3544" w:type="dxa"/>
            <w:tcBorders>
              <w:bottom w:val="single" w:sz="18" w:space="0" w:color="auto"/>
            </w:tcBorders>
            <w:vAlign w:val="center"/>
          </w:tcPr>
          <w:p w14:paraId="320C4B75" w14:textId="53FD458F" w:rsidR="00CD102D" w:rsidRPr="005818CE" w:rsidRDefault="00CD102D" w:rsidP="00CD102D">
            <w:pPr>
              <w:rPr>
                <w:sz w:val="16"/>
                <w:szCs w:val="16"/>
              </w:rPr>
            </w:pPr>
            <w:r w:rsidRPr="005818CE">
              <w:rPr>
                <w:sz w:val="16"/>
                <w:szCs w:val="16"/>
              </w:rPr>
              <w:t>B</w:t>
            </w:r>
            <w:r w:rsidR="00B715F8">
              <w:rPr>
                <w:sz w:val="16"/>
                <w:szCs w:val="16"/>
              </w:rPr>
              <w:t>ě</w:t>
            </w:r>
            <w:r w:rsidRPr="005818CE">
              <w:rPr>
                <w:sz w:val="16"/>
                <w:szCs w:val="16"/>
              </w:rPr>
              <w:t>žná údržba</w:t>
            </w:r>
            <w:r>
              <w:rPr>
                <w:sz w:val="16"/>
                <w:szCs w:val="16"/>
              </w:rPr>
              <w:t>.</w:t>
            </w:r>
          </w:p>
        </w:tc>
        <w:tc>
          <w:tcPr>
            <w:tcW w:w="899" w:type="dxa"/>
            <w:tcBorders>
              <w:bottom w:val="single" w:sz="18" w:space="0" w:color="auto"/>
            </w:tcBorders>
            <w:vAlign w:val="center"/>
          </w:tcPr>
          <w:p w14:paraId="1CB79642" w14:textId="77777777" w:rsidR="00CD102D" w:rsidRDefault="00CD102D" w:rsidP="00CD102D">
            <w:pPr>
              <w:rPr>
                <w:sz w:val="16"/>
                <w:szCs w:val="16"/>
              </w:rPr>
            </w:pPr>
            <w:r>
              <w:rPr>
                <w:sz w:val="16"/>
                <w:szCs w:val="16"/>
              </w:rPr>
              <w:t>2</w:t>
            </w:r>
          </w:p>
        </w:tc>
        <w:tc>
          <w:tcPr>
            <w:tcW w:w="943" w:type="dxa"/>
            <w:tcBorders>
              <w:bottom w:val="single" w:sz="18" w:space="0" w:color="auto"/>
            </w:tcBorders>
            <w:vAlign w:val="center"/>
          </w:tcPr>
          <w:p w14:paraId="4A0C11C8" w14:textId="77777777" w:rsidR="00CD102D" w:rsidRDefault="00CD102D" w:rsidP="00CD102D">
            <w:pPr>
              <w:rPr>
                <w:sz w:val="16"/>
                <w:szCs w:val="16"/>
              </w:rPr>
            </w:pPr>
            <w:r>
              <w:rPr>
                <w:sz w:val="16"/>
                <w:szCs w:val="16"/>
              </w:rPr>
              <w:t>dle potřeby</w:t>
            </w:r>
          </w:p>
        </w:tc>
        <w:tc>
          <w:tcPr>
            <w:tcW w:w="851" w:type="dxa"/>
            <w:tcBorders>
              <w:bottom w:val="single" w:sz="18" w:space="0" w:color="auto"/>
              <w:right w:val="single" w:sz="18" w:space="0" w:color="auto"/>
            </w:tcBorders>
            <w:vAlign w:val="center"/>
          </w:tcPr>
          <w:p w14:paraId="4C12FB26" w14:textId="77777777" w:rsidR="00CD102D" w:rsidRDefault="00CD102D" w:rsidP="00CD102D">
            <w:pPr>
              <w:rPr>
                <w:sz w:val="16"/>
                <w:szCs w:val="16"/>
              </w:rPr>
            </w:pPr>
            <w:r>
              <w:rPr>
                <w:sz w:val="16"/>
                <w:szCs w:val="16"/>
              </w:rPr>
              <w:t>průběžně</w:t>
            </w:r>
          </w:p>
        </w:tc>
      </w:tr>
    </w:tbl>
    <w:p w14:paraId="748A4551" w14:textId="77777777" w:rsidR="00354462" w:rsidRDefault="00354462">
      <w:pPr>
        <w:pStyle w:val="Pokraovnseznamu2"/>
        <w:widowControl/>
        <w:spacing w:after="0"/>
        <w:ind w:left="0"/>
        <w:jc w:val="both"/>
        <w:rPr>
          <w:i/>
          <w:iCs/>
          <w:sz w:val="24"/>
          <w:szCs w:val="24"/>
        </w:rPr>
      </w:pPr>
    </w:p>
    <w:p w14:paraId="779232FA" w14:textId="77777777" w:rsidR="00354462" w:rsidRPr="00CD102D" w:rsidRDefault="00354462">
      <w:pPr>
        <w:pStyle w:val="Zkladntext"/>
        <w:rPr>
          <w:i/>
          <w:iCs/>
          <w:sz w:val="20"/>
          <w:szCs w:val="20"/>
        </w:rPr>
      </w:pPr>
      <w:r w:rsidRPr="00CD102D">
        <w:rPr>
          <w:b/>
          <w:bCs/>
          <w:i/>
          <w:iCs/>
          <w:sz w:val="20"/>
          <w:szCs w:val="20"/>
        </w:rPr>
        <w:t>naléhavost</w:t>
      </w:r>
      <w:r w:rsidRPr="00CD102D">
        <w:rPr>
          <w:i/>
          <w:iCs/>
          <w:sz w:val="20"/>
          <w:szCs w:val="20"/>
        </w:rPr>
        <w:t xml:space="preserve"> - stupně naléhavosti jednotlivých zásahů se uvádí podle následujícího členění:</w:t>
      </w:r>
    </w:p>
    <w:p w14:paraId="3EBA9915" w14:textId="77777777" w:rsidR="00354462" w:rsidRPr="00CD102D" w:rsidRDefault="00354462" w:rsidP="008A19FF">
      <w:pPr>
        <w:pStyle w:val="Zkladntext"/>
        <w:numPr>
          <w:ilvl w:val="6"/>
          <w:numId w:val="2"/>
        </w:numPr>
        <w:tabs>
          <w:tab w:val="num" w:pos="2835"/>
        </w:tabs>
        <w:ind w:left="2835" w:hanging="425"/>
        <w:rPr>
          <w:i/>
          <w:iCs/>
          <w:sz w:val="20"/>
          <w:szCs w:val="20"/>
        </w:rPr>
      </w:pPr>
      <w:r w:rsidRPr="00CD102D">
        <w:rPr>
          <w:i/>
          <w:iCs/>
          <w:sz w:val="20"/>
          <w:szCs w:val="20"/>
        </w:rPr>
        <w:t>stupeň - zásah naléhavý (nelze odložit, je nutný pro zachování předmětu ochrany),</w:t>
      </w:r>
    </w:p>
    <w:p w14:paraId="178F82A3" w14:textId="77777777" w:rsidR="00354462" w:rsidRPr="00CD102D" w:rsidRDefault="00354462" w:rsidP="008A19FF">
      <w:pPr>
        <w:pStyle w:val="Zkladntext"/>
        <w:numPr>
          <w:ilvl w:val="6"/>
          <w:numId w:val="2"/>
        </w:numPr>
        <w:tabs>
          <w:tab w:val="num" w:pos="2835"/>
        </w:tabs>
        <w:ind w:left="2835" w:hanging="425"/>
        <w:rPr>
          <w:i/>
          <w:iCs/>
          <w:sz w:val="20"/>
          <w:szCs w:val="20"/>
        </w:rPr>
      </w:pPr>
      <w:r w:rsidRPr="00CD102D">
        <w:rPr>
          <w:i/>
          <w:iCs/>
          <w:sz w:val="20"/>
          <w:szCs w:val="20"/>
        </w:rPr>
        <w:t>stupeň - zásah vhodný,</w:t>
      </w:r>
    </w:p>
    <w:p w14:paraId="7793700B" w14:textId="77777777" w:rsidR="00354462" w:rsidRPr="00CD102D" w:rsidRDefault="00354462" w:rsidP="00CD102D">
      <w:pPr>
        <w:pStyle w:val="Zkladntext"/>
        <w:numPr>
          <w:ilvl w:val="6"/>
          <w:numId w:val="2"/>
        </w:numPr>
        <w:tabs>
          <w:tab w:val="num" w:pos="2835"/>
        </w:tabs>
        <w:ind w:left="2835" w:hanging="425"/>
        <w:rPr>
          <w:i/>
          <w:iCs/>
          <w:sz w:val="20"/>
          <w:szCs w:val="20"/>
        </w:rPr>
      </w:pPr>
      <w:r w:rsidRPr="00CD102D">
        <w:rPr>
          <w:i/>
          <w:iCs/>
          <w:sz w:val="20"/>
          <w:szCs w:val="20"/>
        </w:rPr>
        <w:t>stupeň - zásah odložitelný.</w:t>
      </w:r>
    </w:p>
    <w:sectPr w:rsidR="00354462" w:rsidRPr="00CD102D" w:rsidSect="00585A93">
      <w:pgSz w:w="16838" w:h="11906" w:orient="landscape" w:code="9"/>
      <w:pgMar w:top="1418" w:right="1418" w:bottom="1418" w:left="1418" w:header="709" w:footer="709" w:gutter="0"/>
      <w:pgNumType w:fmt="numberInDash"/>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44950" w14:textId="77777777" w:rsidR="00DD115C" w:rsidRDefault="00DD115C">
      <w:r>
        <w:separator/>
      </w:r>
    </w:p>
  </w:endnote>
  <w:endnote w:type="continuationSeparator" w:id="0">
    <w:p w14:paraId="6D209C97" w14:textId="77777777" w:rsidR="00DD115C" w:rsidRDefault="00DD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5513A" w14:textId="77777777" w:rsidR="00744BDF" w:rsidRDefault="00744BDF" w:rsidP="00DB7AE5">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1D9CC4E" w14:textId="77777777" w:rsidR="00744BDF" w:rsidRDefault="00744BDF" w:rsidP="00DB7AE5">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C17B74" w14:textId="77777777" w:rsidR="00744BDF" w:rsidRDefault="00744BDF">
    <w:pPr>
      <w:pStyle w:val="Zpat"/>
      <w:framePr w:wrap="auto" w:vAnchor="text" w:hAnchor="margin" w:y="1"/>
      <w:rPr>
        <w:rStyle w:val="slostrnky"/>
      </w:rPr>
    </w:pPr>
  </w:p>
  <w:p w14:paraId="3AA9C537" w14:textId="77777777" w:rsidR="00744BDF" w:rsidRDefault="00744BDF">
    <w:pPr>
      <w:pStyle w:val="Zpat"/>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020A5" w14:textId="77777777" w:rsidR="00744BDF" w:rsidRDefault="00744BDF" w:rsidP="00DB7AE5">
    <w:pPr>
      <w:pStyle w:val="Zpat"/>
      <w:jc w:val="center"/>
    </w:pPr>
    <w:r>
      <w:rPr>
        <w:noProof/>
      </w:rPr>
      <w:drawing>
        <wp:inline distT="0" distB="0" distL="0" distR="0" wp14:anchorId="644BD1A9" wp14:editId="4BB726BF">
          <wp:extent cx="2876550" cy="904875"/>
          <wp:effectExtent l="0" t="0" r="0" b="9525"/>
          <wp:docPr id="5" name="Obrázek 5" descr="CZ_RO_B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descr="CZ_RO_B_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904875"/>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989A1" w14:textId="77777777" w:rsidR="00744BDF" w:rsidRDefault="00744BDF" w:rsidP="004C737C">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7B51C8B1" w14:textId="77777777" w:rsidR="00744BDF" w:rsidRDefault="00744BDF" w:rsidP="004C737C">
    <w:pPr>
      <w:pStyle w:val="Zpat"/>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27E3C" w14:textId="77777777" w:rsidR="00744BDF" w:rsidRDefault="00744BDF" w:rsidP="004C737C">
    <w:pPr>
      <w:pStyle w:val="Zpat"/>
      <w:framePr w:wrap="around" w:vAnchor="text" w:hAnchor="margin" w:xAlign="center" w:y="1"/>
      <w:jc w:val="center"/>
      <w:rPr>
        <w:rStyle w:val="slostrnky"/>
      </w:rPr>
    </w:pPr>
    <w:r>
      <w:rPr>
        <w:rStyle w:val="slostrnky"/>
      </w:rPr>
      <w:t xml:space="preserve">- </w:t>
    </w:r>
    <w:r>
      <w:rPr>
        <w:rStyle w:val="slostrnky"/>
      </w:rPr>
      <w:fldChar w:fldCharType="begin"/>
    </w:r>
    <w:r>
      <w:rPr>
        <w:rStyle w:val="slostrnky"/>
      </w:rPr>
      <w:instrText xml:space="preserve">PAGE  </w:instrText>
    </w:r>
    <w:r>
      <w:rPr>
        <w:rStyle w:val="slostrnky"/>
      </w:rPr>
      <w:fldChar w:fldCharType="separate"/>
    </w:r>
    <w:r w:rsidR="00236295">
      <w:rPr>
        <w:rStyle w:val="slostrnky"/>
        <w:noProof/>
      </w:rPr>
      <w:t>44</w:t>
    </w:r>
    <w:r>
      <w:rPr>
        <w:rStyle w:val="slostrnky"/>
      </w:rPr>
      <w:fldChar w:fldCharType="end"/>
    </w:r>
    <w:r>
      <w:rPr>
        <w:rStyle w:val="slostrnky"/>
      </w:rPr>
      <w:t xml:space="preserve"> -</w:t>
    </w:r>
  </w:p>
  <w:p w14:paraId="5AC1A175" w14:textId="77777777" w:rsidR="00744BDF" w:rsidRDefault="00744BDF" w:rsidP="004C737C">
    <w:pPr>
      <w:pStyle w:val="Zpat"/>
      <w:framePr w:wrap="auto" w:vAnchor="text" w:hAnchor="margin" w:y="1"/>
      <w:ind w:right="360"/>
      <w:rPr>
        <w:rStyle w:val="slostrnky"/>
      </w:rPr>
    </w:pPr>
  </w:p>
  <w:p w14:paraId="515BE14A" w14:textId="77777777" w:rsidR="00744BDF" w:rsidRDefault="00744BDF" w:rsidP="004C737C">
    <w:pPr>
      <w:pStyle w:val="Zpat"/>
      <w:ind w:right="360" w:firstLine="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9A221" w14:textId="77777777" w:rsidR="00744BDF" w:rsidRDefault="00744BDF" w:rsidP="004C737C">
    <w:pPr>
      <w:pStyle w:val="Zpat"/>
      <w:framePr w:wrap="around" w:vAnchor="text" w:hAnchor="margin" w:xAlign="center" w:y="1"/>
      <w:jc w:val="center"/>
      <w:rPr>
        <w:rStyle w:val="slostrnky"/>
      </w:rPr>
    </w:pPr>
    <w:r>
      <w:rPr>
        <w:rStyle w:val="slostrnky"/>
      </w:rPr>
      <w:fldChar w:fldCharType="begin"/>
    </w:r>
    <w:r>
      <w:rPr>
        <w:rStyle w:val="slostrnky"/>
      </w:rPr>
      <w:instrText xml:space="preserve">PAGE  </w:instrText>
    </w:r>
    <w:r>
      <w:rPr>
        <w:rStyle w:val="slostrnky"/>
      </w:rPr>
      <w:fldChar w:fldCharType="separate"/>
    </w:r>
    <w:r w:rsidR="00236295">
      <w:rPr>
        <w:rStyle w:val="slostrnky"/>
        <w:noProof/>
      </w:rPr>
      <w:t>- 69 -</w:t>
    </w:r>
    <w:r>
      <w:rPr>
        <w:rStyle w:val="slostrnky"/>
      </w:rPr>
      <w:fldChar w:fldCharType="end"/>
    </w:r>
  </w:p>
  <w:p w14:paraId="3EBD7D97" w14:textId="77777777" w:rsidR="00744BDF" w:rsidRDefault="00744BDF">
    <w:pPr>
      <w:pStyle w:val="Zpat"/>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9D719" w14:textId="77777777" w:rsidR="00DD115C" w:rsidRDefault="00DD115C">
      <w:r>
        <w:separator/>
      </w:r>
    </w:p>
  </w:footnote>
  <w:footnote w:type="continuationSeparator" w:id="0">
    <w:p w14:paraId="1035C460" w14:textId="77777777" w:rsidR="00DD115C" w:rsidRDefault="00DD1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F43BE" w14:textId="77777777" w:rsidR="00744BDF" w:rsidRDefault="00744BDF" w:rsidP="00DB7AE5">
    <w:pPr>
      <w:pStyle w:val="Zhlav"/>
      <w:pBdr>
        <w:bottom w:val="single" w:sz="6" w:space="1" w:color="auto"/>
      </w:pBdr>
      <w:rPr>
        <w:i/>
      </w:rPr>
    </w:pPr>
    <w:r>
      <w:rPr>
        <w:i/>
      </w:rPr>
      <w:t>Návrh plánu péče o PR Oheb na období 2019-2028</w:t>
    </w:r>
  </w:p>
  <w:p w14:paraId="27B6D253" w14:textId="77777777" w:rsidR="00744BDF" w:rsidRPr="00986FED" w:rsidRDefault="00744BDF" w:rsidP="00DB7AE5">
    <w:pPr>
      <w:pStyle w:val="Zhlav"/>
      <w:jc w:val="center"/>
      <w:rPr>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DE20D" w14:textId="77777777" w:rsidR="00744BDF" w:rsidRPr="00986FED" w:rsidRDefault="00744BDF" w:rsidP="00DB7AE5">
    <w:pPr>
      <w:pStyle w:val="Zhlav"/>
      <w:jc w:val="center"/>
      <w:rPr>
        <w:i/>
      </w:rPr>
    </w:pPr>
    <w:r>
      <w:rPr>
        <w:i/>
        <w:noProof/>
      </w:rPr>
      <w:drawing>
        <wp:anchor distT="0" distB="0" distL="114300" distR="114300" simplePos="0" relativeHeight="251658240" behindDoc="1" locked="0" layoutInCell="1" allowOverlap="1" wp14:anchorId="6C16DBDA" wp14:editId="43FD37A0">
          <wp:simplePos x="0" y="0"/>
          <wp:positionH relativeFrom="column">
            <wp:posOffset>-933450</wp:posOffset>
          </wp:positionH>
          <wp:positionV relativeFrom="paragraph">
            <wp:posOffset>-466725</wp:posOffset>
          </wp:positionV>
          <wp:extent cx="7562850" cy="1278255"/>
          <wp:effectExtent l="0" t="0" r="0" b="0"/>
          <wp:wrapNone/>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27825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39CE9" w14:textId="77777777" w:rsidR="00744BDF" w:rsidRDefault="00744BDF">
    <w:pPr>
      <w:pStyle w:val="Zhlav"/>
      <w:pBdr>
        <w:bottom w:val="single" w:sz="6" w:space="1" w:color="auto"/>
      </w:pBdr>
      <w:rPr>
        <w:i/>
      </w:rPr>
    </w:pPr>
    <w:r w:rsidRPr="00647900">
      <w:rPr>
        <w:i/>
      </w:rPr>
      <w:t>P</w:t>
    </w:r>
    <w:r>
      <w:rPr>
        <w:i/>
      </w:rPr>
      <w:t>řírodní rezervace</w:t>
    </w:r>
    <w:r w:rsidRPr="00647900">
      <w:rPr>
        <w:i/>
      </w:rPr>
      <w:t xml:space="preserve"> Krkanka</w:t>
    </w:r>
    <w:r>
      <w:rPr>
        <w:i/>
      </w:rPr>
      <w:t xml:space="preserve">  </w:t>
    </w:r>
    <w:r w:rsidRPr="00647900">
      <w:rPr>
        <w:i/>
      </w:rPr>
      <w:t xml:space="preserve">                           </w:t>
    </w:r>
    <w:r>
      <w:rPr>
        <w:i/>
      </w:rPr>
      <w:t xml:space="preserve">                                                         Návrh p</w:t>
    </w:r>
    <w:r w:rsidRPr="00647900">
      <w:rPr>
        <w:i/>
      </w:rPr>
      <w:t>lán</w:t>
    </w:r>
    <w:r>
      <w:rPr>
        <w:i/>
      </w:rPr>
      <w:t>u</w:t>
    </w:r>
    <w:r w:rsidRPr="00647900">
      <w:rPr>
        <w:i/>
      </w:rPr>
      <w:t xml:space="preserve"> péče 20</w:t>
    </w:r>
    <w:r>
      <w:rPr>
        <w:i/>
      </w:rPr>
      <w:t>19</w:t>
    </w:r>
    <w:r w:rsidRPr="00647900">
      <w:rPr>
        <w:i/>
      </w:rPr>
      <w:t xml:space="preserve"> </w:t>
    </w:r>
    <w:r>
      <w:rPr>
        <w:i/>
      </w:rPr>
      <w:t>– 2028</w:t>
    </w:r>
  </w:p>
  <w:p w14:paraId="030777C1" w14:textId="77777777" w:rsidR="00744BDF" w:rsidRPr="00647900" w:rsidRDefault="00744BDF">
    <w:pPr>
      <w:pStyle w:val="Zhlav"/>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3266C73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31421F3"/>
    <w:multiLevelType w:val="singleLevel"/>
    <w:tmpl w:val="A79C8D1E"/>
    <w:lvl w:ilvl="0">
      <w:start w:val="1"/>
      <w:numFmt w:val="decimal"/>
      <w:pStyle w:val="Textpsmene"/>
      <w:lvlText w:val="%1."/>
      <w:lvlJc w:val="left"/>
      <w:pPr>
        <w:tabs>
          <w:tab w:val="num" w:pos="420"/>
        </w:tabs>
        <w:ind w:left="420" w:hanging="360"/>
      </w:pPr>
      <w:rPr>
        <w:rFonts w:hint="default"/>
      </w:rPr>
    </w:lvl>
  </w:abstractNum>
  <w:abstractNum w:abstractNumId="2" w15:restartNumberingAfterBreak="0">
    <w:nsid w:val="1E7515E6"/>
    <w:multiLevelType w:val="hybridMultilevel"/>
    <w:tmpl w:val="38A0AF8E"/>
    <w:lvl w:ilvl="0" w:tplc="04050017">
      <w:start w:val="5"/>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23593786"/>
    <w:multiLevelType w:val="hybridMultilevel"/>
    <w:tmpl w:val="ACEA27D0"/>
    <w:lvl w:ilvl="0" w:tplc="BB040C18">
      <w:start w:val="1"/>
      <w:numFmt w:val="bullet"/>
      <w:lvlText w:val="-"/>
      <w:lvlJc w:val="left"/>
      <w:pPr>
        <w:tabs>
          <w:tab w:val="num" w:pos="720"/>
        </w:tabs>
        <w:ind w:left="720" w:hanging="360"/>
      </w:pPr>
      <w:rPr>
        <w:rFonts w:ascii="Arial" w:eastAsia="Times New Roman" w:hAnsi="Aria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D601E4"/>
    <w:multiLevelType w:val="hybridMultilevel"/>
    <w:tmpl w:val="8F50927E"/>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402A5406"/>
    <w:multiLevelType w:val="hybridMultilevel"/>
    <w:tmpl w:val="92CAB782"/>
    <w:lvl w:ilvl="0" w:tplc="D63EA5A8">
      <w:start w:val="3"/>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320691"/>
    <w:multiLevelType w:val="multilevel"/>
    <w:tmpl w:val="BD4EC9B6"/>
    <w:lvl w:ilvl="0">
      <w:start w:val="1"/>
      <w:numFmt w:val="lowerLetter"/>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lvl>
    <w:lvl w:ilvl="2">
      <w:start w:val="1"/>
      <w:numFmt w:val="lowerRoman"/>
      <w:lvlText w:val="%3."/>
      <w:lvlJc w:val="right"/>
      <w:pPr>
        <w:tabs>
          <w:tab w:val="num" w:pos="2083"/>
        </w:tabs>
        <w:ind w:left="2083" w:hanging="180"/>
      </w:pPr>
    </w:lvl>
    <w:lvl w:ilvl="3">
      <w:start w:val="1"/>
      <w:numFmt w:val="decimal"/>
      <w:lvlText w:val="%4."/>
      <w:lvlJc w:val="left"/>
      <w:pPr>
        <w:tabs>
          <w:tab w:val="num" w:pos="2803"/>
        </w:tabs>
        <w:ind w:left="2803" w:hanging="360"/>
      </w:pPr>
    </w:lvl>
    <w:lvl w:ilvl="4">
      <w:start w:val="1"/>
      <w:numFmt w:val="lowerLetter"/>
      <w:lvlText w:val="%5."/>
      <w:lvlJc w:val="left"/>
      <w:pPr>
        <w:tabs>
          <w:tab w:val="num" w:pos="3523"/>
        </w:tabs>
        <w:ind w:left="3523" w:hanging="360"/>
      </w:pPr>
    </w:lvl>
    <w:lvl w:ilvl="5">
      <w:start w:val="1"/>
      <w:numFmt w:val="lowerRoman"/>
      <w:lvlText w:val="%6."/>
      <w:lvlJc w:val="right"/>
      <w:pPr>
        <w:tabs>
          <w:tab w:val="num" w:pos="4243"/>
        </w:tabs>
        <w:ind w:left="4243" w:hanging="180"/>
      </w:pPr>
    </w:lvl>
    <w:lvl w:ilvl="6">
      <w:start w:val="1"/>
      <w:numFmt w:val="decimal"/>
      <w:lvlText w:val="%7."/>
      <w:lvlJc w:val="left"/>
      <w:pPr>
        <w:tabs>
          <w:tab w:val="num" w:pos="4963"/>
        </w:tabs>
        <w:ind w:left="4963" w:hanging="360"/>
      </w:pPr>
    </w:lvl>
    <w:lvl w:ilvl="7">
      <w:start w:val="1"/>
      <w:numFmt w:val="lowerLetter"/>
      <w:lvlText w:val="%8."/>
      <w:lvlJc w:val="left"/>
      <w:pPr>
        <w:tabs>
          <w:tab w:val="num" w:pos="5683"/>
        </w:tabs>
        <w:ind w:left="5683" w:hanging="360"/>
      </w:pPr>
    </w:lvl>
    <w:lvl w:ilvl="8">
      <w:start w:val="1"/>
      <w:numFmt w:val="lowerRoman"/>
      <w:lvlText w:val="%9."/>
      <w:lvlJc w:val="right"/>
      <w:pPr>
        <w:tabs>
          <w:tab w:val="num" w:pos="6403"/>
        </w:tabs>
        <w:ind w:left="6403" w:hanging="180"/>
      </w:pPr>
    </w:lvl>
  </w:abstractNum>
  <w:abstractNum w:abstractNumId="7" w15:restartNumberingAfterBreak="0">
    <w:nsid w:val="43111FD1"/>
    <w:multiLevelType w:val="hybridMultilevel"/>
    <w:tmpl w:val="297E14E2"/>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6864A8"/>
    <w:multiLevelType w:val="hybridMultilevel"/>
    <w:tmpl w:val="E6EEC088"/>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538F63C3"/>
    <w:multiLevelType w:val="hybridMultilevel"/>
    <w:tmpl w:val="882CA792"/>
    <w:lvl w:ilvl="0" w:tplc="04050017">
      <w:start w:val="3"/>
      <w:numFmt w:val="lowerLetter"/>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63200C49"/>
    <w:multiLevelType w:val="hybridMultilevel"/>
    <w:tmpl w:val="EB4C6DF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933AAE"/>
    <w:multiLevelType w:val="hybridMultilevel"/>
    <w:tmpl w:val="E3BC462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710617"/>
    <w:multiLevelType w:val="hybridMultilevel"/>
    <w:tmpl w:val="CD54A37E"/>
    <w:lvl w:ilvl="0" w:tplc="04050017">
      <w:start w:val="1"/>
      <w:numFmt w:val="lowerLetter"/>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abstractNumId w:val="1"/>
  </w:num>
  <w:num w:numId="2">
    <w:abstractNumId w:val="6"/>
  </w:num>
  <w:num w:numId="3">
    <w:abstractNumId w:val="12"/>
  </w:num>
  <w:num w:numId="4">
    <w:abstractNumId w:val="4"/>
  </w:num>
  <w:num w:numId="5">
    <w:abstractNumId w:val="8"/>
  </w:num>
  <w:num w:numId="6">
    <w:abstractNumId w:val="7"/>
  </w:num>
  <w:num w:numId="7">
    <w:abstractNumId w:val="5"/>
  </w:num>
  <w:num w:numId="8">
    <w:abstractNumId w:val="9"/>
  </w:num>
  <w:num w:numId="9">
    <w:abstractNumId w:val="2"/>
  </w:num>
  <w:num w:numId="10">
    <w:abstractNumId w:val="10"/>
  </w:num>
  <w:num w:numId="11">
    <w:abstractNumId w:val="11"/>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C22"/>
    <w:rsid w:val="00002363"/>
    <w:rsid w:val="000026A7"/>
    <w:rsid w:val="00002D5B"/>
    <w:rsid w:val="0000318E"/>
    <w:rsid w:val="000032CC"/>
    <w:rsid w:val="00005A6E"/>
    <w:rsid w:val="00007A69"/>
    <w:rsid w:val="00007AF1"/>
    <w:rsid w:val="00011329"/>
    <w:rsid w:val="00011E02"/>
    <w:rsid w:val="000124D1"/>
    <w:rsid w:val="00013694"/>
    <w:rsid w:val="00014773"/>
    <w:rsid w:val="00016582"/>
    <w:rsid w:val="00020381"/>
    <w:rsid w:val="0002076F"/>
    <w:rsid w:val="00020D62"/>
    <w:rsid w:val="000215F7"/>
    <w:rsid w:val="0002206F"/>
    <w:rsid w:val="00022199"/>
    <w:rsid w:val="000223A3"/>
    <w:rsid w:val="000229B2"/>
    <w:rsid w:val="00023D96"/>
    <w:rsid w:val="00026FB8"/>
    <w:rsid w:val="000276AF"/>
    <w:rsid w:val="000310AC"/>
    <w:rsid w:val="000322B5"/>
    <w:rsid w:val="00032CD4"/>
    <w:rsid w:val="00033B22"/>
    <w:rsid w:val="00034C3E"/>
    <w:rsid w:val="00036B90"/>
    <w:rsid w:val="000378FD"/>
    <w:rsid w:val="00042B20"/>
    <w:rsid w:val="00043052"/>
    <w:rsid w:val="00044285"/>
    <w:rsid w:val="00044672"/>
    <w:rsid w:val="0004600C"/>
    <w:rsid w:val="00051FD4"/>
    <w:rsid w:val="00052C00"/>
    <w:rsid w:val="000556EC"/>
    <w:rsid w:val="00061023"/>
    <w:rsid w:val="00061222"/>
    <w:rsid w:val="00061283"/>
    <w:rsid w:val="00065FE8"/>
    <w:rsid w:val="00071944"/>
    <w:rsid w:val="00072915"/>
    <w:rsid w:val="0007327C"/>
    <w:rsid w:val="00074594"/>
    <w:rsid w:val="00075BAF"/>
    <w:rsid w:val="000803C6"/>
    <w:rsid w:val="0008055C"/>
    <w:rsid w:val="00080CE4"/>
    <w:rsid w:val="00082DBD"/>
    <w:rsid w:val="00083390"/>
    <w:rsid w:val="000834EB"/>
    <w:rsid w:val="000836A3"/>
    <w:rsid w:val="000841EC"/>
    <w:rsid w:val="00084FBF"/>
    <w:rsid w:val="000866A5"/>
    <w:rsid w:val="00095D89"/>
    <w:rsid w:val="000973B9"/>
    <w:rsid w:val="000A0F22"/>
    <w:rsid w:val="000A3F74"/>
    <w:rsid w:val="000A63B6"/>
    <w:rsid w:val="000A6E47"/>
    <w:rsid w:val="000A75EA"/>
    <w:rsid w:val="000B2FA7"/>
    <w:rsid w:val="000B330A"/>
    <w:rsid w:val="000B5999"/>
    <w:rsid w:val="000B6F58"/>
    <w:rsid w:val="000B740E"/>
    <w:rsid w:val="000C0727"/>
    <w:rsid w:val="000C1E9A"/>
    <w:rsid w:val="000C226A"/>
    <w:rsid w:val="000C3D0F"/>
    <w:rsid w:val="000C6AD1"/>
    <w:rsid w:val="000C6F2F"/>
    <w:rsid w:val="000D12AA"/>
    <w:rsid w:val="000D1EA5"/>
    <w:rsid w:val="000D34F7"/>
    <w:rsid w:val="000D381D"/>
    <w:rsid w:val="000D4E60"/>
    <w:rsid w:val="000D58CD"/>
    <w:rsid w:val="000D63D6"/>
    <w:rsid w:val="000E1D71"/>
    <w:rsid w:val="000E1F04"/>
    <w:rsid w:val="000E68E8"/>
    <w:rsid w:val="000F0D8E"/>
    <w:rsid w:val="000F0FAF"/>
    <w:rsid w:val="000F1FF9"/>
    <w:rsid w:val="000F2D0D"/>
    <w:rsid w:val="0010140C"/>
    <w:rsid w:val="001022AE"/>
    <w:rsid w:val="0010270B"/>
    <w:rsid w:val="00103A4B"/>
    <w:rsid w:val="00103F7E"/>
    <w:rsid w:val="001051C9"/>
    <w:rsid w:val="00106434"/>
    <w:rsid w:val="001066DE"/>
    <w:rsid w:val="001069F4"/>
    <w:rsid w:val="00107D28"/>
    <w:rsid w:val="0011386D"/>
    <w:rsid w:val="00113896"/>
    <w:rsid w:val="00117282"/>
    <w:rsid w:val="00117628"/>
    <w:rsid w:val="00117E8D"/>
    <w:rsid w:val="00120EE0"/>
    <w:rsid w:val="00122E13"/>
    <w:rsid w:val="00125002"/>
    <w:rsid w:val="0012702A"/>
    <w:rsid w:val="001314D7"/>
    <w:rsid w:val="0013338B"/>
    <w:rsid w:val="00134E97"/>
    <w:rsid w:val="00135D7D"/>
    <w:rsid w:val="00142202"/>
    <w:rsid w:val="00142612"/>
    <w:rsid w:val="0014381C"/>
    <w:rsid w:val="0014392C"/>
    <w:rsid w:val="00145FBF"/>
    <w:rsid w:val="00147B5D"/>
    <w:rsid w:val="001520D0"/>
    <w:rsid w:val="001540EE"/>
    <w:rsid w:val="00155799"/>
    <w:rsid w:val="0015644B"/>
    <w:rsid w:val="00160A7F"/>
    <w:rsid w:val="001643C8"/>
    <w:rsid w:val="00167CB0"/>
    <w:rsid w:val="001713E1"/>
    <w:rsid w:val="0017211A"/>
    <w:rsid w:val="00174EF1"/>
    <w:rsid w:val="0017541F"/>
    <w:rsid w:val="001754C6"/>
    <w:rsid w:val="00177EB8"/>
    <w:rsid w:val="00183A46"/>
    <w:rsid w:val="00184A60"/>
    <w:rsid w:val="00186E40"/>
    <w:rsid w:val="00186E45"/>
    <w:rsid w:val="0018769C"/>
    <w:rsid w:val="00190096"/>
    <w:rsid w:val="001924DE"/>
    <w:rsid w:val="00193F18"/>
    <w:rsid w:val="00194766"/>
    <w:rsid w:val="001A1C92"/>
    <w:rsid w:val="001A5210"/>
    <w:rsid w:val="001A69DA"/>
    <w:rsid w:val="001B005D"/>
    <w:rsid w:val="001B0110"/>
    <w:rsid w:val="001B0777"/>
    <w:rsid w:val="001B2491"/>
    <w:rsid w:val="001B314D"/>
    <w:rsid w:val="001B5DC2"/>
    <w:rsid w:val="001B5E09"/>
    <w:rsid w:val="001B7AFF"/>
    <w:rsid w:val="001C4D9F"/>
    <w:rsid w:val="001C6BA9"/>
    <w:rsid w:val="001D1E14"/>
    <w:rsid w:val="001D2D98"/>
    <w:rsid w:val="001D3A17"/>
    <w:rsid w:val="001D44E1"/>
    <w:rsid w:val="001D4F5D"/>
    <w:rsid w:val="001D5B81"/>
    <w:rsid w:val="001D5CEE"/>
    <w:rsid w:val="001D60F4"/>
    <w:rsid w:val="001E1C44"/>
    <w:rsid w:val="001E2C20"/>
    <w:rsid w:val="001E591E"/>
    <w:rsid w:val="001E7640"/>
    <w:rsid w:val="001E7E7F"/>
    <w:rsid w:val="001E7EC4"/>
    <w:rsid w:val="001F34B0"/>
    <w:rsid w:val="001F5B84"/>
    <w:rsid w:val="001F74BC"/>
    <w:rsid w:val="001F7C28"/>
    <w:rsid w:val="0020197F"/>
    <w:rsid w:val="00202358"/>
    <w:rsid w:val="002053BB"/>
    <w:rsid w:val="002150F9"/>
    <w:rsid w:val="00215D13"/>
    <w:rsid w:val="0021659A"/>
    <w:rsid w:val="0021756B"/>
    <w:rsid w:val="002179F0"/>
    <w:rsid w:val="00222EEA"/>
    <w:rsid w:val="00223591"/>
    <w:rsid w:val="00223D14"/>
    <w:rsid w:val="002246A4"/>
    <w:rsid w:val="0022717B"/>
    <w:rsid w:val="00227E7C"/>
    <w:rsid w:val="002328B2"/>
    <w:rsid w:val="00233739"/>
    <w:rsid w:val="00233A50"/>
    <w:rsid w:val="00234C97"/>
    <w:rsid w:val="00234F66"/>
    <w:rsid w:val="00235369"/>
    <w:rsid w:val="00235B7D"/>
    <w:rsid w:val="00236295"/>
    <w:rsid w:val="002368C3"/>
    <w:rsid w:val="00243A99"/>
    <w:rsid w:val="0024500E"/>
    <w:rsid w:val="00245116"/>
    <w:rsid w:val="00247D72"/>
    <w:rsid w:val="002528D2"/>
    <w:rsid w:val="00252AF2"/>
    <w:rsid w:val="00254D5D"/>
    <w:rsid w:val="00255AA8"/>
    <w:rsid w:val="00256211"/>
    <w:rsid w:val="00256D84"/>
    <w:rsid w:val="00257AA0"/>
    <w:rsid w:val="00257AF5"/>
    <w:rsid w:val="002646F7"/>
    <w:rsid w:val="002706C0"/>
    <w:rsid w:val="002729C1"/>
    <w:rsid w:val="00274E2F"/>
    <w:rsid w:val="0027635C"/>
    <w:rsid w:val="00281CD0"/>
    <w:rsid w:val="00283327"/>
    <w:rsid w:val="00284469"/>
    <w:rsid w:val="002859FE"/>
    <w:rsid w:val="00285D36"/>
    <w:rsid w:val="00292E58"/>
    <w:rsid w:val="00293A26"/>
    <w:rsid w:val="0029428B"/>
    <w:rsid w:val="002A0E1E"/>
    <w:rsid w:val="002A320E"/>
    <w:rsid w:val="002A4398"/>
    <w:rsid w:val="002A68D9"/>
    <w:rsid w:val="002A7602"/>
    <w:rsid w:val="002A7905"/>
    <w:rsid w:val="002B162D"/>
    <w:rsid w:val="002B206E"/>
    <w:rsid w:val="002B48C1"/>
    <w:rsid w:val="002B6462"/>
    <w:rsid w:val="002B779D"/>
    <w:rsid w:val="002C742B"/>
    <w:rsid w:val="002C7B7A"/>
    <w:rsid w:val="002D0495"/>
    <w:rsid w:val="002D0A88"/>
    <w:rsid w:val="002D14BE"/>
    <w:rsid w:val="002D17E6"/>
    <w:rsid w:val="002D1F5C"/>
    <w:rsid w:val="002D70F8"/>
    <w:rsid w:val="002E170A"/>
    <w:rsid w:val="002E176F"/>
    <w:rsid w:val="002E3727"/>
    <w:rsid w:val="002E52C3"/>
    <w:rsid w:val="002E6808"/>
    <w:rsid w:val="002F362C"/>
    <w:rsid w:val="002F6D81"/>
    <w:rsid w:val="002F76C7"/>
    <w:rsid w:val="00300E6A"/>
    <w:rsid w:val="00304C77"/>
    <w:rsid w:val="003075F3"/>
    <w:rsid w:val="003123FD"/>
    <w:rsid w:val="00314176"/>
    <w:rsid w:val="00314EB1"/>
    <w:rsid w:val="003156B2"/>
    <w:rsid w:val="00316C61"/>
    <w:rsid w:val="00317CA1"/>
    <w:rsid w:val="003206E7"/>
    <w:rsid w:val="00322304"/>
    <w:rsid w:val="0032315B"/>
    <w:rsid w:val="0032433D"/>
    <w:rsid w:val="00325BFD"/>
    <w:rsid w:val="00326CCD"/>
    <w:rsid w:val="0033037A"/>
    <w:rsid w:val="00332B6B"/>
    <w:rsid w:val="003363CC"/>
    <w:rsid w:val="00336CC4"/>
    <w:rsid w:val="00336E2F"/>
    <w:rsid w:val="00340A75"/>
    <w:rsid w:val="00341C9D"/>
    <w:rsid w:val="0034287D"/>
    <w:rsid w:val="00344061"/>
    <w:rsid w:val="00346097"/>
    <w:rsid w:val="0034684E"/>
    <w:rsid w:val="00346B08"/>
    <w:rsid w:val="00347800"/>
    <w:rsid w:val="0035136C"/>
    <w:rsid w:val="00354462"/>
    <w:rsid w:val="00357AED"/>
    <w:rsid w:val="003604AA"/>
    <w:rsid w:val="00361B45"/>
    <w:rsid w:val="003668E3"/>
    <w:rsid w:val="00366A91"/>
    <w:rsid w:val="00367336"/>
    <w:rsid w:val="00370661"/>
    <w:rsid w:val="00370CEA"/>
    <w:rsid w:val="003718BA"/>
    <w:rsid w:val="0037348D"/>
    <w:rsid w:val="00373594"/>
    <w:rsid w:val="003755A4"/>
    <w:rsid w:val="0037765B"/>
    <w:rsid w:val="00381695"/>
    <w:rsid w:val="0038275B"/>
    <w:rsid w:val="00382947"/>
    <w:rsid w:val="00383EF0"/>
    <w:rsid w:val="003852C2"/>
    <w:rsid w:val="0039030B"/>
    <w:rsid w:val="00391C72"/>
    <w:rsid w:val="00392084"/>
    <w:rsid w:val="003923AA"/>
    <w:rsid w:val="00392642"/>
    <w:rsid w:val="0039355C"/>
    <w:rsid w:val="00393FDF"/>
    <w:rsid w:val="003A01BC"/>
    <w:rsid w:val="003A1252"/>
    <w:rsid w:val="003A33B7"/>
    <w:rsid w:val="003A3C79"/>
    <w:rsid w:val="003A5232"/>
    <w:rsid w:val="003A52B1"/>
    <w:rsid w:val="003A5396"/>
    <w:rsid w:val="003B0B7A"/>
    <w:rsid w:val="003B0CD4"/>
    <w:rsid w:val="003B1077"/>
    <w:rsid w:val="003B608B"/>
    <w:rsid w:val="003B7DD8"/>
    <w:rsid w:val="003C5AA4"/>
    <w:rsid w:val="003C61B2"/>
    <w:rsid w:val="003C65CA"/>
    <w:rsid w:val="003C7AEC"/>
    <w:rsid w:val="003D007F"/>
    <w:rsid w:val="003D486D"/>
    <w:rsid w:val="003D4D28"/>
    <w:rsid w:val="003D6E19"/>
    <w:rsid w:val="003D7A3F"/>
    <w:rsid w:val="003E0E02"/>
    <w:rsid w:val="003E1242"/>
    <w:rsid w:val="003E1552"/>
    <w:rsid w:val="003E3848"/>
    <w:rsid w:val="003E6615"/>
    <w:rsid w:val="003E7563"/>
    <w:rsid w:val="003F048A"/>
    <w:rsid w:val="003F1C5D"/>
    <w:rsid w:val="003F2A19"/>
    <w:rsid w:val="003F3BEF"/>
    <w:rsid w:val="003F71B3"/>
    <w:rsid w:val="003F7EC8"/>
    <w:rsid w:val="00403E36"/>
    <w:rsid w:val="004042CE"/>
    <w:rsid w:val="00404B14"/>
    <w:rsid w:val="00406E61"/>
    <w:rsid w:val="004073CB"/>
    <w:rsid w:val="00407851"/>
    <w:rsid w:val="00411E8E"/>
    <w:rsid w:val="00415FA4"/>
    <w:rsid w:val="00416275"/>
    <w:rsid w:val="00416B61"/>
    <w:rsid w:val="00417567"/>
    <w:rsid w:val="00417FA5"/>
    <w:rsid w:val="00422B03"/>
    <w:rsid w:val="00422B73"/>
    <w:rsid w:val="004249D4"/>
    <w:rsid w:val="00427099"/>
    <w:rsid w:val="0043170E"/>
    <w:rsid w:val="00431F14"/>
    <w:rsid w:val="00434653"/>
    <w:rsid w:val="00434ADC"/>
    <w:rsid w:val="00435E54"/>
    <w:rsid w:val="0043616C"/>
    <w:rsid w:val="00440859"/>
    <w:rsid w:val="00440C80"/>
    <w:rsid w:val="004418A0"/>
    <w:rsid w:val="00441CB9"/>
    <w:rsid w:val="004439AC"/>
    <w:rsid w:val="004469B2"/>
    <w:rsid w:val="00447CC5"/>
    <w:rsid w:val="00450001"/>
    <w:rsid w:val="0045030E"/>
    <w:rsid w:val="0045093C"/>
    <w:rsid w:val="00451AD9"/>
    <w:rsid w:val="00452820"/>
    <w:rsid w:val="00454660"/>
    <w:rsid w:val="004616F0"/>
    <w:rsid w:val="004619AC"/>
    <w:rsid w:val="004627AE"/>
    <w:rsid w:val="004653C7"/>
    <w:rsid w:val="0046753C"/>
    <w:rsid w:val="00473D47"/>
    <w:rsid w:val="00474698"/>
    <w:rsid w:val="00477C3E"/>
    <w:rsid w:val="004803F3"/>
    <w:rsid w:val="0048078A"/>
    <w:rsid w:val="00481B3F"/>
    <w:rsid w:val="004827B2"/>
    <w:rsid w:val="00484D0C"/>
    <w:rsid w:val="004864B6"/>
    <w:rsid w:val="00491C3D"/>
    <w:rsid w:val="00492E22"/>
    <w:rsid w:val="004958B3"/>
    <w:rsid w:val="004977C5"/>
    <w:rsid w:val="004A168F"/>
    <w:rsid w:val="004A2874"/>
    <w:rsid w:val="004A3457"/>
    <w:rsid w:val="004A39B4"/>
    <w:rsid w:val="004A3DCE"/>
    <w:rsid w:val="004A4DCC"/>
    <w:rsid w:val="004A4EB4"/>
    <w:rsid w:val="004A7263"/>
    <w:rsid w:val="004B0B82"/>
    <w:rsid w:val="004C00E9"/>
    <w:rsid w:val="004C1964"/>
    <w:rsid w:val="004C322B"/>
    <w:rsid w:val="004C417A"/>
    <w:rsid w:val="004C4342"/>
    <w:rsid w:val="004C4E93"/>
    <w:rsid w:val="004C5980"/>
    <w:rsid w:val="004C59EB"/>
    <w:rsid w:val="004C6DF4"/>
    <w:rsid w:val="004C737C"/>
    <w:rsid w:val="004D000A"/>
    <w:rsid w:val="004D03A0"/>
    <w:rsid w:val="004D1949"/>
    <w:rsid w:val="004D321D"/>
    <w:rsid w:val="004D3796"/>
    <w:rsid w:val="004D40D8"/>
    <w:rsid w:val="004D7934"/>
    <w:rsid w:val="004E4733"/>
    <w:rsid w:val="004E6066"/>
    <w:rsid w:val="004E6EBD"/>
    <w:rsid w:val="004E7100"/>
    <w:rsid w:val="004F11CE"/>
    <w:rsid w:val="004F4A26"/>
    <w:rsid w:val="004F7158"/>
    <w:rsid w:val="005003B7"/>
    <w:rsid w:val="00504C76"/>
    <w:rsid w:val="00506A92"/>
    <w:rsid w:val="005107A7"/>
    <w:rsid w:val="005118D4"/>
    <w:rsid w:val="00512DE9"/>
    <w:rsid w:val="00515910"/>
    <w:rsid w:val="00516F1D"/>
    <w:rsid w:val="00516F7B"/>
    <w:rsid w:val="00517291"/>
    <w:rsid w:val="0052086A"/>
    <w:rsid w:val="00522CAF"/>
    <w:rsid w:val="00524A37"/>
    <w:rsid w:val="00524D86"/>
    <w:rsid w:val="00525D38"/>
    <w:rsid w:val="005267B7"/>
    <w:rsid w:val="00526A18"/>
    <w:rsid w:val="005316C5"/>
    <w:rsid w:val="00531BDB"/>
    <w:rsid w:val="00531FB8"/>
    <w:rsid w:val="0053448D"/>
    <w:rsid w:val="0053471D"/>
    <w:rsid w:val="00534BC3"/>
    <w:rsid w:val="00540F65"/>
    <w:rsid w:val="00543077"/>
    <w:rsid w:val="00544FA4"/>
    <w:rsid w:val="00550650"/>
    <w:rsid w:val="0055366E"/>
    <w:rsid w:val="005571FF"/>
    <w:rsid w:val="005579C4"/>
    <w:rsid w:val="0056405D"/>
    <w:rsid w:val="005645F5"/>
    <w:rsid w:val="00565101"/>
    <w:rsid w:val="00566442"/>
    <w:rsid w:val="00571633"/>
    <w:rsid w:val="00573016"/>
    <w:rsid w:val="00573E0B"/>
    <w:rsid w:val="00573EAB"/>
    <w:rsid w:val="00574BFC"/>
    <w:rsid w:val="00575C40"/>
    <w:rsid w:val="005818CE"/>
    <w:rsid w:val="00581916"/>
    <w:rsid w:val="0058223F"/>
    <w:rsid w:val="00584B66"/>
    <w:rsid w:val="00585A93"/>
    <w:rsid w:val="00587F3B"/>
    <w:rsid w:val="00591594"/>
    <w:rsid w:val="00592BA2"/>
    <w:rsid w:val="005956A8"/>
    <w:rsid w:val="00595965"/>
    <w:rsid w:val="005A070F"/>
    <w:rsid w:val="005A2C7E"/>
    <w:rsid w:val="005A30C7"/>
    <w:rsid w:val="005A6173"/>
    <w:rsid w:val="005B06D9"/>
    <w:rsid w:val="005B10F2"/>
    <w:rsid w:val="005B1CD6"/>
    <w:rsid w:val="005B20D7"/>
    <w:rsid w:val="005B214B"/>
    <w:rsid w:val="005B2D6E"/>
    <w:rsid w:val="005B2DB4"/>
    <w:rsid w:val="005B4597"/>
    <w:rsid w:val="005B5CFE"/>
    <w:rsid w:val="005B6071"/>
    <w:rsid w:val="005B659F"/>
    <w:rsid w:val="005C28B5"/>
    <w:rsid w:val="005C2A02"/>
    <w:rsid w:val="005C2C4F"/>
    <w:rsid w:val="005C5924"/>
    <w:rsid w:val="005C6903"/>
    <w:rsid w:val="005C71F4"/>
    <w:rsid w:val="005D2F64"/>
    <w:rsid w:val="005D3737"/>
    <w:rsid w:val="005D486D"/>
    <w:rsid w:val="005D493F"/>
    <w:rsid w:val="005D4D12"/>
    <w:rsid w:val="005D591D"/>
    <w:rsid w:val="005E5536"/>
    <w:rsid w:val="005E775E"/>
    <w:rsid w:val="005F127E"/>
    <w:rsid w:val="005F5D36"/>
    <w:rsid w:val="005F6484"/>
    <w:rsid w:val="005F66C3"/>
    <w:rsid w:val="006021DA"/>
    <w:rsid w:val="006039AA"/>
    <w:rsid w:val="0060426A"/>
    <w:rsid w:val="00604D98"/>
    <w:rsid w:val="00605427"/>
    <w:rsid w:val="006078F0"/>
    <w:rsid w:val="00607D11"/>
    <w:rsid w:val="006126CB"/>
    <w:rsid w:val="00614317"/>
    <w:rsid w:val="00614EA1"/>
    <w:rsid w:val="00615BE9"/>
    <w:rsid w:val="00615E5D"/>
    <w:rsid w:val="00616C37"/>
    <w:rsid w:val="00616EC6"/>
    <w:rsid w:val="0062083E"/>
    <w:rsid w:val="00621AEE"/>
    <w:rsid w:val="006235D2"/>
    <w:rsid w:val="00623AF3"/>
    <w:rsid w:val="006265BC"/>
    <w:rsid w:val="006300F8"/>
    <w:rsid w:val="00630FE5"/>
    <w:rsid w:val="00631211"/>
    <w:rsid w:val="006337FE"/>
    <w:rsid w:val="00633AAC"/>
    <w:rsid w:val="00634DEC"/>
    <w:rsid w:val="006353EA"/>
    <w:rsid w:val="00636C04"/>
    <w:rsid w:val="00636F47"/>
    <w:rsid w:val="00637B4C"/>
    <w:rsid w:val="0064165B"/>
    <w:rsid w:val="00642580"/>
    <w:rsid w:val="00646CFA"/>
    <w:rsid w:val="00647900"/>
    <w:rsid w:val="00647ABD"/>
    <w:rsid w:val="00651C38"/>
    <w:rsid w:val="00653518"/>
    <w:rsid w:val="00654A7E"/>
    <w:rsid w:val="00655B6C"/>
    <w:rsid w:val="00655D09"/>
    <w:rsid w:val="00656F3D"/>
    <w:rsid w:val="006571D9"/>
    <w:rsid w:val="0066010F"/>
    <w:rsid w:val="00660B66"/>
    <w:rsid w:val="006616D6"/>
    <w:rsid w:val="00662DA0"/>
    <w:rsid w:val="00663160"/>
    <w:rsid w:val="00671489"/>
    <w:rsid w:val="00671833"/>
    <w:rsid w:val="00673CA6"/>
    <w:rsid w:val="00673E27"/>
    <w:rsid w:val="00680288"/>
    <w:rsid w:val="00682C07"/>
    <w:rsid w:val="00683D1E"/>
    <w:rsid w:val="00684107"/>
    <w:rsid w:val="006844D4"/>
    <w:rsid w:val="0068593C"/>
    <w:rsid w:val="00686AB8"/>
    <w:rsid w:val="00687E6D"/>
    <w:rsid w:val="00695576"/>
    <w:rsid w:val="0069703D"/>
    <w:rsid w:val="006973A2"/>
    <w:rsid w:val="0069751B"/>
    <w:rsid w:val="006976B9"/>
    <w:rsid w:val="00697FC7"/>
    <w:rsid w:val="006A1CB4"/>
    <w:rsid w:val="006A473D"/>
    <w:rsid w:val="006A4793"/>
    <w:rsid w:val="006A7524"/>
    <w:rsid w:val="006A75ED"/>
    <w:rsid w:val="006B0470"/>
    <w:rsid w:val="006B0EB7"/>
    <w:rsid w:val="006B1356"/>
    <w:rsid w:val="006B2AFB"/>
    <w:rsid w:val="006B67B3"/>
    <w:rsid w:val="006B7D72"/>
    <w:rsid w:val="006C1677"/>
    <w:rsid w:val="006C2EFB"/>
    <w:rsid w:val="006C40F4"/>
    <w:rsid w:val="006C488E"/>
    <w:rsid w:val="006C4E22"/>
    <w:rsid w:val="006C5257"/>
    <w:rsid w:val="006D033B"/>
    <w:rsid w:val="006D046D"/>
    <w:rsid w:val="006D1BB6"/>
    <w:rsid w:val="006D25F9"/>
    <w:rsid w:val="006D36E5"/>
    <w:rsid w:val="006D55A7"/>
    <w:rsid w:val="006D5673"/>
    <w:rsid w:val="006D6446"/>
    <w:rsid w:val="006E4029"/>
    <w:rsid w:val="006E5B1A"/>
    <w:rsid w:val="006E7A46"/>
    <w:rsid w:val="006F1B43"/>
    <w:rsid w:val="006F1E74"/>
    <w:rsid w:val="006F2452"/>
    <w:rsid w:val="006F26CF"/>
    <w:rsid w:val="006F3134"/>
    <w:rsid w:val="006F4263"/>
    <w:rsid w:val="006F43E0"/>
    <w:rsid w:val="006F63DD"/>
    <w:rsid w:val="00701126"/>
    <w:rsid w:val="00701E9F"/>
    <w:rsid w:val="00702435"/>
    <w:rsid w:val="00704A7A"/>
    <w:rsid w:val="00710990"/>
    <w:rsid w:val="007128CC"/>
    <w:rsid w:val="007128D7"/>
    <w:rsid w:val="00712A2A"/>
    <w:rsid w:val="00712B7F"/>
    <w:rsid w:val="00713021"/>
    <w:rsid w:val="007171A3"/>
    <w:rsid w:val="0071751D"/>
    <w:rsid w:val="007205EB"/>
    <w:rsid w:val="00721CCB"/>
    <w:rsid w:val="00721E52"/>
    <w:rsid w:val="00721F50"/>
    <w:rsid w:val="00724257"/>
    <w:rsid w:val="00724739"/>
    <w:rsid w:val="00725065"/>
    <w:rsid w:val="00726228"/>
    <w:rsid w:val="007301D0"/>
    <w:rsid w:val="00730534"/>
    <w:rsid w:val="0073134F"/>
    <w:rsid w:val="00732B71"/>
    <w:rsid w:val="00742319"/>
    <w:rsid w:val="00744BDF"/>
    <w:rsid w:val="00744C6C"/>
    <w:rsid w:val="00745E9B"/>
    <w:rsid w:val="0074661D"/>
    <w:rsid w:val="00746687"/>
    <w:rsid w:val="007472D4"/>
    <w:rsid w:val="007525F2"/>
    <w:rsid w:val="00752CDA"/>
    <w:rsid w:val="00754491"/>
    <w:rsid w:val="00757948"/>
    <w:rsid w:val="00761D7B"/>
    <w:rsid w:val="0076274D"/>
    <w:rsid w:val="007651D4"/>
    <w:rsid w:val="00766B5A"/>
    <w:rsid w:val="00767425"/>
    <w:rsid w:val="00767520"/>
    <w:rsid w:val="00767D71"/>
    <w:rsid w:val="00770293"/>
    <w:rsid w:val="00771BC8"/>
    <w:rsid w:val="00774230"/>
    <w:rsid w:val="007773B8"/>
    <w:rsid w:val="00780186"/>
    <w:rsid w:val="00781CC9"/>
    <w:rsid w:val="0078418A"/>
    <w:rsid w:val="00785DBB"/>
    <w:rsid w:val="00787660"/>
    <w:rsid w:val="0079072D"/>
    <w:rsid w:val="00792F69"/>
    <w:rsid w:val="007936CD"/>
    <w:rsid w:val="00793EC4"/>
    <w:rsid w:val="007956A0"/>
    <w:rsid w:val="00795F0E"/>
    <w:rsid w:val="007A1D14"/>
    <w:rsid w:val="007A275F"/>
    <w:rsid w:val="007A2A04"/>
    <w:rsid w:val="007A34C6"/>
    <w:rsid w:val="007A3514"/>
    <w:rsid w:val="007A465C"/>
    <w:rsid w:val="007A598A"/>
    <w:rsid w:val="007A62D1"/>
    <w:rsid w:val="007B15E4"/>
    <w:rsid w:val="007B1BA7"/>
    <w:rsid w:val="007B2E9A"/>
    <w:rsid w:val="007B3BB9"/>
    <w:rsid w:val="007B6679"/>
    <w:rsid w:val="007C18EF"/>
    <w:rsid w:val="007C4940"/>
    <w:rsid w:val="007C543D"/>
    <w:rsid w:val="007C6E48"/>
    <w:rsid w:val="007C787B"/>
    <w:rsid w:val="007D146C"/>
    <w:rsid w:val="007D1E23"/>
    <w:rsid w:val="007D416F"/>
    <w:rsid w:val="007D43DF"/>
    <w:rsid w:val="007D5D5D"/>
    <w:rsid w:val="007E1B4E"/>
    <w:rsid w:val="007E2849"/>
    <w:rsid w:val="007E5499"/>
    <w:rsid w:val="007E5F12"/>
    <w:rsid w:val="007F05F2"/>
    <w:rsid w:val="007F191E"/>
    <w:rsid w:val="007F46A1"/>
    <w:rsid w:val="0080389E"/>
    <w:rsid w:val="00803DFF"/>
    <w:rsid w:val="00813391"/>
    <w:rsid w:val="00814812"/>
    <w:rsid w:val="00817ABB"/>
    <w:rsid w:val="008205EB"/>
    <w:rsid w:val="0082061F"/>
    <w:rsid w:val="00820A99"/>
    <w:rsid w:val="00822810"/>
    <w:rsid w:val="00823295"/>
    <w:rsid w:val="00823F77"/>
    <w:rsid w:val="00824339"/>
    <w:rsid w:val="00824BF3"/>
    <w:rsid w:val="00826089"/>
    <w:rsid w:val="008262FE"/>
    <w:rsid w:val="00827886"/>
    <w:rsid w:val="00830B4D"/>
    <w:rsid w:val="00831746"/>
    <w:rsid w:val="00832648"/>
    <w:rsid w:val="008326BF"/>
    <w:rsid w:val="00834195"/>
    <w:rsid w:val="00834A94"/>
    <w:rsid w:val="00834A97"/>
    <w:rsid w:val="00835E23"/>
    <w:rsid w:val="00837C55"/>
    <w:rsid w:val="00837F16"/>
    <w:rsid w:val="00840A49"/>
    <w:rsid w:val="00840E49"/>
    <w:rsid w:val="008438E0"/>
    <w:rsid w:val="00844CE1"/>
    <w:rsid w:val="00845632"/>
    <w:rsid w:val="0084685B"/>
    <w:rsid w:val="00847C6B"/>
    <w:rsid w:val="0085037E"/>
    <w:rsid w:val="00852673"/>
    <w:rsid w:val="00854C14"/>
    <w:rsid w:val="00857D39"/>
    <w:rsid w:val="00857F73"/>
    <w:rsid w:val="00861810"/>
    <w:rsid w:val="008625E1"/>
    <w:rsid w:val="00862BC7"/>
    <w:rsid w:val="00863B5E"/>
    <w:rsid w:val="0086556A"/>
    <w:rsid w:val="00866C40"/>
    <w:rsid w:val="00867F3D"/>
    <w:rsid w:val="0087147B"/>
    <w:rsid w:val="00871AAB"/>
    <w:rsid w:val="008725B2"/>
    <w:rsid w:val="00875A00"/>
    <w:rsid w:val="00875F82"/>
    <w:rsid w:val="00877EE9"/>
    <w:rsid w:val="0088034E"/>
    <w:rsid w:val="008803F9"/>
    <w:rsid w:val="0088098E"/>
    <w:rsid w:val="008810CF"/>
    <w:rsid w:val="008819A9"/>
    <w:rsid w:val="008820A7"/>
    <w:rsid w:val="00883113"/>
    <w:rsid w:val="008853EF"/>
    <w:rsid w:val="008854D7"/>
    <w:rsid w:val="00885946"/>
    <w:rsid w:val="00885C42"/>
    <w:rsid w:val="00885F25"/>
    <w:rsid w:val="00886FD5"/>
    <w:rsid w:val="0089038E"/>
    <w:rsid w:val="008917A0"/>
    <w:rsid w:val="0089218C"/>
    <w:rsid w:val="0089295A"/>
    <w:rsid w:val="00893FF5"/>
    <w:rsid w:val="00896E29"/>
    <w:rsid w:val="008A19FF"/>
    <w:rsid w:val="008A466E"/>
    <w:rsid w:val="008A496A"/>
    <w:rsid w:val="008A4C0C"/>
    <w:rsid w:val="008A4EF6"/>
    <w:rsid w:val="008B2904"/>
    <w:rsid w:val="008B2C65"/>
    <w:rsid w:val="008B2EF1"/>
    <w:rsid w:val="008B449F"/>
    <w:rsid w:val="008B5605"/>
    <w:rsid w:val="008B76B3"/>
    <w:rsid w:val="008C1D39"/>
    <w:rsid w:val="008C20FE"/>
    <w:rsid w:val="008C30C1"/>
    <w:rsid w:val="008C543E"/>
    <w:rsid w:val="008D1995"/>
    <w:rsid w:val="008D1C29"/>
    <w:rsid w:val="008D3258"/>
    <w:rsid w:val="008D6933"/>
    <w:rsid w:val="008D6D2D"/>
    <w:rsid w:val="008D706E"/>
    <w:rsid w:val="008E1148"/>
    <w:rsid w:val="008E416A"/>
    <w:rsid w:val="008E565F"/>
    <w:rsid w:val="008E7C27"/>
    <w:rsid w:val="008F3D1D"/>
    <w:rsid w:val="008F50D0"/>
    <w:rsid w:val="008F56F2"/>
    <w:rsid w:val="008F61F3"/>
    <w:rsid w:val="00902213"/>
    <w:rsid w:val="00902A48"/>
    <w:rsid w:val="00903A97"/>
    <w:rsid w:val="009054B0"/>
    <w:rsid w:val="00906630"/>
    <w:rsid w:val="00912A36"/>
    <w:rsid w:val="00913430"/>
    <w:rsid w:val="00920226"/>
    <w:rsid w:val="00920A5C"/>
    <w:rsid w:val="009224D9"/>
    <w:rsid w:val="00924ACA"/>
    <w:rsid w:val="0092522E"/>
    <w:rsid w:val="00925A86"/>
    <w:rsid w:val="00931747"/>
    <w:rsid w:val="00932D9A"/>
    <w:rsid w:val="009336E6"/>
    <w:rsid w:val="00934D5E"/>
    <w:rsid w:val="00935B04"/>
    <w:rsid w:val="00941044"/>
    <w:rsid w:val="009429DB"/>
    <w:rsid w:val="00943827"/>
    <w:rsid w:val="00944252"/>
    <w:rsid w:val="0094466D"/>
    <w:rsid w:val="009458DE"/>
    <w:rsid w:val="00946334"/>
    <w:rsid w:val="009463A7"/>
    <w:rsid w:val="0094736C"/>
    <w:rsid w:val="00947B6D"/>
    <w:rsid w:val="00952269"/>
    <w:rsid w:val="00952D3E"/>
    <w:rsid w:val="00953014"/>
    <w:rsid w:val="009534CA"/>
    <w:rsid w:val="00953C52"/>
    <w:rsid w:val="00955247"/>
    <w:rsid w:val="009614A0"/>
    <w:rsid w:val="0096175A"/>
    <w:rsid w:val="00965894"/>
    <w:rsid w:val="009678FD"/>
    <w:rsid w:val="00970C88"/>
    <w:rsid w:val="00972DB2"/>
    <w:rsid w:val="0097300B"/>
    <w:rsid w:val="00975A93"/>
    <w:rsid w:val="00975CAD"/>
    <w:rsid w:val="009800BB"/>
    <w:rsid w:val="00980FB1"/>
    <w:rsid w:val="0098222F"/>
    <w:rsid w:val="00982D6C"/>
    <w:rsid w:val="00990C66"/>
    <w:rsid w:val="00991326"/>
    <w:rsid w:val="009918D1"/>
    <w:rsid w:val="00992304"/>
    <w:rsid w:val="009933EE"/>
    <w:rsid w:val="00993861"/>
    <w:rsid w:val="00997538"/>
    <w:rsid w:val="0099754F"/>
    <w:rsid w:val="0099756B"/>
    <w:rsid w:val="009A00CE"/>
    <w:rsid w:val="009A22AD"/>
    <w:rsid w:val="009A40BF"/>
    <w:rsid w:val="009A5B05"/>
    <w:rsid w:val="009A6DF0"/>
    <w:rsid w:val="009B22FE"/>
    <w:rsid w:val="009B360B"/>
    <w:rsid w:val="009B3C27"/>
    <w:rsid w:val="009B7DDA"/>
    <w:rsid w:val="009C257D"/>
    <w:rsid w:val="009C2ECA"/>
    <w:rsid w:val="009C36DF"/>
    <w:rsid w:val="009C400D"/>
    <w:rsid w:val="009C4FD7"/>
    <w:rsid w:val="009C6416"/>
    <w:rsid w:val="009C7CA1"/>
    <w:rsid w:val="009D0E21"/>
    <w:rsid w:val="009D1281"/>
    <w:rsid w:val="009D3360"/>
    <w:rsid w:val="009D4DA1"/>
    <w:rsid w:val="009D5DAC"/>
    <w:rsid w:val="009D6F6B"/>
    <w:rsid w:val="009D7BF5"/>
    <w:rsid w:val="009E0581"/>
    <w:rsid w:val="009E16DC"/>
    <w:rsid w:val="009E2A3B"/>
    <w:rsid w:val="009E35D6"/>
    <w:rsid w:val="009E501A"/>
    <w:rsid w:val="009E7C0D"/>
    <w:rsid w:val="009F125C"/>
    <w:rsid w:val="009F30C1"/>
    <w:rsid w:val="009F42AE"/>
    <w:rsid w:val="009F4E11"/>
    <w:rsid w:val="009F4FE0"/>
    <w:rsid w:val="009F5B49"/>
    <w:rsid w:val="00A00D23"/>
    <w:rsid w:val="00A019BE"/>
    <w:rsid w:val="00A01AF9"/>
    <w:rsid w:val="00A01D03"/>
    <w:rsid w:val="00A01FAE"/>
    <w:rsid w:val="00A02680"/>
    <w:rsid w:val="00A039E9"/>
    <w:rsid w:val="00A06572"/>
    <w:rsid w:val="00A11992"/>
    <w:rsid w:val="00A12C89"/>
    <w:rsid w:val="00A13BEB"/>
    <w:rsid w:val="00A14351"/>
    <w:rsid w:val="00A153C7"/>
    <w:rsid w:val="00A16B22"/>
    <w:rsid w:val="00A17E86"/>
    <w:rsid w:val="00A20A7A"/>
    <w:rsid w:val="00A23E14"/>
    <w:rsid w:val="00A24616"/>
    <w:rsid w:val="00A24BF8"/>
    <w:rsid w:val="00A24C7A"/>
    <w:rsid w:val="00A271ED"/>
    <w:rsid w:val="00A27C8F"/>
    <w:rsid w:val="00A30289"/>
    <w:rsid w:val="00A33DE5"/>
    <w:rsid w:val="00A3528C"/>
    <w:rsid w:val="00A41DEF"/>
    <w:rsid w:val="00A45BF0"/>
    <w:rsid w:val="00A46BFF"/>
    <w:rsid w:val="00A51017"/>
    <w:rsid w:val="00A515B6"/>
    <w:rsid w:val="00A56CBB"/>
    <w:rsid w:val="00A60FA5"/>
    <w:rsid w:val="00A6283B"/>
    <w:rsid w:val="00A63330"/>
    <w:rsid w:val="00A636E6"/>
    <w:rsid w:val="00A64222"/>
    <w:rsid w:val="00A6481B"/>
    <w:rsid w:val="00A659CA"/>
    <w:rsid w:val="00A65DF4"/>
    <w:rsid w:val="00A66208"/>
    <w:rsid w:val="00A662AC"/>
    <w:rsid w:val="00A6768C"/>
    <w:rsid w:val="00A74701"/>
    <w:rsid w:val="00A752FE"/>
    <w:rsid w:val="00A76426"/>
    <w:rsid w:val="00A764A2"/>
    <w:rsid w:val="00A7660C"/>
    <w:rsid w:val="00A778BB"/>
    <w:rsid w:val="00A77BB4"/>
    <w:rsid w:val="00A81E6E"/>
    <w:rsid w:val="00A823B6"/>
    <w:rsid w:val="00A84704"/>
    <w:rsid w:val="00A84899"/>
    <w:rsid w:val="00A84C64"/>
    <w:rsid w:val="00A86D5C"/>
    <w:rsid w:val="00A878C9"/>
    <w:rsid w:val="00A9602F"/>
    <w:rsid w:val="00AA4DFA"/>
    <w:rsid w:val="00AB113B"/>
    <w:rsid w:val="00AB408E"/>
    <w:rsid w:val="00AB47A6"/>
    <w:rsid w:val="00AB5078"/>
    <w:rsid w:val="00AB54CE"/>
    <w:rsid w:val="00AB73CF"/>
    <w:rsid w:val="00AB779B"/>
    <w:rsid w:val="00AB78B3"/>
    <w:rsid w:val="00AC14A7"/>
    <w:rsid w:val="00AC1762"/>
    <w:rsid w:val="00AC370B"/>
    <w:rsid w:val="00AC50C1"/>
    <w:rsid w:val="00AC630F"/>
    <w:rsid w:val="00AD10A3"/>
    <w:rsid w:val="00AD5035"/>
    <w:rsid w:val="00AD5E6C"/>
    <w:rsid w:val="00AD7670"/>
    <w:rsid w:val="00AD797A"/>
    <w:rsid w:val="00AE05FA"/>
    <w:rsid w:val="00AE1637"/>
    <w:rsid w:val="00AE6A5F"/>
    <w:rsid w:val="00AE6C88"/>
    <w:rsid w:val="00AF240A"/>
    <w:rsid w:val="00AF28B0"/>
    <w:rsid w:val="00AF2AEE"/>
    <w:rsid w:val="00AF4961"/>
    <w:rsid w:val="00AF7792"/>
    <w:rsid w:val="00B00198"/>
    <w:rsid w:val="00B0183B"/>
    <w:rsid w:val="00B01921"/>
    <w:rsid w:val="00B02118"/>
    <w:rsid w:val="00B02169"/>
    <w:rsid w:val="00B021FB"/>
    <w:rsid w:val="00B0378F"/>
    <w:rsid w:val="00B042C6"/>
    <w:rsid w:val="00B0650C"/>
    <w:rsid w:val="00B07323"/>
    <w:rsid w:val="00B10863"/>
    <w:rsid w:val="00B12CB0"/>
    <w:rsid w:val="00B152B4"/>
    <w:rsid w:val="00B17A4D"/>
    <w:rsid w:val="00B27EDB"/>
    <w:rsid w:val="00B31FA4"/>
    <w:rsid w:val="00B345C4"/>
    <w:rsid w:val="00B366C8"/>
    <w:rsid w:val="00B453DC"/>
    <w:rsid w:val="00B476E6"/>
    <w:rsid w:val="00B52DB0"/>
    <w:rsid w:val="00B546C8"/>
    <w:rsid w:val="00B54F2E"/>
    <w:rsid w:val="00B63462"/>
    <w:rsid w:val="00B63DDC"/>
    <w:rsid w:val="00B64BD0"/>
    <w:rsid w:val="00B64D20"/>
    <w:rsid w:val="00B6647D"/>
    <w:rsid w:val="00B70010"/>
    <w:rsid w:val="00B71453"/>
    <w:rsid w:val="00B715F8"/>
    <w:rsid w:val="00B72372"/>
    <w:rsid w:val="00B743C5"/>
    <w:rsid w:val="00B80107"/>
    <w:rsid w:val="00B803C6"/>
    <w:rsid w:val="00B81637"/>
    <w:rsid w:val="00B81A97"/>
    <w:rsid w:val="00B81D96"/>
    <w:rsid w:val="00B82FB5"/>
    <w:rsid w:val="00B85944"/>
    <w:rsid w:val="00B86739"/>
    <w:rsid w:val="00B86B63"/>
    <w:rsid w:val="00B909E0"/>
    <w:rsid w:val="00B92A1D"/>
    <w:rsid w:val="00B93770"/>
    <w:rsid w:val="00B941F3"/>
    <w:rsid w:val="00B94397"/>
    <w:rsid w:val="00B945FC"/>
    <w:rsid w:val="00B95885"/>
    <w:rsid w:val="00B95CF9"/>
    <w:rsid w:val="00B9612E"/>
    <w:rsid w:val="00B961BF"/>
    <w:rsid w:val="00B97082"/>
    <w:rsid w:val="00B973C5"/>
    <w:rsid w:val="00B97814"/>
    <w:rsid w:val="00B97E1B"/>
    <w:rsid w:val="00BA318F"/>
    <w:rsid w:val="00BA67C8"/>
    <w:rsid w:val="00BA6D29"/>
    <w:rsid w:val="00BA7CC1"/>
    <w:rsid w:val="00BA7E36"/>
    <w:rsid w:val="00BB0AA6"/>
    <w:rsid w:val="00BB151D"/>
    <w:rsid w:val="00BB2F39"/>
    <w:rsid w:val="00BB5319"/>
    <w:rsid w:val="00BB5ADF"/>
    <w:rsid w:val="00BB63A9"/>
    <w:rsid w:val="00BC0F79"/>
    <w:rsid w:val="00BC1C11"/>
    <w:rsid w:val="00BC4047"/>
    <w:rsid w:val="00BC5A8A"/>
    <w:rsid w:val="00BC6E3A"/>
    <w:rsid w:val="00BD30C3"/>
    <w:rsid w:val="00BD4980"/>
    <w:rsid w:val="00BD56BE"/>
    <w:rsid w:val="00BE0F75"/>
    <w:rsid w:val="00BE1518"/>
    <w:rsid w:val="00BE162B"/>
    <w:rsid w:val="00BE21BE"/>
    <w:rsid w:val="00BE28D0"/>
    <w:rsid w:val="00BF2974"/>
    <w:rsid w:val="00BF2C20"/>
    <w:rsid w:val="00BF465F"/>
    <w:rsid w:val="00BF7AA4"/>
    <w:rsid w:val="00C0192A"/>
    <w:rsid w:val="00C077A0"/>
    <w:rsid w:val="00C07F85"/>
    <w:rsid w:val="00C10CEE"/>
    <w:rsid w:val="00C11412"/>
    <w:rsid w:val="00C14C08"/>
    <w:rsid w:val="00C14D70"/>
    <w:rsid w:val="00C156C6"/>
    <w:rsid w:val="00C15CCD"/>
    <w:rsid w:val="00C15E5F"/>
    <w:rsid w:val="00C23F94"/>
    <w:rsid w:val="00C2494B"/>
    <w:rsid w:val="00C24A71"/>
    <w:rsid w:val="00C261C7"/>
    <w:rsid w:val="00C277D2"/>
    <w:rsid w:val="00C343A7"/>
    <w:rsid w:val="00C35E60"/>
    <w:rsid w:val="00C367C8"/>
    <w:rsid w:val="00C36903"/>
    <w:rsid w:val="00C37B3D"/>
    <w:rsid w:val="00C37DB3"/>
    <w:rsid w:val="00C43988"/>
    <w:rsid w:val="00C449DD"/>
    <w:rsid w:val="00C45013"/>
    <w:rsid w:val="00C45B85"/>
    <w:rsid w:val="00C512B2"/>
    <w:rsid w:val="00C51917"/>
    <w:rsid w:val="00C51FF4"/>
    <w:rsid w:val="00C54D11"/>
    <w:rsid w:val="00C5609B"/>
    <w:rsid w:val="00C63027"/>
    <w:rsid w:val="00C632DE"/>
    <w:rsid w:val="00C63717"/>
    <w:rsid w:val="00C64137"/>
    <w:rsid w:val="00C64830"/>
    <w:rsid w:val="00C66399"/>
    <w:rsid w:val="00C6648F"/>
    <w:rsid w:val="00C67D09"/>
    <w:rsid w:val="00C73040"/>
    <w:rsid w:val="00C73DAD"/>
    <w:rsid w:val="00C73FE5"/>
    <w:rsid w:val="00C7503A"/>
    <w:rsid w:val="00C755BA"/>
    <w:rsid w:val="00C8065D"/>
    <w:rsid w:val="00C81975"/>
    <w:rsid w:val="00C855DB"/>
    <w:rsid w:val="00C86E38"/>
    <w:rsid w:val="00C9363A"/>
    <w:rsid w:val="00C93BA9"/>
    <w:rsid w:val="00C93C5F"/>
    <w:rsid w:val="00C94D7C"/>
    <w:rsid w:val="00C94DEC"/>
    <w:rsid w:val="00C950E0"/>
    <w:rsid w:val="00C95E69"/>
    <w:rsid w:val="00C96A43"/>
    <w:rsid w:val="00CA384F"/>
    <w:rsid w:val="00CA3997"/>
    <w:rsid w:val="00CA3ED5"/>
    <w:rsid w:val="00CB099D"/>
    <w:rsid w:val="00CB1147"/>
    <w:rsid w:val="00CB13C8"/>
    <w:rsid w:val="00CB1883"/>
    <w:rsid w:val="00CB2390"/>
    <w:rsid w:val="00CB26DC"/>
    <w:rsid w:val="00CB29D3"/>
    <w:rsid w:val="00CB2B13"/>
    <w:rsid w:val="00CB4D6A"/>
    <w:rsid w:val="00CB4E7D"/>
    <w:rsid w:val="00CB4FA5"/>
    <w:rsid w:val="00CB5EF2"/>
    <w:rsid w:val="00CB6DAA"/>
    <w:rsid w:val="00CB721F"/>
    <w:rsid w:val="00CB7B74"/>
    <w:rsid w:val="00CB7DD3"/>
    <w:rsid w:val="00CC016D"/>
    <w:rsid w:val="00CC2245"/>
    <w:rsid w:val="00CC2C50"/>
    <w:rsid w:val="00CC2E69"/>
    <w:rsid w:val="00CD0C0D"/>
    <w:rsid w:val="00CD102D"/>
    <w:rsid w:val="00CD1636"/>
    <w:rsid w:val="00CD4D1F"/>
    <w:rsid w:val="00CD6998"/>
    <w:rsid w:val="00CD6B95"/>
    <w:rsid w:val="00CD71B7"/>
    <w:rsid w:val="00CD7602"/>
    <w:rsid w:val="00CE14EF"/>
    <w:rsid w:val="00CE1A17"/>
    <w:rsid w:val="00CE1FD3"/>
    <w:rsid w:val="00CE3519"/>
    <w:rsid w:val="00CE3DDB"/>
    <w:rsid w:val="00CF11FA"/>
    <w:rsid w:val="00CF380F"/>
    <w:rsid w:val="00CF43AB"/>
    <w:rsid w:val="00D00B2A"/>
    <w:rsid w:val="00D030E0"/>
    <w:rsid w:val="00D05A26"/>
    <w:rsid w:val="00D07ED1"/>
    <w:rsid w:val="00D135B6"/>
    <w:rsid w:val="00D2105B"/>
    <w:rsid w:val="00D220AC"/>
    <w:rsid w:val="00D269EB"/>
    <w:rsid w:val="00D2718B"/>
    <w:rsid w:val="00D33C72"/>
    <w:rsid w:val="00D4139F"/>
    <w:rsid w:val="00D41DE5"/>
    <w:rsid w:val="00D42C83"/>
    <w:rsid w:val="00D443AC"/>
    <w:rsid w:val="00D4442C"/>
    <w:rsid w:val="00D47BE0"/>
    <w:rsid w:val="00D51AED"/>
    <w:rsid w:val="00D51B66"/>
    <w:rsid w:val="00D5209D"/>
    <w:rsid w:val="00D52935"/>
    <w:rsid w:val="00D55B3C"/>
    <w:rsid w:val="00D563FA"/>
    <w:rsid w:val="00D56876"/>
    <w:rsid w:val="00D57845"/>
    <w:rsid w:val="00D6001D"/>
    <w:rsid w:val="00D60DF9"/>
    <w:rsid w:val="00D621E4"/>
    <w:rsid w:val="00D63475"/>
    <w:rsid w:val="00D63B62"/>
    <w:rsid w:val="00D65BD1"/>
    <w:rsid w:val="00D749FA"/>
    <w:rsid w:val="00D82BB3"/>
    <w:rsid w:val="00D8371C"/>
    <w:rsid w:val="00D868A6"/>
    <w:rsid w:val="00D86D31"/>
    <w:rsid w:val="00D87A93"/>
    <w:rsid w:val="00D93AE8"/>
    <w:rsid w:val="00D96767"/>
    <w:rsid w:val="00DA0CB9"/>
    <w:rsid w:val="00DA50BE"/>
    <w:rsid w:val="00DA6A31"/>
    <w:rsid w:val="00DA6D9E"/>
    <w:rsid w:val="00DB0B24"/>
    <w:rsid w:val="00DB0BBE"/>
    <w:rsid w:val="00DB0D99"/>
    <w:rsid w:val="00DB1FE1"/>
    <w:rsid w:val="00DB38E4"/>
    <w:rsid w:val="00DB4E51"/>
    <w:rsid w:val="00DB5559"/>
    <w:rsid w:val="00DB5C9B"/>
    <w:rsid w:val="00DB728A"/>
    <w:rsid w:val="00DB7AE5"/>
    <w:rsid w:val="00DB7F89"/>
    <w:rsid w:val="00DC236B"/>
    <w:rsid w:val="00DC6119"/>
    <w:rsid w:val="00DD115C"/>
    <w:rsid w:val="00DD5FF4"/>
    <w:rsid w:val="00DE3045"/>
    <w:rsid w:val="00DE37EE"/>
    <w:rsid w:val="00DE45D7"/>
    <w:rsid w:val="00DE4A21"/>
    <w:rsid w:val="00DE6180"/>
    <w:rsid w:val="00DF14D5"/>
    <w:rsid w:val="00DF1F27"/>
    <w:rsid w:val="00DF2E7B"/>
    <w:rsid w:val="00DF4463"/>
    <w:rsid w:val="00DF4E10"/>
    <w:rsid w:val="00DF526A"/>
    <w:rsid w:val="00DF7086"/>
    <w:rsid w:val="00DF7868"/>
    <w:rsid w:val="00DF7F9F"/>
    <w:rsid w:val="00E00FBE"/>
    <w:rsid w:val="00E01C11"/>
    <w:rsid w:val="00E02BC6"/>
    <w:rsid w:val="00E03E06"/>
    <w:rsid w:val="00E049BF"/>
    <w:rsid w:val="00E04FB9"/>
    <w:rsid w:val="00E0595E"/>
    <w:rsid w:val="00E05D33"/>
    <w:rsid w:val="00E070FD"/>
    <w:rsid w:val="00E105BB"/>
    <w:rsid w:val="00E10A25"/>
    <w:rsid w:val="00E14C63"/>
    <w:rsid w:val="00E154E8"/>
    <w:rsid w:val="00E17485"/>
    <w:rsid w:val="00E20253"/>
    <w:rsid w:val="00E215E1"/>
    <w:rsid w:val="00E2399A"/>
    <w:rsid w:val="00E2692D"/>
    <w:rsid w:val="00E3002D"/>
    <w:rsid w:val="00E3151A"/>
    <w:rsid w:val="00E33919"/>
    <w:rsid w:val="00E34ECA"/>
    <w:rsid w:val="00E366EF"/>
    <w:rsid w:val="00E425EB"/>
    <w:rsid w:val="00E42AD8"/>
    <w:rsid w:val="00E445AC"/>
    <w:rsid w:val="00E44CF3"/>
    <w:rsid w:val="00E47443"/>
    <w:rsid w:val="00E52031"/>
    <w:rsid w:val="00E56B09"/>
    <w:rsid w:val="00E717AC"/>
    <w:rsid w:val="00E72677"/>
    <w:rsid w:val="00E73E6B"/>
    <w:rsid w:val="00E7466D"/>
    <w:rsid w:val="00E75689"/>
    <w:rsid w:val="00E778C9"/>
    <w:rsid w:val="00E81ADA"/>
    <w:rsid w:val="00E87829"/>
    <w:rsid w:val="00E9050E"/>
    <w:rsid w:val="00E9097F"/>
    <w:rsid w:val="00E91A3C"/>
    <w:rsid w:val="00E93469"/>
    <w:rsid w:val="00E93FFC"/>
    <w:rsid w:val="00E97CC7"/>
    <w:rsid w:val="00E97CCC"/>
    <w:rsid w:val="00EA1F91"/>
    <w:rsid w:val="00EA2C35"/>
    <w:rsid w:val="00EA4D71"/>
    <w:rsid w:val="00EA68C0"/>
    <w:rsid w:val="00EB2EE2"/>
    <w:rsid w:val="00EB4AAB"/>
    <w:rsid w:val="00EB582A"/>
    <w:rsid w:val="00EB5FA7"/>
    <w:rsid w:val="00EB61FC"/>
    <w:rsid w:val="00EB68A8"/>
    <w:rsid w:val="00EC2510"/>
    <w:rsid w:val="00EC43FE"/>
    <w:rsid w:val="00EC6CEF"/>
    <w:rsid w:val="00ED0313"/>
    <w:rsid w:val="00ED4169"/>
    <w:rsid w:val="00ED50D4"/>
    <w:rsid w:val="00ED601E"/>
    <w:rsid w:val="00ED716A"/>
    <w:rsid w:val="00EE0A79"/>
    <w:rsid w:val="00EE0C54"/>
    <w:rsid w:val="00EE16EA"/>
    <w:rsid w:val="00EE4480"/>
    <w:rsid w:val="00EE4D96"/>
    <w:rsid w:val="00EE541A"/>
    <w:rsid w:val="00EE5C0A"/>
    <w:rsid w:val="00EE6675"/>
    <w:rsid w:val="00EE7E60"/>
    <w:rsid w:val="00EF39DA"/>
    <w:rsid w:val="00F018FE"/>
    <w:rsid w:val="00F027CB"/>
    <w:rsid w:val="00F0361E"/>
    <w:rsid w:val="00F03C17"/>
    <w:rsid w:val="00F06EB9"/>
    <w:rsid w:val="00F115E1"/>
    <w:rsid w:val="00F15341"/>
    <w:rsid w:val="00F157C2"/>
    <w:rsid w:val="00F15B0A"/>
    <w:rsid w:val="00F15F18"/>
    <w:rsid w:val="00F1654A"/>
    <w:rsid w:val="00F231BC"/>
    <w:rsid w:val="00F3297F"/>
    <w:rsid w:val="00F34158"/>
    <w:rsid w:val="00F344F0"/>
    <w:rsid w:val="00F358DA"/>
    <w:rsid w:val="00F4138C"/>
    <w:rsid w:val="00F44B42"/>
    <w:rsid w:val="00F45139"/>
    <w:rsid w:val="00F529D6"/>
    <w:rsid w:val="00F53148"/>
    <w:rsid w:val="00F53DC9"/>
    <w:rsid w:val="00F540D7"/>
    <w:rsid w:val="00F55802"/>
    <w:rsid w:val="00F56458"/>
    <w:rsid w:val="00F6281A"/>
    <w:rsid w:val="00F65469"/>
    <w:rsid w:val="00F65F23"/>
    <w:rsid w:val="00F67550"/>
    <w:rsid w:val="00F71C22"/>
    <w:rsid w:val="00F72638"/>
    <w:rsid w:val="00F73507"/>
    <w:rsid w:val="00F74A05"/>
    <w:rsid w:val="00F75DA0"/>
    <w:rsid w:val="00F76825"/>
    <w:rsid w:val="00F77368"/>
    <w:rsid w:val="00F7778A"/>
    <w:rsid w:val="00F833AE"/>
    <w:rsid w:val="00F84B96"/>
    <w:rsid w:val="00F85032"/>
    <w:rsid w:val="00F852EA"/>
    <w:rsid w:val="00F87452"/>
    <w:rsid w:val="00F87C80"/>
    <w:rsid w:val="00F92840"/>
    <w:rsid w:val="00F94EF8"/>
    <w:rsid w:val="00F95724"/>
    <w:rsid w:val="00F95ED0"/>
    <w:rsid w:val="00F96B42"/>
    <w:rsid w:val="00F97AB4"/>
    <w:rsid w:val="00FA20EE"/>
    <w:rsid w:val="00FA2B13"/>
    <w:rsid w:val="00FA394E"/>
    <w:rsid w:val="00FA53E2"/>
    <w:rsid w:val="00FB1AEC"/>
    <w:rsid w:val="00FB2047"/>
    <w:rsid w:val="00FB2C0C"/>
    <w:rsid w:val="00FB5FDF"/>
    <w:rsid w:val="00FB690A"/>
    <w:rsid w:val="00FC450A"/>
    <w:rsid w:val="00FD0507"/>
    <w:rsid w:val="00FD225A"/>
    <w:rsid w:val="00FD304A"/>
    <w:rsid w:val="00FD4794"/>
    <w:rsid w:val="00FD6722"/>
    <w:rsid w:val="00FD77E2"/>
    <w:rsid w:val="00FD787D"/>
    <w:rsid w:val="00FE2ACC"/>
    <w:rsid w:val="00FE5159"/>
    <w:rsid w:val="00FE6033"/>
    <w:rsid w:val="00FE6A4A"/>
    <w:rsid w:val="00FE6BB7"/>
    <w:rsid w:val="00FE7EC6"/>
    <w:rsid w:val="00FF1026"/>
    <w:rsid w:val="00FF2068"/>
    <w:rsid w:val="00FF3588"/>
    <w:rsid w:val="00FF3F5E"/>
    <w:rsid w:val="00FF7D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46A9D6B1"/>
  <w15:docId w15:val="{6C6605F6-2A53-4268-A4F1-80CA9927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autoSpaceDE w:val="0"/>
      <w:autoSpaceDN w:val="0"/>
    </w:pPr>
  </w:style>
  <w:style w:type="paragraph" w:styleId="Nadpis1">
    <w:name w:val="heading 1"/>
    <w:basedOn w:val="Normln"/>
    <w:next w:val="Normln"/>
    <w:qFormat/>
    <w:rsid w:val="00614317"/>
    <w:pPr>
      <w:keepNext/>
      <w:outlineLvl w:val="0"/>
    </w:pPr>
    <w:rPr>
      <w:b/>
      <w:bCs/>
      <w:sz w:val="32"/>
      <w:szCs w:val="28"/>
      <w:lang w:val="en-US"/>
    </w:rPr>
  </w:style>
  <w:style w:type="paragraph" w:styleId="Nadpis2">
    <w:name w:val="heading 2"/>
    <w:basedOn w:val="Normln"/>
    <w:next w:val="Normln"/>
    <w:qFormat/>
    <w:rsid w:val="00614317"/>
    <w:pPr>
      <w:keepNext/>
      <w:jc w:val="both"/>
      <w:outlineLvl w:val="1"/>
    </w:pPr>
    <w:rPr>
      <w:b/>
      <w:sz w:val="24"/>
      <w:szCs w:val="24"/>
    </w:rPr>
  </w:style>
  <w:style w:type="paragraph" w:styleId="Nadpis3">
    <w:name w:val="heading 3"/>
    <w:basedOn w:val="Normln"/>
    <w:next w:val="Normln"/>
    <w:qFormat/>
    <w:rsid w:val="00DB728A"/>
    <w:pPr>
      <w:keepNext/>
      <w:outlineLvl w:val="2"/>
    </w:pPr>
    <w:rPr>
      <w:b/>
      <w:bCs/>
      <w:sz w:val="24"/>
      <w:szCs w:val="24"/>
    </w:rPr>
  </w:style>
  <w:style w:type="paragraph" w:styleId="Nadpis4">
    <w:name w:val="heading 4"/>
    <w:basedOn w:val="Normln"/>
    <w:next w:val="Normln"/>
    <w:qFormat/>
    <w:pPr>
      <w:keepNext/>
      <w:jc w:val="center"/>
      <w:outlineLvl w:val="3"/>
    </w:pPr>
    <w:rPr>
      <w:b/>
      <w:bCs/>
      <w:sz w:val="32"/>
      <w:szCs w:val="32"/>
    </w:rPr>
  </w:style>
  <w:style w:type="paragraph" w:styleId="Nadpis5">
    <w:name w:val="heading 5"/>
    <w:basedOn w:val="Normln"/>
    <w:next w:val="Normln"/>
    <w:qFormat/>
    <w:pPr>
      <w:keepNext/>
      <w:outlineLvl w:val="4"/>
    </w:pPr>
    <w:rPr>
      <w:sz w:val="24"/>
      <w:szCs w:val="24"/>
    </w:rPr>
  </w:style>
  <w:style w:type="paragraph" w:styleId="Nadpis6">
    <w:name w:val="heading 6"/>
    <w:basedOn w:val="Normln"/>
    <w:next w:val="Normln"/>
    <w:qFormat/>
    <w:pPr>
      <w:keepNext/>
      <w:outlineLvl w:val="5"/>
    </w:pPr>
    <w:rPr>
      <w:i/>
      <w:iCs/>
      <w:color w:val="FF0000"/>
      <w:sz w:val="28"/>
      <w:szCs w:val="28"/>
    </w:rPr>
  </w:style>
  <w:style w:type="paragraph" w:styleId="Nadpis7">
    <w:name w:val="heading 7"/>
    <w:basedOn w:val="Normln"/>
    <w:next w:val="Normln"/>
    <w:qFormat/>
    <w:pPr>
      <w:keepNext/>
      <w:jc w:val="center"/>
      <w:outlineLvl w:val="6"/>
    </w:pPr>
    <w:rPr>
      <w:sz w:val="24"/>
      <w:szCs w:val="24"/>
    </w:rPr>
  </w:style>
  <w:style w:type="paragraph" w:styleId="Nadpis8">
    <w:name w:val="heading 8"/>
    <w:basedOn w:val="Normln"/>
    <w:next w:val="Normln"/>
    <w:qFormat/>
    <w:pPr>
      <w:widowControl w:val="0"/>
      <w:spacing w:before="240" w:after="60"/>
      <w:outlineLvl w:val="7"/>
    </w:pPr>
    <w:rPr>
      <w:rFonts w:ascii="Arial" w:hAnsi="Arial" w:cs="Arial"/>
      <w:i/>
      <w:iCs/>
    </w:rPr>
  </w:style>
  <w:style w:type="paragraph" w:styleId="Nadpis9">
    <w:name w:val="heading 9"/>
    <w:basedOn w:val="Normln"/>
    <w:next w:val="Normln"/>
    <w:qFormat/>
    <w:pPr>
      <w:keepNext/>
      <w:spacing w:line="360" w:lineRule="auto"/>
      <w:ind w:firstLine="708"/>
      <w:jc w:val="both"/>
      <w:outlineLvl w:val="8"/>
    </w:pPr>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Adresanaoblku">
    <w:name w:val="envelope address"/>
    <w:basedOn w:val="Normln"/>
    <w:pPr>
      <w:framePr w:w="7920" w:h="1980" w:hRule="exact" w:hSpace="141" w:wrap="auto" w:hAnchor="page" w:xAlign="center" w:yAlign="bottom"/>
      <w:ind w:left="2880"/>
    </w:pPr>
    <w:rPr>
      <w:b/>
      <w:bCs/>
      <w:sz w:val="24"/>
      <w:szCs w:val="24"/>
    </w:rPr>
  </w:style>
  <w:style w:type="paragraph" w:styleId="Nzev">
    <w:name w:val="Title"/>
    <w:basedOn w:val="Normln"/>
    <w:qFormat/>
    <w:pPr>
      <w:jc w:val="center"/>
    </w:pPr>
    <w:rPr>
      <w:sz w:val="24"/>
      <w:szCs w:val="24"/>
    </w:rPr>
  </w:style>
  <w:style w:type="paragraph" w:styleId="Zkladntext2">
    <w:name w:val="Body Text 2"/>
    <w:basedOn w:val="Normln"/>
    <w:pPr>
      <w:jc w:val="both"/>
    </w:pPr>
    <w:rPr>
      <w:b/>
      <w:bCs/>
      <w:i/>
      <w:iCs/>
      <w:sz w:val="24"/>
      <w:szCs w:val="24"/>
    </w:rPr>
  </w:style>
  <w:style w:type="paragraph" w:styleId="Zkladntext">
    <w:name w:val="Body Text"/>
    <w:basedOn w:val="Normln"/>
    <w:pPr>
      <w:jc w:val="both"/>
    </w:pPr>
    <w:rPr>
      <w:sz w:val="24"/>
      <w:szCs w:val="24"/>
    </w:rPr>
  </w:style>
  <w:style w:type="paragraph" w:styleId="Zkladntextodsazen2">
    <w:name w:val="Body Text Indent 2"/>
    <w:basedOn w:val="Normln"/>
    <w:pPr>
      <w:ind w:firstLine="360"/>
      <w:jc w:val="both"/>
    </w:pPr>
    <w:rPr>
      <w:sz w:val="24"/>
      <w:szCs w:val="24"/>
    </w:rPr>
  </w:style>
  <w:style w:type="paragraph" w:styleId="Zkladntext3">
    <w:name w:val="Body Text 3"/>
    <w:basedOn w:val="Normln"/>
    <w:rPr>
      <w:i/>
      <w:iCs/>
      <w:color w:val="FF0000"/>
    </w:rPr>
  </w:style>
  <w:style w:type="paragraph" w:styleId="Podtitul">
    <w:name w:val="Subtitle"/>
    <w:basedOn w:val="Normln"/>
    <w:qFormat/>
    <w:pPr>
      <w:widowControl w:val="0"/>
      <w:spacing w:after="60"/>
      <w:jc w:val="center"/>
    </w:pPr>
    <w:rPr>
      <w:rFonts w:ascii="Arial" w:hAnsi="Arial" w:cs="Arial"/>
      <w:i/>
      <w:iCs/>
      <w:sz w:val="24"/>
      <w:szCs w:val="24"/>
    </w:r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styleId="Zkladntextodsazen3">
    <w:name w:val="Body Text Indent 3"/>
    <w:basedOn w:val="Normln"/>
    <w:pPr>
      <w:ind w:firstLine="708"/>
      <w:jc w:val="both"/>
    </w:pPr>
    <w:rPr>
      <w:sz w:val="24"/>
      <w:szCs w:val="24"/>
    </w:rPr>
  </w:style>
  <w:style w:type="paragraph" w:styleId="Seznamsodrkami2">
    <w:name w:val="List Bullet 2"/>
    <w:basedOn w:val="Normln"/>
    <w:autoRedefine/>
    <w:rsid w:val="008A4EF6"/>
    <w:pPr>
      <w:ind w:right="-1"/>
    </w:pPr>
    <w:rPr>
      <w:b/>
      <w:bCs/>
      <w:sz w:val="16"/>
      <w:szCs w:val="16"/>
    </w:rPr>
  </w:style>
  <w:style w:type="paragraph" w:styleId="Seznamsodrkami">
    <w:name w:val="List Bullet"/>
    <w:basedOn w:val="Normln"/>
    <w:autoRedefine/>
    <w:pPr>
      <w:widowControl w:val="0"/>
      <w:ind w:left="283" w:hanging="283"/>
    </w:pPr>
  </w:style>
  <w:style w:type="paragraph" w:styleId="Pokraovnseznamu">
    <w:name w:val="List Continue"/>
    <w:basedOn w:val="Normln"/>
    <w:pPr>
      <w:widowControl w:val="0"/>
      <w:spacing w:after="120"/>
      <w:ind w:left="283"/>
    </w:pPr>
  </w:style>
  <w:style w:type="paragraph" w:styleId="Seznam">
    <w:name w:val="List"/>
    <w:basedOn w:val="Normln"/>
    <w:uiPriority w:val="99"/>
    <w:pPr>
      <w:widowControl w:val="0"/>
    </w:pPr>
  </w:style>
  <w:style w:type="paragraph" w:styleId="Seznam2">
    <w:name w:val="List 2"/>
    <w:basedOn w:val="Normln"/>
    <w:pPr>
      <w:widowControl w:val="0"/>
      <w:ind w:left="566" w:hanging="283"/>
    </w:pPr>
  </w:style>
  <w:style w:type="paragraph" w:styleId="Pokraovnseznamu2">
    <w:name w:val="List Continue 2"/>
    <w:basedOn w:val="Normln"/>
    <w:pPr>
      <w:widowControl w:val="0"/>
      <w:spacing w:after="120"/>
      <w:ind w:left="566"/>
    </w:pPr>
  </w:style>
  <w:style w:type="paragraph" w:styleId="Zhlav">
    <w:name w:val="header"/>
    <w:basedOn w:val="Normln"/>
    <w:pPr>
      <w:tabs>
        <w:tab w:val="center" w:pos="4536"/>
        <w:tab w:val="right" w:pos="9072"/>
      </w:tabs>
    </w:pPr>
  </w:style>
  <w:style w:type="paragraph" w:customStyle="1" w:styleId="Textbodu">
    <w:name w:val="Text bodu"/>
    <w:basedOn w:val="Normln"/>
    <w:pPr>
      <w:numPr>
        <w:ilvl w:val="2"/>
        <w:numId w:val="1"/>
      </w:numPr>
      <w:tabs>
        <w:tab w:val="clear" w:pos="420"/>
        <w:tab w:val="num" w:pos="851"/>
        <w:tab w:val="num" w:pos="1068"/>
        <w:tab w:val="num" w:pos="3216"/>
      </w:tabs>
      <w:autoSpaceDE/>
      <w:autoSpaceDN/>
      <w:ind w:left="851" w:hanging="426"/>
      <w:jc w:val="both"/>
      <w:outlineLvl w:val="8"/>
    </w:pPr>
    <w:rPr>
      <w:sz w:val="24"/>
      <w:szCs w:val="24"/>
    </w:rPr>
  </w:style>
  <w:style w:type="paragraph" w:customStyle="1" w:styleId="Textpsmene">
    <w:name w:val="Text písmene"/>
    <w:basedOn w:val="Normln"/>
    <w:pPr>
      <w:numPr>
        <w:ilvl w:val="1"/>
        <w:numId w:val="1"/>
      </w:numPr>
      <w:tabs>
        <w:tab w:val="clear" w:pos="420"/>
        <w:tab w:val="num" w:pos="425"/>
        <w:tab w:val="num" w:pos="1068"/>
        <w:tab w:val="num" w:pos="2496"/>
      </w:tabs>
      <w:autoSpaceDE/>
      <w:autoSpaceDN/>
      <w:ind w:left="425" w:hanging="425"/>
      <w:jc w:val="both"/>
      <w:outlineLvl w:val="7"/>
    </w:pPr>
    <w:rPr>
      <w:sz w:val="24"/>
      <w:szCs w:val="24"/>
    </w:rPr>
  </w:style>
  <w:style w:type="paragraph" w:customStyle="1" w:styleId="Textodstavce">
    <w:name w:val="Text odstavce"/>
    <w:basedOn w:val="Normln"/>
    <w:pPr>
      <w:tabs>
        <w:tab w:val="num" w:pos="785"/>
        <w:tab w:val="left" w:pos="851"/>
        <w:tab w:val="num" w:pos="1068"/>
        <w:tab w:val="num" w:pos="1776"/>
      </w:tabs>
      <w:autoSpaceDE/>
      <w:autoSpaceDN/>
      <w:spacing w:before="120" w:after="120"/>
      <w:ind w:left="360" w:firstLine="425"/>
      <w:jc w:val="both"/>
      <w:outlineLvl w:val="6"/>
    </w:pPr>
    <w:rPr>
      <w:sz w:val="24"/>
      <w:szCs w:val="24"/>
    </w:rPr>
  </w:style>
  <w:style w:type="paragraph" w:styleId="Textpoznpodarou">
    <w:name w:val="footnote text"/>
    <w:basedOn w:val="Normln"/>
    <w:semiHidden/>
    <w:pPr>
      <w:tabs>
        <w:tab w:val="left" w:pos="425"/>
      </w:tabs>
      <w:autoSpaceDE/>
      <w:autoSpaceDN/>
      <w:ind w:left="425" w:hanging="425"/>
      <w:jc w:val="both"/>
    </w:pPr>
  </w:style>
  <w:style w:type="character" w:styleId="Znakapoznpodarou">
    <w:name w:val="footnote reference"/>
    <w:semiHidden/>
    <w:rPr>
      <w:vertAlign w:val="superscript"/>
    </w:rPr>
  </w:style>
  <w:style w:type="character" w:styleId="Odkaznakoment">
    <w:name w:val="annotation reference"/>
    <w:semiHidden/>
    <w:rPr>
      <w:sz w:val="16"/>
      <w:szCs w:val="16"/>
    </w:rPr>
  </w:style>
  <w:style w:type="paragraph" w:styleId="Textkomente">
    <w:name w:val="annotation text"/>
    <w:basedOn w:val="Normln"/>
    <w:semiHidden/>
  </w:style>
  <w:style w:type="character" w:styleId="Hypertextovodkaz">
    <w:name w:val="Hyperlink"/>
    <w:uiPriority w:val="99"/>
    <w:rPr>
      <w:color w:val="0000FF"/>
      <w:u w:val="single"/>
    </w:rPr>
  </w:style>
  <w:style w:type="paragraph" w:styleId="Textbubliny">
    <w:name w:val="Balloon Text"/>
    <w:basedOn w:val="Normln"/>
    <w:semiHidden/>
    <w:rPr>
      <w:rFonts w:ascii="Tahoma" w:hAnsi="Tahoma" w:cs="Tahoma"/>
      <w:sz w:val="16"/>
      <w:szCs w:val="16"/>
    </w:rPr>
  </w:style>
  <w:style w:type="character" w:styleId="Siln">
    <w:name w:val="Strong"/>
    <w:qFormat/>
    <w:rsid w:val="000E68E8"/>
    <w:rPr>
      <w:b/>
      <w:bCs/>
    </w:rPr>
  </w:style>
  <w:style w:type="paragraph" w:styleId="Normlnweb">
    <w:name w:val="Normal (Web)"/>
    <w:basedOn w:val="Normln"/>
    <w:rsid w:val="000E68E8"/>
    <w:pPr>
      <w:autoSpaceDE/>
      <w:autoSpaceDN/>
      <w:spacing w:before="100" w:beforeAutospacing="1" w:after="100" w:afterAutospacing="1"/>
    </w:pPr>
    <w:rPr>
      <w:sz w:val="24"/>
      <w:szCs w:val="24"/>
    </w:rPr>
  </w:style>
  <w:style w:type="paragraph" w:customStyle="1" w:styleId="tabulka10">
    <w:name w:val="tabulka10"/>
    <w:basedOn w:val="Normln"/>
    <w:rsid w:val="00550650"/>
    <w:pPr>
      <w:autoSpaceDE/>
      <w:autoSpaceDN/>
    </w:pPr>
    <w:rPr>
      <w:rFonts w:ascii="Arial" w:hAnsi="Arial" w:cs="Arial"/>
    </w:rPr>
  </w:style>
  <w:style w:type="paragraph" w:styleId="Pedmtkomente">
    <w:name w:val="annotation subject"/>
    <w:basedOn w:val="Textkomente"/>
    <w:next w:val="Textkomente"/>
    <w:semiHidden/>
    <w:rsid w:val="00E7466D"/>
    <w:rPr>
      <w:b/>
      <w:bCs/>
    </w:rPr>
  </w:style>
  <w:style w:type="paragraph" w:styleId="Obsah1">
    <w:name w:val="toc 1"/>
    <w:basedOn w:val="Normln"/>
    <w:next w:val="Normln"/>
    <w:autoRedefine/>
    <w:uiPriority w:val="39"/>
    <w:rsid w:val="001F7C28"/>
    <w:pPr>
      <w:spacing w:before="120" w:after="120"/>
    </w:pPr>
    <w:rPr>
      <w:b/>
      <w:bCs/>
      <w:caps/>
    </w:rPr>
  </w:style>
  <w:style w:type="paragraph" w:styleId="Obsah2">
    <w:name w:val="toc 2"/>
    <w:basedOn w:val="Normln"/>
    <w:next w:val="Normln"/>
    <w:autoRedefine/>
    <w:uiPriority w:val="39"/>
    <w:rsid w:val="001F7C28"/>
    <w:pPr>
      <w:ind w:left="200"/>
    </w:pPr>
    <w:rPr>
      <w:smallCaps/>
    </w:rPr>
  </w:style>
  <w:style w:type="paragraph" w:styleId="Obsah3">
    <w:name w:val="toc 3"/>
    <w:basedOn w:val="Normln"/>
    <w:next w:val="Normln"/>
    <w:autoRedefine/>
    <w:uiPriority w:val="39"/>
    <w:rsid w:val="001F7C28"/>
    <w:pPr>
      <w:ind w:left="400"/>
    </w:pPr>
    <w:rPr>
      <w:i/>
      <w:iCs/>
    </w:rPr>
  </w:style>
  <w:style w:type="paragraph" w:styleId="Obsah4">
    <w:name w:val="toc 4"/>
    <w:basedOn w:val="Normln"/>
    <w:next w:val="Normln"/>
    <w:autoRedefine/>
    <w:semiHidden/>
    <w:rsid w:val="001F7C28"/>
    <w:pPr>
      <w:ind w:left="600"/>
    </w:pPr>
    <w:rPr>
      <w:sz w:val="18"/>
      <w:szCs w:val="18"/>
    </w:rPr>
  </w:style>
  <w:style w:type="paragraph" w:styleId="Obsah5">
    <w:name w:val="toc 5"/>
    <w:basedOn w:val="Normln"/>
    <w:next w:val="Normln"/>
    <w:autoRedefine/>
    <w:semiHidden/>
    <w:rsid w:val="001F7C28"/>
    <w:pPr>
      <w:ind w:left="800"/>
    </w:pPr>
    <w:rPr>
      <w:sz w:val="18"/>
      <w:szCs w:val="18"/>
    </w:rPr>
  </w:style>
  <w:style w:type="paragraph" w:styleId="Obsah6">
    <w:name w:val="toc 6"/>
    <w:basedOn w:val="Normln"/>
    <w:next w:val="Normln"/>
    <w:autoRedefine/>
    <w:semiHidden/>
    <w:rsid w:val="001F7C28"/>
    <w:pPr>
      <w:ind w:left="1000"/>
    </w:pPr>
    <w:rPr>
      <w:sz w:val="18"/>
      <w:szCs w:val="18"/>
    </w:rPr>
  </w:style>
  <w:style w:type="paragraph" w:styleId="Obsah7">
    <w:name w:val="toc 7"/>
    <w:basedOn w:val="Normln"/>
    <w:next w:val="Normln"/>
    <w:autoRedefine/>
    <w:semiHidden/>
    <w:rsid w:val="001F7C28"/>
    <w:pPr>
      <w:ind w:left="1200"/>
    </w:pPr>
    <w:rPr>
      <w:sz w:val="18"/>
      <w:szCs w:val="18"/>
    </w:rPr>
  </w:style>
  <w:style w:type="paragraph" w:styleId="Obsah8">
    <w:name w:val="toc 8"/>
    <w:basedOn w:val="Normln"/>
    <w:next w:val="Normln"/>
    <w:autoRedefine/>
    <w:semiHidden/>
    <w:rsid w:val="001F7C28"/>
    <w:pPr>
      <w:ind w:left="1400"/>
    </w:pPr>
    <w:rPr>
      <w:sz w:val="18"/>
      <w:szCs w:val="18"/>
    </w:rPr>
  </w:style>
  <w:style w:type="paragraph" w:styleId="Obsah9">
    <w:name w:val="toc 9"/>
    <w:basedOn w:val="Normln"/>
    <w:next w:val="Normln"/>
    <w:autoRedefine/>
    <w:semiHidden/>
    <w:rsid w:val="001F7C28"/>
    <w:pPr>
      <w:ind w:left="1600"/>
    </w:pPr>
    <w:rPr>
      <w:sz w:val="18"/>
      <w:szCs w:val="18"/>
    </w:rPr>
  </w:style>
  <w:style w:type="character" w:customStyle="1" w:styleId="c1">
    <w:name w:val="c1"/>
    <w:basedOn w:val="Standardnpsmoodstavce"/>
    <w:rsid w:val="003C61B2"/>
  </w:style>
  <w:style w:type="paragraph" w:styleId="Bezmezer">
    <w:name w:val="No Spacing"/>
    <w:link w:val="BezmezerChar"/>
    <w:uiPriority w:val="1"/>
    <w:qFormat/>
    <w:rsid w:val="003C61B2"/>
    <w:rPr>
      <w:rFonts w:eastAsiaTheme="minorHAnsi"/>
      <w:sz w:val="24"/>
      <w:szCs w:val="24"/>
      <w:lang w:eastAsia="en-US"/>
    </w:rPr>
  </w:style>
  <w:style w:type="character" w:customStyle="1" w:styleId="BezmezerChar">
    <w:name w:val="Bez mezer Char"/>
    <w:basedOn w:val="Standardnpsmoodstavce"/>
    <w:link w:val="Bezmezer"/>
    <w:uiPriority w:val="1"/>
    <w:rsid w:val="00336E2F"/>
    <w:rPr>
      <w:rFonts w:eastAsiaTheme="minorHAnsi"/>
      <w:sz w:val="24"/>
      <w:szCs w:val="24"/>
      <w:lang w:eastAsia="en-US"/>
    </w:rPr>
  </w:style>
  <w:style w:type="table" w:styleId="Mkatabulky">
    <w:name w:val="Table Grid"/>
    <w:basedOn w:val="Normlntabulka"/>
    <w:uiPriority w:val="59"/>
    <w:rsid w:val="00336E2F"/>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5B0A"/>
    <w:pPr>
      <w:autoSpaceDE w:val="0"/>
      <w:autoSpaceDN w:val="0"/>
      <w:adjustRightInd w:val="0"/>
    </w:pPr>
    <w:rPr>
      <w:rFonts w:eastAsia="Calibri"/>
      <w:color w:val="000000"/>
      <w:sz w:val="24"/>
      <w:szCs w:val="24"/>
    </w:rPr>
  </w:style>
  <w:style w:type="paragraph" w:styleId="Odstavecseseznamem">
    <w:name w:val="List Paragraph"/>
    <w:basedOn w:val="Normln"/>
    <w:uiPriority w:val="34"/>
    <w:qFormat/>
    <w:rsid w:val="007A598A"/>
    <w:pPr>
      <w:ind w:left="720"/>
      <w:contextualSpacing/>
    </w:pPr>
  </w:style>
  <w:style w:type="paragraph" w:styleId="Revize">
    <w:name w:val="Revision"/>
    <w:hidden/>
    <w:uiPriority w:val="99"/>
    <w:semiHidden/>
    <w:rsid w:val="00C85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31942">
      <w:bodyDiv w:val="1"/>
      <w:marLeft w:val="0"/>
      <w:marRight w:val="0"/>
      <w:marTop w:val="0"/>
      <w:marBottom w:val="0"/>
      <w:divBdr>
        <w:top w:val="none" w:sz="0" w:space="0" w:color="auto"/>
        <w:left w:val="none" w:sz="0" w:space="0" w:color="auto"/>
        <w:bottom w:val="none" w:sz="0" w:space="0" w:color="auto"/>
        <w:right w:val="none" w:sz="0" w:space="0" w:color="auto"/>
      </w:divBdr>
    </w:div>
    <w:div w:id="610478772">
      <w:bodyDiv w:val="1"/>
      <w:marLeft w:val="0"/>
      <w:marRight w:val="0"/>
      <w:marTop w:val="0"/>
      <w:marBottom w:val="0"/>
      <w:divBdr>
        <w:top w:val="none" w:sz="0" w:space="0" w:color="auto"/>
        <w:left w:val="none" w:sz="0" w:space="0" w:color="auto"/>
        <w:bottom w:val="none" w:sz="0" w:space="0" w:color="auto"/>
        <w:right w:val="none" w:sz="0" w:space="0" w:color="auto"/>
      </w:divBdr>
      <w:divsChild>
        <w:div w:id="614752450">
          <w:marLeft w:val="0"/>
          <w:marRight w:val="0"/>
          <w:marTop w:val="0"/>
          <w:marBottom w:val="0"/>
          <w:divBdr>
            <w:top w:val="none" w:sz="0" w:space="0" w:color="auto"/>
            <w:left w:val="none" w:sz="0" w:space="0" w:color="auto"/>
            <w:bottom w:val="none" w:sz="0" w:space="0" w:color="auto"/>
            <w:right w:val="none" w:sz="0" w:space="0" w:color="auto"/>
          </w:divBdr>
          <w:divsChild>
            <w:div w:id="479880287">
              <w:marLeft w:val="0"/>
              <w:marRight w:val="0"/>
              <w:marTop w:val="0"/>
              <w:marBottom w:val="0"/>
              <w:divBdr>
                <w:top w:val="none" w:sz="0" w:space="0" w:color="auto"/>
                <w:left w:val="none" w:sz="0" w:space="0" w:color="auto"/>
                <w:bottom w:val="none" w:sz="0" w:space="0" w:color="auto"/>
                <w:right w:val="none" w:sz="0" w:space="0" w:color="auto"/>
              </w:divBdr>
              <w:divsChild>
                <w:div w:id="1975286406">
                  <w:marLeft w:val="0"/>
                  <w:marRight w:val="0"/>
                  <w:marTop w:val="900"/>
                  <w:marBottom w:val="0"/>
                  <w:divBdr>
                    <w:top w:val="none" w:sz="0" w:space="0" w:color="auto"/>
                    <w:left w:val="none" w:sz="0" w:space="0" w:color="auto"/>
                    <w:bottom w:val="none" w:sz="0" w:space="0" w:color="auto"/>
                    <w:right w:val="none" w:sz="0" w:space="0" w:color="auto"/>
                  </w:divBdr>
                  <w:divsChild>
                    <w:div w:id="1593932131">
                      <w:marLeft w:val="0"/>
                      <w:marRight w:val="0"/>
                      <w:marTop w:val="0"/>
                      <w:marBottom w:val="0"/>
                      <w:divBdr>
                        <w:top w:val="none" w:sz="0" w:space="0" w:color="auto"/>
                        <w:left w:val="none" w:sz="0" w:space="0" w:color="auto"/>
                        <w:bottom w:val="none" w:sz="0" w:space="0" w:color="auto"/>
                        <w:right w:val="none" w:sz="0" w:space="0" w:color="auto"/>
                      </w:divBdr>
                      <w:divsChild>
                        <w:div w:id="1891647054">
                          <w:marLeft w:val="0"/>
                          <w:marRight w:val="0"/>
                          <w:marTop w:val="0"/>
                          <w:marBottom w:val="0"/>
                          <w:divBdr>
                            <w:top w:val="none" w:sz="0" w:space="0" w:color="auto"/>
                            <w:left w:val="none" w:sz="0" w:space="0" w:color="auto"/>
                            <w:bottom w:val="none" w:sz="0" w:space="0" w:color="auto"/>
                            <w:right w:val="none" w:sz="0" w:space="0" w:color="auto"/>
                          </w:divBdr>
                          <w:divsChild>
                            <w:div w:id="2001957699">
                              <w:marLeft w:val="300"/>
                              <w:marRight w:val="300"/>
                              <w:marTop w:val="0"/>
                              <w:marBottom w:val="0"/>
                              <w:divBdr>
                                <w:top w:val="none" w:sz="0" w:space="0" w:color="auto"/>
                                <w:left w:val="none" w:sz="0" w:space="0" w:color="auto"/>
                                <w:bottom w:val="none" w:sz="0" w:space="0" w:color="auto"/>
                                <w:right w:val="none" w:sz="0" w:space="0" w:color="auto"/>
                              </w:divBdr>
                              <w:divsChild>
                                <w:div w:id="132793569">
                                  <w:marLeft w:val="0"/>
                                  <w:marRight w:val="0"/>
                                  <w:marTop w:val="0"/>
                                  <w:marBottom w:val="0"/>
                                  <w:divBdr>
                                    <w:top w:val="none" w:sz="0" w:space="0" w:color="auto"/>
                                    <w:left w:val="none" w:sz="0" w:space="0" w:color="auto"/>
                                    <w:bottom w:val="none" w:sz="0" w:space="0" w:color="auto"/>
                                    <w:right w:val="none" w:sz="0" w:space="0" w:color="auto"/>
                                  </w:divBdr>
                                  <w:divsChild>
                                    <w:div w:id="883105851">
                                      <w:marLeft w:val="0"/>
                                      <w:marRight w:val="0"/>
                                      <w:marTop w:val="0"/>
                                      <w:marBottom w:val="0"/>
                                      <w:divBdr>
                                        <w:top w:val="none" w:sz="0" w:space="0" w:color="auto"/>
                                        <w:left w:val="none" w:sz="0" w:space="0" w:color="auto"/>
                                        <w:bottom w:val="none" w:sz="0" w:space="0" w:color="auto"/>
                                        <w:right w:val="none" w:sz="0" w:space="0" w:color="auto"/>
                                      </w:divBdr>
                                      <w:divsChild>
                                        <w:div w:id="205727534">
                                          <w:marLeft w:val="0"/>
                                          <w:marRight w:val="0"/>
                                          <w:marTop w:val="0"/>
                                          <w:marBottom w:val="0"/>
                                          <w:divBdr>
                                            <w:top w:val="none" w:sz="0" w:space="0" w:color="auto"/>
                                            <w:left w:val="none" w:sz="0" w:space="0" w:color="auto"/>
                                            <w:bottom w:val="none" w:sz="0" w:space="0" w:color="auto"/>
                                            <w:right w:val="none" w:sz="0" w:space="0" w:color="auto"/>
                                          </w:divBdr>
                                          <w:divsChild>
                                            <w:div w:id="885064421">
                                              <w:marLeft w:val="0"/>
                                              <w:marRight w:val="0"/>
                                              <w:marTop w:val="0"/>
                                              <w:marBottom w:val="0"/>
                                              <w:divBdr>
                                                <w:top w:val="none" w:sz="0" w:space="0" w:color="auto"/>
                                                <w:left w:val="none" w:sz="0" w:space="0" w:color="auto"/>
                                                <w:bottom w:val="none" w:sz="0" w:space="0" w:color="auto"/>
                                                <w:right w:val="none" w:sz="0" w:space="0" w:color="auto"/>
                                              </w:divBdr>
                                              <w:divsChild>
                                                <w:div w:id="760756773">
                                                  <w:marLeft w:val="0"/>
                                                  <w:marRight w:val="0"/>
                                                  <w:marTop w:val="0"/>
                                                  <w:marBottom w:val="0"/>
                                                  <w:divBdr>
                                                    <w:top w:val="none" w:sz="0" w:space="0" w:color="auto"/>
                                                    <w:left w:val="none" w:sz="0" w:space="0" w:color="auto"/>
                                                    <w:bottom w:val="none" w:sz="0" w:space="0" w:color="auto"/>
                                                    <w:right w:val="none" w:sz="0" w:space="0" w:color="auto"/>
                                                  </w:divBdr>
                                                  <w:divsChild>
                                                    <w:div w:id="480662195">
                                                      <w:marLeft w:val="0"/>
                                                      <w:marRight w:val="0"/>
                                                      <w:marTop w:val="0"/>
                                                      <w:marBottom w:val="0"/>
                                                      <w:divBdr>
                                                        <w:top w:val="none" w:sz="0" w:space="0" w:color="auto"/>
                                                        <w:left w:val="none" w:sz="0" w:space="0" w:color="auto"/>
                                                        <w:bottom w:val="none" w:sz="0" w:space="0" w:color="auto"/>
                                                        <w:right w:val="none" w:sz="0" w:space="0" w:color="auto"/>
                                                      </w:divBdr>
                                                      <w:divsChild>
                                                        <w:div w:id="548491457">
                                                          <w:marLeft w:val="0"/>
                                                          <w:marRight w:val="0"/>
                                                          <w:marTop w:val="0"/>
                                                          <w:marBottom w:val="0"/>
                                                          <w:divBdr>
                                                            <w:top w:val="none" w:sz="0" w:space="0" w:color="auto"/>
                                                            <w:left w:val="none" w:sz="0" w:space="0" w:color="auto"/>
                                                            <w:bottom w:val="none" w:sz="0" w:space="0" w:color="auto"/>
                                                            <w:right w:val="none" w:sz="0" w:space="0" w:color="auto"/>
                                                          </w:divBdr>
                                                        </w:div>
                                                        <w:div w:id="15626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1490204">
      <w:bodyDiv w:val="1"/>
      <w:marLeft w:val="0"/>
      <w:marRight w:val="0"/>
      <w:marTop w:val="0"/>
      <w:marBottom w:val="0"/>
      <w:divBdr>
        <w:top w:val="none" w:sz="0" w:space="0" w:color="auto"/>
        <w:left w:val="none" w:sz="0" w:space="0" w:color="auto"/>
        <w:bottom w:val="none" w:sz="0" w:space="0" w:color="auto"/>
        <w:right w:val="none" w:sz="0" w:space="0" w:color="auto"/>
      </w:divBdr>
    </w:div>
    <w:div w:id="774910225">
      <w:bodyDiv w:val="1"/>
      <w:marLeft w:val="0"/>
      <w:marRight w:val="0"/>
      <w:marTop w:val="0"/>
      <w:marBottom w:val="0"/>
      <w:divBdr>
        <w:top w:val="none" w:sz="0" w:space="0" w:color="auto"/>
        <w:left w:val="none" w:sz="0" w:space="0" w:color="auto"/>
        <w:bottom w:val="none" w:sz="0" w:space="0" w:color="auto"/>
        <w:right w:val="none" w:sz="0" w:space="0" w:color="auto"/>
      </w:divBdr>
    </w:div>
    <w:div w:id="915018878">
      <w:bodyDiv w:val="1"/>
      <w:marLeft w:val="0"/>
      <w:marRight w:val="0"/>
      <w:marTop w:val="0"/>
      <w:marBottom w:val="0"/>
      <w:divBdr>
        <w:top w:val="none" w:sz="0" w:space="0" w:color="auto"/>
        <w:left w:val="none" w:sz="0" w:space="0" w:color="auto"/>
        <w:bottom w:val="none" w:sz="0" w:space="0" w:color="auto"/>
        <w:right w:val="none" w:sz="0" w:space="0" w:color="auto"/>
      </w:divBdr>
    </w:div>
    <w:div w:id="936255496">
      <w:bodyDiv w:val="1"/>
      <w:marLeft w:val="0"/>
      <w:marRight w:val="0"/>
      <w:marTop w:val="0"/>
      <w:marBottom w:val="0"/>
      <w:divBdr>
        <w:top w:val="none" w:sz="0" w:space="0" w:color="auto"/>
        <w:left w:val="none" w:sz="0" w:space="0" w:color="auto"/>
        <w:bottom w:val="none" w:sz="0" w:space="0" w:color="auto"/>
        <w:right w:val="none" w:sz="0" w:space="0" w:color="auto"/>
      </w:divBdr>
    </w:div>
    <w:div w:id="1240990857">
      <w:bodyDiv w:val="1"/>
      <w:marLeft w:val="0"/>
      <w:marRight w:val="0"/>
      <w:marTop w:val="0"/>
      <w:marBottom w:val="0"/>
      <w:divBdr>
        <w:top w:val="none" w:sz="0" w:space="0" w:color="auto"/>
        <w:left w:val="none" w:sz="0" w:space="0" w:color="auto"/>
        <w:bottom w:val="none" w:sz="0" w:space="0" w:color="auto"/>
        <w:right w:val="none" w:sz="0" w:space="0" w:color="auto"/>
      </w:divBdr>
    </w:div>
    <w:div w:id="1399598736">
      <w:bodyDiv w:val="1"/>
      <w:marLeft w:val="0"/>
      <w:marRight w:val="0"/>
      <w:marTop w:val="0"/>
      <w:marBottom w:val="0"/>
      <w:divBdr>
        <w:top w:val="none" w:sz="0" w:space="0" w:color="auto"/>
        <w:left w:val="none" w:sz="0" w:space="0" w:color="auto"/>
        <w:bottom w:val="none" w:sz="0" w:space="0" w:color="auto"/>
        <w:right w:val="none" w:sz="0" w:space="0" w:color="auto"/>
      </w:divBdr>
    </w:div>
    <w:div w:id="1873499495">
      <w:bodyDiv w:val="1"/>
      <w:marLeft w:val="0"/>
      <w:marRight w:val="0"/>
      <w:marTop w:val="0"/>
      <w:marBottom w:val="0"/>
      <w:divBdr>
        <w:top w:val="none" w:sz="0" w:space="0" w:color="auto"/>
        <w:left w:val="none" w:sz="0" w:space="0" w:color="auto"/>
        <w:bottom w:val="none" w:sz="0" w:space="0" w:color="auto"/>
        <w:right w:val="none" w:sz="0" w:space="0" w:color="auto"/>
      </w:divBdr>
    </w:div>
    <w:div w:id="1993412094">
      <w:bodyDiv w:val="1"/>
      <w:marLeft w:val="0"/>
      <w:marRight w:val="0"/>
      <w:marTop w:val="0"/>
      <w:marBottom w:val="0"/>
      <w:divBdr>
        <w:top w:val="none" w:sz="0" w:space="0" w:color="auto"/>
        <w:left w:val="none" w:sz="0" w:space="0" w:color="auto"/>
        <w:bottom w:val="none" w:sz="0" w:space="0" w:color="auto"/>
        <w:right w:val="none" w:sz="0" w:space="0" w:color="auto"/>
      </w:divBdr>
    </w:div>
    <w:div w:id="210102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openxmlformats.org/officeDocument/2006/relationships/package" Target="../embeddings/List_aplikace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77" b="1" i="0" u="none" strike="noStrike" baseline="0">
                <a:solidFill>
                  <a:srgbClr val="000000"/>
                </a:solidFill>
                <a:latin typeface="Arial"/>
                <a:ea typeface="Arial"/>
                <a:cs typeface="Arial"/>
              </a:defRPr>
            </a:pPr>
            <a:r>
              <a:rPr lang="cs-CZ"/>
              <a:t>Porovnání současné a přirozené druhové skladby dřevin</a:t>
            </a:r>
          </a:p>
        </c:rich>
      </c:tx>
      <c:layout>
        <c:manualLayout>
          <c:xMode val="edge"/>
          <c:yMode val="edge"/>
          <c:x val="0.13232830820770519"/>
          <c:y val="2.056555269922879E-2"/>
        </c:manualLayout>
      </c:layout>
      <c:overlay val="0"/>
      <c:spPr>
        <a:noFill/>
        <a:ln w="25436">
          <a:noFill/>
        </a:ln>
      </c:spPr>
    </c:title>
    <c:autoTitleDeleted val="0"/>
    <c:plotArea>
      <c:layout>
        <c:manualLayout>
          <c:layoutTarget val="inner"/>
          <c:xMode val="edge"/>
          <c:yMode val="edge"/>
          <c:x val="0.10217755443886097"/>
          <c:y val="0.17223650385604114"/>
          <c:w val="0.88274706867671693"/>
          <c:h val="0.59125964010282772"/>
        </c:manualLayout>
      </c:layout>
      <c:barChart>
        <c:barDir val="col"/>
        <c:grouping val="clustered"/>
        <c:varyColors val="0"/>
        <c:ser>
          <c:idx val="0"/>
          <c:order val="0"/>
          <c:tx>
            <c:strRef>
              <c:f>List1!$B$1</c:f>
              <c:strCache>
                <c:ptCount val="1"/>
                <c:pt idx="0">
                  <c:v>současné zastoupení</c:v>
                </c:pt>
              </c:strCache>
            </c:strRef>
          </c:tx>
          <c:spPr>
            <a:solidFill>
              <a:srgbClr val="9999FF"/>
            </a:solidFill>
            <a:ln w="12718">
              <a:solidFill>
                <a:srgbClr val="000000"/>
              </a:solidFill>
              <a:prstDash val="solid"/>
            </a:ln>
          </c:spPr>
          <c:invertIfNegative val="0"/>
          <c:cat>
            <c:strRef>
              <c:f>List1!$A$2:$A$18</c:f>
              <c:strCache>
                <c:ptCount val="17"/>
                <c:pt idx="0">
                  <c:v>BO</c:v>
                </c:pt>
                <c:pt idx="1">
                  <c:v>JD</c:v>
                </c:pt>
                <c:pt idx="2">
                  <c:v>MD</c:v>
                </c:pt>
                <c:pt idx="3">
                  <c:v>SM</c:v>
                </c:pt>
                <c:pt idx="4">
                  <c:v>BK</c:v>
                </c:pt>
                <c:pt idx="5">
                  <c:v>BR</c:v>
                </c:pt>
                <c:pt idx="6">
                  <c:v>DB</c:v>
                </c:pt>
                <c:pt idx="7">
                  <c:v>HB</c:v>
                </c:pt>
                <c:pt idx="8">
                  <c:v>JIV</c:v>
                </c:pt>
                <c:pt idx="9">
                  <c:v>JL</c:v>
                </c:pt>
                <c:pt idx="10">
                  <c:v>JS</c:v>
                </c:pt>
                <c:pt idx="11">
                  <c:v>JV</c:v>
                </c:pt>
                <c:pt idx="12">
                  <c:v>KR</c:v>
                </c:pt>
                <c:pt idx="13">
                  <c:v>LP</c:v>
                </c:pt>
                <c:pt idx="14">
                  <c:v>OL</c:v>
                </c:pt>
                <c:pt idx="15">
                  <c:v>OS</c:v>
                </c:pt>
                <c:pt idx="16">
                  <c:v>TR</c:v>
                </c:pt>
              </c:strCache>
            </c:strRef>
          </c:cat>
          <c:val>
            <c:numRef>
              <c:f>List1!$B$2:$B$18</c:f>
              <c:numCache>
                <c:formatCode>General</c:formatCode>
                <c:ptCount val="17"/>
                <c:pt idx="0">
                  <c:v>22.82</c:v>
                </c:pt>
                <c:pt idx="1">
                  <c:v>1.47</c:v>
                </c:pt>
                <c:pt idx="2">
                  <c:v>0.15</c:v>
                </c:pt>
                <c:pt idx="3">
                  <c:v>28.96</c:v>
                </c:pt>
                <c:pt idx="4">
                  <c:v>19.510000000000002</c:v>
                </c:pt>
                <c:pt idx="5">
                  <c:v>1.93</c:v>
                </c:pt>
                <c:pt idx="6">
                  <c:v>6.38</c:v>
                </c:pt>
                <c:pt idx="7">
                  <c:v>5.57</c:v>
                </c:pt>
                <c:pt idx="8">
                  <c:v>0.22</c:v>
                </c:pt>
                <c:pt idx="9">
                  <c:v>0</c:v>
                </c:pt>
                <c:pt idx="10">
                  <c:v>0.57999999999999996</c:v>
                </c:pt>
                <c:pt idx="11">
                  <c:v>5.01</c:v>
                </c:pt>
                <c:pt idx="12">
                  <c:v>0.03</c:v>
                </c:pt>
                <c:pt idx="13">
                  <c:v>0</c:v>
                </c:pt>
                <c:pt idx="14">
                  <c:v>1.37</c:v>
                </c:pt>
                <c:pt idx="15">
                  <c:v>0.09</c:v>
                </c:pt>
                <c:pt idx="16">
                  <c:v>0.03</c:v>
                </c:pt>
              </c:numCache>
            </c:numRef>
          </c:val>
        </c:ser>
        <c:ser>
          <c:idx val="1"/>
          <c:order val="1"/>
          <c:tx>
            <c:strRef>
              <c:f>List1!$C$1</c:f>
              <c:strCache>
                <c:ptCount val="1"/>
                <c:pt idx="0">
                  <c:v>přirozené zastoupení</c:v>
                </c:pt>
              </c:strCache>
            </c:strRef>
          </c:tx>
          <c:spPr>
            <a:solidFill>
              <a:srgbClr val="993366"/>
            </a:solidFill>
            <a:ln w="12718">
              <a:solidFill>
                <a:srgbClr val="000000"/>
              </a:solidFill>
              <a:prstDash val="solid"/>
            </a:ln>
          </c:spPr>
          <c:invertIfNegative val="0"/>
          <c:val>
            <c:numRef>
              <c:f>List1!$C$2:$C$18</c:f>
              <c:numCache>
                <c:formatCode>General</c:formatCode>
                <c:ptCount val="17"/>
                <c:pt idx="0">
                  <c:v>1.96</c:v>
                </c:pt>
                <c:pt idx="1">
                  <c:v>6.51</c:v>
                </c:pt>
                <c:pt idx="2">
                  <c:v>0</c:v>
                </c:pt>
                <c:pt idx="3">
                  <c:v>0</c:v>
                </c:pt>
                <c:pt idx="4">
                  <c:v>56.63</c:v>
                </c:pt>
                <c:pt idx="5">
                  <c:v>0.92</c:v>
                </c:pt>
                <c:pt idx="6">
                  <c:v>14.88</c:v>
                </c:pt>
                <c:pt idx="7">
                  <c:v>0.36</c:v>
                </c:pt>
                <c:pt idx="8">
                  <c:v>0</c:v>
                </c:pt>
                <c:pt idx="9">
                  <c:v>0.14000000000000001</c:v>
                </c:pt>
                <c:pt idx="10">
                  <c:v>2.15</c:v>
                </c:pt>
                <c:pt idx="11">
                  <c:v>5.57</c:v>
                </c:pt>
                <c:pt idx="12">
                  <c:v>0</c:v>
                </c:pt>
                <c:pt idx="13">
                  <c:v>6.84</c:v>
                </c:pt>
                <c:pt idx="14">
                  <c:v>0.14000000000000001</c:v>
                </c:pt>
                <c:pt idx="15">
                  <c:v>0</c:v>
                </c:pt>
                <c:pt idx="16">
                  <c:v>0</c:v>
                </c:pt>
              </c:numCache>
            </c:numRef>
          </c:val>
        </c:ser>
        <c:dLbls>
          <c:showLegendKey val="0"/>
          <c:showVal val="0"/>
          <c:showCatName val="0"/>
          <c:showSerName val="0"/>
          <c:showPercent val="0"/>
          <c:showBubbleSize val="0"/>
        </c:dLbls>
        <c:gapWidth val="150"/>
        <c:axId val="458971912"/>
        <c:axId val="458972304"/>
      </c:barChart>
      <c:catAx>
        <c:axId val="458971912"/>
        <c:scaling>
          <c:orientation val="minMax"/>
        </c:scaling>
        <c:delete val="0"/>
        <c:axPos val="b"/>
        <c:title>
          <c:tx>
            <c:rich>
              <a:bodyPr/>
              <a:lstStyle/>
              <a:p>
                <a:pPr>
                  <a:defRPr sz="976" b="1" i="0" u="none" strike="noStrike" baseline="0">
                    <a:solidFill>
                      <a:srgbClr val="000000"/>
                    </a:solidFill>
                    <a:latin typeface="Arial"/>
                    <a:ea typeface="Arial"/>
                    <a:cs typeface="Arial"/>
                  </a:defRPr>
                </a:pPr>
                <a:r>
                  <a:rPr lang="cs-CZ"/>
                  <a:t>dřevina</a:t>
                </a:r>
              </a:p>
            </c:rich>
          </c:tx>
          <c:layout>
            <c:manualLayout>
              <c:xMode val="edge"/>
              <c:yMode val="edge"/>
              <c:x val="0.49748743718592964"/>
              <c:y val="0.84061696658097684"/>
            </c:manualLayout>
          </c:layout>
          <c:overlay val="0"/>
          <c:spPr>
            <a:noFill/>
            <a:ln w="25436">
              <a:noFill/>
            </a:ln>
          </c:spPr>
        </c:title>
        <c:numFmt formatCode="General" sourceLinked="1"/>
        <c:majorTickMark val="out"/>
        <c:minorTickMark val="none"/>
        <c:tickLblPos val="nextTo"/>
        <c:spPr>
          <a:ln w="3179">
            <a:solidFill>
              <a:srgbClr val="000000"/>
            </a:solidFill>
            <a:prstDash val="solid"/>
          </a:ln>
        </c:spPr>
        <c:txPr>
          <a:bodyPr rot="0" vert="horz"/>
          <a:lstStyle/>
          <a:p>
            <a:pPr>
              <a:defRPr sz="976" b="0" i="0" u="none" strike="noStrike" baseline="0">
                <a:solidFill>
                  <a:srgbClr val="000000"/>
                </a:solidFill>
                <a:latin typeface="Arial"/>
                <a:ea typeface="Arial"/>
                <a:cs typeface="Arial"/>
              </a:defRPr>
            </a:pPr>
            <a:endParaRPr lang="cs-CZ"/>
          </a:p>
        </c:txPr>
        <c:crossAx val="458972304"/>
        <c:crosses val="autoZero"/>
        <c:auto val="1"/>
        <c:lblAlgn val="ctr"/>
        <c:lblOffset val="100"/>
        <c:tickLblSkip val="1"/>
        <c:tickMarkSkip val="1"/>
        <c:noMultiLvlLbl val="0"/>
      </c:catAx>
      <c:valAx>
        <c:axId val="458972304"/>
        <c:scaling>
          <c:orientation val="minMax"/>
        </c:scaling>
        <c:delete val="0"/>
        <c:axPos val="l"/>
        <c:majorGridlines>
          <c:spPr>
            <a:ln w="3179">
              <a:solidFill>
                <a:srgbClr val="000000"/>
              </a:solidFill>
              <a:prstDash val="solid"/>
            </a:ln>
          </c:spPr>
        </c:majorGridlines>
        <c:title>
          <c:tx>
            <c:rich>
              <a:bodyPr/>
              <a:lstStyle/>
              <a:p>
                <a:pPr>
                  <a:defRPr sz="976" b="1" i="0" u="none" strike="noStrike" baseline="0">
                    <a:solidFill>
                      <a:srgbClr val="000000"/>
                    </a:solidFill>
                    <a:latin typeface="Arial"/>
                    <a:ea typeface="Arial"/>
                    <a:cs typeface="Arial"/>
                  </a:defRPr>
                </a:pPr>
                <a:r>
                  <a:rPr lang="cs-CZ"/>
                  <a:t>plošné zastoupení (ha)</a:t>
                </a:r>
              </a:p>
            </c:rich>
          </c:tx>
          <c:layout>
            <c:manualLayout>
              <c:xMode val="edge"/>
              <c:yMode val="edge"/>
              <c:x val="1.8425460636515914E-2"/>
              <c:y val="0.27763496143958871"/>
            </c:manualLayout>
          </c:layout>
          <c:overlay val="0"/>
          <c:spPr>
            <a:noFill/>
            <a:ln w="25436">
              <a:noFill/>
            </a:ln>
          </c:spPr>
        </c:title>
        <c:numFmt formatCode="General" sourceLinked="1"/>
        <c:majorTickMark val="out"/>
        <c:minorTickMark val="none"/>
        <c:tickLblPos val="nextTo"/>
        <c:spPr>
          <a:ln w="3179">
            <a:solidFill>
              <a:srgbClr val="000000"/>
            </a:solidFill>
            <a:prstDash val="solid"/>
          </a:ln>
        </c:spPr>
        <c:txPr>
          <a:bodyPr rot="0" vert="horz"/>
          <a:lstStyle/>
          <a:p>
            <a:pPr>
              <a:defRPr sz="976" b="0" i="0" u="none" strike="noStrike" baseline="0">
                <a:solidFill>
                  <a:srgbClr val="000000"/>
                </a:solidFill>
                <a:latin typeface="Arial"/>
                <a:ea typeface="Arial"/>
                <a:cs typeface="Arial"/>
              </a:defRPr>
            </a:pPr>
            <a:endParaRPr lang="cs-CZ"/>
          </a:p>
        </c:txPr>
        <c:crossAx val="458971912"/>
        <c:crosses val="autoZero"/>
        <c:crossBetween val="between"/>
      </c:valAx>
      <c:spPr>
        <a:solidFill>
          <a:srgbClr val="C0C0C0"/>
        </a:solidFill>
        <a:ln w="12718">
          <a:solidFill>
            <a:srgbClr val="808080"/>
          </a:solidFill>
          <a:prstDash val="solid"/>
        </a:ln>
      </c:spPr>
    </c:plotArea>
    <c:legend>
      <c:legendPos val="b"/>
      <c:layout>
        <c:manualLayout>
          <c:xMode val="edge"/>
          <c:yMode val="edge"/>
          <c:x val="0.30485762144053602"/>
          <c:y val="0.93059125964010281"/>
          <c:w val="0.47236180904522612"/>
          <c:h val="6.1696658097686374E-2"/>
        </c:manualLayout>
      </c:layout>
      <c:overlay val="0"/>
      <c:spPr>
        <a:solidFill>
          <a:srgbClr val="FFFFFF"/>
        </a:solidFill>
        <a:ln w="3179">
          <a:solidFill>
            <a:srgbClr val="000000"/>
          </a:solidFill>
          <a:prstDash val="solid"/>
        </a:ln>
      </c:spPr>
      <c:txPr>
        <a:bodyPr/>
        <a:lstStyle/>
        <a:p>
          <a:pPr>
            <a:defRPr sz="896" b="0" i="0" u="none" strike="noStrike" baseline="0">
              <a:solidFill>
                <a:srgbClr val="000000"/>
              </a:solidFill>
              <a:latin typeface="Arial"/>
              <a:ea typeface="Arial"/>
              <a:cs typeface="Arial"/>
            </a:defRPr>
          </a:pPr>
          <a:endParaRPr lang="cs-CZ"/>
        </a:p>
      </c:txPr>
    </c:legend>
    <c:plotVisOnly val="1"/>
    <c:dispBlanksAs val="gap"/>
    <c:showDLblsOverMax val="0"/>
  </c:chart>
  <c:spPr>
    <a:solidFill>
      <a:srgbClr val="FFFFFF"/>
    </a:solidFill>
    <a:ln w="3179">
      <a:solidFill>
        <a:srgbClr val="000000"/>
      </a:solidFill>
      <a:prstDash val="solid"/>
    </a:ln>
  </c:spPr>
  <c:txPr>
    <a:bodyPr/>
    <a:lstStyle/>
    <a:p>
      <a:pPr>
        <a:defRPr sz="976" b="0" i="0" u="none" strike="noStrike" baseline="0">
          <a:solidFill>
            <a:srgbClr val="000000"/>
          </a:solidFill>
          <a:latin typeface="Arial"/>
          <a:ea typeface="Arial"/>
          <a:cs typeface="Arial"/>
        </a:defRPr>
      </a:pPr>
      <a:endParaRPr lang="cs-CZ"/>
    </a:p>
  </c:txPr>
  <c:externalData r:id="rId1">
    <c:autoUpdate val="0"/>
  </c:externalData>
</c:chartSpace>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F39FD-0D3D-4222-94AF-EEEC842B1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71</Pages>
  <Words>21653</Words>
  <Characters>127758</Characters>
  <Application>Microsoft Office Word</Application>
  <DocSecurity>0</DocSecurity>
  <Lines>1064</Lines>
  <Paragraphs>298</Paragraphs>
  <ScaleCrop>false</ScaleCrop>
  <HeadingPairs>
    <vt:vector size="2" baseType="variant">
      <vt:variant>
        <vt:lpstr>Název</vt:lpstr>
      </vt:variant>
      <vt:variant>
        <vt:i4>1</vt:i4>
      </vt:variant>
    </vt:vector>
  </HeadingPairs>
  <TitlesOfParts>
    <vt:vector size="1" baseType="lpstr">
      <vt:lpstr>N á v r h</vt:lpstr>
    </vt:vector>
  </TitlesOfParts>
  <Company>MZP</Company>
  <LinksUpToDate>false</LinksUpToDate>
  <CharactersWithSpaces>149113</CharactersWithSpaces>
  <SharedDoc>false</SharedDoc>
  <HLinks>
    <vt:vector size="222" baseType="variant">
      <vt:variant>
        <vt:i4>1900593</vt:i4>
      </vt:variant>
      <vt:variant>
        <vt:i4>221</vt:i4>
      </vt:variant>
      <vt:variant>
        <vt:i4>0</vt:i4>
      </vt:variant>
      <vt:variant>
        <vt:i4>5</vt:i4>
      </vt:variant>
      <vt:variant>
        <vt:lpwstr/>
      </vt:variant>
      <vt:variant>
        <vt:lpwstr>_Toc283218182</vt:lpwstr>
      </vt:variant>
      <vt:variant>
        <vt:i4>1900593</vt:i4>
      </vt:variant>
      <vt:variant>
        <vt:i4>215</vt:i4>
      </vt:variant>
      <vt:variant>
        <vt:i4>0</vt:i4>
      </vt:variant>
      <vt:variant>
        <vt:i4>5</vt:i4>
      </vt:variant>
      <vt:variant>
        <vt:lpwstr/>
      </vt:variant>
      <vt:variant>
        <vt:lpwstr>_Toc283218181</vt:lpwstr>
      </vt:variant>
      <vt:variant>
        <vt:i4>1900593</vt:i4>
      </vt:variant>
      <vt:variant>
        <vt:i4>209</vt:i4>
      </vt:variant>
      <vt:variant>
        <vt:i4>0</vt:i4>
      </vt:variant>
      <vt:variant>
        <vt:i4>5</vt:i4>
      </vt:variant>
      <vt:variant>
        <vt:lpwstr/>
      </vt:variant>
      <vt:variant>
        <vt:lpwstr>_Toc283218180</vt:lpwstr>
      </vt:variant>
      <vt:variant>
        <vt:i4>1179697</vt:i4>
      </vt:variant>
      <vt:variant>
        <vt:i4>203</vt:i4>
      </vt:variant>
      <vt:variant>
        <vt:i4>0</vt:i4>
      </vt:variant>
      <vt:variant>
        <vt:i4>5</vt:i4>
      </vt:variant>
      <vt:variant>
        <vt:lpwstr/>
      </vt:variant>
      <vt:variant>
        <vt:lpwstr>_Toc283218179</vt:lpwstr>
      </vt:variant>
      <vt:variant>
        <vt:i4>1179697</vt:i4>
      </vt:variant>
      <vt:variant>
        <vt:i4>197</vt:i4>
      </vt:variant>
      <vt:variant>
        <vt:i4>0</vt:i4>
      </vt:variant>
      <vt:variant>
        <vt:i4>5</vt:i4>
      </vt:variant>
      <vt:variant>
        <vt:lpwstr/>
      </vt:variant>
      <vt:variant>
        <vt:lpwstr>_Toc283218178</vt:lpwstr>
      </vt:variant>
      <vt:variant>
        <vt:i4>1179697</vt:i4>
      </vt:variant>
      <vt:variant>
        <vt:i4>191</vt:i4>
      </vt:variant>
      <vt:variant>
        <vt:i4>0</vt:i4>
      </vt:variant>
      <vt:variant>
        <vt:i4>5</vt:i4>
      </vt:variant>
      <vt:variant>
        <vt:lpwstr/>
      </vt:variant>
      <vt:variant>
        <vt:lpwstr>_Toc283218177</vt:lpwstr>
      </vt:variant>
      <vt:variant>
        <vt:i4>1179697</vt:i4>
      </vt:variant>
      <vt:variant>
        <vt:i4>185</vt:i4>
      </vt:variant>
      <vt:variant>
        <vt:i4>0</vt:i4>
      </vt:variant>
      <vt:variant>
        <vt:i4>5</vt:i4>
      </vt:variant>
      <vt:variant>
        <vt:lpwstr/>
      </vt:variant>
      <vt:variant>
        <vt:lpwstr>_Toc283218176</vt:lpwstr>
      </vt:variant>
      <vt:variant>
        <vt:i4>1179697</vt:i4>
      </vt:variant>
      <vt:variant>
        <vt:i4>179</vt:i4>
      </vt:variant>
      <vt:variant>
        <vt:i4>0</vt:i4>
      </vt:variant>
      <vt:variant>
        <vt:i4>5</vt:i4>
      </vt:variant>
      <vt:variant>
        <vt:lpwstr/>
      </vt:variant>
      <vt:variant>
        <vt:lpwstr>_Toc283218175</vt:lpwstr>
      </vt:variant>
      <vt:variant>
        <vt:i4>1179697</vt:i4>
      </vt:variant>
      <vt:variant>
        <vt:i4>173</vt:i4>
      </vt:variant>
      <vt:variant>
        <vt:i4>0</vt:i4>
      </vt:variant>
      <vt:variant>
        <vt:i4>5</vt:i4>
      </vt:variant>
      <vt:variant>
        <vt:lpwstr/>
      </vt:variant>
      <vt:variant>
        <vt:lpwstr>_Toc283218174</vt:lpwstr>
      </vt:variant>
      <vt:variant>
        <vt:i4>1179697</vt:i4>
      </vt:variant>
      <vt:variant>
        <vt:i4>167</vt:i4>
      </vt:variant>
      <vt:variant>
        <vt:i4>0</vt:i4>
      </vt:variant>
      <vt:variant>
        <vt:i4>5</vt:i4>
      </vt:variant>
      <vt:variant>
        <vt:lpwstr/>
      </vt:variant>
      <vt:variant>
        <vt:lpwstr>_Toc283218173</vt:lpwstr>
      </vt:variant>
      <vt:variant>
        <vt:i4>1179697</vt:i4>
      </vt:variant>
      <vt:variant>
        <vt:i4>161</vt:i4>
      </vt:variant>
      <vt:variant>
        <vt:i4>0</vt:i4>
      </vt:variant>
      <vt:variant>
        <vt:i4>5</vt:i4>
      </vt:variant>
      <vt:variant>
        <vt:lpwstr/>
      </vt:variant>
      <vt:variant>
        <vt:lpwstr>_Toc283218172</vt:lpwstr>
      </vt:variant>
      <vt:variant>
        <vt:i4>1179697</vt:i4>
      </vt:variant>
      <vt:variant>
        <vt:i4>155</vt:i4>
      </vt:variant>
      <vt:variant>
        <vt:i4>0</vt:i4>
      </vt:variant>
      <vt:variant>
        <vt:i4>5</vt:i4>
      </vt:variant>
      <vt:variant>
        <vt:lpwstr/>
      </vt:variant>
      <vt:variant>
        <vt:lpwstr>_Toc283218171</vt:lpwstr>
      </vt:variant>
      <vt:variant>
        <vt:i4>1179697</vt:i4>
      </vt:variant>
      <vt:variant>
        <vt:i4>149</vt:i4>
      </vt:variant>
      <vt:variant>
        <vt:i4>0</vt:i4>
      </vt:variant>
      <vt:variant>
        <vt:i4>5</vt:i4>
      </vt:variant>
      <vt:variant>
        <vt:lpwstr/>
      </vt:variant>
      <vt:variant>
        <vt:lpwstr>_Toc283218170</vt:lpwstr>
      </vt:variant>
      <vt:variant>
        <vt:i4>1245233</vt:i4>
      </vt:variant>
      <vt:variant>
        <vt:i4>143</vt:i4>
      </vt:variant>
      <vt:variant>
        <vt:i4>0</vt:i4>
      </vt:variant>
      <vt:variant>
        <vt:i4>5</vt:i4>
      </vt:variant>
      <vt:variant>
        <vt:lpwstr/>
      </vt:variant>
      <vt:variant>
        <vt:lpwstr>_Toc283218169</vt:lpwstr>
      </vt:variant>
      <vt:variant>
        <vt:i4>1245233</vt:i4>
      </vt:variant>
      <vt:variant>
        <vt:i4>137</vt:i4>
      </vt:variant>
      <vt:variant>
        <vt:i4>0</vt:i4>
      </vt:variant>
      <vt:variant>
        <vt:i4>5</vt:i4>
      </vt:variant>
      <vt:variant>
        <vt:lpwstr/>
      </vt:variant>
      <vt:variant>
        <vt:lpwstr>_Toc283218168</vt:lpwstr>
      </vt:variant>
      <vt:variant>
        <vt:i4>1245233</vt:i4>
      </vt:variant>
      <vt:variant>
        <vt:i4>131</vt:i4>
      </vt:variant>
      <vt:variant>
        <vt:i4>0</vt:i4>
      </vt:variant>
      <vt:variant>
        <vt:i4>5</vt:i4>
      </vt:variant>
      <vt:variant>
        <vt:lpwstr/>
      </vt:variant>
      <vt:variant>
        <vt:lpwstr>_Toc283218167</vt:lpwstr>
      </vt:variant>
      <vt:variant>
        <vt:i4>1245233</vt:i4>
      </vt:variant>
      <vt:variant>
        <vt:i4>125</vt:i4>
      </vt:variant>
      <vt:variant>
        <vt:i4>0</vt:i4>
      </vt:variant>
      <vt:variant>
        <vt:i4>5</vt:i4>
      </vt:variant>
      <vt:variant>
        <vt:lpwstr/>
      </vt:variant>
      <vt:variant>
        <vt:lpwstr>_Toc283218166</vt:lpwstr>
      </vt:variant>
      <vt:variant>
        <vt:i4>1245233</vt:i4>
      </vt:variant>
      <vt:variant>
        <vt:i4>119</vt:i4>
      </vt:variant>
      <vt:variant>
        <vt:i4>0</vt:i4>
      </vt:variant>
      <vt:variant>
        <vt:i4>5</vt:i4>
      </vt:variant>
      <vt:variant>
        <vt:lpwstr/>
      </vt:variant>
      <vt:variant>
        <vt:lpwstr>_Toc283218165</vt:lpwstr>
      </vt:variant>
      <vt:variant>
        <vt:i4>1245233</vt:i4>
      </vt:variant>
      <vt:variant>
        <vt:i4>113</vt:i4>
      </vt:variant>
      <vt:variant>
        <vt:i4>0</vt:i4>
      </vt:variant>
      <vt:variant>
        <vt:i4>5</vt:i4>
      </vt:variant>
      <vt:variant>
        <vt:lpwstr/>
      </vt:variant>
      <vt:variant>
        <vt:lpwstr>_Toc283218164</vt:lpwstr>
      </vt:variant>
      <vt:variant>
        <vt:i4>1245233</vt:i4>
      </vt:variant>
      <vt:variant>
        <vt:i4>107</vt:i4>
      </vt:variant>
      <vt:variant>
        <vt:i4>0</vt:i4>
      </vt:variant>
      <vt:variant>
        <vt:i4>5</vt:i4>
      </vt:variant>
      <vt:variant>
        <vt:lpwstr/>
      </vt:variant>
      <vt:variant>
        <vt:lpwstr>_Toc283218163</vt:lpwstr>
      </vt:variant>
      <vt:variant>
        <vt:i4>1245233</vt:i4>
      </vt:variant>
      <vt:variant>
        <vt:i4>101</vt:i4>
      </vt:variant>
      <vt:variant>
        <vt:i4>0</vt:i4>
      </vt:variant>
      <vt:variant>
        <vt:i4>5</vt:i4>
      </vt:variant>
      <vt:variant>
        <vt:lpwstr/>
      </vt:variant>
      <vt:variant>
        <vt:lpwstr>_Toc283218162</vt:lpwstr>
      </vt:variant>
      <vt:variant>
        <vt:i4>1245233</vt:i4>
      </vt:variant>
      <vt:variant>
        <vt:i4>95</vt:i4>
      </vt:variant>
      <vt:variant>
        <vt:i4>0</vt:i4>
      </vt:variant>
      <vt:variant>
        <vt:i4>5</vt:i4>
      </vt:variant>
      <vt:variant>
        <vt:lpwstr/>
      </vt:variant>
      <vt:variant>
        <vt:lpwstr>_Toc283218161</vt:lpwstr>
      </vt:variant>
      <vt:variant>
        <vt:i4>1245233</vt:i4>
      </vt:variant>
      <vt:variant>
        <vt:i4>89</vt:i4>
      </vt:variant>
      <vt:variant>
        <vt:i4>0</vt:i4>
      </vt:variant>
      <vt:variant>
        <vt:i4>5</vt:i4>
      </vt:variant>
      <vt:variant>
        <vt:lpwstr/>
      </vt:variant>
      <vt:variant>
        <vt:lpwstr>_Toc283218160</vt:lpwstr>
      </vt:variant>
      <vt:variant>
        <vt:i4>1048625</vt:i4>
      </vt:variant>
      <vt:variant>
        <vt:i4>83</vt:i4>
      </vt:variant>
      <vt:variant>
        <vt:i4>0</vt:i4>
      </vt:variant>
      <vt:variant>
        <vt:i4>5</vt:i4>
      </vt:variant>
      <vt:variant>
        <vt:lpwstr/>
      </vt:variant>
      <vt:variant>
        <vt:lpwstr>_Toc283218159</vt:lpwstr>
      </vt:variant>
      <vt:variant>
        <vt:i4>1048625</vt:i4>
      </vt:variant>
      <vt:variant>
        <vt:i4>77</vt:i4>
      </vt:variant>
      <vt:variant>
        <vt:i4>0</vt:i4>
      </vt:variant>
      <vt:variant>
        <vt:i4>5</vt:i4>
      </vt:variant>
      <vt:variant>
        <vt:lpwstr/>
      </vt:variant>
      <vt:variant>
        <vt:lpwstr>_Toc283218158</vt:lpwstr>
      </vt:variant>
      <vt:variant>
        <vt:i4>1048625</vt:i4>
      </vt:variant>
      <vt:variant>
        <vt:i4>71</vt:i4>
      </vt:variant>
      <vt:variant>
        <vt:i4>0</vt:i4>
      </vt:variant>
      <vt:variant>
        <vt:i4>5</vt:i4>
      </vt:variant>
      <vt:variant>
        <vt:lpwstr/>
      </vt:variant>
      <vt:variant>
        <vt:lpwstr>_Toc283218157</vt:lpwstr>
      </vt:variant>
      <vt:variant>
        <vt:i4>1048625</vt:i4>
      </vt:variant>
      <vt:variant>
        <vt:i4>65</vt:i4>
      </vt:variant>
      <vt:variant>
        <vt:i4>0</vt:i4>
      </vt:variant>
      <vt:variant>
        <vt:i4>5</vt:i4>
      </vt:variant>
      <vt:variant>
        <vt:lpwstr/>
      </vt:variant>
      <vt:variant>
        <vt:lpwstr>_Toc283218156</vt:lpwstr>
      </vt:variant>
      <vt:variant>
        <vt:i4>1048625</vt:i4>
      </vt:variant>
      <vt:variant>
        <vt:i4>59</vt:i4>
      </vt:variant>
      <vt:variant>
        <vt:i4>0</vt:i4>
      </vt:variant>
      <vt:variant>
        <vt:i4>5</vt:i4>
      </vt:variant>
      <vt:variant>
        <vt:lpwstr/>
      </vt:variant>
      <vt:variant>
        <vt:lpwstr>_Toc283218155</vt:lpwstr>
      </vt:variant>
      <vt:variant>
        <vt:i4>1048625</vt:i4>
      </vt:variant>
      <vt:variant>
        <vt:i4>53</vt:i4>
      </vt:variant>
      <vt:variant>
        <vt:i4>0</vt:i4>
      </vt:variant>
      <vt:variant>
        <vt:i4>5</vt:i4>
      </vt:variant>
      <vt:variant>
        <vt:lpwstr/>
      </vt:variant>
      <vt:variant>
        <vt:lpwstr>_Toc283218154</vt:lpwstr>
      </vt:variant>
      <vt:variant>
        <vt:i4>1048625</vt:i4>
      </vt:variant>
      <vt:variant>
        <vt:i4>47</vt:i4>
      </vt:variant>
      <vt:variant>
        <vt:i4>0</vt:i4>
      </vt:variant>
      <vt:variant>
        <vt:i4>5</vt:i4>
      </vt:variant>
      <vt:variant>
        <vt:lpwstr/>
      </vt:variant>
      <vt:variant>
        <vt:lpwstr>_Toc283218153</vt:lpwstr>
      </vt:variant>
      <vt:variant>
        <vt:i4>1048625</vt:i4>
      </vt:variant>
      <vt:variant>
        <vt:i4>41</vt:i4>
      </vt:variant>
      <vt:variant>
        <vt:i4>0</vt:i4>
      </vt:variant>
      <vt:variant>
        <vt:i4>5</vt:i4>
      </vt:variant>
      <vt:variant>
        <vt:lpwstr/>
      </vt:variant>
      <vt:variant>
        <vt:lpwstr>_Toc283218152</vt:lpwstr>
      </vt:variant>
      <vt:variant>
        <vt:i4>1048625</vt:i4>
      </vt:variant>
      <vt:variant>
        <vt:i4>35</vt:i4>
      </vt:variant>
      <vt:variant>
        <vt:i4>0</vt:i4>
      </vt:variant>
      <vt:variant>
        <vt:i4>5</vt:i4>
      </vt:variant>
      <vt:variant>
        <vt:lpwstr/>
      </vt:variant>
      <vt:variant>
        <vt:lpwstr>_Toc283218151</vt:lpwstr>
      </vt:variant>
      <vt:variant>
        <vt:i4>1048625</vt:i4>
      </vt:variant>
      <vt:variant>
        <vt:i4>29</vt:i4>
      </vt:variant>
      <vt:variant>
        <vt:i4>0</vt:i4>
      </vt:variant>
      <vt:variant>
        <vt:i4>5</vt:i4>
      </vt:variant>
      <vt:variant>
        <vt:lpwstr/>
      </vt:variant>
      <vt:variant>
        <vt:lpwstr>_Toc283218150</vt:lpwstr>
      </vt:variant>
      <vt:variant>
        <vt:i4>1114161</vt:i4>
      </vt:variant>
      <vt:variant>
        <vt:i4>23</vt:i4>
      </vt:variant>
      <vt:variant>
        <vt:i4>0</vt:i4>
      </vt:variant>
      <vt:variant>
        <vt:i4>5</vt:i4>
      </vt:variant>
      <vt:variant>
        <vt:lpwstr/>
      </vt:variant>
      <vt:variant>
        <vt:lpwstr>_Toc283218149</vt:lpwstr>
      </vt:variant>
      <vt:variant>
        <vt:i4>1114161</vt:i4>
      </vt:variant>
      <vt:variant>
        <vt:i4>17</vt:i4>
      </vt:variant>
      <vt:variant>
        <vt:i4>0</vt:i4>
      </vt:variant>
      <vt:variant>
        <vt:i4>5</vt:i4>
      </vt:variant>
      <vt:variant>
        <vt:lpwstr/>
      </vt:variant>
      <vt:variant>
        <vt:lpwstr>_Toc283218148</vt:lpwstr>
      </vt:variant>
      <vt:variant>
        <vt:i4>1114161</vt:i4>
      </vt:variant>
      <vt:variant>
        <vt:i4>11</vt:i4>
      </vt:variant>
      <vt:variant>
        <vt:i4>0</vt:i4>
      </vt:variant>
      <vt:variant>
        <vt:i4>5</vt:i4>
      </vt:variant>
      <vt:variant>
        <vt:lpwstr/>
      </vt:variant>
      <vt:variant>
        <vt:lpwstr>_Toc283218147</vt:lpwstr>
      </vt:variant>
      <vt:variant>
        <vt:i4>1114161</vt:i4>
      </vt:variant>
      <vt:variant>
        <vt:i4>5</vt:i4>
      </vt:variant>
      <vt:variant>
        <vt:i4>0</vt:i4>
      </vt:variant>
      <vt:variant>
        <vt:i4>5</vt:i4>
      </vt:variant>
      <vt:variant>
        <vt:lpwstr/>
      </vt:variant>
      <vt:variant>
        <vt:lpwstr>_Toc283218146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subject/>
  <dc:creator>vales</dc:creator>
  <cp:keywords/>
  <dc:description/>
  <cp:lastModifiedBy>Aleš Kopecký</cp:lastModifiedBy>
  <cp:revision>21</cp:revision>
  <cp:lastPrinted>2018-12-07T16:24:00Z</cp:lastPrinted>
  <dcterms:created xsi:type="dcterms:W3CDTF">2019-03-12T08:35:00Z</dcterms:created>
  <dcterms:modified xsi:type="dcterms:W3CDTF">2019-03-12T16:52:00Z</dcterms:modified>
</cp:coreProperties>
</file>