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4" w:rsidRPr="002D49F1" w:rsidRDefault="00E84056">
      <w:pPr>
        <w:rPr>
          <w:rFonts w:ascii="Arial" w:hAnsi="Arial" w:cs="Arial"/>
          <w:b/>
        </w:rPr>
      </w:pPr>
      <w:r w:rsidRPr="002D49F1">
        <w:rPr>
          <w:rFonts w:ascii="Arial" w:hAnsi="Arial" w:cs="Arial"/>
          <w:b/>
        </w:rPr>
        <w:t>Zveřejnění oznámení o možnosti seznámit se s návrhem plánu péče na portálu veřejné správy</w:t>
      </w:r>
    </w:p>
    <w:p w:rsidR="00E84056" w:rsidRPr="002D49F1" w:rsidRDefault="00E84056">
      <w:pPr>
        <w:rPr>
          <w:rFonts w:ascii="Arial" w:hAnsi="Arial" w:cs="Arial"/>
          <w:b/>
        </w:rPr>
      </w:pPr>
    </w:p>
    <w:p w:rsidR="00E84056" w:rsidRPr="002D49F1" w:rsidRDefault="00E84056" w:rsidP="00E84056">
      <w:pPr>
        <w:jc w:val="both"/>
        <w:rPr>
          <w:rFonts w:ascii="Arial" w:hAnsi="Arial" w:cs="Arial"/>
        </w:rPr>
      </w:pPr>
      <w:r w:rsidRPr="002D49F1">
        <w:rPr>
          <w:rFonts w:ascii="Arial" w:hAnsi="Arial" w:cs="Arial"/>
        </w:rPr>
        <w:t xml:space="preserve">Krajský úřad Královéhradeckého kraje, odbor životního prostředí a zemědělství, jako orgán ochrany přírody věcně a místně příslušný podle ust. § 77a zákona č. 114/1992 Sb., </w:t>
      </w:r>
      <w:r w:rsidR="004E6A3E" w:rsidRPr="002D49F1">
        <w:rPr>
          <w:rFonts w:ascii="Arial" w:hAnsi="Arial" w:cs="Arial"/>
        </w:rPr>
        <w:t xml:space="preserve">o </w:t>
      </w:r>
      <w:r w:rsidRPr="002D49F1">
        <w:rPr>
          <w:rFonts w:ascii="Arial" w:hAnsi="Arial" w:cs="Arial"/>
        </w:rPr>
        <w:t>ochraně přírody a krajiny, ve znění poz</w:t>
      </w:r>
      <w:r w:rsidR="002D49F1" w:rsidRPr="002D49F1">
        <w:rPr>
          <w:rFonts w:ascii="Arial" w:hAnsi="Arial" w:cs="Arial"/>
        </w:rPr>
        <w:t>dějších předpisů (dále jen „ZOPK</w:t>
      </w:r>
      <w:r w:rsidRPr="002D49F1">
        <w:rPr>
          <w:rFonts w:ascii="Arial" w:hAnsi="Arial" w:cs="Arial"/>
        </w:rPr>
        <w:t>“) oznamuje v souladu s </w:t>
      </w:r>
      <w:proofErr w:type="spellStart"/>
      <w:r w:rsidRPr="002D49F1">
        <w:rPr>
          <w:rFonts w:ascii="Arial" w:hAnsi="Arial" w:cs="Arial"/>
        </w:rPr>
        <w:t>ust</w:t>
      </w:r>
      <w:proofErr w:type="spellEnd"/>
      <w:r w:rsidRPr="002D49F1">
        <w:rPr>
          <w:rFonts w:ascii="Arial" w:hAnsi="Arial" w:cs="Arial"/>
        </w:rPr>
        <w:t xml:space="preserve">. </w:t>
      </w:r>
      <w:r w:rsidR="00CF35D3" w:rsidRPr="002D49F1">
        <w:rPr>
          <w:rFonts w:ascii="Arial" w:hAnsi="Arial" w:cs="Arial"/>
        </w:rPr>
        <w:t xml:space="preserve">   </w:t>
      </w:r>
      <w:r w:rsidRPr="002D49F1">
        <w:rPr>
          <w:rFonts w:ascii="Arial" w:hAnsi="Arial" w:cs="Arial"/>
        </w:rPr>
        <w:t xml:space="preserve">§ 38 odst. 3 </w:t>
      </w:r>
      <w:r w:rsidR="002D49F1" w:rsidRPr="002D49F1">
        <w:rPr>
          <w:rFonts w:ascii="Arial" w:hAnsi="Arial" w:cs="Arial"/>
        </w:rPr>
        <w:t>ZOPK</w:t>
      </w:r>
      <w:r w:rsidRPr="002D49F1">
        <w:rPr>
          <w:rFonts w:ascii="Arial" w:hAnsi="Arial" w:cs="Arial"/>
        </w:rPr>
        <w:t xml:space="preserve">, možnost se seznámit se zpracovaným návrhem plánu péče o zvláště chráněné území, přírodní památku </w:t>
      </w:r>
      <w:r w:rsidR="002D49F1" w:rsidRPr="002D49F1">
        <w:rPr>
          <w:rFonts w:ascii="Arial" w:hAnsi="Arial" w:cs="Arial"/>
        </w:rPr>
        <w:t>Na Plachtě 3</w:t>
      </w:r>
      <w:r w:rsidR="00827BCB" w:rsidRPr="002D49F1">
        <w:rPr>
          <w:rFonts w:ascii="Arial" w:hAnsi="Arial" w:cs="Arial"/>
        </w:rPr>
        <w:t xml:space="preserve">, </w:t>
      </w:r>
      <w:r w:rsidRPr="002D49F1">
        <w:rPr>
          <w:rFonts w:ascii="Arial" w:hAnsi="Arial" w:cs="Arial"/>
        </w:rPr>
        <w:t xml:space="preserve">ležící v katastrálním území </w:t>
      </w:r>
      <w:r w:rsidR="002D49F1" w:rsidRPr="002D49F1">
        <w:rPr>
          <w:rFonts w:ascii="Arial" w:hAnsi="Arial" w:cs="Arial"/>
        </w:rPr>
        <w:t>Nový Hradec Králové</w:t>
      </w:r>
      <w:r w:rsidR="00827BCB" w:rsidRPr="002D49F1">
        <w:rPr>
          <w:rFonts w:ascii="Arial" w:hAnsi="Arial" w:cs="Arial"/>
        </w:rPr>
        <w:t xml:space="preserve">. </w:t>
      </w:r>
      <w:r w:rsidRPr="002D49F1">
        <w:rPr>
          <w:rFonts w:ascii="Arial" w:hAnsi="Arial" w:cs="Arial"/>
        </w:rPr>
        <w:t xml:space="preserve"> </w:t>
      </w:r>
    </w:p>
    <w:p w:rsidR="00E84056" w:rsidRPr="002D49F1" w:rsidRDefault="00EC1846" w:rsidP="00E84056">
      <w:pPr>
        <w:jc w:val="both"/>
        <w:rPr>
          <w:rFonts w:ascii="Arial" w:hAnsi="Arial" w:cs="Arial"/>
        </w:rPr>
      </w:pPr>
      <w:r w:rsidRPr="002D49F1">
        <w:rPr>
          <w:rFonts w:ascii="Arial" w:hAnsi="Arial" w:cs="Arial"/>
        </w:rPr>
        <w:t>Do listinné verze n</w:t>
      </w:r>
      <w:r w:rsidR="00E84056" w:rsidRPr="002D49F1">
        <w:rPr>
          <w:rFonts w:ascii="Arial" w:hAnsi="Arial" w:cs="Arial"/>
        </w:rPr>
        <w:t>ávrh</w:t>
      </w:r>
      <w:r w:rsidRPr="002D49F1">
        <w:rPr>
          <w:rFonts w:ascii="Arial" w:hAnsi="Arial" w:cs="Arial"/>
        </w:rPr>
        <w:t>u</w:t>
      </w:r>
      <w:r w:rsidR="00E84056" w:rsidRPr="002D49F1">
        <w:rPr>
          <w:rFonts w:ascii="Arial" w:hAnsi="Arial" w:cs="Arial"/>
        </w:rPr>
        <w:t xml:space="preserve"> plánu péče </w:t>
      </w:r>
      <w:r w:rsidRPr="002D49F1">
        <w:rPr>
          <w:rFonts w:ascii="Arial" w:hAnsi="Arial" w:cs="Arial"/>
        </w:rPr>
        <w:t>lze nahlédnout</w:t>
      </w:r>
      <w:r w:rsidR="00E84056" w:rsidRPr="002D49F1">
        <w:rPr>
          <w:rFonts w:ascii="Arial" w:hAnsi="Arial" w:cs="Arial"/>
        </w:rPr>
        <w:t xml:space="preserve"> na Krajském úřadu Královéhradeckého kraje, odboru životního prostředí a zemědělství, se sídlem Pivovarské náměstí 1245, 500 03 Hradec Králové, </w:t>
      </w:r>
      <w:r w:rsidR="00CF35D3" w:rsidRPr="002D49F1">
        <w:rPr>
          <w:rFonts w:ascii="Arial" w:hAnsi="Arial" w:cs="Arial"/>
        </w:rPr>
        <w:t>a to</w:t>
      </w:r>
      <w:r w:rsidR="00E84056" w:rsidRPr="002D49F1">
        <w:rPr>
          <w:rFonts w:ascii="Arial" w:hAnsi="Arial" w:cs="Arial"/>
        </w:rPr>
        <w:t xml:space="preserve"> zejména v úřední dny, tj. pondělí a středa od 8.00 do 17.00 hodin</w:t>
      </w:r>
      <w:r w:rsidRPr="002D49F1">
        <w:rPr>
          <w:rFonts w:ascii="Arial" w:hAnsi="Arial" w:cs="Arial"/>
        </w:rPr>
        <w:t>, popřípadě i v jiné dny po telefonické dohodě na telefonním čísle 495 817</w:t>
      </w:r>
      <w:r w:rsidR="00827BCB" w:rsidRPr="002D49F1">
        <w:rPr>
          <w:rFonts w:ascii="Arial" w:hAnsi="Arial" w:cs="Arial"/>
        </w:rPr>
        <w:t> </w:t>
      </w:r>
      <w:r w:rsidRPr="002D49F1">
        <w:rPr>
          <w:rFonts w:ascii="Arial" w:hAnsi="Arial" w:cs="Arial"/>
        </w:rPr>
        <w:t>173</w:t>
      </w:r>
      <w:r w:rsidR="00827BCB" w:rsidRPr="002D49F1">
        <w:rPr>
          <w:rFonts w:ascii="Arial" w:hAnsi="Arial" w:cs="Arial"/>
        </w:rPr>
        <w:t xml:space="preserve"> a </w:t>
      </w:r>
      <w:proofErr w:type="gramStart"/>
      <w:r w:rsidR="00827BCB" w:rsidRPr="002D49F1">
        <w:rPr>
          <w:rFonts w:ascii="Arial" w:hAnsi="Arial" w:cs="Arial"/>
        </w:rPr>
        <w:t xml:space="preserve">702 118 495               </w:t>
      </w:r>
      <w:r w:rsidRPr="002D49F1">
        <w:rPr>
          <w:rFonts w:ascii="Arial" w:hAnsi="Arial" w:cs="Arial"/>
        </w:rPr>
        <w:t xml:space="preserve"> – Ing.</w:t>
      </w:r>
      <w:proofErr w:type="gramEnd"/>
      <w:r w:rsidRPr="002D49F1">
        <w:rPr>
          <w:rFonts w:ascii="Arial" w:hAnsi="Arial" w:cs="Arial"/>
        </w:rPr>
        <w:t xml:space="preserve"> Ivana Bartošová, Ph.D. </w:t>
      </w:r>
      <w:r w:rsidR="00E84056" w:rsidRPr="002D49F1">
        <w:rPr>
          <w:rFonts w:ascii="Arial" w:hAnsi="Arial" w:cs="Arial"/>
        </w:rPr>
        <w:t xml:space="preserve">Návrh plánu péče o zvláště chráněné území je </w:t>
      </w:r>
      <w:r w:rsidRPr="002D49F1">
        <w:rPr>
          <w:rFonts w:ascii="Arial" w:hAnsi="Arial" w:cs="Arial"/>
        </w:rPr>
        <w:t xml:space="preserve">také </w:t>
      </w:r>
      <w:r w:rsidR="00E84056" w:rsidRPr="002D49F1">
        <w:rPr>
          <w:rFonts w:ascii="Arial" w:hAnsi="Arial" w:cs="Arial"/>
        </w:rPr>
        <w:t xml:space="preserve">umístěn na webu Královéhradeckého kraje na adrese </w:t>
      </w:r>
      <w:hyperlink r:id="rId4" w:history="1">
        <w:r w:rsidRPr="002D49F1">
          <w:rPr>
            <w:rStyle w:val="Hypertextovodkaz"/>
            <w:rFonts w:ascii="Arial" w:hAnsi="Arial" w:cs="Arial"/>
          </w:rPr>
          <w:t>www.kr-kralovehradecky.cz</w:t>
        </w:r>
      </w:hyperlink>
      <w:r w:rsidRPr="002D49F1">
        <w:rPr>
          <w:rFonts w:ascii="Arial" w:hAnsi="Arial" w:cs="Arial"/>
        </w:rPr>
        <w:t xml:space="preserve">. </w:t>
      </w:r>
    </w:p>
    <w:p w:rsidR="00E84056" w:rsidRPr="002D49F1" w:rsidRDefault="00E84056" w:rsidP="00E84056">
      <w:pPr>
        <w:jc w:val="both"/>
        <w:rPr>
          <w:rFonts w:ascii="Arial" w:hAnsi="Arial" w:cs="Arial"/>
        </w:rPr>
      </w:pPr>
      <w:r w:rsidRPr="002D49F1">
        <w:rPr>
          <w:rFonts w:ascii="Arial" w:hAnsi="Arial" w:cs="Arial"/>
        </w:rPr>
        <w:t xml:space="preserve">Vlastníkům či nájemcům dotčených pozemků se doporučuje vznést případné připomínky k návrhu plánu péče ve lhůtě </w:t>
      </w:r>
      <w:bookmarkStart w:id="0" w:name="_GoBack"/>
      <w:bookmarkEnd w:id="0"/>
      <w:r w:rsidRPr="004D453A">
        <w:rPr>
          <w:rFonts w:ascii="Arial" w:hAnsi="Arial" w:cs="Arial"/>
        </w:rPr>
        <w:t xml:space="preserve">do </w:t>
      </w:r>
      <w:r w:rsidR="004D453A" w:rsidRPr="004D453A">
        <w:rPr>
          <w:rFonts w:ascii="Arial" w:hAnsi="Arial" w:cs="Arial"/>
        </w:rPr>
        <w:t>20. 05</w:t>
      </w:r>
      <w:r w:rsidR="00BA23BD" w:rsidRPr="004D453A">
        <w:rPr>
          <w:rFonts w:ascii="Arial" w:hAnsi="Arial" w:cs="Arial"/>
        </w:rPr>
        <w:t>. 2019</w:t>
      </w:r>
      <w:r w:rsidR="004E6A3E" w:rsidRPr="004D453A">
        <w:rPr>
          <w:rFonts w:ascii="Arial" w:hAnsi="Arial" w:cs="Arial"/>
        </w:rPr>
        <w:t xml:space="preserve"> na Krajský úřad Královéhradeckého kraje, odbor životního prostředí a zemědělství.</w:t>
      </w:r>
      <w:r w:rsidR="004E6A3E" w:rsidRPr="002D49F1">
        <w:rPr>
          <w:rFonts w:ascii="Arial" w:hAnsi="Arial" w:cs="Arial"/>
        </w:rPr>
        <w:t xml:space="preserve"> </w:t>
      </w:r>
    </w:p>
    <w:p w:rsidR="00E84056" w:rsidRPr="002D49F1" w:rsidRDefault="00E84056">
      <w:pPr>
        <w:rPr>
          <w:rFonts w:ascii="Arial" w:hAnsi="Arial" w:cs="Arial"/>
        </w:rPr>
      </w:pPr>
    </w:p>
    <w:sectPr w:rsidR="00E84056" w:rsidRPr="002D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6"/>
    <w:rsid w:val="002A038E"/>
    <w:rsid w:val="002D49F1"/>
    <w:rsid w:val="004510E0"/>
    <w:rsid w:val="004D453A"/>
    <w:rsid w:val="004E6A3E"/>
    <w:rsid w:val="007D299D"/>
    <w:rsid w:val="00827BCB"/>
    <w:rsid w:val="00BA23BD"/>
    <w:rsid w:val="00BD7069"/>
    <w:rsid w:val="00CF35D3"/>
    <w:rsid w:val="00E84056"/>
    <w:rsid w:val="00E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AA36-C5D7-4BC8-9DEA-15F5240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0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Ivana Ing. Ph.D.</dc:creator>
  <cp:keywords/>
  <dc:description/>
  <cp:lastModifiedBy>Bartošová Ivana Ing. Ph.D.</cp:lastModifiedBy>
  <cp:revision>2</cp:revision>
  <cp:lastPrinted>2019-03-19T12:09:00Z</cp:lastPrinted>
  <dcterms:created xsi:type="dcterms:W3CDTF">2019-04-15T09:12:00Z</dcterms:created>
  <dcterms:modified xsi:type="dcterms:W3CDTF">2019-04-15T09:12:00Z</dcterms:modified>
</cp:coreProperties>
</file>