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6" w:type="dxa"/>
        <w:tblLook w:val="01E0" w:firstRow="1" w:lastRow="1" w:firstColumn="1" w:lastColumn="1" w:noHBand="0" w:noVBand="0"/>
      </w:tblPr>
      <w:tblGrid>
        <w:gridCol w:w="3984"/>
        <w:gridCol w:w="1401"/>
        <w:gridCol w:w="4481"/>
      </w:tblGrid>
      <w:tr w:rsidR="00AE33C1" w:rsidTr="00BE0818">
        <w:trPr>
          <w:trHeight w:val="1118"/>
        </w:trPr>
        <w:tc>
          <w:tcPr>
            <w:tcW w:w="3984" w:type="dxa"/>
          </w:tcPr>
          <w:p w:rsidR="00AE33C1" w:rsidRDefault="00CC1A94">
            <w:r>
              <w:tab/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 w:rsidTr="00BE0818">
        <w:trPr>
          <w:trHeight w:val="1258"/>
        </w:trPr>
        <w:tc>
          <w:tcPr>
            <w:tcW w:w="3984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proofErr w:type="spellStart"/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  <w:proofErr w:type="spellEnd"/>
          </w:p>
          <w:p w:rsidR="00BE0818" w:rsidRPr="00F46746" w:rsidRDefault="00BE0818" w:rsidP="00BE0818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>
              <w:rPr>
                <w:rFonts w:cs="Arial"/>
                <w:color w:val="006B4D"/>
                <w:sz w:val="16"/>
                <w:szCs w:val="16"/>
              </w:rPr>
              <w:t>jaroslav.muller@aopk.gov.cz</w:t>
            </w:r>
          </w:p>
          <w:p w:rsidR="00BE0818" w:rsidRPr="00F46746" w:rsidRDefault="00BE0818" w:rsidP="00BE0818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</w:t>
            </w:r>
            <w:r>
              <w:rPr>
                <w:rFonts w:cs="Arial"/>
                <w:color w:val="006B4D"/>
                <w:sz w:val="16"/>
                <w:szCs w:val="16"/>
              </w:rPr>
              <w:t>aopk.gov.cz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81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-153669</wp:posOffset>
                      </wp:positionV>
                      <wp:extent cx="2982686" cy="914400"/>
                      <wp:effectExtent l="0" t="0" r="825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DA63D2" w:rsidRDefault="00DA63D2" w:rsidP="00DA63D2">
                                  <w:pPr>
                                    <w:pStyle w:val="Odstavecseseznamem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DA63D2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="00B55DAF" w:rsidRPr="00DA63D2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1pt;width:234.8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DA63D2" w:rsidRDefault="00DA63D2" w:rsidP="00DA63D2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DA63D2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</w:rPr>
                              <w:t>d</w:t>
                            </w:r>
                            <w:r w:rsidR="00B55DAF" w:rsidRPr="00DA63D2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</w:rPr>
                              <w:t>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 w:rsidTr="00BE0818">
        <w:trPr>
          <w:trHeight w:val="67"/>
        </w:trPr>
        <w:tc>
          <w:tcPr>
            <w:tcW w:w="3984" w:type="dxa"/>
          </w:tcPr>
          <w:p w:rsidR="003D20A7" w:rsidRDefault="003D20A7"/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 w:rsidTr="00BE0818">
        <w:trPr>
          <w:trHeight w:val="192"/>
        </w:trPr>
        <w:tc>
          <w:tcPr>
            <w:tcW w:w="3984" w:type="dxa"/>
          </w:tcPr>
          <w:p w:rsidR="00AE33C1" w:rsidRPr="004F2C02" w:rsidRDefault="00CC1A94" w:rsidP="00B20D75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DA63D2">
              <w:rPr>
                <w:rFonts w:cs="Arial"/>
                <w:sz w:val="17"/>
                <w:szCs w:val="17"/>
              </w:rPr>
              <w:t>7</w:t>
            </w:r>
            <w:r w:rsidR="00B20D75">
              <w:rPr>
                <w:rFonts w:cs="Arial"/>
                <w:sz w:val="17"/>
                <w:szCs w:val="17"/>
              </w:rPr>
              <w:t>286</w:t>
            </w:r>
            <w:r w:rsidR="00FF0E4F" w:rsidRPr="004F2C02">
              <w:rPr>
                <w:rFonts w:cs="Arial"/>
                <w:sz w:val="17"/>
                <w:szCs w:val="17"/>
              </w:rPr>
              <w:t>/MS/2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5882" w:type="dxa"/>
            <w:gridSpan w:val="2"/>
          </w:tcPr>
          <w:p w:rsidR="00AE33C1" w:rsidRPr="00980611" w:rsidRDefault="00CC1A94" w:rsidP="00B20D75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proofErr w:type="spellStart"/>
            <w:r w:rsidR="00BE0818">
              <w:rPr>
                <w:rFonts w:cs="Arial"/>
                <w:sz w:val="17"/>
                <w:szCs w:val="17"/>
              </w:rPr>
              <w:t>Műller</w:t>
            </w:r>
            <w:proofErr w:type="spellEnd"/>
            <w:r w:rsidR="00BE0818">
              <w:rPr>
                <w:rFonts w:cs="Arial"/>
                <w:sz w:val="17"/>
                <w:szCs w:val="17"/>
              </w:rPr>
              <w:t xml:space="preserve"> J.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B20D75">
              <w:rPr>
                <w:rFonts w:cs="Arial"/>
                <w:sz w:val="17"/>
                <w:szCs w:val="17"/>
              </w:rPr>
              <w:t>22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1936F7">
              <w:rPr>
                <w:rFonts w:cs="Arial"/>
                <w:sz w:val="17"/>
                <w:szCs w:val="17"/>
              </w:rPr>
              <w:t>9</w:t>
            </w:r>
            <w:r w:rsidR="00904BBC" w:rsidRPr="00980611">
              <w:rPr>
                <w:rFonts w:cs="Arial"/>
                <w:sz w:val="17"/>
                <w:szCs w:val="17"/>
              </w:rPr>
              <w:t>. 202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</w:tr>
      <w:tr w:rsidR="00AE33C1" w:rsidTr="00BE0818">
        <w:trPr>
          <w:trHeight w:val="664"/>
        </w:trPr>
        <w:tc>
          <w:tcPr>
            <w:tcW w:w="3984" w:type="dxa"/>
          </w:tcPr>
          <w:p w:rsidR="00AE33C1" w:rsidRPr="004F2C02" w:rsidRDefault="00755180" w:rsidP="00BE0818">
            <w:r w:rsidRPr="004F2C02">
              <w:t xml:space="preserve">                              </w:t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/>
        </w:tc>
      </w:tr>
    </w:tbl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797BF7" w:rsidRDefault="00233978" w:rsidP="00233978">
      <w:pPr>
        <w:pStyle w:val="Zkladntext1"/>
        <w:shd w:val="clear" w:color="auto" w:fill="auto"/>
        <w:spacing w:after="0"/>
        <w:ind w:firstLine="740"/>
      </w:pPr>
      <w:r w:rsidRPr="00797BF7">
        <w:t>Agentura ochrany pří</w:t>
      </w:r>
      <w:r w:rsidR="00380F2C" w:rsidRPr="00797BF7">
        <w:t>rody a krajiny České</w:t>
      </w:r>
      <w:r w:rsidRPr="00797BF7">
        <w:t xml:space="preserve"> republiky</w:t>
      </w:r>
      <w:r w:rsidR="00380F2C" w:rsidRPr="00797BF7">
        <w:t xml:space="preserve"> </w:t>
      </w:r>
      <w:r w:rsidR="002A5200" w:rsidRPr="00797BF7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Pr="00797BF7">
        <w:t xml:space="preserve"> </w:t>
      </w:r>
      <w:r w:rsidR="002A5200" w:rsidRPr="00797BF7">
        <w:t>202</w:t>
      </w:r>
      <w:r w:rsidR="004043A5" w:rsidRPr="00797BF7">
        <w:t>5</w:t>
      </w:r>
      <w:r w:rsidR="002A5200" w:rsidRPr="00797BF7">
        <w:t>-20</w:t>
      </w:r>
      <w:r w:rsidR="00B20D75">
        <w:t>4</w:t>
      </w:r>
      <w:r w:rsidR="004043A5" w:rsidRPr="00797BF7">
        <w:t>4</w:t>
      </w:r>
      <w:r w:rsidR="002A5200" w:rsidRPr="00797BF7">
        <w:t xml:space="preserve"> zpracován návrh plánu péče o </w:t>
      </w:r>
      <w:r w:rsidR="002A5200" w:rsidRPr="00797BF7">
        <w:rPr>
          <w:b/>
        </w:rPr>
        <w:t xml:space="preserve">přírodní </w:t>
      </w:r>
      <w:r w:rsidR="00DC462A" w:rsidRPr="00797BF7">
        <w:rPr>
          <w:b/>
        </w:rPr>
        <w:t>rezervaci</w:t>
      </w:r>
      <w:r w:rsidR="001936F7">
        <w:rPr>
          <w:b/>
        </w:rPr>
        <w:t xml:space="preserve"> </w:t>
      </w:r>
      <w:proofErr w:type="spellStart"/>
      <w:r w:rsidR="00B20D75">
        <w:rPr>
          <w:b/>
        </w:rPr>
        <w:t>Studenčany</w:t>
      </w:r>
      <w:proofErr w:type="spellEnd"/>
      <w:r w:rsidR="002A5200" w:rsidRPr="00797BF7">
        <w:t xml:space="preserve"> nacházející se na </w:t>
      </w:r>
      <w:r w:rsidR="00797BF7" w:rsidRPr="00797BF7">
        <w:t>území</w:t>
      </w:r>
      <w:r w:rsidR="002A5200" w:rsidRPr="00797BF7">
        <w:t xml:space="preserve"> obce </w:t>
      </w:r>
      <w:r w:rsidR="00B20D75">
        <w:t>Staré Hamry a Čeladná</w:t>
      </w:r>
      <w:r w:rsidR="002A5200" w:rsidRPr="00797BF7">
        <w:t xml:space="preserve">. </w:t>
      </w:r>
    </w:p>
    <w:p w:rsidR="002A5200" w:rsidRPr="00797BF7" w:rsidRDefault="002A5200" w:rsidP="002A5200">
      <w:pPr>
        <w:pStyle w:val="Zkladntext1"/>
        <w:shd w:val="clear" w:color="auto" w:fill="auto"/>
        <w:spacing w:after="260"/>
        <w:ind w:firstLine="800"/>
      </w:pPr>
      <w:r w:rsidRPr="00797BF7">
        <w:t xml:space="preserve">Plán péče o přírodní </w:t>
      </w:r>
      <w:r w:rsidR="00797BF7" w:rsidRPr="00797BF7">
        <w:t>rezervaci</w:t>
      </w:r>
      <w:r w:rsidRPr="00797BF7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797BF7">
        <w:t>památky</w:t>
      </w:r>
      <w:r w:rsidRPr="00797BF7">
        <w:t xml:space="preserve"> a jejího ochranného pásma.</w:t>
      </w:r>
    </w:p>
    <w:p w:rsidR="002A5200" w:rsidRPr="00667542" w:rsidRDefault="002A5200" w:rsidP="002A5200">
      <w:pPr>
        <w:pStyle w:val="Zkladntext1"/>
        <w:shd w:val="clear" w:color="auto" w:fill="auto"/>
        <w:spacing w:after="120"/>
        <w:ind w:firstLine="740"/>
      </w:pPr>
      <w:r w:rsidRPr="00797BF7">
        <w:t xml:space="preserve">S návrhem plánu péče je možné se seznámit a nahlédnout do něj na </w:t>
      </w:r>
      <w:r w:rsidR="007443A1" w:rsidRPr="00797BF7">
        <w:t>Agentuře ochrany přírody a krajiny České republiky</w:t>
      </w:r>
      <w:r w:rsidRPr="00797BF7">
        <w:t xml:space="preserve"> (Nádražní 36, 756 61 Rožnov p. R.), a to v úředních dnech </w:t>
      </w:r>
      <w:r w:rsidRPr="00797BF7">
        <w:rPr>
          <w:b/>
          <w:bCs/>
        </w:rPr>
        <w:t xml:space="preserve">v pondělí a ve středu od 8-17 hod </w:t>
      </w:r>
      <w:r w:rsidRPr="00797BF7">
        <w:t xml:space="preserve">nebo po předchozí domluvě v ostatní pracovní dny. K dispozici je rovněž na Portálu veřejné správy </w:t>
      </w:r>
      <w:hyperlink r:id="rId8" w:history="1">
        <w:r w:rsidR="00AD190E" w:rsidRPr="00797BF7">
          <w:rPr>
            <w:rStyle w:val="Hypertextovodkaz"/>
            <w:lang w:val="en-US" w:eastAsia="en-US" w:bidi="en-US"/>
          </w:rPr>
          <w:t>https://portal.gov.cz/zverejnene-informace</w:t>
        </w:r>
      </w:hyperlink>
      <w:r w:rsidRPr="00797BF7">
        <w:rPr>
          <w:lang w:val="en-US" w:eastAsia="en-US" w:bidi="en-US"/>
        </w:rPr>
        <w:t xml:space="preserve">. </w:t>
      </w:r>
      <w:r w:rsidRPr="00797BF7">
        <w:t xml:space="preserve">Plán péče je rovněž k dispozici na výše uvedených </w:t>
      </w:r>
      <w:r w:rsidRPr="00667542">
        <w:t xml:space="preserve">místech v rámci jeho projednání dle § 38 odst. 4 zákona obci </w:t>
      </w:r>
      <w:r w:rsidR="00B20D75">
        <w:t>Staré Hamry, Čeladná</w:t>
      </w:r>
      <w:r w:rsidRPr="00667542">
        <w:t xml:space="preserve"> a </w:t>
      </w:r>
      <w:r w:rsidR="003E6367" w:rsidRPr="00667542">
        <w:t>Moravskoslezsk</w:t>
      </w:r>
      <w:r w:rsidRPr="00667542">
        <w:t>ému kraji. Pokud budete chtít získat bližší informace o uvedeném návrhu plánu péče o P</w:t>
      </w:r>
      <w:r w:rsidR="00584988" w:rsidRPr="00667542">
        <w:t>R</w:t>
      </w:r>
      <w:r w:rsidRPr="00667542">
        <w:t xml:space="preserve"> </w:t>
      </w:r>
      <w:proofErr w:type="spellStart"/>
      <w:r w:rsidR="00B20D75">
        <w:t>Studenčany</w:t>
      </w:r>
      <w:proofErr w:type="spellEnd"/>
      <w:r w:rsidRPr="00667542">
        <w:t xml:space="preserve">, poskytne vám je pověřený pracovník Mgr. </w:t>
      </w:r>
      <w:r w:rsidR="00584988" w:rsidRPr="00667542">
        <w:t xml:space="preserve">Tomáš </w:t>
      </w:r>
      <w:proofErr w:type="spellStart"/>
      <w:r w:rsidR="00584988" w:rsidRPr="00667542">
        <w:t>Myslikovjan</w:t>
      </w:r>
      <w:proofErr w:type="spellEnd"/>
      <w:r w:rsidRPr="00667542">
        <w:t xml:space="preserve"> (</w:t>
      </w:r>
      <w:r w:rsidR="00584988" w:rsidRPr="00667542">
        <w:t>tomas.myslikovjan</w:t>
      </w:r>
      <w:r w:rsidRPr="00667542">
        <w:t>@</w:t>
      </w:r>
      <w:r w:rsidR="00584988" w:rsidRPr="00667542">
        <w:t>aopk.gov</w:t>
      </w:r>
      <w:r w:rsidRPr="00667542">
        <w:t>.cz</w:t>
      </w:r>
      <w:r w:rsidR="00FA7A1E" w:rsidRPr="00667542">
        <w:t>,</w:t>
      </w:r>
      <w:r w:rsidRPr="00667542">
        <w:t xml:space="preserve"> 7</w:t>
      </w:r>
      <w:r w:rsidR="003E6367" w:rsidRPr="00667542">
        <w:t>24</w:t>
      </w:r>
      <w:r w:rsidRPr="00667542">
        <w:t> </w:t>
      </w:r>
      <w:r w:rsidR="00584988" w:rsidRPr="00667542">
        <w:t>827</w:t>
      </w:r>
      <w:r w:rsidRPr="00667542">
        <w:t xml:space="preserve"> </w:t>
      </w:r>
      <w:r w:rsidR="00584988" w:rsidRPr="00667542">
        <w:t>183</w:t>
      </w:r>
      <w:r w:rsidRPr="00667542">
        <w:t>) telefonicky nebo písemně.</w:t>
      </w:r>
    </w:p>
    <w:p w:rsidR="002A5200" w:rsidRPr="00667542" w:rsidRDefault="002A5200" w:rsidP="002A5200">
      <w:pPr>
        <w:pStyle w:val="Zkladntext1"/>
        <w:shd w:val="clear" w:color="auto" w:fill="auto"/>
        <w:spacing w:after="500"/>
        <w:ind w:firstLine="740"/>
      </w:pPr>
      <w:r w:rsidRPr="00667542">
        <w:t xml:space="preserve">Připomínky k návrhu plánu péče je možné uplatnit písemně </w:t>
      </w:r>
      <w:r w:rsidRPr="00667542">
        <w:rPr>
          <w:b/>
          <w:bCs/>
          <w:u w:val="single"/>
        </w:rPr>
        <w:t>ve lhůtě do 15 dnů od obdržení tohoto oznámení</w:t>
      </w:r>
      <w:r w:rsidRPr="00667542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836CEB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 w:rsidRPr="00667542">
        <w:lastRenderedPageBreak/>
        <w:t xml:space="preserve">Zároveň obec </w:t>
      </w:r>
      <w:r w:rsidR="00B20D75">
        <w:t>Staré Hamry a Čeladná</w:t>
      </w:r>
      <w:r w:rsidRPr="00667542">
        <w:t xml:space="preserve"> žádáme, abyste v souladu s </w:t>
      </w:r>
      <w:r w:rsidR="00836CEB">
        <w:t xml:space="preserve">ustanovením § 38 odst. 3 zákona </w:t>
      </w:r>
      <w:r w:rsidRPr="00667542">
        <w:t xml:space="preserve">zveřejnili oznámení o možnosti seznámit se s plánem péče o </w:t>
      </w:r>
      <w:r w:rsidR="001E364C" w:rsidRPr="00667542">
        <w:t xml:space="preserve">PR </w:t>
      </w:r>
      <w:proofErr w:type="spellStart"/>
      <w:r w:rsidR="00B20D75">
        <w:t>Studenčany</w:t>
      </w:r>
      <w:proofErr w:type="spellEnd"/>
      <w:r w:rsidRPr="00667542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</w:p>
    <w:p w:rsidR="00F80117" w:rsidRDefault="00BE0818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  </w:t>
      </w:r>
      <w:r w:rsidR="00820D00" w:rsidRPr="00691A89">
        <w:rPr>
          <w:rFonts w:cs="Arial"/>
          <w:i/>
          <w:sz w:val="20"/>
        </w:rPr>
        <w:t>podepsáno elektronicky</w:t>
      </w:r>
    </w:p>
    <w:p w:rsidR="00DD10AC" w:rsidRDefault="00DD10AC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 w:rsidRPr="00691A89">
        <w:rPr>
          <w:rFonts w:cs="Arial"/>
          <w:szCs w:val="22"/>
        </w:rPr>
        <w:t xml:space="preserve">Mgr. František </w:t>
      </w:r>
      <w:proofErr w:type="spellStart"/>
      <w:r w:rsidRPr="00691A89">
        <w:rPr>
          <w:rFonts w:cs="Arial"/>
          <w:szCs w:val="22"/>
        </w:rPr>
        <w:t>Jaskula</w:t>
      </w:r>
      <w:proofErr w:type="spellEnd"/>
    </w:p>
    <w:p w:rsidR="00521C06" w:rsidRPr="00A84ED8" w:rsidRDefault="00DD10AC" w:rsidP="00DD10AC">
      <w:pPr>
        <w:pStyle w:val="Zkladntext2"/>
        <w:spacing w:after="120"/>
        <w:jc w:val="right"/>
        <w:outlineLvl w:val="1"/>
        <w:rPr>
          <w:rFonts w:cs="Arial"/>
          <w:szCs w:val="22"/>
          <w:highlight w:val="lightGray"/>
        </w:rPr>
      </w:pPr>
      <w:r w:rsidRPr="00691A89">
        <w:rPr>
          <w:rFonts w:cs="Arial"/>
          <w:caps/>
          <w:sz w:val="17"/>
          <w:szCs w:val="17"/>
        </w:rPr>
        <w:t>Ředitel regionálního pracoviště</w:t>
      </w:r>
    </w:p>
    <w:p w:rsidR="00380F2C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DD10AC" w:rsidRPr="007C3BE6" w:rsidRDefault="00DD10A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BE0818" w:rsidRPr="00B20D75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B20D75">
        <w:rPr>
          <w:rFonts w:cs="Arial"/>
          <w:szCs w:val="22"/>
        </w:rPr>
        <w:t xml:space="preserve">Biskupství ostravsko-opavské, Kostelní náměstí 3172/1, Moravská Ostrava, 70200 Ostrava </w:t>
      </w:r>
      <w:r w:rsidRPr="00B20D75">
        <w:rPr>
          <w:rFonts w:cs="Arial"/>
          <w:color w:val="000000"/>
          <w:szCs w:val="22"/>
        </w:rPr>
        <w:t>(ID DS: v6higer)</w:t>
      </w:r>
    </w:p>
    <w:p w:rsidR="00380F2C" w:rsidRPr="00B20D75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B20D75">
        <w:rPr>
          <w:rFonts w:cs="Arial"/>
          <w:color w:val="000000"/>
          <w:szCs w:val="22"/>
        </w:rPr>
        <w:t>Moravskoslezský</w:t>
      </w:r>
      <w:r w:rsidR="00380F2C" w:rsidRPr="00B20D75">
        <w:rPr>
          <w:rFonts w:cs="Arial"/>
          <w:color w:val="000000"/>
          <w:szCs w:val="22"/>
        </w:rPr>
        <w:t xml:space="preserve"> kraj, </w:t>
      </w:r>
      <w:r w:rsidRPr="00B20D75">
        <w:rPr>
          <w:rFonts w:cs="Arial"/>
          <w:color w:val="000000"/>
          <w:szCs w:val="22"/>
        </w:rPr>
        <w:t xml:space="preserve">28. října 2771/117, 702 00 Ostrava </w:t>
      </w:r>
      <w:r w:rsidR="00380F2C" w:rsidRPr="00B20D75">
        <w:rPr>
          <w:rFonts w:cs="Arial"/>
          <w:color w:val="000000"/>
          <w:szCs w:val="22"/>
        </w:rPr>
        <w:t xml:space="preserve">(ID DS: </w:t>
      </w:r>
      <w:r w:rsidRPr="00B20D75">
        <w:rPr>
          <w:rFonts w:cs="Arial"/>
          <w:color w:val="000000"/>
          <w:szCs w:val="22"/>
        </w:rPr>
        <w:t>8x6bxsd</w:t>
      </w:r>
      <w:r w:rsidR="00380F2C" w:rsidRPr="00B20D75">
        <w:rPr>
          <w:rFonts w:cs="Arial"/>
          <w:color w:val="000000"/>
          <w:szCs w:val="22"/>
        </w:rPr>
        <w:t>)</w:t>
      </w:r>
    </w:p>
    <w:p w:rsidR="00B20D75" w:rsidRPr="00B20D75" w:rsidRDefault="00B20D75" w:rsidP="00B20D75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Obec Staré Hamry, Staré Hamry 283, 739 15 (</w:t>
      </w:r>
      <w:r w:rsidRPr="00B20D75">
        <w:rPr>
          <w:rFonts w:ascii="Arial" w:hAnsi="Arial" w:cs="Arial"/>
          <w:color w:val="000000"/>
          <w:sz w:val="22"/>
          <w:szCs w:val="22"/>
        </w:rPr>
        <w:t xml:space="preserve">ID DS: </w:t>
      </w:r>
      <w:r>
        <w:rPr>
          <w:rFonts w:ascii="Arial" w:hAnsi="Arial" w:cs="Arial"/>
          <w:color w:val="000000"/>
          <w:sz w:val="22"/>
          <w:szCs w:val="22"/>
        </w:rPr>
        <w:t>naxbbc2</w:t>
      </w:r>
      <w:bookmarkStart w:id="1" w:name="_GoBack"/>
      <w:bookmarkEnd w:id="1"/>
      <w:r>
        <w:rPr>
          <w:rFonts w:ascii="Arial" w:hAnsi="Arial" w:cs="Arial"/>
          <w:color w:val="000000"/>
          <w:sz w:val="22"/>
          <w:szCs w:val="22"/>
        </w:rPr>
        <w:t>)</w:t>
      </w:r>
    </w:p>
    <w:p w:rsidR="00B20D75" w:rsidRPr="00B20D75" w:rsidRDefault="00B20D75" w:rsidP="00B20D75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20D75">
        <w:rPr>
          <w:rFonts w:ascii="Arial" w:hAnsi="Arial" w:cs="Arial"/>
          <w:color w:val="000000"/>
          <w:sz w:val="22"/>
          <w:szCs w:val="22"/>
        </w:rPr>
        <w:t xml:space="preserve">Obec Čeladná, Čeladná 1, 739 12 Čeladná </w:t>
      </w:r>
      <w:r>
        <w:rPr>
          <w:rFonts w:ascii="Arial" w:hAnsi="Arial" w:cs="Arial"/>
          <w:color w:val="000000"/>
          <w:sz w:val="22"/>
          <w:szCs w:val="22"/>
        </w:rPr>
        <w:t>(</w:t>
      </w:r>
      <w:r w:rsidRPr="00B20D75">
        <w:rPr>
          <w:rFonts w:ascii="Arial" w:hAnsi="Arial" w:cs="Arial"/>
          <w:color w:val="000000"/>
          <w:sz w:val="22"/>
          <w:szCs w:val="22"/>
        </w:rPr>
        <w:t>ID DS: 2hmb3aw</w:t>
      </w:r>
      <w:r>
        <w:rPr>
          <w:rFonts w:ascii="Arial" w:hAnsi="Arial" w:cs="Arial"/>
          <w:color w:val="000000"/>
          <w:sz w:val="22"/>
          <w:szCs w:val="22"/>
        </w:rPr>
        <w:t>)</w:t>
      </w:r>
      <w:r w:rsidRPr="00B20D75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306" w:rsidRDefault="00687306">
      <w:r>
        <w:separator/>
      </w:r>
    </w:p>
  </w:endnote>
  <w:endnote w:type="continuationSeparator" w:id="0">
    <w:p w:rsidR="00687306" w:rsidRDefault="0068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B20D75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r w:rsidR="00B20D75">
      <w:fldChar w:fldCharType="begin"/>
    </w:r>
    <w:r w:rsidR="00B20D75">
      <w:instrText xml:space="preserve"> NUMPAGES  \* Arabic  \* MERGEFORMAT </w:instrText>
    </w:r>
    <w:r w:rsidR="00B20D75">
      <w:fldChar w:fldCharType="separate"/>
    </w:r>
    <w:r w:rsidR="00B20D75" w:rsidRPr="00B20D75">
      <w:rPr>
        <w:rFonts w:asciiTheme="minorBidi" w:hAnsiTheme="minorBidi" w:cstheme="minorBidi"/>
        <w:noProof/>
        <w:sz w:val="16"/>
        <w:szCs w:val="16"/>
      </w:rPr>
      <w:t>2</w:t>
    </w:r>
    <w:r w:rsidR="00B20D75">
      <w:rPr>
        <w:rFonts w:asciiTheme="minorBidi" w:hAnsiTheme="minorBidi" w:cstheme="minorBidi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B20D75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B20D75" w:rsidRPr="00B20D75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306" w:rsidRDefault="00687306">
      <w:r>
        <w:separator/>
      </w:r>
    </w:p>
  </w:footnote>
  <w:footnote w:type="continuationSeparator" w:id="0">
    <w:p w:rsidR="00687306" w:rsidRDefault="00687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DB63D0"/>
    <w:multiLevelType w:val="hybridMultilevel"/>
    <w:tmpl w:val="508426EE"/>
    <w:lvl w:ilvl="0" w:tplc="B0A65F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120321"/>
    <w:rsid w:val="00122BFA"/>
    <w:rsid w:val="00134161"/>
    <w:rsid w:val="00147864"/>
    <w:rsid w:val="00165E20"/>
    <w:rsid w:val="00165F0F"/>
    <w:rsid w:val="001772D7"/>
    <w:rsid w:val="00184C44"/>
    <w:rsid w:val="001936F7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7031"/>
    <w:rsid w:val="00295888"/>
    <w:rsid w:val="002A5200"/>
    <w:rsid w:val="002B4097"/>
    <w:rsid w:val="002F4156"/>
    <w:rsid w:val="002F5E60"/>
    <w:rsid w:val="002F682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F2C02"/>
    <w:rsid w:val="00504C52"/>
    <w:rsid w:val="00511ED9"/>
    <w:rsid w:val="00521C06"/>
    <w:rsid w:val="00527784"/>
    <w:rsid w:val="00531B72"/>
    <w:rsid w:val="0054201C"/>
    <w:rsid w:val="0055768D"/>
    <w:rsid w:val="00557B45"/>
    <w:rsid w:val="005603DD"/>
    <w:rsid w:val="0056445A"/>
    <w:rsid w:val="005730B4"/>
    <w:rsid w:val="00584988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530A"/>
    <w:rsid w:val="007B5AAE"/>
    <w:rsid w:val="007C3BE6"/>
    <w:rsid w:val="007F375D"/>
    <w:rsid w:val="0081199D"/>
    <w:rsid w:val="00815FE8"/>
    <w:rsid w:val="00820D00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D190E"/>
    <w:rsid w:val="00AE0081"/>
    <w:rsid w:val="00AE33C1"/>
    <w:rsid w:val="00B07E60"/>
    <w:rsid w:val="00B20D75"/>
    <w:rsid w:val="00B2261A"/>
    <w:rsid w:val="00B55DAF"/>
    <w:rsid w:val="00B61BC8"/>
    <w:rsid w:val="00B72357"/>
    <w:rsid w:val="00B72D27"/>
    <w:rsid w:val="00B86C1D"/>
    <w:rsid w:val="00BA71D3"/>
    <w:rsid w:val="00BD3682"/>
    <w:rsid w:val="00BE0818"/>
    <w:rsid w:val="00BE6500"/>
    <w:rsid w:val="00BE733F"/>
    <w:rsid w:val="00BF23B1"/>
    <w:rsid w:val="00C01FC8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5FD7"/>
    <w:rsid w:val="00CC1A94"/>
    <w:rsid w:val="00CC56AA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06DC"/>
    <w:rsid w:val="00D92F88"/>
    <w:rsid w:val="00DA0D1C"/>
    <w:rsid w:val="00DA1A10"/>
    <w:rsid w:val="00DA63D2"/>
    <w:rsid w:val="00DB01E6"/>
    <w:rsid w:val="00DB31D5"/>
    <w:rsid w:val="00DB5A90"/>
    <w:rsid w:val="00DC462A"/>
    <w:rsid w:val="00DD10AC"/>
    <w:rsid w:val="00DF0E1E"/>
    <w:rsid w:val="00DF4105"/>
    <w:rsid w:val="00E34297"/>
    <w:rsid w:val="00E34BA9"/>
    <w:rsid w:val="00E3581A"/>
    <w:rsid w:val="00E43E26"/>
    <w:rsid w:val="00E62C50"/>
    <w:rsid w:val="00E65CE5"/>
    <w:rsid w:val="00E95DBE"/>
    <w:rsid w:val="00EA119B"/>
    <w:rsid w:val="00EA5DA0"/>
    <w:rsid w:val="00EC5104"/>
    <w:rsid w:val="00ED07C8"/>
    <w:rsid w:val="00ED3816"/>
    <w:rsid w:val="00ED67AD"/>
    <w:rsid w:val="00F05CDD"/>
    <w:rsid w:val="00F10099"/>
    <w:rsid w:val="00F46746"/>
    <w:rsid w:val="00F57ADB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71C9D2A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483A4-0D8A-42CF-BEE5-14794186B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</TotalTime>
  <Pages>2</Pages>
  <Words>490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Jaroslav Müller</cp:lastModifiedBy>
  <cp:revision>2</cp:revision>
  <cp:lastPrinted>2006-06-21T12:22:00Z</cp:lastPrinted>
  <dcterms:created xsi:type="dcterms:W3CDTF">2026-09-22T10:32:00Z</dcterms:created>
  <dcterms:modified xsi:type="dcterms:W3CDTF">2026-09-22T10:32:00Z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