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4.0 -->
  <w:body>
    <w:p w:rsidR="00032FA2" w:rsidP="00056E76" w14:paraId="3E815AEB" w14:textId="0389AD2F">
      <w:pPr>
        <w:tabs>
          <w:tab w:val="left" w:pos="4301"/>
        </w:tabs>
        <w:jc w:val="both"/>
        <w:rPr>
          <w:rFonts w:ascii="Arial" w:hAnsi="Arial" w:cs="Arial"/>
          <w:b/>
          <w:sz w:val="22"/>
          <w:szCs w:val="22"/>
        </w:rPr>
      </w:pPr>
    </w:p>
    <w:p w:rsidR="00032FA2" w:rsidP="00CD6051" w14:paraId="2C49AB34" w14:textId="3A7EE783">
      <w:pPr>
        <w:tabs>
          <w:tab w:val="left" w:pos="4301"/>
        </w:tabs>
        <w:jc w:val="both"/>
        <w:rPr>
          <w:rFonts w:ascii="Arial" w:hAnsi="Arial" w:cs="Arial"/>
          <w:b/>
          <w:sz w:val="22"/>
          <w:szCs w:val="22"/>
        </w:rPr>
      </w:pPr>
      <w:r>
        <w:rPr>
          <w:rFonts w:ascii="Arial" w:hAnsi="Arial" w:cs="Arial"/>
          <w:b/>
          <w:sz w:val="22"/>
          <w:szCs w:val="22"/>
        </w:rPr>
        <w:t xml:space="preserve">Oznámení o možnosti seznámit se s návrhem plánu péče o přírodní památku </w:t>
      </w:r>
      <w:r w:rsidR="00CD6051">
        <w:rPr>
          <w:rFonts w:ascii="Arial" w:hAnsi="Arial" w:cs="Arial"/>
          <w:b/>
          <w:sz w:val="22"/>
          <w:szCs w:val="22"/>
        </w:rPr>
        <w:t xml:space="preserve">Nadslav </w:t>
      </w:r>
    </w:p>
    <w:p w:rsidR="00CD6051" w:rsidP="00CD6051" w14:paraId="3D3DF3F2" w14:textId="77777777">
      <w:pPr>
        <w:tabs>
          <w:tab w:val="left" w:pos="4301"/>
        </w:tabs>
        <w:jc w:val="both"/>
        <w:rPr>
          <w:rFonts w:ascii="Arial" w:hAnsi="Arial" w:cs="Arial"/>
          <w:sz w:val="22"/>
          <w:szCs w:val="22"/>
        </w:rPr>
      </w:pPr>
    </w:p>
    <w:p w:rsidR="00F71CA8" w:rsidRPr="00116754" w:rsidP="00F71CA8" w14:paraId="560CFD31" w14:textId="38944B7D">
      <w:pPr>
        <w:jc w:val="both"/>
        <w:rPr>
          <w:rFonts w:ascii="Arial" w:hAnsi="Arial" w:cs="Arial"/>
          <w:sz w:val="22"/>
          <w:szCs w:val="22"/>
        </w:rPr>
      </w:pPr>
      <w:r w:rsidRPr="00116754">
        <w:rPr>
          <w:rFonts w:ascii="Arial" w:hAnsi="Arial" w:cs="Arial"/>
          <w:sz w:val="22"/>
          <w:szCs w:val="22"/>
        </w:rPr>
        <w:t xml:space="preserve">Krajský úřad Královéhradeckého kraje, odbor životního prostředí a zemědělství, jako orgán ochrany přírody věcně a místně příslušný podle ust. § 77a odst. 4 písm. f) </w:t>
      </w:r>
      <w:r w:rsidR="00032FA2">
        <w:rPr>
          <w:rFonts w:ascii="Arial" w:hAnsi="Arial" w:cs="Arial"/>
          <w:sz w:val="22"/>
          <w:szCs w:val="22"/>
        </w:rPr>
        <w:t xml:space="preserve">zákona 114/1992 Sb., o ochraně přírody a krajiny (dále jen ZOPK) oznamuje </w:t>
      </w:r>
      <w:r w:rsidRPr="00116754">
        <w:rPr>
          <w:rFonts w:ascii="Arial" w:hAnsi="Arial" w:cs="Arial"/>
          <w:sz w:val="22"/>
          <w:szCs w:val="22"/>
        </w:rPr>
        <w:t xml:space="preserve">v souladu s ust. § 38 odst. 3 ZOPK, možnost </w:t>
      </w:r>
      <w:r w:rsidR="003B049C">
        <w:rPr>
          <w:rFonts w:ascii="Arial" w:hAnsi="Arial" w:cs="Arial"/>
          <w:sz w:val="22"/>
          <w:szCs w:val="22"/>
        </w:rPr>
        <w:t xml:space="preserve">se </w:t>
      </w:r>
      <w:r w:rsidRPr="00116754">
        <w:rPr>
          <w:rFonts w:ascii="Arial" w:hAnsi="Arial" w:cs="Arial"/>
          <w:sz w:val="22"/>
          <w:szCs w:val="22"/>
        </w:rPr>
        <w:t xml:space="preserve">seznámit se zpracovaným návrhem plánu péče o zvláště chráněné území, </w:t>
      </w:r>
      <w:r w:rsidRPr="00554333">
        <w:rPr>
          <w:rFonts w:ascii="Arial" w:hAnsi="Arial" w:cs="Arial"/>
          <w:sz w:val="22"/>
          <w:szCs w:val="22"/>
        </w:rPr>
        <w:t>přírodní</w:t>
      </w:r>
      <w:r w:rsidR="00AE7351">
        <w:rPr>
          <w:rFonts w:ascii="Arial" w:hAnsi="Arial" w:cs="Arial"/>
          <w:sz w:val="22"/>
          <w:szCs w:val="22"/>
        </w:rPr>
        <w:t xml:space="preserve"> </w:t>
      </w:r>
      <w:r w:rsidR="002022BC">
        <w:rPr>
          <w:rFonts w:ascii="Arial" w:hAnsi="Arial" w:cs="Arial"/>
          <w:sz w:val="22"/>
          <w:szCs w:val="22"/>
        </w:rPr>
        <w:t>památku</w:t>
      </w:r>
      <w:r w:rsidR="00032FA2">
        <w:rPr>
          <w:rFonts w:ascii="Arial" w:hAnsi="Arial" w:cs="Arial"/>
          <w:sz w:val="22"/>
          <w:szCs w:val="22"/>
        </w:rPr>
        <w:t xml:space="preserve"> </w:t>
      </w:r>
      <w:r w:rsidR="00CD6051">
        <w:rPr>
          <w:rFonts w:ascii="Arial" w:hAnsi="Arial" w:cs="Arial"/>
          <w:sz w:val="22"/>
          <w:szCs w:val="22"/>
        </w:rPr>
        <w:t xml:space="preserve">Nadslav </w:t>
      </w:r>
      <w:r w:rsidR="00C5769E">
        <w:rPr>
          <w:rFonts w:ascii="Arial" w:hAnsi="Arial" w:cs="Arial"/>
          <w:sz w:val="22"/>
          <w:szCs w:val="22"/>
        </w:rPr>
        <w:t>rybník</w:t>
      </w:r>
      <w:r w:rsidRPr="00554333">
        <w:rPr>
          <w:rFonts w:ascii="Arial" w:hAnsi="Arial" w:cs="Arial"/>
          <w:sz w:val="22"/>
          <w:szCs w:val="22"/>
        </w:rPr>
        <w:t xml:space="preserve"> na období 20</w:t>
      </w:r>
      <w:r w:rsidR="00032FA2">
        <w:rPr>
          <w:rFonts w:ascii="Arial" w:hAnsi="Arial" w:cs="Arial"/>
          <w:sz w:val="22"/>
          <w:szCs w:val="22"/>
        </w:rPr>
        <w:t>2</w:t>
      </w:r>
      <w:r w:rsidR="00603EC5">
        <w:rPr>
          <w:rFonts w:ascii="Arial" w:hAnsi="Arial" w:cs="Arial"/>
          <w:sz w:val="22"/>
          <w:szCs w:val="22"/>
        </w:rPr>
        <w:t>7</w:t>
      </w:r>
      <w:r w:rsidRPr="00554333">
        <w:rPr>
          <w:rFonts w:ascii="Arial" w:hAnsi="Arial" w:cs="Arial"/>
          <w:sz w:val="22"/>
          <w:szCs w:val="22"/>
        </w:rPr>
        <w:t xml:space="preserve"> - 20</w:t>
      </w:r>
      <w:r w:rsidR="00032FA2">
        <w:rPr>
          <w:rFonts w:ascii="Arial" w:hAnsi="Arial" w:cs="Arial"/>
          <w:sz w:val="22"/>
          <w:szCs w:val="22"/>
        </w:rPr>
        <w:t>3</w:t>
      </w:r>
      <w:r w:rsidR="00603EC5">
        <w:rPr>
          <w:rFonts w:ascii="Arial" w:hAnsi="Arial" w:cs="Arial"/>
          <w:sz w:val="22"/>
          <w:szCs w:val="22"/>
        </w:rPr>
        <w:t>6</w:t>
      </w:r>
      <w:r w:rsidRPr="00554333">
        <w:rPr>
          <w:rFonts w:ascii="Arial" w:hAnsi="Arial" w:cs="Arial"/>
          <w:sz w:val="22"/>
          <w:szCs w:val="22"/>
        </w:rPr>
        <w:t>.</w:t>
      </w:r>
    </w:p>
    <w:p w:rsidR="00F71CA8" w:rsidRPr="00116754" w:rsidP="00F71CA8" w14:paraId="4B5A1F6F" w14:textId="77777777">
      <w:pPr>
        <w:jc w:val="both"/>
        <w:rPr>
          <w:rFonts w:ascii="Arial" w:hAnsi="Arial" w:cs="Arial"/>
          <w:sz w:val="22"/>
          <w:szCs w:val="22"/>
        </w:rPr>
      </w:pPr>
    </w:p>
    <w:p w:rsidR="00032FA2" w:rsidP="006A5862" w14:paraId="448C9D9B" w14:textId="7589F361">
      <w:pPr>
        <w:jc w:val="both"/>
        <w:rPr>
          <w:rFonts w:ascii="Arial" w:hAnsi="Arial" w:cs="Arial"/>
          <w:sz w:val="22"/>
          <w:szCs w:val="22"/>
        </w:rPr>
      </w:pPr>
      <w:r w:rsidRPr="000B3521">
        <w:rPr>
          <w:rFonts w:ascii="Arial" w:hAnsi="Arial" w:cs="Arial"/>
          <w:sz w:val="22"/>
          <w:szCs w:val="22"/>
        </w:rPr>
        <w:t xml:space="preserve">Do listinné verze návrhu plánu péče </w:t>
      </w:r>
      <w:r w:rsidRPr="00116754">
        <w:rPr>
          <w:rFonts w:ascii="Arial" w:hAnsi="Arial" w:cs="Arial"/>
          <w:sz w:val="22"/>
          <w:szCs w:val="22"/>
        </w:rPr>
        <w:t>lze nahlédnout po předchozí telefonické dohodě na telefonním čísle</w:t>
      </w:r>
      <w:r>
        <w:rPr>
          <w:rFonts w:ascii="Arial" w:hAnsi="Arial" w:cs="Arial"/>
          <w:sz w:val="22"/>
          <w:szCs w:val="22"/>
        </w:rPr>
        <w:t xml:space="preserve"> </w:t>
      </w:r>
      <w:r w:rsidRPr="00CD6051" w:rsidR="00CD6051">
        <w:rPr>
          <w:rFonts w:ascii="Arial" w:hAnsi="Arial" w:cs="Arial"/>
          <w:sz w:val="22"/>
          <w:szCs w:val="22"/>
        </w:rPr>
        <w:t xml:space="preserve">725 560 755 – Ing. Aleš Novák. </w:t>
      </w:r>
      <w:r w:rsidRPr="00116754">
        <w:rPr>
          <w:rFonts w:ascii="Arial" w:hAnsi="Arial" w:cs="Arial"/>
          <w:sz w:val="22"/>
          <w:szCs w:val="22"/>
        </w:rPr>
        <w:t>na Krajském úřadě Královéhradeckého kraje, sídlem Pivovarské náměstí 1245, 500 03 Hradec Králové. Návrh plánu péče o zvláště chráněné</w:t>
      </w:r>
      <w:r>
        <w:rPr>
          <w:rFonts w:ascii="Arial" w:hAnsi="Arial" w:cs="Arial"/>
          <w:sz w:val="22"/>
          <w:szCs w:val="22"/>
        </w:rPr>
        <w:t xml:space="preserve"> území je také umístěn na webu Královéhradeckého kraje na adrese: </w:t>
      </w:r>
      <w:r w:rsidRPr="00116754">
        <w:rPr>
          <w:rFonts w:ascii="Arial" w:hAnsi="Arial" w:cs="Arial"/>
          <w:sz w:val="22"/>
          <w:szCs w:val="22"/>
        </w:rPr>
        <w:t xml:space="preserve"> </w:t>
      </w:r>
    </w:p>
    <w:p w:rsidR="006A5862" w:rsidP="006A5862" w14:paraId="6A46754E" w14:textId="16528B2F">
      <w:pPr>
        <w:rPr>
          <w:rFonts w:ascii="Arial" w:hAnsi="Arial" w:cs="Arial"/>
          <w:sz w:val="22"/>
          <w:szCs w:val="22"/>
        </w:rPr>
      </w:pPr>
      <w:hyperlink r:id="rId4" w:history="1">
        <w:r w:rsidRPr="005059D2">
          <w:rPr>
            <w:rStyle w:val="Hyperlink"/>
            <w:rFonts w:ascii="Arial" w:hAnsi="Arial" w:cs="Arial"/>
            <w:sz w:val="22"/>
            <w:szCs w:val="22"/>
          </w:rPr>
          <w:t>Příroda a krajina | Královéhradecký kraj</w:t>
        </w:r>
      </w:hyperlink>
    </w:p>
    <w:p w:rsidR="005059D2" w:rsidRPr="00116754" w:rsidP="006A5862" w14:paraId="68B49951" w14:textId="77777777">
      <w:pPr>
        <w:rPr>
          <w:rFonts w:ascii="Arial" w:hAnsi="Arial" w:cs="Arial"/>
          <w:sz w:val="22"/>
          <w:szCs w:val="22"/>
        </w:rPr>
      </w:pPr>
    </w:p>
    <w:p w:rsidR="00F71CA8" w:rsidRPr="00116754" w:rsidP="00F71CA8" w14:paraId="2BFFEDC8" w14:textId="26EDE842">
      <w:pPr>
        <w:jc w:val="both"/>
        <w:rPr>
          <w:rFonts w:ascii="Arial" w:hAnsi="Arial" w:cs="Arial"/>
          <w:sz w:val="22"/>
          <w:szCs w:val="22"/>
        </w:rPr>
      </w:pPr>
      <w:r w:rsidRPr="00116754">
        <w:rPr>
          <w:rFonts w:ascii="Arial" w:hAnsi="Arial" w:cs="Arial"/>
          <w:sz w:val="22"/>
          <w:szCs w:val="22"/>
        </w:rPr>
        <w:t xml:space="preserve">Vlastníkům či nájemcům dotčených pozemků se doporučuje vznést případné připomínky k plánu péče ve lhůtě </w:t>
      </w:r>
      <w:r w:rsidRPr="000B3521">
        <w:rPr>
          <w:rFonts w:ascii="Arial" w:hAnsi="Arial" w:cs="Arial"/>
          <w:sz w:val="22"/>
          <w:szCs w:val="22"/>
        </w:rPr>
        <w:t xml:space="preserve">do </w:t>
      </w:r>
      <w:r w:rsidR="00CD6051">
        <w:rPr>
          <w:rFonts w:ascii="Arial" w:hAnsi="Arial" w:cs="Arial"/>
          <w:sz w:val="22"/>
          <w:szCs w:val="22"/>
        </w:rPr>
        <w:t>10</w:t>
      </w:r>
      <w:r w:rsidRPr="001B3C48" w:rsidR="001B3C48">
        <w:rPr>
          <w:rFonts w:ascii="Arial" w:hAnsi="Arial" w:cs="Arial"/>
          <w:sz w:val="22"/>
          <w:szCs w:val="22"/>
        </w:rPr>
        <w:t>.</w:t>
      </w:r>
      <w:r w:rsidR="00CD6051">
        <w:rPr>
          <w:rFonts w:ascii="Arial" w:hAnsi="Arial" w:cs="Arial"/>
          <w:sz w:val="22"/>
          <w:szCs w:val="22"/>
        </w:rPr>
        <w:t>10</w:t>
      </w:r>
      <w:r w:rsidRPr="001B3C48" w:rsidR="001B3C48">
        <w:rPr>
          <w:rFonts w:ascii="Arial" w:hAnsi="Arial" w:cs="Arial"/>
          <w:sz w:val="22"/>
          <w:szCs w:val="22"/>
        </w:rPr>
        <w:t>.2026</w:t>
      </w:r>
      <w:r w:rsidRPr="001B3C48">
        <w:rPr>
          <w:rFonts w:ascii="Arial" w:hAnsi="Arial" w:cs="Arial"/>
          <w:sz w:val="22"/>
          <w:szCs w:val="22"/>
        </w:rPr>
        <w:t xml:space="preserve"> </w:t>
      </w:r>
      <w:r w:rsidRPr="00BC6FDC">
        <w:rPr>
          <w:rFonts w:ascii="Arial" w:hAnsi="Arial" w:cs="Arial"/>
          <w:sz w:val="22"/>
          <w:szCs w:val="22"/>
        </w:rPr>
        <w:t>na</w:t>
      </w:r>
      <w:r w:rsidRPr="00116754">
        <w:rPr>
          <w:rFonts w:ascii="Arial" w:hAnsi="Arial" w:cs="Arial"/>
          <w:sz w:val="22"/>
          <w:szCs w:val="22"/>
        </w:rPr>
        <w:t xml:space="preserve"> Krajský úřad Královéhradeckého kraje, odbor životního prostředí a zemědělství. </w:t>
      </w:r>
    </w:p>
    <w:p w:rsidR="00F45C58" w:rsidRPr="00F71CA8" w:rsidP="00F71CA8" w14:paraId="65854BB2" w14:textId="45B5E2E0">
      <w:pPr>
        <w:spacing w:after="160" w:line="259" w:lineRule="auto"/>
        <w:jc w:val="both"/>
        <w:rPr>
          <w:i/>
          <w:iCs/>
          <w:sz w:val="20"/>
          <w:szCs w:val="20"/>
        </w:rPr>
      </w:pPr>
    </w:p>
    <w:sectPr w:rsidSect="00164171">
      <w:footerReference w:type="default" r:id="rId5"/>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7645F" w14:paraId="0FA9D6FE" w14:textId="77777777">
    <w:pPr>
      <w:pStyle w:val="Footer"/>
      <w:jc w:val="center"/>
    </w:pPr>
    <w:r>
      <w:fldChar w:fldCharType="begin"/>
    </w:r>
    <w:r>
      <w:instrText xml:space="preserve"> PAGE   \* MERGEFORMAT </w:instrText>
    </w:r>
    <w:r>
      <w:fldChar w:fldCharType="separate"/>
    </w:r>
    <w:r w:rsidR="00863722">
      <w:rPr>
        <w:noProof/>
      </w:rPr>
      <w:t>2</w:t>
    </w:r>
    <w:r>
      <w:rPr>
        <w:noProof/>
      </w:rPr>
      <w:fldChar w:fldCharType="end"/>
    </w:r>
  </w:p>
  <w:p w:rsidR="0047645F" w14:paraId="01A9801B"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lvlJc w:val="left"/>
      <w:pPr>
        <w:tabs>
          <w:tab w:val="num" w:pos="432"/>
        </w:tabs>
        <w:ind w:left="432" w:hanging="432"/>
      </w:pPr>
    </w:lvl>
    <w:lvl w:ilvl="1">
      <w:start w:val="1"/>
      <w:numFmt w:val="none"/>
      <w:lvlJc w:val="left"/>
      <w:pPr>
        <w:tabs>
          <w:tab w:val="num" w:pos="576"/>
        </w:tabs>
        <w:ind w:left="576" w:hanging="576"/>
      </w:pPr>
    </w:lvl>
    <w:lvl w:ilvl="2">
      <w:start w:val="1"/>
      <w:numFmt w:val="none"/>
      <w:lvlJc w:val="left"/>
      <w:pPr>
        <w:tabs>
          <w:tab w:val="num" w:pos="720"/>
        </w:tabs>
        <w:ind w:left="720" w:hanging="720"/>
      </w:pPr>
    </w:lvl>
    <w:lvl w:ilvl="3">
      <w:start w:val="1"/>
      <w:numFmt w:val="none"/>
      <w:lvlJc w:val="left"/>
      <w:pPr>
        <w:tabs>
          <w:tab w:val="num" w:pos="864"/>
        </w:tabs>
        <w:ind w:left="864" w:hanging="864"/>
      </w:pPr>
    </w:lvl>
    <w:lvl w:ilvl="4">
      <w:start w:val="1"/>
      <w:numFmt w:val="none"/>
      <w:lvlJc w:val="left"/>
      <w:pPr>
        <w:tabs>
          <w:tab w:val="num" w:pos="1008"/>
        </w:tabs>
        <w:ind w:left="1008" w:hanging="1008"/>
      </w:pPr>
    </w:lvl>
    <w:lvl w:ilvl="5">
      <w:start w:val="1"/>
      <w:numFmt w:val="none"/>
      <w:lvlJc w:val="left"/>
      <w:pPr>
        <w:tabs>
          <w:tab w:val="num" w:pos="1152"/>
        </w:tabs>
        <w:ind w:left="1152" w:hanging="1152"/>
      </w:pPr>
    </w:lvl>
    <w:lvl w:ilvl="6">
      <w:start w:val="1"/>
      <w:numFmt w:val="none"/>
      <w:lvlJc w:val="left"/>
      <w:pPr>
        <w:tabs>
          <w:tab w:val="num" w:pos="1296"/>
        </w:tabs>
        <w:ind w:left="1296" w:hanging="1296"/>
      </w:pPr>
    </w:lvl>
    <w:lvl w:ilvl="7">
      <w:start w:val="1"/>
      <w:numFmt w:val="none"/>
      <w:lvlJc w:val="left"/>
      <w:pPr>
        <w:tabs>
          <w:tab w:val="num" w:pos="1440"/>
        </w:tabs>
        <w:ind w:left="1440" w:hanging="1440"/>
      </w:pPr>
    </w:lvl>
    <w:lvl w:ilvl="8">
      <w:start w:val="1"/>
      <w:numFmt w:val="none"/>
      <w:lvlJc w:val="left"/>
      <w:pPr>
        <w:tabs>
          <w:tab w:val="num" w:pos="1584"/>
        </w:tabs>
        <w:ind w:left="1584" w:hanging="1584"/>
      </w:pPr>
    </w:lvl>
  </w:abstractNum>
  <w:abstractNum w:abstractNumId="1">
    <w:nsid w:val="08C52945"/>
    <w:multiLevelType w:val="hybridMultilevel"/>
    <w:tmpl w:val="53A66606"/>
    <w:lvl w:ilvl="0">
      <w:start w:val="0"/>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E1858DA"/>
    <w:multiLevelType w:val="multilevel"/>
    <w:tmpl w:val="DA8017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4C25027"/>
    <w:multiLevelType w:val="hybridMultilevel"/>
    <w:tmpl w:val="4AF868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4FD3980"/>
    <w:multiLevelType w:val="hybridMultilevel"/>
    <w:tmpl w:val="70C0CE4E"/>
    <w:lvl w:ilvl="0">
      <w:start w:val="1"/>
      <w:numFmt w:val="lowerLetter"/>
      <w:lvlText w:val="%1)"/>
      <w:lvlJc w:val="left"/>
      <w:pPr>
        <w:tabs>
          <w:tab w:val="num" w:pos="1841"/>
        </w:tabs>
        <w:ind w:left="1841" w:hanging="990"/>
      </w:pPr>
      <w:rPr>
        <w:rFonts w:cs="Times New Roman" w:hint="default"/>
        <w:i w:val="0"/>
      </w:rPr>
    </w:lvl>
    <w:lvl w:ilvl="1" w:tentative="1">
      <w:start w:val="1"/>
      <w:numFmt w:val="lowerLetter"/>
      <w:lvlText w:val="%2."/>
      <w:lvlJc w:val="left"/>
      <w:pPr>
        <w:tabs>
          <w:tab w:val="num" w:pos="1674"/>
        </w:tabs>
        <w:ind w:left="1674" w:hanging="360"/>
      </w:pPr>
      <w:rPr>
        <w:rFonts w:cs="Times New Roman"/>
      </w:rPr>
    </w:lvl>
    <w:lvl w:ilvl="2" w:tentative="1">
      <w:start w:val="1"/>
      <w:numFmt w:val="lowerRoman"/>
      <w:lvlText w:val="%3."/>
      <w:lvlJc w:val="right"/>
      <w:pPr>
        <w:tabs>
          <w:tab w:val="num" w:pos="2394"/>
        </w:tabs>
        <w:ind w:left="2394" w:hanging="180"/>
      </w:pPr>
      <w:rPr>
        <w:rFonts w:cs="Times New Roman"/>
      </w:rPr>
    </w:lvl>
    <w:lvl w:ilvl="3" w:tentative="1">
      <w:start w:val="1"/>
      <w:numFmt w:val="decimal"/>
      <w:lvlText w:val="%4."/>
      <w:lvlJc w:val="left"/>
      <w:pPr>
        <w:tabs>
          <w:tab w:val="num" w:pos="3114"/>
        </w:tabs>
        <w:ind w:left="3114" w:hanging="360"/>
      </w:pPr>
      <w:rPr>
        <w:rFonts w:cs="Times New Roman"/>
      </w:rPr>
    </w:lvl>
    <w:lvl w:ilvl="4" w:tentative="1">
      <w:start w:val="1"/>
      <w:numFmt w:val="lowerLetter"/>
      <w:lvlText w:val="%5."/>
      <w:lvlJc w:val="left"/>
      <w:pPr>
        <w:tabs>
          <w:tab w:val="num" w:pos="3834"/>
        </w:tabs>
        <w:ind w:left="3834" w:hanging="360"/>
      </w:pPr>
      <w:rPr>
        <w:rFonts w:cs="Times New Roman"/>
      </w:rPr>
    </w:lvl>
    <w:lvl w:ilvl="5" w:tentative="1">
      <w:start w:val="1"/>
      <w:numFmt w:val="lowerRoman"/>
      <w:lvlText w:val="%6."/>
      <w:lvlJc w:val="right"/>
      <w:pPr>
        <w:tabs>
          <w:tab w:val="num" w:pos="4554"/>
        </w:tabs>
        <w:ind w:left="4554" w:hanging="180"/>
      </w:pPr>
      <w:rPr>
        <w:rFonts w:cs="Times New Roman"/>
      </w:rPr>
    </w:lvl>
    <w:lvl w:ilvl="6" w:tentative="1">
      <w:start w:val="1"/>
      <w:numFmt w:val="decimal"/>
      <w:lvlText w:val="%7."/>
      <w:lvlJc w:val="left"/>
      <w:pPr>
        <w:tabs>
          <w:tab w:val="num" w:pos="5274"/>
        </w:tabs>
        <w:ind w:left="5274" w:hanging="360"/>
      </w:pPr>
      <w:rPr>
        <w:rFonts w:cs="Times New Roman"/>
      </w:rPr>
    </w:lvl>
    <w:lvl w:ilvl="7" w:tentative="1">
      <w:start w:val="1"/>
      <w:numFmt w:val="lowerLetter"/>
      <w:lvlText w:val="%8."/>
      <w:lvlJc w:val="left"/>
      <w:pPr>
        <w:tabs>
          <w:tab w:val="num" w:pos="5994"/>
        </w:tabs>
        <w:ind w:left="5994" w:hanging="360"/>
      </w:pPr>
      <w:rPr>
        <w:rFonts w:cs="Times New Roman"/>
      </w:rPr>
    </w:lvl>
    <w:lvl w:ilvl="8" w:tentative="1">
      <w:start w:val="1"/>
      <w:numFmt w:val="lowerRoman"/>
      <w:pStyle w:val="Textbodu"/>
      <w:lvlText w:val="%9."/>
      <w:lvlJc w:val="right"/>
      <w:pPr>
        <w:tabs>
          <w:tab w:val="num" w:pos="6714"/>
        </w:tabs>
        <w:ind w:left="6714" w:hanging="180"/>
      </w:pPr>
      <w:rPr>
        <w:rFonts w:cs="Times New Roman"/>
      </w:rPr>
    </w:lvl>
  </w:abstractNum>
  <w:abstractNum w:abstractNumId="5">
    <w:nsid w:val="29E20117"/>
    <w:multiLevelType w:val="hybridMultilevel"/>
    <w:tmpl w:val="3E1C487C"/>
    <w:lvl w:ilvl="0">
      <w:start w:val="1"/>
      <w:numFmt w:val="lowerLetter"/>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nsid w:val="32F068D7"/>
    <w:multiLevelType w:val="hybridMultilevel"/>
    <w:tmpl w:val="56D0FF7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34D5003D"/>
    <w:multiLevelType w:val="hybridMultilevel"/>
    <w:tmpl w:val="E3C6C82C"/>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nsid w:val="46283AC6"/>
    <w:multiLevelType w:val="hybridMultilevel"/>
    <w:tmpl w:val="1A50F94C"/>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9">
    <w:nsid w:val="5D5F486E"/>
    <w:multiLevelType w:val="hybridMultilevel"/>
    <w:tmpl w:val="2046714A"/>
    <w:lvl w:ilvl="0">
      <w:start w:val="1"/>
      <w:numFmt w:val="lowerLetter"/>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725500C4"/>
    <w:multiLevelType w:val="hybridMultilevel"/>
    <w:tmpl w:val="73C8474A"/>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792B3D47"/>
    <w:multiLevelType w:val="hybridMultilevel"/>
    <w:tmpl w:val="2FECCE9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3"/>
  </w:num>
  <w:num w:numId="5">
    <w:abstractNumId w:val="0"/>
  </w:num>
  <w:num w:numId="6">
    <w:abstractNumId w:val="5"/>
  </w:num>
  <w:num w:numId="7">
    <w:abstractNumId w:val="8"/>
  </w:num>
  <w:num w:numId="8">
    <w:abstractNumId w:val="7"/>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lvlOverride w:ilvl="2"/>
    <w:lvlOverride w:ilvl="3"/>
    <w:lvlOverride w:ilvl="4"/>
    <w:lvlOverride w:ilvl="5"/>
    <w:lvlOverride w:ilvl="6"/>
    <w:lvlOverride w:ilvl="7"/>
    <w:lvlOverride w:ilvl="8"/>
  </w:num>
  <w:num w:numId="12">
    <w:abstractNumId w:val="2"/>
  </w:num>
  <w:num w:numId="13">
    <w:abstractNumId w:val="2"/>
    <w:lvlOverride w:ilvl="0">
      <w:startOverride w:val="1"/>
    </w:lvlOverride>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790"/>
    <w:rsid w:val="00005D4E"/>
    <w:rsid w:val="000161AA"/>
    <w:rsid w:val="0002414F"/>
    <w:rsid w:val="000324EB"/>
    <w:rsid w:val="00032FA2"/>
    <w:rsid w:val="0003451D"/>
    <w:rsid w:val="00034EEA"/>
    <w:rsid w:val="00037A4A"/>
    <w:rsid w:val="000502DB"/>
    <w:rsid w:val="00051A64"/>
    <w:rsid w:val="00056E76"/>
    <w:rsid w:val="00060DDB"/>
    <w:rsid w:val="00061E7F"/>
    <w:rsid w:val="00072476"/>
    <w:rsid w:val="00081CDA"/>
    <w:rsid w:val="0009201F"/>
    <w:rsid w:val="000A2F5E"/>
    <w:rsid w:val="000A5330"/>
    <w:rsid w:val="000A6167"/>
    <w:rsid w:val="000B19A2"/>
    <w:rsid w:val="000B3521"/>
    <w:rsid w:val="000D15DB"/>
    <w:rsid w:val="000F698F"/>
    <w:rsid w:val="00111E9C"/>
    <w:rsid w:val="00116754"/>
    <w:rsid w:val="001514F2"/>
    <w:rsid w:val="0015270D"/>
    <w:rsid w:val="00164171"/>
    <w:rsid w:val="00181D84"/>
    <w:rsid w:val="001A27E9"/>
    <w:rsid w:val="001A3ED7"/>
    <w:rsid w:val="001A72BE"/>
    <w:rsid w:val="001B0435"/>
    <w:rsid w:val="001B3C48"/>
    <w:rsid w:val="001B4F08"/>
    <w:rsid w:val="001C3250"/>
    <w:rsid w:val="001D6C28"/>
    <w:rsid w:val="001E655A"/>
    <w:rsid w:val="001F4A02"/>
    <w:rsid w:val="002022BC"/>
    <w:rsid w:val="002034F4"/>
    <w:rsid w:val="00212E9D"/>
    <w:rsid w:val="00215A83"/>
    <w:rsid w:val="00217934"/>
    <w:rsid w:val="00221E56"/>
    <w:rsid w:val="002221A5"/>
    <w:rsid w:val="00252E70"/>
    <w:rsid w:val="002726F5"/>
    <w:rsid w:val="00272B1C"/>
    <w:rsid w:val="00290404"/>
    <w:rsid w:val="00294E3E"/>
    <w:rsid w:val="002964E2"/>
    <w:rsid w:val="002C0783"/>
    <w:rsid w:val="002D394F"/>
    <w:rsid w:val="002E4388"/>
    <w:rsid w:val="00310D5B"/>
    <w:rsid w:val="00311495"/>
    <w:rsid w:val="00320C43"/>
    <w:rsid w:val="00340A99"/>
    <w:rsid w:val="00341BA4"/>
    <w:rsid w:val="00351363"/>
    <w:rsid w:val="0036630F"/>
    <w:rsid w:val="00381FE2"/>
    <w:rsid w:val="003973BD"/>
    <w:rsid w:val="003A4FDB"/>
    <w:rsid w:val="003B0207"/>
    <w:rsid w:val="003B0471"/>
    <w:rsid w:val="003B049C"/>
    <w:rsid w:val="003B1596"/>
    <w:rsid w:val="003C7D72"/>
    <w:rsid w:val="003D0E92"/>
    <w:rsid w:val="003D179F"/>
    <w:rsid w:val="003D228D"/>
    <w:rsid w:val="003E12E7"/>
    <w:rsid w:val="003E28F3"/>
    <w:rsid w:val="00407BE8"/>
    <w:rsid w:val="00422623"/>
    <w:rsid w:val="00425D9D"/>
    <w:rsid w:val="00443682"/>
    <w:rsid w:val="0045338C"/>
    <w:rsid w:val="00460FF7"/>
    <w:rsid w:val="0047015B"/>
    <w:rsid w:val="0047645F"/>
    <w:rsid w:val="004764A5"/>
    <w:rsid w:val="00482FB6"/>
    <w:rsid w:val="00484EC7"/>
    <w:rsid w:val="004A7219"/>
    <w:rsid w:val="004B2CCC"/>
    <w:rsid w:val="004C1863"/>
    <w:rsid w:val="004C7BBE"/>
    <w:rsid w:val="004E1C7C"/>
    <w:rsid w:val="004E23B0"/>
    <w:rsid w:val="004E6896"/>
    <w:rsid w:val="004F49C9"/>
    <w:rsid w:val="004F7893"/>
    <w:rsid w:val="005059D2"/>
    <w:rsid w:val="00522E07"/>
    <w:rsid w:val="00523CBD"/>
    <w:rsid w:val="00524226"/>
    <w:rsid w:val="005309F8"/>
    <w:rsid w:val="005322C2"/>
    <w:rsid w:val="00534DF9"/>
    <w:rsid w:val="005467DB"/>
    <w:rsid w:val="00554333"/>
    <w:rsid w:val="0055436A"/>
    <w:rsid w:val="00586442"/>
    <w:rsid w:val="005877B3"/>
    <w:rsid w:val="00587899"/>
    <w:rsid w:val="005A7D33"/>
    <w:rsid w:val="005B02FA"/>
    <w:rsid w:val="005B0AD0"/>
    <w:rsid w:val="005B4372"/>
    <w:rsid w:val="005B697D"/>
    <w:rsid w:val="005D065F"/>
    <w:rsid w:val="005D60ED"/>
    <w:rsid w:val="005D6420"/>
    <w:rsid w:val="005E466D"/>
    <w:rsid w:val="005E77C1"/>
    <w:rsid w:val="005F6508"/>
    <w:rsid w:val="005F76F4"/>
    <w:rsid w:val="00603EC5"/>
    <w:rsid w:val="00605C41"/>
    <w:rsid w:val="00610DB5"/>
    <w:rsid w:val="00613A25"/>
    <w:rsid w:val="006348FC"/>
    <w:rsid w:val="00653D63"/>
    <w:rsid w:val="00663D56"/>
    <w:rsid w:val="00692D60"/>
    <w:rsid w:val="00694CC1"/>
    <w:rsid w:val="00695D6D"/>
    <w:rsid w:val="006A5862"/>
    <w:rsid w:val="006C0074"/>
    <w:rsid w:val="006D079C"/>
    <w:rsid w:val="006D17FC"/>
    <w:rsid w:val="006E2D1F"/>
    <w:rsid w:val="006E698D"/>
    <w:rsid w:val="006E7A14"/>
    <w:rsid w:val="006F544C"/>
    <w:rsid w:val="007046F3"/>
    <w:rsid w:val="007079D7"/>
    <w:rsid w:val="00722F99"/>
    <w:rsid w:val="007257FB"/>
    <w:rsid w:val="00735D7C"/>
    <w:rsid w:val="007360D9"/>
    <w:rsid w:val="007526AA"/>
    <w:rsid w:val="00757574"/>
    <w:rsid w:val="00762650"/>
    <w:rsid w:val="00764F2D"/>
    <w:rsid w:val="0076697C"/>
    <w:rsid w:val="00766981"/>
    <w:rsid w:val="00773D50"/>
    <w:rsid w:val="007814F4"/>
    <w:rsid w:val="007A7199"/>
    <w:rsid w:val="007B6758"/>
    <w:rsid w:val="007E626F"/>
    <w:rsid w:val="007F6C39"/>
    <w:rsid w:val="00803F3F"/>
    <w:rsid w:val="008114F3"/>
    <w:rsid w:val="00820901"/>
    <w:rsid w:val="008248FD"/>
    <w:rsid w:val="0084340B"/>
    <w:rsid w:val="008537B2"/>
    <w:rsid w:val="00855A92"/>
    <w:rsid w:val="00863722"/>
    <w:rsid w:val="00877E79"/>
    <w:rsid w:val="00884710"/>
    <w:rsid w:val="008856DA"/>
    <w:rsid w:val="008B0FB3"/>
    <w:rsid w:val="008B69EC"/>
    <w:rsid w:val="008B7347"/>
    <w:rsid w:val="008B76C6"/>
    <w:rsid w:val="008D2914"/>
    <w:rsid w:val="008D3BB6"/>
    <w:rsid w:val="008D60BC"/>
    <w:rsid w:val="008E5808"/>
    <w:rsid w:val="00903F06"/>
    <w:rsid w:val="0092672E"/>
    <w:rsid w:val="009317E4"/>
    <w:rsid w:val="0094066D"/>
    <w:rsid w:val="009410DF"/>
    <w:rsid w:val="00945F15"/>
    <w:rsid w:val="00947AE3"/>
    <w:rsid w:val="009500C8"/>
    <w:rsid w:val="00952A5D"/>
    <w:rsid w:val="00961E47"/>
    <w:rsid w:val="00962074"/>
    <w:rsid w:val="0096796F"/>
    <w:rsid w:val="00971C4C"/>
    <w:rsid w:val="00972CA8"/>
    <w:rsid w:val="00973FFD"/>
    <w:rsid w:val="009757C2"/>
    <w:rsid w:val="0097648B"/>
    <w:rsid w:val="00986C25"/>
    <w:rsid w:val="00992F37"/>
    <w:rsid w:val="009A52D7"/>
    <w:rsid w:val="009B5562"/>
    <w:rsid w:val="009E4C82"/>
    <w:rsid w:val="009E7230"/>
    <w:rsid w:val="009E7F5D"/>
    <w:rsid w:val="009F2FAC"/>
    <w:rsid w:val="009F3402"/>
    <w:rsid w:val="009F7D45"/>
    <w:rsid w:val="00A04E15"/>
    <w:rsid w:val="00A23FCB"/>
    <w:rsid w:val="00A44D44"/>
    <w:rsid w:val="00A6640B"/>
    <w:rsid w:val="00A81598"/>
    <w:rsid w:val="00A82D5E"/>
    <w:rsid w:val="00A832F2"/>
    <w:rsid w:val="00A910DD"/>
    <w:rsid w:val="00A95078"/>
    <w:rsid w:val="00A958AC"/>
    <w:rsid w:val="00AA0019"/>
    <w:rsid w:val="00AA61C8"/>
    <w:rsid w:val="00AD1D1A"/>
    <w:rsid w:val="00AD4BDB"/>
    <w:rsid w:val="00AD4FC3"/>
    <w:rsid w:val="00AE7351"/>
    <w:rsid w:val="00AF0732"/>
    <w:rsid w:val="00AF0E8B"/>
    <w:rsid w:val="00AF60E4"/>
    <w:rsid w:val="00B321B7"/>
    <w:rsid w:val="00B368E0"/>
    <w:rsid w:val="00B36A1B"/>
    <w:rsid w:val="00B434C8"/>
    <w:rsid w:val="00B46F5E"/>
    <w:rsid w:val="00B513AE"/>
    <w:rsid w:val="00B61A5B"/>
    <w:rsid w:val="00B62AC7"/>
    <w:rsid w:val="00B71E92"/>
    <w:rsid w:val="00B81808"/>
    <w:rsid w:val="00BB2F94"/>
    <w:rsid w:val="00BC6FDC"/>
    <w:rsid w:val="00BC7A6F"/>
    <w:rsid w:val="00BD4A09"/>
    <w:rsid w:val="00BD7633"/>
    <w:rsid w:val="00BF0F04"/>
    <w:rsid w:val="00C06A80"/>
    <w:rsid w:val="00C3535A"/>
    <w:rsid w:val="00C4668D"/>
    <w:rsid w:val="00C5769E"/>
    <w:rsid w:val="00C7194B"/>
    <w:rsid w:val="00C73B99"/>
    <w:rsid w:val="00C77C49"/>
    <w:rsid w:val="00C80E46"/>
    <w:rsid w:val="00C84D91"/>
    <w:rsid w:val="00C871CF"/>
    <w:rsid w:val="00C961F3"/>
    <w:rsid w:val="00CA2C37"/>
    <w:rsid w:val="00CA6D27"/>
    <w:rsid w:val="00CA7C7D"/>
    <w:rsid w:val="00CB0AE0"/>
    <w:rsid w:val="00CD18A3"/>
    <w:rsid w:val="00CD52A6"/>
    <w:rsid w:val="00CD52AB"/>
    <w:rsid w:val="00CD6051"/>
    <w:rsid w:val="00CD67D9"/>
    <w:rsid w:val="00D031B2"/>
    <w:rsid w:val="00D048DA"/>
    <w:rsid w:val="00D06E65"/>
    <w:rsid w:val="00D073AE"/>
    <w:rsid w:val="00D14681"/>
    <w:rsid w:val="00D2184F"/>
    <w:rsid w:val="00D279F7"/>
    <w:rsid w:val="00D34E3B"/>
    <w:rsid w:val="00D42385"/>
    <w:rsid w:val="00D5112D"/>
    <w:rsid w:val="00D5298A"/>
    <w:rsid w:val="00D5763F"/>
    <w:rsid w:val="00D57EE7"/>
    <w:rsid w:val="00D728FD"/>
    <w:rsid w:val="00D7370C"/>
    <w:rsid w:val="00D7394D"/>
    <w:rsid w:val="00D83E4C"/>
    <w:rsid w:val="00D84FFE"/>
    <w:rsid w:val="00D90D4E"/>
    <w:rsid w:val="00DA1DD0"/>
    <w:rsid w:val="00DA301F"/>
    <w:rsid w:val="00DC10B6"/>
    <w:rsid w:val="00DC4946"/>
    <w:rsid w:val="00DD1ED1"/>
    <w:rsid w:val="00DD3AA0"/>
    <w:rsid w:val="00DE2054"/>
    <w:rsid w:val="00DE7716"/>
    <w:rsid w:val="00E01790"/>
    <w:rsid w:val="00E31089"/>
    <w:rsid w:val="00E34777"/>
    <w:rsid w:val="00E354E4"/>
    <w:rsid w:val="00E63282"/>
    <w:rsid w:val="00E73F24"/>
    <w:rsid w:val="00E77EFF"/>
    <w:rsid w:val="00E83DA2"/>
    <w:rsid w:val="00E87C5D"/>
    <w:rsid w:val="00E94068"/>
    <w:rsid w:val="00EA68DC"/>
    <w:rsid w:val="00EA7DC4"/>
    <w:rsid w:val="00EB6067"/>
    <w:rsid w:val="00EB6A52"/>
    <w:rsid w:val="00EC6D6E"/>
    <w:rsid w:val="00EC72D1"/>
    <w:rsid w:val="00ED1593"/>
    <w:rsid w:val="00EE0717"/>
    <w:rsid w:val="00EE21EC"/>
    <w:rsid w:val="00EE6C41"/>
    <w:rsid w:val="00F01D29"/>
    <w:rsid w:val="00F03D61"/>
    <w:rsid w:val="00F067FF"/>
    <w:rsid w:val="00F06865"/>
    <w:rsid w:val="00F21622"/>
    <w:rsid w:val="00F2514B"/>
    <w:rsid w:val="00F278C3"/>
    <w:rsid w:val="00F30E22"/>
    <w:rsid w:val="00F35814"/>
    <w:rsid w:val="00F369A8"/>
    <w:rsid w:val="00F41075"/>
    <w:rsid w:val="00F45C58"/>
    <w:rsid w:val="00F46DEC"/>
    <w:rsid w:val="00F47584"/>
    <w:rsid w:val="00F71CA8"/>
    <w:rsid w:val="00F74802"/>
    <w:rsid w:val="00F760AE"/>
    <w:rsid w:val="00F84D90"/>
    <w:rsid w:val="00F956F7"/>
    <w:rsid w:val="00F9704B"/>
    <w:rsid w:val="00FA5672"/>
    <w:rsid w:val="00FB183C"/>
    <w:rsid w:val="00FB5EB4"/>
    <w:rsid w:val="00FC22C4"/>
    <w:rsid w:val="00FD7657"/>
    <w:rsid w:val="00FD769C"/>
  </w:rsids>
  <w:docVars>
    <w:docVar w:name="AATest" w:val="Lorem ipsum dolor sit amet, consectetuer adipiscing elit. Vestibulum fermentum tortor id mi. Etiam egestas wisi a erat. Quisque tincidunt scelerisque libero. Donec vitae arcu. Nulla quis diam. Donec quis nibh at felis congue commodo. Quis autem vel eum iure reprehenderit qui in ea voluptate velit esse quam nihil molestiae consequatur, vel illum qui dolorem eum fugiat quo voluptas nulla pariatur? Fusce consectetuer risus a nunc. Aenean fermentum risus id tortor. Duis condimentum augue id magna semper rutrum. Suspendisse sagittis ultrices augue. Cras elementum. Maecenas libero. In laoreet, magna id viverra tincidunt, sem odio bibendum justo, vel imperdiet sapien wisi sed libero. Pellentesque pretium lectus id turpis. Aliquam ornare wisi eu metus. Fusce consectetuer risus a nunc."/>
    <w:docVar w:name="AnonymizaceNavrh"/>
    <w:docVar w:name="CelyZnak_PisemnostZnak" w:val="246.1"/>
    <w:docVar w:name="Cislo_PostaOdesPisemnostDokumentVerze_PostaOdesPisemnost" w:val="VÝTISK Č. ..."/>
    <w:docVar w:name="CJ" w:val="KUKHK-ZP-2026-18068-5"/>
    <w:docVar w:name="CJ_PostaDoruc_PisemnostOdpovedNa_Pisemnost" w:val="XXX-XXX-XXX"/>
    <w:docVar w:name="CJ_Spis_Pisemnost" w:val="KUKHK-ZP-2026-18068"/>
    <w:docVar w:name="Contact_PostaOdes" w:val="ADRESÁT...&#13;&#10;ADRESÁT..."/>
    <w:docVar w:name="Contact_PostaOdes_All" w:val="ROZDĚLOVNÍK..."/>
    <w:docVar w:name="DatumNaroz"/>
    <w:docVar w:name="DatumPlatnosti_PisemnostTypZpristupneniInformaciZOSZ_Pisemnost" w:val="ZOSZ_DatumPlatnosti"/>
    <w:docVar w:name="DatumPoriz_Pisemnost" w:val="4.9.2026"/>
    <w:docVar w:name="Datum_PostaDoruc_PisemnostOdpovedNa_Pisemnost" w:val="DD.MM.RRRR"/>
    <w:docVar w:name="DisplayName_CisloObalky_PostaOdes" w:val="ČÍSLO OBÁLKY"/>
    <w:docVar w:name="DisplayName_CJCol" w:val="&lt;TABLE&gt;&lt;TR&gt;&lt;TD&gt;Č.j.:&lt;/TD&gt;&lt;TD&gt;KUKHK-ZP-2026-18068-5&lt;/TD&gt;&lt;/TR&gt;&lt;TR&gt;&lt;TD&gt;&lt;/TD&gt;&lt;TD&gt;&lt;/TD&gt;&lt;/TR&gt;&lt;/TABLE&gt;"/>
    <w:docVar w:name="DisplayName_PoziceMa_Pisemnost" w:val="Ing. Aleš Novák"/>
    <w:docVar w:name="DisplayName_PoziceNadrizena_PoziceMa_Pisemnost" w:val="Mgr. Helena Zapletalová"/>
    <w:docVar w:name="DisplayName_SlozkaStupenUtajeniCollection_Slozka_Pisemnost"/>
    <w:docVar w:name="DisplayName_SpisovyUzel_PoziceZodpo_Pisemnost" w:val="Odbor životního prostředí a zemědělství"/>
    <w:docVar w:name="DisplayName_Spis_Pisemnost" w:val="PP Nadslav New plán péče"/>
    <w:docVar w:name="DisplayName_UserPoriz_Pisemnost" w:val="Ing. Aleš Novák"/>
    <w:docVar w:name="DisplayName_User_PoziceNadrizena_PoziceMa_Pisemnost" w:val="Mgr. Helena Zapletalová"/>
    <w:docVar w:name="DuvodZmeny_SlozkaStupenUtajeniCollection_Slozka_Pisemnost"/>
    <w:docVar w:name="EC_Pisemnost" w:val="77282/2026/KHK"/>
    <w:docVar w:name="FunkcniMisto_PoziceMa_Pisemnost"/>
    <w:docVar w:name="FunkcniMisto_PoziceNadrizena_PoziceMa_Pisemnost"/>
    <w:docVar w:name="Key_BarCode_Pisemnost" w:val="*B005156995*"/>
    <w:docVar w:name="Key_BarCode_PostaOdes" w:val="11101001011"/>
    <w:docVar w:name="KRukam" w:val="{KRukam}"/>
    <w:docVar w:name="NameAddress_Contact_SpisovyUzel_PoziceZodpo_Pisemnost" w:val="Krajský úřad Královéhradeckého kraje"/>
    <w:docVar w:name="NamePostalAddress_Contact_PostaOdes" w:val="POŠTOVNÍ ADRESA&#13;&#10;{PostalAddress_Contact_PostaOdes}"/>
    <w:docVar w:name="Odkaz" w:val="ODKAZ"/>
    <w:docVar w:name="Password_PisemnostTypZpristupneniInformaciZOSZ_Pisemnost" w:val="ZOSZ_Password"/>
    <w:docVar w:name="PocetListuDokumentu_Pisemnost" w:val="0"/>
    <w:docVar w:name="PocetListu_Pisemnost" w:val="0/2"/>
    <w:docVar w:name="PocetPriloh_Pisemnost" w:val="2"/>
    <w:docVar w:name="Podpis"/>
    <w:docVar w:name="PoleVlastnost"/>
    <w:docVar w:name="PostalAddress_Contact_SpisovyUzel_PoziceZodpo_Pisemnost" w:val="Pivovarské náměstí 1245&#13;&#10;500 03 Hradec Králové &#13;&#10;"/>
    <w:docVar w:name="QREC_Pisemnost" w:val="77282/2026/KHK"/>
    <w:docVar w:name="RC"/>
    <w:docVar w:name="SkartacniZnakLhuta_PisemnostZnak" w:val="A/5"/>
    <w:docVar w:name="SmlouvaCislo" w:val="ČÍSLO SMLOUVY"/>
    <w:docVar w:name="SZ_Spis_Pisemnost" w:val="KUKHK-ZP-2026-19091"/>
    <w:docVar w:name="Termin_Pisemnost" w:val="4.9.2026"/>
    <w:docVar w:name="TEST" w:val="testovací pole"/>
    <w:docVar w:name="TypPrilohy_Pisemnost" w:val="2 el.s."/>
    <w:docVar w:name="UserName_PisemnostTypZpristupneniInformaciZOSZ_Pisemnost" w:val="ZOSZ_UserName"/>
    <w:docVar w:name="Vec_Pisemnost" w:val="Chyba: PP Nadslav zveřejnění na portálu"/>
    <w:docVar w:name="Zkratka_SpisovyUzel_PoziceZodpo_Pisemnost" w:val="ZP"/>
  </w:docVars>
  <m:mathPr>
    <m:mathFont m:val="Cambria Math"/>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36D0C68B"/>
  <w15:docId w15:val="{CFA4FEA5-1860-4C99-82C8-1E21EC95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790"/>
    <w:rPr>
      <w:rFonts w:ascii="Times New Roman" w:eastAsia="Times New Roman" w:hAnsi="Times New Roman"/>
      <w:sz w:val="24"/>
      <w:szCs w:val="24"/>
    </w:rPr>
  </w:style>
  <w:style w:type="paragraph" w:styleId="Heading1">
    <w:name w:val="heading 1"/>
    <w:basedOn w:val="Normal"/>
    <w:next w:val="BodyText"/>
    <w:link w:val="Nadpis1Char"/>
    <w:qFormat/>
    <w:locked/>
    <w:rsid w:val="00CA7C7D"/>
    <w:pPr>
      <w:keepNext/>
      <w:widowControl w:val="0"/>
      <w:tabs>
        <w:tab w:val="num" w:pos="432"/>
      </w:tabs>
      <w:suppressAutoHyphens/>
      <w:spacing w:before="240" w:after="120" w:line="100" w:lineRule="atLeast"/>
      <w:ind w:left="432" w:hanging="432"/>
      <w:textAlignment w:val="baseline"/>
      <w:outlineLvl w:val="0"/>
    </w:pPr>
    <w:rPr>
      <w:rFonts w:ascii="Arial" w:eastAsia="MS Mincho" w:hAnsi="Arial" w:cs="Tahoma"/>
      <w:b/>
      <w:bCs/>
      <w:kern w:val="1"/>
      <w:sz w:val="32"/>
      <w:szCs w:val="32"/>
      <w:lang w:eastAsia="ar-SA"/>
    </w:rPr>
  </w:style>
  <w:style w:type="paragraph" w:styleId="Heading5">
    <w:name w:val="heading 5"/>
    <w:basedOn w:val="Normal"/>
    <w:link w:val="Nadpis5Char"/>
    <w:uiPriority w:val="9"/>
    <w:qFormat/>
    <w:locked/>
    <w:rsid w:val="00081CDA"/>
    <w:pPr>
      <w:spacing w:before="100" w:beforeAutospacing="1" w:after="100" w:afterAutospacing="1"/>
      <w:outlineLvl w:val="4"/>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01790"/>
    <w:rPr>
      <w:rFonts w:cs="Times New Roman"/>
      <w:color w:val="0000FF"/>
      <w:u w:val="single"/>
    </w:rPr>
  </w:style>
  <w:style w:type="paragraph" w:styleId="BodyText2">
    <w:name w:val="Body Text 2"/>
    <w:basedOn w:val="Normal"/>
    <w:link w:val="Zkladntext2Char"/>
    <w:uiPriority w:val="99"/>
    <w:rsid w:val="00E01790"/>
    <w:pPr>
      <w:spacing w:after="120" w:line="480" w:lineRule="auto"/>
    </w:pPr>
  </w:style>
  <w:style w:type="character" w:customStyle="1" w:styleId="Zkladntext2Char">
    <w:name w:val="Základní text 2 Char"/>
    <w:basedOn w:val="DefaultParagraphFont"/>
    <w:link w:val="BodyText2"/>
    <w:uiPriority w:val="99"/>
    <w:locked/>
    <w:rsid w:val="00E01790"/>
    <w:rPr>
      <w:rFonts w:ascii="Times New Roman" w:hAnsi="Times New Roman" w:cs="Times New Roman"/>
      <w:sz w:val="24"/>
      <w:szCs w:val="24"/>
      <w:lang w:eastAsia="cs-CZ"/>
    </w:rPr>
  </w:style>
  <w:style w:type="paragraph" w:styleId="BalloonText">
    <w:name w:val="Balloon Text"/>
    <w:basedOn w:val="Normal"/>
    <w:link w:val="TextbublinyChar"/>
    <w:uiPriority w:val="99"/>
    <w:semiHidden/>
    <w:rsid w:val="00CD52AB"/>
    <w:rPr>
      <w:rFonts w:ascii="Tahoma" w:hAnsi="Tahoma" w:cs="Tahoma"/>
      <w:sz w:val="16"/>
      <w:szCs w:val="16"/>
    </w:rPr>
  </w:style>
  <w:style w:type="character" w:customStyle="1" w:styleId="TextbublinyChar">
    <w:name w:val="Text bubliny Char"/>
    <w:basedOn w:val="DefaultParagraphFont"/>
    <w:link w:val="BalloonText"/>
    <w:uiPriority w:val="99"/>
    <w:semiHidden/>
    <w:locked/>
    <w:rsid w:val="00CD52AB"/>
    <w:rPr>
      <w:rFonts w:ascii="Tahoma" w:hAnsi="Tahoma" w:cs="Tahoma"/>
      <w:sz w:val="16"/>
      <w:szCs w:val="16"/>
      <w:lang w:eastAsia="cs-CZ"/>
    </w:rPr>
  </w:style>
  <w:style w:type="paragraph" w:customStyle="1" w:styleId="Styl1">
    <w:name w:val="Styl1"/>
    <w:basedOn w:val="Normal"/>
    <w:rsid w:val="00B321B7"/>
    <w:pPr>
      <w:overflowPunct w:val="0"/>
      <w:autoSpaceDE w:val="0"/>
      <w:autoSpaceDN w:val="0"/>
      <w:adjustRightInd w:val="0"/>
      <w:ind w:left="851"/>
      <w:textAlignment w:val="baseline"/>
    </w:pPr>
    <w:rPr>
      <w:rFonts w:eastAsia="Calibri"/>
      <w:szCs w:val="20"/>
    </w:rPr>
  </w:style>
  <w:style w:type="paragraph" w:customStyle="1" w:styleId="Odstavecseseznamem1">
    <w:name w:val="Odstavec se seznamem1"/>
    <w:basedOn w:val="Normal"/>
    <w:uiPriority w:val="99"/>
    <w:rsid w:val="000B19A2"/>
    <w:pPr>
      <w:spacing w:after="200" w:line="276" w:lineRule="auto"/>
      <w:ind w:left="720"/>
      <w:contextualSpacing/>
    </w:pPr>
    <w:rPr>
      <w:rFonts w:ascii="Calibri" w:eastAsia="Calibri" w:hAnsi="Calibri"/>
      <w:sz w:val="22"/>
      <w:szCs w:val="22"/>
    </w:rPr>
  </w:style>
  <w:style w:type="paragraph" w:styleId="ListBullet2">
    <w:name w:val="List Bullet 2"/>
    <w:basedOn w:val="Normal"/>
    <w:autoRedefine/>
    <w:uiPriority w:val="99"/>
    <w:rsid w:val="005D065F"/>
    <w:pPr>
      <w:autoSpaceDE w:val="0"/>
      <w:autoSpaceDN w:val="0"/>
    </w:pPr>
    <w:rPr>
      <w:bCs/>
      <w:sz w:val="16"/>
      <w:szCs w:val="16"/>
      <w:u w:val="single"/>
    </w:rPr>
  </w:style>
  <w:style w:type="paragraph" w:styleId="CommentText">
    <w:name w:val="annotation text"/>
    <w:basedOn w:val="Normal"/>
    <w:link w:val="TextkomenteChar"/>
    <w:uiPriority w:val="99"/>
    <w:semiHidden/>
    <w:rsid w:val="005D065F"/>
    <w:pPr>
      <w:autoSpaceDE w:val="0"/>
      <w:autoSpaceDN w:val="0"/>
    </w:pPr>
    <w:rPr>
      <w:sz w:val="20"/>
      <w:szCs w:val="20"/>
    </w:rPr>
  </w:style>
  <w:style w:type="character" w:customStyle="1" w:styleId="TextkomenteChar">
    <w:name w:val="Text komentáře Char"/>
    <w:basedOn w:val="DefaultParagraphFont"/>
    <w:link w:val="CommentText"/>
    <w:uiPriority w:val="99"/>
    <w:semiHidden/>
    <w:rsid w:val="005D065F"/>
    <w:rPr>
      <w:rFonts w:ascii="Times New Roman" w:eastAsia="Times New Roman" w:hAnsi="Times New Roman"/>
      <w:sz w:val="20"/>
      <w:szCs w:val="20"/>
    </w:rPr>
  </w:style>
  <w:style w:type="paragraph" w:styleId="ListParagraph">
    <w:name w:val="List Paragraph"/>
    <w:basedOn w:val="Normal"/>
    <w:qFormat/>
    <w:rsid w:val="005D065F"/>
    <w:pPr>
      <w:spacing w:after="200" w:line="276" w:lineRule="auto"/>
      <w:ind w:left="720"/>
      <w:contextualSpacing/>
    </w:pPr>
    <w:rPr>
      <w:rFonts w:ascii="Calibri" w:eastAsia="Calibri" w:hAnsi="Calibri"/>
      <w:sz w:val="22"/>
      <w:szCs w:val="22"/>
      <w:lang w:eastAsia="en-US"/>
    </w:rPr>
  </w:style>
  <w:style w:type="paragraph" w:styleId="NoSpacing">
    <w:name w:val="No Spacing"/>
    <w:uiPriority w:val="1"/>
    <w:qFormat/>
    <w:rsid w:val="005D065F"/>
    <w:rPr>
      <w:sz w:val="22"/>
      <w:szCs w:val="22"/>
      <w:lang w:eastAsia="en-US"/>
    </w:rPr>
  </w:style>
  <w:style w:type="paragraph" w:styleId="NormalWeb">
    <w:name w:val="Normal (Web)"/>
    <w:basedOn w:val="Normal"/>
    <w:uiPriority w:val="99"/>
    <w:unhideWhenUsed/>
    <w:rsid w:val="00971C4C"/>
    <w:pPr>
      <w:spacing w:before="100" w:beforeAutospacing="1" w:after="100" w:afterAutospacing="1"/>
    </w:pPr>
  </w:style>
  <w:style w:type="character" w:customStyle="1" w:styleId="Nadpis5Char">
    <w:name w:val="Nadpis 5 Char"/>
    <w:basedOn w:val="DefaultParagraphFont"/>
    <w:link w:val="Heading5"/>
    <w:uiPriority w:val="9"/>
    <w:rsid w:val="00081CDA"/>
    <w:rPr>
      <w:rFonts w:ascii="Times New Roman" w:eastAsia="Times New Roman" w:hAnsi="Times New Roman"/>
      <w:b/>
      <w:bCs/>
      <w:sz w:val="20"/>
      <w:szCs w:val="20"/>
    </w:rPr>
  </w:style>
  <w:style w:type="character" w:styleId="Strong">
    <w:name w:val="Strong"/>
    <w:basedOn w:val="DefaultParagraphFont"/>
    <w:uiPriority w:val="22"/>
    <w:qFormat/>
    <w:locked/>
    <w:rsid w:val="00081CDA"/>
    <w:rPr>
      <w:b/>
      <w:bCs/>
    </w:rPr>
  </w:style>
  <w:style w:type="paragraph" w:styleId="Header">
    <w:name w:val="header"/>
    <w:basedOn w:val="Normal"/>
    <w:link w:val="ZhlavChar"/>
    <w:uiPriority w:val="99"/>
    <w:semiHidden/>
    <w:unhideWhenUsed/>
    <w:rsid w:val="009410DF"/>
    <w:pPr>
      <w:tabs>
        <w:tab w:val="center" w:pos="4536"/>
        <w:tab w:val="right" w:pos="9072"/>
      </w:tabs>
    </w:pPr>
  </w:style>
  <w:style w:type="character" w:customStyle="1" w:styleId="ZhlavChar">
    <w:name w:val="Záhlaví Char"/>
    <w:basedOn w:val="DefaultParagraphFont"/>
    <w:link w:val="Header"/>
    <w:uiPriority w:val="99"/>
    <w:semiHidden/>
    <w:rsid w:val="009410DF"/>
    <w:rPr>
      <w:rFonts w:ascii="Times New Roman" w:eastAsia="Times New Roman" w:hAnsi="Times New Roman"/>
      <w:sz w:val="24"/>
      <w:szCs w:val="24"/>
    </w:rPr>
  </w:style>
  <w:style w:type="paragraph" w:styleId="Footer">
    <w:name w:val="footer"/>
    <w:basedOn w:val="Normal"/>
    <w:link w:val="ZpatChar"/>
    <w:uiPriority w:val="99"/>
    <w:unhideWhenUsed/>
    <w:rsid w:val="009410DF"/>
    <w:pPr>
      <w:tabs>
        <w:tab w:val="center" w:pos="4536"/>
        <w:tab w:val="right" w:pos="9072"/>
      </w:tabs>
    </w:pPr>
  </w:style>
  <w:style w:type="character" w:customStyle="1" w:styleId="ZpatChar">
    <w:name w:val="Zápatí Char"/>
    <w:basedOn w:val="DefaultParagraphFont"/>
    <w:link w:val="Footer"/>
    <w:uiPriority w:val="99"/>
    <w:rsid w:val="009410DF"/>
    <w:rPr>
      <w:rFonts w:ascii="Times New Roman" w:eastAsia="Times New Roman" w:hAnsi="Times New Roman"/>
      <w:sz w:val="24"/>
      <w:szCs w:val="24"/>
    </w:rPr>
  </w:style>
  <w:style w:type="paragraph" w:styleId="List2">
    <w:name w:val="List 2"/>
    <w:basedOn w:val="Normal"/>
    <w:uiPriority w:val="99"/>
    <w:rsid w:val="002221A5"/>
    <w:pPr>
      <w:widowControl w:val="0"/>
      <w:autoSpaceDE w:val="0"/>
      <w:autoSpaceDN w:val="0"/>
      <w:ind w:left="566" w:hanging="283"/>
    </w:pPr>
    <w:rPr>
      <w:sz w:val="20"/>
      <w:szCs w:val="20"/>
    </w:rPr>
  </w:style>
  <w:style w:type="paragraph" w:styleId="BodyText">
    <w:name w:val="Body Text"/>
    <w:basedOn w:val="Normal"/>
    <w:link w:val="ZkladntextChar"/>
    <w:rsid w:val="0003451D"/>
    <w:pPr>
      <w:widowControl w:val="0"/>
      <w:suppressAutoHyphens/>
      <w:spacing w:after="120"/>
    </w:pPr>
    <w:rPr>
      <w:rFonts w:eastAsia="Andale Sans UI"/>
      <w:kern w:val="1"/>
      <w:lang w:eastAsia="ar-SA"/>
    </w:rPr>
  </w:style>
  <w:style w:type="character" w:customStyle="1" w:styleId="ZkladntextChar">
    <w:name w:val="Základní text Char"/>
    <w:basedOn w:val="DefaultParagraphFont"/>
    <w:link w:val="BodyText"/>
    <w:rsid w:val="0003451D"/>
    <w:rPr>
      <w:rFonts w:ascii="Times New Roman" w:eastAsia="Andale Sans UI" w:hAnsi="Times New Roman"/>
      <w:kern w:val="1"/>
      <w:sz w:val="24"/>
      <w:szCs w:val="24"/>
      <w:lang w:eastAsia="ar-SA"/>
    </w:rPr>
  </w:style>
  <w:style w:type="character" w:customStyle="1" w:styleId="Standardnpsmoodstavce2">
    <w:name w:val="Standardní písmo odstavce2"/>
    <w:rsid w:val="00DC4946"/>
  </w:style>
  <w:style w:type="paragraph" w:customStyle="1" w:styleId="Textbodu">
    <w:name w:val="Text bodu"/>
    <w:basedOn w:val="Normal"/>
    <w:rsid w:val="00E87C5D"/>
    <w:pPr>
      <w:numPr>
        <w:ilvl w:val="8"/>
        <w:numId w:val="1"/>
      </w:numPr>
      <w:tabs>
        <w:tab w:val="left" w:pos="-30829"/>
      </w:tabs>
      <w:suppressAutoHyphens/>
      <w:spacing w:line="100" w:lineRule="atLeast"/>
      <w:ind w:left="851" w:hanging="426"/>
      <w:jc w:val="both"/>
      <w:textAlignment w:val="baseline"/>
      <w:outlineLvl w:val="8"/>
    </w:pPr>
    <w:rPr>
      <w:rFonts w:eastAsia="Andale Sans UI"/>
      <w:kern w:val="1"/>
      <w:lang w:eastAsia="ar-SA"/>
    </w:rPr>
  </w:style>
  <w:style w:type="character" w:customStyle="1" w:styleId="Nadpis1Char">
    <w:name w:val="Nadpis 1 Char"/>
    <w:basedOn w:val="DefaultParagraphFont"/>
    <w:link w:val="Heading1"/>
    <w:rsid w:val="00CA7C7D"/>
    <w:rPr>
      <w:rFonts w:ascii="Arial" w:eastAsia="MS Mincho" w:hAnsi="Arial" w:cs="Tahoma"/>
      <w:b/>
      <w:bCs/>
      <w:kern w:val="1"/>
      <w:sz w:val="32"/>
      <w:szCs w:val="32"/>
      <w:lang w:eastAsia="ar-SA"/>
    </w:rPr>
  </w:style>
  <w:style w:type="paragraph" w:styleId="FootnoteText">
    <w:name w:val="footnote text"/>
    <w:basedOn w:val="Normal"/>
    <w:link w:val="TextpoznpodarouChar"/>
    <w:uiPriority w:val="99"/>
    <w:semiHidden/>
    <w:unhideWhenUsed/>
    <w:rsid w:val="00CD52A6"/>
    <w:rPr>
      <w:rFonts w:asciiTheme="minorHAnsi" w:eastAsiaTheme="minorHAnsi" w:hAnsiTheme="minorHAnsi" w:cstheme="minorBidi"/>
      <w:sz w:val="20"/>
      <w:szCs w:val="20"/>
      <w:lang w:eastAsia="en-US"/>
    </w:rPr>
  </w:style>
  <w:style w:type="character" w:customStyle="1" w:styleId="TextpoznpodarouChar">
    <w:name w:val="Text pozn. pod čarou Char"/>
    <w:basedOn w:val="DefaultParagraphFont"/>
    <w:link w:val="FootnoteText"/>
    <w:uiPriority w:val="99"/>
    <w:semiHidden/>
    <w:rsid w:val="00CD52A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CD52A6"/>
    <w:rPr>
      <w:vertAlign w:val="superscript"/>
    </w:rPr>
  </w:style>
  <w:style w:type="character" w:customStyle="1" w:styleId="UnresolvedMention">
    <w:name w:val="Unresolved Mention"/>
    <w:basedOn w:val="DefaultParagraphFont"/>
    <w:uiPriority w:val="99"/>
    <w:semiHidden/>
    <w:unhideWhenUsed/>
    <w:rsid w:val="00CD52A6"/>
    <w:rPr>
      <w:color w:val="605E5C"/>
      <w:shd w:val="clear" w:color="auto" w:fill="E1DFDD"/>
    </w:rPr>
  </w:style>
  <w:style w:type="paragraph" w:customStyle="1" w:styleId="NormlnZarovnatdobloku">
    <w:name w:val="Normální + Zarovnat do bloku"/>
    <w:basedOn w:val="Normal"/>
    <w:uiPriority w:val="99"/>
    <w:rsid w:val="00F45C58"/>
    <w:pPr>
      <w:jc w:val="both"/>
    </w:pPr>
  </w:style>
  <w:style w:type="character" w:styleId="FollowedHyperlink">
    <w:name w:val="FollowedHyperlink"/>
    <w:basedOn w:val="DefaultParagraphFont"/>
    <w:uiPriority w:val="99"/>
    <w:semiHidden/>
    <w:unhideWhenUsed/>
    <w:rsid w:val="001D6C28"/>
    <w:rPr>
      <w:color w:val="800080" w:themeColor="followedHyperlink"/>
      <w:u w:val="single"/>
    </w:rPr>
  </w:style>
  <w:style w:type="paragraph" w:customStyle="1" w:styleId="Default">
    <w:name w:val="Default"/>
    <w:rsid w:val="003E12E7"/>
    <w:pPr>
      <w:suppressAutoHyphens/>
      <w:autoSpaceDE w:val="0"/>
      <w:autoSpaceDN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khk.cz/oblasti/zivotni-prostredi-zemedelstvi/aktuality/priroda-krajina" TargetMode="Externa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163</Words>
  <Characters>1004</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Královéhradecký kraj</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Haldova</dc:creator>
  <cp:lastModifiedBy>Novák Aleš Ing.</cp:lastModifiedBy>
  <cp:revision>3</cp:revision>
  <cp:lastPrinted>2012-11-26T14:41:00Z</cp:lastPrinted>
  <dcterms:created xsi:type="dcterms:W3CDTF">2026-09-02T07:30:00Z</dcterms:created>
  <dcterms:modified xsi:type="dcterms:W3CDTF">2026-09-02T07:32:00Z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ATest">
    <vt:lpwstr>Lorem ipsum dolor sit amet, consectetuer adipiscing elit. Vestibulum fermentum tortor id mi. Etiam egestas wisi a erat. Quisque tincidunt scelerisque libero. Donec vitae arcu. Nulla quis diam. Donec quis nibh at felis congue commodo. Quis autem vel eum iure reprehenderit qui in ea voluptate velit esse quam nihil molestiae consequatur, vel illum qui dolorem eum fugiat quo voluptas nulla pariatur? Fusce consectetuer risus a nunc. Aenean fermentum risus id tortor. Duis condimentum augue id magna semper rutrum. Suspendisse sagittis ultrices augue. Cras elementum. Maecenas libero. In laoreet, magna id viverra tincidunt, sem odio bibendum justo, vel imperdiet sapien wisi sed libero. Pellentesque pretium lectus id turpis. Aliquam ornare wisi eu metus. Fusce consectetuer risus a nunc.</vt:lpwstr>
  </property>
  <property fmtid="{D5CDD505-2E9C-101B-9397-08002B2CF9AE}" pid="3" name="AnonymizaceNavrh">
    <vt:lpwstr/>
  </property>
  <property fmtid="{D5CDD505-2E9C-101B-9397-08002B2CF9AE}" pid="4" name="CelyZnak_PisemnostZnak">
    <vt:lpwstr>246.1</vt:lpwstr>
  </property>
  <property fmtid="{D5CDD505-2E9C-101B-9397-08002B2CF9AE}" pid="5" name="Cislo_PostaOdesPisemnostDokumentVerze_PostaOdesPisemnost">
    <vt:lpwstr>VÝTISK Č. ...</vt:lpwstr>
  </property>
  <property fmtid="{D5CDD505-2E9C-101B-9397-08002B2CF9AE}" pid="6" name="CJ">
    <vt:lpwstr>KUKHK-ZP-2026-18068-5</vt:lpwstr>
  </property>
  <property fmtid="{D5CDD505-2E9C-101B-9397-08002B2CF9AE}" pid="7" name="CJ_PostaDoruc_PisemnostOdpovedNa_Pisemnost">
    <vt:lpwstr>XXX-XXX-XXX</vt:lpwstr>
  </property>
  <property fmtid="{D5CDD505-2E9C-101B-9397-08002B2CF9AE}" pid="8" name="CJ_Spis_Pisemnost">
    <vt:lpwstr>KUKHK-ZP-2026-18068</vt:lpwstr>
  </property>
  <property fmtid="{D5CDD505-2E9C-101B-9397-08002B2CF9AE}" pid="9" name="Contact_PostaOdes">
    <vt:lpwstr>ADRESÁT...
ADRESÁT...</vt:lpwstr>
  </property>
  <property fmtid="{D5CDD505-2E9C-101B-9397-08002B2CF9AE}" pid="10" name="Contact_PostaOdes_All">
    <vt:lpwstr>ROZDĚLOVNÍK...</vt:lpwstr>
  </property>
  <property fmtid="{D5CDD505-2E9C-101B-9397-08002B2CF9AE}" pid="11" name="DatumNaroz">
    <vt:lpwstr/>
  </property>
  <property fmtid="{D5CDD505-2E9C-101B-9397-08002B2CF9AE}" pid="12" name="DatumPlatnosti_PisemnostTypZpristupneniInformaciZOSZ_Pisemnost">
    <vt:lpwstr>ZOSZ_DatumPlatnosti</vt:lpwstr>
  </property>
  <property fmtid="{D5CDD505-2E9C-101B-9397-08002B2CF9AE}" pid="13" name="DatumPoriz_Pisemnost">
    <vt:lpwstr>4.9.2026</vt:lpwstr>
  </property>
  <property fmtid="{D5CDD505-2E9C-101B-9397-08002B2CF9AE}" pid="14" name="Datum_PostaDoruc_PisemnostOdpovedNa_Pisemnost">
    <vt:lpwstr>DD.MM.RRRR</vt:lpwstr>
  </property>
  <property fmtid="{D5CDD505-2E9C-101B-9397-08002B2CF9AE}" pid="15" name="DisplayName_CisloObalky_PostaOdes">
    <vt:lpwstr>ČÍSLO OBÁLKY</vt:lpwstr>
  </property>
  <property fmtid="{D5CDD505-2E9C-101B-9397-08002B2CF9AE}" pid="16" name="DisplayName_CJCol">
    <vt:lpwstr>&lt;TABLE&gt;&lt;TR&gt;&lt;TD&gt;Č.j.:&lt;/TD&gt;&lt;TD&gt;KUKHK-ZP-2026-18068-5&lt;/TD&gt;&lt;/TR&gt;&lt;TR&gt;&lt;TD&gt;&lt;/TD&gt;&lt;TD&gt;&lt;/TD&gt;&lt;/TR&gt;&lt;/TABLE&gt;</vt:lpwstr>
  </property>
  <property fmtid="{D5CDD505-2E9C-101B-9397-08002B2CF9AE}" pid="17" name="DisplayName_PoziceMa_Pisemnost">
    <vt:lpwstr>Ing. Aleš Novák</vt:lpwstr>
  </property>
  <property fmtid="{D5CDD505-2E9C-101B-9397-08002B2CF9AE}" pid="18" name="DisplayName_PoziceNadrizena_PoziceMa_Pisemnost">
    <vt:lpwstr>Mgr. Helena Zapletalová</vt:lpwstr>
  </property>
  <property fmtid="{D5CDD505-2E9C-101B-9397-08002B2CF9AE}" pid="19" name="DisplayName_SlozkaStupenUtajeniCollection_Slozka_Pisemnost">
    <vt:lpwstr/>
  </property>
  <property fmtid="{D5CDD505-2E9C-101B-9397-08002B2CF9AE}" pid="20" name="DisplayName_SpisovyUzel_PoziceZodpo_Pisemnost">
    <vt:lpwstr>Odbor životního prostředí a zemědělství</vt:lpwstr>
  </property>
  <property fmtid="{D5CDD505-2E9C-101B-9397-08002B2CF9AE}" pid="21" name="DisplayName_Spis_Pisemnost">
    <vt:lpwstr>PP Nadslav New plán péče</vt:lpwstr>
  </property>
  <property fmtid="{D5CDD505-2E9C-101B-9397-08002B2CF9AE}" pid="22" name="DisplayName_UserPoriz_Pisemnost">
    <vt:lpwstr>Ing. Aleš Novák</vt:lpwstr>
  </property>
  <property fmtid="{D5CDD505-2E9C-101B-9397-08002B2CF9AE}" pid="23" name="DisplayName_User_PoziceNadrizena_PoziceMa_Pisemnost">
    <vt:lpwstr>Mgr. Helena Zapletalová</vt:lpwstr>
  </property>
  <property fmtid="{D5CDD505-2E9C-101B-9397-08002B2CF9AE}" pid="24" name="DuvodZmeny_SlozkaStupenUtajeniCollection_Slozka_Pisemnost">
    <vt:lpwstr/>
  </property>
  <property fmtid="{D5CDD505-2E9C-101B-9397-08002B2CF9AE}" pid="25" name="EC_Pisemnost">
    <vt:lpwstr>77282/2026/KHK</vt:lpwstr>
  </property>
  <property fmtid="{D5CDD505-2E9C-101B-9397-08002B2CF9AE}" pid="26" name="FunkcniMisto_PoziceMa_Pisemnost">
    <vt:lpwstr/>
  </property>
  <property fmtid="{D5CDD505-2E9C-101B-9397-08002B2CF9AE}" pid="27" name="FunkcniMisto_PoziceNadrizena_PoziceMa_Pisemnost">
    <vt:lpwstr/>
  </property>
  <property fmtid="{D5CDD505-2E9C-101B-9397-08002B2CF9AE}" pid="28" name="Key_BarCode_Pisemnost">
    <vt:lpwstr>*B005156995*</vt:lpwstr>
  </property>
  <property fmtid="{D5CDD505-2E9C-101B-9397-08002B2CF9AE}" pid="29" name="Key_BarCode_PostaOdes">
    <vt:lpwstr>11101001011</vt:lpwstr>
  </property>
  <property fmtid="{D5CDD505-2E9C-101B-9397-08002B2CF9AE}" pid="30" name="KRukam">
    <vt:lpwstr>{KRukam}</vt:lpwstr>
  </property>
  <property fmtid="{D5CDD505-2E9C-101B-9397-08002B2CF9AE}" pid="31" name="NameAddress_Contact_SpisovyUzel_PoziceZodpo_Pisemnost">
    <vt:lpwstr>Krajský úřad Královéhradeckého kraje</vt:lpwstr>
  </property>
  <property fmtid="{D5CDD505-2E9C-101B-9397-08002B2CF9AE}" pid="32" name="NamePostalAddress_Contact_PostaOdes">
    <vt:lpwstr>POŠTOVNÍ ADRESA
{PostalAddress_Contact_PostaOdes}</vt:lpwstr>
  </property>
  <property fmtid="{D5CDD505-2E9C-101B-9397-08002B2CF9AE}" pid="33" name="Odkaz">
    <vt:lpwstr>ODKAZ</vt:lpwstr>
  </property>
  <property fmtid="{D5CDD505-2E9C-101B-9397-08002B2CF9AE}" pid="34" name="Password_PisemnostTypZpristupneniInformaciZOSZ_Pisemnost">
    <vt:lpwstr>ZOSZ_Password</vt:lpwstr>
  </property>
  <property fmtid="{D5CDD505-2E9C-101B-9397-08002B2CF9AE}" pid="35" name="PocetListuDokumentu_Pisemnost">
    <vt:lpwstr>0</vt:lpwstr>
  </property>
  <property fmtid="{D5CDD505-2E9C-101B-9397-08002B2CF9AE}" pid="36" name="PocetListu_Pisemnost">
    <vt:lpwstr>0/2</vt:lpwstr>
  </property>
  <property fmtid="{D5CDD505-2E9C-101B-9397-08002B2CF9AE}" pid="37" name="PocetPriloh_Pisemnost">
    <vt:lpwstr>2</vt:lpwstr>
  </property>
  <property fmtid="{D5CDD505-2E9C-101B-9397-08002B2CF9AE}" pid="38" name="Podpis">
    <vt:lpwstr/>
  </property>
  <property fmtid="{D5CDD505-2E9C-101B-9397-08002B2CF9AE}" pid="39" name="PoleVlastnost">
    <vt:lpwstr/>
  </property>
  <property fmtid="{D5CDD505-2E9C-101B-9397-08002B2CF9AE}" pid="40" name="PostalAddress_Contact_SpisovyUzel_PoziceZodpo_Pisemnost">
    <vt:lpwstr>Pivovarské náměstí 1245
500 03 Hradec Králové 
</vt:lpwstr>
  </property>
  <property fmtid="{D5CDD505-2E9C-101B-9397-08002B2CF9AE}" pid="41" name="QREC_Pisemnost">
    <vt:lpwstr>77282/2026/KHK</vt:lpwstr>
  </property>
  <property fmtid="{D5CDD505-2E9C-101B-9397-08002B2CF9AE}" pid="42" name="RC">
    <vt:lpwstr/>
  </property>
  <property fmtid="{D5CDD505-2E9C-101B-9397-08002B2CF9AE}" pid="43" name="SkartacniZnakLhuta_PisemnostZnak">
    <vt:lpwstr>A/5</vt:lpwstr>
  </property>
  <property fmtid="{D5CDD505-2E9C-101B-9397-08002B2CF9AE}" pid="44" name="SmlouvaCislo">
    <vt:lpwstr>ČÍSLO SMLOUVY</vt:lpwstr>
  </property>
  <property fmtid="{D5CDD505-2E9C-101B-9397-08002B2CF9AE}" pid="45" name="SZ_Spis_Pisemnost">
    <vt:lpwstr>KUKHK-ZP-2026-19091</vt:lpwstr>
  </property>
  <property fmtid="{D5CDD505-2E9C-101B-9397-08002B2CF9AE}" pid="46" name="Termin_Pisemnost">
    <vt:lpwstr>4.9.2026</vt:lpwstr>
  </property>
  <property fmtid="{D5CDD505-2E9C-101B-9397-08002B2CF9AE}" pid="47" name="TEST">
    <vt:lpwstr>testovací pole</vt:lpwstr>
  </property>
  <property fmtid="{D5CDD505-2E9C-101B-9397-08002B2CF9AE}" pid="48" name="TypPrilohy_Pisemnost">
    <vt:lpwstr>2 el.s.</vt:lpwstr>
  </property>
  <property fmtid="{D5CDD505-2E9C-101B-9397-08002B2CF9AE}" pid="49" name="UserName_PisemnostTypZpristupneniInformaciZOSZ_Pisemnost">
    <vt:lpwstr>ZOSZ_UserName</vt:lpwstr>
  </property>
  <property fmtid="{D5CDD505-2E9C-101B-9397-08002B2CF9AE}" pid="50" name="Vec_Pisemnost">
    <vt:lpwstr>Chyba: PP Nadslav zveřejnění na portálu</vt:lpwstr>
  </property>
  <property fmtid="{D5CDD505-2E9C-101B-9397-08002B2CF9AE}" pid="51" name="Zkratka_SpisovyUzel_PoziceZodpo_Pisemnost">
    <vt:lpwstr>ZP</vt:lpwstr>
  </property>
</Properties>
</file>