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Y="2056"/>
        <w:tblOverlap w:val="never"/>
        <w:tblW w:w="5000" w:type="pct"/>
        <w:tblLook w:val="04A0" w:firstRow="1" w:lastRow="0" w:firstColumn="1" w:lastColumn="0" w:noHBand="0" w:noVBand="1"/>
      </w:tblPr>
      <w:tblGrid>
        <w:gridCol w:w="1724"/>
        <w:gridCol w:w="3693"/>
        <w:gridCol w:w="4221"/>
      </w:tblGrid>
      <w:tr w:rsidR="001A7A04" w:rsidRPr="008B3F7B" w14:paraId="02601933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307E40F5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Váš dopis zn.: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768ECDD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---</w:t>
            </w:r>
          </w:p>
        </w:tc>
        <w:tc>
          <w:tcPr>
            <w:tcW w:w="2190" w:type="pct"/>
            <w:vMerge w:val="restart"/>
            <w:tcMar>
              <w:left w:w="0" w:type="dxa"/>
              <w:right w:w="0" w:type="dxa"/>
            </w:tcMar>
          </w:tcPr>
          <w:p w14:paraId="5F7BC550" w14:textId="77777777" w:rsidR="001A7A04" w:rsidRPr="0060576C" w:rsidRDefault="001A7A04" w:rsidP="001A7A04">
            <w:pPr>
              <w:spacing w:after="0"/>
              <w:rPr>
                <w:rFonts w:eastAsia="Times New Roman" w:cs="Calibri"/>
                <w:b/>
                <w:sz w:val="24"/>
                <w:szCs w:val="24"/>
                <w:lang w:eastAsia="cs-CZ"/>
              </w:rPr>
            </w:pPr>
          </w:p>
          <w:p w14:paraId="2A4D72FE" w14:textId="77777777" w:rsidR="001A7A04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Portál veřejné správy</w:t>
            </w:r>
          </w:p>
          <w:p w14:paraId="78414772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7B5EE40F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1A4994FF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3BB375D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Ze dne: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EBCC1C6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---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5A62C5C2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40E90D6E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13E5B53C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Č. j.: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E6673EB" w14:textId="194EACF4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JMK </w:t>
            </w:r>
            <w:r w:rsidR="0072254C">
              <w:rPr>
                <w:rFonts w:cs="Calibri"/>
                <w:sz w:val="24"/>
                <w:szCs w:val="24"/>
              </w:rPr>
              <w:t>61667</w:t>
            </w:r>
            <w:r w:rsidRPr="0060576C">
              <w:rPr>
                <w:rFonts w:cs="Calibri"/>
                <w:sz w:val="24"/>
                <w:szCs w:val="24"/>
              </w:rPr>
              <w:t>/202</w:t>
            </w:r>
            <w:r w:rsidR="004152F6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6B79F641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6E1FE4AE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47B50B81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proofErr w:type="spellStart"/>
            <w:r w:rsidRPr="0060576C">
              <w:rPr>
                <w:rFonts w:cs="Calibri"/>
                <w:sz w:val="24"/>
                <w:szCs w:val="24"/>
              </w:rPr>
              <w:t>Sp</w:t>
            </w:r>
            <w:proofErr w:type="spellEnd"/>
            <w:r w:rsidRPr="0060576C">
              <w:rPr>
                <w:rFonts w:cs="Calibri"/>
                <w:sz w:val="24"/>
                <w:szCs w:val="24"/>
              </w:rPr>
              <w:t>. zn.: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078725D7" w14:textId="2F27BD2F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S – JMK </w:t>
            </w:r>
            <w:r w:rsidR="0072254C">
              <w:rPr>
                <w:rFonts w:cs="Calibri"/>
                <w:sz w:val="24"/>
                <w:szCs w:val="24"/>
              </w:rPr>
              <w:t>61648</w:t>
            </w:r>
            <w:r w:rsidRPr="0060576C">
              <w:rPr>
                <w:rFonts w:cs="Calibri"/>
                <w:sz w:val="24"/>
                <w:szCs w:val="24"/>
              </w:rPr>
              <w:t>/202</w:t>
            </w:r>
            <w:r w:rsidR="004152F6">
              <w:rPr>
                <w:rFonts w:cs="Calibri"/>
                <w:sz w:val="24"/>
                <w:szCs w:val="24"/>
              </w:rPr>
              <w:t>5</w:t>
            </w:r>
            <w:r w:rsidRPr="0060576C">
              <w:rPr>
                <w:rFonts w:cs="Calibri"/>
                <w:sz w:val="24"/>
                <w:szCs w:val="24"/>
              </w:rPr>
              <w:t xml:space="preserve"> OŽP/Kr</w:t>
            </w:r>
            <w:r>
              <w:rPr>
                <w:rFonts w:cs="Calibri"/>
                <w:sz w:val="24"/>
                <w:szCs w:val="24"/>
              </w:rPr>
              <w:t>ch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66C351A4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5E70587F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5894DAD3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Vyřizuje: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19BB4FB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Ing. M</w:t>
            </w:r>
            <w:r>
              <w:rPr>
                <w:rFonts w:cs="Calibri"/>
                <w:sz w:val="24"/>
                <w:szCs w:val="24"/>
              </w:rPr>
              <w:t>arek Krchňavý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2D7AE357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795C2452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16FFDC74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Telefon: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70B8F939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541 654 320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033DEA8F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1F2F9471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5EEA5CB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Datum: 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5FF3E43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dle data podpisu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2A872F55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64B82D64" w14:textId="77777777" w:rsidTr="001A7A04">
        <w:trPr>
          <w:trHeight w:val="194"/>
        </w:trPr>
        <w:tc>
          <w:tcPr>
            <w:tcW w:w="5000" w:type="pct"/>
            <w:gridSpan w:val="3"/>
            <w:tcMar>
              <w:left w:w="0" w:type="dxa"/>
              <w:right w:w="0" w:type="dxa"/>
            </w:tcMar>
            <w:vAlign w:val="center"/>
          </w:tcPr>
          <w:p w14:paraId="7F5E6E3E" w14:textId="269C24FB" w:rsidR="001A7A04" w:rsidRPr="0060576C" w:rsidRDefault="001A7A04" w:rsidP="001A7A04">
            <w:pPr>
              <w:spacing w:before="240" w:after="240"/>
              <w:rPr>
                <w:rFonts w:cs="Calibri"/>
                <w:b/>
                <w:sz w:val="24"/>
                <w:szCs w:val="24"/>
              </w:rPr>
            </w:pPr>
            <w:r w:rsidRPr="0060576C">
              <w:rPr>
                <w:rFonts w:cs="Calibri"/>
                <w:b/>
                <w:sz w:val="24"/>
                <w:szCs w:val="24"/>
              </w:rPr>
              <w:t xml:space="preserve">Oznámení o možnosti seznámit se s návrhem plánu péče o přírodní památku </w:t>
            </w:r>
            <w:r w:rsidR="0001014F">
              <w:rPr>
                <w:rFonts w:cs="Calibri"/>
                <w:b/>
                <w:sz w:val="24"/>
                <w:szCs w:val="24"/>
              </w:rPr>
              <w:t>Protržený rybník</w:t>
            </w:r>
          </w:p>
        </w:tc>
      </w:tr>
    </w:tbl>
    <w:p w14:paraId="4F40785B" w14:textId="0ECA9F5D" w:rsidR="000D7D1F" w:rsidRPr="006935C6" w:rsidRDefault="000D7D1F" w:rsidP="006935C6">
      <w:pPr>
        <w:spacing w:after="120"/>
        <w:jc w:val="both"/>
        <w:rPr>
          <w:rFonts w:cs="Calibri"/>
          <w:sz w:val="24"/>
          <w:szCs w:val="24"/>
        </w:rPr>
      </w:pPr>
      <w:r w:rsidRPr="006935C6">
        <w:rPr>
          <w:rFonts w:cs="Calibri"/>
          <w:sz w:val="24"/>
          <w:szCs w:val="24"/>
        </w:rPr>
        <w:t>Krajský úřad Jihomoravského kraje</w:t>
      </w:r>
      <w:r w:rsidR="00501E85" w:rsidRPr="006935C6">
        <w:rPr>
          <w:rFonts w:cs="Calibri"/>
          <w:sz w:val="24"/>
          <w:szCs w:val="24"/>
        </w:rPr>
        <w:t>, odbor životního prostředí,</w:t>
      </w:r>
      <w:r w:rsidR="00BB33A0" w:rsidRPr="006935C6">
        <w:rPr>
          <w:rFonts w:cs="Calibri"/>
          <w:sz w:val="24"/>
          <w:szCs w:val="24"/>
        </w:rPr>
        <w:t xml:space="preserve"> </w:t>
      </w:r>
      <w:r w:rsidRPr="006935C6">
        <w:rPr>
          <w:rFonts w:cs="Calibri"/>
          <w:sz w:val="24"/>
          <w:szCs w:val="24"/>
        </w:rPr>
        <w:t>jako příslušný orgán ochrany přírody podle §</w:t>
      </w:r>
      <w:r w:rsidR="00BB33A0" w:rsidRPr="006935C6">
        <w:rPr>
          <w:rFonts w:cs="Calibri"/>
          <w:sz w:val="24"/>
          <w:szCs w:val="24"/>
        </w:rPr>
        <w:t> </w:t>
      </w:r>
      <w:r w:rsidRPr="006935C6">
        <w:rPr>
          <w:rFonts w:cs="Calibri"/>
          <w:sz w:val="24"/>
          <w:szCs w:val="24"/>
        </w:rPr>
        <w:t xml:space="preserve">77a odst. 4 písm. </w:t>
      </w:r>
      <w:r w:rsidR="00643581">
        <w:rPr>
          <w:rFonts w:cs="Calibri"/>
          <w:sz w:val="24"/>
          <w:szCs w:val="24"/>
        </w:rPr>
        <w:t>f</w:t>
      </w:r>
      <w:r w:rsidRPr="006935C6">
        <w:rPr>
          <w:rFonts w:cs="Calibri"/>
          <w:sz w:val="24"/>
          <w:szCs w:val="24"/>
        </w:rPr>
        <w:t xml:space="preserve">) </w:t>
      </w:r>
      <w:r w:rsidR="008A1BC3" w:rsidRPr="006935C6">
        <w:rPr>
          <w:rFonts w:cs="Calibri"/>
          <w:sz w:val="24"/>
          <w:szCs w:val="24"/>
        </w:rPr>
        <w:t>zákona č. 114/1992 Sb., o ochraně přírody a krajiny</w:t>
      </w:r>
      <w:r w:rsidR="00C478F9">
        <w:rPr>
          <w:rFonts w:cs="Calibri"/>
          <w:sz w:val="24"/>
          <w:szCs w:val="24"/>
        </w:rPr>
        <w:t xml:space="preserve"> (</w:t>
      </w:r>
      <w:r w:rsidR="008A1BC3" w:rsidRPr="006935C6">
        <w:rPr>
          <w:rFonts w:cs="Calibri"/>
          <w:sz w:val="24"/>
          <w:szCs w:val="24"/>
        </w:rPr>
        <w:t>dále jen „ZOPK“)</w:t>
      </w:r>
      <w:r w:rsidRPr="006935C6">
        <w:rPr>
          <w:rFonts w:cs="Calibri"/>
          <w:sz w:val="24"/>
          <w:szCs w:val="24"/>
        </w:rPr>
        <w:t xml:space="preserve"> oznamuje v</w:t>
      </w:r>
      <w:r w:rsidR="00753C06" w:rsidRPr="006935C6">
        <w:rPr>
          <w:rFonts w:cs="Calibri"/>
          <w:sz w:val="24"/>
          <w:szCs w:val="24"/>
        </w:rPr>
        <w:t> </w:t>
      </w:r>
      <w:r w:rsidRPr="006935C6">
        <w:rPr>
          <w:rFonts w:cs="Calibri"/>
          <w:sz w:val="24"/>
          <w:szCs w:val="24"/>
        </w:rPr>
        <w:t xml:space="preserve">souladu s ustanovením § 38 odst. 3 ZOPK, že byl zpracován návrh plánu péče o přírodní památku </w:t>
      </w:r>
      <w:r w:rsidR="0001014F">
        <w:rPr>
          <w:rFonts w:cs="Calibri"/>
          <w:sz w:val="24"/>
          <w:szCs w:val="24"/>
        </w:rPr>
        <w:t>Protržený rybník</w:t>
      </w:r>
      <w:r w:rsidRPr="006935C6">
        <w:rPr>
          <w:rFonts w:cs="Calibri"/>
          <w:sz w:val="24"/>
          <w:szCs w:val="24"/>
        </w:rPr>
        <w:t xml:space="preserve"> v k. </w:t>
      </w:r>
      <w:proofErr w:type="spellStart"/>
      <w:r w:rsidRPr="006935C6">
        <w:rPr>
          <w:rFonts w:cs="Calibri"/>
          <w:sz w:val="24"/>
          <w:szCs w:val="24"/>
        </w:rPr>
        <w:t>ú.</w:t>
      </w:r>
      <w:proofErr w:type="spellEnd"/>
      <w:r w:rsidRPr="006935C6">
        <w:rPr>
          <w:rFonts w:cs="Calibri"/>
          <w:sz w:val="24"/>
          <w:szCs w:val="24"/>
        </w:rPr>
        <w:t xml:space="preserve"> </w:t>
      </w:r>
      <w:r w:rsidR="0001014F">
        <w:rPr>
          <w:rFonts w:cs="Calibri"/>
          <w:sz w:val="24"/>
          <w:szCs w:val="24"/>
        </w:rPr>
        <w:t>Božice</w:t>
      </w:r>
      <w:r w:rsidR="00764BCA">
        <w:rPr>
          <w:rFonts w:cs="Calibri"/>
          <w:sz w:val="24"/>
          <w:szCs w:val="24"/>
        </w:rPr>
        <w:t xml:space="preserve"> </w:t>
      </w:r>
      <w:r w:rsidRPr="006935C6">
        <w:rPr>
          <w:rFonts w:cs="Calibri"/>
          <w:sz w:val="24"/>
          <w:szCs w:val="24"/>
        </w:rPr>
        <w:t>na období 202</w:t>
      </w:r>
      <w:r w:rsidR="00DB3081">
        <w:rPr>
          <w:rFonts w:cs="Calibri"/>
          <w:sz w:val="24"/>
          <w:szCs w:val="24"/>
        </w:rPr>
        <w:t>5</w:t>
      </w:r>
      <w:r w:rsidRPr="006935C6">
        <w:rPr>
          <w:rFonts w:cs="Calibri"/>
          <w:sz w:val="24"/>
          <w:szCs w:val="24"/>
        </w:rPr>
        <w:t>-20</w:t>
      </w:r>
      <w:r w:rsidR="006B2067">
        <w:rPr>
          <w:rFonts w:cs="Calibri"/>
          <w:sz w:val="24"/>
          <w:szCs w:val="24"/>
        </w:rPr>
        <w:t>3</w:t>
      </w:r>
      <w:r w:rsidR="00DB3081">
        <w:rPr>
          <w:rFonts w:cs="Calibri"/>
          <w:sz w:val="24"/>
          <w:szCs w:val="24"/>
        </w:rPr>
        <w:t>5</w:t>
      </w:r>
      <w:r w:rsidRPr="006935C6">
        <w:rPr>
          <w:rFonts w:cs="Calibri"/>
          <w:sz w:val="24"/>
          <w:szCs w:val="24"/>
        </w:rPr>
        <w:t>.</w:t>
      </w:r>
    </w:p>
    <w:p w14:paraId="77561292" w14:textId="6A05230F" w:rsidR="000D7D1F" w:rsidRPr="006935C6" w:rsidRDefault="000D7D1F" w:rsidP="006935C6">
      <w:pPr>
        <w:spacing w:after="120"/>
        <w:jc w:val="both"/>
        <w:rPr>
          <w:sz w:val="24"/>
          <w:szCs w:val="24"/>
        </w:rPr>
      </w:pPr>
      <w:r w:rsidRPr="006935C6">
        <w:rPr>
          <w:rFonts w:cs="Calibri"/>
          <w:sz w:val="24"/>
          <w:szCs w:val="24"/>
        </w:rPr>
        <w:t xml:space="preserve">S návrhem plánu péče je možné seznámit se a nahlédnout do něj </w:t>
      </w:r>
      <w:r w:rsidRPr="006935C6">
        <w:rPr>
          <w:sz w:val="24"/>
          <w:szCs w:val="24"/>
        </w:rPr>
        <w:t>na detašovaném pracovišti odboru životního prostředí Krajského úřadu Jihomoravského kraje, nám. Armády 8, Znojmo, 5.</w:t>
      </w:r>
      <w:r w:rsidR="00652DF2">
        <w:rPr>
          <w:sz w:val="24"/>
          <w:szCs w:val="24"/>
        </w:rPr>
        <w:t> </w:t>
      </w:r>
      <w:r w:rsidRPr="006935C6">
        <w:rPr>
          <w:sz w:val="24"/>
          <w:szCs w:val="24"/>
        </w:rPr>
        <w:t>poschodí, dveře č. 609 nebo 606, vždy v úřední dny pondělí, středa od 8</w:t>
      </w:r>
      <w:r w:rsidRPr="006935C6">
        <w:rPr>
          <w:sz w:val="24"/>
          <w:szCs w:val="24"/>
          <w:vertAlign w:val="superscript"/>
        </w:rPr>
        <w:t>00</w:t>
      </w:r>
      <w:r w:rsidRPr="006935C6">
        <w:rPr>
          <w:sz w:val="24"/>
          <w:szCs w:val="24"/>
        </w:rPr>
        <w:t xml:space="preserve"> do 17</w:t>
      </w:r>
      <w:r w:rsidRPr="006935C6">
        <w:rPr>
          <w:sz w:val="24"/>
          <w:szCs w:val="24"/>
          <w:vertAlign w:val="superscript"/>
        </w:rPr>
        <w:t>00</w:t>
      </w:r>
      <w:r w:rsidRPr="006935C6">
        <w:rPr>
          <w:sz w:val="24"/>
          <w:szCs w:val="24"/>
        </w:rPr>
        <w:t xml:space="preserve"> hod nebo i</w:t>
      </w:r>
      <w:r w:rsidR="00652DF2">
        <w:rPr>
          <w:sz w:val="24"/>
          <w:szCs w:val="24"/>
        </w:rPr>
        <w:t> </w:t>
      </w:r>
      <w:r w:rsidRPr="006935C6">
        <w:rPr>
          <w:sz w:val="24"/>
          <w:szCs w:val="24"/>
        </w:rPr>
        <w:t>v jiném termínu po předchozí telefonické domluvě (tel. č. 541 654 32</w:t>
      </w:r>
      <w:r w:rsidR="004D0DA0">
        <w:rPr>
          <w:sz w:val="24"/>
          <w:szCs w:val="24"/>
        </w:rPr>
        <w:t>0</w:t>
      </w:r>
      <w:r w:rsidRPr="006935C6">
        <w:rPr>
          <w:sz w:val="24"/>
          <w:szCs w:val="24"/>
        </w:rPr>
        <w:t xml:space="preserve">), na webových stránkách krajského úřadu na adrese </w:t>
      </w:r>
      <w:hyperlink r:id="rId8" w:history="1">
        <w:r w:rsidR="009114A4" w:rsidRPr="006935C6">
          <w:rPr>
            <w:rStyle w:val="Hypertextovodkaz"/>
            <w:sz w:val="24"/>
            <w:szCs w:val="24"/>
          </w:rPr>
          <w:t>www.jmk.cz</w:t>
        </w:r>
      </w:hyperlink>
      <w:r w:rsidRPr="006935C6">
        <w:rPr>
          <w:sz w:val="24"/>
          <w:szCs w:val="24"/>
        </w:rPr>
        <w:t xml:space="preserve"> v</w:t>
      </w:r>
      <w:r w:rsidR="00F805C6" w:rsidRPr="006935C6">
        <w:rPr>
          <w:sz w:val="24"/>
          <w:szCs w:val="24"/>
        </w:rPr>
        <w:t> </w:t>
      </w:r>
      <w:r w:rsidRPr="006935C6">
        <w:rPr>
          <w:sz w:val="24"/>
          <w:szCs w:val="24"/>
        </w:rPr>
        <w:t>kapitole „</w:t>
      </w:r>
      <w:r w:rsidR="00D61DD1" w:rsidRPr="006935C6">
        <w:rPr>
          <w:sz w:val="24"/>
          <w:szCs w:val="24"/>
        </w:rPr>
        <w:t>k</w:t>
      </w:r>
      <w:r w:rsidR="004661D8" w:rsidRPr="006935C6">
        <w:rPr>
          <w:sz w:val="24"/>
          <w:szCs w:val="24"/>
        </w:rPr>
        <w:t>rajský úřad/</w:t>
      </w:r>
      <w:r w:rsidR="00D61DD1" w:rsidRPr="006935C6">
        <w:rPr>
          <w:sz w:val="24"/>
          <w:szCs w:val="24"/>
        </w:rPr>
        <w:t>o</w:t>
      </w:r>
      <w:r w:rsidRPr="006935C6">
        <w:rPr>
          <w:sz w:val="24"/>
          <w:szCs w:val="24"/>
        </w:rPr>
        <w:t>dbor životního prostředí/</w:t>
      </w:r>
      <w:r w:rsidR="00871B82" w:rsidRPr="006935C6">
        <w:rPr>
          <w:sz w:val="24"/>
          <w:szCs w:val="24"/>
        </w:rPr>
        <w:t>Ochrana přírody a</w:t>
      </w:r>
      <w:r w:rsidR="00AC74EA">
        <w:rPr>
          <w:sz w:val="24"/>
          <w:szCs w:val="24"/>
        </w:rPr>
        <w:t> </w:t>
      </w:r>
      <w:r w:rsidR="00871B82" w:rsidRPr="006935C6">
        <w:rPr>
          <w:sz w:val="24"/>
          <w:szCs w:val="24"/>
        </w:rPr>
        <w:t>krajiny/</w:t>
      </w:r>
      <w:r w:rsidR="00F805C6" w:rsidRPr="006935C6">
        <w:rPr>
          <w:sz w:val="24"/>
          <w:szCs w:val="24"/>
        </w:rPr>
        <w:t>Projednávané záměry na vyhlášení a plány péče o přírodní rezervace a přírodní památky</w:t>
      </w:r>
      <w:r w:rsidR="007217F7" w:rsidRPr="006935C6">
        <w:rPr>
          <w:sz w:val="24"/>
          <w:szCs w:val="24"/>
        </w:rPr>
        <w:t>/</w:t>
      </w:r>
      <w:r w:rsidR="007217F7" w:rsidRPr="006935C6">
        <w:rPr>
          <w:rFonts w:cs="Calibri"/>
          <w:sz w:val="24"/>
          <w:szCs w:val="24"/>
        </w:rPr>
        <w:t>Plány</w:t>
      </w:r>
      <w:r w:rsidR="007217F7" w:rsidRPr="006935C6">
        <w:rPr>
          <w:sz w:val="24"/>
          <w:szCs w:val="24"/>
        </w:rPr>
        <w:t xml:space="preserve"> péče o PR a PP</w:t>
      </w:r>
      <w:r w:rsidRPr="006935C6">
        <w:rPr>
          <w:sz w:val="24"/>
          <w:szCs w:val="24"/>
        </w:rPr>
        <w:t xml:space="preserve">“ a na portálu veřejné správy </w:t>
      </w:r>
      <w:hyperlink r:id="rId9" w:history="1">
        <w:r w:rsidRPr="006935C6">
          <w:rPr>
            <w:rStyle w:val="Hypertextovodkaz"/>
            <w:sz w:val="24"/>
            <w:szCs w:val="24"/>
          </w:rPr>
          <w:t>www.portal.gov.cz</w:t>
        </w:r>
      </w:hyperlink>
      <w:r w:rsidRPr="006935C6">
        <w:rPr>
          <w:sz w:val="24"/>
          <w:szCs w:val="24"/>
        </w:rPr>
        <w:t>.</w:t>
      </w:r>
    </w:p>
    <w:p w14:paraId="3C13713C" w14:textId="4A4C8F0D" w:rsidR="000D7D1F" w:rsidRPr="006935C6" w:rsidRDefault="000D7D1F" w:rsidP="006935C6">
      <w:pPr>
        <w:spacing w:after="120"/>
        <w:jc w:val="both"/>
        <w:rPr>
          <w:rFonts w:cs="Calibri"/>
          <w:bCs/>
          <w:sz w:val="24"/>
          <w:szCs w:val="24"/>
        </w:rPr>
      </w:pPr>
      <w:r w:rsidRPr="006935C6">
        <w:rPr>
          <w:rFonts w:cs="Calibri"/>
          <w:bCs/>
          <w:sz w:val="24"/>
          <w:szCs w:val="24"/>
        </w:rPr>
        <w:t xml:space="preserve">Připomínky k návrhu plánu péče mohou vlastníci dotčených pozemků a dotčené obce zaslat nejpozději do </w:t>
      </w:r>
      <w:r w:rsidR="00245197" w:rsidRPr="006935C6">
        <w:rPr>
          <w:rFonts w:cs="Calibri"/>
          <w:bCs/>
          <w:sz w:val="24"/>
          <w:szCs w:val="24"/>
        </w:rPr>
        <w:t>3</w:t>
      </w:r>
      <w:r w:rsidRPr="006935C6">
        <w:rPr>
          <w:rFonts w:cs="Calibri"/>
          <w:bCs/>
          <w:sz w:val="24"/>
          <w:szCs w:val="24"/>
        </w:rPr>
        <w:t xml:space="preserve">0 dnů ode dne obdržení tohoto oznámení u Krajského úřadu Jihomoravského kraje, odboru životního prostředí, </w:t>
      </w:r>
      <w:r w:rsidRPr="006935C6">
        <w:rPr>
          <w:rFonts w:cs="Calibri"/>
          <w:sz w:val="24"/>
          <w:szCs w:val="24"/>
        </w:rPr>
        <w:t>Žerotínovo</w:t>
      </w:r>
      <w:r w:rsidRPr="006935C6">
        <w:rPr>
          <w:rFonts w:cs="Calibri"/>
          <w:bCs/>
          <w:sz w:val="24"/>
          <w:szCs w:val="24"/>
        </w:rPr>
        <w:t xml:space="preserve"> nám. 3, 601 82 Brno.</w:t>
      </w:r>
    </w:p>
    <w:p w14:paraId="315319DC" w14:textId="79EEB86E" w:rsidR="004004B1" w:rsidRPr="0060576C" w:rsidRDefault="006B49A8" w:rsidP="006B49A8">
      <w:pPr>
        <w:tabs>
          <w:tab w:val="left" w:pos="1155"/>
        </w:tabs>
        <w:spacing w:after="0"/>
        <w:jc w:val="both"/>
        <w:rPr>
          <w:rFonts w:eastAsia="Times New Roman" w:cs="Calibri"/>
          <w:color w:val="000000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Dotčená o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 xml:space="preserve">bec </w:t>
      </w:r>
      <w:r w:rsidR="0001014F">
        <w:rPr>
          <w:rFonts w:eastAsia="Times New Roman" w:cs="Calibri"/>
          <w:color w:val="000000"/>
          <w:sz w:val="24"/>
          <w:szCs w:val="24"/>
          <w:lang w:eastAsia="cs-CZ"/>
        </w:rPr>
        <w:t>Božice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 xml:space="preserve"> zveřejní toto oznámení (bez příloh) na úřední desce podle § 38 odst. 3</w:t>
      </w: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 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>ZOPK, a to po dobu 15 dnů od jeho obdržení</w:t>
      </w:r>
      <w:r>
        <w:rPr>
          <w:rFonts w:eastAsia="Times New Roman" w:cs="Calibri"/>
          <w:color w:val="000000"/>
          <w:sz w:val="24"/>
          <w:szCs w:val="24"/>
          <w:lang w:eastAsia="cs-CZ"/>
        </w:rPr>
        <w:t>.</w:t>
      </w:r>
    </w:p>
    <w:p w14:paraId="4C26DA61" w14:textId="77777777" w:rsidR="002138BB" w:rsidRDefault="002138BB" w:rsidP="00884E17">
      <w:pPr>
        <w:spacing w:after="0"/>
        <w:rPr>
          <w:rFonts w:cs="Calibri"/>
          <w:sz w:val="24"/>
          <w:szCs w:val="24"/>
        </w:rPr>
      </w:pPr>
    </w:p>
    <w:p w14:paraId="227BA536" w14:textId="77777777" w:rsidR="002138BB" w:rsidRDefault="002138BB" w:rsidP="00884E17">
      <w:pPr>
        <w:spacing w:after="0"/>
        <w:rPr>
          <w:rFonts w:cs="Calibri"/>
          <w:sz w:val="24"/>
          <w:szCs w:val="24"/>
        </w:rPr>
      </w:pPr>
    </w:p>
    <w:p w14:paraId="08308709" w14:textId="77777777" w:rsidR="00D1325D" w:rsidRDefault="00D1325D" w:rsidP="00884E17">
      <w:pPr>
        <w:spacing w:after="0"/>
        <w:rPr>
          <w:rFonts w:cs="Calibri"/>
          <w:sz w:val="24"/>
          <w:szCs w:val="24"/>
        </w:rPr>
      </w:pPr>
    </w:p>
    <w:p w14:paraId="25FBD4CE" w14:textId="77777777" w:rsidR="009B2AC1" w:rsidRDefault="009B2AC1" w:rsidP="00884E17">
      <w:pPr>
        <w:spacing w:after="0"/>
        <w:rPr>
          <w:rFonts w:cs="Calibri"/>
          <w:sz w:val="24"/>
          <w:szCs w:val="24"/>
        </w:rPr>
      </w:pPr>
    </w:p>
    <w:p w14:paraId="0229BCC9" w14:textId="491F99C2" w:rsidR="00301139" w:rsidRPr="0060576C" w:rsidRDefault="00301139" w:rsidP="00884E17">
      <w:pPr>
        <w:spacing w:after="0"/>
        <w:rPr>
          <w:rFonts w:cs="Calibri"/>
          <w:sz w:val="24"/>
          <w:szCs w:val="24"/>
        </w:rPr>
      </w:pPr>
      <w:r w:rsidRPr="0060576C">
        <w:rPr>
          <w:rFonts w:cs="Calibri"/>
          <w:sz w:val="24"/>
          <w:szCs w:val="24"/>
        </w:rPr>
        <w:t>Mgr. Petr Mach</w:t>
      </w:r>
    </w:p>
    <w:p w14:paraId="6702DA47" w14:textId="2EBF9160" w:rsidR="00F024B4" w:rsidRDefault="00301139" w:rsidP="00A849FA">
      <w:pPr>
        <w:spacing w:after="0"/>
        <w:rPr>
          <w:rFonts w:cs="Calibri"/>
          <w:sz w:val="24"/>
          <w:szCs w:val="24"/>
        </w:rPr>
      </w:pPr>
      <w:r w:rsidRPr="0060576C">
        <w:rPr>
          <w:rFonts w:cs="Calibri"/>
          <w:sz w:val="24"/>
          <w:szCs w:val="24"/>
        </w:rPr>
        <w:t>vedoucí odd</w:t>
      </w:r>
      <w:r w:rsidR="004004B1" w:rsidRPr="0060576C">
        <w:rPr>
          <w:rFonts w:cs="Calibri"/>
          <w:sz w:val="24"/>
          <w:szCs w:val="24"/>
        </w:rPr>
        <w:t>ělení ochrany přírody a krajiny</w:t>
      </w:r>
    </w:p>
    <w:p w14:paraId="59BAF206" w14:textId="77777777" w:rsidR="001F113A" w:rsidRDefault="001F113A" w:rsidP="001F113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 z. Ing. Bc. Lucie Vávrová</w:t>
      </w:r>
    </w:p>
    <w:p w14:paraId="73E3A5AC" w14:textId="77777777" w:rsidR="001F113A" w:rsidRDefault="001F113A" w:rsidP="001F113A">
      <w:pPr>
        <w:rPr>
          <w:sz w:val="24"/>
          <w:szCs w:val="24"/>
        </w:rPr>
      </w:pPr>
      <w:r>
        <w:rPr>
          <w:sz w:val="24"/>
          <w:szCs w:val="24"/>
        </w:rPr>
        <w:t>referentka oddělení ochrany přírody a krajiny</w:t>
      </w:r>
    </w:p>
    <w:p w14:paraId="2B546D07" w14:textId="77777777" w:rsidR="00E67485" w:rsidRDefault="00E67485" w:rsidP="00A849FA">
      <w:pPr>
        <w:spacing w:after="0"/>
        <w:rPr>
          <w:rFonts w:cs="Calibri"/>
          <w:sz w:val="24"/>
          <w:szCs w:val="24"/>
        </w:rPr>
      </w:pPr>
    </w:p>
    <w:p w14:paraId="7139D136" w14:textId="77777777" w:rsidR="00E67485" w:rsidRDefault="00E67485" w:rsidP="00E67485">
      <w:pPr>
        <w:spacing w:after="0"/>
        <w:rPr>
          <w:rFonts w:cs="Calibri"/>
          <w:bCs/>
          <w:sz w:val="24"/>
          <w:szCs w:val="24"/>
        </w:rPr>
      </w:pPr>
    </w:p>
    <w:p w14:paraId="33B73239" w14:textId="77777777" w:rsidR="00E67485" w:rsidRDefault="00E67485" w:rsidP="00E67485">
      <w:pPr>
        <w:spacing w:after="0"/>
        <w:rPr>
          <w:rFonts w:cs="Calibri"/>
          <w:bCs/>
          <w:sz w:val="24"/>
          <w:szCs w:val="24"/>
        </w:rPr>
      </w:pPr>
    </w:p>
    <w:p w14:paraId="2B650BE8" w14:textId="6D86ADD6" w:rsidR="00E67485" w:rsidRPr="00A849FA" w:rsidRDefault="00E67485" w:rsidP="00A849FA">
      <w:pPr>
        <w:spacing w:after="0"/>
        <w:rPr>
          <w:rFonts w:cs="Calibri"/>
          <w:sz w:val="24"/>
          <w:szCs w:val="24"/>
        </w:rPr>
      </w:pPr>
      <w:r w:rsidRPr="00E67485">
        <w:rPr>
          <w:rFonts w:cs="Calibri"/>
          <w:bCs/>
          <w:sz w:val="24"/>
          <w:szCs w:val="24"/>
        </w:rPr>
        <w:t>Příloha:</w:t>
      </w:r>
      <w:r w:rsidRPr="0060576C">
        <w:rPr>
          <w:rFonts w:cs="Calibri"/>
          <w:b/>
          <w:sz w:val="24"/>
          <w:szCs w:val="24"/>
        </w:rPr>
        <w:t xml:space="preserve"> </w:t>
      </w:r>
      <w:r w:rsidRPr="0060576C">
        <w:rPr>
          <w:rFonts w:cs="Calibri"/>
          <w:sz w:val="24"/>
          <w:szCs w:val="24"/>
        </w:rPr>
        <w:t xml:space="preserve">Návrh plánu péče o přírodní památku </w:t>
      </w:r>
      <w:r w:rsidR="0001014F">
        <w:rPr>
          <w:rFonts w:cs="Calibri"/>
          <w:sz w:val="24"/>
          <w:szCs w:val="24"/>
        </w:rPr>
        <w:t>Protržený rybník</w:t>
      </w:r>
    </w:p>
    <w:sectPr w:rsidR="00E67485" w:rsidRPr="00A849FA" w:rsidSect="00DB6F6F"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10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BA9A0" w14:textId="77777777" w:rsidR="001B4D1B" w:rsidRDefault="001B4D1B" w:rsidP="001B28FB">
      <w:pPr>
        <w:spacing w:after="0" w:line="240" w:lineRule="auto"/>
      </w:pPr>
      <w:r>
        <w:separator/>
      </w:r>
    </w:p>
  </w:endnote>
  <w:endnote w:type="continuationSeparator" w:id="0">
    <w:p w14:paraId="08DE5E17" w14:textId="77777777" w:rsidR="001B4D1B" w:rsidRDefault="001B4D1B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B701B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2E41">
      <w:rPr>
        <w:noProof/>
      </w:rPr>
      <w:t>2</w:t>
    </w:r>
    <w:r>
      <w:fldChar w:fldCharType="end"/>
    </w:r>
    <w:r>
      <w:t>/</w:t>
    </w:r>
    <w:fldSimple w:instr=" NUMPAGES   \* MERGEFORMAT ">
      <w:r w:rsidR="00D12E41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topFromText="142" w:bottomFromText="142" w:vertAnchor="text" w:horzAnchor="margin" w:tblpY="1"/>
      <w:tblOverlap w:val="never"/>
      <w:tblW w:w="5000" w:type="pct"/>
      <w:tblLook w:val="04A0" w:firstRow="1" w:lastRow="0" w:firstColumn="1" w:lastColumn="0" w:noHBand="0" w:noVBand="1"/>
    </w:tblPr>
    <w:tblGrid>
      <w:gridCol w:w="1454"/>
      <w:gridCol w:w="1596"/>
      <w:gridCol w:w="1584"/>
      <w:gridCol w:w="1174"/>
      <w:gridCol w:w="2226"/>
      <w:gridCol w:w="1604"/>
    </w:tblGrid>
    <w:tr w:rsidR="00C92C2C" w:rsidRPr="009114A4" w14:paraId="2EA1F87C" w14:textId="77777777" w:rsidTr="00DB6F6F">
      <w:tc>
        <w:tcPr>
          <w:tcW w:w="754" w:type="pct"/>
          <w:tcMar>
            <w:left w:w="0" w:type="dxa"/>
            <w:right w:w="0" w:type="dxa"/>
          </w:tcMar>
        </w:tcPr>
        <w:p w14:paraId="6AC5C11F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IČ</w:t>
          </w:r>
        </w:p>
      </w:tc>
      <w:tc>
        <w:tcPr>
          <w:tcW w:w="828" w:type="pct"/>
          <w:tcMar>
            <w:left w:w="0" w:type="dxa"/>
            <w:right w:w="0" w:type="dxa"/>
          </w:tcMar>
        </w:tcPr>
        <w:p w14:paraId="3F8EC41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DIČ</w:t>
          </w:r>
        </w:p>
      </w:tc>
      <w:tc>
        <w:tcPr>
          <w:tcW w:w="822" w:type="pct"/>
          <w:tcMar>
            <w:left w:w="0" w:type="dxa"/>
            <w:right w:w="0" w:type="dxa"/>
          </w:tcMar>
        </w:tcPr>
        <w:p w14:paraId="63065E21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Telefon</w:t>
          </w:r>
        </w:p>
      </w:tc>
      <w:tc>
        <w:tcPr>
          <w:tcW w:w="609" w:type="pct"/>
          <w:tcMar>
            <w:left w:w="0" w:type="dxa"/>
            <w:right w:w="0" w:type="dxa"/>
          </w:tcMar>
        </w:tcPr>
        <w:p w14:paraId="065610C7" w14:textId="5E166785" w:rsidR="00C92C2C" w:rsidRPr="009114A4" w:rsidRDefault="00ED6B85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DS</w:t>
          </w:r>
        </w:p>
      </w:tc>
      <w:tc>
        <w:tcPr>
          <w:tcW w:w="1155" w:type="pct"/>
          <w:tcMar>
            <w:left w:w="0" w:type="dxa"/>
            <w:right w:w="0" w:type="dxa"/>
          </w:tcMar>
        </w:tcPr>
        <w:p w14:paraId="2ECE4E47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E-mail</w:t>
          </w:r>
        </w:p>
      </w:tc>
      <w:tc>
        <w:tcPr>
          <w:tcW w:w="832" w:type="pct"/>
          <w:tcMar>
            <w:left w:w="0" w:type="dxa"/>
            <w:right w:w="0" w:type="dxa"/>
          </w:tcMar>
        </w:tcPr>
        <w:p w14:paraId="3B9DC52C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Internet</w:t>
          </w:r>
        </w:p>
      </w:tc>
    </w:tr>
    <w:tr w:rsidR="00C92C2C" w:rsidRPr="009114A4" w14:paraId="6A264E66" w14:textId="77777777" w:rsidTr="00DB6F6F">
      <w:tc>
        <w:tcPr>
          <w:tcW w:w="754" w:type="pct"/>
          <w:tcMar>
            <w:left w:w="0" w:type="dxa"/>
            <w:right w:w="0" w:type="dxa"/>
          </w:tcMar>
        </w:tcPr>
        <w:p w14:paraId="16C67C2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708 88 337</w:t>
          </w:r>
        </w:p>
      </w:tc>
      <w:tc>
        <w:tcPr>
          <w:tcW w:w="828" w:type="pct"/>
          <w:tcMar>
            <w:left w:w="0" w:type="dxa"/>
            <w:right w:w="0" w:type="dxa"/>
          </w:tcMar>
        </w:tcPr>
        <w:p w14:paraId="579676A1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CZ70888337</w:t>
          </w:r>
        </w:p>
      </w:tc>
      <w:tc>
        <w:tcPr>
          <w:tcW w:w="822" w:type="pct"/>
          <w:tcMar>
            <w:left w:w="0" w:type="dxa"/>
            <w:right w:w="0" w:type="dxa"/>
          </w:tcMar>
        </w:tcPr>
        <w:p w14:paraId="4251E5B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541 651 111</w:t>
          </w:r>
        </w:p>
      </w:tc>
      <w:tc>
        <w:tcPr>
          <w:tcW w:w="609" w:type="pct"/>
          <w:tcMar>
            <w:left w:w="0" w:type="dxa"/>
            <w:right w:w="0" w:type="dxa"/>
          </w:tcMar>
        </w:tcPr>
        <w:p w14:paraId="5AE76909" w14:textId="27660B00" w:rsidR="00C92C2C" w:rsidRPr="009114A4" w:rsidRDefault="00DD66A2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x2pbqzq</w:t>
          </w:r>
        </w:p>
      </w:tc>
      <w:tc>
        <w:tcPr>
          <w:tcW w:w="1155" w:type="pct"/>
          <w:tcMar>
            <w:left w:w="0" w:type="dxa"/>
            <w:right w:w="0" w:type="dxa"/>
          </w:tcMar>
        </w:tcPr>
        <w:p w14:paraId="7AB57541" w14:textId="345C619A" w:rsidR="00C92C2C" w:rsidRPr="009114A4" w:rsidRDefault="004D0DA0" w:rsidP="008B0CC9">
          <w:pPr>
            <w:pStyle w:val="Zpat"/>
            <w:rPr>
              <w:sz w:val="20"/>
              <w:szCs w:val="20"/>
            </w:rPr>
          </w:pPr>
          <w:r>
            <w:rPr>
              <w:sz w:val="20"/>
              <w:szCs w:val="20"/>
            </w:rPr>
            <w:t>k</w:t>
          </w:r>
          <w:r w:rsidR="00C92C2C" w:rsidRPr="009114A4">
            <w:rPr>
              <w:sz w:val="20"/>
              <w:szCs w:val="20"/>
            </w:rPr>
            <w:t>r</w:t>
          </w:r>
          <w:r>
            <w:rPr>
              <w:sz w:val="20"/>
              <w:szCs w:val="20"/>
            </w:rPr>
            <w:t>chnavy.marek</w:t>
          </w:r>
          <w:r w:rsidR="00C92C2C" w:rsidRPr="009114A4">
            <w:rPr>
              <w:sz w:val="20"/>
              <w:szCs w:val="20"/>
            </w:rPr>
            <w:t>@</w:t>
          </w:r>
          <w:r w:rsidR="009114A4" w:rsidRPr="009114A4">
            <w:rPr>
              <w:sz w:val="20"/>
              <w:szCs w:val="20"/>
            </w:rPr>
            <w:t>jmk</w:t>
          </w:r>
          <w:r w:rsidR="00C92C2C" w:rsidRPr="009114A4">
            <w:rPr>
              <w:sz w:val="20"/>
              <w:szCs w:val="20"/>
            </w:rPr>
            <w:t>.cz</w:t>
          </w:r>
        </w:p>
      </w:tc>
      <w:tc>
        <w:tcPr>
          <w:tcW w:w="832" w:type="pct"/>
          <w:tcMar>
            <w:left w:w="0" w:type="dxa"/>
            <w:right w:w="0" w:type="dxa"/>
          </w:tcMar>
        </w:tcPr>
        <w:p w14:paraId="1E60298A" w14:textId="4207A5FD" w:rsidR="00C92C2C" w:rsidRPr="009114A4" w:rsidRDefault="009114A4" w:rsidP="008B0CC9">
          <w:pPr>
            <w:pStyle w:val="Zpat"/>
            <w:rPr>
              <w:sz w:val="20"/>
              <w:szCs w:val="20"/>
            </w:rPr>
          </w:pPr>
          <w:hyperlink r:id="rId1" w:history="1">
            <w:r w:rsidRPr="009114A4">
              <w:rPr>
                <w:rStyle w:val="Hypertextovodkaz"/>
                <w:sz w:val="20"/>
                <w:szCs w:val="20"/>
              </w:rPr>
              <w:t>www.jmk.cz</w:t>
            </w:r>
          </w:hyperlink>
          <w:r w:rsidR="00C92C2C" w:rsidRPr="009114A4">
            <w:rPr>
              <w:sz w:val="20"/>
              <w:szCs w:val="20"/>
            </w:rPr>
            <w:t xml:space="preserve"> </w:t>
          </w:r>
        </w:p>
      </w:tc>
    </w:tr>
  </w:tbl>
  <w:p w14:paraId="5A9A92E4" w14:textId="77777777" w:rsidR="00D83752" w:rsidRDefault="00D83752" w:rsidP="008B0CC9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0C13E" w14:textId="77777777" w:rsidR="001B4D1B" w:rsidRDefault="001B4D1B" w:rsidP="001B28FB">
      <w:pPr>
        <w:spacing w:after="0" w:line="240" w:lineRule="auto"/>
      </w:pPr>
      <w:r>
        <w:separator/>
      </w:r>
    </w:p>
  </w:footnote>
  <w:footnote w:type="continuationSeparator" w:id="0">
    <w:p w14:paraId="2FA9F4C2" w14:textId="77777777" w:rsidR="001B4D1B" w:rsidRDefault="001B4D1B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0" w:type="dxa"/>
      <w:jc w:val="center"/>
      <w:tblLook w:val="04A0" w:firstRow="1" w:lastRow="0" w:firstColumn="1" w:lastColumn="0" w:noHBand="0" w:noVBand="1"/>
    </w:tblPr>
    <w:tblGrid>
      <w:gridCol w:w="6683"/>
      <w:gridCol w:w="3207"/>
    </w:tblGrid>
    <w:tr w:rsidR="0072254C" w:rsidRPr="0072254C" w14:paraId="1C760BFE" w14:textId="77777777" w:rsidTr="007E5138">
      <w:trPr>
        <w:trHeight w:val="1554"/>
        <w:jc w:val="center"/>
      </w:trPr>
      <w:tc>
        <w:tcPr>
          <w:tcW w:w="6683" w:type="dxa"/>
          <w:tcBorders>
            <w:bottom w:val="single" w:sz="4" w:space="0" w:color="auto"/>
          </w:tcBorders>
        </w:tcPr>
        <w:p w14:paraId="272EC3C1" w14:textId="77777777" w:rsidR="0072254C" w:rsidRPr="0072254C" w:rsidRDefault="0072254C" w:rsidP="0072254C">
          <w:pPr>
            <w:tabs>
              <w:tab w:val="left" w:pos="5390"/>
            </w:tabs>
            <w:spacing w:after="0" w:line="240" w:lineRule="auto"/>
            <w:rPr>
              <w:rFonts w:eastAsia="Times New Roman" w:cs="Calibri"/>
              <w:b/>
              <w:caps/>
              <w:sz w:val="36"/>
              <w:szCs w:val="36"/>
              <w:lang w:eastAsia="cs-CZ"/>
            </w:rPr>
          </w:pPr>
          <w:r w:rsidRPr="0072254C">
            <w:rPr>
              <w:rFonts w:eastAsia="Times New Roman" w:cs="Calibri"/>
              <w:b/>
              <w:caps/>
              <w:sz w:val="36"/>
              <w:szCs w:val="36"/>
              <w:lang w:eastAsia="cs-CZ"/>
            </w:rPr>
            <w:t>Krajský úřad Jihomoravského kraje</w:t>
          </w:r>
        </w:p>
        <w:p w14:paraId="48188A5F" w14:textId="77777777" w:rsidR="0072254C" w:rsidRPr="0072254C" w:rsidRDefault="0072254C" w:rsidP="0072254C">
          <w:pPr>
            <w:tabs>
              <w:tab w:val="left" w:pos="5390"/>
            </w:tabs>
            <w:spacing w:after="0" w:line="240" w:lineRule="auto"/>
            <w:ind w:right="-65"/>
            <w:rPr>
              <w:rFonts w:eastAsia="Times New Roman" w:cs="Calibri"/>
              <w:b/>
              <w:sz w:val="28"/>
              <w:szCs w:val="28"/>
              <w:lang w:eastAsia="cs-CZ"/>
            </w:rPr>
          </w:pPr>
          <w:r w:rsidRPr="0072254C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begin"/>
          </w:r>
          <w:r w:rsidRPr="0072254C">
            <w:rPr>
              <w:rFonts w:eastAsia="Times New Roman" w:cs="Calibri"/>
              <w:b/>
              <w:sz w:val="28"/>
              <w:szCs w:val="28"/>
              <w:lang w:eastAsia="cs-CZ"/>
            </w:rPr>
            <w:instrText>MACROBUTTON MSWField(vlastnik_nazev_suo) Odbor životního prostředí</w:instrText>
          </w:r>
          <w:r w:rsidRPr="0072254C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separate"/>
          </w:r>
          <w:r w:rsidRPr="0072254C">
            <w:rPr>
              <w:rFonts w:ascii="Times New Roman" w:eastAsia="Times New Roman" w:hAnsi="Times New Roman"/>
              <w:sz w:val="24"/>
              <w:szCs w:val="24"/>
              <w:lang w:eastAsia="cs-CZ"/>
            </w:rPr>
            <w:t>Odbor životního prostředí</w:t>
          </w:r>
          <w:r w:rsidRPr="0072254C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end"/>
          </w:r>
        </w:p>
        <w:p w14:paraId="70812E62" w14:textId="77777777" w:rsidR="0072254C" w:rsidRPr="0072254C" w:rsidRDefault="0072254C" w:rsidP="0072254C">
          <w:pPr>
            <w:tabs>
              <w:tab w:val="left" w:pos="5390"/>
            </w:tabs>
            <w:spacing w:after="0" w:line="240" w:lineRule="auto"/>
            <w:ind w:right="-108"/>
            <w:rPr>
              <w:rFonts w:eastAsia="Times New Roman" w:cs="Calibri"/>
              <w:sz w:val="24"/>
              <w:szCs w:val="24"/>
              <w:lang w:eastAsia="cs-CZ"/>
            </w:rPr>
          </w:pPr>
          <w:r w:rsidRPr="0072254C">
            <w:rPr>
              <w:rFonts w:eastAsia="Times New Roman" w:cs="Calibri"/>
              <w:b/>
              <w:sz w:val="28"/>
              <w:szCs w:val="28"/>
              <w:lang w:eastAsia="cs-CZ"/>
            </w:rPr>
            <w:t>Žerotínovo náměstí 3, 601 82 Brno</w:t>
          </w:r>
        </w:p>
      </w:tc>
      <w:tc>
        <w:tcPr>
          <w:tcW w:w="3207" w:type="dxa"/>
          <w:tcBorders>
            <w:bottom w:val="single" w:sz="4" w:space="0" w:color="auto"/>
          </w:tcBorders>
        </w:tcPr>
        <w:p w14:paraId="26DD5792" w14:textId="77777777" w:rsidR="0072254C" w:rsidRPr="0072254C" w:rsidRDefault="0072254C" w:rsidP="0072254C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ascii="CKGinisSmall" w:eastAsia="Times New Roman" w:hAnsi="CKGinisSmall"/>
              <w:sz w:val="32"/>
              <w:szCs w:val="32"/>
            </w:rPr>
          </w:pPr>
          <w:r w:rsidRPr="0072254C">
            <w:rPr>
              <w:rFonts w:ascii="CKGinisSmall" w:eastAsia="Times New Roman" w:hAnsi="CKGinisSmall"/>
              <w:sz w:val="32"/>
              <w:szCs w:val="32"/>
            </w:rPr>
            <w:fldChar w:fldCharType="begin"/>
          </w:r>
          <w:r w:rsidRPr="0072254C">
            <w:rPr>
              <w:rFonts w:ascii="CKGinisSmall" w:eastAsia="Times New Roman" w:hAnsi="CKGinisSmall"/>
              <w:sz w:val="32"/>
              <w:szCs w:val="32"/>
            </w:rPr>
            <w:instrText>MACROBUTTON MSWField(id_pisemnosti_car) *KUJMXOQ9PRA3*</w:instrText>
          </w:r>
          <w:r w:rsidRPr="0072254C">
            <w:rPr>
              <w:rFonts w:ascii="CKGinisSmall" w:eastAsia="Times New Roman" w:hAnsi="CKGinisSmall"/>
              <w:sz w:val="32"/>
              <w:szCs w:val="32"/>
            </w:rPr>
            <w:fldChar w:fldCharType="separate"/>
          </w:r>
          <w:r w:rsidRPr="0072254C">
            <w:rPr>
              <w:rFonts w:ascii="Times New Roman" w:eastAsia="Times New Roman" w:hAnsi="Times New Roman"/>
              <w:sz w:val="24"/>
              <w:szCs w:val="24"/>
              <w:lang w:eastAsia="cs-CZ"/>
            </w:rPr>
            <w:t>*KUJMXOQ9PRA3*</w:t>
          </w:r>
          <w:r w:rsidRPr="0072254C">
            <w:rPr>
              <w:rFonts w:ascii="CKGinisSmall" w:eastAsia="Times New Roman" w:hAnsi="CKGinisSmall"/>
              <w:sz w:val="32"/>
              <w:szCs w:val="32"/>
            </w:rPr>
            <w:fldChar w:fldCharType="end"/>
          </w:r>
        </w:p>
        <w:p w14:paraId="14753A28" w14:textId="77777777" w:rsidR="0072254C" w:rsidRPr="0072254C" w:rsidRDefault="0072254C" w:rsidP="0072254C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asciiTheme="minorHAnsi" w:eastAsia="Times New Roman" w:hAnsiTheme="minorHAnsi" w:cstheme="minorHAnsi"/>
              <w:sz w:val="24"/>
              <w:szCs w:val="24"/>
            </w:rPr>
          </w:pPr>
          <w:r w:rsidRPr="0072254C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begin"/>
          </w:r>
          <w:r w:rsidRPr="0072254C">
            <w:rPr>
              <w:rFonts w:asciiTheme="minorHAnsi" w:eastAsia="Times New Roman" w:hAnsiTheme="minorHAnsi" w:cstheme="minorHAnsi"/>
              <w:sz w:val="24"/>
              <w:szCs w:val="24"/>
            </w:rPr>
            <w:instrText>MACROBUTTON MSWField(id_pisemnosti) KUJMXOQ9PRA3</w:instrText>
          </w:r>
          <w:r w:rsidRPr="0072254C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separate"/>
          </w:r>
          <w:r w:rsidRPr="0072254C">
            <w:rPr>
              <w:rFonts w:asciiTheme="minorHAnsi" w:eastAsia="Times New Roman" w:hAnsiTheme="minorHAnsi" w:cstheme="minorHAnsi"/>
              <w:sz w:val="24"/>
              <w:szCs w:val="24"/>
              <w:lang w:eastAsia="cs-CZ"/>
            </w:rPr>
            <w:t>KUJMXOQ9PRA3</w:t>
          </w:r>
          <w:r w:rsidRPr="0072254C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end"/>
          </w:r>
        </w:p>
        <w:p w14:paraId="7044DA42" w14:textId="77777777" w:rsidR="0072254C" w:rsidRPr="0072254C" w:rsidRDefault="0072254C" w:rsidP="0072254C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eastAsia="Times New Roman"/>
              <w:sz w:val="18"/>
              <w:szCs w:val="18"/>
            </w:rPr>
          </w:pPr>
        </w:p>
      </w:tc>
    </w:tr>
  </w:tbl>
  <w:p w14:paraId="09BFCA2B" w14:textId="77777777" w:rsidR="0072254C" w:rsidRDefault="0072254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82AE5"/>
    <w:multiLevelType w:val="hybridMultilevel"/>
    <w:tmpl w:val="FE524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52881"/>
    <w:multiLevelType w:val="hybridMultilevel"/>
    <w:tmpl w:val="4F66790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964E73"/>
    <w:multiLevelType w:val="hybridMultilevel"/>
    <w:tmpl w:val="8FB821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687148">
    <w:abstractNumId w:val="2"/>
  </w:num>
  <w:num w:numId="2" w16cid:durableId="514148398">
    <w:abstractNumId w:val="1"/>
  </w:num>
  <w:num w:numId="3" w16cid:durableId="615871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3643"/>
    <w:rsid w:val="0001014F"/>
    <w:rsid w:val="0001054B"/>
    <w:rsid w:val="00010D5D"/>
    <w:rsid w:val="00011176"/>
    <w:rsid w:val="00011632"/>
    <w:rsid w:val="000173EE"/>
    <w:rsid w:val="00024CF8"/>
    <w:rsid w:val="0002590B"/>
    <w:rsid w:val="00025D45"/>
    <w:rsid w:val="00027029"/>
    <w:rsid w:val="000270AE"/>
    <w:rsid w:val="0003701A"/>
    <w:rsid w:val="000504D5"/>
    <w:rsid w:val="00057D89"/>
    <w:rsid w:val="00062859"/>
    <w:rsid w:val="000630F2"/>
    <w:rsid w:val="00066497"/>
    <w:rsid w:val="00067876"/>
    <w:rsid w:val="000739EE"/>
    <w:rsid w:val="0007458A"/>
    <w:rsid w:val="0008062F"/>
    <w:rsid w:val="00080D72"/>
    <w:rsid w:val="00081F05"/>
    <w:rsid w:val="00086C34"/>
    <w:rsid w:val="00091A8F"/>
    <w:rsid w:val="00094EBD"/>
    <w:rsid w:val="00095732"/>
    <w:rsid w:val="000974FF"/>
    <w:rsid w:val="000A2EFE"/>
    <w:rsid w:val="000A7A43"/>
    <w:rsid w:val="000C12E5"/>
    <w:rsid w:val="000C5A75"/>
    <w:rsid w:val="000C7394"/>
    <w:rsid w:val="000D7D1F"/>
    <w:rsid w:val="000D7EDC"/>
    <w:rsid w:val="000E05AC"/>
    <w:rsid w:val="000E0DA2"/>
    <w:rsid w:val="000E15FC"/>
    <w:rsid w:val="000E258A"/>
    <w:rsid w:val="000E7E95"/>
    <w:rsid w:val="000F3C6F"/>
    <w:rsid w:val="000F3F45"/>
    <w:rsid w:val="000F602B"/>
    <w:rsid w:val="00107F88"/>
    <w:rsid w:val="00113424"/>
    <w:rsid w:val="0011429E"/>
    <w:rsid w:val="0012063F"/>
    <w:rsid w:val="00121D76"/>
    <w:rsid w:val="0013780A"/>
    <w:rsid w:val="00143A4A"/>
    <w:rsid w:val="0016302A"/>
    <w:rsid w:val="00163531"/>
    <w:rsid w:val="00167534"/>
    <w:rsid w:val="0016795E"/>
    <w:rsid w:val="00174698"/>
    <w:rsid w:val="00176D32"/>
    <w:rsid w:val="00177329"/>
    <w:rsid w:val="001829CD"/>
    <w:rsid w:val="001864D0"/>
    <w:rsid w:val="001A1384"/>
    <w:rsid w:val="001A7A04"/>
    <w:rsid w:val="001B28FB"/>
    <w:rsid w:val="001B4D1B"/>
    <w:rsid w:val="001C4C88"/>
    <w:rsid w:val="001D1C87"/>
    <w:rsid w:val="001D47D9"/>
    <w:rsid w:val="001D560D"/>
    <w:rsid w:val="001D589B"/>
    <w:rsid w:val="001D7D59"/>
    <w:rsid w:val="001E54CE"/>
    <w:rsid w:val="001F113A"/>
    <w:rsid w:val="001F48CD"/>
    <w:rsid w:val="00203724"/>
    <w:rsid w:val="00204DE8"/>
    <w:rsid w:val="002138BB"/>
    <w:rsid w:val="002166AD"/>
    <w:rsid w:val="00230295"/>
    <w:rsid w:val="00232C32"/>
    <w:rsid w:val="00236F01"/>
    <w:rsid w:val="00240D3C"/>
    <w:rsid w:val="00245197"/>
    <w:rsid w:val="00245D85"/>
    <w:rsid w:val="00253D06"/>
    <w:rsid w:val="00264F9C"/>
    <w:rsid w:val="00272137"/>
    <w:rsid w:val="002724F9"/>
    <w:rsid w:val="002732A0"/>
    <w:rsid w:val="00273C13"/>
    <w:rsid w:val="00277867"/>
    <w:rsid w:val="00280084"/>
    <w:rsid w:val="00280258"/>
    <w:rsid w:val="00280607"/>
    <w:rsid w:val="002832AE"/>
    <w:rsid w:val="00283710"/>
    <w:rsid w:val="002868FC"/>
    <w:rsid w:val="00286A31"/>
    <w:rsid w:val="0029004F"/>
    <w:rsid w:val="002901CA"/>
    <w:rsid w:val="002A7552"/>
    <w:rsid w:val="002A7968"/>
    <w:rsid w:val="002B6280"/>
    <w:rsid w:val="002C212F"/>
    <w:rsid w:val="002C2FED"/>
    <w:rsid w:val="002C49D3"/>
    <w:rsid w:val="002C56AA"/>
    <w:rsid w:val="002D1E12"/>
    <w:rsid w:val="002E0427"/>
    <w:rsid w:val="002E5112"/>
    <w:rsid w:val="002E5A41"/>
    <w:rsid w:val="002E6450"/>
    <w:rsid w:val="002E7DE5"/>
    <w:rsid w:val="002F20B2"/>
    <w:rsid w:val="002F21E6"/>
    <w:rsid w:val="002F4B12"/>
    <w:rsid w:val="003000C7"/>
    <w:rsid w:val="003010BD"/>
    <w:rsid w:val="00301139"/>
    <w:rsid w:val="00306CEE"/>
    <w:rsid w:val="00307A7B"/>
    <w:rsid w:val="0031216C"/>
    <w:rsid w:val="0031514E"/>
    <w:rsid w:val="00316FC1"/>
    <w:rsid w:val="003221BD"/>
    <w:rsid w:val="00334F1B"/>
    <w:rsid w:val="00335592"/>
    <w:rsid w:val="00340A6A"/>
    <w:rsid w:val="003455A7"/>
    <w:rsid w:val="00356556"/>
    <w:rsid w:val="00363E74"/>
    <w:rsid w:val="00364438"/>
    <w:rsid w:val="00364A5C"/>
    <w:rsid w:val="00367569"/>
    <w:rsid w:val="00372C78"/>
    <w:rsid w:val="00377735"/>
    <w:rsid w:val="00383768"/>
    <w:rsid w:val="0038455B"/>
    <w:rsid w:val="0038498C"/>
    <w:rsid w:val="00390047"/>
    <w:rsid w:val="003A1369"/>
    <w:rsid w:val="003A2AEC"/>
    <w:rsid w:val="003C563F"/>
    <w:rsid w:val="003C7760"/>
    <w:rsid w:val="003C7BDD"/>
    <w:rsid w:val="003D151C"/>
    <w:rsid w:val="003D42BC"/>
    <w:rsid w:val="003D620F"/>
    <w:rsid w:val="003E0DF1"/>
    <w:rsid w:val="003E2AED"/>
    <w:rsid w:val="003F2B5C"/>
    <w:rsid w:val="003F2C49"/>
    <w:rsid w:val="003F50F6"/>
    <w:rsid w:val="004004B1"/>
    <w:rsid w:val="00400686"/>
    <w:rsid w:val="00403509"/>
    <w:rsid w:val="00406471"/>
    <w:rsid w:val="00414924"/>
    <w:rsid w:val="004152F6"/>
    <w:rsid w:val="00422045"/>
    <w:rsid w:val="0043687C"/>
    <w:rsid w:val="00440156"/>
    <w:rsid w:val="00444733"/>
    <w:rsid w:val="004544F2"/>
    <w:rsid w:val="00454F5F"/>
    <w:rsid w:val="004661D8"/>
    <w:rsid w:val="00467DEA"/>
    <w:rsid w:val="004759F3"/>
    <w:rsid w:val="004825F0"/>
    <w:rsid w:val="00491B44"/>
    <w:rsid w:val="004A221C"/>
    <w:rsid w:val="004B2384"/>
    <w:rsid w:val="004B6E62"/>
    <w:rsid w:val="004C7D6A"/>
    <w:rsid w:val="004D0DA0"/>
    <w:rsid w:val="004D26F0"/>
    <w:rsid w:val="004D40EE"/>
    <w:rsid w:val="004E3AAB"/>
    <w:rsid w:val="004E3B4E"/>
    <w:rsid w:val="004E6422"/>
    <w:rsid w:val="004F0C5D"/>
    <w:rsid w:val="004F1D97"/>
    <w:rsid w:val="004F50B3"/>
    <w:rsid w:val="00501E85"/>
    <w:rsid w:val="00502E60"/>
    <w:rsid w:val="00516208"/>
    <w:rsid w:val="0052608C"/>
    <w:rsid w:val="0053151B"/>
    <w:rsid w:val="00531C4E"/>
    <w:rsid w:val="0053286B"/>
    <w:rsid w:val="00534318"/>
    <w:rsid w:val="0053434E"/>
    <w:rsid w:val="00537AA8"/>
    <w:rsid w:val="00537B5F"/>
    <w:rsid w:val="00544F18"/>
    <w:rsid w:val="0055211F"/>
    <w:rsid w:val="00552401"/>
    <w:rsid w:val="00555F5C"/>
    <w:rsid w:val="00556FB9"/>
    <w:rsid w:val="0055779C"/>
    <w:rsid w:val="00561698"/>
    <w:rsid w:val="00564995"/>
    <w:rsid w:val="00566FDF"/>
    <w:rsid w:val="00580F60"/>
    <w:rsid w:val="00581EE4"/>
    <w:rsid w:val="00584D06"/>
    <w:rsid w:val="00596100"/>
    <w:rsid w:val="005964F4"/>
    <w:rsid w:val="00596688"/>
    <w:rsid w:val="00596DE0"/>
    <w:rsid w:val="005A09B3"/>
    <w:rsid w:val="005A152D"/>
    <w:rsid w:val="005A2EBA"/>
    <w:rsid w:val="005B5B58"/>
    <w:rsid w:val="005D5BF7"/>
    <w:rsid w:val="005E33CD"/>
    <w:rsid w:val="005E4987"/>
    <w:rsid w:val="005E569B"/>
    <w:rsid w:val="005F0E7A"/>
    <w:rsid w:val="005F3609"/>
    <w:rsid w:val="00600E00"/>
    <w:rsid w:val="00600FF0"/>
    <w:rsid w:val="0060576C"/>
    <w:rsid w:val="006133C7"/>
    <w:rsid w:val="006264BF"/>
    <w:rsid w:val="00630E4F"/>
    <w:rsid w:val="006374B6"/>
    <w:rsid w:val="00640933"/>
    <w:rsid w:val="00643581"/>
    <w:rsid w:val="00652DF2"/>
    <w:rsid w:val="0065400A"/>
    <w:rsid w:val="006554D5"/>
    <w:rsid w:val="00670C47"/>
    <w:rsid w:val="006760AA"/>
    <w:rsid w:val="00681664"/>
    <w:rsid w:val="006935C6"/>
    <w:rsid w:val="0069703F"/>
    <w:rsid w:val="006A21EF"/>
    <w:rsid w:val="006A7F8A"/>
    <w:rsid w:val="006B18A1"/>
    <w:rsid w:val="006B2067"/>
    <w:rsid w:val="006B49A8"/>
    <w:rsid w:val="006B7CA2"/>
    <w:rsid w:val="006C1942"/>
    <w:rsid w:val="006E1BEF"/>
    <w:rsid w:val="006E1E2C"/>
    <w:rsid w:val="006E2300"/>
    <w:rsid w:val="006E6C4F"/>
    <w:rsid w:val="006F0AFE"/>
    <w:rsid w:val="006F0E11"/>
    <w:rsid w:val="006F1698"/>
    <w:rsid w:val="006F47D1"/>
    <w:rsid w:val="006F512C"/>
    <w:rsid w:val="006F5AF5"/>
    <w:rsid w:val="006F69BC"/>
    <w:rsid w:val="007054DB"/>
    <w:rsid w:val="007166BE"/>
    <w:rsid w:val="007217F7"/>
    <w:rsid w:val="0072254C"/>
    <w:rsid w:val="00727BC9"/>
    <w:rsid w:val="00732084"/>
    <w:rsid w:val="007342CA"/>
    <w:rsid w:val="007375D3"/>
    <w:rsid w:val="00737F8D"/>
    <w:rsid w:val="00744E33"/>
    <w:rsid w:val="00745F1F"/>
    <w:rsid w:val="007536BA"/>
    <w:rsid w:val="00753C06"/>
    <w:rsid w:val="007625B9"/>
    <w:rsid w:val="00764BCA"/>
    <w:rsid w:val="007743C0"/>
    <w:rsid w:val="007771AA"/>
    <w:rsid w:val="007774BF"/>
    <w:rsid w:val="0077753D"/>
    <w:rsid w:val="00777D92"/>
    <w:rsid w:val="0078011B"/>
    <w:rsid w:val="00783A35"/>
    <w:rsid w:val="007B2794"/>
    <w:rsid w:val="007B29D6"/>
    <w:rsid w:val="007B3A7C"/>
    <w:rsid w:val="007B49CC"/>
    <w:rsid w:val="007B5C14"/>
    <w:rsid w:val="007C005A"/>
    <w:rsid w:val="007C57C1"/>
    <w:rsid w:val="007D05F1"/>
    <w:rsid w:val="007D330A"/>
    <w:rsid w:val="007E3740"/>
    <w:rsid w:val="007E6E45"/>
    <w:rsid w:val="007F10A3"/>
    <w:rsid w:val="007F21E9"/>
    <w:rsid w:val="007F54DF"/>
    <w:rsid w:val="00807E7B"/>
    <w:rsid w:val="00810051"/>
    <w:rsid w:val="00815B9E"/>
    <w:rsid w:val="00820014"/>
    <w:rsid w:val="00821A61"/>
    <w:rsid w:val="00823365"/>
    <w:rsid w:val="00826CD7"/>
    <w:rsid w:val="00833FAB"/>
    <w:rsid w:val="00851D1D"/>
    <w:rsid w:val="00856FCB"/>
    <w:rsid w:val="00867778"/>
    <w:rsid w:val="00871B82"/>
    <w:rsid w:val="00881FAF"/>
    <w:rsid w:val="00882DA4"/>
    <w:rsid w:val="00884E17"/>
    <w:rsid w:val="00885F95"/>
    <w:rsid w:val="008966CC"/>
    <w:rsid w:val="00897271"/>
    <w:rsid w:val="008A1BC3"/>
    <w:rsid w:val="008A385E"/>
    <w:rsid w:val="008B0CC9"/>
    <w:rsid w:val="008B2177"/>
    <w:rsid w:val="008B2872"/>
    <w:rsid w:val="008B2DDB"/>
    <w:rsid w:val="008B394C"/>
    <w:rsid w:val="008B3F7B"/>
    <w:rsid w:val="008B44DD"/>
    <w:rsid w:val="008B5B8F"/>
    <w:rsid w:val="008C2772"/>
    <w:rsid w:val="008C68BD"/>
    <w:rsid w:val="008D386C"/>
    <w:rsid w:val="008E17C8"/>
    <w:rsid w:val="008F3402"/>
    <w:rsid w:val="008F5DD4"/>
    <w:rsid w:val="008F6E34"/>
    <w:rsid w:val="00900919"/>
    <w:rsid w:val="00900FA3"/>
    <w:rsid w:val="009011DA"/>
    <w:rsid w:val="009114A4"/>
    <w:rsid w:val="009120A7"/>
    <w:rsid w:val="00913D8F"/>
    <w:rsid w:val="0092560C"/>
    <w:rsid w:val="00931064"/>
    <w:rsid w:val="00933BCC"/>
    <w:rsid w:val="009449EE"/>
    <w:rsid w:val="00950A50"/>
    <w:rsid w:val="00952146"/>
    <w:rsid w:val="0095694F"/>
    <w:rsid w:val="0096046F"/>
    <w:rsid w:val="009645E2"/>
    <w:rsid w:val="00970BFF"/>
    <w:rsid w:val="00973F08"/>
    <w:rsid w:val="00976496"/>
    <w:rsid w:val="00980EA4"/>
    <w:rsid w:val="0098350A"/>
    <w:rsid w:val="00986D8C"/>
    <w:rsid w:val="009977C9"/>
    <w:rsid w:val="009A28F0"/>
    <w:rsid w:val="009A59DE"/>
    <w:rsid w:val="009A5A4F"/>
    <w:rsid w:val="009A692D"/>
    <w:rsid w:val="009B2AC1"/>
    <w:rsid w:val="009C35EB"/>
    <w:rsid w:val="009C3E5F"/>
    <w:rsid w:val="009C6C53"/>
    <w:rsid w:val="009D186C"/>
    <w:rsid w:val="009D6F1D"/>
    <w:rsid w:val="009D7C87"/>
    <w:rsid w:val="009E1014"/>
    <w:rsid w:val="009E3501"/>
    <w:rsid w:val="009E483C"/>
    <w:rsid w:val="009E733C"/>
    <w:rsid w:val="009F59FC"/>
    <w:rsid w:val="009F6CAC"/>
    <w:rsid w:val="00A010D4"/>
    <w:rsid w:val="00A01A2A"/>
    <w:rsid w:val="00A0367D"/>
    <w:rsid w:val="00A0796A"/>
    <w:rsid w:val="00A07C04"/>
    <w:rsid w:val="00A256C4"/>
    <w:rsid w:val="00A31E13"/>
    <w:rsid w:val="00A36F3C"/>
    <w:rsid w:val="00A3728C"/>
    <w:rsid w:val="00A4303D"/>
    <w:rsid w:val="00A63522"/>
    <w:rsid w:val="00A639B8"/>
    <w:rsid w:val="00A64981"/>
    <w:rsid w:val="00A672AB"/>
    <w:rsid w:val="00A673E2"/>
    <w:rsid w:val="00A75421"/>
    <w:rsid w:val="00A8154C"/>
    <w:rsid w:val="00A849FA"/>
    <w:rsid w:val="00A85767"/>
    <w:rsid w:val="00A9353F"/>
    <w:rsid w:val="00AA2EE6"/>
    <w:rsid w:val="00AB2DA9"/>
    <w:rsid w:val="00AB4882"/>
    <w:rsid w:val="00AB77F2"/>
    <w:rsid w:val="00AC74EA"/>
    <w:rsid w:val="00AC75D0"/>
    <w:rsid w:val="00AD1887"/>
    <w:rsid w:val="00AD1E1D"/>
    <w:rsid w:val="00AD27A6"/>
    <w:rsid w:val="00AD53E0"/>
    <w:rsid w:val="00AE0340"/>
    <w:rsid w:val="00AE1C5B"/>
    <w:rsid w:val="00AF215F"/>
    <w:rsid w:val="00AF3C77"/>
    <w:rsid w:val="00B121A3"/>
    <w:rsid w:val="00B31A46"/>
    <w:rsid w:val="00B33BEF"/>
    <w:rsid w:val="00B408EB"/>
    <w:rsid w:val="00B41370"/>
    <w:rsid w:val="00B43E82"/>
    <w:rsid w:val="00B44C82"/>
    <w:rsid w:val="00B53584"/>
    <w:rsid w:val="00B5452C"/>
    <w:rsid w:val="00B555E5"/>
    <w:rsid w:val="00B85B44"/>
    <w:rsid w:val="00B87F32"/>
    <w:rsid w:val="00B91A8F"/>
    <w:rsid w:val="00B94D9C"/>
    <w:rsid w:val="00B951CF"/>
    <w:rsid w:val="00B96477"/>
    <w:rsid w:val="00BA262A"/>
    <w:rsid w:val="00BB33A0"/>
    <w:rsid w:val="00BB6405"/>
    <w:rsid w:val="00BC46EA"/>
    <w:rsid w:val="00BD11B9"/>
    <w:rsid w:val="00BD2BB4"/>
    <w:rsid w:val="00BD5098"/>
    <w:rsid w:val="00BD50C3"/>
    <w:rsid w:val="00BE0E9F"/>
    <w:rsid w:val="00BE6782"/>
    <w:rsid w:val="00BE72C6"/>
    <w:rsid w:val="00BF1D60"/>
    <w:rsid w:val="00C04F8E"/>
    <w:rsid w:val="00C10286"/>
    <w:rsid w:val="00C12D24"/>
    <w:rsid w:val="00C14BCD"/>
    <w:rsid w:val="00C15BA7"/>
    <w:rsid w:val="00C22E1F"/>
    <w:rsid w:val="00C23352"/>
    <w:rsid w:val="00C25C86"/>
    <w:rsid w:val="00C30C55"/>
    <w:rsid w:val="00C31A8A"/>
    <w:rsid w:val="00C328A9"/>
    <w:rsid w:val="00C33045"/>
    <w:rsid w:val="00C34F74"/>
    <w:rsid w:val="00C352EF"/>
    <w:rsid w:val="00C40D3A"/>
    <w:rsid w:val="00C4324D"/>
    <w:rsid w:val="00C43B91"/>
    <w:rsid w:val="00C44F60"/>
    <w:rsid w:val="00C478F9"/>
    <w:rsid w:val="00C56F50"/>
    <w:rsid w:val="00C57B17"/>
    <w:rsid w:val="00C61302"/>
    <w:rsid w:val="00C6300D"/>
    <w:rsid w:val="00C7009E"/>
    <w:rsid w:val="00C82D87"/>
    <w:rsid w:val="00C87865"/>
    <w:rsid w:val="00C92C2C"/>
    <w:rsid w:val="00CA0126"/>
    <w:rsid w:val="00CA5194"/>
    <w:rsid w:val="00CB02A6"/>
    <w:rsid w:val="00CB1428"/>
    <w:rsid w:val="00CB4621"/>
    <w:rsid w:val="00CB7438"/>
    <w:rsid w:val="00CC4AC9"/>
    <w:rsid w:val="00CD65AF"/>
    <w:rsid w:val="00CD7172"/>
    <w:rsid w:val="00CE6297"/>
    <w:rsid w:val="00CF0603"/>
    <w:rsid w:val="00CF4CCD"/>
    <w:rsid w:val="00CF7F09"/>
    <w:rsid w:val="00D12B0E"/>
    <w:rsid w:val="00D12E41"/>
    <w:rsid w:val="00D1325D"/>
    <w:rsid w:val="00D133D3"/>
    <w:rsid w:val="00D2114F"/>
    <w:rsid w:val="00D22EA1"/>
    <w:rsid w:val="00D26051"/>
    <w:rsid w:val="00D31D63"/>
    <w:rsid w:val="00D35110"/>
    <w:rsid w:val="00D3531A"/>
    <w:rsid w:val="00D35DD6"/>
    <w:rsid w:val="00D45950"/>
    <w:rsid w:val="00D45DAC"/>
    <w:rsid w:val="00D54E29"/>
    <w:rsid w:val="00D61DD1"/>
    <w:rsid w:val="00D65FEE"/>
    <w:rsid w:val="00D76DD8"/>
    <w:rsid w:val="00D80A49"/>
    <w:rsid w:val="00D81840"/>
    <w:rsid w:val="00D83752"/>
    <w:rsid w:val="00D85EE6"/>
    <w:rsid w:val="00D93373"/>
    <w:rsid w:val="00D93BDF"/>
    <w:rsid w:val="00D9514E"/>
    <w:rsid w:val="00DA32F7"/>
    <w:rsid w:val="00DB1983"/>
    <w:rsid w:val="00DB3081"/>
    <w:rsid w:val="00DB6F6F"/>
    <w:rsid w:val="00DB7ED8"/>
    <w:rsid w:val="00DC4526"/>
    <w:rsid w:val="00DD2763"/>
    <w:rsid w:val="00DD66A2"/>
    <w:rsid w:val="00DD67C8"/>
    <w:rsid w:val="00DE0CE5"/>
    <w:rsid w:val="00DE2916"/>
    <w:rsid w:val="00DE5FBC"/>
    <w:rsid w:val="00DF113A"/>
    <w:rsid w:val="00DF2917"/>
    <w:rsid w:val="00DF5571"/>
    <w:rsid w:val="00DF63A0"/>
    <w:rsid w:val="00E02BDC"/>
    <w:rsid w:val="00E063AD"/>
    <w:rsid w:val="00E07E58"/>
    <w:rsid w:val="00E10ABB"/>
    <w:rsid w:val="00E12A5D"/>
    <w:rsid w:val="00E220E6"/>
    <w:rsid w:val="00E23F50"/>
    <w:rsid w:val="00E24420"/>
    <w:rsid w:val="00E24B1A"/>
    <w:rsid w:val="00E257E9"/>
    <w:rsid w:val="00E322F4"/>
    <w:rsid w:val="00E44191"/>
    <w:rsid w:val="00E64918"/>
    <w:rsid w:val="00E66E7C"/>
    <w:rsid w:val="00E67485"/>
    <w:rsid w:val="00E676CD"/>
    <w:rsid w:val="00E72B90"/>
    <w:rsid w:val="00E72DE1"/>
    <w:rsid w:val="00E758AE"/>
    <w:rsid w:val="00E936DA"/>
    <w:rsid w:val="00E957C6"/>
    <w:rsid w:val="00EA2876"/>
    <w:rsid w:val="00EA33A0"/>
    <w:rsid w:val="00EA7053"/>
    <w:rsid w:val="00EB005C"/>
    <w:rsid w:val="00EB070B"/>
    <w:rsid w:val="00EB51B9"/>
    <w:rsid w:val="00EC228F"/>
    <w:rsid w:val="00EC310F"/>
    <w:rsid w:val="00EC56A0"/>
    <w:rsid w:val="00ED6B85"/>
    <w:rsid w:val="00EE6586"/>
    <w:rsid w:val="00EE6E09"/>
    <w:rsid w:val="00EF08EC"/>
    <w:rsid w:val="00F024B4"/>
    <w:rsid w:val="00F117DC"/>
    <w:rsid w:val="00F22B87"/>
    <w:rsid w:val="00F30E5B"/>
    <w:rsid w:val="00F33C1F"/>
    <w:rsid w:val="00F36F57"/>
    <w:rsid w:val="00F45EA2"/>
    <w:rsid w:val="00F47BA3"/>
    <w:rsid w:val="00F53291"/>
    <w:rsid w:val="00F574A5"/>
    <w:rsid w:val="00F66E48"/>
    <w:rsid w:val="00F7126D"/>
    <w:rsid w:val="00F73B7E"/>
    <w:rsid w:val="00F805C6"/>
    <w:rsid w:val="00F8153D"/>
    <w:rsid w:val="00F82480"/>
    <w:rsid w:val="00F824D8"/>
    <w:rsid w:val="00F8252F"/>
    <w:rsid w:val="00F8265A"/>
    <w:rsid w:val="00F85CB2"/>
    <w:rsid w:val="00F8686E"/>
    <w:rsid w:val="00F91191"/>
    <w:rsid w:val="00F91962"/>
    <w:rsid w:val="00F94438"/>
    <w:rsid w:val="00F952F2"/>
    <w:rsid w:val="00FA266A"/>
    <w:rsid w:val="00FA3B18"/>
    <w:rsid w:val="00FA5010"/>
    <w:rsid w:val="00FB0E18"/>
    <w:rsid w:val="00FB47F3"/>
    <w:rsid w:val="00FB7C79"/>
    <w:rsid w:val="00FD1149"/>
    <w:rsid w:val="00FD2704"/>
    <w:rsid w:val="00FD278C"/>
    <w:rsid w:val="00FE10E4"/>
    <w:rsid w:val="00FE4FE7"/>
    <w:rsid w:val="00FE67F6"/>
    <w:rsid w:val="00FF0C54"/>
    <w:rsid w:val="00FF14C0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87D76"/>
  <w15:chartTrackingRefBased/>
  <w15:docId w15:val="{C15260BF-46EF-4F99-98F4-51984870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7D330A"/>
    <w:pPr>
      <w:keepNext/>
      <w:tabs>
        <w:tab w:val="left" w:pos="1701"/>
        <w:tab w:val="left" w:pos="6237"/>
        <w:tab w:val="left" w:pos="7513"/>
      </w:tabs>
      <w:overflowPunct w:val="0"/>
      <w:autoSpaceDE w:val="0"/>
      <w:autoSpaceDN w:val="0"/>
      <w:adjustRightInd w:val="0"/>
      <w:spacing w:before="120" w:after="0" w:line="240" w:lineRule="auto"/>
      <w:jc w:val="both"/>
      <w:outlineLvl w:val="2"/>
    </w:pPr>
    <w:rPr>
      <w:rFonts w:ascii="Arial Black" w:eastAsia="Times New Roman" w:hAnsi="Arial Black"/>
      <w:b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6300D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C6300D"/>
    <w:rPr>
      <w:rFonts w:ascii="Calibri" w:hAnsi="Calibri"/>
      <w:sz w:val="22"/>
      <w:szCs w:val="22"/>
      <w:lang w:eastAsia="en-US"/>
    </w:rPr>
  </w:style>
  <w:style w:type="character" w:customStyle="1" w:styleId="Nadpis3Char">
    <w:name w:val="Nadpis 3 Char"/>
    <w:link w:val="Nadpis3"/>
    <w:rsid w:val="007D330A"/>
    <w:rPr>
      <w:rFonts w:ascii="Arial Black" w:eastAsia="Times New Roman" w:hAnsi="Arial Black"/>
      <w:b/>
      <w:sz w:val="24"/>
      <w:szCs w:val="24"/>
      <w:u w:val="single"/>
    </w:rPr>
  </w:style>
  <w:style w:type="character" w:styleId="Odkaznakoment">
    <w:name w:val="annotation reference"/>
    <w:uiPriority w:val="99"/>
    <w:semiHidden/>
    <w:unhideWhenUsed/>
    <w:rsid w:val="000739E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39EE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0739EE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739E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0739EE"/>
    <w:rPr>
      <w:rFonts w:ascii="Calibri" w:hAnsi="Calibri"/>
      <w:b/>
      <w:bCs/>
      <w:lang w:eastAsia="en-US"/>
    </w:rPr>
  </w:style>
  <w:style w:type="character" w:styleId="Sledovanodkaz">
    <w:name w:val="FollowedHyperlink"/>
    <w:uiPriority w:val="99"/>
    <w:semiHidden/>
    <w:unhideWhenUsed/>
    <w:rsid w:val="00D12B0E"/>
    <w:rPr>
      <w:color w:val="954F72"/>
      <w:u w:val="single"/>
    </w:rPr>
  </w:style>
  <w:style w:type="character" w:styleId="Nevyeenzmnka">
    <w:name w:val="Unresolved Mention"/>
    <w:uiPriority w:val="99"/>
    <w:semiHidden/>
    <w:unhideWhenUsed/>
    <w:rsid w:val="002724F9"/>
    <w:rPr>
      <w:color w:val="605E5C"/>
      <w:shd w:val="clear" w:color="auto" w:fill="E1DFDD"/>
    </w:rPr>
  </w:style>
  <w:style w:type="paragraph" w:styleId="Normlnweb">
    <w:name w:val="Normal (Web)"/>
    <w:basedOn w:val="Normln"/>
    <w:semiHidden/>
    <w:unhideWhenUsed/>
    <w:rsid w:val="000D7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ortal.gov.cz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m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EBCE6-8D88-466B-9A84-2A85260FC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1950</CharactersWithSpaces>
  <SharedDoc>false</SharedDoc>
  <HLinks>
    <vt:vector size="12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6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Krchňavý Marek</cp:lastModifiedBy>
  <cp:revision>29</cp:revision>
  <cp:lastPrinted>2014-01-13T13:46:00Z</cp:lastPrinted>
  <dcterms:created xsi:type="dcterms:W3CDTF">2024-08-28T13:39:00Z</dcterms:created>
  <dcterms:modified xsi:type="dcterms:W3CDTF">2025-04-23T12:08:00Z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KRAL.MILAN@kr-jihomoravsky.cz</vt:lpwstr>
  </property>
  <property fmtid="{D5CDD505-2E9C-101B-9397-08002B2CF9AE}" pid="5" name="MSIP_Label_690ebb53-23a2-471a-9c6e-17bd0d11311e_SetDate">
    <vt:lpwstr>2020-03-09T14:17:09.8185704Z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