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1E38" w14:textId="655BC9FD" w:rsidR="0062239D" w:rsidRDefault="0062239D" w:rsidP="0062239D">
      <w:pPr>
        <w:pStyle w:val="Nadpis9"/>
        <w:ind w:left="0" w:firstLine="0"/>
        <w:rPr>
          <w:b/>
          <w:sz w:val="22"/>
          <w:u w:val="none"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282DC7D" wp14:editId="4D139176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770890"/>
                <wp:effectExtent l="0" t="0" r="19050" b="29210"/>
                <wp:wrapNone/>
                <wp:docPr id="525451170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770890"/>
                          <a:chOff x="3613" y="3037"/>
                          <a:chExt cx="4680" cy="2160"/>
                        </a:xfrm>
                      </wpg:grpSpPr>
                      <wpg:grpSp>
                        <wpg:cNvPr id="1488370819" name="Group 4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1851321254" name="Line 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0889796" name="Line 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8348554" name="Line 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1927382" name="Lin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472829146" name="Group 9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2015180327" name="Lin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18967527" name="Line 1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3913920" name="Line 1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091815" name="Line 1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544493" id="Group 3" o:spid="_x0000_s1026" style="position:absolute;margin-left:225.15pt;margin-top:5.7pt;width:234pt;height:60.7pt;z-index:-251655168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1UqfgMAADQUAAAOAAAAZHJzL2Uyb0RvYy54bWzsWEtvnDAQvlfqf7C4N2Aey0PZzSFJ00Pa&#10;RkrauxfMQwUb2WR38+87tmGfVFXTbNqm4YAMxvbM982MP3N6tmpqtKBCVpxNLXziWIiylGcVK6bW&#10;l7v37yILyY6wjNSc0an1QKV1Nnv75nTZJtTlJa8zKhBMwmSybKdW2XVtYtsyLWlD5AlvKYPOnIuG&#10;dPAoCjsTZAmzN7XtOs7EXnKRtYKnVEp4e2E6rZmeP89p2n3Oc0k7VE8tsK3Td6Hvc3W3Z6ckKQRp&#10;yyrtzSCPsKIhFYNF11NdkI6ge1EdTNVUqeCS591Jyhub53mVUu0DeIOdPW+uBL9vtS9FsizaNUwA&#10;7R5Oj542/bS4Eu1teyOM9dC85uk3CbjYy7ZItvvVc2E+RvPlR54Bn+S+49rxVS4aNQW4hFYa34c1&#10;vnTVoRReunGIIwdoSKEvDJ0o7glIS2BJDfMm2LMQ9HqOFxpy0vKyH+5Pon6siyd6pE0Ss662tbdN&#10;cd8baprgw41AVQbx6UeRB+vi2EKMNGC/hhj5aql9dxWZTwXHiF8DKICIAWRwiiRrOIIgCDUcLj6E&#10;42DgD9GA1JKb6JG/Fz23JWmpDkqpomNANgqw52I38AdkrytGUWCA1V+eMxNk6Yr1QYYYPy8JK6ie&#10;8+6hBUKwGgF0bg1RDxIi9KdBNwLXAcq7cUOSVsjuivIGqcbUqsFqHc9kcS07ZcrmExXejL+v6hre&#10;k6RmaDm14sAN9ADJ6ypTnapPimJ+Xgu0IKru6Ev7BT3bn0F+s0xPVlKSXfbtjlS1acPiNevhUAio&#10;IJXJnGcPN2KACag1r4/OsT9xoigO48kOxZO/heI+jVRaGN6GkvRK8cjeMp7GAY48Pwr2slhX4p2U&#10;hBp1/Cz2Me73gCGLXyn+FfkwTjFU6dgNvcjdyeLoz2SxD5JArUySgeL1rvYys3gjVIzg0BJjrT36&#10;zdQP3ciNsb8utEalxIajXVH2lColwgfq64CWEZWCnfhfkSlQCKHEOZ4LssoIQC1TsA62Z6twG8D+&#10;u/hXGB9dqGA4ZsSTMNhnWWvL47KM8rpqvyoZq4pafxjCkFdGx79uacc4fISeF2MvdkEebCe1e/w9&#10;TdP9YZ/ukXp4UEdf5vb2LOkdeE6MIxzssu0dn+3RlN4czQeOX7hK3ZYwug2/pvQ5uf+Npv59bT/r&#10;8+vmZ9/sOwAAAP//AwBQSwMEFAAGAAgAAAAhAOnsI1fgAAAACgEAAA8AAABkcnMvZG93bnJldi54&#10;bWxMj0FLw0AQhe+C/2EZwZvdpGkljdmUUtRTEWwF6W2bnSah2dmQ3Sbpv3c86XHe+3jzXr6ebCsG&#10;7H3jSEE8i0Aglc40VCn4Orw9pSB80GR06wgV3NDDuri/y3Vm3EifOOxDJTiEfKYV1CF0mZS+rNFq&#10;P3MdEntn11sd+OwraXo9crht5TyKnqXVDfGHWne4rbG87K9Wwfuox00Svw67y3l7Ox6WH9+7GJV6&#10;fJg2LyACTuEPht/6XB0K7nRyVzJetAoWyyhhlI14AYKBVZyycGIhmacgi1z+n1D8AAAA//8DAFBL&#10;AQItABQABgAIAAAAIQC2gziS/gAAAOEBAAATAAAAAAAAAAAAAAAAAAAAAABbQ29udGVudF9UeXBl&#10;c10ueG1sUEsBAi0AFAAGAAgAAAAhADj9If/WAAAAlAEAAAsAAAAAAAAAAAAAAAAALwEAAF9yZWxz&#10;Ly5yZWxzUEsBAi0AFAAGAAgAAAAhAFd/VSp+AwAANBQAAA4AAAAAAAAAAAAAAAAALgIAAGRycy9l&#10;Mm9Eb2MueG1sUEsBAi0AFAAGAAgAAAAhAOnsI1fgAAAACgEAAA8AAAAAAAAAAAAAAAAA2AUAAGRy&#10;cy9kb3ducmV2LnhtbFBLBQYAAAAABAAEAPMAAADlBgAAAAA=&#10;">
                <v:group id="Group 4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w4AyQAAAOMAAAAPAAAAZHJzL2Rvd25yZXYueG1sRE/NasJA&#10;EL4X+g7LFLw1m2hr09RVRFrxIIJaKL0N2TEJZmdDdpvEt3cFocf5/me2GEwtOmpdZVlBEsUgiHOr&#10;Ky4UfB+/nlMQziNrrC2Tggs5WMwfH2aYadvznrqDL0QIYZehgtL7JpPS5SUZdJFtiAN3sq1BH862&#10;kLrFPoSbWo7jeCoNVhwaSmxoVVJ+PvwZBese++Uk+ey259Pq8nt83f1sE1Jq9DQsP0B4Gvy/+O7e&#10;6DD/JU0nb3GavMPtpwCAnF8BAAD//wMAUEsBAi0AFAAGAAgAAAAhANvh9svuAAAAhQEAABMAAAAA&#10;AAAAAAAAAAAAAAAAAFtDb250ZW50X1R5cGVzXS54bWxQSwECLQAUAAYACAAAACEAWvQsW78AAAAV&#10;AQAACwAAAAAAAAAAAAAAAAAfAQAAX3JlbHMvLnJlbHNQSwECLQAUAAYACAAAACEAJIsOAMkAAADj&#10;AAAADwAAAAAAAAAAAAAAAAAHAgAAZHJzL2Rvd25yZXYueG1sUEsFBgAAAAADAAMAtwAAAP0CAAAA&#10;AA==&#10;">
                  <v:line id="Line 5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oX9ygAAAOMAAAAPAAAAZHJzL2Rvd25yZXYueG1sRE9fS8Mw&#10;EH8X9h3CCb65tJ0roy4bQxE2H4abgj7emrPtbC4liW399osg+Hi//7dcj6YVPTnfWFaQThMQxKXV&#10;DVcK3l6fbhcgfEDW2FomBT/kYb2aXC2x0HbgA/XHUIkYwr5ABXUIXSGlL2sy6Ke2I47cp3UGQzxd&#10;JbXDIYabVmZJkkuDDceGGjt6qKn8On4bBfvZS95vds/b8X2Xn8rHw+njPDilbq7HzT2IQGP4F/+5&#10;tzrOX8zTWZZm8zv4/SkCIFcXAAAA//8DAFBLAQItABQABgAIAAAAIQDb4fbL7gAAAIUBAAATAAAA&#10;AAAAAAAAAAAAAAAAAABbQ29udGVudF9UeXBlc10ueG1sUEsBAi0AFAAGAAgAAAAhAFr0LFu/AAAA&#10;FQEAAAsAAAAAAAAAAAAAAAAAHwEAAF9yZWxzLy5yZWxzUEsBAi0AFAAGAAgAAAAhAPe+hf3KAAAA&#10;4wAAAA8AAAAAAAAAAAAAAAAABwIAAGRycy9kb3ducmV2LnhtbFBLBQYAAAAAAwADALcAAAD+AgAA&#10;AAA=&#10;"/>
                  <v:line id="Line 6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POyzAAAAOIAAAAPAAAAZHJzL2Rvd25yZXYueG1sRI9PS8NA&#10;FMTvhX6H5Qne2o1/WNPYbSmK0HoQWwU9vmafSWr2bdhdk/jtXUHwOMzMb5jlerSt6MmHxrGGi3kG&#10;grh0puFKw+vLwywHESKywdYxafimAOvVdLLEwriB99QfYiUShEOBGuoYu0LKUNZkMcxdR5y8D+ct&#10;xiR9JY3HIcFtKy+zTEmLDaeFGju6q6n8PHxZDU9Xz6rf7B6349tOHcv7/fH9NHitz8/GzS2ISGP8&#10;D/+1t0bDtcryfHGzUPB7Kd0BufoBAAD//wMAUEsBAi0AFAAGAAgAAAAhANvh9svuAAAAhQEAABMA&#10;AAAAAAAAAAAAAAAAAAAAAFtDb250ZW50X1R5cGVzXS54bWxQSwECLQAUAAYACAAAACEAWvQsW78A&#10;AAAVAQAACwAAAAAAAAAAAAAAAAAfAQAAX3JlbHMvLnJlbHNQSwECLQAUAAYACAAAACEA2wTzsswA&#10;AADiAAAADwAAAAAAAAAAAAAAAAAHAgAAZHJzL2Rvd25yZXYueG1sUEsFBgAAAAADAAMAtwAAAAAD&#10;AAAAAA==&#10;"/>
                  <v:line id="Line 7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Ue2zAAAAOIAAAAPAAAAZHJzL2Rvd25yZXYueG1sRI9BS8NA&#10;FITvQv/D8gRvdlPbhBC7LUURWg/FVkGPr9lnkpp9G3bXJP77riB4HGbmG2a5Hk0renK+saxgNk1A&#10;EJdWN1wpeHt9us1B+ICssbVMCn7Iw3o1uVpioe3AB+qPoRIRwr5ABXUIXSGlL2sy6Ke2I47ep3UG&#10;Q5SuktrhEOGmlXdJkkmDDceFGjt6qKn8On4bBfv5S9Zvds/b8X2XncrHw+njPDilbq7HzT2IQGP4&#10;D/+1t1pBOsvnizxNF/B7Kd4BuboAAAD//wMAUEsBAi0AFAAGAAgAAAAhANvh9svuAAAAhQEAABMA&#10;AAAAAAAAAAAAAAAAAAAAAFtDb250ZW50X1R5cGVzXS54bWxQSwECLQAUAAYACAAAACEAWvQsW78A&#10;AAAVAQAACwAAAAAAAAAAAAAAAAAfAQAAX3JlbHMvLnJlbHNQSwECLQAUAAYACAAAACEAKeVHtswA&#10;AADiAAAADwAAAAAAAAAAAAAAAAAHAgAAZHJzL2Rvd25yZXYueG1sUEsFBgAAAAADAAMAtwAAAAAD&#10;AAAAAA==&#10;"/>
                  <v:line id="Line 8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dcMzAAAAOIAAAAPAAAAZHJzL2Rvd25yZXYueG1sRI9BS8NA&#10;FITvQv/D8gRvdtMEYo3dlqIIrQdpq6DH1+wzSc2+DbtrEv+9KxR6HGbmG2axGk0renK+saxgNk1A&#10;EJdWN1wpeH97vp2D8AFZY2uZFPySh9VycrXAQtuB99QfQiUihH2BCuoQukJKX9Zk0E9tRxy9L+sM&#10;hihdJbXDIcJNK9MkyaXBhuNCjR091lR+H36Mgtdsl/fr7ctm/Njmx/Jpf/w8DU6pm+tx/QAi0Bgu&#10;4XN7oxVk6ew+vcvmKfxfindALv8AAAD//wMAUEsBAi0AFAAGAAgAAAAhANvh9svuAAAAhQEAABMA&#10;AAAAAAAAAAAAAAAAAAAAAFtDb250ZW50X1R5cGVzXS54bWxQSwECLQAUAAYACAAAACEAWvQsW78A&#10;AAAVAQAACwAAAAAAAAAAAAAAAAAfAQAAX3JlbHMvLnJlbHNQSwECLQAUAAYACAAAACEAsB3XDMwA&#10;AADiAAAADwAAAAAAAAAAAAAAAAAHAgAAZHJzL2Rvd25yZXYueG1sUEsFBgAAAAADAAMAtwAAAAAD&#10;AAAAAA==&#10;"/>
                </v:group>
                <v:group id="Group 9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8XsywAAAOIAAAAPAAAAZHJzL2Rvd25yZXYueG1sRI9Pa8JA&#10;FMTvhX6H5RV6q5uk/mvqKiK2eJBCVRBvj+wzCWbfhuyaxG/vCoUeh5n5DTNb9KYSLTWutKwgHkQg&#10;iDOrS84VHPZfb1MQziNrrCyTghs5WMyfn2aYatvxL7U7n4sAYZeigsL7OpXSZQUZdANbEwfvbBuD&#10;Psgml7rBLsBNJZMoGkuDJYeFAmtaFZRddlej4LvDbvker9vt5by6nfajn+M2JqVeX/rlJwhPvf8P&#10;/7U3WsFwkkyTj3g4hselcAfk/A4AAP//AwBQSwECLQAUAAYACAAAACEA2+H2y+4AAACFAQAAEwAA&#10;AAAAAAAAAAAAAAAAAAAAW0NvbnRlbnRfVHlwZXNdLnhtbFBLAQItABQABgAIAAAAIQBa9CxbvwAA&#10;ABUBAAALAAAAAAAAAAAAAAAAAB8BAABfcmVscy8ucmVsc1BLAQItABQABgAIAAAAIQAMw8XsywAA&#10;AOIAAAAPAAAAAAAAAAAAAAAAAAcCAABkcnMvZG93bnJldi54bWxQSwUGAAAAAAMAAwC3AAAA/wIA&#10;AAAA&#10;">
                  <v:line id="Line 10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Bb3zAAAAOMAAAAPAAAAZHJzL2Rvd25yZXYueG1sRI9BS8NA&#10;FITvgv9heYI3u5sUY4ndlqIIrQdpq6DH1+wziWbfht01if/eFQSPw8x8wyzXk+3EQD60jjVkMwWC&#10;uHKm5VrDy/PD1QJEiMgGO8ek4ZsCrFfnZ0ssjRv5QMMx1iJBOJSooYmxL6UMVUMWw8z1xMl7d95i&#10;TNLX0ngcE9x2MleqkBZbTgsN9nTXUPV5/LIanub7YtjsHrfT6644VfeH09vH6LW+vJg2tyAiTfE/&#10;/NfeGg25yq6zhZrnN/D7Kf0BufoBAAD//wMAUEsBAi0AFAAGAAgAAAAhANvh9svuAAAAhQEAABMA&#10;AAAAAAAAAAAAAAAAAAAAAFtDb250ZW50X1R5cGVzXS54bWxQSwECLQAUAAYACAAAACEAWvQsW78A&#10;AAAVAQAACwAAAAAAAAAAAAAAAAAfAQAAX3JlbHMvLnJlbHNQSwECLQAUAAYACAAAACEAn/QW98wA&#10;AADjAAAADwAAAAAAAAAAAAAAAAAHAgAAZHJzL2Rvd25yZXYueG1sUEsFBgAAAAADAAMAtwAAAAAD&#10;AAAAAA==&#10;"/>
                  <v:line id="Line 11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gomygAAAOMAAAAPAAAAZHJzL2Rvd25yZXYueG1sRE9PS8Mw&#10;FL8LfofwBC/i0g1du7psDEHwsItTOnZ7a55NafNSk7jVb2+Egcf3+/+W69H24kQ+tI4VTCcZCOLa&#10;6ZYbBR/vL/cFiBCRNfaOScEPBVivrq+WWGp35jc67WIjUgiHEhWYGIdSylAbshgmbiBO3KfzFmM6&#10;fSO1x3MKt72cZdlcWmw5NRgc6NlQ3e2+rQJZbO++/Ob40FXdfr8wVV0Nh61Stzfj5glEpDH+iy/u&#10;V53m59NiMc8fZzn8/ZQAkKtfAAAA//8DAFBLAQItABQABgAIAAAAIQDb4fbL7gAAAIUBAAATAAAA&#10;AAAAAAAAAAAAAAAAAABbQ29udGVudF9UeXBlc10ueG1sUEsBAi0AFAAGAAgAAAAhAFr0LFu/AAAA&#10;FQEAAAsAAAAAAAAAAAAAAAAAHwEAAF9yZWxzLy5yZWxzUEsBAi0AFAAGAAgAAAAhAMPKCibKAAAA&#10;4wAAAA8AAAAAAAAAAAAAAAAABwIAAGRycy9kb3ducmV2LnhtbFBLBQYAAAAAAwADALcAAAD+AgAA&#10;AAA=&#10;"/>
                  <v:line id="Line 12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NM8ywAAAOIAAAAPAAAAZHJzL2Rvd25yZXYueG1sRI9PS8Mw&#10;GMbvwr5DeAUv4tKtMte6bAxB8LCLm3R4e21em9LmTZfErX57cxB2fHj+8VttRtuLM/nQOlYwm2Yg&#10;iGunW24UfBxeH5YgQkTW2DsmBb8UYLOe3Kyw1O7C73Tex0akEQ4lKjAxDqWUoTZkMUzdQJy8b+ct&#10;xiR9I7XHSxq3vZxn2UJabDk9GBzoxVDd7X+sArnc3Z/89uuxq7rjsTBVXQ2fO6XubsftM4hIY7yG&#10;/9tvWsFTnhezvJgniISUcECu/wAAAP//AwBQSwECLQAUAAYACAAAACEA2+H2y+4AAACFAQAAEwAA&#10;AAAAAAAAAAAAAAAAAAAAW0NvbnRlbnRfVHlwZXNdLnhtbFBLAQItABQABgAIAAAAIQBa9CxbvwAA&#10;ABUBAAALAAAAAAAAAAAAAAAAAB8BAABfcmVscy8ucmVsc1BLAQItABQABgAIAAAAIQCR1NM8ywAA&#10;AOIAAAAPAAAAAAAAAAAAAAAAAAcCAABkcnMvZG93bnJldi54bWxQSwUGAAAAAAMAAwC3AAAA/wIA&#10;AAAA&#10;"/>
                  <v:line id="Line 13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zRGywAAAOEAAAAPAAAAZHJzL2Rvd25yZXYueG1sRI9BS8NA&#10;FITvQv/D8gRvdhNLQ43dlqIIrQdpa6EeX7PPJDX7NuyuSfz3rlDocZiZb5j5cjCN6Mj52rKCdJyA&#10;IC6srrlUcPh4vZ+B8AFZY2OZFPySh+VidDPHXNued9TtQykihH2OCqoQ2lxKX1Rk0I9tSxy9L+sM&#10;hihdKbXDPsJNIx+SJJMGa44LFbb0XFHxvf8xCt4n26xbbd7Ww3GTnYqX3enz3Dul7m6H1ROIQEO4&#10;hi/ttVYwnSSP6Sydwv+j+Abk4g8AAP//AwBQSwECLQAUAAYACAAAACEA2+H2y+4AAACFAQAAEwAA&#10;AAAAAAAAAAAAAAAAAAAAW0NvbnRlbnRfVHlwZXNdLnhtbFBLAQItABQABgAIAAAAIQBa9CxbvwAA&#10;ABUBAAALAAAAAAAAAAAAAAAAAB8BAABfcmVscy8ucmVsc1BLAQItABQABgAIAAAAIQDHXzRGywAA&#10;AOEAAAAPAAAAAAAAAAAAAAAAAAcCAABkcnMvZG93bnJldi54bWxQSwUGAAAAAAMAAwC3AAAA/wIA&#10;AAAA&#10;"/>
                </v:group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3944A1" wp14:editId="3E4D7D8B">
                <wp:simplePos x="0" y="0"/>
                <wp:positionH relativeFrom="column">
                  <wp:posOffset>2861945</wp:posOffset>
                </wp:positionH>
                <wp:positionV relativeFrom="paragraph">
                  <wp:posOffset>72390</wp:posOffset>
                </wp:positionV>
                <wp:extent cx="2971800" cy="799465"/>
                <wp:effectExtent l="0" t="0" r="0" b="635"/>
                <wp:wrapNone/>
                <wp:docPr id="6385783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799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9B58A9" w14:textId="77777777" w:rsidR="0062239D" w:rsidRPr="00CB2D21" w:rsidRDefault="0062239D" w:rsidP="0062239D">
                            <w:pPr>
                              <w:pStyle w:val="Zkladntextodsazen"/>
                              <w:ind w:left="0"/>
                              <w:rPr>
                                <w:b/>
                                <w:i w:val="0"/>
                                <w:sz w:val="22"/>
                                <w:szCs w:val="22"/>
                              </w:rPr>
                            </w:pPr>
                          </w:p>
                          <w:p w14:paraId="23A51401" w14:textId="77777777" w:rsidR="0062239D" w:rsidRPr="00CB2D21" w:rsidRDefault="0062239D" w:rsidP="0062239D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Viz rozdělovník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3944A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5.35pt;margin-top:5.7pt;width:234pt;height:6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vGM4AEAAKEDAAAOAAAAZHJzL2Uyb0RvYy54bWysU8Fu2zAMvQ/YPwi6L46DtGmMOEXXosOA&#10;bh3Q7QNkWbKF2aJGKbGzrx8lp2m23YpeBImkH997pDfXY9+xvUJvwJY8n805U1ZCbWxT8h/f7z9c&#10;ceaDsLXowKqSH5Tn19v37zaDK9QCWuhqhYxArC8GV/I2BFdkmZet6oWfgVOWkhqwF4Ge2GQ1ioHQ&#10;+y5bzOeX2QBYOwSpvKfo3ZTk24SvtZLhUWuvAutKTtxCOjGdVTyz7UYUDQrXGnmkIV7BohfGUtMT&#10;1J0Igu3Q/AfVG4ngQYeZhD4DrY1USQOpyef/qHlqhVNJC5nj3ckm/3aw8uv+yX1DFsaPMNIAkwjv&#10;HkD+9MzCbStso24QYWiVqKlxHi3LBueL46fRal/4CFINX6CmIYtdgAQ0auyjK6STEToN4HAyXY2B&#10;SQou1qv8ak4pSbnVer28vEgtRPH8tUMfPinoWbyUHGmoCV3sH3yIbETxXBKbWbg3XZcG29m/AlQY&#10;I4l9JDxRD2M1UnVUUUF9IB0I057QXtOlBfzN2UA7UnL/aydQcdZ9tuTFOl8u41Klx/JitaAHnmeq&#10;84ywkqBKHjibrrdhWsSdQ9O01Gly38IN+adNkvbC6sib9iApPu5sXLTzd6p6+bO2fwAAAP//AwBQ&#10;SwMEFAAGAAgAAAAhAAvxEFveAAAACgEAAA8AAABkcnMvZG93bnJldi54bWxMj8FOwzAQRO+V+g/W&#10;InFr7dCUtiFOhUBcQRSo1Jsbb5Oo8TqK3Sb8PcsJjjvzNDuTb0fXiiv2ofGkIZkrEEiltw1VGj4/&#10;XmZrECEasqb1hBq+McC2mE5yk1k/0Dted7ESHEIhMxrqGLtMylDW6EyY+w6JvZPvnYl89pW0vRk4&#10;3LXyTql76UxD/KE2HT7VWJ53F6fh6/V02KfqrXp2y27wo5LkNlLr25vx8QFExDH+wfBbn6tDwZ2O&#10;/kI2iFZDulQrRtlIUhAMbJI1C0cWFqsFyCKX/ycUPwAAAP//AwBQSwECLQAUAAYACAAAACEAtoM4&#10;kv4AAADhAQAAEwAAAAAAAAAAAAAAAAAAAAAAW0NvbnRlbnRfVHlwZXNdLnhtbFBLAQItABQABgAI&#10;AAAAIQA4/SH/1gAAAJQBAAALAAAAAAAAAAAAAAAAAC8BAABfcmVscy8ucmVsc1BLAQItABQABgAI&#10;AAAAIQA0XvGM4AEAAKEDAAAOAAAAAAAAAAAAAAAAAC4CAABkcnMvZTJvRG9jLnhtbFBLAQItABQA&#10;BgAIAAAAIQAL8RBb3gAAAAoBAAAPAAAAAAAAAAAAAAAAADoEAABkcnMvZG93bnJldi54bWxQSwUG&#10;AAAAAAQABADzAAAARQUAAAAA&#10;" filled="f" stroked="f">
                <v:textbox>
                  <w:txbxContent>
                    <w:p w14:paraId="359B58A9" w14:textId="77777777" w:rsidR="0062239D" w:rsidRPr="00CB2D21" w:rsidRDefault="0062239D" w:rsidP="0062239D">
                      <w:pPr>
                        <w:pStyle w:val="Zkladntextodsazen"/>
                        <w:ind w:left="0"/>
                        <w:rPr>
                          <w:b/>
                          <w:i w:val="0"/>
                          <w:sz w:val="22"/>
                          <w:szCs w:val="22"/>
                        </w:rPr>
                      </w:pPr>
                    </w:p>
                    <w:p w14:paraId="23A51401" w14:textId="77777777" w:rsidR="0062239D" w:rsidRPr="00CB2D21" w:rsidRDefault="0062239D" w:rsidP="0062239D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Viz rozdělovník</w:t>
                      </w:r>
                    </w:p>
                  </w:txbxContent>
                </v:textbox>
              </v:shape>
            </w:pict>
          </mc:Fallback>
        </mc:AlternateContent>
      </w:r>
      <w:r w:rsidR="00114110">
        <w:rPr>
          <w:b/>
          <w:sz w:val="22"/>
          <w:u w:val="none"/>
        </w:rPr>
        <w:t xml:space="preserve"> </w:t>
      </w:r>
    </w:p>
    <w:p w14:paraId="1F7CF222" w14:textId="77777777" w:rsidR="0062239D" w:rsidRDefault="0062239D" w:rsidP="0062239D"/>
    <w:p w14:paraId="1761C723" w14:textId="77777777" w:rsidR="0062239D" w:rsidRDefault="0062239D" w:rsidP="0062239D"/>
    <w:p w14:paraId="1D2159D1" w14:textId="77777777" w:rsidR="0062239D" w:rsidRDefault="0062239D" w:rsidP="0062239D"/>
    <w:p w14:paraId="237F6112" w14:textId="77777777" w:rsidR="0062239D" w:rsidRDefault="0062239D" w:rsidP="0062239D"/>
    <w:p w14:paraId="68BBC794" w14:textId="77777777" w:rsidR="0062239D" w:rsidRDefault="0062239D" w:rsidP="0062239D"/>
    <w:p w14:paraId="06E46305" w14:textId="77777777" w:rsidR="0062239D" w:rsidRDefault="0062239D" w:rsidP="0062239D"/>
    <w:p w14:paraId="02B759AA" w14:textId="77777777" w:rsidR="0062239D" w:rsidRDefault="0062239D" w:rsidP="0062239D"/>
    <w:p w14:paraId="4EF76DA1" w14:textId="77777777" w:rsidR="0062239D" w:rsidRDefault="0062239D" w:rsidP="0062239D"/>
    <w:p w14:paraId="05358D0A" w14:textId="77777777" w:rsidR="0062239D" w:rsidRDefault="0062239D" w:rsidP="0062239D"/>
    <w:tbl>
      <w:tblPr>
        <w:tblW w:w="9243" w:type="dxa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473"/>
        <w:gridCol w:w="1835"/>
        <w:gridCol w:w="2268"/>
        <w:gridCol w:w="1667"/>
      </w:tblGrid>
      <w:tr w:rsidR="0062239D" w:rsidRPr="005B4B7C" w14:paraId="30935BEA" w14:textId="77777777" w:rsidTr="00E146B1">
        <w:tc>
          <w:tcPr>
            <w:tcW w:w="3473" w:type="dxa"/>
          </w:tcPr>
          <w:p w14:paraId="7270710D" w14:textId="77777777" w:rsidR="0062239D" w:rsidRPr="005B4B7C" w:rsidRDefault="0062239D" w:rsidP="00E146B1">
            <w:pPr>
              <w:rPr>
                <w:b/>
                <w:sz w:val="18"/>
              </w:rPr>
            </w:pPr>
            <w:r w:rsidRPr="005B4B7C">
              <w:rPr>
                <w:b/>
                <w:sz w:val="18"/>
              </w:rPr>
              <w:t>Váš</w:t>
            </w:r>
            <w:r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dopis</w:t>
            </w:r>
            <w:r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značka</w:t>
            </w:r>
            <w:r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//</w:t>
            </w:r>
            <w:r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ze</w:t>
            </w:r>
            <w:r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dne</w:t>
            </w:r>
          </w:p>
        </w:tc>
        <w:tc>
          <w:tcPr>
            <w:tcW w:w="1835" w:type="dxa"/>
          </w:tcPr>
          <w:p w14:paraId="5EADF74F" w14:textId="77777777" w:rsidR="0062239D" w:rsidRPr="005B4B7C" w:rsidRDefault="0062239D" w:rsidP="00E146B1">
            <w:pPr>
              <w:rPr>
                <w:b/>
                <w:sz w:val="18"/>
              </w:rPr>
            </w:pPr>
            <w:r w:rsidRPr="005B4B7C">
              <w:rPr>
                <w:b/>
                <w:sz w:val="18"/>
              </w:rPr>
              <w:t>Naše</w:t>
            </w:r>
            <w:r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značka</w:t>
            </w:r>
          </w:p>
        </w:tc>
        <w:tc>
          <w:tcPr>
            <w:tcW w:w="2268" w:type="dxa"/>
          </w:tcPr>
          <w:p w14:paraId="52F567A4" w14:textId="77777777" w:rsidR="0062239D" w:rsidRPr="005B4B7C" w:rsidRDefault="0062239D" w:rsidP="00E146B1">
            <w:pPr>
              <w:pStyle w:val="Nadpis5"/>
            </w:pPr>
            <w:r w:rsidRPr="005B4B7C">
              <w:t>Vyřizuje</w:t>
            </w:r>
            <w:r>
              <w:t xml:space="preserve"> </w:t>
            </w:r>
            <w:r w:rsidRPr="005B4B7C">
              <w:t>/</w:t>
            </w:r>
            <w:r>
              <w:t xml:space="preserve"> </w:t>
            </w:r>
            <w:r w:rsidRPr="005B4B7C">
              <w:t>linka</w:t>
            </w:r>
          </w:p>
        </w:tc>
        <w:tc>
          <w:tcPr>
            <w:tcW w:w="1667" w:type="dxa"/>
          </w:tcPr>
          <w:p w14:paraId="2B95E588" w14:textId="77777777" w:rsidR="0062239D" w:rsidRPr="005B4B7C" w:rsidRDefault="0062239D" w:rsidP="00E146B1">
            <w:pPr>
              <w:pStyle w:val="Nadpis4"/>
            </w:pPr>
            <w:r w:rsidRPr="005B4B7C">
              <w:t>Karlovy</w:t>
            </w:r>
            <w:r>
              <w:t xml:space="preserve"> </w:t>
            </w:r>
            <w:r w:rsidRPr="005B4B7C">
              <w:t>Vary</w:t>
            </w:r>
          </w:p>
        </w:tc>
      </w:tr>
      <w:tr w:rsidR="0062239D" w:rsidRPr="005B4B7C" w14:paraId="041275BB" w14:textId="77777777" w:rsidTr="00E146B1">
        <w:tc>
          <w:tcPr>
            <w:tcW w:w="3473" w:type="dxa"/>
          </w:tcPr>
          <w:p w14:paraId="2039DAC1" w14:textId="77777777" w:rsidR="0062239D" w:rsidRPr="005B4B7C" w:rsidRDefault="0062239D" w:rsidP="00E146B1">
            <w:pPr>
              <w:rPr>
                <w:sz w:val="20"/>
              </w:rPr>
            </w:pPr>
            <w:r>
              <w:rPr>
                <w:sz w:val="20"/>
              </w:rPr>
              <w:t xml:space="preserve">                           </w:t>
            </w:r>
          </w:p>
        </w:tc>
        <w:tc>
          <w:tcPr>
            <w:tcW w:w="1835" w:type="dxa"/>
          </w:tcPr>
          <w:p w14:paraId="6689E12C" w14:textId="737D0C9A" w:rsidR="0062239D" w:rsidRPr="009D1E87" w:rsidRDefault="0062239D" w:rsidP="00E146B1">
            <w:pPr>
              <w:rPr>
                <w:bCs/>
                <w:sz w:val="20"/>
              </w:rPr>
            </w:pPr>
            <w:r w:rsidRPr="009D1E87">
              <w:rPr>
                <w:bCs/>
                <w:sz w:val="20"/>
              </w:rPr>
              <w:t>KVK/11</w:t>
            </w:r>
            <w:r w:rsidR="009B552C">
              <w:rPr>
                <w:bCs/>
                <w:sz w:val="20"/>
              </w:rPr>
              <w:t>95</w:t>
            </w:r>
            <w:r w:rsidRPr="009D1E87">
              <w:rPr>
                <w:bCs/>
                <w:sz w:val="20"/>
              </w:rPr>
              <w:t>/ZZ/25</w:t>
            </w:r>
          </w:p>
        </w:tc>
        <w:tc>
          <w:tcPr>
            <w:tcW w:w="2268" w:type="dxa"/>
          </w:tcPr>
          <w:p w14:paraId="529044A0" w14:textId="77777777" w:rsidR="0062239D" w:rsidRPr="005B4B7C" w:rsidRDefault="0062239D" w:rsidP="00E146B1">
            <w:pPr>
              <w:rPr>
                <w:sz w:val="20"/>
              </w:rPr>
            </w:pPr>
            <w:r>
              <w:rPr>
                <w:sz w:val="20"/>
              </w:rPr>
              <w:t>Chochel/594</w:t>
            </w:r>
          </w:p>
        </w:tc>
        <w:tc>
          <w:tcPr>
            <w:tcW w:w="1667" w:type="dxa"/>
          </w:tcPr>
          <w:p w14:paraId="03A5A0B2" w14:textId="77777777" w:rsidR="0062239D" w:rsidRPr="005B4B7C" w:rsidRDefault="0062239D" w:rsidP="00E146B1">
            <w:pPr>
              <w:jc w:val="right"/>
              <w:rPr>
                <w:sz w:val="20"/>
              </w:rPr>
            </w:pPr>
            <w:r>
              <w:rPr>
                <w:sz w:val="20"/>
              </w:rPr>
              <w:t>18-03-2025</w:t>
            </w:r>
          </w:p>
        </w:tc>
      </w:tr>
    </w:tbl>
    <w:p w14:paraId="533B28BA" w14:textId="77777777" w:rsidR="0062239D" w:rsidRDefault="0062239D" w:rsidP="0062239D">
      <w:pPr>
        <w:pStyle w:val="Zhlav"/>
        <w:tabs>
          <w:tab w:val="clear" w:pos="4536"/>
          <w:tab w:val="clear" w:pos="9072"/>
        </w:tabs>
      </w:pPr>
    </w:p>
    <w:p w14:paraId="1F963E57" w14:textId="77777777" w:rsidR="0062239D" w:rsidRPr="005B4B7C" w:rsidRDefault="0062239D" w:rsidP="0062239D">
      <w:pPr>
        <w:pStyle w:val="Zhlav"/>
        <w:tabs>
          <w:tab w:val="clear" w:pos="4536"/>
          <w:tab w:val="clear" w:pos="9072"/>
        </w:tabs>
      </w:pPr>
    </w:p>
    <w:p w14:paraId="61E2501E" w14:textId="77777777" w:rsidR="0062239D" w:rsidRPr="005B4B7C" w:rsidRDefault="0062239D" w:rsidP="0062239D">
      <w:pPr>
        <w:pStyle w:val="Zhlav"/>
        <w:tabs>
          <w:tab w:val="clear" w:pos="4536"/>
          <w:tab w:val="clear" w:pos="9072"/>
        </w:tabs>
      </w:pPr>
    </w:p>
    <w:p w14:paraId="40E4D52A" w14:textId="77777777" w:rsidR="009B552C" w:rsidRDefault="009B552C" w:rsidP="009B552C">
      <w:pPr>
        <w:jc w:val="center"/>
        <w:rPr>
          <w:rFonts w:cs="Arial"/>
          <w:b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Záměr</w:t>
      </w:r>
      <w:r>
        <w:rPr>
          <w:rFonts w:cs="Arial"/>
          <w:b/>
          <w:sz w:val="22"/>
          <w:szCs w:val="22"/>
        </w:rPr>
        <w:t xml:space="preserve"> zřízení (přehlášení) P</w:t>
      </w:r>
      <w:r w:rsidRPr="00754FD3">
        <w:rPr>
          <w:rFonts w:cs="Arial"/>
          <w:b/>
          <w:sz w:val="22"/>
          <w:szCs w:val="22"/>
        </w:rPr>
        <w:t>řírodní</w:t>
      </w:r>
      <w:r>
        <w:rPr>
          <w:rFonts w:cs="Arial"/>
          <w:b/>
          <w:sz w:val="22"/>
          <w:szCs w:val="22"/>
        </w:rPr>
        <w:t xml:space="preserve"> rezervace Chlum</w:t>
      </w:r>
    </w:p>
    <w:p w14:paraId="2588B257" w14:textId="77777777" w:rsidR="0062239D" w:rsidRDefault="0062239D" w:rsidP="0062239D">
      <w:pPr>
        <w:jc w:val="center"/>
        <w:rPr>
          <w:rFonts w:cs="Arial"/>
          <w:b/>
          <w:sz w:val="22"/>
          <w:szCs w:val="22"/>
        </w:rPr>
      </w:pPr>
    </w:p>
    <w:p w14:paraId="082E764C" w14:textId="77777777" w:rsidR="0062239D" w:rsidRPr="00754FD3" w:rsidRDefault="0062239D" w:rsidP="0062239D">
      <w:pPr>
        <w:jc w:val="center"/>
        <w:rPr>
          <w:rFonts w:cs="Arial"/>
          <w:b/>
          <w:sz w:val="22"/>
          <w:szCs w:val="22"/>
        </w:rPr>
      </w:pPr>
    </w:p>
    <w:p w14:paraId="797CE80B" w14:textId="77777777" w:rsidR="0062239D" w:rsidRPr="00754FD3" w:rsidRDefault="0062239D" w:rsidP="0062239D">
      <w:pPr>
        <w:rPr>
          <w:sz w:val="22"/>
          <w:szCs w:val="22"/>
        </w:rPr>
      </w:pPr>
      <w:r w:rsidRPr="00754FD3">
        <w:rPr>
          <w:b/>
          <w:sz w:val="22"/>
          <w:szCs w:val="22"/>
        </w:rPr>
        <w:t>Krajský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úřad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Karlovarského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kraje,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odbor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životního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prostředí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zemědělství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(dále</w:t>
      </w:r>
      <w:r>
        <w:rPr>
          <w:sz w:val="22"/>
          <w:szCs w:val="22"/>
        </w:rPr>
        <w:t xml:space="preserve"> i „</w:t>
      </w:r>
      <w:r w:rsidRPr="00754FD3">
        <w:rPr>
          <w:sz w:val="22"/>
          <w:szCs w:val="22"/>
        </w:rPr>
        <w:t>krajský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>
        <w:rPr>
          <w:sz w:val="22"/>
          <w:szCs w:val="22"/>
        </w:rPr>
        <w:t>“</w:t>
      </w:r>
      <w:r w:rsidRPr="00754FD3">
        <w:rPr>
          <w:sz w:val="22"/>
          <w:szCs w:val="22"/>
        </w:rPr>
        <w:t>),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jako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věcně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místně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příslušný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správní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67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písm.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a)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129/2000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Sb.,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krajích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(krajské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zřízení),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znění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pozdějších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předpisů,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77a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114/1992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Sb.,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ochraně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přírody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krajiny,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znění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pozdějších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předpisů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(dále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jen</w:t>
      </w:r>
      <w:r>
        <w:rPr>
          <w:sz w:val="22"/>
          <w:szCs w:val="22"/>
        </w:rPr>
        <w:t xml:space="preserve"> „</w:t>
      </w:r>
      <w:r w:rsidRPr="00754FD3">
        <w:rPr>
          <w:sz w:val="22"/>
          <w:szCs w:val="22"/>
        </w:rPr>
        <w:t>zákon</w:t>
      </w:r>
      <w:r>
        <w:rPr>
          <w:sz w:val="22"/>
          <w:szCs w:val="22"/>
        </w:rPr>
        <w:t>“</w:t>
      </w:r>
      <w:r w:rsidRPr="00754FD3">
        <w:rPr>
          <w:sz w:val="22"/>
          <w:szCs w:val="22"/>
        </w:rPr>
        <w:t>)</w:t>
      </w:r>
    </w:p>
    <w:p w14:paraId="47DEF52B" w14:textId="77777777" w:rsidR="0062239D" w:rsidRPr="00754FD3" w:rsidRDefault="0062239D" w:rsidP="0062239D">
      <w:pPr>
        <w:rPr>
          <w:sz w:val="22"/>
          <w:szCs w:val="22"/>
        </w:rPr>
      </w:pPr>
    </w:p>
    <w:p w14:paraId="4F70402C" w14:textId="77777777" w:rsidR="0062239D" w:rsidRPr="00754FD3" w:rsidRDefault="0062239D" w:rsidP="0062239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</w:t>
      </w:r>
      <w:r w:rsidRPr="00754FD3">
        <w:rPr>
          <w:b/>
          <w:sz w:val="22"/>
          <w:szCs w:val="22"/>
        </w:rPr>
        <w:t>znamuje</w:t>
      </w:r>
    </w:p>
    <w:p w14:paraId="205AB1C0" w14:textId="77777777" w:rsidR="0062239D" w:rsidRDefault="0062239D" w:rsidP="0062239D">
      <w:pPr>
        <w:jc w:val="center"/>
        <w:rPr>
          <w:rFonts w:cs="Arial"/>
          <w:b/>
          <w:sz w:val="22"/>
          <w:szCs w:val="22"/>
        </w:rPr>
      </w:pPr>
    </w:p>
    <w:p w14:paraId="0F7988A8" w14:textId="77777777" w:rsidR="0062239D" w:rsidRPr="00754FD3" w:rsidRDefault="0062239D" w:rsidP="009B552C">
      <w:pPr>
        <w:tabs>
          <w:tab w:val="left" w:pos="5387"/>
        </w:tabs>
        <w:rPr>
          <w:sz w:val="22"/>
          <w:szCs w:val="22"/>
        </w:rPr>
      </w:pPr>
    </w:p>
    <w:p w14:paraId="447C3C85" w14:textId="4704E294" w:rsidR="0062239D" w:rsidRPr="0059523F" w:rsidRDefault="0062239D" w:rsidP="0062239D">
      <w:pPr>
        <w:rPr>
          <w:rFonts w:cs="Arial"/>
          <w:b/>
          <w:sz w:val="22"/>
          <w:szCs w:val="22"/>
        </w:rPr>
      </w:pPr>
      <w:r w:rsidRPr="00754FD3">
        <w:rPr>
          <w:sz w:val="22"/>
          <w:szCs w:val="22"/>
        </w:rPr>
        <w:t>podle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ustanovení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40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41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>
        <w:rPr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všem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známým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vlastníkům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nemovitostí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dotčených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zamýšlenou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ochranou,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dotčeným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orgánům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státní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správy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a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dotčeným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obcím,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že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byl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předložen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návrh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</w:t>
      </w:r>
      <w:r>
        <w:rPr>
          <w:rFonts w:cs="Arial"/>
          <w:b/>
          <w:sz w:val="22"/>
          <w:szCs w:val="22"/>
        </w:rPr>
        <w:t xml:space="preserve"> </w:t>
      </w:r>
      <w:r w:rsidR="009B552C">
        <w:rPr>
          <w:rFonts w:cs="Arial"/>
          <w:b/>
          <w:sz w:val="22"/>
          <w:szCs w:val="22"/>
        </w:rPr>
        <w:t>zřízení (přehlášení)</w:t>
      </w:r>
      <w:r>
        <w:rPr>
          <w:rFonts w:cs="Arial"/>
          <w:b/>
          <w:sz w:val="22"/>
          <w:szCs w:val="22"/>
        </w:rPr>
        <w:t xml:space="preserve"> zvláště chráněného území </w:t>
      </w:r>
      <w:r w:rsidRPr="0059523F">
        <w:rPr>
          <w:rFonts w:cs="Arial"/>
          <w:b/>
          <w:sz w:val="22"/>
          <w:szCs w:val="22"/>
        </w:rPr>
        <w:t>„</w:t>
      </w:r>
      <w:r w:rsidR="009B552C">
        <w:rPr>
          <w:rFonts w:cs="Arial"/>
          <w:b/>
          <w:sz w:val="22"/>
          <w:szCs w:val="22"/>
        </w:rPr>
        <w:t>Chlum</w:t>
      </w:r>
      <w:r w:rsidRPr="0059523F">
        <w:rPr>
          <w:rFonts w:cs="Arial"/>
          <w:b/>
          <w:sz w:val="22"/>
          <w:szCs w:val="22"/>
        </w:rPr>
        <w:t xml:space="preserve">“ v kategorii přírodní </w:t>
      </w:r>
      <w:r w:rsidR="009B552C">
        <w:rPr>
          <w:rFonts w:cs="Arial"/>
          <w:b/>
          <w:sz w:val="22"/>
          <w:szCs w:val="22"/>
        </w:rPr>
        <w:t>rezervace</w:t>
      </w:r>
      <w:r w:rsidRPr="0059523F">
        <w:rPr>
          <w:rFonts w:cs="Arial"/>
          <w:b/>
          <w:sz w:val="22"/>
          <w:szCs w:val="22"/>
        </w:rPr>
        <w:t xml:space="preserve">. </w:t>
      </w:r>
    </w:p>
    <w:p w14:paraId="6D2A8997" w14:textId="77777777" w:rsidR="0062239D" w:rsidRPr="0059523F" w:rsidRDefault="0062239D" w:rsidP="0062239D">
      <w:pPr>
        <w:jc w:val="center"/>
        <w:rPr>
          <w:b/>
          <w:sz w:val="22"/>
          <w:szCs w:val="22"/>
        </w:rPr>
      </w:pPr>
    </w:p>
    <w:p w14:paraId="30BDF46F" w14:textId="77777777" w:rsidR="0062239D" w:rsidRDefault="0062239D" w:rsidP="0062239D">
      <w:pPr>
        <w:rPr>
          <w:rFonts w:cs="Arial"/>
          <w:b/>
          <w:sz w:val="22"/>
          <w:szCs w:val="22"/>
        </w:rPr>
      </w:pPr>
    </w:p>
    <w:p w14:paraId="025701C0" w14:textId="6D8803BB" w:rsidR="0062239D" w:rsidRPr="0059523F" w:rsidRDefault="0062239D" w:rsidP="0062239D">
      <w:pPr>
        <w:rPr>
          <w:rFonts w:cs="Arial"/>
          <w:sz w:val="22"/>
          <w:szCs w:val="22"/>
        </w:rPr>
      </w:pPr>
      <w:r w:rsidRPr="0059523F">
        <w:rPr>
          <w:rFonts w:cs="Arial"/>
          <w:b/>
          <w:sz w:val="22"/>
          <w:szCs w:val="22"/>
        </w:rPr>
        <w:t xml:space="preserve">Pozemky, zahrnuté do navržené </w:t>
      </w:r>
      <w:r w:rsidR="009B552C">
        <w:rPr>
          <w:rFonts w:cs="Arial"/>
          <w:b/>
          <w:sz w:val="22"/>
          <w:szCs w:val="22"/>
        </w:rPr>
        <w:t>PR Chlum</w:t>
      </w:r>
      <w:r w:rsidRPr="0059523F">
        <w:rPr>
          <w:rFonts w:cs="Arial"/>
          <w:sz w:val="22"/>
          <w:szCs w:val="22"/>
        </w:rPr>
        <w:t>:</w:t>
      </w:r>
    </w:p>
    <w:p w14:paraId="5EEAC870" w14:textId="77777777" w:rsidR="0062239D" w:rsidRPr="00754FD3" w:rsidRDefault="0062239D" w:rsidP="0062239D">
      <w:pPr>
        <w:jc w:val="center"/>
        <w:rPr>
          <w:sz w:val="22"/>
          <w:szCs w:val="22"/>
          <w:u w:val="single"/>
        </w:rPr>
      </w:pPr>
    </w:p>
    <w:p w14:paraId="46AE58F3" w14:textId="77777777" w:rsidR="009B552C" w:rsidRPr="00DB6B5C" w:rsidRDefault="009B552C" w:rsidP="009B552C">
      <w:pPr>
        <w:jc w:val="left"/>
        <w:rPr>
          <w:sz w:val="22"/>
          <w:szCs w:val="22"/>
          <w:u w:val="single"/>
        </w:rPr>
      </w:pPr>
      <w:proofErr w:type="spellStart"/>
      <w:r w:rsidRPr="00DB6B5C">
        <w:rPr>
          <w:sz w:val="22"/>
          <w:szCs w:val="22"/>
          <w:u w:val="single"/>
        </w:rPr>
        <w:t>k.ú</w:t>
      </w:r>
      <w:proofErr w:type="spellEnd"/>
      <w:r w:rsidRPr="00DB6B5C">
        <w:rPr>
          <w:sz w:val="22"/>
          <w:szCs w:val="22"/>
          <w:u w:val="single"/>
        </w:rPr>
        <w:t xml:space="preserve">. </w:t>
      </w:r>
      <w:r>
        <w:rPr>
          <w:sz w:val="22"/>
          <w:szCs w:val="22"/>
          <w:u w:val="single"/>
        </w:rPr>
        <w:t>Chlum u Novosedel</w:t>
      </w:r>
    </w:p>
    <w:p w14:paraId="29974F86" w14:textId="77777777" w:rsidR="009B552C" w:rsidRPr="00DB6B5C" w:rsidRDefault="009B552C" w:rsidP="009B552C">
      <w:pPr>
        <w:jc w:val="center"/>
        <w:rPr>
          <w:sz w:val="22"/>
          <w:szCs w:val="22"/>
          <w:u w:val="single"/>
        </w:rPr>
      </w:pPr>
    </w:p>
    <w:p w14:paraId="2CD29B14" w14:textId="77777777" w:rsidR="009B552C" w:rsidRPr="00DB6B5C" w:rsidRDefault="009B552C" w:rsidP="009B552C">
      <w:pPr>
        <w:rPr>
          <w:sz w:val="22"/>
          <w:szCs w:val="22"/>
          <w:lang w:val="en-GB" w:eastAsia="en-GB"/>
        </w:rPr>
      </w:pPr>
      <w:r>
        <w:rPr>
          <w:sz w:val="22"/>
          <w:szCs w:val="22"/>
        </w:rPr>
        <w:t>1621/1, 1623, 1610</w:t>
      </w:r>
    </w:p>
    <w:p w14:paraId="2694081D" w14:textId="77777777" w:rsidR="009B552C" w:rsidRPr="00DB6B5C" w:rsidRDefault="009B552C" w:rsidP="009B552C">
      <w:pPr>
        <w:spacing w:after="60"/>
        <w:rPr>
          <w:sz w:val="22"/>
          <w:szCs w:val="22"/>
        </w:rPr>
      </w:pPr>
      <w:r w:rsidRPr="00DB6B5C">
        <w:rPr>
          <w:sz w:val="22"/>
          <w:szCs w:val="22"/>
        </w:rPr>
        <w:t xml:space="preserve"> </w:t>
      </w:r>
    </w:p>
    <w:p w14:paraId="1807FCB5" w14:textId="7829089D" w:rsidR="009B552C" w:rsidRPr="00DB6B5C" w:rsidRDefault="009B552C" w:rsidP="009B552C">
      <w:pPr>
        <w:rPr>
          <w:sz w:val="22"/>
          <w:szCs w:val="22"/>
          <w:u w:val="single"/>
        </w:rPr>
      </w:pPr>
      <w:r w:rsidRPr="00DB6B5C">
        <w:rPr>
          <w:sz w:val="22"/>
          <w:szCs w:val="22"/>
          <w:u w:val="single"/>
        </w:rPr>
        <w:t xml:space="preserve">Orientační výměra přírodní </w:t>
      </w:r>
      <w:r>
        <w:rPr>
          <w:sz w:val="22"/>
          <w:szCs w:val="22"/>
          <w:u w:val="single"/>
        </w:rPr>
        <w:t>rezervace</w:t>
      </w:r>
      <w:r w:rsidRPr="00DB6B5C">
        <w:rPr>
          <w:sz w:val="22"/>
          <w:szCs w:val="22"/>
          <w:u w:val="single"/>
        </w:rPr>
        <w:t xml:space="preserve">: </w:t>
      </w:r>
      <w:bookmarkStart w:id="0" w:name="_Toc276227278"/>
      <w:r>
        <w:rPr>
          <w:sz w:val="22"/>
          <w:szCs w:val="22"/>
          <w:u w:val="single"/>
        </w:rPr>
        <w:t>40,2</w:t>
      </w:r>
      <w:r w:rsidRPr="00DB6B5C">
        <w:rPr>
          <w:sz w:val="22"/>
          <w:szCs w:val="22"/>
          <w:u w:val="single"/>
        </w:rPr>
        <w:t xml:space="preserve"> ha.</w:t>
      </w:r>
      <w:bookmarkEnd w:id="0"/>
    </w:p>
    <w:p w14:paraId="2D31A7AA" w14:textId="77777777" w:rsidR="0062239D" w:rsidRPr="003563CF" w:rsidRDefault="0062239D" w:rsidP="0062239D">
      <w:pPr>
        <w:rPr>
          <w:bCs/>
          <w:sz w:val="22"/>
          <w:szCs w:val="22"/>
          <w:u w:val="single"/>
        </w:rPr>
      </w:pPr>
    </w:p>
    <w:p w14:paraId="64F9E8DE" w14:textId="77777777" w:rsidR="0062239D" w:rsidRPr="00754FD3" w:rsidRDefault="0062239D" w:rsidP="0062239D">
      <w:pPr>
        <w:rPr>
          <w:b/>
          <w:sz w:val="22"/>
          <w:szCs w:val="22"/>
          <w:u w:val="single"/>
        </w:rPr>
      </w:pPr>
      <w:r w:rsidRPr="00754FD3">
        <w:rPr>
          <w:b/>
          <w:sz w:val="22"/>
          <w:szCs w:val="22"/>
          <w:u w:val="single"/>
        </w:rPr>
        <w:t>Vlastníci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a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nájemci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pozemků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je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mohou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i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po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vyhlášení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přírodní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památky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využívat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v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souladu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s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jejich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druhem,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zapsaným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v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katastru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nemovitostí,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pouze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s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následujícím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omezením:</w:t>
      </w:r>
    </w:p>
    <w:p w14:paraId="62676AC2" w14:textId="77777777" w:rsidR="0062239D" w:rsidRPr="00754FD3" w:rsidRDefault="0062239D" w:rsidP="0062239D">
      <w:pPr>
        <w:rPr>
          <w:b/>
          <w:sz w:val="22"/>
          <w:szCs w:val="22"/>
          <w:u w:val="single"/>
        </w:rPr>
      </w:pPr>
    </w:p>
    <w:p w14:paraId="347773B6" w14:textId="77777777" w:rsidR="0062239D" w:rsidRPr="00751496" w:rsidRDefault="0062239D" w:rsidP="0062239D">
      <w:pPr>
        <w:rPr>
          <w:sz w:val="22"/>
          <w:szCs w:val="22"/>
        </w:rPr>
      </w:pPr>
    </w:p>
    <w:p w14:paraId="44D98255" w14:textId="77777777" w:rsidR="00494628" w:rsidRPr="00494628" w:rsidRDefault="00494628" w:rsidP="00494628">
      <w:pPr>
        <w:rPr>
          <w:b/>
          <w:sz w:val="22"/>
          <w:szCs w:val="22"/>
        </w:rPr>
      </w:pPr>
      <w:r w:rsidRPr="00494628">
        <w:rPr>
          <w:b/>
          <w:sz w:val="22"/>
          <w:szCs w:val="22"/>
        </w:rPr>
        <w:t xml:space="preserve">Základní ochranné podmínky </w:t>
      </w:r>
      <w:r w:rsidRPr="00494628">
        <w:rPr>
          <w:sz w:val="22"/>
          <w:szCs w:val="22"/>
        </w:rPr>
        <w:t>(vyplývají z ustanovení § 34 zákona)</w:t>
      </w:r>
      <w:r w:rsidRPr="00494628">
        <w:rPr>
          <w:b/>
          <w:sz w:val="22"/>
          <w:szCs w:val="22"/>
        </w:rPr>
        <w:t xml:space="preserve">: </w:t>
      </w:r>
    </w:p>
    <w:p w14:paraId="6769E0FA" w14:textId="77777777" w:rsidR="00494628" w:rsidRPr="00494628" w:rsidRDefault="00494628" w:rsidP="00494628">
      <w:pPr>
        <w:tabs>
          <w:tab w:val="num" w:pos="330"/>
        </w:tabs>
        <w:rPr>
          <w:sz w:val="22"/>
          <w:szCs w:val="22"/>
        </w:rPr>
      </w:pPr>
    </w:p>
    <w:p w14:paraId="63E8B873" w14:textId="10FB5D3F" w:rsidR="00494628" w:rsidRPr="00494628" w:rsidRDefault="00494628" w:rsidP="00494628">
      <w:pPr>
        <w:pStyle w:val="Odstavecseseznamem"/>
        <w:numPr>
          <w:ilvl w:val="0"/>
          <w:numId w:val="6"/>
        </w:numPr>
        <w:tabs>
          <w:tab w:val="num" w:pos="330"/>
        </w:tabs>
        <w:ind w:left="0" w:firstLine="0"/>
        <w:rPr>
          <w:sz w:val="22"/>
          <w:szCs w:val="22"/>
        </w:rPr>
      </w:pPr>
      <w:r w:rsidRPr="00494628">
        <w:rPr>
          <w:sz w:val="22"/>
          <w:szCs w:val="22"/>
        </w:rPr>
        <w:t>Na celém území přírodních rezervací je zakázáno</w:t>
      </w:r>
    </w:p>
    <w:p w14:paraId="722E2B83" w14:textId="77777777" w:rsidR="00494628" w:rsidRPr="00494628" w:rsidRDefault="00494628" w:rsidP="00494628">
      <w:pPr>
        <w:tabs>
          <w:tab w:val="num" w:pos="330"/>
        </w:tabs>
        <w:ind w:left="360"/>
        <w:rPr>
          <w:sz w:val="22"/>
          <w:szCs w:val="22"/>
        </w:rPr>
      </w:pPr>
    </w:p>
    <w:p w14:paraId="71F9079D" w14:textId="77777777" w:rsidR="00494628" w:rsidRPr="00494628" w:rsidRDefault="00494628" w:rsidP="00494628">
      <w:pPr>
        <w:tabs>
          <w:tab w:val="num" w:pos="330"/>
        </w:tabs>
        <w:rPr>
          <w:sz w:val="22"/>
          <w:szCs w:val="22"/>
        </w:rPr>
      </w:pPr>
      <w:r w:rsidRPr="00494628">
        <w:rPr>
          <w:sz w:val="22"/>
          <w:szCs w:val="22"/>
        </w:rPr>
        <w:lastRenderedPageBreak/>
        <w:t>a) hospodařit na pozemcích způsobem vyžadujícím intenzivní technologie, zejména prostředky a činnosti, které mohou způsobit změny v biologické rozmanitosti, struktuře a funkci ekosystému anebo nevratně poškozovat půdní povrch,</w:t>
      </w:r>
    </w:p>
    <w:p w14:paraId="79A60B31" w14:textId="77777777" w:rsidR="00494628" w:rsidRPr="00494628" w:rsidRDefault="00494628" w:rsidP="00494628">
      <w:pPr>
        <w:tabs>
          <w:tab w:val="num" w:pos="330"/>
        </w:tabs>
        <w:rPr>
          <w:sz w:val="22"/>
          <w:szCs w:val="22"/>
        </w:rPr>
      </w:pPr>
      <w:r w:rsidRPr="00494628">
        <w:rPr>
          <w:sz w:val="22"/>
          <w:szCs w:val="22"/>
        </w:rPr>
        <w:t xml:space="preserve"> </w:t>
      </w:r>
    </w:p>
    <w:p w14:paraId="72084C10" w14:textId="77777777" w:rsidR="00494628" w:rsidRPr="00494628" w:rsidRDefault="00494628" w:rsidP="00494628">
      <w:pPr>
        <w:tabs>
          <w:tab w:val="num" w:pos="330"/>
        </w:tabs>
        <w:rPr>
          <w:sz w:val="22"/>
          <w:szCs w:val="22"/>
        </w:rPr>
      </w:pPr>
      <w:r w:rsidRPr="00494628">
        <w:rPr>
          <w:sz w:val="22"/>
          <w:szCs w:val="22"/>
        </w:rPr>
        <w:t>b) používat biocidy,</w:t>
      </w:r>
    </w:p>
    <w:p w14:paraId="435AE5FE" w14:textId="77777777" w:rsidR="00494628" w:rsidRPr="00494628" w:rsidRDefault="00494628" w:rsidP="00494628">
      <w:pPr>
        <w:tabs>
          <w:tab w:val="num" w:pos="330"/>
        </w:tabs>
        <w:rPr>
          <w:sz w:val="22"/>
          <w:szCs w:val="22"/>
        </w:rPr>
      </w:pPr>
      <w:r w:rsidRPr="00494628">
        <w:rPr>
          <w:sz w:val="22"/>
          <w:szCs w:val="22"/>
        </w:rPr>
        <w:t xml:space="preserve"> </w:t>
      </w:r>
    </w:p>
    <w:p w14:paraId="11361592" w14:textId="77777777" w:rsidR="00494628" w:rsidRPr="00494628" w:rsidRDefault="00494628" w:rsidP="00494628">
      <w:pPr>
        <w:tabs>
          <w:tab w:val="num" w:pos="330"/>
        </w:tabs>
        <w:rPr>
          <w:sz w:val="22"/>
          <w:szCs w:val="22"/>
        </w:rPr>
      </w:pPr>
      <w:r w:rsidRPr="00494628">
        <w:rPr>
          <w:sz w:val="22"/>
          <w:szCs w:val="22"/>
        </w:rPr>
        <w:t>c) povolovat a umisťovat nové stavby,</w:t>
      </w:r>
    </w:p>
    <w:p w14:paraId="62E642C6" w14:textId="0151211E" w:rsidR="00494628" w:rsidRPr="00494628" w:rsidRDefault="00494628" w:rsidP="00494628">
      <w:pPr>
        <w:pStyle w:val="Odstavecseseznamem"/>
        <w:tabs>
          <w:tab w:val="num" w:pos="330"/>
        </w:tabs>
        <w:rPr>
          <w:sz w:val="22"/>
          <w:szCs w:val="22"/>
        </w:rPr>
      </w:pPr>
    </w:p>
    <w:p w14:paraId="369CA3BC" w14:textId="77777777" w:rsidR="00494628" w:rsidRPr="00494628" w:rsidRDefault="00494628" w:rsidP="00494628">
      <w:pPr>
        <w:tabs>
          <w:tab w:val="num" w:pos="330"/>
        </w:tabs>
        <w:rPr>
          <w:sz w:val="22"/>
          <w:szCs w:val="22"/>
        </w:rPr>
      </w:pPr>
      <w:r w:rsidRPr="00494628">
        <w:rPr>
          <w:sz w:val="22"/>
          <w:szCs w:val="22"/>
        </w:rPr>
        <w:t>d) povolovat nebo uskutečňovat záměrné rozšiřování geograficky nepůvodních druhů rostlin a živočichů,</w:t>
      </w:r>
    </w:p>
    <w:p w14:paraId="32423C2A" w14:textId="0F607684" w:rsidR="00494628" w:rsidRPr="00494628" w:rsidRDefault="00494628" w:rsidP="00494628">
      <w:pPr>
        <w:pStyle w:val="Odstavecseseznamem"/>
        <w:tabs>
          <w:tab w:val="num" w:pos="330"/>
        </w:tabs>
        <w:rPr>
          <w:sz w:val="22"/>
          <w:szCs w:val="22"/>
        </w:rPr>
      </w:pPr>
    </w:p>
    <w:p w14:paraId="320ADB12" w14:textId="77777777" w:rsidR="00494628" w:rsidRPr="00494628" w:rsidRDefault="00494628" w:rsidP="00494628">
      <w:pPr>
        <w:tabs>
          <w:tab w:val="num" w:pos="330"/>
        </w:tabs>
        <w:rPr>
          <w:sz w:val="22"/>
          <w:szCs w:val="22"/>
        </w:rPr>
      </w:pPr>
      <w:r w:rsidRPr="00494628">
        <w:rPr>
          <w:sz w:val="22"/>
          <w:szCs w:val="22"/>
        </w:rPr>
        <w:t>e) sbírat či odchytávat rostliny a živočichy, kromě výkonu práva myslivosti a rybářství či sběru lesních plodů,</w:t>
      </w:r>
    </w:p>
    <w:p w14:paraId="658303C6" w14:textId="77777777" w:rsidR="00494628" w:rsidRPr="00494628" w:rsidRDefault="00494628" w:rsidP="00494628">
      <w:pPr>
        <w:tabs>
          <w:tab w:val="num" w:pos="330"/>
        </w:tabs>
        <w:rPr>
          <w:sz w:val="22"/>
          <w:szCs w:val="22"/>
        </w:rPr>
      </w:pPr>
      <w:r w:rsidRPr="00494628">
        <w:rPr>
          <w:sz w:val="22"/>
          <w:szCs w:val="22"/>
        </w:rPr>
        <w:t xml:space="preserve"> </w:t>
      </w:r>
    </w:p>
    <w:p w14:paraId="6E34B2A5" w14:textId="77777777" w:rsidR="00494628" w:rsidRPr="00494628" w:rsidRDefault="00494628" w:rsidP="00494628">
      <w:pPr>
        <w:tabs>
          <w:tab w:val="num" w:pos="330"/>
        </w:tabs>
        <w:rPr>
          <w:sz w:val="22"/>
          <w:szCs w:val="22"/>
        </w:rPr>
      </w:pPr>
      <w:r w:rsidRPr="00494628">
        <w:rPr>
          <w:sz w:val="22"/>
          <w:szCs w:val="22"/>
        </w:rPr>
        <w:t>f) měnit dochované přírodní prostředí v rozporu s bližšími podmínkami ochrany přírodní rezervace.</w:t>
      </w:r>
    </w:p>
    <w:p w14:paraId="76B65D79" w14:textId="77777777" w:rsidR="00494628" w:rsidRPr="00494628" w:rsidRDefault="00494628" w:rsidP="00494628">
      <w:pPr>
        <w:tabs>
          <w:tab w:val="num" w:pos="330"/>
        </w:tabs>
        <w:rPr>
          <w:sz w:val="22"/>
          <w:szCs w:val="22"/>
        </w:rPr>
      </w:pPr>
      <w:r w:rsidRPr="00494628">
        <w:rPr>
          <w:sz w:val="22"/>
          <w:szCs w:val="22"/>
        </w:rPr>
        <w:t xml:space="preserve"> </w:t>
      </w:r>
    </w:p>
    <w:p w14:paraId="4D2CDCC6" w14:textId="77777777" w:rsidR="00494628" w:rsidRPr="00494628" w:rsidRDefault="00494628" w:rsidP="00494628">
      <w:pPr>
        <w:tabs>
          <w:tab w:val="num" w:pos="330"/>
        </w:tabs>
        <w:rPr>
          <w:sz w:val="22"/>
          <w:szCs w:val="22"/>
        </w:rPr>
      </w:pPr>
      <w:r w:rsidRPr="00494628">
        <w:rPr>
          <w:sz w:val="22"/>
          <w:szCs w:val="22"/>
        </w:rPr>
        <w:t>(2) Výkon práva myslivosti a rybářství může příslušný orgán omezit, pokud tento výkon je v rozporu s podmínkami ochrany území přírodní rezervace.</w:t>
      </w:r>
    </w:p>
    <w:p w14:paraId="24781CB7" w14:textId="6678D6E8" w:rsidR="0062239D" w:rsidRPr="00751496" w:rsidRDefault="0062239D" w:rsidP="00494628">
      <w:pPr>
        <w:autoSpaceDE/>
        <w:autoSpaceDN/>
        <w:rPr>
          <w:rFonts w:cs="Arial"/>
          <w:color w:val="FF0000"/>
          <w:sz w:val="22"/>
          <w:szCs w:val="22"/>
        </w:rPr>
      </w:pPr>
    </w:p>
    <w:p w14:paraId="64C42055" w14:textId="77777777" w:rsidR="0062239D" w:rsidRDefault="0062239D" w:rsidP="0062239D">
      <w:pPr>
        <w:tabs>
          <w:tab w:val="num" w:pos="330"/>
        </w:tabs>
        <w:rPr>
          <w:rFonts w:cs="Arial"/>
          <w:b/>
          <w:sz w:val="22"/>
          <w:szCs w:val="22"/>
          <w:u w:val="single"/>
        </w:rPr>
      </w:pPr>
    </w:p>
    <w:p w14:paraId="53193F69" w14:textId="77777777" w:rsidR="0062239D" w:rsidRDefault="0062239D" w:rsidP="0062239D">
      <w:pPr>
        <w:tabs>
          <w:tab w:val="num" w:pos="330"/>
        </w:tabs>
        <w:rPr>
          <w:rFonts w:cs="Arial"/>
          <w:b/>
          <w:sz w:val="22"/>
          <w:szCs w:val="22"/>
          <w:u w:val="single"/>
        </w:rPr>
      </w:pPr>
      <w:r w:rsidRPr="00754FD3">
        <w:rPr>
          <w:rFonts w:cs="Arial"/>
          <w:b/>
          <w:sz w:val="22"/>
          <w:szCs w:val="22"/>
          <w:u w:val="single"/>
        </w:rPr>
        <w:t>Ochranné</w:t>
      </w:r>
      <w:r>
        <w:rPr>
          <w:rFonts w:cs="Arial"/>
          <w:b/>
          <w:sz w:val="22"/>
          <w:szCs w:val="22"/>
          <w:u w:val="single"/>
        </w:rPr>
        <w:t xml:space="preserve"> </w:t>
      </w:r>
      <w:r w:rsidRPr="00754FD3">
        <w:rPr>
          <w:rFonts w:cs="Arial"/>
          <w:b/>
          <w:sz w:val="22"/>
          <w:szCs w:val="22"/>
          <w:u w:val="single"/>
        </w:rPr>
        <w:t>pásmo</w:t>
      </w:r>
    </w:p>
    <w:p w14:paraId="0AA27384" w14:textId="77777777" w:rsidR="0062239D" w:rsidRPr="00754FD3" w:rsidRDefault="0062239D" w:rsidP="0062239D">
      <w:pPr>
        <w:tabs>
          <w:tab w:val="num" w:pos="330"/>
        </w:tabs>
        <w:rPr>
          <w:rFonts w:cs="Arial"/>
          <w:b/>
          <w:sz w:val="22"/>
          <w:szCs w:val="22"/>
          <w:u w:val="single"/>
        </w:rPr>
      </w:pPr>
    </w:p>
    <w:p w14:paraId="3C75436A" w14:textId="77777777" w:rsidR="00494628" w:rsidRPr="00731729" w:rsidRDefault="00494628" w:rsidP="00494628">
      <w:pPr>
        <w:tabs>
          <w:tab w:val="num" w:pos="330"/>
        </w:tabs>
        <w:spacing w:before="120"/>
        <w:rPr>
          <w:b/>
          <w:sz w:val="22"/>
          <w:szCs w:val="22"/>
        </w:rPr>
      </w:pPr>
      <w:r w:rsidRPr="00731729">
        <w:rPr>
          <w:b/>
          <w:sz w:val="22"/>
          <w:szCs w:val="22"/>
        </w:rPr>
        <w:t xml:space="preserve">Ochranné pásmo </w:t>
      </w:r>
      <w:r>
        <w:rPr>
          <w:b/>
          <w:sz w:val="22"/>
          <w:szCs w:val="22"/>
        </w:rPr>
        <w:t>s</w:t>
      </w:r>
      <w:r w:rsidRPr="00731729">
        <w:rPr>
          <w:b/>
          <w:sz w:val="22"/>
          <w:szCs w:val="22"/>
        </w:rPr>
        <w:t xml:space="preserve">e pro </w:t>
      </w:r>
      <w:r>
        <w:rPr>
          <w:b/>
          <w:sz w:val="22"/>
          <w:szCs w:val="22"/>
        </w:rPr>
        <w:t>PR</w:t>
      </w:r>
      <w:r w:rsidRPr="00731729">
        <w:rPr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Chlum</w:t>
      </w:r>
      <w:r w:rsidRPr="00731729">
        <w:rPr>
          <w:b/>
          <w:sz w:val="22"/>
          <w:szCs w:val="22"/>
        </w:rPr>
        <w:t xml:space="preserve"> nezřizuje</w:t>
      </w:r>
      <w:r>
        <w:rPr>
          <w:b/>
          <w:sz w:val="22"/>
          <w:szCs w:val="22"/>
        </w:rPr>
        <w:t>, vymezené území disponuje dostatečnou rezervou pro zachování stability ekosystému a samo o sobě je situováno z velké většiny výhradně do svahových partií, znemožňující běžné způsoby obhospodařování</w:t>
      </w:r>
      <w:r w:rsidRPr="00731729">
        <w:rPr>
          <w:b/>
          <w:sz w:val="22"/>
          <w:szCs w:val="22"/>
        </w:rPr>
        <w:t>.</w:t>
      </w:r>
    </w:p>
    <w:p w14:paraId="18BDF222" w14:textId="08082B64" w:rsidR="0062239D" w:rsidRPr="00754FD3" w:rsidRDefault="0062239D" w:rsidP="0062239D">
      <w:pPr>
        <w:tabs>
          <w:tab w:val="num" w:pos="330"/>
        </w:tabs>
        <w:spacing w:before="120"/>
        <w:rPr>
          <w:sz w:val="22"/>
          <w:szCs w:val="22"/>
        </w:rPr>
      </w:pPr>
    </w:p>
    <w:p w14:paraId="49FECD94" w14:textId="77777777" w:rsidR="0062239D" w:rsidRDefault="0062239D" w:rsidP="0062239D">
      <w:pPr>
        <w:tabs>
          <w:tab w:val="num" w:pos="330"/>
        </w:tabs>
        <w:rPr>
          <w:b/>
          <w:sz w:val="22"/>
          <w:szCs w:val="22"/>
          <w:u w:val="single"/>
        </w:rPr>
      </w:pPr>
    </w:p>
    <w:p w14:paraId="4F218EB1" w14:textId="682A0E7D" w:rsidR="0062239D" w:rsidRDefault="0062239D" w:rsidP="0062239D">
      <w:pPr>
        <w:tabs>
          <w:tab w:val="num" w:pos="330"/>
        </w:tabs>
        <w:rPr>
          <w:b/>
          <w:sz w:val="22"/>
          <w:szCs w:val="22"/>
          <w:u w:val="single"/>
        </w:rPr>
      </w:pPr>
      <w:r w:rsidRPr="00754FD3">
        <w:rPr>
          <w:b/>
          <w:sz w:val="22"/>
          <w:szCs w:val="22"/>
          <w:u w:val="single"/>
        </w:rPr>
        <w:t>Termín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vyhlášení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přírodní</w:t>
      </w:r>
      <w:r>
        <w:rPr>
          <w:b/>
          <w:sz w:val="22"/>
          <w:szCs w:val="22"/>
          <w:u w:val="single"/>
        </w:rPr>
        <w:t xml:space="preserve"> </w:t>
      </w:r>
      <w:r w:rsidR="009B552C">
        <w:rPr>
          <w:b/>
          <w:sz w:val="22"/>
          <w:szCs w:val="22"/>
          <w:u w:val="single"/>
        </w:rPr>
        <w:t>rezervace</w:t>
      </w:r>
      <w:r w:rsidRPr="00754FD3">
        <w:rPr>
          <w:b/>
          <w:sz w:val="22"/>
          <w:szCs w:val="22"/>
          <w:u w:val="single"/>
        </w:rPr>
        <w:t>:</w:t>
      </w:r>
    </w:p>
    <w:p w14:paraId="556BF3AB" w14:textId="77777777" w:rsidR="0062239D" w:rsidRPr="00754FD3" w:rsidRDefault="0062239D" w:rsidP="0062239D">
      <w:pPr>
        <w:tabs>
          <w:tab w:val="num" w:pos="330"/>
        </w:tabs>
        <w:rPr>
          <w:b/>
          <w:sz w:val="22"/>
          <w:szCs w:val="22"/>
          <w:u w:val="single"/>
        </w:rPr>
      </w:pPr>
    </w:p>
    <w:p w14:paraId="296FB905" w14:textId="1461B2E8" w:rsidR="0062239D" w:rsidRPr="00702BFD" w:rsidRDefault="0062239D" w:rsidP="0062239D">
      <w:pPr>
        <w:tabs>
          <w:tab w:val="num" w:pos="330"/>
        </w:tabs>
        <w:rPr>
          <w:sz w:val="22"/>
          <w:szCs w:val="22"/>
        </w:rPr>
      </w:pPr>
      <w:r w:rsidRPr="00702BFD">
        <w:rPr>
          <w:sz w:val="22"/>
          <w:szCs w:val="22"/>
        </w:rPr>
        <w:t xml:space="preserve">Nové zřízení přírodní </w:t>
      </w:r>
      <w:r w:rsidR="009B552C">
        <w:rPr>
          <w:sz w:val="22"/>
          <w:szCs w:val="22"/>
        </w:rPr>
        <w:t>rezervace</w:t>
      </w:r>
      <w:r w:rsidRPr="00702BFD">
        <w:rPr>
          <w:sz w:val="22"/>
          <w:szCs w:val="22"/>
        </w:rPr>
        <w:t xml:space="preserve"> </w:t>
      </w:r>
      <w:r w:rsidR="009B552C">
        <w:rPr>
          <w:rFonts w:cs="Arial"/>
          <w:sz w:val="22"/>
          <w:szCs w:val="22"/>
        </w:rPr>
        <w:t>Chlum</w:t>
      </w:r>
      <w:r w:rsidRPr="00702BFD">
        <w:rPr>
          <w:sz w:val="22"/>
          <w:szCs w:val="22"/>
        </w:rPr>
        <w:t xml:space="preserve"> se předpokládá v roce 2025. </w:t>
      </w:r>
    </w:p>
    <w:p w14:paraId="3E19BCBF" w14:textId="77777777" w:rsidR="0062239D" w:rsidRPr="00754FD3" w:rsidRDefault="0062239D" w:rsidP="0062239D">
      <w:pPr>
        <w:tabs>
          <w:tab w:val="num" w:pos="330"/>
        </w:tabs>
        <w:rPr>
          <w:sz w:val="22"/>
          <w:szCs w:val="22"/>
        </w:rPr>
      </w:pPr>
    </w:p>
    <w:p w14:paraId="7C6AD39C" w14:textId="77777777" w:rsidR="0062239D" w:rsidRDefault="0062239D" w:rsidP="0062239D">
      <w:pPr>
        <w:jc w:val="center"/>
        <w:rPr>
          <w:b/>
          <w:sz w:val="22"/>
          <w:szCs w:val="22"/>
        </w:rPr>
      </w:pPr>
    </w:p>
    <w:p w14:paraId="2944FAEA" w14:textId="77777777" w:rsidR="0062239D" w:rsidRPr="00754FD3" w:rsidRDefault="0062239D" w:rsidP="0062239D">
      <w:pPr>
        <w:jc w:val="center"/>
        <w:rPr>
          <w:b/>
          <w:sz w:val="22"/>
          <w:szCs w:val="22"/>
        </w:rPr>
      </w:pPr>
      <w:r w:rsidRPr="00754FD3">
        <w:rPr>
          <w:b/>
          <w:sz w:val="22"/>
          <w:szCs w:val="22"/>
        </w:rPr>
        <w:t>POUČENÍ:</w:t>
      </w:r>
    </w:p>
    <w:p w14:paraId="565AA492" w14:textId="77777777" w:rsidR="0062239D" w:rsidRPr="00754FD3" w:rsidRDefault="0062239D" w:rsidP="0062239D">
      <w:pPr>
        <w:tabs>
          <w:tab w:val="num" w:pos="330"/>
        </w:tabs>
        <w:rPr>
          <w:sz w:val="22"/>
          <w:szCs w:val="22"/>
        </w:rPr>
      </w:pPr>
    </w:p>
    <w:p w14:paraId="6E684C67" w14:textId="77777777" w:rsidR="0062239D" w:rsidRPr="002C0897" w:rsidRDefault="0062239D" w:rsidP="0062239D">
      <w:pPr>
        <w:spacing w:after="120"/>
        <w:rPr>
          <w:rFonts w:cs="Arial"/>
          <w:b/>
          <w:bCs/>
          <w:sz w:val="22"/>
          <w:szCs w:val="22"/>
        </w:rPr>
      </w:pPr>
      <w:r w:rsidRPr="000015AA">
        <w:rPr>
          <w:rFonts w:cs="Arial"/>
          <w:bCs/>
          <w:sz w:val="22"/>
          <w:szCs w:val="22"/>
        </w:rPr>
        <w:t>Karlovarský kraj je dle zákona č. 35/2021 Sb., o Sbírce právních předpisů a některých správních úřadů</w:t>
      </w:r>
      <w:r>
        <w:rPr>
          <w:rFonts w:cs="Arial"/>
          <w:bCs/>
          <w:sz w:val="22"/>
          <w:szCs w:val="22"/>
        </w:rPr>
        <w:t xml:space="preserve"> </w:t>
      </w:r>
      <w:r w:rsidRPr="000015AA">
        <w:rPr>
          <w:rFonts w:cs="Arial"/>
          <w:bCs/>
          <w:sz w:val="22"/>
          <w:szCs w:val="22"/>
        </w:rPr>
        <w:t>povinen zveřejňovat od ledna 2022 své právní předpisy v elektronické podobě ve Sbírce právních předpisů územních samosprávných celků a některých správních úřadů.</w:t>
      </w:r>
      <w:r w:rsidRPr="00E93EA5">
        <w:rPr>
          <w:rFonts w:cs="Arial"/>
          <w:b/>
          <w:bCs/>
          <w:sz w:val="22"/>
          <w:szCs w:val="22"/>
        </w:rPr>
        <w:t xml:space="preserve"> </w:t>
      </w:r>
    </w:p>
    <w:p w14:paraId="324803AE" w14:textId="438F8734" w:rsidR="0062239D" w:rsidRPr="00E93EA5" w:rsidRDefault="0062239D" w:rsidP="0062239D">
      <w:pPr>
        <w:spacing w:after="120"/>
        <w:rPr>
          <w:rFonts w:cs="Arial"/>
          <w:b/>
          <w:bCs/>
          <w:sz w:val="22"/>
          <w:szCs w:val="22"/>
        </w:rPr>
      </w:pPr>
      <w:r w:rsidRPr="000015AA">
        <w:rPr>
          <w:rFonts w:cs="Arial"/>
          <w:bCs/>
          <w:sz w:val="22"/>
          <w:szCs w:val="22"/>
        </w:rPr>
        <w:t xml:space="preserve">Z těchto důvodů je proto nezbytné formálně aktualizovat nařízení o zřízení </w:t>
      </w:r>
      <w:r w:rsidR="009B552C" w:rsidRPr="00702BFD">
        <w:rPr>
          <w:sz w:val="22"/>
          <w:szCs w:val="22"/>
        </w:rPr>
        <w:t xml:space="preserve">přírodní </w:t>
      </w:r>
      <w:r w:rsidR="009B552C">
        <w:rPr>
          <w:sz w:val="22"/>
          <w:szCs w:val="22"/>
        </w:rPr>
        <w:t>rezervace</w:t>
      </w:r>
      <w:r w:rsidR="009B552C" w:rsidRPr="00702BFD">
        <w:rPr>
          <w:sz w:val="22"/>
          <w:szCs w:val="22"/>
        </w:rPr>
        <w:t xml:space="preserve"> </w:t>
      </w:r>
      <w:r w:rsidR="009B552C">
        <w:rPr>
          <w:rFonts w:cs="Arial"/>
          <w:sz w:val="22"/>
          <w:szCs w:val="22"/>
        </w:rPr>
        <w:t>Chlum</w:t>
      </w:r>
      <w:r w:rsidRPr="000015AA">
        <w:rPr>
          <w:rFonts w:cs="Arial"/>
          <w:bCs/>
          <w:sz w:val="22"/>
          <w:szCs w:val="22"/>
        </w:rPr>
        <w:t xml:space="preserve"> a </w:t>
      </w:r>
      <w:r w:rsidRPr="00603DEB">
        <w:rPr>
          <w:rFonts w:cs="Arial"/>
          <w:bCs/>
          <w:sz w:val="22"/>
          <w:szCs w:val="22"/>
        </w:rPr>
        <w:t>u</w:t>
      </w:r>
      <w:r w:rsidRPr="000015AA">
        <w:rPr>
          <w:rFonts w:cs="Arial"/>
          <w:bCs/>
          <w:sz w:val="22"/>
          <w:szCs w:val="22"/>
        </w:rPr>
        <w:t>vést je tak do souladu s aktuálními předpisy.</w:t>
      </w:r>
      <w:r w:rsidRPr="002C0897">
        <w:rPr>
          <w:rFonts w:cs="Arial"/>
          <w:b/>
          <w:bCs/>
          <w:sz w:val="22"/>
          <w:szCs w:val="22"/>
        </w:rPr>
        <w:t xml:space="preserve"> V rámci aktuálního správního aktu nedochází ke generování nových omezení nad rámec předchozího stavu. Popis předmětu ochrany i ochranných podmínek zvláště chráněného území zůstávají </w:t>
      </w:r>
      <w:r>
        <w:rPr>
          <w:rFonts w:cs="Arial"/>
          <w:b/>
          <w:bCs/>
          <w:sz w:val="22"/>
          <w:szCs w:val="22"/>
        </w:rPr>
        <w:t xml:space="preserve">rovněž </w:t>
      </w:r>
      <w:r w:rsidRPr="002C0897">
        <w:rPr>
          <w:rFonts w:cs="Arial"/>
          <w:b/>
          <w:bCs/>
          <w:sz w:val="22"/>
          <w:szCs w:val="22"/>
        </w:rPr>
        <w:t>beze změn.</w:t>
      </w:r>
    </w:p>
    <w:p w14:paraId="0FC1F238" w14:textId="38E6698D" w:rsidR="0062239D" w:rsidRDefault="0062239D" w:rsidP="0062239D">
      <w:pPr>
        <w:spacing w:after="120"/>
        <w:rPr>
          <w:rFonts w:cs="Arial"/>
          <w:sz w:val="22"/>
          <w:szCs w:val="22"/>
        </w:rPr>
      </w:pPr>
      <w:r w:rsidRPr="00754FD3">
        <w:rPr>
          <w:rFonts w:cs="Arial"/>
          <w:sz w:val="22"/>
          <w:szCs w:val="22"/>
        </w:rPr>
        <w:t>Navrhovaná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přírodní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památka</w:t>
      </w:r>
      <w:r>
        <w:rPr>
          <w:rFonts w:cs="Arial"/>
          <w:sz w:val="22"/>
          <w:szCs w:val="22"/>
        </w:rPr>
        <w:t xml:space="preserve"> byla předchozím správním aktem zřízena na základě Nařízení Karlovarského kraje č. </w:t>
      </w:r>
      <w:r w:rsidR="009B552C" w:rsidRPr="009B552C">
        <w:rPr>
          <w:rFonts w:cs="Arial"/>
          <w:b/>
          <w:bCs/>
          <w:sz w:val="22"/>
          <w:szCs w:val="22"/>
        </w:rPr>
        <w:t>3</w:t>
      </w:r>
      <w:r w:rsidRPr="009B552C">
        <w:rPr>
          <w:rFonts w:cs="Arial"/>
          <w:b/>
          <w:bCs/>
          <w:sz w:val="22"/>
          <w:szCs w:val="22"/>
        </w:rPr>
        <w:t>/20</w:t>
      </w:r>
      <w:r w:rsidR="009B552C" w:rsidRPr="009B552C">
        <w:rPr>
          <w:rFonts w:cs="Arial"/>
          <w:b/>
          <w:bCs/>
          <w:sz w:val="22"/>
          <w:szCs w:val="22"/>
        </w:rPr>
        <w:t>20</w:t>
      </w:r>
      <w:r w:rsidR="009B552C" w:rsidRPr="009B552C">
        <w:rPr>
          <w:rFonts w:cs="Arial"/>
          <w:sz w:val="22"/>
          <w:szCs w:val="22"/>
        </w:rPr>
        <w:t>.</w:t>
      </w:r>
    </w:p>
    <w:p w14:paraId="1E76172D" w14:textId="790E697F" w:rsidR="0062239D" w:rsidRPr="009B552C" w:rsidRDefault="0062239D" w:rsidP="0062239D">
      <w:pPr>
        <w:spacing w:after="120"/>
        <w:rPr>
          <w:rFonts w:cs="Arial"/>
          <w:b/>
          <w:bCs/>
          <w:sz w:val="22"/>
          <w:szCs w:val="22"/>
        </w:rPr>
      </w:pPr>
      <w:r w:rsidRPr="009B552C">
        <w:rPr>
          <w:rFonts w:cs="Arial"/>
          <w:b/>
          <w:bCs/>
          <w:sz w:val="22"/>
          <w:szCs w:val="22"/>
        </w:rPr>
        <w:t xml:space="preserve">Pro </w:t>
      </w:r>
      <w:r w:rsidR="009B552C" w:rsidRPr="009B552C">
        <w:rPr>
          <w:b/>
          <w:bCs/>
          <w:sz w:val="22"/>
          <w:szCs w:val="22"/>
        </w:rPr>
        <w:t>přírodní rezervac</w:t>
      </w:r>
      <w:r w:rsidR="009B552C" w:rsidRPr="009B552C">
        <w:rPr>
          <w:b/>
          <w:bCs/>
          <w:sz w:val="22"/>
          <w:szCs w:val="22"/>
        </w:rPr>
        <w:t>i</w:t>
      </w:r>
      <w:r w:rsidR="009B552C" w:rsidRPr="009B552C">
        <w:rPr>
          <w:b/>
          <w:bCs/>
          <w:sz w:val="22"/>
          <w:szCs w:val="22"/>
        </w:rPr>
        <w:t xml:space="preserve"> </w:t>
      </w:r>
      <w:r w:rsidR="009B552C" w:rsidRPr="009B552C">
        <w:rPr>
          <w:rFonts w:cs="Arial"/>
          <w:b/>
          <w:bCs/>
          <w:sz w:val="22"/>
          <w:szCs w:val="22"/>
        </w:rPr>
        <w:t>Chlum</w:t>
      </w:r>
      <w:r w:rsidRPr="009B552C">
        <w:rPr>
          <w:rFonts w:cs="Arial"/>
          <w:b/>
          <w:bCs/>
          <w:sz w:val="22"/>
          <w:szCs w:val="22"/>
        </w:rPr>
        <w:t xml:space="preserve"> byl pořízen plán péče platný od r. 20</w:t>
      </w:r>
      <w:r w:rsidR="009B552C" w:rsidRPr="009B552C">
        <w:rPr>
          <w:rFonts w:cs="Arial"/>
          <w:b/>
          <w:bCs/>
          <w:sz w:val="22"/>
          <w:szCs w:val="22"/>
        </w:rPr>
        <w:t>20 do r. 2029</w:t>
      </w:r>
      <w:r w:rsidRPr="009B552C">
        <w:rPr>
          <w:rFonts w:cs="Arial"/>
          <w:b/>
          <w:bCs/>
          <w:sz w:val="22"/>
          <w:szCs w:val="22"/>
        </w:rPr>
        <w:t xml:space="preserve">, </w:t>
      </w:r>
      <w:r w:rsidR="009B552C" w:rsidRPr="009B552C">
        <w:rPr>
          <w:rFonts w:cs="Arial"/>
          <w:b/>
          <w:bCs/>
          <w:sz w:val="22"/>
          <w:szCs w:val="22"/>
        </w:rPr>
        <w:t>proto jej není potřeba nijak upravovat a zdejší orgán ochrany přírody jej považuje za schválený.</w:t>
      </w:r>
      <w:r w:rsidRPr="009B552C">
        <w:rPr>
          <w:rFonts w:cs="Arial"/>
          <w:b/>
          <w:bCs/>
          <w:sz w:val="22"/>
          <w:szCs w:val="22"/>
        </w:rPr>
        <w:t xml:space="preserve">  </w:t>
      </w:r>
    </w:p>
    <w:p w14:paraId="3363E21B" w14:textId="77777777" w:rsidR="0062239D" w:rsidRPr="00754FD3" w:rsidRDefault="0062239D" w:rsidP="0062239D">
      <w:pPr>
        <w:spacing w:after="120"/>
        <w:rPr>
          <w:rFonts w:cs="Arial"/>
          <w:b/>
          <w:sz w:val="22"/>
          <w:szCs w:val="22"/>
        </w:rPr>
      </w:pPr>
      <w:r w:rsidRPr="00783E72">
        <w:rPr>
          <w:rFonts w:cs="Arial"/>
          <w:b/>
          <w:sz w:val="22"/>
          <w:szCs w:val="22"/>
        </w:rPr>
        <w:t xml:space="preserve">Vlastníci nemovitostí dotčených navrhovanou ochranou mohou proti tomuto návrhu podat písemné námitky ve lhůtě 90 dnů od doručení tohoto oznámení. </w:t>
      </w:r>
      <w:r w:rsidRPr="00783E72">
        <w:rPr>
          <w:rFonts w:cs="Arial"/>
          <w:sz w:val="22"/>
          <w:szCs w:val="22"/>
        </w:rPr>
        <w:t xml:space="preserve">Dotčené obce a kraje mohou uplatnit písemné námitky do 90 dnů od obdržení návrhu na vyhlášení. Dotčené orgány státní správy se musí </w:t>
      </w:r>
      <w:r w:rsidRPr="00783E72">
        <w:rPr>
          <w:rFonts w:cs="Arial"/>
          <w:sz w:val="22"/>
          <w:szCs w:val="22"/>
        </w:rPr>
        <w:br/>
        <w:t xml:space="preserve">k návrhu písemně vyjádřit do 30 dnů od jeho předložení. </w:t>
      </w:r>
      <w:r w:rsidRPr="00783E72">
        <w:rPr>
          <w:rFonts w:cs="Arial"/>
          <w:b/>
          <w:sz w:val="22"/>
          <w:szCs w:val="22"/>
        </w:rPr>
        <w:t xml:space="preserve">Námitky se podávají u Krajského úřadu </w:t>
      </w:r>
      <w:r w:rsidRPr="00783E72">
        <w:rPr>
          <w:b/>
          <w:sz w:val="22"/>
          <w:szCs w:val="22"/>
        </w:rPr>
        <w:t>Karlovarského kraje</w:t>
      </w:r>
      <w:r w:rsidRPr="00783E72">
        <w:rPr>
          <w:rFonts w:cs="Arial"/>
          <w:b/>
          <w:sz w:val="22"/>
          <w:szCs w:val="22"/>
        </w:rPr>
        <w:t>, odboru životního prostředí a zemědělství (dále „krajský úřad“),</w:t>
      </w:r>
      <w:r w:rsidRPr="00783E72">
        <w:rPr>
          <w:rFonts w:cs="Arial"/>
          <w:b/>
          <w:color w:val="FF0000"/>
          <w:sz w:val="22"/>
          <w:szCs w:val="22"/>
        </w:rPr>
        <w:t xml:space="preserve"> </w:t>
      </w:r>
      <w:r w:rsidRPr="00783E72">
        <w:rPr>
          <w:b/>
          <w:sz w:val="22"/>
          <w:szCs w:val="22"/>
        </w:rPr>
        <w:t xml:space="preserve">Závodní </w:t>
      </w:r>
      <w:r w:rsidRPr="00783E72">
        <w:rPr>
          <w:b/>
          <w:sz w:val="22"/>
          <w:szCs w:val="22"/>
        </w:rPr>
        <w:lastRenderedPageBreak/>
        <w:t>353/88, 360 06 Karlovy Vary-Dvory</w:t>
      </w:r>
      <w:r w:rsidRPr="00783E72">
        <w:rPr>
          <w:rFonts w:cs="Arial"/>
          <w:b/>
          <w:sz w:val="22"/>
          <w:szCs w:val="22"/>
        </w:rPr>
        <w:t>,</w:t>
      </w:r>
      <w:r w:rsidRPr="00783E72">
        <w:rPr>
          <w:rFonts w:cs="Arial"/>
          <w:b/>
          <w:color w:val="FF0000"/>
          <w:sz w:val="22"/>
          <w:szCs w:val="22"/>
        </w:rPr>
        <w:t xml:space="preserve"> </w:t>
      </w:r>
      <w:r w:rsidRPr="00783E72">
        <w:rPr>
          <w:rFonts w:cs="Arial"/>
          <w:b/>
          <w:sz w:val="22"/>
          <w:szCs w:val="22"/>
        </w:rPr>
        <w:t xml:space="preserve">datová schránka: </w:t>
      </w:r>
      <w:r w:rsidRPr="00783E72">
        <w:rPr>
          <w:b/>
          <w:sz w:val="22"/>
          <w:szCs w:val="22"/>
        </w:rPr>
        <w:t>siqbxt2</w:t>
      </w:r>
      <w:r w:rsidRPr="00783E72">
        <w:rPr>
          <w:rFonts w:cs="Arial"/>
          <w:b/>
          <w:sz w:val="22"/>
          <w:szCs w:val="22"/>
        </w:rPr>
        <w:t>, nebo elektronicky se kvalifikovaným elektronickým podpisem prostřednictvím elektronické podatelny na adrese:</w:t>
      </w:r>
      <w:r w:rsidRPr="00783E72">
        <w:rPr>
          <w:rFonts w:cs="Arial"/>
          <w:b/>
          <w:color w:val="FF0000"/>
          <w:sz w:val="22"/>
          <w:szCs w:val="22"/>
        </w:rPr>
        <w:t xml:space="preserve"> </w:t>
      </w:r>
      <w:r w:rsidRPr="00783E72">
        <w:rPr>
          <w:b/>
          <w:sz w:val="22"/>
          <w:szCs w:val="22"/>
        </w:rPr>
        <w:t>posta@kr-karlovarsky.cz</w:t>
      </w:r>
      <w:r w:rsidRPr="00783E72">
        <w:rPr>
          <w:rFonts w:cs="Arial"/>
          <w:b/>
          <w:sz w:val="22"/>
          <w:szCs w:val="22"/>
        </w:rPr>
        <w:t xml:space="preserve">. Vlastník nemovitostí je oprávněn uplatnit námitky jen proti takovému navrženému způsobu nebo rozsahu ochrany, jímž by byl dotčen ve výkonu svých práv nebo povinností. </w:t>
      </w:r>
      <w:r w:rsidRPr="00783E72">
        <w:rPr>
          <w:rFonts w:cs="Arial"/>
          <w:sz w:val="22"/>
          <w:szCs w:val="22"/>
        </w:rPr>
        <w:t>Krajský úřad rozhodne o došlých námitkách do 60 dnů od uplynutí lhůty pro uplatnění námitek.</w:t>
      </w:r>
      <w:r>
        <w:rPr>
          <w:rFonts w:cs="Arial"/>
          <w:sz w:val="22"/>
          <w:szCs w:val="22"/>
        </w:rPr>
        <w:t xml:space="preserve"> </w:t>
      </w:r>
    </w:p>
    <w:p w14:paraId="19E5E799" w14:textId="2FF57A3A" w:rsidR="0062239D" w:rsidRPr="00E332B6" w:rsidRDefault="0062239D" w:rsidP="0062239D">
      <w:pPr>
        <w:spacing w:after="120"/>
        <w:rPr>
          <w:b/>
          <w:sz w:val="22"/>
          <w:szCs w:val="22"/>
        </w:rPr>
      </w:pPr>
      <w:r w:rsidRPr="00754FD3">
        <w:rPr>
          <w:b/>
          <w:sz w:val="22"/>
          <w:szCs w:val="22"/>
        </w:rPr>
        <w:t>S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celým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textem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plánu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péče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návrhu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na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vyhlášení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přírodní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památky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jejího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ochranného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pásma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se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lze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seznámit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na</w:t>
      </w:r>
      <w:r>
        <w:rPr>
          <w:b/>
          <w:sz w:val="22"/>
          <w:szCs w:val="22"/>
        </w:rPr>
        <w:t xml:space="preserve"> krajském úřadě</w:t>
      </w:r>
      <w:r w:rsidRPr="00754FD3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54FD3">
        <w:rPr>
          <w:sz w:val="22"/>
          <w:szCs w:val="22"/>
        </w:rPr>
        <w:t>budova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C</w:t>
      </w:r>
      <w:r w:rsidRPr="000015AA">
        <w:rPr>
          <w:sz w:val="22"/>
          <w:szCs w:val="22"/>
        </w:rPr>
        <w:t xml:space="preserve">, </w:t>
      </w:r>
      <w:r w:rsidRPr="00624446">
        <w:rPr>
          <w:sz w:val="22"/>
          <w:szCs w:val="22"/>
        </w:rPr>
        <w:t>Závodní 353/88, 360 06  Karlovy Vary-Dvory</w:t>
      </w:r>
      <w:r w:rsidRPr="000015AA">
        <w:rPr>
          <w:sz w:val="22"/>
          <w:szCs w:val="22"/>
        </w:rPr>
        <w:t xml:space="preserve">, </w:t>
      </w:r>
      <w:r w:rsidRPr="00E332B6">
        <w:rPr>
          <w:sz w:val="22"/>
          <w:szCs w:val="22"/>
        </w:rPr>
        <w:t>kancelář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č.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2</w:t>
      </w:r>
      <w:r>
        <w:rPr>
          <w:sz w:val="22"/>
          <w:szCs w:val="22"/>
        </w:rPr>
        <w:t>36</w:t>
      </w:r>
      <w:r w:rsidRPr="00E332B6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popř.</w:t>
      </w:r>
      <w:r>
        <w:rPr>
          <w:sz w:val="22"/>
          <w:szCs w:val="22"/>
        </w:rPr>
        <w:t xml:space="preserve"> č. </w:t>
      </w:r>
      <w:r w:rsidRPr="00E332B6">
        <w:rPr>
          <w:sz w:val="22"/>
          <w:szCs w:val="22"/>
        </w:rPr>
        <w:t>23</w:t>
      </w:r>
      <w:r>
        <w:rPr>
          <w:sz w:val="22"/>
          <w:szCs w:val="22"/>
        </w:rPr>
        <w:t>7</w:t>
      </w:r>
      <w:r w:rsidRPr="00E332B6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to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v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pracovních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dnech,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nejlépe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po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předchozí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domluvě</w:t>
      </w:r>
      <w:r>
        <w:rPr>
          <w:sz w:val="22"/>
          <w:szCs w:val="22"/>
        </w:rPr>
        <w:t xml:space="preserve">  a</w:t>
      </w:r>
      <w:r>
        <w:rPr>
          <w:b/>
          <w:sz w:val="22"/>
          <w:szCs w:val="22"/>
        </w:rPr>
        <w:t xml:space="preserve">  </w:t>
      </w:r>
      <w:r w:rsidRPr="00E332B6">
        <w:rPr>
          <w:b/>
          <w:sz w:val="22"/>
          <w:szCs w:val="22"/>
        </w:rPr>
        <w:t>na</w:t>
      </w:r>
      <w:r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internetových</w:t>
      </w:r>
      <w:r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stránkách</w:t>
      </w:r>
      <w:r>
        <w:rPr>
          <w:b/>
          <w:sz w:val="22"/>
          <w:szCs w:val="22"/>
        </w:rPr>
        <w:t xml:space="preserve"> krajského úřadu </w:t>
      </w:r>
      <w:r w:rsidRPr="00E332B6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sekci</w:t>
      </w:r>
      <w:r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„životní</w:t>
      </w:r>
      <w:r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prostředí“</w:t>
      </w:r>
      <w:r>
        <w:rPr>
          <w:b/>
          <w:sz w:val="22"/>
          <w:szCs w:val="22"/>
        </w:rPr>
        <w:t xml:space="preserve"> </w:t>
      </w:r>
      <w:r w:rsidRPr="00FE207A">
        <w:rPr>
          <w:b/>
          <w:sz w:val="22"/>
          <w:szCs w:val="22"/>
        </w:rPr>
        <w:t>(</w:t>
      </w:r>
      <w:hyperlink r:id="rId8" w:history="1">
        <w:r w:rsidR="009B552C" w:rsidRPr="00F4768F">
          <w:rPr>
            <w:rStyle w:val="Hypertextovodkaz"/>
            <w:b/>
            <w:sz w:val="22"/>
            <w:szCs w:val="22"/>
          </w:rPr>
          <w:t>https://www.kr-karlovarsky.cz/temata/zivotni-prostredi/ochrana-prirody-krajiny/pr-chlum</w:t>
        </w:r>
      </w:hyperlink>
      <w:r w:rsidRPr="00FE207A">
        <w:rPr>
          <w:b/>
          <w:sz w:val="22"/>
          <w:szCs w:val="22"/>
        </w:rPr>
        <w:t>).</w:t>
      </w:r>
      <w:r>
        <w:rPr>
          <w:b/>
          <w:sz w:val="22"/>
          <w:szCs w:val="22"/>
        </w:rPr>
        <w:t xml:space="preserve">  </w:t>
      </w:r>
      <w:r w:rsidRPr="00FE207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 w:rsidRPr="00FE207A">
        <w:rPr>
          <w:b/>
          <w:sz w:val="22"/>
          <w:szCs w:val="22"/>
        </w:rPr>
        <w:t xml:space="preserve"> </w:t>
      </w:r>
    </w:p>
    <w:p w14:paraId="23F29E7E" w14:textId="77777777" w:rsidR="0062239D" w:rsidRPr="00783E72" w:rsidRDefault="0062239D" w:rsidP="0062239D">
      <w:pPr>
        <w:spacing w:after="120"/>
        <w:rPr>
          <w:sz w:val="22"/>
          <w:szCs w:val="22"/>
        </w:rPr>
      </w:pPr>
      <w:r w:rsidRPr="00783E72">
        <w:rPr>
          <w:sz w:val="22"/>
          <w:szCs w:val="22"/>
        </w:rPr>
        <w:t xml:space="preserve">Vlastníci či nájemci zemědělských nebo lesních pozemků a vodních ploch mají dle § 58 zákona nárok na </w:t>
      </w:r>
      <w:r w:rsidRPr="00783E72">
        <w:rPr>
          <w:b/>
          <w:sz w:val="22"/>
          <w:szCs w:val="22"/>
        </w:rPr>
        <w:t>finanční náhradu újmy</w:t>
      </w:r>
      <w:r w:rsidRPr="00783E72">
        <w:rPr>
          <w:sz w:val="22"/>
          <w:szCs w:val="22"/>
        </w:rPr>
        <w:t>, která by jim vznikla v důsledku omezení vyplývajících z navržené ochrany území. Nárok na finanční náhradu, který je možné uplatnit po vyhlášení přírodní památky u Ministerstva životního prostředí, zaniká, pokud nebude jeho uplatnění doručeno do tří měsíců od skončení kalendářního roku, v němž újma vznikla nebo trvala.</w:t>
      </w:r>
    </w:p>
    <w:p w14:paraId="2DB70D4F" w14:textId="77777777" w:rsidR="0062239D" w:rsidRPr="00783E72" w:rsidRDefault="0062239D" w:rsidP="0062239D">
      <w:pPr>
        <w:spacing w:after="120"/>
        <w:rPr>
          <w:sz w:val="22"/>
          <w:szCs w:val="22"/>
        </w:rPr>
      </w:pPr>
      <w:r w:rsidRPr="00783E72">
        <w:rPr>
          <w:sz w:val="22"/>
          <w:szCs w:val="22"/>
        </w:rPr>
        <w:t xml:space="preserve">Vlastníci a nájemci pozemků v navrhované přírodní památce mohou obdržet dle § 69 zákona </w:t>
      </w:r>
      <w:r w:rsidRPr="00783E72">
        <w:rPr>
          <w:b/>
          <w:sz w:val="22"/>
          <w:szCs w:val="22"/>
        </w:rPr>
        <w:t>příspěvek na péči o pozemky v zájmu ochrany přírody</w:t>
      </w:r>
      <w:r w:rsidRPr="00783E72">
        <w:rPr>
          <w:sz w:val="22"/>
          <w:szCs w:val="22"/>
        </w:rPr>
        <w:t xml:space="preserve">, a to po uzavření písemné dohody s odborem životního prostředí a zemědělství Krajského úřadu Karlovarského kraje; na uzavření dohody není právní nárok. </w:t>
      </w:r>
      <w:r w:rsidRPr="00783E72">
        <w:rPr>
          <w:sz w:val="22"/>
          <w:szCs w:val="22"/>
        </w:rPr>
        <w:br/>
        <w:t>O poskytnutý příspěvek se sníží případná náhrada podle předchozího odstavce.</w:t>
      </w:r>
    </w:p>
    <w:p w14:paraId="628658C1" w14:textId="77777777" w:rsidR="0062239D" w:rsidRPr="00754FD3" w:rsidRDefault="0062239D" w:rsidP="0062239D">
      <w:pPr>
        <w:spacing w:after="120"/>
        <w:rPr>
          <w:sz w:val="22"/>
          <w:szCs w:val="22"/>
        </w:rPr>
      </w:pPr>
      <w:r w:rsidRPr="00783E72">
        <w:rPr>
          <w:sz w:val="22"/>
          <w:szCs w:val="22"/>
        </w:rPr>
        <w:t xml:space="preserve">Vlastníci a nájemci pozemků jsou podle § 68 odst. 3 zákona povinni v zájmu ochrany území přírodní památky </w:t>
      </w:r>
      <w:r w:rsidRPr="00783E72">
        <w:rPr>
          <w:b/>
          <w:sz w:val="22"/>
          <w:szCs w:val="22"/>
        </w:rPr>
        <w:t>strpět provádění zásahů ke zlepšení přírodního prostředí</w:t>
      </w:r>
      <w:r w:rsidRPr="00783E72">
        <w:rPr>
          <w:sz w:val="22"/>
          <w:szCs w:val="22"/>
        </w:rPr>
        <w:t xml:space="preserve"> ze strany příslušného orgánu ochrany přírody, pokud takové zásahy neučiní sami. Za tímto účelem jsou dle § 68 odst. 4 zákona povinni umožnit osobám zajišťujícím tyto zásahy vstup na pozemky. Krajský úřad je naproti tomu povinen předem vyrozumět vlastníky či nájemce pozemku o rozsahu a době zásahu. Za případné škody vzniklé vlastníkům či nájemcům pozemků v souvislosti s těmito zásahy odpovídá Krajský úřad Karlovarského kraje, odbor životního prostředí a zemědělství.</w:t>
      </w:r>
    </w:p>
    <w:p w14:paraId="5707C1C6" w14:textId="77777777" w:rsidR="0062239D" w:rsidRDefault="0062239D" w:rsidP="0062239D">
      <w:pPr>
        <w:spacing w:after="120"/>
        <w:rPr>
          <w:sz w:val="22"/>
          <w:szCs w:val="22"/>
          <w:u w:val="single"/>
        </w:rPr>
      </w:pPr>
      <w:r w:rsidRPr="00754FD3">
        <w:rPr>
          <w:sz w:val="22"/>
          <w:szCs w:val="22"/>
        </w:rPr>
        <w:t>Toto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oznámení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bude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dále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zveřejněno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portálu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veřejné</w:t>
      </w:r>
      <w:r>
        <w:rPr>
          <w:sz w:val="22"/>
          <w:szCs w:val="22"/>
        </w:rPr>
        <w:t xml:space="preserve"> </w:t>
      </w:r>
      <w:r w:rsidRPr="004F0C1E">
        <w:rPr>
          <w:sz w:val="22"/>
          <w:szCs w:val="22"/>
        </w:rPr>
        <w:t>správy</w:t>
      </w:r>
      <w:r>
        <w:rPr>
          <w:sz w:val="22"/>
          <w:szCs w:val="22"/>
        </w:rPr>
        <w:t xml:space="preserve"> </w:t>
      </w:r>
      <w:r w:rsidRPr="00B008E4">
        <w:rPr>
          <w:color w:val="FF0000"/>
          <w:sz w:val="22"/>
          <w:szCs w:val="22"/>
        </w:rPr>
        <w:t>(</w:t>
      </w:r>
      <w:hyperlink r:id="rId9" w:history="1">
        <w:r w:rsidRPr="009B0EBC">
          <w:rPr>
            <w:rStyle w:val="Hypertextovodkaz"/>
            <w:sz w:val="22"/>
            <w:szCs w:val="22"/>
          </w:rPr>
          <w:t>https://gov.cz/</w:t>
        </w:r>
      </w:hyperlink>
      <w:r>
        <w:rPr>
          <w:color w:val="FF0000"/>
          <w:sz w:val="22"/>
          <w:szCs w:val="22"/>
        </w:rPr>
        <w:t xml:space="preserve">) </w:t>
      </w:r>
      <w:r w:rsidRPr="00754FD3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úředních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deskách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dotčených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obcí.</w:t>
      </w:r>
      <w:r>
        <w:rPr>
          <w:sz w:val="22"/>
          <w:szCs w:val="22"/>
        </w:rPr>
        <w:t xml:space="preserve"> </w:t>
      </w:r>
    </w:p>
    <w:p w14:paraId="5FA1A4B7" w14:textId="77777777" w:rsidR="0062239D" w:rsidRDefault="0062239D" w:rsidP="0062239D">
      <w:pPr>
        <w:rPr>
          <w:sz w:val="22"/>
          <w:szCs w:val="22"/>
          <w:u w:val="single"/>
        </w:rPr>
      </w:pPr>
    </w:p>
    <w:p w14:paraId="5738EDE0" w14:textId="77777777" w:rsidR="0062239D" w:rsidRDefault="0062239D" w:rsidP="0062239D">
      <w:pPr>
        <w:rPr>
          <w:sz w:val="22"/>
          <w:szCs w:val="22"/>
          <w:u w:val="single"/>
        </w:rPr>
      </w:pPr>
    </w:p>
    <w:p w14:paraId="3E0A8BB5" w14:textId="77777777" w:rsidR="0062239D" w:rsidRPr="00754FD3" w:rsidRDefault="0062239D" w:rsidP="0062239D">
      <w:pPr>
        <w:rPr>
          <w:sz w:val="22"/>
          <w:szCs w:val="22"/>
          <w:u w:val="single"/>
        </w:rPr>
      </w:pPr>
    </w:p>
    <w:p w14:paraId="359E76B8" w14:textId="77777777" w:rsidR="0062239D" w:rsidRPr="00754FD3" w:rsidRDefault="0062239D" w:rsidP="0062239D">
      <w:pPr>
        <w:rPr>
          <w:sz w:val="22"/>
          <w:szCs w:val="22"/>
          <w:u w:val="single"/>
        </w:rPr>
      </w:pPr>
    </w:p>
    <w:p w14:paraId="1B3D5420" w14:textId="77777777" w:rsidR="0062239D" w:rsidRPr="00754FD3" w:rsidRDefault="0062239D" w:rsidP="0062239D">
      <w:pPr>
        <w:jc w:val="left"/>
        <w:rPr>
          <w:sz w:val="22"/>
          <w:szCs w:val="22"/>
        </w:rPr>
      </w:pPr>
      <w:r w:rsidRPr="00754FD3">
        <w:rPr>
          <w:sz w:val="22"/>
          <w:szCs w:val="22"/>
        </w:rPr>
        <w:t>Ing.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Regina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Martincová</w:t>
      </w:r>
    </w:p>
    <w:p w14:paraId="1AD11CF4" w14:textId="77777777" w:rsidR="0062239D" w:rsidRPr="00754FD3" w:rsidRDefault="0062239D" w:rsidP="0062239D">
      <w:pPr>
        <w:jc w:val="left"/>
        <w:rPr>
          <w:sz w:val="22"/>
          <w:szCs w:val="22"/>
        </w:rPr>
      </w:pPr>
      <w:r w:rsidRPr="00754FD3">
        <w:rPr>
          <w:sz w:val="22"/>
          <w:szCs w:val="22"/>
        </w:rPr>
        <w:t>vedoucí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odboru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životního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prostředí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zemědělství</w:t>
      </w:r>
    </w:p>
    <w:p w14:paraId="6350817F" w14:textId="77777777" w:rsidR="0062239D" w:rsidRPr="00754FD3" w:rsidRDefault="0062239D" w:rsidP="0062239D">
      <w:pPr>
        <w:rPr>
          <w:rFonts w:cs="Arial"/>
          <w:sz w:val="22"/>
          <w:szCs w:val="22"/>
        </w:rPr>
      </w:pPr>
    </w:p>
    <w:p w14:paraId="2284E292" w14:textId="77777777" w:rsidR="0062239D" w:rsidRDefault="0062239D" w:rsidP="0062239D">
      <w:pPr>
        <w:rPr>
          <w:rFonts w:cs="Arial"/>
          <w:sz w:val="22"/>
          <w:szCs w:val="22"/>
        </w:rPr>
      </w:pPr>
    </w:p>
    <w:p w14:paraId="6C398B3A" w14:textId="77777777" w:rsidR="0062239D" w:rsidRDefault="0062239D" w:rsidP="0062239D">
      <w:pPr>
        <w:rPr>
          <w:rFonts w:cs="Arial"/>
          <w:sz w:val="22"/>
          <w:szCs w:val="22"/>
        </w:rPr>
      </w:pPr>
    </w:p>
    <w:p w14:paraId="769F16CB" w14:textId="77777777" w:rsidR="0062239D" w:rsidRPr="00754FD3" w:rsidRDefault="0062239D" w:rsidP="0062239D">
      <w:pPr>
        <w:rPr>
          <w:rFonts w:cs="Arial"/>
          <w:sz w:val="22"/>
          <w:szCs w:val="22"/>
        </w:rPr>
      </w:pPr>
    </w:p>
    <w:p w14:paraId="503A6B26" w14:textId="77777777" w:rsidR="0062239D" w:rsidRPr="00754FD3" w:rsidRDefault="0062239D" w:rsidP="0062239D">
      <w:pPr>
        <w:rPr>
          <w:rFonts w:cs="Arial"/>
          <w:sz w:val="22"/>
          <w:szCs w:val="22"/>
        </w:rPr>
      </w:pPr>
    </w:p>
    <w:p w14:paraId="6C2D5EF4" w14:textId="77777777" w:rsidR="0062239D" w:rsidRPr="00754FD3" w:rsidRDefault="0062239D" w:rsidP="0062239D">
      <w:pPr>
        <w:rPr>
          <w:rFonts w:cs="Arial"/>
          <w:sz w:val="22"/>
          <w:szCs w:val="22"/>
          <w:u w:val="single"/>
        </w:rPr>
      </w:pPr>
      <w:r w:rsidRPr="00754FD3">
        <w:rPr>
          <w:rFonts w:cs="Arial"/>
          <w:sz w:val="22"/>
          <w:szCs w:val="22"/>
        </w:rPr>
        <w:t>Vyvěšeno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dne: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</w:rPr>
        <w:tab/>
      </w:r>
      <w:r w:rsidRPr="00754FD3">
        <w:rPr>
          <w:rFonts w:cs="Arial"/>
          <w:sz w:val="22"/>
          <w:szCs w:val="22"/>
        </w:rPr>
        <w:tab/>
        <w:t>Sejmuto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dne: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</w:p>
    <w:p w14:paraId="23A0A1CA" w14:textId="77777777" w:rsidR="0062239D" w:rsidRPr="00754FD3" w:rsidRDefault="0062239D" w:rsidP="0062239D">
      <w:pPr>
        <w:rPr>
          <w:rFonts w:cs="Arial"/>
          <w:b/>
          <w:sz w:val="22"/>
          <w:szCs w:val="22"/>
        </w:rPr>
      </w:pPr>
    </w:p>
    <w:p w14:paraId="646B92A1" w14:textId="77777777" w:rsidR="0062239D" w:rsidRPr="00754FD3" w:rsidRDefault="0062239D" w:rsidP="0062239D">
      <w:pPr>
        <w:rPr>
          <w:rFonts w:cs="Arial"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Příloha: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sz w:val="22"/>
          <w:szCs w:val="22"/>
        </w:rPr>
        <w:t>Návrh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vyhlášení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zvláště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chráněného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území</w:t>
      </w:r>
    </w:p>
    <w:p w14:paraId="0DE518F0" w14:textId="77777777" w:rsidR="0062239D" w:rsidRDefault="0062239D" w:rsidP="0062239D">
      <w:pPr>
        <w:rPr>
          <w:rFonts w:cs="Arial"/>
          <w:b/>
          <w:sz w:val="22"/>
          <w:szCs w:val="22"/>
        </w:rPr>
      </w:pPr>
    </w:p>
    <w:p w14:paraId="4FC37F13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7A1A90BC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01CDA08F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1E8C0057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1CCE2707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6686CA35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41D076B8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138F90F1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0786B0CD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28FA58A0" w14:textId="77777777" w:rsidR="0062239D" w:rsidRDefault="0062239D" w:rsidP="0062239D">
      <w:pPr>
        <w:rPr>
          <w:rFonts w:cs="Arial"/>
          <w:b/>
          <w:sz w:val="22"/>
          <w:szCs w:val="22"/>
        </w:rPr>
      </w:pPr>
    </w:p>
    <w:p w14:paraId="3B57BC76" w14:textId="77777777" w:rsidR="009B552C" w:rsidRPr="00E801DA" w:rsidRDefault="009B552C" w:rsidP="009B552C">
      <w:pPr>
        <w:rPr>
          <w:rFonts w:cs="Arial"/>
          <w:b/>
          <w:sz w:val="22"/>
          <w:szCs w:val="22"/>
        </w:rPr>
      </w:pPr>
      <w:r w:rsidRPr="00E801DA">
        <w:rPr>
          <w:rFonts w:cs="Arial"/>
          <w:b/>
          <w:sz w:val="22"/>
          <w:szCs w:val="22"/>
        </w:rPr>
        <w:t>Rozdělovník</w:t>
      </w:r>
    </w:p>
    <w:p w14:paraId="2FE5D276" w14:textId="77777777" w:rsidR="009B552C" w:rsidRPr="00E801DA" w:rsidRDefault="009B552C" w:rsidP="009B552C">
      <w:pPr>
        <w:rPr>
          <w:rFonts w:cs="Arial"/>
          <w:sz w:val="22"/>
          <w:szCs w:val="22"/>
          <w:u w:val="single"/>
        </w:rPr>
      </w:pPr>
      <w:r w:rsidRPr="00E801DA">
        <w:rPr>
          <w:rFonts w:cs="Arial"/>
          <w:sz w:val="22"/>
          <w:szCs w:val="22"/>
          <w:u w:val="single"/>
        </w:rPr>
        <w:t>vlastníci pozemků v navrhovaném ZCHÚ a jeho ochranném pásmu:</w:t>
      </w:r>
      <w:r>
        <w:rPr>
          <w:rFonts w:cs="Arial"/>
          <w:sz w:val="22"/>
          <w:szCs w:val="22"/>
          <w:u w:val="single"/>
        </w:rPr>
        <w:t xml:space="preserve"> </w:t>
      </w:r>
    </w:p>
    <w:p w14:paraId="1EC7B94F" w14:textId="22CF9013" w:rsidR="009B552C" w:rsidRDefault="009B552C" w:rsidP="009B552C">
      <w:pPr>
        <w:rPr>
          <w:color w:val="000000"/>
          <w:sz w:val="22"/>
          <w:szCs w:val="22"/>
        </w:rPr>
      </w:pPr>
      <w:r w:rsidRPr="00F15C54">
        <w:rPr>
          <w:b/>
          <w:bCs/>
          <w:color w:val="000000"/>
          <w:sz w:val="22"/>
          <w:szCs w:val="22"/>
        </w:rPr>
        <w:t>Střední lesnická škola Žlutice, příspěvková organizace, Žižkov 345, 364 52 Žlutice</w:t>
      </w:r>
      <w:r w:rsidR="00F15C54">
        <w:rPr>
          <w:color w:val="000000"/>
          <w:sz w:val="22"/>
          <w:szCs w:val="22"/>
        </w:rPr>
        <w:t xml:space="preserve"> (v rámci hospodaření se svěřeným majetkem kraje, vlastníkem pozemků je </w:t>
      </w:r>
      <w:r w:rsidR="00F15C54" w:rsidRPr="00F15C54">
        <w:rPr>
          <w:color w:val="000000"/>
          <w:sz w:val="22"/>
          <w:szCs w:val="22"/>
        </w:rPr>
        <w:t>Karlovarský kraj, Závodní 353/88, Dvory, 36006 Karlovy Vary</w:t>
      </w:r>
      <w:r w:rsidR="00F15C54">
        <w:rPr>
          <w:color w:val="000000"/>
          <w:sz w:val="22"/>
          <w:szCs w:val="22"/>
        </w:rPr>
        <w:t>)</w:t>
      </w:r>
    </w:p>
    <w:p w14:paraId="6F1CC744" w14:textId="77777777" w:rsidR="009B552C" w:rsidRDefault="009B552C" w:rsidP="009B552C">
      <w:pPr>
        <w:rPr>
          <w:rFonts w:cs="Arial"/>
          <w:sz w:val="22"/>
          <w:szCs w:val="22"/>
          <w:u w:val="single"/>
        </w:rPr>
      </w:pPr>
    </w:p>
    <w:p w14:paraId="3E15650E" w14:textId="77777777" w:rsidR="009B552C" w:rsidRPr="00E801DA" w:rsidRDefault="009B552C" w:rsidP="009B552C">
      <w:pPr>
        <w:rPr>
          <w:rFonts w:eastAsia="Calibri" w:cs="Arial"/>
          <w:sz w:val="22"/>
          <w:szCs w:val="22"/>
          <w:u w:val="single"/>
          <w:lang w:eastAsia="en-US"/>
        </w:rPr>
      </w:pPr>
      <w:r w:rsidRPr="00E801DA">
        <w:rPr>
          <w:rFonts w:cs="Arial"/>
          <w:sz w:val="22"/>
          <w:szCs w:val="22"/>
          <w:u w:val="single"/>
        </w:rPr>
        <w:t>s žádostí o zveřejnění na úřední desce:</w:t>
      </w:r>
    </w:p>
    <w:p w14:paraId="55D28C8C" w14:textId="77777777" w:rsidR="009B552C" w:rsidRPr="00E76630" w:rsidRDefault="009B552C" w:rsidP="009B552C">
      <w:pPr>
        <w:rPr>
          <w:rStyle w:val="adr"/>
          <w:sz w:val="22"/>
          <w:szCs w:val="22"/>
        </w:rPr>
      </w:pPr>
      <w:r w:rsidRPr="00E76630">
        <w:rPr>
          <w:sz w:val="22"/>
          <w:szCs w:val="22"/>
        </w:rPr>
        <w:t xml:space="preserve">Obecní úřad Pšov, </w:t>
      </w:r>
      <w:r w:rsidRPr="00E76630">
        <w:rPr>
          <w:color w:val="000000"/>
          <w:sz w:val="22"/>
          <w:szCs w:val="22"/>
          <w:bdr w:val="none" w:sz="0" w:space="0" w:color="auto" w:frame="1"/>
        </w:rPr>
        <w:t>Pšov 48, 364 52 Žlutice</w:t>
      </w:r>
    </w:p>
    <w:p w14:paraId="0966B51F" w14:textId="77777777" w:rsidR="009B552C" w:rsidRPr="00E801DA" w:rsidRDefault="009B552C" w:rsidP="009B552C">
      <w:pPr>
        <w:rPr>
          <w:rFonts w:cs="Arial"/>
          <w:sz w:val="22"/>
          <w:szCs w:val="22"/>
        </w:rPr>
      </w:pPr>
    </w:p>
    <w:p w14:paraId="443F2D12" w14:textId="77777777" w:rsidR="009B552C" w:rsidRDefault="009B552C" w:rsidP="009B552C">
      <w:pPr>
        <w:spacing w:before="120" w:after="120"/>
        <w:rPr>
          <w:b/>
          <w:sz w:val="20"/>
        </w:rPr>
      </w:pPr>
      <w:r>
        <w:rPr>
          <w:b/>
          <w:sz w:val="20"/>
        </w:rPr>
        <w:t>Dotčené obce žádáme v souladu s ustanovením § 38 odst. 3 zákona o zveřejnění tohoto oznámení na své úřední desce po dobu nejméně 15 dní bezprostředně po jeho obdržení, a poté zaslání zpět s potvrzeným datem vyvěšení a sejmutí. Děkujeme předem za spolupráci.</w:t>
      </w:r>
    </w:p>
    <w:p w14:paraId="46B0D7F7" w14:textId="77777777" w:rsidR="009B552C" w:rsidRDefault="009B552C" w:rsidP="009B552C">
      <w:pPr>
        <w:rPr>
          <w:rFonts w:cs="Arial"/>
          <w:sz w:val="22"/>
          <w:szCs w:val="22"/>
          <w:u w:val="single"/>
        </w:rPr>
      </w:pPr>
    </w:p>
    <w:p w14:paraId="095A0310" w14:textId="77777777" w:rsidR="009B552C" w:rsidRDefault="009B552C" w:rsidP="009B552C">
      <w:pPr>
        <w:rPr>
          <w:rFonts w:cs="Arial"/>
          <w:u w:val="single"/>
        </w:rPr>
      </w:pPr>
      <w:r>
        <w:rPr>
          <w:rFonts w:cs="Arial"/>
          <w:u w:val="single"/>
        </w:rPr>
        <w:t>dotčené orgány státní správy:</w:t>
      </w:r>
    </w:p>
    <w:p w14:paraId="5D34389B" w14:textId="77777777" w:rsidR="009B552C" w:rsidRDefault="009B552C" w:rsidP="009B552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Magistrát města Karlovy Vary</w:t>
      </w:r>
      <w:r w:rsidRPr="00A9391A">
        <w:rPr>
          <w:rFonts w:cs="Arial"/>
          <w:sz w:val="22"/>
          <w:szCs w:val="22"/>
        </w:rPr>
        <w:t>,</w:t>
      </w:r>
      <w:r>
        <w:rPr>
          <w:rFonts w:cs="Arial"/>
          <w:sz w:val="22"/>
          <w:szCs w:val="22"/>
        </w:rPr>
        <w:t xml:space="preserve"> </w:t>
      </w:r>
      <w:r w:rsidRPr="00A9391A">
        <w:rPr>
          <w:rFonts w:cs="Arial"/>
          <w:sz w:val="22"/>
          <w:szCs w:val="22"/>
        </w:rPr>
        <w:t>odbor</w:t>
      </w:r>
      <w:r>
        <w:rPr>
          <w:rFonts w:cs="Arial"/>
          <w:sz w:val="22"/>
          <w:szCs w:val="22"/>
        </w:rPr>
        <w:t xml:space="preserve"> </w:t>
      </w:r>
      <w:r w:rsidRPr="00A9391A">
        <w:rPr>
          <w:rFonts w:cs="Arial"/>
          <w:sz w:val="22"/>
          <w:szCs w:val="22"/>
        </w:rPr>
        <w:t>životní</w:t>
      </w:r>
      <w:r>
        <w:rPr>
          <w:rFonts w:cs="Arial"/>
          <w:sz w:val="22"/>
          <w:szCs w:val="22"/>
        </w:rPr>
        <w:t xml:space="preserve"> </w:t>
      </w:r>
      <w:r w:rsidRPr="00A9391A">
        <w:rPr>
          <w:rFonts w:cs="Arial"/>
          <w:sz w:val="22"/>
          <w:szCs w:val="22"/>
        </w:rPr>
        <w:t>prostředí</w:t>
      </w:r>
    </w:p>
    <w:p w14:paraId="376C6A33" w14:textId="77777777" w:rsidR="009B552C" w:rsidRDefault="009B552C" w:rsidP="009B552C">
      <w:pPr>
        <w:rPr>
          <w:rFonts w:cs="Arial"/>
          <w:sz w:val="22"/>
          <w:szCs w:val="22"/>
        </w:rPr>
      </w:pPr>
    </w:p>
    <w:p w14:paraId="553302D7" w14:textId="77777777" w:rsidR="009B552C" w:rsidRPr="00E76630" w:rsidRDefault="009B552C" w:rsidP="009B552C">
      <w:pPr>
        <w:rPr>
          <w:rFonts w:cs="Arial"/>
          <w:sz w:val="22"/>
          <w:szCs w:val="22"/>
          <w:u w:val="single"/>
        </w:rPr>
      </w:pPr>
      <w:r>
        <w:rPr>
          <w:rFonts w:cs="Arial"/>
          <w:sz w:val="22"/>
          <w:szCs w:val="22"/>
          <w:u w:val="single"/>
        </w:rPr>
        <w:t>n</w:t>
      </w:r>
      <w:r w:rsidRPr="00E76630">
        <w:rPr>
          <w:rFonts w:cs="Arial"/>
          <w:sz w:val="22"/>
          <w:szCs w:val="22"/>
          <w:u w:val="single"/>
        </w:rPr>
        <w:t>a vědomí</w:t>
      </w:r>
    </w:p>
    <w:p w14:paraId="2100C38E" w14:textId="77777777" w:rsidR="009B552C" w:rsidRPr="003353D6" w:rsidRDefault="009B552C" w:rsidP="009B552C">
      <w:pPr>
        <w:rPr>
          <w:sz w:val="22"/>
          <w:szCs w:val="22"/>
        </w:rPr>
      </w:pPr>
      <w:r>
        <w:rPr>
          <w:color w:val="000000"/>
          <w:sz w:val="22"/>
          <w:szCs w:val="22"/>
        </w:rPr>
        <w:t>Krajský úřad Karlovarského kraje, Odbor správa majetku – vnitřní sdělení</w:t>
      </w:r>
    </w:p>
    <w:p w14:paraId="52A482ED" w14:textId="77777777" w:rsidR="0062239D" w:rsidRPr="00B008E4" w:rsidRDefault="0062239D" w:rsidP="0062239D">
      <w:pPr>
        <w:jc w:val="left"/>
        <w:rPr>
          <w:color w:val="FF0000"/>
          <w:sz w:val="22"/>
          <w:szCs w:val="22"/>
        </w:rPr>
      </w:pPr>
    </w:p>
    <w:p w14:paraId="0C3FAB32" w14:textId="77777777" w:rsidR="0062239D" w:rsidRDefault="0062239D" w:rsidP="0062239D">
      <w:pPr>
        <w:jc w:val="left"/>
        <w:rPr>
          <w:sz w:val="22"/>
          <w:szCs w:val="22"/>
        </w:rPr>
      </w:pPr>
    </w:p>
    <w:p w14:paraId="019762A0" w14:textId="77777777" w:rsidR="0062239D" w:rsidRDefault="0062239D" w:rsidP="0062239D">
      <w:pPr>
        <w:jc w:val="left"/>
        <w:rPr>
          <w:sz w:val="22"/>
          <w:szCs w:val="22"/>
        </w:rPr>
      </w:pPr>
    </w:p>
    <w:sectPr w:rsidR="0062239D" w:rsidSect="006223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985" w:left="1418" w:header="709" w:footer="60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B001C" w14:textId="77777777" w:rsidR="00945447" w:rsidRDefault="00945447">
      <w:r>
        <w:separator/>
      </w:r>
    </w:p>
  </w:endnote>
  <w:endnote w:type="continuationSeparator" w:id="0">
    <w:p w14:paraId="15AA5F5C" w14:textId="77777777" w:rsidR="00945447" w:rsidRDefault="00945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835CD" w14:textId="77777777" w:rsidR="00920ED9" w:rsidRDefault="00920ED9" w:rsidP="001926B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A44DFE7" w14:textId="77777777" w:rsidR="00920ED9" w:rsidRDefault="00920ED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60451" w14:textId="6A7AF808" w:rsidR="00920ED9" w:rsidRDefault="00097B69" w:rsidP="000B0722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89E159F" wp14:editId="79486C98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6350" t="5080" r="8890" b="13970"/>
              <wp:wrapNone/>
              <wp:docPr id="2002080819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51C793" id="Line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IkdsAEAAEgDAAAOAAAAZHJzL2Uyb0RvYy54bWysU8Fu2zAMvQ/YPwi6L04CZEuMOD2k7S7d&#10;FqDdBzCSHAuVRYFUYufvJ6lJVmy3YT4Iokg+vfdEr+/G3omTIbboGzmbTKUwXqG2/tDIny+Pn5ZS&#10;cASvwaE3jTwblnebjx/WQ6jNHDt02pBIIJ7rITSyizHUVcWqMz3wBIPxKdki9RBTSIdKEwwJvXfV&#10;fDr9XA1IOhAqw5xO79+SclPw29ao+KNt2UThGpm4xbJSWfd5rTZrqA8EobPqQgP+gUUP1qdLb1D3&#10;EEEcyf4F1VtFyNjGicK+wra1yhQNSc1s+oea5w6CKVqSORxuNvH/g1XfT1u/o0xdjf45PKF6ZeFx&#10;24E/mELg5RzSw82yVdUQuL615IDDjsR++IY61cAxYnFhbKnPkEmfGIvZ55vZZoxCpcPFcrX6slxI&#10;oa65CuprYyCOXw32Im8a6azPPkANpyeOmQjU15J87PHROlfe0nkxNHK1mC9KA6OzOidzGdNhv3Uk&#10;TpCnoXxFVcq8LyM8el3AOgP64bKPYN3bPl3u/MWMrD8PG9d71OcdXU1Kz1VYXkYrz8P7uHT//gE2&#10;vwAAAP//AwBQSwMEFAAGAAgAAAAhAK/LqrzcAAAACAEAAA8AAABkcnMvZG93bnJldi54bWxMj81O&#10;w0AMhO9IvMPKSFyqdkPKb8imQkBuXCituLpZk0RkvWl22waeHlcc4GbPjMaf88XoOrWnIbSeDVzM&#10;ElDElbct1wZWb+X0FlSIyBY7z2TgiwIsitOTHDPrD/xK+2WslZRwyNBAE2OfaR2qhhyGme+Jxfvw&#10;g8Mo61BrO+BByl2n0yS51g5blgsN9vTYUPW53DkDoVzTtvyeVJPkfV57SrdPL89ozPnZ+HAPKtIY&#10;/8JwxBd0KIRp43dsg+oMTK9uJCn6/BKU+Hfpcdj8CrrI9f8Hih8AAAD//wMAUEsBAi0AFAAGAAgA&#10;AAAhALaDOJL+AAAA4QEAABMAAAAAAAAAAAAAAAAAAAAAAFtDb250ZW50X1R5cGVzXS54bWxQSwEC&#10;LQAUAAYACAAAACEAOP0h/9YAAACUAQAACwAAAAAAAAAAAAAAAAAvAQAAX3JlbHMvLnJlbHNQSwEC&#10;LQAUAAYACAAAACEARGSJHbABAABIAwAADgAAAAAAAAAAAAAAAAAuAgAAZHJzL2Uyb0RvYy54bWxQ&#10;SwECLQAUAAYACAAAACEAr8uqvNwAAAAIAQAADwAAAAAAAAAAAAAAAAAKBAAAZHJzL2Rvd25yZXYu&#10;eG1sUEsFBgAAAAAEAAQA8wAAABMFAAAAAA==&#10;"/>
          </w:pict>
        </mc:Fallback>
      </mc:AlternateContent>
    </w:r>
  </w:p>
  <w:p w14:paraId="03A07E3B" w14:textId="77777777" w:rsidR="00920ED9" w:rsidRDefault="00920ED9" w:rsidP="000B072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Závodní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353/88,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360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21,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Vary-</w:t>
    </w:r>
    <w:proofErr w:type="gramStart"/>
    <w:r w:rsidRPr="00B31B92">
      <w:rPr>
        <w:sz w:val="16"/>
        <w:szCs w:val="16"/>
      </w:rPr>
      <w:t>Dvory,</w:t>
    </w:r>
    <w:r>
      <w:rPr>
        <w:sz w:val="16"/>
        <w:szCs w:val="16"/>
      </w:rPr>
      <w:t xml:space="preserve">  </w:t>
    </w:r>
    <w:r w:rsidRPr="00B31B92">
      <w:rPr>
        <w:sz w:val="16"/>
        <w:szCs w:val="16"/>
      </w:rPr>
      <w:t>Česká</w:t>
    </w:r>
    <w:proofErr w:type="gramEnd"/>
    <w:r>
      <w:rPr>
        <w:sz w:val="16"/>
        <w:szCs w:val="16"/>
      </w:rPr>
      <w:t xml:space="preserve"> </w:t>
    </w:r>
    <w:r w:rsidRPr="00B31B92">
      <w:rPr>
        <w:sz w:val="16"/>
        <w:szCs w:val="16"/>
      </w:rPr>
      <w:t>republika,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IČ: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70891168,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DIČ: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128-70891168,</w:t>
    </w:r>
  </w:p>
  <w:p w14:paraId="3F175901" w14:textId="77777777" w:rsidR="00920ED9" w:rsidRDefault="00920ED9" w:rsidP="000B0722">
    <w:pPr>
      <w:tabs>
        <w:tab w:val="left" w:pos="4140"/>
        <w:tab w:val="right" w:pos="9180"/>
      </w:tabs>
      <w:jc w:val="center"/>
    </w:pPr>
    <w:r w:rsidRPr="00B31B92">
      <w:rPr>
        <w:sz w:val="16"/>
        <w:szCs w:val="16"/>
      </w:rPr>
      <w:t>tel.: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+420</w:t>
    </w:r>
    <w:r>
      <w:rPr>
        <w:sz w:val="16"/>
        <w:szCs w:val="16"/>
      </w:rPr>
      <w:t xml:space="preserve"> 35</w:t>
    </w:r>
    <w:r w:rsidRPr="00B31B92">
      <w:rPr>
        <w:sz w:val="16"/>
        <w:szCs w:val="16"/>
      </w:rPr>
      <w:t>3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502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111,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e-mail: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posta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F8296" w14:textId="0206737B" w:rsidR="00920ED9" w:rsidRDefault="00097B69" w:rsidP="004460C2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E05ED99" wp14:editId="6FFE18B3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11430" t="8890" r="13335" b="10160"/>
              <wp:wrapNone/>
              <wp:docPr id="8935067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80E6CD" id="Line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IkdsAEAAEgDAAAOAAAAZHJzL2Uyb0RvYy54bWysU8Fu2zAMvQ/YPwi6L04CZEuMOD2k7S7d&#10;FqDdBzCSHAuVRYFUYufvJ6lJVmy3YT4Iokg+vfdEr+/G3omTIbboGzmbTKUwXqG2/tDIny+Pn5ZS&#10;cASvwaE3jTwblnebjx/WQ6jNHDt02pBIIJ7rITSyizHUVcWqMz3wBIPxKdki9RBTSIdKEwwJvXfV&#10;fDr9XA1IOhAqw5xO79+SclPw29ao+KNt2UThGpm4xbJSWfd5rTZrqA8EobPqQgP+gUUP1qdLb1D3&#10;EEEcyf4F1VtFyNjGicK+wra1yhQNSc1s+oea5w6CKVqSORxuNvH/g1XfT1u/o0xdjf45PKF6ZeFx&#10;24E/mELg5RzSw82yVdUQuL615IDDjsR++IY61cAxYnFhbKnPkEmfGIvZ55vZZoxCpcPFcrX6slxI&#10;oa65CuprYyCOXw32Im8a6azPPkANpyeOmQjU15J87PHROlfe0nkxNHK1mC9KA6OzOidzGdNhv3Uk&#10;TpCnoXxFVcq8LyM8el3AOgP64bKPYN3bPl3u/MWMrD8PG9d71OcdXU1Kz1VYXkYrz8P7uHT//gE2&#10;vwAAAP//AwBQSwMEFAAGAAgAAAAhAK/LqrzcAAAACAEAAA8AAABkcnMvZG93bnJldi54bWxMj81O&#10;w0AMhO9IvMPKSFyqdkPKb8imQkBuXCituLpZk0RkvWl22waeHlcc4GbPjMaf88XoOrWnIbSeDVzM&#10;ElDElbct1wZWb+X0FlSIyBY7z2TgiwIsitOTHDPrD/xK+2WslZRwyNBAE2OfaR2qhhyGme+Jxfvw&#10;g8Mo61BrO+BByl2n0yS51g5blgsN9vTYUPW53DkDoVzTtvyeVJPkfV57SrdPL89ozPnZ+HAPKtIY&#10;/8JwxBd0KIRp43dsg+oMTK9uJCn6/BKU+Hfpcdj8CrrI9f8Hih8AAAD//wMAUEsBAi0AFAAGAAgA&#10;AAAhALaDOJL+AAAA4QEAABMAAAAAAAAAAAAAAAAAAAAAAFtDb250ZW50X1R5cGVzXS54bWxQSwEC&#10;LQAUAAYACAAAACEAOP0h/9YAAACUAQAACwAAAAAAAAAAAAAAAAAvAQAAX3JlbHMvLnJlbHNQSwEC&#10;LQAUAAYACAAAACEARGSJHbABAABIAwAADgAAAAAAAAAAAAAAAAAuAgAAZHJzL2Uyb0RvYy54bWxQ&#10;SwECLQAUAAYACAAAACEAr8uqvNwAAAAIAQAADwAAAAAAAAAAAAAAAAAKBAAAZHJzL2Rvd25yZXYu&#10;eG1sUEsFBgAAAAAEAAQA8wAAABMFAAAAAA==&#10;"/>
          </w:pict>
        </mc:Fallback>
      </mc:AlternateContent>
    </w:r>
  </w:p>
  <w:p w14:paraId="2F91741C" w14:textId="77777777" w:rsidR="00920ED9" w:rsidRDefault="00920ED9" w:rsidP="00152237">
    <w:pPr>
      <w:tabs>
        <w:tab w:val="left" w:pos="4140"/>
        <w:tab w:val="right" w:pos="9180"/>
      </w:tabs>
      <w:jc w:val="center"/>
      <w:rPr>
        <w:sz w:val="16"/>
        <w:szCs w:val="16"/>
      </w:rPr>
    </w:pPr>
    <w:r>
      <w:rPr>
        <w:b/>
        <w:sz w:val="16"/>
        <w:szCs w:val="16"/>
      </w:rPr>
      <w:t>Sídlo:</w:t>
    </w:r>
    <w:r>
      <w:rPr>
        <w:sz w:val="16"/>
        <w:szCs w:val="16"/>
      </w:rPr>
      <w:t xml:space="preserve"> Karlovy Vary, Závodní 353/88, 360 06, Karlovy Vary-</w:t>
    </w:r>
    <w:proofErr w:type="gramStart"/>
    <w:r>
      <w:rPr>
        <w:sz w:val="16"/>
        <w:szCs w:val="16"/>
      </w:rPr>
      <w:t>Dvory,  Česká</w:t>
    </w:r>
    <w:proofErr w:type="gramEnd"/>
    <w:r>
      <w:rPr>
        <w:sz w:val="16"/>
        <w:szCs w:val="16"/>
      </w:rPr>
      <w:t xml:space="preserve"> republika, </w:t>
    </w:r>
    <w:r>
      <w:rPr>
        <w:b/>
        <w:sz w:val="16"/>
        <w:szCs w:val="16"/>
      </w:rPr>
      <w:t>IČ:</w:t>
    </w:r>
    <w:r>
      <w:rPr>
        <w:sz w:val="16"/>
        <w:szCs w:val="16"/>
      </w:rPr>
      <w:t xml:space="preserve"> 70891168, </w:t>
    </w:r>
    <w:r>
      <w:rPr>
        <w:b/>
        <w:sz w:val="16"/>
        <w:szCs w:val="16"/>
      </w:rPr>
      <w:t>DIČ:</w:t>
    </w:r>
    <w:r>
      <w:rPr>
        <w:sz w:val="16"/>
        <w:szCs w:val="16"/>
      </w:rPr>
      <w:t xml:space="preserve"> CZ70891168, </w:t>
    </w:r>
  </w:p>
  <w:p w14:paraId="7A2011D0" w14:textId="77777777" w:rsidR="00920ED9" w:rsidRDefault="00920ED9" w:rsidP="00152237">
    <w:pPr>
      <w:tabs>
        <w:tab w:val="left" w:pos="4140"/>
        <w:tab w:val="right" w:pos="9180"/>
      </w:tabs>
      <w:jc w:val="center"/>
      <w:rPr>
        <w:sz w:val="16"/>
        <w:szCs w:val="16"/>
      </w:rPr>
    </w:pPr>
    <w:r>
      <w:rPr>
        <w:sz w:val="16"/>
        <w:szCs w:val="16"/>
      </w:rPr>
      <w:t xml:space="preserve">tel.: +420 354 222 111, </w:t>
    </w:r>
    <w:r>
      <w:rPr>
        <w:b/>
        <w:sz w:val="16"/>
        <w:szCs w:val="16"/>
      </w:rPr>
      <w:t>http://</w:t>
    </w:r>
    <w:r>
      <w:rPr>
        <w:sz w:val="16"/>
        <w:szCs w:val="16"/>
      </w:rPr>
      <w:t xml:space="preserve">www.kr-karlovarsky.cz, </w:t>
    </w:r>
    <w:r>
      <w:rPr>
        <w:b/>
        <w:sz w:val="16"/>
        <w:szCs w:val="16"/>
      </w:rPr>
      <w:t>e-mail:</w:t>
    </w:r>
    <w:r>
      <w:rPr>
        <w:sz w:val="16"/>
        <w:szCs w:val="16"/>
      </w:rPr>
      <w:t xml:space="preserve"> posta@kr-karlovarsky.cz</w:t>
    </w:r>
  </w:p>
  <w:p w14:paraId="3B5848E1" w14:textId="77777777" w:rsidR="00920ED9" w:rsidRPr="004460C2" w:rsidRDefault="00920ED9" w:rsidP="004460C2">
    <w:pPr>
      <w:pStyle w:val="Zpat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DBE2E" w14:textId="77777777" w:rsidR="00945447" w:rsidRDefault="00945447">
      <w:r>
        <w:separator/>
      </w:r>
    </w:p>
  </w:footnote>
  <w:footnote w:type="continuationSeparator" w:id="0">
    <w:p w14:paraId="368EFA68" w14:textId="77777777" w:rsidR="00945447" w:rsidRDefault="009454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38665" w14:textId="299BA6C8" w:rsidR="00920ED9" w:rsidRDefault="00920ED9" w:rsidP="00C769BD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2239D">
      <w:rPr>
        <w:rStyle w:val="slostrnky"/>
        <w:noProof/>
      </w:rPr>
      <w:t>1</w:t>
    </w:r>
    <w:r>
      <w:rPr>
        <w:rStyle w:val="slostrnky"/>
      </w:rPr>
      <w:fldChar w:fldCharType="end"/>
    </w:r>
  </w:p>
  <w:p w14:paraId="08F79375" w14:textId="77777777" w:rsidR="00920ED9" w:rsidRDefault="00920ED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07354" w14:textId="77777777" w:rsidR="00920ED9" w:rsidRDefault="00920ED9" w:rsidP="00C769BD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801DA">
      <w:rPr>
        <w:rStyle w:val="slostrnky"/>
        <w:noProof/>
      </w:rPr>
      <w:t>5</w:t>
    </w:r>
    <w:r>
      <w:rPr>
        <w:rStyle w:val="slostrnky"/>
      </w:rPr>
      <w:fldChar w:fldCharType="end"/>
    </w:r>
  </w:p>
  <w:p w14:paraId="768551CD" w14:textId="77777777" w:rsidR="00920ED9" w:rsidRDefault="00920ED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AC503" w14:textId="77777777" w:rsidR="00920ED9" w:rsidRDefault="00920ED9" w:rsidP="00580A97">
    <w:pPr>
      <w:pStyle w:val="Nadpis2"/>
      <w:tabs>
        <w:tab w:val="left" w:pos="7353"/>
      </w:tabs>
    </w:pPr>
    <w:r>
      <w:t>KRAJSKÝ ÚŘAD KARLOVARSKÉHO KRAJE</w:t>
    </w:r>
  </w:p>
  <w:p w14:paraId="4914AE20" w14:textId="77777777" w:rsidR="00920ED9" w:rsidRPr="00D772B9" w:rsidRDefault="00920ED9" w:rsidP="00580A97">
    <w:pPr>
      <w:tabs>
        <w:tab w:val="left" w:pos="1083"/>
        <w:tab w:val="left" w:pos="7545"/>
      </w:tabs>
      <w:jc w:val="center"/>
      <w:rPr>
        <w:rFonts w:ascii="Arial Black" w:hAnsi="Arial Black"/>
        <w:spacing w:val="-20"/>
        <w:position w:val="-6"/>
      </w:rPr>
    </w:pPr>
    <w:r w:rsidRPr="00D772B9">
      <w:rPr>
        <w:rFonts w:ascii="Arial Black" w:hAnsi="Arial Black"/>
        <w:spacing w:val="-20"/>
        <w:position w:val="-6"/>
      </w:rPr>
      <w:t>ODBOR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ŽIVOTNÍHO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PROSTŘEDÍ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A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ZEMĚDĚLSTVÍ</w:t>
    </w:r>
  </w:p>
  <w:p w14:paraId="3968D7A5" w14:textId="00722870" w:rsidR="00920ED9" w:rsidRDefault="00097B69" w:rsidP="00580A97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3B05DD0" wp14:editId="7C3460CA">
              <wp:simplePos x="0" y="0"/>
              <wp:positionH relativeFrom="column">
                <wp:posOffset>180975</wp:posOffset>
              </wp:positionH>
              <wp:positionV relativeFrom="paragraph">
                <wp:posOffset>19050</wp:posOffset>
              </wp:positionV>
              <wp:extent cx="5393055" cy="0"/>
              <wp:effectExtent l="9525" t="9525" r="7620" b="9525"/>
              <wp:wrapNone/>
              <wp:docPr id="2066229566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305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829820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25pt,1.5pt" to="438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qIrsAEAAEgDAAAOAAAAZHJzL2Uyb0RvYy54bWysU8tu2zAQvBfoPxC815IdqGgEyzk4SS9p&#10;ayDpB6z5kIhQXIJLW/Lfl2RsN2hvRXUguNzd4cxwtb6bR8uOKpBB1/HlouZMOYHSuL7jP18eP33h&#10;jCI4CRad6vhJEb/bfPywnnyrVjiglSqwBOKonXzHhxh9W1UkBjUCLdArl5IawwgxhaGvZIApoY+2&#10;WtX152rCIH1AoYjS6f1bkm8KvtZKxB9ak4rMdjxxi2UNZd3ntdqsoe0D+MGIMw34BxYjGJcuvULd&#10;QwR2COYvqNGIgIQ6LgSOFWpthCoakppl/Yea5wG8KlqSOeSvNtH/gxXfj1u3C5m6mN2zf0LxSszh&#10;dgDXq0Lg5eTTwy2zVdXkqb225ID8LrD99A1lqoFDxOLCrMOYIZM+NhezT1ez1RyZSIfNze1N3TSc&#10;iUuugvbS6APFrwpHljcdt8ZlH6CF4xPFTATaS0k+dvhorC1vaR2bOn7brJrSQGiNzMlcRqHfb21g&#10;R8jTUL6iKmXelwU8OFnABgXy4byPYOzbPl1u3dmMrD8PG7V7lKdduJiUnquwPI9Wnof3cen+/QNs&#10;fgEAAP//AwBQSwMEFAAGAAgAAAAhAHBTTlXaAAAABgEAAA8AAABkcnMvZG93bnJldi54bWxMj8FO&#10;wzAQRO9I/IO1SFyq1iEVNApxKgTkxoVCxXUbL0lEvE5jtw18PQsXOI5mNPOmWE+uV0caQ+fZwNUi&#10;AUVce9txY+D1pZpnoEJEtth7JgOfFGBdnp8VmFt/4mc6bmKjpIRDjgbaGIdc61C35DAs/EAs3rsf&#10;HUaRY6PtiCcpd71Ok+RGO+xYFloc6L6l+mNzcAZCtaV99TWrZ8nbsvGU7h+eHtGYy4vp7hZUpCn+&#10;heEHX9ChFKadP7ANqjeQZteSNLCUR2Jnq5U82f1qXRb6P375DQAA//8DAFBLAQItABQABgAIAAAA&#10;IQC2gziS/gAAAOEBAAATAAAAAAAAAAAAAAAAAAAAAABbQ29udGVudF9UeXBlc10ueG1sUEsBAi0A&#10;FAAGAAgAAAAhADj9If/WAAAAlAEAAAsAAAAAAAAAAAAAAAAALwEAAF9yZWxzLy5yZWxzUEsBAi0A&#10;FAAGAAgAAAAhAHQioiuwAQAASAMAAA4AAAAAAAAAAAAAAAAALgIAAGRycy9lMm9Eb2MueG1sUEsB&#10;Ai0AFAAGAAgAAAAhAHBTTlXaAAAABgEAAA8AAAAAAAAAAAAAAAAACgQAAGRycy9kb3ducmV2Lnht&#10;bFBLBQYAAAAABAAEAPMAAAARBQAAAAA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00BC15D" wp14:editId="4B711F99">
              <wp:simplePos x="0" y="0"/>
              <wp:positionH relativeFrom="column">
                <wp:posOffset>698500</wp:posOffset>
              </wp:positionH>
              <wp:positionV relativeFrom="paragraph">
                <wp:posOffset>19050</wp:posOffset>
              </wp:positionV>
              <wp:extent cx="5165090" cy="0"/>
              <wp:effectExtent l="12700" t="9525" r="13335" b="9525"/>
              <wp:wrapNone/>
              <wp:docPr id="2014973900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16509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D0035B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yzOrwEAAEgDAAAOAAAAZHJzL2Uyb0RvYy54bWysU8Fu2zAMvQ/YPwi6L3YCpFiNOD2k6y7d&#10;FqDtBzCSHAuVRYFUYufvJ6lJWmy3YT4Ikkg+vfdIr+6mwYmjIbboWzmf1VIYr1Bbv2/ly/PDl69S&#10;cASvwaE3rTwZlnfrz59WY2jMAnt02pBIIJ6bMbSyjzE0VcWqNwPwDIPxKdghDRDTkfaVJhgT+uCq&#10;RV3fVCOSDoTKMKfb+7egXBf8rjMq/uo6NlG4ViZusaxU1l1eq/UKmj1B6K0604B/YDGA9enRK9Q9&#10;RBAHsn9BDVYRMnZxpnCosOusMkVDUjOv/1Dz1EMwRUsyh8PVJv5/sOrnceO3lKmryT+FR1SvLDxu&#10;evB7Uwg8n0Jq3DxbVY2Bm2tJPnDYktiNP1CnHDhELC5MHQ0ZMukTUzH7dDXbTFGodLmc3yzr29QT&#10;dYlV0FwKA3H8bnAQedNKZ332ARo4PnLMRKC5pORrjw/WudJL58XYytvlYlkKGJ3VOZjTmPa7jSNx&#10;hDwN5SuqUuRjGuHB6wLWG9DfzvsI1r3t0+POn83I+vOwcbNDfdrSxaTUrsLyPFp5Hj6eS/X7D7D+&#10;DQAA//8DAFBLAwQUAAYACAAAACEADj8w29sAAAAHAQAADwAAAGRycy9kb3ducmV2LnhtbEyPwU7D&#10;MAyG70i8Q2QkLtOWrkVolKYTAnrjwgBx9RrTVjRO12Rb4ekxu8DJ+vRbvz8X68n16kBj6DwbWC4S&#10;UMS1tx03Bl5fqvkKVIjIFnvPZOCLAqzL87MCc+uP/EyHTWyUlHDI0UAb45BrHeqWHIaFH4gl+/Cj&#10;wyg4NtqOeJRy1+s0Sa61w47lQosD3bdUf272zkCo3mhXfc/qWfKeNZ7S3cPTIxpzeTHd3YKKNMW/&#10;ZfjVF3UoxWnr92yD6oWXifwSDWQyJL9JsytQ2xPrstD//csfAAAA//8DAFBLAQItABQABgAIAAAA&#10;IQC2gziS/gAAAOEBAAATAAAAAAAAAAAAAAAAAAAAAABbQ29udGVudF9UeXBlc10ueG1sUEsBAi0A&#10;FAAGAAgAAAAhADj9If/WAAAAlAEAAAsAAAAAAAAAAAAAAAAALwEAAF9yZWxzLy5yZWxzUEsBAi0A&#10;FAAGAAgAAAAhANZvLM6vAQAASAMAAA4AAAAAAAAAAAAAAAAALgIAAGRycy9lMm9Eb2MueG1sUEsB&#10;Ai0AFAAGAAgAAAAhAA4/MNvbAAAABwEAAA8AAAAAAAAAAAAAAAAACQQAAGRycy9kb3ducmV2Lnht&#10;bFBLBQYAAAAABAAEAPMAAAARBQAAAAA=&#10;" o:allowincell="f"/>
          </w:pict>
        </mc:Fallback>
      </mc:AlternateContent>
    </w:r>
  </w:p>
  <w:p w14:paraId="06259C80" w14:textId="77777777" w:rsidR="00920ED9" w:rsidRPr="00580A97" w:rsidRDefault="00920ED9" w:rsidP="00580A9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8000A"/>
    <w:multiLevelType w:val="hybridMultilevel"/>
    <w:tmpl w:val="7C706BEE"/>
    <w:lvl w:ilvl="0" w:tplc="D402E1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7545E"/>
    <w:multiLevelType w:val="hybridMultilevel"/>
    <w:tmpl w:val="E800DBB8"/>
    <w:lvl w:ilvl="0" w:tplc="F80098C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4E61A5"/>
    <w:multiLevelType w:val="hybridMultilevel"/>
    <w:tmpl w:val="5D7A660A"/>
    <w:lvl w:ilvl="0" w:tplc="07DCFE6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4F6BF1"/>
    <w:multiLevelType w:val="hybridMultilevel"/>
    <w:tmpl w:val="E208EDD6"/>
    <w:lvl w:ilvl="0" w:tplc="C0AC05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D682C6E4">
      <w:start w:val="1"/>
      <w:numFmt w:val="decimal"/>
      <w:lvlText w:val="%2)"/>
      <w:lvlJc w:val="left"/>
      <w:pPr>
        <w:tabs>
          <w:tab w:val="num" w:pos="2025"/>
        </w:tabs>
        <w:ind w:left="2025" w:hanging="945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853744"/>
    <w:multiLevelType w:val="hybridMultilevel"/>
    <w:tmpl w:val="F96E9E40"/>
    <w:lvl w:ilvl="0" w:tplc="9F0AB6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E816B7"/>
    <w:multiLevelType w:val="hybridMultilevel"/>
    <w:tmpl w:val="8DAC9EC6"/>
    <w:lvl w:ilvl="0" w:tplc="C068D6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53611880">
    <w:abstractNumId w:val="2"/>
  </w:num>
  <w:num w:numId="2" w16cid:durableId="303825218">
    <w:abstractNumId w:val="4"/>
  </w:num>
  <w:num w:numId="3" w16cid:durableId="193084444">
    <w:abstractNumId w:val="5"/>
  </w:num>
  <w:num w:numId="4" w16cid:durableId="11329416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16119350">
    <w:abstractNumId w:val="0"/>
  </w:num>
  <w:num w:numId="6" w16cid:durableId="6486754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C04"/>
    <w:rsid w:val="00004108"/>
    <w:rsid w:val="00005829"/>
    <w:rsid w:val="000100B5"/>
    <w:rsid w:val="000102A6"/>
    <w:rsid w:val="00010C99"/>
    <w:rsid w:val="00013F59"/>
    <w:rsid w:val="00015EBA"/>
    <w:rsid w:val="0002108A"/>
    <w:rsid w:val="00022351"/>
    <w:rsid w:val="00032284"/>
    <w:rsid w:val="00041365"/>
    <w:rsid w:val="00042B4C"/>
    <w:rsid w:val="000438CD"/>
    <w:rsid w:val="00046274"/>
    <w:rsid w:val="0005364E"/>
    <w:rsid w:val="000539E9"/>
    <w:rsid w:val="00057182"/>
    <w:rsid w:val="0006100C"/>
    <w:rsid w:val="00070DA0"/>
    <w:rsid w:val="000819B1"/>
    <w:rsid w:val="00087A8A"/>
    <w:rsid w:val="00093C50"/>
    <w:rsid w:val="00097B69"/>
    <w:rsid w:val="000B0722"/>
    <w:rsid w:val="000B3599"/>
    <w:rsid w:val="000B4EA3"/>
    <w:rsid w:val="000B76AA"/>
    <w:rsid w:val="000C0EC9"/>
    <w:rsid w:val="000C33BB"/>
    <w:rsid w:val="000D24A5"/>
    <w:rsid w:val="000D7C76"/>
    <w:rsid w:val="000E15BC"/>
    <w:rsid w:val="000E2899"/>
    <w:rsid w:val="000F2B35"/>
    <w:rsid w:val="000F63DA"/>
    <w:rsid w:val="00113B86"/>
    <w:rsid w:val="00114110"/>
    <w:rsid w:val="00116A6E"/>
    <w:rsid w:val="001236BF"/>
    <w:rsid w:val="00124AC4"/>
    <w:rsid w:val="00137FA4"/>
    <w:rsid w:val="0014231C"/>
    <w:rsid w:val="00145CF3"/>
    <w:rsid w:val="001464FC"/>
    <w:rsid w:val="00146970"/>
    <w:rsid w:val="00147265"/>
    <w:rsid w:val="001509E5"/>
    <w:rsid w:val="00152237"/>
    <w:rsid w:val="00154E53"/>
    <w:rsid w:val="001632B2"/>
    <w:rsid w:val="001668B1"/>
    <w:rsid w:val="00167E9A"/>
    <w:rsid w:val="00184C9F"/>
    <w:rsid w:val="001926B3"/>
    <w:rsid w:val="00195A1D"/>
    <w:rsid w:val="00196C72"/>
    <w:rsid w:val="00197E5E"/>
    <w:rsid w:val="001A1B1A"/>
    <w:rsid w:val="001A2EB1"/>
    <w:rsid w:val="001A356A"/>
    <w:rsid w:val="001A4324"/>
    <w:rsid w:val="001B0D06"/>
    <w:rsid w:val="001C1919"/>
    <w:rsid w:val="001C2A0D"/>
    <w:rsid w:val="001C5AB4"/>
    <w:rsid w:val="001C65D9"/>
    <w:rsid w:val="001C6D04"/>
    <w:rsid w:val="001D1BE2"/>
    <w:rsid w:val="001D1C20"/>
    <w:rsid w:val="001D5666"/>
    <w:rsid w:val="001E181E"/>
    <w:rsid w:val="001E66DB"/>
    <w:rsid w:val="001E73B7"/>
    <w:rsid w:val="001F76E5"/>
    <w:rsid w:val="001F7EE9"/>
    <w:rsid w:val="002047CA"/>
    <w:rsid w:val="00223EBA"/>
    <w:rsid w:val="00224A3C"/>
    <w:rsid w:val="00234319"/>
    <w:rsid w:val="00234493"/>
    <w:rsid w:val="0023517C"/>
    <w:rsid w:val="002403F9"/>
    <w:rsid w:val="00243221"/>
    <w:rsid w:val="0024743B"/>
    <w:rsid w:val="00255144"/>
    <w:rsid w:val="00262A6A"/>
    <w:rsid w:val="00264740"/>
    <w:rsid w:val="00265240"/>
    <w:rsid w:val="0026559E"/>
    <w:rsid w:val="002663E3"/>
    <w:rsid w:val="00270697"/>
    <w:rsid w:val="00270A1E"/>
    <w:rsid w:val="00270E79"/>
    <w:rsid w:val="00271FE0"/>
    <w:rsid w:val="00276274"/>
    <w:rsid w:val="00281125"/>
    <w:rsid w:val="00286BF6"/>
    <w:rsid w:val="00287433"/>
    <w:rsid w:val="00287CA1"/>
    <w:rsid w:val="002946E1"/>
    <w:rsid w:val="00294F4E"/>
    <w:rsid w:val="002955A4"/>
    <w:rsid w:val="002A0DCC"/>
    <w:rsid w:val="002B1006"/>
    <w:rsid w:val="002B2627"/>
    <w:rsid w:val="002B7707"/>
    <w:rsid w:val="002B7E5B"/>
    <w:rsid w:val="002C0897"/>
    <w:rsid w:val="002C17AC"/>
    <w:rsid w:val="002C3DAE"/>
    <w:rsid w:val="002C7819"/>
    <w:rsid w:val="002C7CAB"/>
    <w:rsid w:val="002E11D3"/>
    <w:rsid w:val="002E3C6D"/>
    <w:rsid w:val="002E48C1"/>
    <w:rsid w:val="002F17C1"/>
    <w:rsid w:val="002F2E6A"/>
    <w:rsid w:val="003006E1"/>
    <w:rsid w:val="0030107E"/>
    <w:rsid w:val="00302D29"/>
    <w:rsid w:val="003079EA"/>
    <w:rsid w:val="003201C0"/>
    <w:rsid w:val="00322881"/>
    <w:rsid w:val="003404DC"/>
    <w:rsid w:val="00344B31"/>
    <w:rsid w:val="00345712"/>
    <w:rsid w:val="00345840"/>
    <w:rsid w:val="00353775"/>
    <w:rsid w:val="003549DF"/>
    <w:rsid w:val="003563CF"/>
    <w:rsid w:val="0035724E"/>
    <w:rsid w:val="00357872"/>
    <w:rsid w:val="003647BE"/>
    <w:rsid w:val="00370F91"/>
    <w:rsid w:val="003720A3"/>
    <w:rsid w:val="00385366"/>
    <w:rsid w:val="00387D08"/>
    <w:rsid w:val="003912C0"/>
    <w:rsid w:val="0039787D"/>
    <w:rsid w:val="003A339E"/>
    <w:rsid w:val="003A3E04"/>
    <w:rsid w:val="003A6B63"/>
    <w:rsid w:val="003A6F3D"/>
    <w:rsid w:val="003B280C"/>
    <w:rsid w:val="003C2B3A"/>
    <w:rsid w:val="003C70D0"/>
    <w:rsid w:val="003D03EA"/>
    <w:rsid w:val="003D3481"/>
    <w:rsid w:val="003D3968"/>
    <w:rsid w:val="003D7D7A"/>
    <w:rsid w:val="003E315D"/>
    <w:rsid w:val="003E412A"/>
    <w:rsid w:val="003F5C24"/>
    <w:rsid w:val="00400A46"/>
    <w:rsid w:val="00405498"/>
    <w:rsid w:val="00414E51"/>
    <w:rsid w:val="00416242"/>
    <w:rsid w:val="004215F7"/>
    <w:rsid w:val="00422193"/>
    <w:rsid w:val="0042434F"/>
    <w:rsid w:val="00427750"/>
    <w:rsid w:val="004324C2"/>
    <w:rsid w:val="00433579"/>
    <w:rsid w:val="00433DA0"/>
    <w:rsid w:val="004460C2"/>
    <w:rsid w:val="0045011B"/>
    <w:rsid w:val="00453941"/>
    <w:rsid w:val="004557E6"/>
    <w:rsid w:val="004625F2"/>
    <w:rsid w:val="00465DE4"/>
    <w:rsid w:val="004729FF"/>
    <w:rsid w:val="00476A16"/>
    <w:rsid w:val="004770BF"/>
    <w:rsid w:val="00477578"/>
    <w:rsid w:val="00494628"/>
    <w:rsid w:val="004956A8"/>
    <w:rsid w:val="00495AD2"/>
    <w:rsid w:val="004A7400"/>
    <w:rsid w:val="004A7F5E"/>
    <w:rsid w:val="004B181E"/>
    <w:rsid w:val="004B45F4"/>
    <w:rsid w:val="004B73C8"/>
    <w:rsid w:val="004C3773"/>
    <w:rsid w:val="004D3649"/>
    <w:rsid w:val="004D66A4"/>
    <w:rsid w:val="004E765D"/>
    <w:rsid w:val="004F0C1E"/>
    <w:rsid w:val="004F12D6"/>
    <w:rsid w:val="004F3589"/>
    <w:rsid w:val="00501D71"/>
    <w:rsid w:val="005021CA"/>
    <w:rsid w:val="00504E1B"/>
    <w:rsid w:val="00512374"/>
    <w:rsid w:val="00517B96"/>
    <w:rsid w:val="005205D1"/>
    <w:rsid w:val="00520ECD"/>
    <w:rsid w:val="0052216F"/>
    <w:rsid w:val="00522B31"/>
    <w:rsid w:val="005262AB"/>
    <w:rsid w:val="00527E6E"/>
    <w:rsid w:val="00530758"/>
    <w:rsid w:val="005328D0"/>
    <w:rsid w:val="005330C4"/>
    <w:rsid w:val="0053375F"/>
    <w:rsid w:val="00535280"/>
    <w:rsid w:val="00536822"/>
    <w:rsid w:val="00543665"/>
    <w:rsid w:val="00545AAF"/>
    <w:rsid w:val="00553812"/>
    <w:rsid w:val="005644B2"/>
    <w:rsid w:val="005703CF"/>
    <w:rsid w:val="00573067"/>
    <w:rsid w:val="00580A97"/>
    <w:rsid w:val="00583409"/>
    <w:rsid w:val="00583AA5"/>
    <w:rsid w:val="0059523F"/>
    <w:rsid w:val="005953FA"/>
    <w:rsid w:val="005A2D1A"/>
    <w:rsid w:val="005A48BD"/>
    <w:rsid w:val="005A4953"/>
    <w:rsid w:val="005A6999"/>
    <w:rsid w:val="005B1840"/>
    <w:rsid w:val="005B4B7C"/>
    <w:rsid w:val="005B6286"/>
    <w:rsid w:val="005C1ED4"/>
    <w:rsid w:val="005C6184"/>
    <w:rsid w:val="005D6799"/>
    <w:rsid w:val="005D7BD2"/>
    <w:rsid w:val="005E03CC"/>
    <w:rsid w:val="005E1B36"/>
    <w:rsid w:val="005E1EB5"/>
    <w:rsid w:val="005E36F1"/>
    <w:rsid w:val="005E56B9"/>
    <w:rsid w:val="005E60F5"/>
    <w:rsid w:val="005F1EA7"/>
    <w:rsid w:val="005F321F"/>
    <w:rsid w:val="00602969"/>
    <w:rsid w:val="00607687"/>
    <w:rsid w:val="0061285C"/>
    <w:rsid w:val="006128B8"/>
    <w:rsid w:val="006144DB"/>
    <w:rsid w:val="00620318"/>
    <w:rsid w:val="0062239D"/>
    <w:rsid w:val="006242A1"/>
    <w:rsid w:val="00625279"/>
    <w:rsid w:val="00625A59"/>
    <w:rsid w:val="006362BF"/>
    <w:rsid w:val="00637152"/>
    <w:rsid w:val="0064583A"/>
    <w:rsid w:val="00647C17"/>
    <w:rsid w:val="00654B53"/>
    <w:rsid w:val="00656348"/>
    <w:rsid w:val="0066354A"/>
    <w:rsid w:val="00665822"/>
    <w:rsid w:val="00670AD6"/>
    <w:rsid w:val="00682A2E"/>
    <w:rsid w:val="00692978"/>
    <w:rsid w:val="006A197A"/>
    <w:rsid w:val="006B463B"/>
    <w:rsid w:val="006B6CB7"/>
    <w:rsid w:val="006C2CFF"/>
    <w:rsid w:val="006C3F8E"/>
    <w:rsid w:val="006D0FF1"/>
    <w:rsid w:val="006D5F2B"/>
    <w:rsid w:val="006D7195"/>
    <w:rsid w:val="006D72FF"/>
    <w:rsid w:val="00702BFD"/>
    <w:rsid w:val="00706702"/>
    <w:rsid w:val="00710A5B"/>
    <w:rsid w:val="00712B86"/>
    <w:rsid w:val="007176E4"/>
    <w:rsid w:val="00717F98"/>
    <w:rsid w:val="0072293B"/>
    <w:rsid w:val="007337D0"/>
    <w:rsid w:val="007446A5"/>
    <w:rsid w:val="0074588D"/>
    <w:rsid w:val="00750CC5"/>
    <w:rsid w:val="00754FD3"/>
    <w:rsid w:val="00761C1E"/>
    <w:rsid w:val="007641DB"/>
    <w:rsid w:val="007644B9"/>
    <w:rsid w:val="007707E8"/>
    <w:rsid w:val="007774C0"/>
    <w:rsid w:val="00783A3D"/>
    <w:rsid w:val="00791976"/>
    <w:rsid w:val="007929A6"/>
    <w:rsid w:val="007C001D"/>
    <w:rsid w:val="007C3AED"/>
    <w:rsid w:val="007D1F41"/>
    <w:rsid w:val="007D2FD1"/>
    <w:rsid w:val="007E1424"/>
    <w:rsid w:val="007E332E"/>
    <w:rsid w:val="007E3555"/>
    <w:rsid w:val="007E746B"/>
    <w:rsid w:val="007E7D51"/>
    <w:rsid w:val="007F08CE"/>
    <w:rsid w:val="007F29BA"/>
    <w:rsid w:val="007F5B59"/>
    <w:rsid w:val="007F620E"/>
    <w:rsid w:val="00801296"/>
    <w:rsid w:val="008035FD"/>
    <w:rsid w:val="00825E10"/>
    <w:rsid w:val="00826156"/>
    <w:rsid w:val="00833237"/>
    <w:rsid w:val="00850F9C"/>
    <w:rsid w:val="00851436"/>
    <w:rsid w:val="00862F30"/>
    <w:rsid w:val="00873E55"/>
    <w:rsid w:val="00876CE5"/>
    <w:rsid w:val="00880CDE"/>
    <w:rsid w:val="00880F91"/>
    <w:rsid w:val="00883594"/>
    <w:rsid w:val="008865D5"/>
    <w:rsid w:val="008978AA"/>
    <w:rsid w:val="008A4B69"/>
    <w:rsid w:val="008A6D5E"/>
    <w:rsid w:val="008B605B"/>
    <w:rsid w:val="008B66A7"/>
    <w:rsid w:val="008C59BC"/>
    <w:rsid w:val="008C61B6"/>
    <w:rsid w:val="008D29EA"/>
    <w:rsid w:val="008E061E"/>
    <w:rsid w:val="008E1D9A"/>
    <w:rsid w:val="008E3382"/>
    <w:rsid w:val="008E5261"/>
    <w:rsid w:val="008E7713"/>
    <w:rsid w:val="008F04E2"/>
    <w:rsid w:val="008F32BE"/>
    <w:rsid w:val="0090203F"/>
    <w:rsid w:val="00911011"/>
    <w:rsid w:val="0091419A"/>
    <w:rsid w:val="009148E8"/>
    <w:rsid w:val="0092055B"/>
    <w:rsid w:val="00920A92"/>
    <w:rsid w:val="00920ED9"/>
    <w:rsid w:val="009251A5"/>
    <w:rsid w:val="00926615"/>
    <w:rsid w:val="009377D6"/>
    <w:rsid w:val="00942240"/>
    <w:rsid w:val="00945447"/>
    <w:rsid w:val="0095056D"/>
    <w:rsid w:val="00952838"/>
    <w:rsid w:val="009535A1"/>
    <w:rsid w:val="0095438E"/>
    <w:rsid w:val="009545C9"/>
    <w:rsid w:val="009562CF"/>
    <w:rsid w:val="00961A7E"/>
    <w:rsid w:val="009649C5"/>
    <w:rsid w:val="00970E45"/>
    <w:rsid w:val="00973EA6"/>
    <w:rsid w:val="00974576"/>
    <w:rsid w:val="00977C5A"/>
    <w:rsid w:val="00986855"/>
    <w:rsid w:val="00990383"/>
    <w:rsid w:val="00995713"/>
    <w:rsid w:val="009A3AED"/>
    <w:rsid w:val="009A7484"/>
    <w:rsid w:val="009B00F5"/>
    <w:rsid w:val="009B552C"/>
    <w:rsid w:val="009B79A4"/>
    <w:rsid w:val="009C4C04"/>
    <w:rsid w:val="009D1175"/>
    <w:rsid w:val="009D1E87"/>
    <w:rsid w:val="009D6181"/>
    <w:rsid w:val="009E263E"/>
    <w:rsid w:val="00A05291"/>
    <w:rsid w:val="00A07E6E"/>
    <w:rsid w:val="00A1099D"/>
    <w:rsid w:val="00A16054"/>
    <w:rsid w:val="00A201B1"/>
    <w:rsid w:val="00A24FCD"/>
    <w:rsid w:val="00A25FBD"/>
    <w:rsid w:val="00A268ED"/>
    <w:rsid w:val="00A30B11"/>
    <w:rsid w:val="00A3147B"/>
    <w:rsid w:val="00A34EC5"/>
    <w:rsid w:val="00A368DC"/>
    <w:rsid w:val="00A4161C"/>
    <w:rsid w:val="00A44616"/>
    <w:rsid w:val="00A45E9B"/>
    <w:rsid w:val="00A517FE"/>
    <w:rsid w:val="00A57C88"/>
    <w:rsid w:val="00A62F80"/>
    <w:rsid w:val="00A63441"/>
    <w:rsid w:val="00A65FFA"/>
    <w:rsid w:val="00A714E1"/>
    <w:rsid w:val="00A72BD2"/>
    <w:rsid w:val="00A74348"/>
    <w:rsid w:val="00A76C25"/>
    <w:rsid w:val="00A77016"/>
    <w:rsid w:val="00A83996"/>
    <w:rsid w:val="00A8609E"/>
    <w:rsid w:val="00A86181"/>
    <w:rsid w:val="00A908CA"/>
    <w:rsid w:val="00A9391A"/>
    <w:rsid w:val="00AA12BB"/>
    <w:rsid w:val="00AA4A12"/>
    <w:rsid w:val="00AA56B8"/>
    <w:rsid w:val="00AA75DE"/>
    <w:rsid w:val="00AB1919"/>
    <w:rsid w:val="00AB5031"/>
    <w:rsid w:val="00AB5805"/>
    <w:rsid w:val="00AB5CF7"/>
    <w:rsid w:val="00AC2DA2"/>
    <w:rsid w:val="00AC45CB"/>
    <w:rsid w:val="00AC4BB5"/>
    <w:rsid w:val="00AD38BD"/>
    <w:rsid w:val="00AD7DBB"/>
    <w:rsid w:val="00AE2D7A"/>
    <w:rsid w:val="00AE3142"/>
    <w:rsid w:val="00AF176F"/>
    <w:rsid w:val="00AF3329"/>
    <w:rsid w:val="00B008E4"/>
    <w:rsid w:val="00B00B20"/>
    <w:rsid w:val="00B00C36"/>
    <w:rsid w:val="00B036C3"/>
    <w:rsid w:val="00B03E33"/>
    <w:rsid w:val="00B04F55"/>
    <w:rsid w:val="00B10605"/>
    <w:rsid w:val="00B14AC6"/>
    <w:rsid w:val="00B16A99"/>
    <w:rsid w:val="00B25991"/>
    <w:rsid w:val="00B273EF"/>
    <w:rsid w:val="00B31B92"/>
    <w:rsid w:val="00B34CD5"/>
    <w:rsid w:val="00B4079E"/>
    <w:rsid w:val="00B407F4"/>
    <w:rsid w:val="00B410F9"/>
    <w:rsid w:val="00B5303A"/>
    <w:rsid w:val="00B5449C"/>
    <w:rsid w:val="00B55D4B"/>
    <w:rsid w:val="00B56B0A"/>
    <w:rsid w:val="00B571BB"/>
    <w:rsid w:val="00B65D69"/>
    <w:rsid w:val="00B66DFB"/>
    <w:rsid w:val="00B73A3C"/>
    <w:rsid w:val="00B91D14"/>
    <w:rsid w:val="00B92D38"/>
    <w:rsid w:val="00B9375E"/>
    <w:rsid w:val="00BA09CB"/>
    <w:rsid w:val="00BB184A"/>
    <w:rsid w:val="00BB2A9F"/>
    <w:rsid w:val="00BB4443"/>
    <w:rsid w:val="00BB6411"/>
    <w:rsid w:val="00BC166D"/>
    <w:rsid w:val="00BC1EDF"/>
    <w:rsid w:val="00BC2BA6"/>
    <w:rsid w:val="00BC59C8"/>
    <w:rsid w:val="00BD0A3E"/>
    <w:rsid w:val="00BD36FC"/>
    <w:rsid w:val="00BD484D"/>
    <w:rsid w:val="00BD62F0"/>
    <w:rsid w:val="00BD7E91"/>
    <w:rsid w:val="00BE2585"/>
    <w:rsid w:val="00BE4971"/>
    <w:rsid w:val="00BE5112"/>
    <w:rsid w:val="00BE5F19"/>
    <w:rsid w:val="00BF004B"/>
    <w:rsid w:val="00BF236F"/>
    <w:rsid w:val="00BF797F"/>
    <w:rsid w:val="00C00623"/>
    <w:rsid w:val="00C01C6A"/>
    <w:rsid w:val="00C0693E"/>
    <w:rsid w:val="00C06946"/>
    <w:rsid w:val="00C111D7"/>
    <w:rsid w:val="00C11386"/>
    <w:rsid w:val="00C171E3"/>
    <w:rsid w:val="00C2248E"/>
    <w:rsid w:val="00C23A74"/>
    <w:rsid w:val="00C241B7"/>
    <w:rsid w:val="00C2746D"/>
    <w:rsid w:val="00C30102"/>
    <w:rsid w:val="00C322A9"/>
    <w:rsid w:val="00C37002"/>
    <w:rsid w:val="00C423B4"/>
    <w:rsid w:val="00C42D27"/>
    <w:rsid w:val="00C46283"/>
    <w:rsid w:val="00C564C4"/>
    <w:rsid w:val="00C67F1E"/>
    <w:rsid w:val="00C737A6"/>
    <w:rsid w:val="00C7470C"/>
    <w:rsid w:val="00C769BD"/>
    <w:rsid w:val="00C80B6D"/>
    <w:rsid w:val="00C932F5"/>
    <w:rsid w:val="00CA3CBA"/>
    <w:rsid w:val="00CA4A16"/>
    <w:rsid w:val="00CA5533"/>
    <w:rsid w:val="00CB0963"/>
    <w:rsid w:val="00CB2D21"/>
    <w:rsid w:val="00CC0F8E"/>
    <w:rsid w:val="00CC5A8C"/>
    <w:rsid w:val="00CC6BBE"/>
    <w:rsid w:val="00CC7D2C"/>
    <w:rsid w:val="00CD0E85"/>
    <w:rsid w:val="00CD3D92"/>
    <w:rsid w:val="00CE392D"/>
    <w:rsid w:val="00CE56DB"/>
    <w:rsid w:val="00CE5B23"/>
    <w:rsid w:val="00CF0A38"/>
    <w:rsid w:val="00CF6FF9"/>
    <w:rsid w:val="00D01E56"/>
    <w:rsid w:val="00D0572E"/>
    <w:rsid w:val="00D05EAD"/>
    <w:rsid w:val="00D07FE4"/>
    <w:rsid w:val="00D10257"/>
    <w:rsid w:val="00D13AE4"/>
    <w:rsid w:val="00D13E6E"/>
    <w:rsid w:val="00D16230"/>
    <w:rsid w:val="00D21C5B"/>
    <w:rsid w:val="00D27976"/>
    <w:rsid w:val="00D34B6D"/>
    <w:rsid w:val="00D43DD9"/>
    <w:rsid w:val="00D45DDF"/>
    <w:rsid w:val="00D50CC2"/>
    <w:rsid w:val="00D54CC0"/>
    <w:rsid w:val="00D57358"/>
    <w:rsid w:val="00D57443"/>
    <w:rsid w:val="00D70996"/>
    <w:rsid w:val="00D712F2"/>
    <w:rsid w:val="00D72BE8"/>
    <w:rsid w:val="00D766BF"/>
    <w:rsid w:val="00D76DF2"/>
    <w:rsid w:val="00D772B9"/>
    <w:rsid w:val="00D85528"/>
    <w:rsid w:val="00D856A2"/>
    <w:rsid w:val="00D96B8C"/>
    <w:rsid w:val="00D9735C"/>
    <w:rsid w:val="00DA65EB"/>
    <w:rsid w:val="00DB13A4"/>
    <w:rsid w:val="00DB6CF8"/>
    <w:rsid w:val="00DC0AAF"/>
    <w:rsid w:val="00DC4EEF"/>
    <w:rsid w:val="00DD0B54"/>
    <w:rsid w:val="00DD1D53"/>
    <w:rsid w:val="00DD5C44"/>
    <w:rsid w:val="00DD5FEC"/>
    <w:rsid w:val="00DE0028"/>
    <w:rsid w:val="00DE0222"/>
    <w:rsid w:val="00DE1CC2"/>
    <w:rsid w:val="00DF1CF7"/>
    <w:rsid w:val="00DF5C68"/>
    <w:rsid w:val="00E23800"/>
    <w:rsid w:val="00E31F7E"/>
    <w:rsid w:val="00E320EB"/>
    <w:rsid w:val="00E332B6"/>
    <w:rsid w:val="00E3603A"/>
    <w:rsid w:val="00E37699"/>
    <w:rsid w:val="00E43EE9"/>
    <w:rsid w:val="00E5515D"/>
    <w:rsid w:val="00E60E89"/>
    <w:rsid w:val="00E735DF"/>
    <w:rsid w:val="00E768FB"/>
    <w:rsid w:val="00E801DA"/>
    <w:rsid w:val="00E87CFD"/>
    <w:rsid w:val="00E91EA5"/>
    <w:rsid w:val="00E93EA5"/>
    <w:rsid w:val="00E96D0C"/>
    <w:rsid w:val="00EA1F59"/>
    <w:rsid w:val="00EA6C65"/>
    <w:rsid w:val="00EA6E0C"/>
    <w:rsid w:val="00EB003F"/>
    <w:rsid w:val="00EB4040"/>
    <w:rsid w:val="00EB5B97"/>
    <w:rsid w:val="00EC72ED"/>
    <w:rsid w:val="00EE055D"/>
    <w:rsid w:val="00EE3D14"/>
    <w:rsid w:val="00EF189A"/>
    <w:rsid w:val="00EF5898"/>
    <w:rsid w:val="00F054E9"/>
    <w:rsid w:val="00F144EA"/>
    <w:rsid w:val="00F1523C"/>
    <w:rsid w:val="00F15806"/>
    <w:rsid w:val="00F15C54"/>
    <w:rsid w:val="00F3507D"/>
    <w:rsid w:val="00F37EAA"/>
    <w:rsid w:val="00F40C46"/>
    <w:rsid w:val="00F43512"/>
    <w:rsid w:val="00F43E51"/>
    <w:rsid w:val="00F51456"/>
    <w:rsid w:val="00F53AE1"/>
    <w:rsid w:val="00F56CF0"/>
    <w:rsid w:val="00F578E9"/>
    <w:rsid w:val="00F62480"/>
    <w:rsid w:val="00F64637"/>
    <w:rsid w:val="00F67C20"/>
    <w:rsid w:val="00F70A4B"/>
    <w:rsid w:val="00F72805"/>
    <w:rsid w:val="00F77F82"/>
    <w:rsid w:val="00F83851"/>
    <w:rsid w:val="00F83A05"/>
    <w:rsid w:val="00F8648C"/>
    <w:rsid w:val="00F87E54"/>
    <w:rsid w:val="00F90975"/>
    <w:rsid w:val="00F91590"/>
    <w:rsid w:val="00F971A7"/>
    <w:rsid w:val="00FA0D41"/>
    <w:rsid w:val="00FA634A"/>
    <w:rsid w:val="00FB1431"/>
    <w:rsid w:val="00FB64CD"/>
    <w:rsid w:val="00FB72D8"/>
    <w:rsid w:val="00FC3987"/>
    <w:rsid w:val="00FC4D65"/>
    <w:rsid w:val="00FC5784"/>
    <w:rsid w:val="00FC5C06"/>
    <w:rsid w:val="00FD14DF"/>
    <w:rsid w:val="00FD536F"/>
    <w:rsid w:val="00FD5C05"/>
    <w:rsid w:val="00FD5F3F"/>
    <w:rsid w:val="00FD6C7E"/>
    <w:rsid w:val="00FE207A"/>
    <w:rsid w:val="00FE3D65"/>
    <w:rsid w:val="00FE66CB"/>
    <w:rsid w:val="00FE7B7F"/>
    <w:rsid w:val="00FF5450"/>
    <w:rsid w:val="00FF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white"/>
    </o:shapedefaults>
    <o:shapelayout v:ext="edit">
      <o:idmap v:ext="edit" data="2"/>
    </o:shapelayout>
  </w:shapeDefaults>
  <w:decimalSymbol w:val=","/>
  <w:listSeparator w:val=";"/>
  <w14:docId w14:val="4BB8D1AA"/>
  <w15:docId w15:val="{26E5FFC5-CAF2-48E2-97F9-C0B4C9565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4B53"/>
    <w:pPr>
      <w:autoSpaceDE w:val="0"/>
      <w:autoSpaceDN w:val="0"/>
      <w:jc w:val="both"/>
    </w:pPr>
    <w:rPr>
      <w:sz w:val="24"/>
    </w:rPr>
  </w:style>
  <w:style w:type="paragraph" w:styleId="Nadpis1">
    <w:name w:val="heading 1"/>
    <w:basedOn w:val="Normln"/>
    <w:next w:val="Normln"/>
    <w:qFormat/>
    <w:rsid w:val="007707E8"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rsid w:val="007707E8"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rsid w:val="007707E8"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rsid w:val="007707E8"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rsid w:val="007707E8"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rsid w:val="007707E8"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rsid w:val="007707E8"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rsid w:val="007707E8"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7707E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707E8"/>
    <w:pPr>
      <w:tabs>
        <w:tab w:val="center" w:pos="4536"/>
        <w:tab w:val="right" w:pos="9072"/>
      </w:tabs>
    </w:pPr>
  </w:style>
  <w:style w:type="paragraph" w:styleId="Rozloendokumentu">
    <w:name w:val="Document Map"/>
    <w:basedOn w:val="Normln"/>
    <w:semiHidden/>
    <w:rsid w:val="007707E8"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basedOn w:val="Standardnpsmoodstavce"/>
    <w:rsid w:val="007707E8"/>
    <w:rPr>
      <w:color w:val="0000FF"/>
      <w:u w:val="single"/>
    </w:rPr>
  </w:style>
  <w:style w:type="character" w:styleId="slostrnky">
    <w:name w:val="page number"/>
    <w:basedOn w:val="Standardnpsmoodstavce"/>
    <w:rsid w:val="007707E8"/>
  </w:style>
  <w:style w:type="character" w:styleId="Sledovanodkaz">
    <w:name w:val="FollowedHyperlink"/>
    <w:basedOn w:val="Standardnpsmoodstavce"/>
    <w:rsid w:val="007707E8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rsid w:val="005330C4"/>
    <w:pPr>
      <w:overflowPunct w:val="0"/>
      <w:adjustRightInd w:val="0"/>
      <w:ind w:left="426"/>
      <w:textAlignment w:val="baseline"/>
    </w:pPr>
    <w:rPr>
      <w:i/>
    </w:rPr>
  </w:style>
  <w:style w:type="paragraph" w:styleId="Zkladntextodsazen3">
    <w:name w:val="Body Text Indent 3"/>
    <w:basedOn w:val="Normln"/>
    <w:rsid w:val="005330C4"/>
    <w:pPr>
      <w:overflowPunct w:val="0"/>
      <w:adjustRightInd w:val="0"/>
      <w:ind w:left="1134" w:hanging="850"/>
      <w:textAlignment w:val="baseline"/>
    </w:pPr>
    <w:rPr>
      <w:i/>
    </w:rPr>
  </w:style>
  <w:style w:type="table" w:styleId="Mkatabulky">
    <w:name w:val="Table Grid"/>
    <w:basedOn w:val="Normlntabulka"/>
    <w:rsid w:val="005330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hlavChar">
    <w:name w:val="Záhlaví Char"/>
    <w:basedOn w:val="Standardnpsmoodstavce"/>
    <w:link w:val="Zhlav"/>
    <w:rsid w:val="00682A2E"/>
    <w:rPr>
      <w:sz w:val="24"/>
    </w:rPr>
  </w:style>
  <w:style w:type="character" w:customStyle="1" w:styleId="style51">
    <w:name w:val="style51"/>
    <w:basedOn w:val="Standardnpsmoodstavce"/>
    <w:rsid w:val="00A77016"/>
    <w:rPr>
      <w:color w:val="FF0000"/>
    </w:rPr>
  </w:style>
  <w:style w:type="character" w:customStyle="1" w:styleId="url2">
    <w:name w:val="url2"/>
    <w:basedOn w:val="Standardnpsmoodstavce"/>
    <w:rsid w:val="00A77016"/>
    <w:rPr>
      <w:color w:val="008000"/>
    </w:rPr>
  </w:style>
  <w:style w:type="character" w:customStyle="1" w:styleId="adr">
    <w:name w:val="adr"/>
    <w:basedOn w:val="Standardnpsmoodstavce"/>
    <w:rsid w:val="00A77016"/>
  </w:style>
  <w:style w:type="character" w:styleId="Nevyeenzmnka">
    <w:name w:val="Unresolved Mention"/>
    <w:basedOn w:val="Standardnpsmoodstavce"/>
    <w:uiPriority w:val="99"/>
    <w:semiHidden/>
    <w:unhideWhenUsed/>
    <w:rsid w:val="00E93EA5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4946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-karlovarsky.cz/temata/zivotni-prostredi/ochrana-prirody-krajiny/pr-chlu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gov.cz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39149-A1FB-45F9-BED7-B0B7F162C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1069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7363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Martin Chochel;Lucie Andrlova</dc:creator>
  <cp:lastModifiedBy>Chochel Martin</cp:lastModifiedBy>
  <cp:revision>3</cp:revision>
  <cp:lastPrinted>2013-07-15T10:22:00Z</cp:lastPrinted>
  <dcterms:created xsi:type="dcterms:W3CDTF">2025-03-18T11:28:00Z</dcterms:created>
  <dcterms:modified xsi:type="dcterms:W3CDTF">2025-03-18T11:32:00Z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J">
    <vt:lpwstr>2186/ZZ/09</vt:lpwstr>
  </property>
  <property fmtid="{D5CDD505-2E9C-101B-9397-08002B2CF9AE}" pid="3" name="_AdHocReviewCycleID">
    <vt:i4>70933098</vt:i4>
  </property>
  <property fmtid="{D5CDD505-2E9C-101B-9397-08002B2CF9AE}" pid="4" name="_EmailSubject">
    <vt:lpwstr>šablona - přen. půs. aktual</vt:lpwstr>
  </property>
  <property fmtid="{D5CDD505-2E9C-101B-9397-08002B2CF9AE}" pid="5" name="_AuthorEmail">
    <vt:lpwstr>lucie.andrlova@kr-karlovarsky.cz</vt:lpwstr>
  </property>
  <property fmtid="{D5CDD505-2E9C-101B-9397-08002B2CF9AE}" pid="6" name="_AuthorEmailDisplayName">
    <vt:lpwstr>Andrlová Lucie</vt:lpwstr>
  </property>
  <property fmtid="{D5CDD505-2E9C-101B-9397-08002B2CF9AE}" pid="7" name="_ReviewingToolsShownOnce">
    <vt:lpwstr/>
  </property>
  <property fmtid="{D5CDD505-2E9C-101B-9397-08002B2CF9AE}" pid="8" name="Contact_PostaOdes">
    <vt:lpwstr>ADRESÁT...</vt:lpwstr>
  </property>
  <property fmtid="{D5CDD505-2E9C-101B-9397-08002B2CF9AE}" pid="9" name="SZ_Spis_Pisemnost">
    <vt:lpwstr>ZZZ-ZZZ-ZZZ</vt:lpwstr>
  </property>
  <property fmtid="{D5CDD505-2E9C-101B-9397-08002B2CF9AE}" pid="10" name="DisplayName_SpisovyUzel_PoziceZodpo_Pisemnost">
    <vt:lpwstr>Odbor životního prostředí a zemědělství</vt:lpwstr>
  </property>
  <property fmtid="{D5CDD505-2E9C-101B-9397-08002B2CF9AE}" pid="11" name="Zkratka_SpisovyUzel_PoziceZodpo_Pisemnost">
    <vt:lpwstr>ZZ</vt:lpwstr>
  </property>
  <property fmtid="{D5CDD505-2E9C-101B-9397-08002B2CF9AE}" pid="12" name="Key_BarCode_Pisemnost">
    <vt:lpwstr>*B000580108*</vt:lpwstr>
  </property>
  <property fmtid="{D5CDD505-2E9C-101B-9397-08002B2CF9AE}" pid="13" name="DisplayName_CisloObalky_PostaOdes">
    <vt:lpwstr>{DisplayName_CisloObalky_PostaOdes}</vt:lpwstr>
  </property>
  <property fmtid="{D5CDD505-2E9C-101B-9397-08002B2CF9AE}" pid="14" name="EC_Pisemnost">
    <vt:lpwstr>43063/09</vt:lpwstr>
  </property>
  <property fmtid="{D5CDD505-2E9C-101B-9397-08002B2CF9AE}" pid="15" name="Odkaz">
    <vt:lpwstr>odkaz</vt:lpwstr>
  </property>
  <property fmtid="{D5CDD505-2E9C-101B-9397-08002B2CF9AE}" pid="16" name="SkartacniZnakLhuta_PisemnostZnak">
    <vt:lpwstr>?/?</vt:lpwstr>
  </property>
  <property fmtid="{D5CDD505-2E9C-101B-9397-08002B2CF9AE}" pid="17" name="CJ_Spis_Pisemnost">
    <vt:lpwstr>CJ/SPIS/ROK</vt:lpwstr>
  </property>
  <property fmtid="{D5CDD505-2E9C-101B-9397-08002B2CF9AE}" pid="18" name="UserName_PisemnostTypZpristupneniInformaciZOSZ_Pisemnost">
    <vt:lpwstr>ZOSZ_UserName</vt:lpwstr>
  </property>
  <property fmtid="{D5CDD505-2E9C-101B-9397-08002B2CF9AE}" pid="19" name="Password_PisemnostTypZpristupneniInformaciZOSZ_Pisemnost">
    <vt:lpwstr>ZOSZ_Password</vt:lpwstr>
  </property>
  <property fmtid="{D5CDD505-2E9C-101B-9397-08002B2CF9AE}" pid="20" name="DatumPlatnosti_PisemnostTypZpristupneniInformaciZOSZ_Pisemnost">
    <vt:lpwstr>ZOSZ_DatumPlatnosti</vt:lpwstr>
  </property>
</Properties>
</file>