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 xml:space="preserve">, </w:t>
      </w:r>
      <w:proofErr w:type="gramStart"/>
      <w:r w:rsidR="0087417E">
        <w:rPr>
          <w:rFonts w:ascii="Arial" w:hAnsi="Arial" w:cs="Arial"/>
          <w:sz w:val="16"/>
        </w:rPr>
        <w:t>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84567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BC0EC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BC0EC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E5261" w:rsidRDefault="008E5261" w:rsidP="008E5261">
            <w:pPr>
              <w:pStyle w:val="KRUODVOLUDAJETAB"/>
              <w:rPr>
                <w:sz w:val="16"/>
                <w:szCs w:val="16"/>
              </w:rPr>
            </w:pPr>
            <w:r w:rsidRPr="00B42B4A">
              <w:rPr>
                <w:sz w:val="16"/>
                <w:szCs w:val="16"/>
              </w:rPr>
              <w:t>KUJI 102345/2024</w:t>
            </w:r>
          </w:p>
          <w:p w:rsidR="00A904EC" w:rsidRPr="00C1072B" w:rsidRDefault="008E5261" w:rsidP="008E5261">
            <w:pPr>
              <w:pStyle w:val="KRUODVOLUDAJETAB"/>
              <w:rPr>
                <w:sz w:val="16"/>
                <w:szCs w:val="16"/>
              </w:rPr>
            </w:pPr>
            <w:r w:rsidRPr="00B42B4A">
              <w:rPr>
                <w:sz w:val="16"/>
                <w:szCs w:val="16"/>
              </w:rPr>
              <w:t xml:space="preserve">OZPZ   2209/2024 </w:t>
            </w:r>
            <w:proofErr w:type="spellStart"/>
            <w:r w:rsidRPr="00B42B4A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C1072B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Ing. Simona Ryzí</w:t>
            </w:r>
          </w:p>
          <w:p w:rsidR="00A904EC" w:rsidRPr="00C1072B" w:rsidRDefault="00A904EC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564 602 5</w:t>
            </w:r>
            <w:r w:rsidR="00C1072B" w:rsidRPr="00C1072B">
              <w:rPr>
                <w:sz w:val="16"/>
                <w:szCs w:val="16"/>
              </w:rPr>
              <w:t>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8E5261" w:rsidP="00C036FF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20. 11. 2024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2E5CA6">
        <w:rPr>
          <w:b/>
          <w:bCs/>
          <w:sz w:val="24"/>
        </w:rPr>
        <w:t>památku</w:t>
      </w:r>
      <w:r w:rsidR="00C036FF">
        <w:rPr>
          <w:b/>
          <w:bCs/>
          <w:sz w:val="24"/>
        </w:rPr>
        <w:t xml:space="preserve"> </w:t>
      </w:r>
      <w:proofErr w:type="spellStart"/>
      <w:r w:rsidR="002E5CA6">
        <w:rPr>
          <w:b/>
          <w:bCs/>
          <w:sz w:val="24"/>
        </w:rPr>
        <w:t>Staropavlovský</w:t>
      </w:r>
      <w:proofErr w:type="spellEnd"/>
      <w:r w:rsidR="002E5CA6">
        <w:rPr>
          <w:b/>
          <w:bCs/>
          <w:sz w:val="24"/>
        </w:rPr>
        <w:t xml:space="preserve"> rybník</w:t>
      </w:r>
    </w:p>
    <w:p w:rsidR="00C036FF" w:rsidRDefault="00C036FF" w:rsidP="00C036FF">
      <w:pPr>
        <w:pStyle w:val="KRUTEXTODSTAVCE"/>
        <w:spacing w:line="240" w:lineRule="auto"/>
        <w:jc w:val="center"/>
      </w:pPr>
    </w:p>
    <w:p w:rsidR="005920A4" w:rsidRPr="005920A4" w:rsidRDefault="00F75CE5" w:rsidP="006355A4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2E5CA6">
        <w:rPr>
          <w:rFonts w:ascii="Arial" w:hAnsi="Arial" w:cs="Arial"/>
          <w:sz w:val="22"/>
        </w:rPr>
        <w:t xml:space="preserve">památku </w:t>
      </w:r>
      <w:proofErr w:type="spellStart"/>
      <w:r w:rsidR="002E5CA6">
        <w:rPr>
          <w:rFonts w:ascii="Arial" w:hAnsi="Arial" w:cs="Arial"/>
          <w:sz w:val="22"/>
        </w:rPr>
        <w:t>Staropavlovský</w:t>
      </w:r>
      <w:proofErr w:type="spellEnd"/>
      <w:r w:rsidR="002E5CA6">
        <w:rPr>
          <w:rFonts w:ascii="Arial" w:hAnsi="Arial" w:cs="Arial"/>
          <w:sz w:val="22"/>
        </w:rPr>
        <w:t xml:space="preserve"> rybník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2E5CA6">
        <w:rPr>
          <w:rFonts w:ascii="Arial" w:hAnsi="Arial" w:cs="Arial"/>
          <w:bCs/>
          <w:sz w:val="22"/>
        </w:rPr>
        <w:t>PP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</w:t>
      </w:r>
      <w:r w:rsidR="005920A4" w:rsidRPr="00390B84">
        <w:rPr>
          <w:rFonts w:ascii="Arial" w:hAnsi="Arial" w:cs="Arial"/>
          <w:bCs/>
          <w:sz w:val="22"/>
        </w:rPr>
        <w:t xml:space="preserve">v okrese </w:t>
      </w:r>
      <w:r w:rsidR="00390B84" w:rsidRPr="00390B84">
        <w:rPr>
          <w:rFonts w:ascii="Arial" w:hAnsi="Arial" w:cs="Arial"/>
          <w:bCs/>
          <w:sz w:val="22"/>
        </w:rPr>
        <w:t>Žďár nad Sázavou</w:t>
      </w:r>
      <w:r w:rsidR="00882817" w:rsidRPr="00390B84">
        <w:rPr>
          <w:rFonts w:ascii="Arial" w:hAnsi="Arial" w:cs="Arial"/>
          <w:bCs/>
          <w:sz w:val="22"/>
        </w:rPr>
        <w:t>, na území obce</w:t>
      </w:r>
      <w:r w:rsidR="005920A4" w:rsidRPr="00390B84">
        <w:rPr>
          <w:rFonts w:ascii="Arial" w:hAnsi="Arial" w:cs="Arial"/>
          <w:bCs/>
          <w:sz w:val="22"/>
        </w:rPr>
        <w:t xml:space="preserve"> </w:t>
      </w:r>
      <w:r w:rsidR="00390B84" w:rsidRPr="00390B84">
        <w:rPr>
          <w:rFonts w:ascii="Arial" w:hAnsi="Arial" w:cs="Arial"/>
          <w:bCs/>
          <w:sz w:val="22"/>
        </w:rPr>
        <w:t>Pavlov</w:t>
      </w:r>
      <w:r w:rsidR="00882817" w:rsidRPr="00390B84">
        <w:rPr>
          <w:rFonts w:ascii="Arial" w:hAnsi="Arial" w:cs="Arial"/>
          <w:bCs/>
          <w:sz w:val="22"/>
        </w:rPr>
        <w:t xml:space="preserve"> (k.</w:t>
      </w:r>
      <w:r w:rsidR="006355A4" w:rsidRPr="00390B84">
        <w:rPr>
          <w:rFonts w:ascii="Arial" w:hAnsi="Arial" w:cs="Arial"/>
          <w:bCs/>
          <w:sz w:val="22"/>
        </w:rPr>
        <w:t> </w:t>
      </w:r>
      <w:proofErr w:type="spellStart"/>
      <w:r w:rsidR="00882817" w:rsidRPr="00390B84">
        <w:rPr>
          <w:rFonts w:ascii="Arial" w:hAnsi="Arial" w:cs="Arial"/>
          <w:bCs/>
          <w:sz w:val="22"/>
        </w:rPr>
        <w:t>ú.</w:t>
      </w:r>
      <w:proofErr w:type="spellEnd"/>
      <w:r w:rsidR="00882817" w:rsidRPr="00390B84">
        <w:rPr>
          <w:rFonts w:ascii="Arial" w:hAnsi="Arial" w:cs="Arial"/>
          <w:bCs/>
          <w:sz w:val="22"/>
        </w:rPr>
        <w:t xml:space="preserve"> </w:t>
      </w:r>
      <w:r w:rsidR="00390B84" w:rsidRPr="00390B84">
        <w:rPr>
          <w:rFonts w:ascii="Arial" w:hAnsi="Arial" w:cs="Arial"/>
          <w:bCs/>
          <w:sz w:val="22"/>
        </w:rPr>
        <w:t>Pavlov</w:t>
      </w:r>
      <w:r w:rsidR="00882817" w:rsidRPr="00390B84">
        <w:rPr>
          <w:rFonts w:ascii="Arial" w:hAnsi="Arial" w:cs="Arial"/>
          <w:bCs/>
          <w:sz w:val="22"/>
        </w:rPr>
        <w:t>)</w:t>
      </w:r>
      <w:r w:rsidR="00420E3E" w:rsidRPr="00390B84">
        <w:rPr>
          <w:rFonts w:ascii="Arial" w:hAnsi="Arial" w:cs="Arial"/>
          <w:bCs/>
          <w:sz w:val="22"/>
        </w:rPr>
        <w:t>.</w:t>
      </w:r>
      <w:r w:rsidR="00420E3E">
        <w:rPr>
          <w:rFonts w:ascii="Arial" w:hAnsi="Arial" w:cs="Arial"/>
          <w:bCs/>
          <w:sz w:val="22"/>
        </w:rPr>
        <w:t xml:space="preserve"> </w:t>
      </w:r>
    </w:p>
    <w:p w:rsidR="00C34298" w:rsidRDefault="00F75CE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 w:rsidR="00C1072B">
        <w:rPr>
          <w:rFonts w:ascii="Arial" w:hAnsi="Arial" w:cs="Arial"/>
          <w:sz w:val="22"/>
        </w:rPr>
        <w:t>15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 w:rsidR="00C1072B">
        <w:rPr>
          <w:rFonts w:ascii="Arial" w:hAnsi="Arial" w:cs="Arial"/>
          <w:sz w:val="22"/>
        </w:rPr>
        <w:t>24</w:t>
      </w:r>
      <w:r>
        <w:rPr>
          <w:rFonts w:ascii="Arial" w:hAnsi="Arial" w:cs="Arial"/>
          <w:sz w:val="22"/>
        </w:rPr>
        <w:t xml:space="preserve">. </w:t>
      </w:r>
      <w:r w:rsidR="00A9649B">
        <w:rPr>
          <w:rFonts w:ascii="Arial" w:hAnsi="Arial" w:cs="Arial"/>
          <w:sz w:val="22"/>
        </w:rPr>
        <w:t>Jde o území, pro které budou v několika příštích letech zpracovány podrobné inventarizační průzkumy, na základě kterých bude zpracován nový plán péče.</w:t>
      </w:r>
      <w:r w:rsidR="002B608B" w:rsidRPr="002B608B">
        <w:rPr>
          <w:rFonts w:ascii="Arial" w:hAnsi="Arial" w:cs="Arial"/>
          <w:sz w:val="22"/>
        </w:rPr>
        <w:t xml:space="preserve"> </w:t>
      </w:r>
      <w:r w:rsidR="00C34298">
        <w:rPr>
          <w:rFonts w:ascii="Arial" w:hAnsi="Arial" w:cs="Arial"/>
          <w:sz w:val="22"/>
        </w:rPr>
        <w:t xml:space="preserve">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</w:t>
      </w:r>
      <w:r w:rsidR="00E05557">
        <w:rPr>
          <w:rFonts w:ascii="Arial" w:hAnsi="Arial" w:cs="Arial"/>
          <w:sz w:val="22"/>
        </w:rPr>
        <w:t>ke změně plánu péče spočívající v</w:t>
      </w:r>
      <w:r w:rsidR="00786AFC">
        <w:rPr>
          <w:rFonts w:ascii="Arial" w:hAnsi="Arial" w:cs="Arial"/>
          <w:sz w:val="22"/>
        </w:rPr>
        <w:t xml:space="preserve"> prodloužen</w:t>
      </w:r>
      <w:r w:rsidR="00E05557">
        <w:rPr>
          <w:rFonts w:ascii="Arial" w:hAnsi="Arial" w:cs="Arial"/>
          <w:sz w:val="22"/>
        </w:rPr>
        <w:t>í období jeho platnosti</w:t>
      </w:r>
      <w:r w:rsidR="005920A4">
        <w:rPr>
          <w:rFonts w:ascii="Arial" w:hAnsi="Arial" w:cs="Arial"/>
          <w:sz w:val="22"/>
        </w:rPr>
        <w:t xml:space="preserve"> do roku 20</w:t>
      </w:r>
      <w:r w:rsidR="00A9649B">
        <w:rPr>
          <w:rFonts w:ascii="Arial" w:hAnsi="Arial" w:cs="Arial"/>
          <w:sz w:val="22"/>
        </w:rPr>
        <w:t>28</w:t>
      </w:r>
      <w:r w:rsidR="00786AFC">
        <w:rPr>
          <w:rFonts w:ascii="Arial" w:hAnsi="Arial" w:cs="Arial"/>
          <w:sz w:val="22"/>
        </w:rPr>
        <w:t xml:space="preserve">. </w:t>
      </w:r>
    </w:p>
    <w:p w:rsidR="00F75CE5" w:rsidRDefault="00F75CE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2E5CA6">
        <w:rPr>
          <w:rFonts w:ascii="Arial" w:hAnsi="Arial" w:cs="Arial"/>
          <w:sz w:val="22"/>
        </w:rPr>
        <w:t>PP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>, tel. 564 602 </w:t>
      </w:r>
      <w:r w:rsidR="00225B30">
        <w:rPr>
          <w:rFonts w:ascii="Arial" w:hAnsi="Arial" w:cs="Arial"/>
          <w:sz w:val="22"/>
        </w:rPr>
        <w:t>575</w:t>
      </w:r>
      <w:r>
        <w:rPr>
          <w:rFonts w:ascii="Arial" w:hAnsi="Arial" w:cs="Arial"/>
          <w:sz w:val="22"/>
        </w:rPr>
        <w:t xml:space="preserve">, e-mail: </w:t>
      </w:r>
      <w:hyperlink r:id="rId9" w:history="1">
        <w:r w:rsidR="00225B30" w:rsidRPr="005B3140">
          <w:rPr>
            <w:rStyle w:val="Hypertextovodkaz"/>
            <w:rFonts w:ascii="Arial" w:hAnsi="Arial" w:cs="Arial"/>
            <w:sz w:val="22"/>
          </w:rPr>
          <w:t>ryzi.s@kr-vysocina.cz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390B84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Obec Pavlov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6355A4" w:rsidRDefault="006355A4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181EC5" w:rsidRDefault="00181EC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F75CE5" w:rsidRPr="00DF37D1" w:rsidRDefault="00F75CE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Připomínky k návrhu změny plánu péče o </w:t>
      </w:r>
      <w:r w:rsidR="00390B84">
        <w:rPr>
          <w:rFonts w:ascii="Arial" w:hAnsi="Arial" w:cs="Arial"/>
          <w:sz w:val="22"/>
        </w:rPr>
        <w:t>PP</w:t>
      </w:r>
      <w:r w:rsidR="00420E3E">
        <w:rPr>
          <w:rFonts w:ascii="Arial" w:hAnsi="Arial" w:cs="Arial"/>
          <w:sz w:val="22"/>
        </w:rPr>
        <w:t xml:space="preserve"> </w:t>
      </w:r>
      <w:proofErr w:type="spellStart"/>
      <w:r w:rsidR="00390B84">
        <w:rPr>
          <w:rFonts w:ascii="Arial" w:hAnsi="Arial" w:cs="Arial"/>
          <w:sz w:val="22"/>
        </w:rPr>
        <w:t>Staropavlovský</w:t>
      </w:r>
      <w:proofErr w:type="spellEnd"/>
      <w:r w:rsidR="00390B84">
        <w:rPr>
          <w:rFonts w:ascii="Arial" w:hAnsi="Arial" w:cs="Arial"/>
          <w:sz w:val="22"/>
        </w:rPr>
        <w:t xml:space="preserve"> rybník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C1072B">
        <w:rPr>
          <w:rFonts w:ascii="Arial" w:hAnsi="Arial" w:cs="Arial"/>
          <w:b/>
          <w:sz w:val="22"/>
        </w:rPr>
        <w:t>20. prosince 2024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Žižkova 57, 587 33 Jihlava. O způsobu vypořádání připomínek sepíše orgán ochrany přírody protokol, kterým zároveň plán péče schválí.</w:t>
      </w:r>
    </w:p>
    <w:p w:rsidR="00F75CE5" w:rsidRDefault="00F75CE5" w:rsidP="006355A4">
      <w:pPr>
        <w:pStyle w:val="KRUTEXTODSTAVCE"/>
        <w:spacing w:line="276" w:lineRule="auto"/>
        <w:jc w:val="both"/>
      </w:pPr>
    </w:p>
    <w:p w:rsidR="00F75CE5" w:rsidRDefault="00F75CE5" w:rsidP="006355A4">
      <w:pPr>
        <w:pStyle w:val="KRUTEXTODSTAVCE"/>
        <w:spacing w:line="276" w:lineRule="auto"/>
        <w:jc w:val="both"/>
      </w:pPr>
    </w:p>
    <w:p w:rsidR="00F75CE5" w:rsidRDefault="00F75CE5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1E42D8" w:rsidRDefault="001E42D8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A03807" w:rsidRDefault="00A03807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A03807" w:rsidRDefault="00A03807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C1072B" w:rsidP="006355A4">
      <w:pPr>
        <w:pStyle w:val="Nzev"/>
        <w:spacing w:line="276" w:lineRule="auto"/>
      </w:pPr>
      <w:r>
        <w:t>Ing. Horná Eva</w:t>
      </w:r>
    </w:p>
    <w:p w:rsidR="00F75CE5" w:rsidRPr="00F80C28" w:rsidRDefault="00C1072B" w:rsidP="006355A4">
      <w:pPr>
        <w:pStyle w:val="Nzev"/>
        <w:spacing w:before="0" w:line="276" w:lineRule="auto"/>
      </w:pPr>
      <w:r>
        <w:t>vedoucí</w:t>
      </w:r>
      <w:r w:rsidR="00F75CE5" w:rsidRPr="00F80C28">
        <w:t xml:space="preserve"> odboru životního prostředí a zemědělství</w:t>
      </w:r>
    </w:p>
    <w:p w:rsidR="001E42D8" w:rsidRDefault="001E42D8" w:rsidP="001E42D8"/>
    <w:p w:rsidR="00C8349B" w:rsidRDefault="00C8349B" w:rsidP="001E42D8"/>
    <w:p w:rsidR="00C8349B" w:rsidRPr="001E42D8" w:rsidRDefault="00C8349B" w:rsidP="001E42D8"/>
    <w:p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390B84">
        <w:rPr>
          <w:rFonts w:cs="Arial"/>
          <w:color w:val="000000"/>
          <w:szCs w:val="22"/>
        </w:rPr>
        <w:t xml:space="preserve">PP </w:t>
      </w:r>
      <w:proofErr w:type="spellStart"/>
      <w:r w:rsidR="00390B84">
        <w:rPr>
          <w:rFonts w:cs="Arial"/>
          <w:color w:val="000000"/>
          <w:szCs w:val="22"/>
        </w:rPr>
        <w:t>St</w:t>
      </w:r>
      <w:r w:rsidR="00420E3E">
        <w:rPr>
          <w:rFonts w:cs="Arial"/>
          <w:color w:val="000000"/>
          <w:szCs w:val="22"/>
        </w:rPr>
        <w:t>a</w:t>
      </w:r>
      <w:r w:rsidR="00390B84">
        <w:rPr>
          <w:rFonts w:cs="Arial"/>
          <w:color w:val="000000"/>
          <w:szCs w:val="22"/>
        </w:rPr>
        <w:t>ropavlovský</w:t>
      </w:r>
      <w:proofErr w:type="spellEnd"/>
      <w:r w:rsidR="00390B84">
        <w:rPr>
          <w:rFonts w:cs="Arial"/>
          <w:color w:val="000000"/>
          <w:szCs w:val="22"/>
        </w:rPr>
        <w:t xml:space="preserve"> rybník</w:t>
      </w:r>
    </w:p>
    <w:p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  <w:bookmarkStart w:id="0" w:name="_GoBack"/>
      <w:bookmarkEnd w:id="0"/>
    </w:p>
    <w:p w:rsidR="00F75CE5" w:rsidRDefault="00F75CE5" w:rsidP="00F75CE5">
      <w:pPr>
        <w:pStyle w:val="KRUTEXTODSTAVCE"/>
        <w:spacing w:line="240" w:lineRule="auto"/>
        <w:jc w:val="both"/>
        <w:rPr>
          <w:szCs w:val="22"/>
        </w:rPr>
      </w:pPr>
      <w:r w:rsidRPr="001E42D8">
        <w:rPr>
          <w:b/>
          <w:szCs w:val="22"/>
        </w:rPr>
        <w:t>Rozdělovník:</w:t>
      </w:r>
    </w:p>
    <w:p w:rsidR="00F75CE5" w:rsidRPr="004261EA" w:rsidRDefault="00F75CE5" w:rsidP="00F75CE5">
      <w:pPr>
        <w:pStyle w:val="KRUTEXTODSTAVCE"/>
        <w:shd w:val="clear" w:color="auto" w:fill="FFFFFF"/>
        <w:spacing w:before="120" w:line="240" w:lineRule="auto"/>
        <w:jc w:val="both"/>
        <w:rPr>
          <w:i/>
          <w:iCs/>
          <w:color w:val="000000"/>
          <w:szCs w:val="22"/>
        </w:rPr>
      </w:pPr>
      <w:r w:rsidRPr="00871DEE">
        <w:rPr>
          <w:i/>
          <w:iCs/>
          <w:color w:val="000000"/>
          <w:szCs w:val="22"/>
        </w:rPr>
        <w:t>Datovou schránkou</w:t>
      </w:r>
    </w:p>
    <w:p w:rsidR="00A03807" w:rsidRPr="00390B84" w:rsidRDefault="00A03807" w:rsidP="00390B84">
      <w:pPr>
        <w:spacing w:before="120"/>
        <w:rPr>
          <w:rFonts w:ascii="Arial" w:hAnsi="Arial" w:cs="Arial"/>
          <w:color w:val="000000"/>
          <w:sz w:val="22"/>
          <w:szCs w:val="22"/>
        </w:rPr>
      </w:pPr>
      <w:r w:rsidRPr="00A03807">
        <w:rPr>
          <w:rFonts w:ascii="Arial" w:hAnsi="Arial" w:cs="Arial"/>
          <w:color w:val="000000"/>
          <w:sz w:val="22"/>
          <w:szCs w:val="22"/>
        </w:rPr>
        <w:t xml:space="preserve">Obec </w:t>
      </w:r>
      <w:r w:rsidR="00390B84">
        <w:rPr>
          <w:rFonts w:ascii="Arial" w:hAnsi="Arial" w:cs="Arial"/>
          <w:color w:val="000000"/>
          <w:sz w:val="22"/>
          <w:szCs w:val="22"/>
        </w:rPr>
        <w:t xml:space="preserve">Pavlov, </w:t>
      </w:r>
      <w:r w:rsidR="00390B84" w:rsidRPr="00390B84">
        <w:rPr>
          <w:rFonts w:ascii="Arial" w:hAnsi="Arial" w:cs="Arial"/>
          <w:color w:val="000000"/>
          <w:sz w:val="22"/>
          <w:szCs w:val="22"/>
        </w:rPr>
        <w:t>Pavlov 100</w:t>
      </w:r>
      <w:r w:rsidR="00390B84">
        <w:rPr>
          <w:rFonts w:ascii="Arial" w:hAnsi="Arial" w:cs="Arial"/>
          <w:color w:val="000000"/>
          <w:sz w:val="22"/>
          <w:szCs w:val="22"/>
        </w:rPr>
        <w:t xml:space="preserve">, </w:t>
      </w:r>
      <w:r w:rsidR="00390B84" w:rsidRPr="00390B84">
        <w:rPr>
          <w:rFonts w:ascii="Arial" w:hAnsi="Arial" w:cs="Arial"/>
          <w:color w:val="000000"/>
          <w:sz w:val="22"/>
          <w:szCs w:val="22"/>
        </w:rPr>
        <w:t>Radostín nad Oslavou</w:t>
      </w:r>
      <w:r w:rsidR="00390B84">
        <w:rPr>
          <w:rFonts w:ascii="Arial" w:hAnsi="Arial" w:cs="Arial"/>
          <w:color w:val="000000"/>
          <w:sz w:val="22"/>
          <w:szCs w:val="22"/>
        </w:rPr>
        <w:t xml:space="preserve"> </w:t>
      </w:r>
      <w:r w:rsidR="00390B84" w:rsidRPr="00390B84">
        <w:rPr>
          <w:rFonts w:ascii="Arial" w:hAnsi="Arial" w:cs="Arial"/>
          <w:color w:val="000000"/>
          <w:sz w:val="22"/>
          <w:szCs w:val="22"/>
        </w:rPr>
        <w:t>594 44</w:t>
      </w:r>
    </w:p>
    <w:p w:rsidR="00A03807" w:rsidRPr="00FD06B4" w:rsidRDefault="00A03807" w:rsidP="00A03807">
      <w:pPr>
        <w:spacing w:before="120"/>
        <w:ind w:left="-360"/>
        <w:rPr>
          <w:rFonts w:ascii="Arial" w:hAnsi="Arial" w:cs="Arial"/>
          <w:color w:val="000000"/>
          <w:sz w:val="22"/>
          <w:szCs w:val="22"/>
        </w:rPr>
      </w:pPr>
    </w:p>
    <w:p w:rsidR="00F75CE5" w:rsidRPr="00DF37D1" w:rsidRDefault="00F75CE5" w:rsidP="00F75CE5">
      <w:pPr>
        <w:spacing w:before="120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Obdrží:</w:t>
      </w:r>
    </w:p>
    <w:p w:rsidR="00F75CE5" w:rsidRDefault="00F75CE5" w:rsidP="00390B84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Kraj Vysočina, Žižkova 57, 586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01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Jihlava – 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zastoupený OŽPZ, </w:t>
      </w:r>
      <w:r w:rsidR="00C8349B">
        <w:t>–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 </w:t>
      </w:r>
      <w:r w:rsidRPr="003D78C8">
        <w:rPr>
          <w:rFonts w:ascii="Arial" w:hAnsi="Arial" w:cs="Arial"/>
          <w:color w:val="000000"/>
          <w:sz w:val="22"/>
          <w:szCs w:val="22"/>
        </w:rPr>
        <w:t>zde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 </w:t>
      </w:r>
      <w:r w:rsidR="00C8349B">
        <w:t>–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A03807" w:rsidRDefault="00A03807" w:rsidP="00A03807">
      <w:pPr>
        <w:spacing w:before="120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F75CE5" w:rsidRPr="005E420B" w:rsidRDefault="00F75CE5" w:rsidP="00F75CE5">
      <w:pPr>
        <w:spacing w:before="12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420B">
        <w:rPr>
          <w:rFonts w:ascii="Arial" w:hAnsi="Arial" w:cs="Arial"/>
          <w:i/>
          <w:color w:val="000000"/>
          <w:sz w:val="22"/>
          <w:szCs w:val="22"/>
        </w:rPr>
        <w:t>Na vědomí datovou schránkou:</w:t>
      </w:r>
    </w:p>
    <w:p w:rsidR="00FF0E94" w:rsidRPr="00BC0EC2" w:rsidRDefault="00F75CE5" w:rsidP="00390B84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 w:rsidRPr="00B15E23">
        <w:rPr>
          <w:rFonts w:ascii="Arial" w:hAnsi="Arial" w:cs="Arial"/>
          <w:sz w:val="22"/>
        </w:rPr>
        <w:t>Agentu</w:t>
      </w:r>
      <w:r>
        <w:rPr>
          <w:rFonts w:ascii="Arial" w:hAnsi="Arial" w:cs="Arial"/>
          <w:sz w:val="22"/>
        </w:rPr>
        <w:t xml:space="preserve">ra ochrany přírody a krajiny ČR, </w:t>
      </w:r>
      <w:r w:rsidRPr="00B15E23">
        <w:rPr>
          <w:rFonts w:ascii="Arial" w:hAnsi="Arial" w:cs="Arial"/>
          <w:sz w:val="22"/>
        </w:rPr>
        <w:t>Regionální pracoviště SCHKO Žďárské vrchy, pracoviště Havlíčkův Brod</w:t>
      </w:r>
      <w:r>
        <w:rPr>
          <w:rFonts w:ascii="Arial" w:hAnsi="Arial" w:cs="Arial"/>
          <w:sz w:val="22"/>
        </w:rPr>
        <w:t>, Husova 2115, 580 01 Havlíčkův Brod</w:t>
      </w:r>
    </w:p>
    <w:sectPr w:rsidR="00FF0E94" w:rsidRPr="00BC0EC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2C6" w:rsidRDefault="003072C6">
      <w:r>
        <w:separator/>
      </w:r>
    </w:p>
  </w:endnote>
  <w:endnote w:type="continuationSeparator" w:id="0">
    <w:p w:rsidR="003072C6" w:rsidRDefault="00307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</w:t>
    </w:r>
    <w:r w:rsidR="008E5261" w:rsidRPr="008E5261">
      <w:rPr>
        <w:szCs w:val="20"/>
      </w:rPr>
      <w:t>KUJI 102345/2024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8E526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2C6" w:rsidRDefault="003072C6">
      <w:r>
        <w:separator/>
      </w:r>
    </w:p>
  </w:footnote>
  <w:footnote w:type="continuationSeparator" w:id="0">
    <w:p w:rsidR="003072C6" w:rsidRDefault="00307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261" w:rsidRPr="00B42B4A" w:rsidRDefault="008E5261" w:rsidP="008E5261">
    <w:pPr>
      <w:pStyle w:val="Zhlav"/>
      <w:jc w:val="right"/>
      <w:rPr>
        <w:rFonts w:ascii="CKGinis" w:hAnsi="CKGinis"/>
        <w:sz w:val="72"/>
        <w:szCs w:val="72"/>
      </w:rPr>
    </w:pPr>
    <w:r w:rsidRPr="00B42B4A">
      <w:rPr>
        <w:rFonts w:ascii="CKGinis" w:hAnsi="CKGinis"/>
        <w:sz w:val="72"/>
        <w:szCs w:val="72"/>
      </w:rPr>
      <w:t>*KUJIXP1UI85V*</w:t>
    </w:r>
  </w:p>
  <w:p w:rsidR="008E5261" w:rsidRDefault="008E526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C57A7"/>
    <w:multiLevelType w:val="hybridMultilevel"/>
    <w:tmpl w:val="CC80BE7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EC"/>
    <w:rsid w:val="000278FF"/>
    <w:rsid w:val="000334C6"/>
    <w:rsid w:val="0008395C"/>
    <w:rsid w:val="00096937"/>
    <w:rsid w:val="000A2C46"/>
    <w:rsid w:val="000D554A"/>
    <w:rsid w:val="000E69C1"/>
    <w:rsid w:val="000F60C9"/>
    <w:rsid w:val="0011388A"/>
    <w:rsid w:val="001426ED"/>
    <w:rsid w:val="00162BFD"/>
    <w:rsid w:val="00181EC5"/>
    <w:rsid w:val="001E42D8"/>
    <w:rsid w:val="001E4FE4"/>
    <w:rsid w:val="001E7C8A"/>
    <w:rsid w:val="001F3FC8"/>
    <w:rsid w:val="002142ED"/>
    <w:rsid w:val="00225B30"/>
    <w:rsid w:val="002376CC"/>
    <w:rsid w:val="00237AE1"/>
    <w:rsid w:val="002B608B"/>
    <w:rsid w:val="002D6F02"/>
    <w:rsid w:val="002E5CA6"/>
    <w:rsid w:val="003055E9"/>
    <w:rsid w:val="003072C6"/>
    <w:rsid w:val="003132EB"/>
    <w:rsid w:val="003376E2"/>
    <w:rsid w:val="003576A2"/>
    <w:rsid w:val="00373384"/>
    <w:rsid w:val="00390B84"/>
    <w:rsid w:val="00391988"/>
    <w:rsid w:val="003B31F3"/>
    <w:rsid w:val="003B69F3"/>
    <w:rsid w:val="003C18CE"/>
    <w:rsid w:val="003E3ECC"/>
    <w:rsid w:val="004160DA"/>
    <w:rsid w:val="00420E3E"/>
    <w:rsid w:val="004620D6"/>
    <w:rsid w:val="00472ACE"/>
    <w:rsid w:val="004A07A7"/>
    <w:rsid w:val="004E7D7E"/>
    <w:rsid w:val="00552DE2"/>
    <w:rsid w:val="005920A4"/>
    <w:rsid w:val="006355A4"/>
    <w:rsid w:val="00664891"/>
    <w:rsid w:val="006742E8"/>
    <w:rsid w:val="00680584"/>
    <w:rsid w:val="006A6120"/>
    <w:rsid w:val="00704596"/>
    <w:rsid w:val="00721A16"/>
    <w:rsid w:val="007532D4"/>
    <w:rsid w:val="0075418E"/>
    <w:rsid w:val="00774622"/>
    <w:rsid w:val="00786AFC"/>
    <w:rsid w:val="00845672"/>
    <w:rsid w:val="0087417E"/>
    <w:rsid w:val="0087543A"/>
    <w:rsid w:val="00882817"/>
    <w:rsid w:val="00885848"/>
    <w:rsid w:val="0089139E"/>
    <w:rsid w:val="008C20C1"/>
    <w:rsid w:val="008E5261"/>
    <w:rsid w:val="00945F87"/>
    <w:rsid w:val="00962A13"/>
    <w:rsid w:val="00962C93"/>
    <w:rsid w:val="0097216F"/>
    <w:rsid w:val="00984E4F"/>
    <w:rsid w:val="00993B06"/>
    <w:rsid w:val="009C7F86"/>
    <w:rsid w:val="009D2F0E"/>
    <w:rsid w:val="009E4D5A"/>
    <w:rsid w:val="00A03807"/>
    <w:rsid w:val="00A81384"/>
    <w:rsid w:val="00A904EC"/>
    <w:rsid w:val="00A9649B"/>
    <w:rsid w:val="00AB7AB1"/>
    <w:rsid w:val="00B12067"/>
    <w:rsid w:val="00B26705"/>
    <w:rsid w:val="00B505B7"/>
    <w:rsid w:val="00B55E25"/>
    <w:rsid w:val="00B82768"/>
    <w:rsid w:val="00BC0EC2"/>
    <w:rsid w:val="00BE45E2"/>
    <w:rsid w:val="00C036FF"/>
    <w:rsid w:val="00C1072B"/>
    <w:rsid w:val="00C16FA7"/>
    <w:rsid w:val="00C175D8"/>
    <w:rsid w:val="00C34298"/>
    <w:rsid w:val="00C5203F"/>
    <w:rsid w:val="00C8349B"/>
    <w:rsid w:val="00CB0A3D"/>
    <w:rsid w:val="00CD72C5"/>
    <w:rsid w:val="00D420A7"/>
    <w:rsid w:val="00D62494"/>
    <w:rsid w:val="00D62D09"/>
    <w:rsid w:val="00D904DD"/>
    <w:rsid w:val="00DD6233"/>
    <w:rsid w:val="00E05557"/>
    <w:rsid w:val="00E21127"/>
    <w:rsid w:val="00EC600E"/>
    <w:rsid w:val="00ED2823"/>
    <w:rsid w:val="00F226C0"/>
    <w:rsid w:val="00F44588"/>
    <w:rsid w:val="00F45031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25a939"/>
    </o:shapedefaults>
    <o:shapelayout v:ext="edit">
      <o:idmap v:ext="edit" data="1"/>
    </o:shapelayout>
  </w:shapeDefaults>
  <w:decimalSymbol w:val=","/>
  <w:listSeparator w:val=";"/>
  <w14:docId w14:val="3BC8C54B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ryzi.s@kr-vysocina.cz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60</TotalTime>
  <Pages>1</Pages>
  <Words>424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Ryzí Simona Ing.</cp:lastModifiedBy>
  <cp:revision>6</cp:revision>
  <cp:lastPrinted>2024-11-06T15:14:00Z</cp:lastPrinted>
  <dcterms:created xsi:type="dcterms:W3CDTF">2024-11-18T13:45:00Z</dcterms:created>
  <dcterms:modified xsi:type="dcterms:W3CDTF">2024-11-20T12:33:00Z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