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99128" w14:textId="77777777" w:rsidR="0028719B" w:rsidRDefault="0028719B">
      <w:pPr>
        <w:pStyle w:val="Nadpis2"/>
        <w:rPr>
          <w:sz w:val="36"/>
        </w:rPr>
      </w:pPr>
    </w:p>
    <w:p w14:paraId="66925185" w14:textId="77777777" w:rsidR="0028719B" w:rsidRDefault="0028719B">
      <w:pPr>
        <w:pStyle w:val="Nadpis2"/>
        <w:rPr>
          <w:sz w:val="36"/>
        </w:rPr>
      </w:pPr>
      <w:r>
        <w:rPr>
          <w:sz w:val="36"/>
        </w:rPr>
        <w:t>VÝROČNÍ ZPRÁVA</w:t>
      </w:r>
    </w:p>
    <w:p w14:paraId="164E38AE" w14:textId="77777777" w:rsidR="0028719B" w:rsidRDefault="0028719B">
      <w:pPr>
        <w:pStyle w:val="Nadpis2"/>
        <w:rPr>
          <w:sz w:val="32"/>
        </w:rPr>
      </w:pPr>
      <w:r>
        <w:rPr>
          <w:sz w:val="32"/>
        </w:rPr>
        <w:t>za rok 20</w:t>
      </w:r>
      <w:r w:rsidR="00AD6415">
        <w:rPr>
          <w:sz w:val="32"/>
        </w:rPr>
        <w:t>2</w:t>
      </w:r>
      <w:r w:rsidR="00AA42B3">
        <w:rPr>
          <w:sz w:val="32"/>
        </w:rPr>
        <w:t>3</w:t>
      </w:r>
      <w:r>
        <w:rPr>
          <w:sz w:val="32"/>
        </w:rPr>
        <w:t xml:space="preserve"> o činnosti Městského úřadu Studénka v oblasti poskytování informací podle § 18 odst. (1) zákona č. 106/1999 Sb., </w:t>
      </w:r>
      <w:r>
        <w:rPr>
          <w:sz w:val="32"/>
        </w:rPr>
        <w:br/>
        <w:t>o s</w:t>
      </w:r>
      <w:r w:rsidR="0093301F">
        <w:rPr>
          <w:sz w:val="32"/>
        </w:rPr>
        <w:t>vobodném přístupu k informacím, </w:t>
      </w:r>
      <w:r>
        <w:rPr>
          <w:sz w:val="32"/>
        </w:rPr>
        <w:t>v</w:t>
      </w:r>
      <w:r w:rsidR="00D301F6">
        <w:rPr>
          <w:sz w:val="32"/>
        </w:rPr>
        <w:t>e znění pozdějších předpisů</w:t>
      </w:r>
      <w:r w:rsidR="00DF20FD">
        <w:rPr>
          <w:sz w:val="32"/>
        </w:rPr>
        <w:t xml:space="preserve"> </w:t>
      </w:r>
    </w:p>
    <w:p w14:paraId="51E12B20" w14:textId="77777777" w:rsidR="0028719B" w:rsidRDefault="0028719B"/>
    <w:p w14:paraId="46404224" w14:textId="77777777" w:rsidR="0028719B" w:rsidRDefault="0028719B"/>
    <w:p w14:paraId="2A363EEA" w14:textId="77777777" w:rsidR="0028719B" w:rsidRDefault="0028719B"/>
    <w:p w14:paraId="7E1856B2" w14:textId="77777777" w:rsidR="0028719B" w:rsidRDefault="0028719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Počet podaných žádostí o informace</w:t>
      </w:r>
      <w:r w:rsidR="005D59FD">
        <w:rPr>
          <w:sz w:val="28"/>
        </w:rPr>
        <w:t xml:space="preserve"> </w:t>
      </w:r>
    </w:p>
    <w:p w14:paraId="06C2D3A4" w14:textId="77777777" w:rsidR="0028719B" w:rsidRPr="008D292B" w:rsidRDefault="0028719B">
      <w:pPr>
        <w:pStyle w:val="Nadpis2"/>
        <w:jc w:val="both"/>
        <w:rPr>
          <w:b w:val="0"/>
          <w:bCs w:val="0"/>
          <w:sz w:val="24"/>
        </w:rPr>
      </w:pPr>
      <w:r w:rsidRPr="007D373D">
        <w:t xml:space="preserve">      </w:t>
      </w:r>
      <w:r w:rsidRPr="008D292B">
        <w:rPr>
          <w:b w:val="0"/>
          <w:bCs w:val="0"/>
          <w:sz w:val="24"/>
        </w:rPr>
        <w:t>V roce 20</w:t>
      </w:r>
      <w:r w:rsidR="00AD6415">
        <w:rPr>
          <w:b w:val="0"/>
          <w:bCs w:val="0"/>
          <w:sz w:val="24"/>
        </w:rPr>
        <w:t>2</w:t>
      </w:r>
      <w:r w:rsidR="00AA42B3">
        <w:rPr>
          <w:b w:val="0"/>
          <w:bCs w:val="0"/>
          <w:sz w:val="24"/>
        </w:rPr>
        <w:t>3</w:t>
      </w:r>
      <w:r w:rsidRPr="008D292B">
        <w:rPr>
          <w:b w:val="0"/>
          <w:bCs w:val="0"/>
          <w:sz w:val="24"/>
        </w:rPr>
        <w:t xml:space="preserve"> byl</w:t>
      </w:r>
      <w:r w:rsidR="00C34BA7" w:rsidRPr="008D292B">
        <w:rPr>
          <w:b w:val="0"/>
          <w:bCs w:val="0"/>
          <w:sz w:val="24"/>
        </w:rPr>
        <w:t>o</w:t>
      </w:r>
      <w:r w:rsidRPr="008D292B">
        <w:rPr>
          <w:b w:val="0"/>
          <w:bCs w:val="0"/>
          <w:sz w:val="24"/>
        </w:rPr>
        <w:t xml:space="preserve"> podán</w:t>
      </w:r>
      <w:r w:rsidR="00C34BA7" w:rsidRPr="008D292B">
        <w:rPr>
          <w:b w:val="0"/>
          <w:bCs w:val="0"/>
          <w:sz w:val="24"/>
        </w:rPr>
        <w:t>o</w:t>
      </w:r>
      <w:r w:rsidRPr="008D292B">
        <w:rPr>
          <w:b w:val="0"/>
          <w:bCs w:val="0"/>
          <w:sz w:val="24"/>
        </w:rPr>
        <w:t xml:space="preserve"> celkem </w:t>
      </w:r>
      <w:r w:rsidR="00AA42B3">
        <w:rPr>
          <w:b w:val="0"/>
          <w:bCs w:val="0"/>
          <w:sz w:val="24"/>
        </w:rPr>
        <w:t xml:space="preserve">osm </w:t>
      </w:r>
      <w:r w:rsidRPr="005C2418">
        <w:rPr>
          <w:b w:val="0"/>
          <w:bCs w:val="0"/>
          <w:sz w:val="24"/>
        </w:rPr>
        <w:t>žádost</w:t>
      </w:r>
      <w:r w:rsidR="00C34BA7" w:rsidRPr="005C2418">
        <w:rPr>
          <w:b w:val="0"/>
          <w:bCs w:val="0"/>
          <w:sz w:val="24"/>
        </w:rPr>
        <w:t>í</w:t>
      </w:r>
      <w:r w:rsidRPr="005C2418">
        <w:rPr>
          <w:b w:val="0"/>
          <w:bCs w:val="0"/>
          <w:sz w:val="24"/>
        </w:rPr>
        <w:t xml:space="preserve"> o poskytnutí informace.</w:t>
      </w:r>
    </w:p>
    <w:p w14:paraId="7B3E007C" w14:textId="77777777" w:rsidR="0028719B" w:rsidRPr="008D292B" w:rsidRDefault="0028719B">
      <w:pPr>
        <w:rPr>
          <w:sz w:val="24"/>
        </w:rPr>
      </w:pPr>
    </w:p>
    <w:p w14:paraId="14A580F2" w14:textId="77777777" w:rsidR="0028719B" w:rsidRPr="008D292B" w:rsidRDefault="0028719B">
      <w:pPr>
        <w:numPr>
          <w:ilvl w:val="0"/>
          <w:numId w:val="9"/>
        </w:numPr>
      </w:pPr>
      <w:r w:rsidRPr="008D292B">
        <w:rPr>
          <w:sz w:val="28"/>
        </w:rPr>
        <w:t>Počet vydaných rozhodnutí o odmítnutí žádosti</w:t>
      </w:r>
      <w:r w:rsidRPr="008D292B">
        <w:t xml:space="preserve">      </w:t>
      </w:r>
    </w:p>
    <w:p w14:paraId="2C508CF8" w14:textId="77777777" w:rsidR="0028719B" w:rsidRPr="008D292B" w:rsidRDefault="0028719B">
      <w:pPr>
        <w:pStyle w:val="Nadpis2"/>
        <w:jc w:val="both"/>
        <w:rPr>
          <w:b w:val="0"/>
          <w:bCs w:val="0"/>
          <w:sz w:val="24"/>
        </w:rPr>
      </w:pPr>
      <w:r w:rsidRPr="008D292B">
        <w:rPr>
          <w:b w:val="0"/>
          <w:bCs w:val="0"/>
          <w:sz w:val="24"/>
        </w:rPr>
        <w:t xml:space="preserve">      </w:t>
      </w:r>
      <w:r w:rsidR="00AD6415">
        <w:rPr>
          <w:b w:val="0"/>
          <w:bCs w:val="0"/>
          <w:sz w:val="24"/>
        </w:rPr>
        <w:t xml:space="preserve">Nebylo </w:t>
      </w:r>
      <w:r w:rsidR="00B3607A" w:rsidRPr="008D292B">
        <w:rPr>
          <w:b w:val="0"/>
          <w:bCs w:val="0"/>
          <w:sz w:val="24"/>
        </w:rPr>
        <w:t>v</w:t>
      </w:r>
      <w:r w:rsidRPr="008D292B">
        <w:rPr>
          <w:b w:val="0"/>
          <w:bCs w:val="0"/>
          <w:sz w:val="24"/>
        </w:rPr>
        <w:t>ydán</w:t>
      </w:r>
      <w:r w:rsidR="00090F15" w:rsidRPr="008D292B">
        <w:rPr>
          <w:b w:val="0"/>
          <w:bCs w:val="0"/>
          <w:sz w:val="24"/>
        </w:rPr>
        <w:t xml:space="preserve">o </w:t>
      </w:r>
      <w:r w:rsidR="00AD6415">
        <w:rPr>
          <w:b w:val="0"/>
          <w:bCs w:val="0"/>
          <w:sz w:val="24"/>
        </w:rPr>
        <w:t xml:space="preserve">žádné rozhodnutí </w:t>
      </w:r>
      <w:r w:rsidR="00B3607A" w:rsidRPr="008D292B">
        <w:rPr>
          <w:b w:val="0"/>
          <w:bCs w:val="0"/>
          <w:sz w:val="24"/>
        </w:rPr>
        <w:t xml:space="preserve">o </w:t>
      </w:r>
      <w:r w:rsidR="00AD6415">
        <w:rPr>
          <w:b w:val="0"/>
          <w:bCs w:val="0"/>
          <w:sz w:val="24"/>
        </w:rPr>
        <w:t>o</w:t>
      </w:r>
      <w:r w:rsidRPr="008D292B">
        <w:rPr>
          <w:b w:val="0"/>
          <w:bCs w:val="0"/>
          <w:sz w:val="24"/>
        </w:rPr>
        <w:t>dmítnutí žádosti.</w:t>
      </w:r>
    </w:p>
    <w:p w14:paraId="293CE3C1" w14:textId="77777777" w:rsidR="0028719B" w:rsidRPr="008D292B" w:rsidRDefault="0028719B"/>
    <w:p w14:paraId="1FFA3EE7" w14:textId="77777777" w:rsidR="0028719B" w:rsidRPr="008D292B" w:rsidRDefault="0028719B">
      <w:pPr>
        <w:numPr>
          <w:ilvl w:val="0"/>
          <w:numId w:val="9"/>
        </w:numPr>
      </w:pPr>
      <w:r w:rsidRPr="008D292B">
        <w:rPr>
          <w:sz w:val="28"/>
        </w:rPr>
        <w:t>Počet podaných odvolání proti rozhodnutí</w:t>
      </w:r>
      <w:r w:rsidRPr="008D292B">
        <w:t xml:space="preserve">      </w:t>
      </w:r>
    </w:p>
    <w:p w14:paraId="5E4BEAF3" w14:textId="77777777" w:rsidR="0028719B" w:rsidRPr="008D292B" w:rsidRDefault="0028719B">
      <w:pPr>
        <w:pStyle w:val="Zpat"/>
        <w:tabs>
          <w:tab w:val="clear" w:pos="4536"/>
          <w:tab w:val="clear" w:pos="9072"/>
        </w:tabs>
        <w:jc w:val="both"/>
      </w:pPr>
      <w:r w:rsidRPr="008D292B">
        <w:t xml:space="preserve">      </w:t>
      </w:r>
      <w:r w:rsidR="0031052E">
        <w:t xml:space="preserve">Nebylo podáno odvolání proti rozhodnutí. </w:t>
      </w:r>
      <w:r w:rsidR="00BB7CF4" w:rsidRPr="008D292B">
        <w:t xml:space="preserve"> </w:t>
      </w:r>
    </w:p>
    <w:p w14:paraId="21814D9D" w14:textId="77777777" w:rsidR="0028719B" w:rsidRPr="008D292B" w:rsidRDefault="0028719B">
      <w:pPr>
        <w:pStyle w:val="Zpat"/>
        <w:tabs>
          <w:tab w:val="clear" w:pos="4536"/>
          <w:tab w:val="clear" w:pos="9072"/>
        </w:tabs>
        <w:jc w:val="both"/>
      </w:pPr>
    </w:p>
    <w:p w14:paraId="788B31A2" w14:textId="77777777" w:rsidR="0028719B" w:rsidRPr="008D292B" w:rsidRDefault="0028719B">
      <w:pPr>
        <w:numPr>
          <w:ilvl w:val="0"/>
          <w:numId w:val="9"/>
        </w:numPr>
        <w:jc w:val="both"/>
      </w:pPr>
      <w:r w:rsidRPr="008D292B">
        <w:rPr>
          <w:sz w:val="28"/>
        </w:rPr>
        <w:t xml:space="preserve">Opisy podstatných částí každého rozsudku soudu ve věci přezkoumání       zákonnosti rozhodnutí povinného subjektu o odmítnutí žádosti </w:t>
      </w:r>
      <w:r w:rsidRPr="008D292B">
        <w:rPr>
          <w:sz w:val="28"/>
        </w:rPr>
        <w:br/>
        <w:t>     o poskytnutí informace</w:t>
      </w:r>
      <w:r w:rsidRPr="008D292B">
        <w:t xml:space="preserve">      </w:t>
      </w:r>
    </w:p>
    <w:p w14:paraId="0EFC1D80" w14:textId="77777777" w:rsidR="0028719B" w:rsidRPr="008D292B" w:rsidRDefault="0028719B">
      <w:pPr>
        <w:pStyle w:val="Zkladntext"/>
        <w:rPr>
          <w:szCs w:val="24"/>
        </w:rPr>
      </w:pPr>
      <w:r w:rsidRPr="008D292B">
        <w:rPr>
          <w:szCs w:val="24"/>
        </w:rPr>
        <w:t xml:space="preserve">      Rozsudky nebyly vydány.</w:t>
      </w:r>
    </w:p>
    <w:p w14:paraId="79045E89" w14:textId="77777777" w:rsidR="0028719B" w:rsidRPr="008D292B" w:rsidRDefault="0028719B"/>
    <w:p w14:paraId="37AB9FF6" w14:textId="77777777" w:rsidR="0028719B" w:rsidRPr="008D292B" w:rsidRDefault="0028719B">
      <w:pPr>
        <w:numPr>
          <w:ilvl w:val="0"/>
          <w:numId w:val="9"/>
        </w:numPr>
      </w:pPr>
      <w:r w:rsidRPr="008D292B">
        <w:rPr>
          <w:sz w:val="28"/>
        </w:rPr>
        <w:t xml:space="preserve">Výčet poskytnutých výhradních licencí  </w:t>
      </w:r>
    </w:p>
    <w:p w14:paraId="4E247350" w14:textId="77777777" w:rsidR="0028719B" w:rsidRPr="008D292B" w:rsidRDefault="0028719B">
      <w:pPr>
        <w:jc w:val="both"/>
        <w:rPr>
          <w:b w:val="0"/>
          <w:bCs w:val="0"/>
          <w:sz w:val="24"/>
        </w:rPr>
      </w:pPr>
      <w:r w:rsidRPr="008D292B">
        <w:rPr>
          <w:b w:val="0"/>
        </w:rPr>
        <w:t xml:space="preserve">      </w:t>
      </w:r>
      <w:r w:rsidR="00EA2697">
        <w:rPr>
          <w:b w:val="0"/>
        </w:rPr>
        <w:t xml:space="preserve"> </w:t>
      </w:r>
      <w:r w:rsidR="002D53A2" w:rsidRPr="008D292B">
        <w:rPr>
          <w:b w:val="0"/>
          <w:sz w:val="24"/>
        </w:rPr>
        <w:t>Výhradní licence n</w:t>
      </w:r>
      <w:r w:rsidRPr="008D292B">
        <w:rPr>
          <w:b w:val="0"/>
          <w:bCs w:val="0"/>
          <w:sz w:val="24"/>
        </w:rPr>
        <w:t>ebyly poskytnuty.</w:t>
      </w:r>
    </w:p>
    <w:p w14:paraId="6768A0D2" w14:textId="77777777" w:rsidR="0028719B" w:rsidRPr="008D292B" w:rsidRDefault="0028719B"/>
    <w:p w14:paraId="33EE938C" w14:textId="77777777" w:rsidR="0028719B" w:rsidRPr="008D292B" w:rsidRDefault="0028719B">
      <w:pPr>
        <w:numPr>
          <w:ilvl w:val="0"/>
          <w:numId w:val="9"/>
        </w:numPr>
      </w:pPr>
      <w:r w:rsidRPr="008D292B">
        <w:rPr>
          <w:sz w:val="28"/>
        </w:rPr>
        <w:t xml:space="preserve">Počet stížností podaných podle § 16a  </w:t>
      </w:r>
    </w:p>
    <w:p w14:paraId="629F33FB" w14:textId="77777777" w:rsidR="0028719B" w:rsidRPr="008D292B" w:rsidRDefault="0028719B">
      <w:pPr>
        <w:jc w:val="both"/>
        <w:rPr>
          <w:b w:val="0"/>
          <w:bCs w:val="0"/>
          <w:sz w:val="24"/>
        </w:rPr>
      </w:pPr>
      <w:r w:rsidRPr="008D292B">
        <w:t xml:space="preserve">      </w:t>
      </w:r>
      <w:r w:rsidR="00EA2697">
        <w:t xml:space="preserve"> </w:t>
      </w:r>
      <w:r w:rsidRPr="008D292B">
        <w:rPr>
          <w:b w:val="0"/>
          <w:bCs w:val="0"/>
          <w:sz w:val="24"/>
        </w:rPr>
        <w:t>Nebyly podány žádné stížnosti.</w:t>
      </w:r>
    </w:p>
    <w:p w14:paraId="109A0106" w14:textId="77777777" w:rsidR="0028719B" w:rsidRPr="008D292B" w:rsidRDefault="0028719B">
      <w:pPr>
        <w:jc w:val="both"/>
        <w:rPr>
          <w:b w:val="0"/>
          <w:bCs w:val="0"/>
          <w:sz w:val="24"/>
        </w:rPr>
      </w:pPr>
    </w:p>
    <w:p w14:paraId="7F25F8AD" w14:textId="77777777" w:rsidR="0028719B" w:rsidRPr="008D292B" w:rsidRDefault="0028719B">
      <w:pPr>
        <w:numPr>
          <w:ilvl w:val="0"/>
          <w:numId w:val="9"/>
        </w:numPr>
      </w:pPr>
      <w:r w:rsidRPr="008D292B">
        <w:rPr>
          <w:sz w:val="28"/>
        </w:rPr>
        <w:t xml:space="preserve">Další informace vztahující se k uplatňování tohoto zákona  </w:t>
      </w:r>
    </w:p>
    <w:p w14:paraId="6EC1F935" w14:textId="77777777" w:rsidR="0028719B" w:rsidRPr="008D292B" w:rsidRDefault="00FC2823" w:rsidP="00FC2823">
      <w:pPr>
        <w:pStyle w:val="Zkladntext"/>
        <w:tabs>
          <w:tab w:val="left" w:pos="426"/>
        </w:tabs>
      </w:pPr>
      <w:r>
        <w:t xml:space="preserve">      </w:t>
      </w:r>
      <w:r w:rsidR="00AA42B3">
        <w:t xml:space="preserve">Osm </w:t>
      </w:r>
      <w:r w:rsidR="00AA08A2" w:rsidRPr="005C2418">
        <w:t>informací bylo poskytnuto bezúplatně.</w:t>
      </w:r>
      <w:r w:rsidRPr="005C2418">
        <w:t xml:space="preserve"> </w:t>
      </w:r>
    </w:p>
    <w:p w14:paraId="228269E8" w14:textId="77777777" w:rsidR="00FC2823" w:rsidRDefault="00FC2823" w:rsidP="00FC2823">
      <w:pPr>
        <w:pStyle w:val="Zhlav"/>
        <w:tabs>
          <w:tab w:val="left" w:pos="708"/>
        </w:tabs>
      </w:pPr>
    </w:p>
    <w:p w14:paraId="0025A24E" w14:textId="77777777" w:rsidR="00AA42B3" w:rsidRDefault="00AA42B3" w:rsidP="00FC2823">
      <w:pPr>
        <w:pStyle w:val="Zhlav"/>
        <w:tabs>
          <w:tab w:val="left" w:pos="708"/>
        </w:tabs>
      </w:pPr>
    </w:p>
    <w:p w14:paraId="3ED04694" w14:textId="77777777" w:rsidR="0028719B" w:rsidRPr="008D292B" w:rsidRDefault="0028719B">
      <w:pPr>
        <w:pStyle w:val="Zhlav"/>
        <w:tabs>
          <w:tab w:val="clear" w:pos="4536"/>
          <w:tab w:val="clear" w:pos="9072"/>
        </w:tabs>
      </w:pPr>
    </w:p>
    <w:p w14:paraId="5730771B" w14:textId="77777777" w:rsidR="0028719B" w:rsidRPr="008D292B" w:rsidRDefault="0028719B">
      <w:pPr>
        <w:jc w:val="both"/>
        <w:rPr>
          <w:b w:val="0"/>
          <w:bCs w:val="0"/>
          <w:sz w:val="24"/>
        </w:rPr>
      </w:pPr>
    </w:p>
    <w:p w14:paraId="795618C7" w14:textId="77777777" w:rsidR="002D53A2" w:rsidRPr="008D292B" w:rsidRDefault="002D53A2">
      <w:pPr>
        <w:jc w:val="both"/>
        <w:rPr>
          <w:b w:val="0"/>
          <w:bCs w:val="0"/>
          <w:sz w:val="24"/>
        </w:rPr>
      </w:pPr>
    </w:p>
    <w:p w14:paraId="77017F8D" w14:textId="77777777" w:rsidR="002D53A2" w:rsidRPr="008D292B" w:rsidRDefault="002D53A2">
      <w:pPr>
        <w:jc w:val="both"/>
        <w:rPr>
          <w:b w:val="0"/>
          <w:bCs w:val="0"/>
          <w:sz w:val="24"/>
        </w:rPr>
      </w:pPr>
    </w:p>
    <w:p w14:paraId="0F874EC5" w14:textId="77777777" w:rsidR="0028719B" w:rsidRPr="008D292B" w:rsidRDefault="0028719B">
      <w:pPr>
        <w:jc w:val="both"/>
        <w:rPr>
          <w:b w:val="0"/>
          <w:bCs w:val="0"/>
          <w:sz w:val="24"/>
        </w:rPr>
      </w:pPr>
      <w:r w:rsidRPr="008D292B">
        <w:rPr>
          <w:b w:val="0"/>
          <w:bCs w:val="0"/>
          <w:sz w:val="24"/>
        </w:rPr>
        <w:t xml:space="preserve">Mgr. </w:t>
      </w:r>
      <w:r w:rsidR="00AA42B3">
        <w:rPr>
          <w:b w:val="0"/>
          <w:bCs w:val="0"/>
          <w:sz w:val="24"/>
        </w:rPr>
        <w:t>Marek Zeman</w:t>
      </w:r>
      <w:r w:rsidR="000E0EB0">
        <w:rPr>
          <w:b w:val="0"/>
          <w:bCs w:val="0"/>
          <w:sz w:val="24"/>
        </w:rPr>
        <w:t xml:space="preserve"> v. r.</w:t>
      </w:r>
    </w:p>
    <w:p w14:paraId="54E5897F" w14:textId="77777777" w:rsidR="0028719B" w:rsidRPr="008D292B" w:rsidRDefault="0028719B">
      <w:pPr>
        <w:jc w:val="both"/>
        <w:rPr>
          <w:b w:val="0"/>
          <w:bCs w:val="0"/>
          <w:sz w:val="24"/>
        </w:rPr>
      </w:pPr>
      <w:r w:rsidRPr="008D292B">
        <w:rPr>
          <w:b w:val="0"/>
          <w:bCs w:val="0"/>
          <w:sz w:val="24"/>
        </w:rPr>
        <w:t>tajemník městského úřadu</w:t>
      </w:r>
    </w:p>
    <w:p w14:paraId="04D8B43E" w14:textId="77777777" w:rsidR="0028719B" w:rsidRPr="008D292B" w:rsidRDefault="0028719B"/>
    <w:p w14:paraId="08875F9B" w14:textId="77777777" w:rsidR="002D53A2" w:rsidRPr="008D292B" w:rsidRDefault="002D53A2"/>
    <w:p w14:paraId="4C6B6FCF" w14:textId="77777777" w:rsidR="0028719B" w:rsidRPr="008D292B" w:rsidRDefault="0028719B"/>
    <w:p w14:paraId="50AD425F" w14:textId="77777777" w:rsidR="0028719B" w:rsidRDefault="00EA25EF">
      <w:pPr>
        <w:pStyle w:val="Zpat"/>
        <w:tabs>
          <w:tab w:val="clear" w:pos="4536"/>
          <w:tab w:val="clear" w:pos="9072"/>
        </w:tabs>
      </w:pPr>
      <w:r w:rsidRPr="008D292B">
        <w:t>Ve Studénce</w:t>
      </w:r>
      <w:r w:rsidR="005C2418">
        <w:t xml:space="preserve"> </w:t>
      </w:r>
      <w:r w:rsidR="00AA42B3">
        <w:t>10</w:t>
      </w:r>
      <w:r w:rsidR="005C2418">
        <w:t>.01.202</w:t>
      </w:r>
      <w:r w:rsidR="00AA42B3">
        <w:t>4</w:t>
      </w:r>
    </w:p>
    <w:sectPr w:rsidR="0028719B">
      <w:footerReference w:type="default" r:id="rId7"/>
      <w:headerReference w:type="first" r:id="rId8"/>
      <w:footerReference w:type="first" r:id="rId9"/>
      <w:pgSz w:w="11906" w:h="16838" w:code="9"/>
      <w:pgMar w:top="1418" w:right="1134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F80AC" w14:textId="77777777" w:rsidR="00932FAC" w:rsidRDefault="00932FAC">
      <w:r>
        <w:separator/>
      </w:r>
    </w:p>
  </w:endnote>
  <w:endnote w:type="continuationSeparator" w:id="0">
    <w:p w14:paraId="3509EB40" w14:textId="77777777" w:rsidR="00932FAC" w:rsidRDefault="0093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BEACB" w14:textId="77777777" w:rsidR="0028719B" w:rsidRDefault="0028719B">
    <w:pPr>
      <w:pStyle w:val="Zpat"/>
      <w:rPr>
        <w:sz w:val="14"/>
        <w:szCs w:val="20"/>
      </w:rPr>
    </w:pPr>
  </w:p>
  <w:p w14:paraId="287B1D2D" w14:textId="77777777" w:rsidR="0028719B" w:rsidRDefault="0028719B">
    <w:pPr>
      <w:pStyle w:val="Zpat"/>
      <w:jc w:val="center"/>
      <w:rPr>
        <w:sz w:val="14"/>
        <w:szCs w:val="20"/>
      </w:rPr>
    </w:pPr>
    <w:r>
      <w:rPr>
        <w:rStyle w:val="slostrnky"/>
      </w:rPr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C2823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43D7" w14:textId="77777777" w:rsidR="0028719B" w:rsidRDefault="0028719B">
    <w:pPr>
      <w:pStyle w:val="Zpat"/>
      <w:pBdr>
        <w:top w:val="single" w:sz="4" w:space="1" w:color="auto"/>
      </w:pBdr>
      <w:tabs>
        <w:tab w:val="clear" w:pos="4536"/>
        <w:tab w:val="left" w:pos="4500"/>
        <w:tab w:val="left" w:pos="5760"/>
        <w:tab w:val="center" w:pos="6120"/>
      </w:tabs>
      <w:jc w:val="center"/>
      <w:rPr>
        <w:rFonts w:ascii="Bookman Old Style" w:hAnsi="Bookman Old Style"/>
        <w:bCs/>
        <w:sz w:val="14"/>
        <w:szCs w:val="20"/>
      </w:rPr>
    </w:pPr>
  </w:p>
  <w:p w14:paraId="0BB03FE3" w14:textId="77777777" w:rsidR="0028719B" w:rsidRDefault="0028719B">
    <w:pPr>
      <w:pStyle w:val="Zpat"/>
      <w:pBdr>
        <w:top w:val="single" w:sz="4" w:space="1" w:color="auto"/>
      </w:pBdr>
      <w:tabs>
        <w:tab w:val="clear" w:pos="4536"/>
        <w:tab w:val="left" w:pos="4500"/>
        <w:tab w:val="left" w:pos="5760"/>
        <w:tab w:val="center" w:pos="6120"/>
      </w:tabs>
      <w:jc w:val="center"/>
      <w:rPr>
        <w:rFonts w:ascii="Bookman Old Style" w:hAnsi="Bookman Old Style"/>
        <w:bCs/>
        <w:sz w:val="14"/>
        <w:szCs w:val="20"/>
      </w:rPr>
    </w:pPr>
    <w:r>
      <w:rPr>
        <w:rFonts w:ascii="Bookman Old Style" w:hAnsi="Bookman Old Style"/>
        <w:bCs/>
        <w:sz w:val="14"/>
        <w:szCs w:val="20"/>
      </w:rPr>
      <w:t xml:space="preserve">spojovatelka: 556 414 322   </w:t>
    </w:r>
    <w:hyperlink r:id="rId1" w:history="1">
      <w:r>
        <w:rPr>
          <w:rStyle w:val="Hypertextovodkaz"/>
          <w:rFonts w:ascii="Bookman Old Style" w:hAnsi="Bookman Old Style"/>
          <w:bCs/>
          <w:sz w:val="14"/>
          <w:szCs w:val="20"/>
        </w:rPr>
        <w:t>www.mesto-studenka.cz</w:t>
      </w:r>
    </w:hyperlink>
    <w:r>
      <w:rPr>
        <w:rFonts w:ascii="Bookman Old Style" w:hAnsi="Bookman Old Style"/>
        <w:bCs/>
        <w:sz w:val="14"/>
        <w:szCs w:val="20"/>
      </w:rPr>
      <w:t xml:space="preserve">    e-mail: podatelna@mesto-studenka.cz</w:t>
    </w:r>
  </w:p>
  <w:p w14:paraId="038FA476" w14:textId="77777777" w:rsidR="0028719B" w:rsidRDefault="0028719B">
    <w:pPr>
      <w:pStyle w:val="Zpat"/>
      <w:pBdr>
        <w:top w:val="single" w:sz="4" w:space="1" w:color="auto"/>
      </w:pBdr>
      <w:tabs>
        <w:tab w:val="clear" w:pos="4536"/>
        <w:tab w:val="left" w:pos="4500"/>
        <w:tab w:val="left" w:pos="5760"/>
        <w:tab w:val="center" w:pos="6120"/>
      </w:tabs>
      <w:jc w:val="center"/>
      <w:rPr>
        <w:rFonts w:ascii="Bookman Old Style" w:hAnsi="Bookman Old Style"/>
        <w:bCs/>
        <w:sz w:val="14"/>
        <w:szCs w:val="20"/>
      </w:rPr>
    </w:pPr>
    <w:r>
      <w:rPr>
        <w:rFonts w:ascii="Bookman Old Style" w:hAnsi="Bookman Old Style"/>
        <w:bCs/>
        <w:sz w:val="14"/>
        <w:szCs w:val="20"/>
      </w:rPr>
      <w:t>IČ: 00298441   DIČ: CZ00298441</w:t>
    </w:r>
  </w:p>
  <w:p w14:paraId="38A4F0CD" w14:textId="77777777" w:rsidR="0028719B" w:rsidRDefault="0028719B">
    <w:pPr>
      <w:pStyle w:val="Zpat"/>
    </w:pPr>
    <w:r>
      <w:rPr>
        <w:rFonts w:ascii="Bookman Old Style" w:hAnsi="Bookman Old Style"/>
        <w:bCs/>
        <w:sz w:val="14"/>
        <w:szCs w:val="20"/>
      </w:rPr>
      <w:t>bankovní spojení:  Komerční banka, a.s., č.účtu:  9005-1222801/0100 (základní), 19-924801/0100 (příjmový), 924801/0100 (výdajový)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E64E3" w14:textId="77777777" w:rsidR="00932FAC" w:rsidRDefault="00932FAC">
      <w:r>
        <w:separator/>
      </w:r>
    </w:p>
  </w:footnote>
  <w:footnote w:type="continuationSeparator" w:id="0">
    <w:p w14:paraId="08139575" w14:textId="77777777" w:rsidR="00932FAC" w:rsidRDefault="00932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56189" w14:textId="77777777" w:rsidR="0028719B" w:rsidRDefault="0028719B">
    <w:pPr>
      <w:rPr>
        <w:sz w:val="24"/>
      </w:rPr>
    </w:pPr>
    <w:r>
      <w:rPr>
        <w:b w:val="0"/>
        <w:bCs w:val="0"/>
        <w:sz w:val="24"/>
      </w:rPr>
      <w:tab/>
    </w:r>
    <w:r>
      <w:rPr>
        <w:b w:val="0"/>
        <w:bCs w:val="0"/>
        <w:sz w:val="24"/>
      </w:rPr>
      <w:tab/>
    </w:r>
    <w:r>
      <w:rPr>
        <w:b w:val="0"/>
        <w:bCs w:val="0"/>
        <w:sz w:val="24"/>
      </w:rPr>
      <w:tab/>
    </w:r>
    <w:r>
      <w:rPr>
        <w:b w:val="0"/>
        <w:bCs w:val="0"/>
        <w:sz w:val="24"/>
      </w:rPr>
      <w:tab/>
    </w:r>
    <w:r>
      <w:rPr>
        <w:b w:val="0"/>
        <w:bCs w:val="0"/>
        <w:sz w:val="24"/>
      </w:rPr>
      <w:tab/>
    </w:r>
    <w:r>
      <w:rPr>
        <w:b w:val="0"/>
        <w:bCs w:val="0"/>
        <w:sz w:val="24"/>
      </w:rPr>
      <w:tab/>
    </w:r>
    <w:r>
      <w:rPr>
        <w:b w:val="0"/>
        <w:bCs w:val="0"/>
        <w:sz w:val="24"/>
      </w:rPr>
      <w:tab/>
    </w:r>
    <w:r>
      <w:rPr>
        <w:b w:val="0"/>
        <w:bCs w:val="0"/>
        <w:sz w:val="24"/>
      </w:rPr>
      <w:tab/>
    </w:r>
    <w:r>
      <w:rPr>
        <w:b w:val="0"/>
        <w:bCs w:val="0"/>
        <w:sz w:val="24"/>
      </w:rPr>
      <w:tab/>
      <w:t xml:space="preserve">                               Příloha č. 1</w:t>
    </w:r>
    <w:r>
      <w:rPr>
        <w:b w:val="0"/>
        <w:bCs w:val="0"/>
        <w:sz w:val="24"/>
      </w:rPr>
      <w:tab/>
    </w:r>
    <w:r>
      <w:rPr>
        <w:b w:val="0"/>
        <w:bCs w:val="0"/>
        <w:sz w:val="24"/>
      </w:rPr>
      <w:tab/>
    </w:r>
    <w:r>
      <w:rPr>
        <w:b w:val="0"/>
        <w:bCs w:val="0"/>
        <w:sz w:val="24"/>
      </w:rPr>
      <w:tab/>
    </w:r>
    <w:r>
      <w:rPr>
        <w:b w:val="0"/>
        <w:bCs w:val="0"/>
        <w:sz w:val="24"/>
      </w:rPr>
      <w:tab/>
    </w:r>
    <w:r>
      <w:rPr>
        <w:b w:val="0"/>
        <w:bCs w:val="0"/>
        <w:sz w:val="24"/>
      </w:rPr>
      <w:tab/>
    </w:r>
    <w:r>
      <w:rPr>
        <w:b w:val="0"/>
        <w:bCs w:val="0"/>
        <w:sz w:val="24"/>
      </w:rPr>
      <w:tab/>
    </w:r>
    <w:r>
      <w:rPr>
        <w:b w:val="0"/>
        <w:bCs w:val="0"/>
        <w:sz w:val="24"/>
      </w:rPr>
      <w:tab/>
    </w:r>
    <w:r>
      <w:rPr>
        <w:b w:val="0"/>
        <w:bCs w:val="0"/>
        <w:sz w:val="24"/>
      </w:rPr>
      <w:tab/>
    </w:r>
    <w:r>
      <w:rPr>
        <w:b w:val="0"/>
        <w:bCs w:val="0"/>
        <w:sz w:val="24"/>
      </w:rPr>
      <w:tab/>
    </w:r>
    <w:r>
      <w:rPr>
        <w:b w:val="0"/>
        <w:bCs w:val="0"/>
        <w:sz w:val="24"/>
      </w:rPr>
      <w:tab/>
      <w:t xml:space="preserve">                  </w:t>
    </w:r>
  </w:p>
  <w:p w14:paraId="2E6B7EC4" w14:textId="6A2AC00D" w:rsidR="0028719B" w:rsidRDefault="000F6B12">
    <w:pPr>
      <w:rPr>
        <w:b w:val="0"/>
        <w:bCs w:val="0"/>
        <w:sz w:val="4"/>
        <w:highlight w:val="yellow"/>
      </w:rPr>
    </w:pPr>
    <w:r>
      <w:rPr>
        <w:rFonts w:ascii="Bookman Old Style" w:hAnsi="Bookman Old Style"/>
        <w:b w:val="0"/>
        <w:bCs w:val="0"/>
        <w:noProof/>
        <w:sz w:val="34"/>
      </w:rPr>
      <w:drawing>
        <wp:anchor distT="0" distB="0" distL="114300" distR="114300" simplePos="0" relativeHeight="251657216" behindDoc="0" locked="0" layoutInCell="1" allowOverlap="1" wp14:anchorId="08539C51" wp14:editId="2BA4BE71">
          <wp:simplePos x="0" y="0"/>
          <wp:positionH relativeFrom="column">
            <wp:posOffset>0</wp:posOffset>
          </wp:positionH>
          <wp:positionV relativeFrom="paragraph">
            <wp:posOffset>8255</wp:posOffset>
          </wp:positionV>
          <wp:extent cx="607695" cy="685800"/>
          <wp:effectExtent l="0" t="0" r="0" b="0"/>
          <wp:wrapTight wrapText="bothSides">
            <wp:wrapPolygon edited="0">
              <wp:start x="0" y="0"/>
              <wp:lineTo x="0" y="21000"/>
              <wp:lineTo x="20991" y="21000"/>
              <wp:lineTo x="20991" y="0"/>
              <wp:lineTo x="0" y="0"/>
            </wp:wrapPolygon>
          </wp:wrapTight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EAEF4E" w14:textId="77777777" w:rsidR="00042A6D" w:rsidRPr="00016730" w:rsidRDefault="00042A6D" w:rsidP="00042A6D">
    <w:pPr>
      <w:ind w:left="709" w:firstLine="709"/>
      <w:rPr>
        <w:rFonts w:ascii="Bookman Old Style" w:hAnsi="Bookman Old Style"/>
        <w:b w:val="0"/>
        <w:color w:val="0000FF"/>
        <w:sz w:val="34"/>
        <w:szCs w:val="34"/>
      </w:rPr>
    </w:pPr>
    <w:r w:rsidRPr="00016730">
      <w:rPr>
        <w:rFonts w:ascii="Bookman Old Style" w:hAnsi="Bookman Old Style"/>
        <w:b w:val="0"/>
        <w:sz w:val="34"/>
        <w:szCs w:val="34"/>
      </w:rPr>
      <w:t>M Ě S T S K Ý   Ú Ř A D   S T U D É N K A</w:t>
    </w:r>
  </w:p>
  <w:p w14:paraId="0BEB75D4" w14:textId="77777777" w:rsidR="00042A6D" w:rsidRPr="00016730" w:rsidRDefault="00042A6D" w:rsidP="00042A6D">
    <w:pPr>
      <w:ind w:left="709" w:firstLine="709"/>
      <w:rPr>
        <w:rFonts w:ascii="Bookman Old Style" w:hAnsi="Bookman Old Style"/>
        <w:b w:val="0"/>
        <w:sz w:val="24"/>
      </w:rPr>
    </w:pPr>
    <w:r w:rsidRPr="00016730">
      <w:rPr>
        <w:rFonts w:ascii="Bookman Old Style" w:hAnsi="Bookman Old Style"/>
        <w:b w:val="0"/>
        <w:sz w:val="24"/>
      </w:rPr>
      <w:t>nám. Republiky 762, 742 13 Studénka</w:t>
    </w:r>
  </w:p>
  <w:p w14:paraId="63140E78" w14:textId="77777777" w:rsidR="0028719B" w:rsidRDefault="0028719B">
    <w:pPr>
      <w:ind w:left="709" w:firstLine="709"/>
      <w:rPr>
        <w:rFonts w:ascii="Bookman Old Style" w:hAnsi="Bookman Old Style"/>
      </w:rPr>
    </w:pPr>
  </w:p>
  <w:p w14:paraId="137C043D" w14:textId="759F8847" w:rsidR="0028719B" w:rsidRDefault="000F6B12">
    <w:r>
      <w:rPr>
        <w:b w:val="0"/>
        <w:bCs w:val="0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0933D" wp14:editId="62627140">
              <wp:simplePos x="0" y="0"/>
              <wp:positionH relativeFrom="column">
                <wp:posOffset>-28575</wp:posOffset>
              </wp:positionH>
              <wp:positionV relativeFrom="paragraph">
                <wp:posOffset>97155</wp:posOffset>
              </wp:positionV>
              <wp:extent cx="5998845" cy="0"/>
              <wp:effectExtent l="9525" t="11430" r="11430" b="7620"/>
              <wp:wrapNone/>
              <wp:docPr id="54924113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8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83BCCA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7.65pt" to="470.1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345AF"/>
    <w:multiLevelType w:val="hybridMultilevel"/>
    <w:tmpl w:val="126E439E"/>
    <w:lvl w:ilvl="0" w:tplc="185CCD76">
      <w:start w:val="1"/>
      <w:numFmt w:val="bullet"/>
      <w:lvlText w:val=""/>
      <w:lvlJc w:val="left"/>
      <w:pPr>
        <w:tabs>
          <w:tab w:val="num" w:pos="1778"/>
        </w:tabs>
        <w:ind w:left="0" w:firstLine="1418"/>
      </w:pPr>
      <w:rPr>
        <w:rFonts w:ascii="Symbol" w:hAnsi="Symbol" w:hint="default"/>
        <w:color w:val="auto"/>
      </w:rPr>
    </w:lvl>
    <w:lvl w:ilvl="1" w:tplc="6B1A1C96">
      <w:start w:val="1"/>
      <w:numFmt w:val="bullet"/>
      <w:lvlText w:val=""/>
      <w:lvlJc w:val="left"/>
      <w:pPr>
        <w:tabs>
          <w:tab w:val="num" w:pos="1097"/>
        </w:tabs>
        <w:ind w:left="0" w:firstLine="73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A1F51"/>
    <w:multiLevelType w:val="hybridMultilevel"/>
    <w:tmpl w:val="1AE4E3B2"/>
    <w:lvl w:ilvl="0" w:tplc="CFDA9DF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color w:val="auto"/>
        <w:sz w:val="28"/>
      </w:rPr>
    </w:lvl>
    <w:lvl w:ilvl="1" w:tplc="EE54AC8C">
      <w:start w:val="1"/>
      <w:numFmt w:val="lowerLetter"/>
      <w:lvlText w:val="%2)"/>
      <w:lvlJc w:val="left"/>
      <w:pPr>
        <w:tabs>
          <w:tab w:val="num" w:pos="757"/>
        </w:tabs>
        <w:ind w:left="0" w:firstLine="397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B349E6"/>
    <w:multiLevelType w:val="hybridMultilevel"/>
    <w:tmpl w:val="38903918"/>
    <w:lvl w:ilvl="0" w:tplc="B296B09E">
      <w:start w:val="1"/>
      <w:numFmt w:val="bullet"/>
      <w:lvlText w:val=""/>
      <w:lvlJc w:val="left"/>
      <w:pPr>
        <w:tabs>
          <w:tab w:val="num" w:pos="700"/>
        </w:tabs>
        <w:ind w:left="0" w:firstLine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95CC4"/>
    <w:multiLevelType w:val="hybridMultilevel"/>
    <w:tmpl w:val="126E439E"/>
    <w:lvl w:ilvl="0" w:tplc="185CCD76">
      <w:start w:val="1"/>
      <w:numFmt w:val="bullet"/>
      <w:lvlText w:val=""/>
      <w:lvlJc w:val="left"/>
      <w:pPr>
        <w:tabs>
          <w:tab w:val="num" w:pos="1778"/>
        </w:tabs>
        <w:ind w:left="0" w:firstLine="1418"/>
      </w:pPr>
      <w:rPr>
        <w:rFonts w:ascii="Symbol" w:hAnsi="Symbol" w:hint="default"/>
        <w:color w:val="auto"/>
      </w:rPr>
    </w:lvl>
    <w:lvl w:ilvl="1" w:tplc="63C62816">
      <w:start w:val="1"/>
      <w:numFmt w:val="bullet"/>
      <w:lvlText w:val=""/>
      <w:lvlJc w:val="left"/>
      <w:pPr>
        <w:tabs>
          <w:tab w:val="num" w:pos="700"/>
        </w:tabs>
        <w:ind w:left="0" w:firstLine="34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231DC"/>
    <w:multiLevelType w:val="hybridMultilevel"/>
    <w:tmpl w:val="126E439E"/>
    <w:lvl w:ilvl="0" w:tplc="185CCD76">
      <w:start w:val="1"/>
      <w:numFmt w:val="bullet"/>
      <w:lvlText w:val=""/>
      <w:lvlJc w:val="left"/>
      <w:pPr>
        <w:tabs>
          <w:tab w:val="num" w:pos="1778"/>
        </w:tabs>
        <w:ind w:left="0" w:firstLine="1418"/>
      </w:pPr>
      <w:rPr>
        <w:rFonts w:ascii="Symbol" w:hAnsi="Symbol" w:hint="default"/>
        <w:color w:val="auto"/>
      </w:rPr>
    </w:lvl>
    <w:lvl w:ilvl="1" w:tplc="2BFAA556">
      <w:start w:val="1"/>
      <w:numFmt w:val="bullet"/>
      <w:lvlText w:val=""/>
      <w:lvlJc w:val="left"/>
      <w:pPr>
        <w:tabs>
          <w:tab w:val="num" w:pos="1440"/>
        </w:tabs>
        <w:ind w:left="0" w:firstLine="108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D6889"/>
    <w:multiLevelType w:val="hybridMultilevel"/>
    <w:tmpl w:val="50D2EA5C"/>
    <w:lvl w:ilvl="0" w:tplc="66680FF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7ABC131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B21F44"/>
    <w:multiLevelType w:val="hybridMultilevel"/>
    <w:tmpl w:val="126E439E"/>
    <w:lvl w:ilvl="0" w:tplc="185CCD76">
      <w:start w:val="1"/>
      <w:numFmt w:val="bullet"/>
      <w:lvlText w:val=""/>
      <w:lvlJc w:val="left"/>
      <w:pPr>
        <w:tabs>
          <w:tab w:val="num" w:pos="1778"/>
        </w:tabs>
        <w:ind w:left="0" w:firstLine="1418"/>
      </w:pPr>
      <w:rPr>
        <w:rFonts w:ascii="Symbol" w:hAnsi="Symbol" w:hint="default"/>
        <w:color w:val="auto"/>
      </w:rPr>
    </w:lvl>
    <w:lvl w:ilvl="1" w:tplc="EED2808A">
      <w:start w:val="1"/>
      <w:numFmt w:val="bullet"/>
      <w:lvlText w:val=""/>
      <w:lvlJc w:val="left"/>
      <w:pPr>
        <w:tabs>
          <w:tab w:val="num" w:pos="1211"/>
        </w:tabs>
        <w:ind w:left="0" w:firstLine="851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B7515"/>
    <w:multiLevelType w:val="hybridMultilevel"/>
    <w:tmpl w:val="126E439E"/>
    <w:lvl w:ilvl="0" w:tplc="185CCD76">
      <w:start w:val="1"/>
      <w:numFmt w:val="bullet"/>
      <w:lvlText w:val=""/>
      <w:lvlJc w:val="left"/>
      <w:pPr>
        <w:tabs>
          <w:tab w:val="num" w:pos="1778"/>
        </w:tabs>
        <w:ind w:left="0" w:firstLine="1418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814EA"/>
    <w:multiLevelType w:val="hybridMultilevel"/>
    <w:tmpl w:val="38903918"/>
    <w:lvl w:ilvl="0" w:tplc="DC4AA992">
      <w:start w:val="1"/>
      <w:numFmt w:val="bullet"/>
      <w:lvlText w:val=""/>
      <w:lvlJc w:val="left"/>
      <w:pPr>
        <w:tabs>
          <w:tab w:val="num" w:pos="1778"/>
        </w:tabs>
        <w:ind w:left="0" w:firstLine="1418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9971487">
    <w:abstractNumId w:val="5"/>
  </w:num>
  <w:num w:numId="2" w16cid:durableId="1681465750">
    <w:abstractNumId w:val="7"/>
  </w:num>
  <w:num w:numId="3" w16cid:durableId="736709127">
    <w:abstractNumId w:val="4"/>
  </w:num>
  <w:num w:numId="4" w16cid:durableId="608004437">
    <w:abstractNumId w:val="6"/>
  </w:num>
  <w:num w:numId="5" w16cid:durableId="1060858697">
    <w:abstractNumId w:val="0"/>
  </w:num>
  <w:num w:numId="6" w16cid:durableId="405303187">
    <w:abstractNumId w:val="3"/>
  </w:num>
  <w:num w:numId="7" w16cid:durableId="803549383">
    <w:abstractNumId w:val="8"/>
  </w:num>
  <w:num w:numId="8" w16cid:durableId="2141223499">
    <w:abstractNumId w:val="2"/>
  </w:num>
  <w:num w:numId="9" w16cid:durableId="1950434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201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A2"/>
    <w:rsid w:val="00016730"/>
    <w:rsid w:val="00022706"/>
    <w:rsid w:val="00042A6D"/>
    <w:rsid w:val="0006525D"/>
    <w:rsid w:val="000708B3"/>
    <w:rsid w:val="00090F15"/>
    <w:rsid w:val="000C54B5"/>
    <w:rsid w:val="000D6EC4"/>
    <w:rsid w:val="000E0EB0"/>
    <w:rsid w:val="000F6B12"/>
    <w:rsid w:val="00133603"/>
    <w:rsid w:val="001A5170"/>
    <w:rsid w:val="001C6D17"/>
    <w:rsid w:val="001D7E5E"/>
    <w:rsid w:val="00206676"/>
    <w:rsid w:val="00207D0C"/>
    <w:rsid w:val="00252ED4"/>
    <w:rsid w:val="002532F7"/>
    <w:rsid w:val="00271845"/>
    <w:rsid w:val="002860FD"/>
    <w:rsid w:val="00286BF0"/>
    <w:rsid w:val="0028719B"/>
    <w:rsid w:val="002A044F"/>
    <w:rsid w:val="002D0B12"/>
    <w:rsid w:val="002D4CF8"/>
    <w:rsid w:val="002D53A2"/>
    <w:rsid w:val="0031052E"/>
    <w:rsid w:val="00372399"/>
    <w:rsid w:val="003B2E84"/>
    <w:rsid w:val="0054708D"/>
    <w:rsid w:val="005C2418"/>
    <w:rsid w:val="005D59FD"/>
    <w:rsid w:val="006A2CA8"/>
    <w:rsid w:val="006A3CF1"/>
    <w:rsid w:val="006D52E4"/>
    <w:rsid w:val="0071204E"/>
    <w:rsid w:val="007429EA"/>
    <w:rsid w:val="007B62E8"/>
    <w:rsid w:val="007D373D"/>
    <w:rsid w:val="00857AE7"/>
    <w:rsid w:val="00895F79"/>
    <w:rsid w:val="008B74CD"/>
    <w:rsid w:val="008C6730"/>
    <w:rsid w:val="008D292B"/>
    <w:rsid w:val="008D687C"/>
    <w:rsid w:val="00932FAC"/>
    <w:rsid w:val="0093301F"/>
    <w:rsid w:val="0096084E"/>
    <w:rsid w:val="00982916"/>
    <w:rsid w:val="009A3405"/>
    <w:rsid w:val="009E01DA"/>
    <w:rsid w:val="00A06E6F"/>
    <w:rsid w:val="00A318BA"/>
    <w:rsid w:val="00A320A8"/>
    <w:rsid w:val="00A44C08"/>
    <w:rsid w:val="00AA08A2"/>
    <w:rsid w:val="00AA42B3"/>
    <w:rsid w:val="00AC2711"/>
    <w:rsid w:val="00AD6415"/>
    <w:rsid w:val="00AE3E23"/>
    <w:rsid w:val="00B3607A"/>
    <w:rsid w:val="00B416E8"/>
    <w:rsid w:val="00B60A7D"/>
    <w:rsid w:val="00B61960"/>
    <w:rsid w:val="00BB7CF4"/>
    <w:rsid w:val="00BD4B9D"/>
    <w:rsid w:val="00BF7059"/>
    <w:rsid w:val="00C23030"/>
    <w:rsid w:val="00C34BA7"/>
    <w:rsid w:val="00C47520"/>
    <w:rsid w:val="00C6651C"/>
    <w:rsid w:val="00C96AE5"/>
    <w:rsid w:val="00CC0BB8"/>
    <w:rsid w:val="00CC1BEF"/>
    <w:rsid w:val="00CD2CF1"/>
    <w:rsid w:val="00D13F59"/>
    <w:rsid w:val="00D301F6"/>
    <w:rsid w:val="00D334D7"/>
    <w:rsid w:val="00DF20FD"/>
    <w:rsid w:val="00E065C4"/>
    <w:rsid w:val="00E15B85"/>
    <w:rsid w:val="00E434A3"/>
    <w:rsid w:val="00E476AA"/>
    <w:rsid w:val="00EA25EF"/>
    <w:rsid w:val="00EA2697"/>
    <w:rsid w:val="00EF3524"/>
    <w:rsid w:val="00F842FC"/>
    <w:rsid w:val="00FA4E3A"/>
    <w:rsid w:val="00FB0112"/>
    <w:rsid w:val="00FC24F9"/>
    <w:rsid w:val="00FC2823"/>
    <w:rsid w:val="00FD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3CF0B69"/>
  <w15:chartTrackingRefBased/>
  <w15:docId w15:val="{CF95903F-4361-4547-BCDC-C64030DF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b/>
      <w:bCs/>
      <w:sz w:val="22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1407"/>
      </w:tabs>
      <w:jc w:val="center"/>
      <w:outlineLvl w:val="0"/>
    </w:pPr>
    <w:rPr>
      <w:rFonts w:ascii="Bookman Old Style" w:hAnsi="Bookman Old Style"/>
      <w:b w:val="0"/>
      <w:sz w:val="34"/>
      <w:szCs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</w:style>
  <w:style w:type="paragraph" w:styleId="Nadpis3">
    <w:name w:val="heading 3"/>
    <w:basedOn w:val="Normln"/>
    <w:next w:val="Normln"/>
    <w:qFormat/>
    <w:pPr>
      <w:keepNext/>
      <w:spacing w:before="120"/>
      <w:outlineLvl w:val="2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b w:val="0"/>
      <w:bCs w:val="0"/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jc w:val="both"/>
    </w:pPr>
    <w:rPr>
      <w:b w:val="0"/>
      <w:bCs w:val="0"/>
      <w:sz w:val="24"/>
      <w:szCs w:val="20"/>
    </w:rPr>
  </w:style>
  <w:style w:type="character" w:customStyle="1" w:styleId="ZhlavChar">
    <w:name w:val="Záhlaví Char"/>
    <w:link w:val="Zhlav"/>
    <w:rsid w:val="00FC2823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FC282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0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&#283;sto-studenka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1_VzoryGinis\USU_SMTP_PIS0000105_MS_M&#283;&#218;_Sekretari&#225;t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USU_SMTP_PIS0000105_MS_MěÚ_Sekretariát</Template>
  <TotalTime>4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/>
  <LinksUpToDate>false</LinksUpToDate>
  <CharactersWithSpaces>1077</CharactersWithSpaces>
  <SharedDoc>false</SharedDoc>
  <HLinks>
    <vt:vector size="6" baseType="variant">
      <vt:variant>
        <vt:i4>393582</vt:i4>
      </vt:variant>
      <vt:variant>
        <vt:i4>3</vt:i4>
      </vt:variant>
      <vt:variant>
        <vt:i4>0</vt:i4>
      </vt:variant>
      <vt:variant>
        <vt:i4>5</vt:i4>
      </vt:variant>
      <vt:variant>
        <vt:lpwstr>http://www.město-studenka.cz/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rozsypalova</dc:creator>
  <cp:keywords/>
  <dc:description/>
  <cp:lastModifiedBy>Rozsypalová Marcela</cp:lastModifiedBy>
  <cp:revision>2</cp:revision>
  <cp:lastPrinted>2024-01-10T15:29:00Z</cp:lastPrinted>
  <dcterms:created xsi:type="dcterms:W3CDTF">2024-01-29T09:41:00Z</dcterms:created>
  <dcterms:modified xsi:type="dcterms:W3CDTF">2024-01-29T09:41:00Z</dcterms:modified>
</cp:coreProperties>
</file>