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57" w:rsidRDefault="00624357">
      <w:pPr>
        <w:pStyle w:val="Zkladntext21"/>
        <w:shd w:val="clear" w:color="auto" w:fill="auto"/>
        <w:spacing w:after="0" w:line="300" w:lineRule="exact"/>
        <w:ind w:right="60"/>
      </w:pPr>
      <w:bookmarkStart w:id="0" w:name="_GoBack"/>
      <w:bookmarkEnd w:id="0"/>
      <w:r>
        <w:rPr>
          <w:rStyle w:val="Zkladntext20"/>
          <w:b/>
          <w:bCs/>
          <w:color w:val="000000"/>
        </w:rPr>
        <w:t>Výroční zpráva o poskytnutí informací za kalendářní rok 20</w:t>
      </w:r>
      <w:r w:rsidR="00615DBF">
        <w:rPr>
          <w:rStyle w:val="Zkladntext20"/>
          <w:b/>
          <w:bCs/>
          <w:color w:val="000000"/>
        </w:rPr>
        <w:t>2</w:t>
      </w:r>
      <w:r w:rsidR="004E02AA">
        <w:rPr>
          <w:rStyle w:val="Zkladntext20"/>
          <w:b/>
          <w:bCs/>
          <w:color w:val="000000"/>
        </w:rPr>
        <w:t>3</w:t>
      </w:r>
      <w:r>
        <w:rPr>
          <w:rStyle w:val="Zkladntext20"/>
          <w:b/>
          <w:bCs/>
          <w:color w:val="000000"/>
        </w:rPr>
        <w:t>,</w:t>
      </w:r>
    </w:p>
    <w:p w:rsidR="00624357" w:rsidRDefault="00624357">
      <w:pPr>
        <w:pStyle w:val="Zkladntext21"/>
        <w:shd w:val="clear" w:color="auto" w:fill="auto"/>
        <w:spacing w:after="0" w:line="300" w:lineRule="exact"/>
        <w:ind w:right="60"/>
      </w:pPr>
      <w:r>
        <w:rPr>
          <w:rStyle w:val="Zkladntext20"/>
          <w:b/>
          <w:bCs/>
          <w:color w:val="000000"/>
        </w:rPr>
        <w:t>dle zákona č. 106/1999 Sb., o svobodném přístupu k informacím,</w:t>
      </w:r>
    </w:p>
    <w:p w:rsidR="00624357" w:rsidRDefault="00624357">
      <w:pPr>
        <w:pStyle w:val="Zkladntext21"/>
        <w:shd w:val="clear" w:color="auto" w:fill="auto"/>
        <w:spacing w:after="466" w:line="300" w:lineRule="exact"/>
        <w:ind w:right="60"/>
      </w:pPr>
      <w:r>
        <w:rPr>
          <w:rStyle w:val="Zkladntext20"/>
          <w:b/>
          <w:bCs/>
          <w:color w:val="000000"/>
        </w:rPr>
        <w:t>ve znění pozdějších předpisů</w:t>
      </w:r>
    </w:p>
    <w:p w:rsidR="00624357" w:rsidRPr="001A6B8A" w:rsidRDefault="00624357">
      <w:pPr>
        <w:pStyle w:val="Nadpis10"/>
        <w:keepNext/>
        <w:keepLines/>
        <w:shd w:val="clear" w:color="auto" w:fill="auto"/>
        <w:spacing w:before="0" w:after="476" w:line="270" w:lineRule="exact"/>
        <w:ind w:right="60"/>
        <w:rPr>
          <w:sz w:val="24"/>
          <w:szCs w:val="24"/>
        </w:rPr>
      </w:pPr>
      <w:bookmarkStart w:id="1" w:name="bookmark0"/>
      <w:r w:rsidRPr="001A6B8A">
        <w:rPr>
          <w:rStyle w:val="Nadpis1"/>
          <w:b/>
          <w:bCs/>
          <w:color w:val="000000"/>
          <w:sz w:val="24"/>
          <w:szCs w:val="24"/>
        </w:rPr>
        <w:t>Město Němč</w:t>
      </w:r>
      <w:r w:rsidR="0098648E" w:rsidRPr="001A6B8A">
        <w:rPr>
          <w:rStyle w:val="Nadpis1"/>
          <w:b/>
          <w:bCs/>
          <w:color w:val="000000"/>
          <w:sz w:val="24"/>
          <w:szCs w:val="24"/>
        </w:rPr>
        <w:t>i</w:t>
      </w:r>
      <w:r w:rsidRPr="001A6B8A">
        <w:rPr>
          <w:rStyle w:val="Nadpis1"/>
          <w:b/>
          <w:bCs/>
          <w:color w:val="000000"/>
          <w:sz w:val="24"/>
          <w:szCs w:val="24"/>
        </w:rPr>
        <w:t>ce nad Hanou</w:t>
      </w:r>
      <w:bookmarkEnd w:id="1"/>
    </w:p>
    <w:p w:rsidR="00624357" w:rsidRPr="001A6B8A" w:rsidRDefault="00624357">
      <w:pPr>
        <w:pStyle w:val="Zkladntext30"/>
        <w:numPr>
          <w:ilvl w:val="0"/>
          <w:numId w:val="1"/>
        </w:numPr>
        <w:shd w:val="clear" w:color="auto" w:fill="auto"/>
        <w:tabs>
          <w:tab w:val="left" w:pos="368"/>
          <w:tab w:val="left" w:pos="7172"/>
        </w:tabs>
        <w:spacing w:before="0" w:after="407" w:line="300" w:lineRule="exact"/>
        <w:ind w:left="80" w:firstLine="0"/>
        <w:rPr>
          <w:sz w:val="24"/>
          <w:szCs w:val="24"/>
        </w:rPr>
      </w:pPr>
      <w:r w:rsidRPr="001A6B8A">
        <w:rPr>
          <w:rStyle w:val="Zkladntext3"/>
          <w:color w:val="000000"/>
          <w:sz w:val="24"/>
          <w:szCs w:val="24"/>
        </w:rPr>
        <w:t>Podané písemné žádosti o informace</w:t>
      </w:r>
      <w:r w:rsidRPr="001A6B8A">
        <w:rPr>
          <w:rStyle w:val="Zkladntext3"/>
          <w:color w:val="000000"/>
          <w:sz w:val="24"/>
          <w:szCs w:val="24"/>
        </w:rPr>
        <w:tab/>
      </w:r>
      <w:r w:rsidR="00B7361E" w:rsidRPr="001A6B8A">
        <w:rPr>
          <w:rStyle w:val="Zkladntext3"/>
          <w:color w:val="000000"/>
          <w:sz w:val="24"/>
          <w:szCs w:val="24"/>
        </w:rPr>
        <w:t xml:space="preserve"> </w:t>
      </w:r>
      <w:r w:rsidRPr="001A6B8A">
        <w:rPr>
          <w:rStyle w:val="Zkladntext3"/>
          <w:color w:val="000000"/>
          <w:sz w:val="24"/>
          <w:szCs w:val="24"/>
        </w:rPr>
        <w:t xml:space="preserve">počet: </w:t>
      </w:r>
      <w:r w:rsidR="00437867">
        <w:rPr>
          <w:rStyle w:val="Zkladntext3"/>
          <w:color w:val="000000"/>
          <w:sz w:val="24"/>
          <w:szCs w:val="24"/>
        </w:rPr>
        <w:t>4</w:t>
      </w:r>
    </w:p>
    <w:p w:rsidR="00624357" w:rsidRPr="001A6B8A" w:rsidRDefault="00624357">
      <w:pPr>
        <w:pStyle w:val="Zkladntext30"/>
        <w:numPr>
          <w:ilvl w:val="0"/>
          <w:numId w:val="1"/>
        </w:numPr>
        <w:shd w:val="clear" w:color="auto" w:fill="auto"/>
        <w:tabs>
          <w:tab w:val="left" w:pos="404"/>
          <w:tab w:val="left" w:pos="7201"/>
        </w:tabs>
        <w:spacing w:before="0" w:after="357" w:line="300" w:lineRule="exact"/>
        <w:ind w:left="80" w:firstLine="0"/>
        <w:rPr>
          <w:sz w:val="24"/>
          <w:szCs w:val="24"/>
        </w:rPr>
      </w:pPr>
      <w:r w:rsidRPr="001A6B8A">
        <w:rPr>
          <w:rStyle w:val="Zkladntext3"/>
          <w:color w:val="000000"/>
          <w:sz w:val="24"/>
          <w:szCs w:val="24"/>
        </w:rPr>
        <w:t>Podaná odvolání proti rozhodnutí</w:t>
      </w:r>
      <w:r w:rsidRPr="001A6B8A">
        <w:rPr>
          <w:rStyle w:val="Zkladntext3"/>
          <w:color w:val="000000"/>
          <w:sz w:val="24"/>
          <w:szCs w:val="24"/>
        </w:rPr>
        <w:tab/>
      </w:r>
      <w:r w:rsidR="00B7361E" w:rsidRPr="001A6B8A">
        <w:rPr>
          <w:rStyle w:val="Zkladntext3"/>
          <w:color w:val="000000"/>
          <w:sz w:val="24"/>
          <w:szCs w:val="24"/>
        </w:rPr>
        <w:t xml:space="preserve"> </w:t>
      </w:r>
      <w:r w:rsidRPr="001A6B8A">
        <w:rPr>
          <w:rStyle w:val="Zkladntext3"/>
          <w:color w:val="000000"/>
          <w:sz w:val="24"/>
          <w:szCs w:val="24"/>
        </w:rPr>
        <w:t xml:space="preserve">počet: </w:t>
      </w:r>
      <w:r w:rsidR="002A566D">
        <w:rPr>
          <w:rStyle w:val="Zkladntext3"/>
          <w:color w:val="000000"/>
          <w:sz w:val="24"/>
          <w:szCs w:val="24"/>
        </w:rPr>
        <w:t>0</w:t>
      </w:r>
    </w:p>
    <w:p w:rsidR="00624357" w:rsidRPr="001A6B8A" w:rsidRDefault="00624357" w:rsidP="001A6B8A">
      <w:pPr>
        <w:pStyle w:val="Zkladntext30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303" w:line="371" w:lineRule="exact"/>
        <w:ind w:right="960" w:firstLine="0"/>
        <w:rPr>
          <w:sz w:val="24"/>
          <w:szCs w:val="24"/>
        </w:rPr>
      </w:pPr>
      <w:r w:rsidRPr="001A6B8A">
        <w:rPr>
          <w:rStyle w:val="Zkladntext3"/>
          <w:color w:val="000000"/>
          <w:sz w:val="24"/>
          <w:szCs w:val="24"/>
        </w:rPr>
        <w:t xml:space="preserve">Opis podstatné části rozsudku, kterým došlo k přezkoumání rozhodnutí </w:t>
      </w:r>
      <w:r w:rsidR="001A6B8A" w:rsidRPr="001A6B8A">
        <w:rPr>
          <w:rStyle w:val="Zkladntext3"/>
          <w:color w:val="000000"/>
          <w:sz w:val="24"/>
          <w:szCs w:val="24"/>
        </w:rPr>
        <w:t xml:space="preserve">                  </w:t>
      </w:r>
      <w:r w:rsidRPr="001A6B8A">
        <w:rPr>
          <w:rStyle w:val="Zkladntext3"/>
          <w:color w:val="000000"/>
          <w:sz w:val="24"/>
          <w:szCs w:val="24"/>
        </w:rPr>
        <w:t>o odmítnutí poskytnutí informace</w:t>
      </w:r>
      <w:r w:rsidR="001A6B8A" w:rsidRPr="001A6B8A">
        <w:rPr>
          <w:rStyle w:val="Zkladntext3"/>
          <w:color w:val="000000"/>
          <w:sz w:val="24"/>
          <w:szCs w:val="24"/>
        </w:rPr>
        <w:t xml:space="preserve"> </w:t>
      </w:r>
      <w:r w:rsidRPr="001A6B8A">
        <w:rPr>
          <w:rStyle w:val="Zkladntext3"/>
          <w:color w:val="000000"/>
          <w:sz w:val="24"/>
          <w:szCs w:val="24"/>
        </w:rPr>
        <w:t>/neuvádějí se osobní údaje/</w:t>
      </w:r>
      <w:r w:rsidRPr="001A6B8A">
        <w:rPr>
          <w:rStyle w:val="Zkladntext3"/>
          <w:color w:val="000000"/>
          <w:sz w:val="24"/>
          <w:szCs w:val="24"/>
        </w:rPr>
        <w:tab/>
      </w:r>
      <w:r w:rsidR="001A6B8A" w:rsidRPr="001A6B8A">
        <w:rPr>
          <w:rStyle w:val="Zkladntext3"/>
          <w:color w:val="000000"/>
          <w:sz w:val="24"/>
          <w:szCs w:val="24"/>
        </w:rPr>
        <w:tab/>
      </w:r>
      <w:r w:rsidR="001A6B8A">
        <w:rPr>
          <w:rStyle w:val="Zkladntext3"/>
          <w:color w:val="000000"/>
          <w:sz w:val="24"/>
          <w:szCs w:val="24"/>
        </w:rPr>
        <w:t xml:space="preserve"> </w:t>
      </w:r>
      <w:r w:rsidRPr="001A6B8A">
        <w:rPr>
          <w:rStyle w:val="Zkladntext3"/>
          <w:color w:val="000000"/>
          <w:sz w:val="24"/>
          <w:szCs w:val="24"/>
        </w:rPr>
        <w:t>počet: 0</w:t>
      </w:r>
    </w:p>
    <w:p w:rsidR="00624357" w:rsidRPr="001A6B8A" w:rsidRDefault="00624357" w:rsidP="00031CDE">
      <w:pPr>
        <w:pStyle w:val="Zkladntext30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354" w:line="367" w:lineRule="exact"/>
        <w:ind w:right="160" w:firstLine="0"/>
        <w:rPr>
          <w:sz w:val="24"/>
          <w:szCs w:val="24"/>
        </w:rPr>
      </w:pPr>
      <w:r w:rsidRPr="001A6B8A">
        <w:rPr>
          <w:rStyle w:val="Zkladntext3"/>
          <w:color w:val="000000"/>
          <w:sz w:val="24"/>
          <w:szCs w:val="24"/>
        </w:rPr>
        <w:t xml:space="preserve">Další informace vztahující se k uplatnění zákona č. 106/1999 Sb., o svobodném přístupu </w:t>
      </w:r>
      <w:r w:rsidR="001A6B8A">
        <w:rPr>
          <w:rStyle w:val="Zkladntext3"/>
          <w:color w:val="000000"/>
          <w:sz w:val="24"/>
          <w:szCs w:val="24"/>
        </w:rPr>
        <w:t xml:space="preserve">   </w:t>
      </w:r>
      <w:r w:rsidRPr="001A6B8A">
        <w:rPr>
          <w:rStyle w:val="Zkladntext3"/>
          <w:color w:val="000000"/>
          <w:sz w:val="24"/>
          <w:szCs w:val="24"/>
        </w:rPr>
        <w:t>k informacím, ve znění pozdějších předpisů</w:t>
      </w:r>
    </w:p>
    <w:p w:rsidR="00624357" w:rsidRPr="001A6B8A" w:rsidRDefault="00B7361E">
      <w:pPr>
        <w:pStyle w:val="Zkladntext30"/>
        <w:shd w:val="clear" w:color="auto" w:fill="auto"/>
        <w:spacing w:before="0" w:after="197" w:line="300" w:lineRule="exact"/>
        <w:ind w:left="7100" w:firstLine="0"/>
        <w:jc w:val="left"/>
        <w:rPr>
          <w:sz w:val="24"/>
          <w:szCs w:val="24"/>
        </w:rPr>
      </w:pPr>
      <w:r w:rsidRPr="001A6B8A">
        <w:rPr>
          <w:rStyle w:val="Zkladntext3"/>
          <w:color w:val="000000"/>
          <w:sz w:val="24"/>
          <w:szCs w:val="24"/>
        </w:rPr>
        <w:t xml:space="preserve"> </w:t>
      </w:r>
      <w:r w:rsidR="001A6B8A">
        <w:rPr>
          <w:rStyle w:val="Zkladntext3"/>
          <w:color w:val="000000"/>
          <w:sz w:val="24"/>
          <w:szCs w:val="24"/>
        </w:rPr>
        <w:tab/>
      </w:r>
      <w:r w:rsidRPr="001A6B8A">
        <w:rPr>
          <w:rStyle w:val="Zkladntext3"/>
          <w:color w:val="000000"/>
          <w:sz w:val="24"/>
          <w:szCs w:val="24"/>
        </w:rPr>
        <w:t>počet</w:t>
      </w:r>
      <w:r w:rsidR="00624357" w:rsidRPr="001A6B8A">
        <w:rPr>
          <w:rStyle w:val="Zkladntext3"/>
          <w:color w:val="000000"/>
          <w:sz w:val="24"/>
          <w:szCs w:val="24"/>
        </w:rPr>
        <w:t xml:space="preserve">: </w:t>
      </w:r>
      <w:r w:rsidR="0098648E" w:rsidRPr="001A6B8A">
        <w:rPr>
          <w:rStyle w:val="Zkladntext3"/>
          <w:color w:val="000000"/>
          <w:sz w:val="24"/>
          <w:szCs w:val="24"/>
        </w:rPr>
        <w:t>0</w:t>
      </w:r>
    </w:p>
    <w:p w:rsidR="00C26A5A" w:rsidRDefault="00C26A5A" w:rsidP="00972E77">
      <w:pPr>
        <w:pStyle w:val="Zkladntext"/>
        <w:shd w:val="clear" w:color="auto" w:fill="auto"/>
        <w:spacing w:after="278" w:line="277" w:lineRule="exact"/>
        <w:ind w:right="80"/>
        <w:rPr>
          <w:rStyle w:val="ZkladntextChar1"/>
          <w:color w:val="000000"/>
          <w:sz w:val="24"/>
          <w:szCs w:val="24"/>
        </w:rPr>
      </w:pPr>
    </w:p>
    <w:p w:rsidR="0098648E" w:rsidRDefault="0098648E" w:rsidP="00972E77">
      <w:pPr>
        <w:pStyle w:val="Zkladntext"/>
        <w:shd w:val="clear" w:color="auto" w:fill="auto"/>
        <w:spacing w:after="278" w:line="277" w:lineRule="exact"/>
        <w:ind w:right="80"/>
        <w:rPr>
          <w:rStyle w:val="ZkladntextChar1"/>
          <w:color w:val="000000"/>
          <w:sz w:val="24"/>
          <w:szCs w:val="24"/>
        </w:rPr>
      </w:pPr>
      <w:r w:rsidRPr="00D31059">
        <w:rPr>
          <w:rStyle w:val="ZkladntextChar1"/>
          <w:color w:val="000000"/>
          <w:sz w:val="24"/>
          <w:szCs w:val="24"/>
        </w:rPr>
        <w:t>V roce 20</w:t>
      </w:r>
      <w:r w:rsidR="00615DBF">
        <w:rPr>
          <w:rStyle w:val="ZkladntextChar1"/>
          <w:color w:val="000000"/>
          <w:sz w:val="24"/>
          <w:szCs w:val="24"/>
        </w:rPr>
        <w:t>2</w:t>
      </w:r>
      <w:r w:rsidR="00FB0846">
        <w:rPr>
          <w:rStyle w:val="ZkladntextChar1"/>
          <w:color w:val="000000"/>
          <w:sz w:val="24"/>
          <w:szCs w:val="24"/>
        </w:rPr>
        <w:t>3</w:t>
      </w:r>
      <w:r w:rsidRPr="00D31059">
        <w:rPr>
          <w:rStyle w:val="ZkladntextChar1"/>
          <w:color w:val="000000"/>
          <w:sz w:val="24"/>
          <w:szCs w:val="24"/>
        </w:rPr>
        <w:t xml:space="preserve"> bylo městem Němčice nad Hanou odpovězeno na </w:t>
      </w:r>
      <w:r w:rsidR="00FB0846">
        <w:rPr>
          <w:rStyle w:val="ZkladntextChar1"/>
          <w:color w:val="000000"/>
          <w:sz w:val="24"/>
          <w:szCs w:val="24"/>
        </w:rPr>
        <w:t>3 písemné</w:t>
      </w:r>
      <w:r w:rsidRPr="00D31059">
        <w:rPr>
          <w:rStyle w:val="ZkladntextChar1"/>
          <w:color w:val="000000"/>
          <w:sz w:val="24"/>
          <w:szCs w:val="24"/>
        </w:rPr>
        <w:t xml:space="preserve"> žádost</w:t>
      </w:r>
      <w:r w:rsidR="00615DBF">
        <w:rPr>
          <w:rStyle w:val="ZkladntextChar1"/>
          <w:color w:val="000000"/>
          <w:sz w:val="24"/>
          <w:szCs w:val="24"/>
        </w:rPr>
        <w:t>í</w:t>
      </w:r>
      <w:r w:rsidRPr="00D31059">
        <w:rPr>
          <w:rStyle w:val="ZkladntextChar1"/>
          <w:color w:val="000000"/>
          <w:sz w:val="24"/>
          <w:szCs w:val="24"/>
        </w:rPr>
        <w:t xml:space="preserve"> o informace na základě zákona č. 106/1999 Sb., o svobodném přístupu k informacím, ve znění pozdějších předpisů. </w:t>
      </w:r>
    </w:p>
    <w:p w:rsidR="00C26A5A" w:rsidRPr="00D31059" w:rsidRDefault="00C26A5A" w:rsidP="00972E77">
      <w:pPr>
        <w:pStyle w:val="Zkladntext"/>
        <w:shd w:val="clear" w:color="auto" w:fill="auto"/>
        <w:spacing w:after="278" w:line="277" w:lineRule="exact"/>
        <w:ind w:right="80"/>
        <w:rPr>
          <w:sz w:val="24"/>
          <w:szCs w:val="24"/>
        </w:rPr>
      </w:pPr>
    </w:p>
    <w:p w:rsidR="001A6B8A" w:rsidRPr="001A6B8A" w:rsidRDefault="001A6B8A" w:rsidP="001A6B8A">
      <w:pPr>
        <w:widowControl/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1A6B8A">
        <w:rPr>
          <w:rFonts w:ascii="Times New Roman" w:hAnsi="Times New Roman" w:cs="Times New Roman"/>
          <w:color w:val="auto"/>
          <w:u w:val="single"/>
        </w:rPr>
        <w:t>Seznam žádostí o informace:</w:t>
      </w:r>
    </w:p>
    <w:p w:rsidR="001A6B8A" w:rsidRPr="001A6B8A" w:rsidRDefault="001A6B8A" w:rsidP="001A6B8A">
      <w:pPr>
        <w:widowControl/>
        <w:jc w:val="both"/>
        <w:rPr>
          <w:rFonts w:ascii="Times New Roman" w:hAnsi="Times New Roman" w:cs="Times New Roman"/>
          <w:color w:val="auto"/>
        </w:rPr>
      </w:pPr>
      <w:r w:rsidRPr="001A6B8A">
        <w:rPr>
          <w:rFonts w:ascii="Times New Roman" w:hAnsi="Times New Roman" w:cs="Times New Roman"/>
          <w:color w:val="auto"/>
        </w:rPr>
        <w:t xml:space="preserve">- </w:t>
      </w:r>
      <w:r w:rsidR="000C5412">
        <w:rPr>
          <w:rFonts w:ascii="Times New Roman" w:hAnsi="Times New Roman" w:cs="Times New Roman"/>
          <w:color w:val="auto"/>
        </w:rPr>
        <w:t xml:space="preserve">Ing. </w:t>
      </w:r>
      <w:r w:rsidRPr="001A6B8A">
        <w:rPr>
          <w:rFonts w:ascii="Times New Roman" w:hAnsi="Times New Roman" w:cs="Times New Roman"/>
          <w:color w:val="auto"/>
        </w:rPr>
        <w:t>Ivana Korvasová, tajemnice Městského úřadu Němčice nad Hanou</w:t>
      </w:r>
    </w:p>
    <w:p w:rsidR="008969FB" w:rsidRDefault="008969FB" w:rsidP="00972E77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8969FB">
        <w:rPr>
          <w:rFonts w:ascii="Times New Roman" w:hAnsi="Times New Roman" w:cs="Times New Roman"/>
          <w:color w:val="auto"/>
        </w:rPr>
        <w:t>Žádos</w:t>
      </w:r>
      <w:r w:rsidR="00FB0846">
        <w:rPr>
          <w:rFonts w:ascii="Times New Roman" w:hAnsi="Times New Roman" w:cs="Times New Roman"/>
          <w:color w:val="auto"/>
        </w:rPr>
        <w:t>t o informace, které se týkají obecně závazné vyhlášky</w:t>
      </w:r>
    </w:p>
    <w:p w:rsidR="00EC4D07" w:rsidRPr="00FB0846" w:rsidRDefault="00EC4D07" w:rsidP="00EC4D07">
      <w:pPr>
        <w:rPr>
          <w:rFonts w:ascii="Times New Roman" w:hAnsi="Times New Roman"/>
        </w:rPr>
      </w:pPr>
      <w:r w:rsidRPr="001A6B8A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 xml:space="preserve">Ing. </w:t>
      </w:r>
      <w:r w:rsidRPr="00FB0846">
        <w:rPr>
          <w:rFonts w:ascii="Times New Roman" w:hAnsi="Times New Roman"/>
          <w:color w:val="auto"/>
        </w:rPr>
        <w:t xml:space="preserve">Jana Mračková, </w:t>
      </w:r>
      <w:r w:rsidRPr="00FB0846">
        <w:rPr>
          <w:rFonts w:ascii="Times New Roman" w:hAnsi="Times New Roman"/>
        </w:rPr>
        <w:t>vedoucí Finančního odboru Mě</w:t>
      </w:r>
      <w:r>
        <w:rPr>
          <w:rFonts w:ascii="Times New Roman" w:hAnsi="Times New Roman"/>
        </w:rPr>
        <w:t>stského úřadu Němčice nad Hanou</w:t>
      </w:r>
    </w:p>
    <w:p w:rsidR="00EC4D07" w:rsidRDefault="00EC4D07" w:rsidP="00EC4D07">
      <w:pPr>
        <w:widowControl/>
        <w:numPr>
          <w:ilvl w:val="0"/>
          <w:numId w:val="8"/>
        </w:numPr>
        <w:spacing w:before="100" w:beforeAutospacing="1" w:after="240"/>
        <w:jc w:val="both"/>
        <w:rPr>
          <w:rFonts w:ascii="Times New Roman" w:hAnsi="Times New Roman" w:cs="Times New Roman"/>
          <w:color w:val="auto"/>
        </w:rPr>
      </w:pPr>
      <w:r w:rsidRPr="001A6B8A">
        <w:rPr>
          <w:rFonts w:ascii="Times New Roman" w:hAnsi="Times New Roman" w:cs="Times New Roman"/>
          <w:color w:val="auto"/>
        </w:rPr>
        <w:t> Žádost o informace týkající se inve</w:t>
      </w:r>
      <w:r>
        <w:rPr>
          <w:rFonts w:ascii="Times New Roman" w:hAnsi="Times New Roman" w:cs="Times New Roman"/>
          <w:color w:val="auto"/>
        </w:rPr>
        <w:t xml:space="preserve">stičních plánů města na rok 2023 </w:t>
      </w:r>
    </w:p>
    <w:p w:rsidR="00437867" w:rsidRPr="001A6B8A" w:rsidRDefault="00437867" w:rsidP="00437867">
      <w:pPr>
        <w:widowControl/>
        <w:rPr>
          <w:rFonts w:ascii="Times New Roman" w:hAnsi="Times New Roman" w:cs="Times New Roman"/>
          <w:color w:val="auto"/>
        </w:rPr>
      </w:pPr>
      <w:r w:rsidRPr="001A6B8A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 xml:space="preserve">Mgr. </w:t>
      </w:r>
      <w:r w:rsidRPr="001A6B8A">
        <w:rPr>
          <w:rFonts w:ascii="Times New Roman" w:hAnsi="Times New Roman" w:cs="Times New Roman"/>
          <w:color w:val="auto"/>
        </w:rPr>
        <w:t>Petra Čehovská, vedoucí Stavebního úřadu Němčice nad Hanou</w:t>
      </w:r>
    </w:p>
    <w:p w:rsidR="00437867" w:rsidRPr="00437867" w:rsidRDefault="00437867" w:rsidP="00437867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8969FB">
        <w:rPr>
          <w:rFonts w:ascii="Times New Roman" w:hAnsi="Times New Roman" w:cs="Times New Roman"/>
          <w:color w:val="auto"/>
        </w:rPr>
        <w:t>Žádost o informace, které se týkají</w:t>
      </w:r>
      <w:r>
        <w:rPr>
          <w:rFonts w:ascii="Times New Roman" w:hAnsi="Times New Roman" w:cs="Times New Roman"/>
          <w:color w:val="auto"/>
        </w:rPr>
        <w:t xml:space="preserve"> rozhodnutí o odstranění stavby</w:t>
      </w:r>
    </w:p>
    <w:p w:rsidR="001A6B8A" w:rsidRPr="001A6B8A" w:rsidRDefault="001A6B8A" w:rsidP="001A6B8A">
      <w:pPr>
        <w:widowControl/>
        <w:jc w:val="both"/>
        <w:rPr>
          <w:rFonts w:ascii="Times New Roman" w:hAnsi="Times New Roman" w:cs="Times New Roman"/>
          <w:color w:val="auto"/>
        </w:rPr>
      </w:pPr>
      <w:r w:rsidRPr="001A6B8A">
        <w:rPr>
          <w:rFonts w:ascii="Times New Roman" w:hAnsi="Times New Roman" w:cs="Times New Roman"/>
          <w:color w:val="auto"/>
        </w:rPr>
        <w:t xml:space="preserve">- </w:t>
      </w:r>
      <w:r w:rsidR="00972E77">
        <w:rPr>
          <w:rFonts w:ascii="Times New Roman" w:hAnsi="Times New Roman" w:cs="Times New Roman"/>
          <w:color w:val="auto"/>
        </w:rPr>
        <w:t>Tomáš Kouřil,</w:t>
      </w:r>
      <w:r w:rsidRPr="001A6B8A">
        <w:rPr>
          <w:rFonts w:ascii="Times New Roman" w:hAnsi="Times New Roman" w:cs="Times New Roman"/>
          <w:color w:val="auto"/>
        </w:rPr>
        <w:t xml:space="preserve"> </w:t>
      </w:r>
      <w:r w:rsidR="00972E77">
        <w:rPr>
          <w:rFonts w:ascii="Times New Roman" w:hAnsi="Times New Roman" w:cs="Times New Roman"/>
          <w:color w:val="auto"/>
        </w:rPr>
        <w:t>investiční technik</w:t>
      </w:r>
      <w:r w:rsidRPr="001A6B8A">
        <w:rPr>
          <w:rFonts w:ascii="Times New Roman" w:hAnsi="Times New Roman" w:cs="Times New Roman"/>
          <w:color w:val="auto"/>
        </w:rPr>
        <w:t xml:space="preserve"> Městského úřadu Němčice nad Hanou</w:t>
      </w:r>
    </w:p>
    <w:p w:rsidR="008969FB" w:rsidRPr="008969FB" w:rsidRDefault="008969FB" w:rsidP="008969FB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8969FB">
        <w:rPr>
          <w:rFonts w:ascii="Times New Roman" w:hAnsi="Times New Roman" w:cs="Times New Roman"/>
          <w:color w:val="auto"/>
        </w:rPr>
        <w:t xml:space="preserve">Žádost o informace, které se týkají </w:t>
      </w:r>
      <w:r w:rsidR="00972E77" w:rsidRPr="001A6B8A">
        <w:rPr>
          <w:rFonts w:ascii="Times New Roman" w:hAnsi="Times New Roman" w:cs="Times New Roman"/>
          <w:color w:val="auto"/>
        </w:rPr>
        <w:t>inve</w:t>
      </w:r>
      <w:r w:rsidR="00972E77">
        <w:rPr>
          <w:rFonts w:ascii="Times New Roman" w:hAnsi="Times New Roman" w:cs="Times New Roman"/>
          <w:color w:val="auto"/>
        </w:rPr>
        <w:t>stičních plánů města na rok 2023</w:t>
      </w:r>
    </w:p>
    <w:p w:rsidR="00C26A5A" w:rsidRDefault="00C26A5A" w:rsidP="001A6B8A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C26A5A" w:rsidRDefault="00C26A5A" w:rsidP="001A6B8A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1A6B8A" w:rsidRPr="00972E77" w:rsidRDefault="001A6B8A" w:rsidP="001A6B8A">
      <w:pPr>
        <w:widowControl/>
        <w:jc w:val="both"/>
        <w:rPr>
          <w:rFonts w:ascii="Times New Roman" w:hAnsi="Times New Roman" w:cs="Times New Roman"/>
          <w:color w:val="auto"/>
          <w:u w:val="single"/>
        </w:rPr>
      </w:pPr>
      <w:r w:rsidRPr="001A6B8A">
        <w:rPr>
          <w:rFonts w:ascii="Times New Roman" w:hAnsi="Times New Roman" w:cs="Times New Roman"/>
          <w:color w:val="auto"/>
        </w:rPr>
        <w:lastRenderedPageBreak/>
        <w:br/>
        <w:t>Občané se obracejí na Městský úřad v Němčicích nad Hanou se žádostmi o informace, které jsou průběžně vyřizovány, ale nejsou evidovány, neboť nejde o žádosti dle výše uvedeného zákona.</w:t>
      </w:r>
    </w:p>
    <w:p w:rsidR="009A1B26" w:rsidRDefault="009A1B26" w:rsidP="009A1B26">
      <w:pPr>
        <w:pStyle w:val="Zkladntext"/>
        <w:shd w:val="clear" w:color="auto" w:fill="auto"/>
        <w:tabs>
          <w:tab w:val="left" w:pos="250"/>
        </w:tabs>
        <w:spacing w:before="0" w:after="0" w:line="277" w:lineRule="exact"/>
        <w:ind w:right="5000"/>
        <w:jc w:val="left"/>
        <w:rPr>
          <w:rStyle w:val="ZkladntextChar1"/>
          <w:color w:val="000000"/>
        </w:rPr>
      </w:pPr>
    </w:p>
    <w:p w:rsidR="00C26A5A" w:rsidRDefault="00C26A5A" w:rsidP="009A1B26">
      <w:pPr>
        <w:pStyle w:val="Zkladntext"/>
        <w:shd w:val="clear" w:color="auto" w:fill="auto"/>
        <w:tabs>
          <w:tab w:val="left" w:pos="250"/>
        </w:tabs>
        <w:spacing w:before="0" w:after="0" w:line="277" w:lineRule="exact"/>
        <w:ind w:right="5000"/>
        <w:jc w:val="left"/>
        <w:rPr>
          <w:rStyle w:val="ZkladntextChar1"/>
          <w:color w:val="000000"/>
        </w:rPr>
      </w:pPr>
    </w:p>
    <w:p w:rsidR="00615DBF" w:rsidRDefault="009A1B26" w:rsidP="009A1B26">
      <w:pPr>
        <w:pStyle w:val="Zkladntext"/>
        <w:shd w:val="clear" w:color="auto" w:fill="auto"/>
        <w:tabs>
          <w:tab w:val="left" w:pos="250"/>
        </w:tabs>
        <w:spacing w:before="0" w:after="0" w:line="277" w:lineRule="exact"/>
        <w:ind w:right="5000"/>
        <w:jc w:val="left"/>
        <w:rPr>
          <w:rStyle w:val="ZkladntextChar1"/>
          <w:color w:val="000000"/>
          <w:sz w:val="24"/>
          <w:szCs w:val="24"/>
        </w:rPr>
      </w:pPr>
      <w:r w:rsidRPr="00AF14B6">
        <w:rPr>
          <w:rStyle w:val="ZkladntextChar1"/>
          <w:color w:val="000000"/>
          <w:sz w:val="24"/>
          <w:szCs w:val="24"/>
        </w:rPr>
        <w:t xml:space="preserve">V </w:t>
      </w:r>
      <w:r w:rsidR="00624357" w:rsidRPr="00AF14B6">
        <w:rPr>
          <w:rStyle w:val="ZkladntextChar1"/>
          <w:color w:val="000000"/>
          <w:sz w:val="24"/>
          <w:szCs w:val="24"/>
        </w:rPr>
        <w:t>Němč</w:t>
      </w:r>
      <w:r w:rsidR="00022594">
        <w:rPr>
          <w:rStyle w:val="ZkladntextChar1"/>
          <w:color w:val="000000"/>
          <w:sz w:val="24"/>
          <w:szCs w:val="24"/>
        </w:rPr>
        <w:t>i</w:t>
      </w:r>
      <w:r w:rsidR="00624357" w:rsidRPr="00AF14B6">
        <w:rPr>
          <w:rStyle w:val="ZkladntextChar1"/>
          <w:color w:val="000000"/>
          <w:sz w:val="24"/>
          <w:szCs w:val="24"/>
        </w:rPr>
        <w:t xml:space="preserve">cích nad Hanou dne </w:t>
      </w:r>
      <w:r w:rsidR="00972E77">
        <w:rPr>
          <w:rStyle w:val="ZkladntextChar1"/>
          <w:color w:val="000000"/>
          <w:sz w:val="24"/>
          <w:szCs w:val="24"/>
        </w:rPr>
        <w:t>17</w:t>
      </w:r>
      <w:r w:rsidR="004769E1">
        <w:rPr>
          <w:rStyle w:val="ZkladntextChar1"/>
          <w:color w:val="000000"/>
          <w:sz w:val="24"/>
          <w:szCs w:val="24"/>
        </w:rPr>
        <w:t>.0</w:t>
      </w:r>
      <w:r w:rsidR="00972E77">
        <w:rPr>
          <w:rStyle w:val="ZkladntextChar1"/>
          <w:color w:val="000000"/>
          <w:sz w:val="24"/>
          <w:szCs w:val="24"/>
        </w:rPr>
        <w:t>1.2024</w:t>
      </w:r>
    </w:p>
    <w:p w:rsidR="00624357" w:rsidRPr="00AF14B6" w:rsidRDefault="00624357" w:rsidP="009A1B26">
      <w:pPr>
        <w:pStyle w:val="Zkladntext"/>
        <w:shd w:val="clear" w:color="auto" w:fill="auto"/>
        <w:tabs>
          <w:tab w:val="left" w:pos="250"/>
        </w:tabs>
        <w:spacing w:before="0" w:after="0" w:line="277" w:lineRule="exact"/>
        <w:ind w:right="5000"/>
        <w:jc w:val="left"/>
        <w:rPr>
          <w:rStyle w:val="ZkladntextChar1"/>
          <w:color w:val="000000"/>
          <w:sz w:val="24"/>
          <w:szCs w:val="24"/>
        </w:rPr>
      </w:pPr>
      <w:r w:rsidRPr="00AF14B6">
        <w:rPr>
          <w:rStyle w:val="ZkladntextChar1"/>
          <w:color w:val="000000"/>
          <w:sz w:val="24"/>
          <w:szCs w:val="24"/>
        </w:rPr>
        <w:t>Zpracovala: Ing. Ivana Korvasová, tajemnice</w:t>
      </w:r>
    </w:p>
    <w:p w:rsidR="009A1B26" w:rsidRDefault="009A1B26" w:rsidP="009A1B26">
      <w:pPr>
        <w:pStyle w:val="Zkladntext"/>
        <w:shd w:val="clear" w:color="auto" w:fill="auto"/>
        <w:tabs>
          <w:tab w:val="left" w:pos="250"/>
        </w:tabs>
        <w:spacing w:before="0" w:after="0" w:line="277" w:lineRule="exact"/>
        <w:ind w:right="5000"/>
        <w:jc w:val="left"/>
        <w:rPr>
          <w:rStyle w:val="ZkladntextChar1"/>
          <w:color w:val="000000"/>
          <w:sz w:val="24"/>
          <w:szCs w:val="24"/>
        </w:rPr>
      </w:pPr>
    </w:p>
    <w:p w:rsidR="00C26A5A" w:rsidRPr="00AF14B6" w:rsidRDefault="00C26A5A" w:rsidP="009A1B26">
      <w:pPr>
        <w:pStyle w:val="Zkladntext"/>
        <w:shd w:val="clear" w:color="auto" w:fill="auto"/>
        <w:tabs>
          <w:tab w:val="left" w:pos="250"/>
        </w:tabs>
        <w:spacing w:before="0" w:after="0" w:line="277" w:lineRule="exact"/>
        <w:ind w:right="5000"/>
        <w:jc w:val="left"/>
        <w:rPr>
          <w:rStyle w:val="ZkladntextChar1"/>
          <w:color w:val="000000"/>
          <w:sz w:val="24"/>
          <w:szCs w:val="24"/>
        </w:rPr>
      </w:pPr>
    </w:p>
    <w:p w:rsidR="009A1B26" w:rsidRPr="00AF14B6" w:rsidRDefault="009A1B26" w:rsidP="009A1B26">
      <w:pPr>
        <w:pStyle w:val="Zkladntext"/>
        <w:shd w:val="clear" w:color="auto" w:fill="auto"/>
        <w:tabs>
          <w:tab w:val="left" w:pos="250"/>
        </w:tabs>
        <w:spacing w:before="0" w:after="0" w:line="277" w:lineRule="exact"/>
        <w:ind w:right="5000"/>
        <w:jc w:val="left"/>
        <w:rPr>
          <w:rStyle w:val="ZkladntextChar1"/>
          <w:color w:val="000000"/>
          <w:sz w:val="24"/>
          <w:szCs w:val="24"/>
        </w:rPr>
      </w:pPr>
    </w:p>
    <w:p w:rsidR="005545C7" w:rsidRDefault="00624357" w:rsidP="005545C7">
      <w:pPr>
        <w:pStyle w:val="Zkladntext"/>
        <w:shd w:val="clear" w:color="auto" w:fill="auto"/>
        <w:spacing w:before="0" w:after="0" w:line="277" w:lineRule="exact"/>
        <w:ind w:right="1860"/>
        <w:jc w:val="left"/>
        <w:rPr>
          <w:rStyle w:val="ZkladntextChar1"/>
          <w:color w:val="000000"/>
          <w:sz w:val="24"/>
          <w:szCs w:val="24"/>
        </w:rPr>
      </w:pPr>
      <w:r w:rsidRPr="00AF14B6">
        <w:rPr>
          <w:rStyle w:val="ZkladntextChar1"/>
          <w:color w:val="000000"/>
          <w:sz w:val="24"/>
          <w:szCs w:val="24"/>
        </w:rPr>
        <w:t xml:space="preserve">Ing. </w:t>
      </w:r>
      <w:r w:rsidR="004E1091">
        <w:rPr>
          <w:rStyle w:val="ZkladntextChar1"/>
          <w:color w:val="000000"/>
          <w:sz w:val="24"/>
          <w:szCs w:val="24"/>
        </w:rPr>
        <w:t>Martin Ernst, Ph. D.</w:t>
      </w:r>
    </w:p>
    <w:p w:rsidR="00CC6582" w:rsidRPr="00972E77" w:rsidRDefault="00624357" w:rsidP="00972E77">
      <w:pPr>
        <w:pStyle w:val="Zkladntext"/>
        <w:shd w:val="clear" w:color="auto" w:fill="auto"/>
        <w:spacing w:before="0" w:after="0" w:line="277" w:lineRule="exact"/>
        <w:ind w:right="1860"/>
        <w:jc w:val="left"/>
        <w:rPr>
          <w:rStyle w:val="ZkladntextChar1"/>
          <w:sz w:val="24"/>
          <w:szCs w:val="24"/>
        </w:rPr>
      </w:pPr>
      <w:r w:rsidRPr="00AF14B6">
        <w:rPr>
          <w:rStyle w:val="ZkladntextChar1"/>
          <w:color w:val="000000"/>
          <w:sz w:val="24"/>
          <w:szCs w:val="24"/>
        </w:rPr>
        <w:t>starosta</w:t>
      </w:r>
    </w:p>
    <w:p w:rsidR="00CC6582" w:rsidRDefault="00CC6582">
      <w:pPr>
        <w:pStyle w:val="Zkladntext"/>
        <w:shd w:val="clear" w:color="auto" w:fill="auto"/>
        <w:spacing w:before="0" w:after="0" w:line="230" w:lineRule="exact"/>
        <w:ind w:left="20"/>
        <w:rPr>
          <w:rStyle w:val="ZkladntextChar1"/>
          <w:color w:val="000000"/>
          <w:sz w:val="24"/>
          <w:szCs w:val="24"/>
        </w:rPr>
      </w:pPr>
    </w:p>
    <w:p w:rsidR="00624357" w:rsidRPr="00AF14B6" w:rsidRDefault="00624357">
      <w:pPr>
        <w:pStyle w:val="Zkladntext"/>
        <w:shd w:val="clear" w:color="auto" w:fill="auto"/>
        <w:spacing w:before="0" w:after="0" w:line="230" w:lineRule="exact"/>
        <w:ind w:left="20"/>
        <w:rPr>
          <w:sz w:val="24"/>
          <w:szCs w:val="24"/>
        </w:rPr>
      </w:pPr>
    </w:p>
    <w:p w:rsidR="00CC6582" w:rsidRPr="00CC6582" w:rsidRDefault="00CC6582" w:rsidP="00CC6582">
      <w:pPr>
        <w:pStyle w:val="Zkladntext"/>
        <w:shd w:val="clear" w:color="auto" w:fill="auto"/>
        <w:spacing w:before="0" w:after="0" w:line="230" w:lineRule="exact"/>
        <w:ind w:left="20"/>
        <w:rPr>
          <w:color w:val="000000"/>
          <w:sz w:val="24"/>
          <w:szCs w:val="24"/>
        </w:rPr>
      </w:pPr>
    </w:p>
    <w:sectPr w:rsidR="00CC6582" w:rsidRPr="00CC6582" w:rsidSect="00CC6582">
      <w:type w:val="continuous"/>
      <w:pgSz w:w="11909" w:h="16838"/>
      <w:pgMar w:top="1021" w:right="1253" w:bottom="1021" w:left="130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64" w:rsidRDefault="007B3264" w:rsidP="009A1B26">
      <w:r>
        <w:separator/>
      </w:r>
    </w:p>
  </w:endnote>
  <w:endnote w:type="continuationSeparator" w:id="0">
    <w:p w:rsidR="007B3264" w:rsidRDefault="007B3264" w:rsidP="009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64" w:rsidRDefault="007B3264" w:rsidP="009A1B26">
      <w:r>
        <w:separator/>
      </w:r>
    </w:p>
  </w:footnote>
  <w:footnote w:type="continuationSeparator" w:id="0">
    <w:p w:rsidR="007B3264" w:rsidRDefault="007B3264" w:rsidP="009A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E6215C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3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6F2194B"/>
    <w:multiLevelType w:val="hybridMultilevel"/>
    <w:tmpl w:val="9956FC54"/>
    <w:lvl w:ilvl="0" w:tplc="2DC41388">
      <w:start w:val="14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111762C2"/>
    <w:multiLevelType w:val="multilevel"/>
    <w:tmpl w:val="E02A2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CEF2EA3"/>
    <w:multiLevelType w:val="hybridMultilevel"/>
    <w:tmpl w:val="092644B0"/>
    <w:lvl w:ilvl="0" w:tplc="DB106D2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13B0393"/>
    <w:multiLevelType w:val="multilevel"/>
    <w:tmpl w:val="8C3086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2A17AC"/>
    <w:multiLevelType w:val="hybridMultilevel"/>
    <w:tmpl w:val="B5C00FAA"/>
    <w:lvl w:ilvl="0" w:tplc="93267D1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2975F76"/>
    <w:multiLevelType w:val="multilevel"/>
    <w:tmpl w:val="0E0C6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8116C8D"/>
    <w:multiLevelType w:val="hybridMultilevel"/>
    <w:tmpl w:val="F77A8E1E"/>
    <w:lvl w:ilvl="0" w:tplc="01AEAB08"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48995990"/>
    <w:multiLevelType w:val="multilevel"/>
    <w:tmpl w:val="618A85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F885200"/>
    <w:multiLevelType w:val="hybridMultilevel"/>
    <w:tmpl w:val="A6327246"/>
    <w:lvl w:ilvl="0" w:tplc="84A2C6DE"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568337A1"/>
    <w:multiLevelType w:val="multilevel"/>
    <w:tmpl w:val="B672C9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CA8756E"/>
    <w:multiLevelType w:val="hybridMultilevel"/>
    <w:tmpl w:val="3CD4101C"/>
    <w:lvl w:ilvl="0" w:tplc="DC80CE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3D20B1B"/>
    <w:multiLevelType w:val="multilevel"/>
    <w:tmpl w:val="8C484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68D41C3"/>
    <w:multiLevelType w:val="multilevel"/>
    <w:tmpl w:val="4FFC10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DA61147"/>
    <w:multiLevelType w:val="hybridMultilevel"/>
    <w:tmpl w:val="0B10B084"/>
    <w:lvl w:ilvl="0" w:tplc="8F121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079C6"/>
    <w:multiLevelType w:val="multilevel"/>
    <w:tmpl w:val="026C5B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15"/>
  </w:num>
  <w:num w:numId="8">
    <w:abstractNumId w:val="17"/>
  </w:num>
  <w:num w:numId="9">
    <w:abstractNumId w:val="14"/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8E"/>
    <w:rsid w:val="00022594"/>
    <w:rsid w:val="00031CDE"/>
    <w:rsid w:val="00042A8E"/>
    <w:rsid w:val="0009368D"/>
    <w:rsid w:val="000C5412"/>
    <w:rsid w:val="00114618"/>
    <w:rsid w:val="00154E35"/>
    <w:rsid w:val="001A6B8A"/>
    <w:rsid w:val="001F34FC"/>
    <w:rsid w:val="00290E73"/>
    <w:rsid w:val="00291187"/>
    <w:rsid w:val="002A566D"/>
    <w:rsid w:val="002D3A28"/>
    <w:rsid w:val="002F6454"/>
    <w:rsid w:val="00397E52"/>
    <w:rsid w:val="00437867"/>
    <w:rsid w:val="0047403D"/>
    <w:rsid w:val="004769E1"/>
    <w:rsid w:val="00484253"/>
    <w:rsid w:val="004A1FA1"/>
    <w:rsid w:val="004B3076"/>
    <w:rsid w:val="004C5FE1"/>
    <w:rsid w:val="004E02AA"/>
    <w:rsid w:val="004E1091"/>
    <w:rsid w:val="005437AF"/>
    <w:rsid w:val="005545C7"/>
    <w:rsid w:val="005F4FA5"/>
    <w:rsid w:val="00600512"/>
    <w:rsid w:val="00615DBF"/>
    <w:rsid w:val="00624357"/>
    <w:rsid w:val="0065541D"/>
    <w:rsid w:val="00702DC8"/>
    <w:rsid w:val="00727D30"/>
    <w:rsid w:val="007A734F"/>
    <w:rsid w:val="007B3264"/>
    <w:rsid w:val="00803A96"/>
    <w:rsid w:val="008969FB"/>
    <w:rsid w:val="008A1B24"/>
    <w:rsid w:val="008D17CD"/>
    <w:rsid w:val="008F1010"/>
    <w:rsid w:val="00954A81"/>
    <w:rsid w:val="00964DF0"/>
    <w:rsid w:val="00972E77"/>
    <w:rsid w:val="0098648E"/>
    <w:rsid w:val="00987642"/>
    <w:rsid w:val="009A0282"/>
    <w:rsid w:val="009A1B26"/>
    <w:rsid w:val="009D159A"/>
    <w:rsid w:val="00A23AA2"/>
    <w:rsid w:val="00AF14B6"/>
    <w:rsid w:val="00B316DD"/>
    <w:rsid w:val="00B62C72"/>
    <w:rsid w:val="00B7361E"/>
    <w:rsid w:val="00BC46F8"/>
    <w:rsid w:val="00C26A5A"/>
    <w:rsid w:val="00C63A83"/>
    <w:rsid w:val="00CC6582"/>
    <w:rsid w:val="00CD3D48"/>
    <w:rsid w:val="00D147E5"/>
    <w:rsid w:val="00D31059"/>
    <w:rsid w:val="00DE21DE"/>
    <w:rsid w:val="00EC4D07"/>
    <w:rsid w:val="00EE3D0B"/>
    <w:rsid w:val="00EF0EEB"/>
    <w:rsid w:val="00F06893"/>
    <w:rsid w:val="00F47E87"/>
    <w:rsid w:val="00FB0846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6ADB54-C5E1-48E7-868E-9C51C58C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Zkladntext20">
    <w:name w:val="Základní text (2)"/>
    <w:basedOn w:val="Zkladntext2"/>
    <w:uiPriority w:val="99"/>
    <w:rPr>
      <w:rFonts w:ascii="Times New Roman" w:hAnsi="Times New Roman" w:cs="Times New Roman"/>
      <w:b/>
      <w:bCs/>
      <w:sz w:val="30"/>
      <w:szCs w:val="30"/>
      <w:u w:val="single"/>
    </w:rPr>
  </w:style>
  <w:style w:type="character" w:customStyle="1" w:styleId="Nadpis1">
    <w:name w:val="Nadpis #1_"/>
    <w:basedOn w:val="Standardnpsmoodstavce"/>
    <w:link w:val="Nadpis1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Pr>
      <w:rFonts w:ascii="Times New Roman" w:hAnsi="Times New Roman" w:cs="Times New Roman"/>
      <w:sz w:val="30"/>
      <w:szCs w:val="30"/>
      <w:u w:val="none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customStyle="1" w:styleId="Zkladntext21">
    <w:name w:val="Základní text (2)1"/>
    <w:basedOn w:val="Normln"/>
    <w:link w:val="Zkladntext2"/>
    <w:uiPriority w:val="99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540" w:after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before="540" w:after="480" w:line="240" w:lineRule="atLeast"/>
      <w:ind w:hanging="320"/>
      <w:jc w:val="both"/>
    </w:pPr>
    <w:rPr>
      <w:rFonts w:ascii="Times New Roman" w:hAnsi="Times New Roman" w:cs="Times New Roman"/>
      <w:color w:val="auto"/>
      <w:sz w:val="30"/>
      <w:szCs w:val="30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300" w:after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ZkladntextChar">
    <w:name w:val="Základní text Char"/>
    <w:basedOn w:val="Standardnpsmoodstavce"/>
    <w:uiPriority w:val="99"/>
    <w:semiHidden/>
    <w:rPr>
      <w:color w:val="000000"/>
    </w:rPr>
  </w:style>
  <w:style w:type="character" w:customStyle="1" w:styleId="ZkladntextChar19">
    <w:name w:val="Základní text Char19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18">
    <w:name w:val="Základní text Char18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17">
    <w:name w:val="Základní text Char17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16">
    <w:name w:val="Základní text Char16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15">
    <w:name w:val="Základní text Char15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14">
    <w:name w:val="Základní text Char14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13">
    <w:name w:val="Základní text Char13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12">
    <w:name w:val="Základní text Char12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10">
    <w:name w:val="Základní text Char10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9">
    <w:name w:val="Základní text Char9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8">
    <w:name w:val="Základní text Char8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7">
    <w:name w:val="Základní text Char7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6">
    <w:name w:val="Základní text Char6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5">
    <w:name w:val="Základní text Char5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4">
    <w:name w:val="Základní text Char4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3">
    <w:name w:val="Základní text Char3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1B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A1B26"/>
    <w:rPr>
      <w:rFonts w:cs="Courier New"/>
      <w:color w:val="000000"/>
    </w:rPr>
  </w:style>
  <w:style w:type="paragraph" w:styleId="Zpat">
    <w:name w:val="footer"/>
    <w:basedOn w:val="Normln"/>
    <w:link w:val="ZpatChar"/>
    <w:uiPriority w:val="99"/>
    <w:unhideWhenUsed/>
    <w:rsid w:val="009A1B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A1B26"/>
    <w:rPr>
      <w:rFonts w:cs="Courier New"/>
      <w:color w:val="000000"/>
    </w:rPr>
  </w:style>
  <w:style w:type="paragraph" w:styleId="Normlnweb">
    <w:name w:val="Normal (Web)"/>
    <w:basedOn w:val="Normln"/>
    <w:uiPriority w:val="99"/>
    <w:semiHidden/>
    <w:unhideWhenUsed/>
    <w:rsid w:val="001A6B8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FB0846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matrika2</cp:lastModifiedBy>
  <cp:revision>2</cp:revision>
  <dcterms:created xsi:type="dcterms:W3CDTF">2024-02-08T08:34:00Z</dcterms:created>
  <dcterms:modified xsi:type="dcterms:W3CDTF">2024-02-08T08:34:00Z</dcterms:modified>
</cp:coreProperties>
</file>