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EB18B" w14:textId="4D3BDFC1" w:rsidR="00393952" w:rsidRPr="003F4E2D" w:rsidRDefault="00393952" w:rsidP="000661B2">
      <w:pPr>
        <w:spacing w:after="120" w:line="240" w:lineRule="auto"/>
        <w:rPr>
          <w:rFonts w:ascii="Arial" w:hAnsi="Arial" w:cs="Arial"/>
          <w:sz w:val="18"/>
          <w:szCs w:val="18"/>
        </w:rPr>
      </w:pPr>
      <w:bookmarkStart w:id="0" w:name="_Hlk127768298"/>
      <w:bookmarkEnd w:id="0"/>
      <w:r>
        <w:rPr>
          <w:rFonts w:ascii="Arial" w:hAnsi="Arial" w:cs="Arial"/>
          <w:sz w:val="18"/>
          <w:szCs w:val="18"/>
        </w:rPr>
        <w:t xml:space="preserve">  </w:t>
      </w:r>
      <w:r w:rsidR="000661B2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9843446" wp14:editId="1ACE6EC2">
            <wp:extent cx="316667" cy="371475"/>
            <wp:effectExtent l="0" t="0" r="7620" b="0"/>
            <wp:docPr id="1" name="Obrázek 1" descr="Popis: 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msotw9_temp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3" cy="37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t xml:space="preserve">                             </w:t>
      </w:r>
      <w:r w:rsidRPr="003F4E2D">
        <w:rPr>
          <w:rFonts w:ascii="Arial" w:hAnsi="Arial" w:cs="Arial"/>
          <w:sz w:val="18"/>
          <w:szCs w:val="18"/>
        </w:rPr>
        <w:t xml:space="preserve">            </w:t>
      </w:r>
      <w:r w:rsidRPr="003F4E2D">
        <w:rPr>
          <w:rFonts w:ascii="Arial" w:hAnsi="Arial" w:cs="Arial"/>
        </w:rPr>
        <w:t xml:space="preserve">  </w:t>
      </w:r>
      <w:r w:rsidR="000661B2" w:rsidRPr="003F4E2D">
        <w:rPr>
          <w:rFonts w:ascii="Arial" w:hAnsi="Arial" w:cs="Arial"/>
        </w:rPr>
        <w:t xml:space="preserve">     </w:t>
      </w:r>
      <w:r w:rsidRPr="003F4E2D">
        <w:rPr>
          <w:rFonts w:ascii="Arial" w:hAnsi="Arial" w:cs="Arial"/>
        </w:rPr>
        <w:t xml:space="preserve">   </w:t>
      </w:r>
      <w:r w:rsidRPr="003F4E2D">
        <w:rPr>
          <w:rFonts w:ascii="Arial" w:hAnsi="Arial" w:cs="Arial"/>
          <w:sz w:val="18"/>
          <w:szCs w:val="18"/>
        </w:rPr>
        <w:t>Obecní úřad Staré Hamry</w:t>
      </w:r>
    </w:p>
    <w:p w14:paraId="4C907D55" w14:textId="060D2BCE" w:rsidR="00393952" w:rsidRPr="003F4E2D" w:rsidRDefault="00393952" w:rsidP="00983978">
      <w:pPr>
        <w:spacing w:after="0"/>
        <w:rPr>
          <w:rFonts w:ascii="Arial" w:hAnsi="Arial" w:cs="Arial"/>
          <w:sz w:val="18"/>
          <w:szCs w:val="18"/>
        </w:rPr>
      </w:pPr>
      <w:r w:rsidRPr="003F4E2D">
        <w:rPr>
          <w:rFonts w:ascii="Arial" w:hAnsi="Arial" w:cs="Arial"/>
          <w:sz w:val="18"/>
          <w:szCs w:val="18"/>
        </w:rPr>
        <w:t xml:space="preserve">                                                               Staré Hamry č.283, 739 15</w:t>
      </w:r>
    </w:p>
    <w:p w14:paraId="5E250CFB" w14:textId="77777777" w:rsidR="00393952" w:rsidRPr="003F4E2D" w:rsidRDefault="00393952" w:rsidP="00393952">
      <w:pPr>
        <w:spacing w:after="0"/>
        <w:rPr>
          <w:rFonts w:ascii="Arial" w:hAnsi="Arial" w:cs="Arial"/>
          <w:sz w:val="18"/>
          <w:szCs w:val="18"/>
        </w:rPr>
      </w:pPr>
    </w:p>
    <w:p w14:paraId="4E6FD0A0" w14:textId="7B7F1FCC" w:rsidR="00393952" w:rsidRPr="003F4E2D" w:rsidRDefault="00393952" w:rsidP="00393952">
      <w:pPr>
        <w:spacing w:after="0"/>
        <w:rPr>
          <w:rFonts w:ascii="Arial" w:hAnsi="Arial" w:cs="Arial"/>
          <w:b/>
          <w:bCs/>
        </w:rPr>
      </w:pPr>
      <w:r w:rsidRPr="003F4E2D">
        <w:rPr>
          <w:rFonts w:ascii="Arial" w:hAnsi="Arial" w:cs="Arial"/>
          <w:sz w:val="18"/>
          <w:szCs w:val="18"/>
        </w:rPr>
        <w:t xml:space="preserve">                                                      </w:t>
      </w:r>
      <w:r w:rsidRPr="003F4E2D">
        <w:rPr>
          <w:rFonts w:ascii="Arial" w:hAnsi="Arial" w:cs="Arial"/>
          <w:b/>
          <w:bCs/>
        </w:rPr>
        <w:t>VÝROČNÍ ZPRÁVA ZA ROK 202</w:t>
      </w:r>
      <w:r w:rsidR="00983978" w:rsidRPr="003F4E2D">
        <w:rPr>
          <w:rFonts w:ascii="Arial" w:hAnsi="Arial" w:cs="Arial"/>
          <w:b/>
          <w:bCs/>
        </w:rPr>
        <w:t>3</w:t>
      </w:r>
    </w:p>
    <w:p w14:paraId="32A362FE" w14:textId="1F0DFE74" w:rsidR="00393952" w:rsidRPr="003F4E2D" w:rsidRDefault="00983978" w:rsidP="00393952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3F4E2D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26507B73" w14:textId="77777777" w:rsidR="00983978" w:rsidRPr="003F4E2D" w:rsidRDefault="00393952" w:rsidP="00393952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3F4E2D">
        <w:rPr>
          <w:rFonts w:ascii="Arial" w:hAnsi="Arial" w:cs="Arial"/>
          <w:sz w:val="18"/>
          <w:szCs w:val="18"/>
        </w:rPr>
        <w:t>Výroční zpráva za rok 202</w:t>
      </w:r>
      <w:r w:rsidR="00983978" w:rsidRPr="003F4E2D">
        <w:rPr>
          <w:rFonts w:ascii="Arial" w:hAnsi="Arial" w:cs="Arial"/>
          <w:sz w:val="18"/>
          <w:szCs w:val="18"/>
        </w:rPr>
        <w:t>3</w:t>
      </w:r>
      <w:r w:rsidRPr="003F4E2D">
        <w:rPr>
          <w:rFonts w:ascii="Arial" w:hAnsi="Arial" w:cs="Arial"/>
          <w:sz w:val="18"/>
          <w:szCs w:val="18"/>
        </w:rPr>
        <w:t xml:space="preserve"> o činnosti Obecního úřadu Staré Hamry v oblasti poskytování informací podle</w:t>
      </w:r>
    </w:p>
    <w:p w14:paraId="41196E15" w14:textId="76E76667" w:rsidR="00393952" w:rsidRPr="003F4E2D" w:rsidRDefault="00393952" w:rsidP="00393952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3F4E2D">
        <w:rPr>
          <w:rFonts w:ascii="Arial" w:hAnsi="Arial" w:cs="Arial"/>
          <w:sz w:val="18"/>
          <w:szCs w:val="18"/>
        </w:rPr>
        <w:t xml:space="preserve"> § 18 zákona č. 106/1999 Sb., o svobodném přístupu k informacím, ve znění pozdějších předpisů.</w:t>
      </w:r>
    </w:p>
    <w:p w14:paraId="07A1043C" w14:textId="77777777" w:rsidR="00393952" w:rsidRPr="003F4E2D" w:rsidRDefault="00393952" w:rsidP="00393952">
      <w:pPr>
        <w:spacing w:after="0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93952" w:rsidRPr="003F4E2D" w14:paraId="01265C8F" w14:textId="77777777" w:rsidTr="0039395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14CA" w14:textId="6E9665DB" w:rsidR="00393952" w:rsidRPr="003F4E2D" w:rsidRDefault="0039395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3F4E2D">
              <w:rPr>
                <w:rFonts w:ascii="Arial" w:hAnsi="Arial" w:cs="Arial"/>
                <w:b/>
                <w:bCs/>
                <w:sz w:val="18"/>
                <w:szCs w:val="18"/>
              </w:rPr>
              <w:t>§ 18  odst. 1  písmene a)</w:t>
            </w:r>
            <w:r w:rsidRPr="003F4E2D">
              <w:rPr>
                <w:rFonts w:ascii="Arial" w:hAnsi="Arial" w:cs="Arial"/>
                <w:sz w:val="18"/>
                <w:szCs w:val="18"/>
              </w:rPr>
              <w:t xml:space="preserve">     počet podaných žádostí o informace                                                           </w:t>
            </w:r>
            <w:r w:rsidR="00983978" w:rsidRPr="003F4E2D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8259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3952" w:rsidRPr="003F4E2D" w14:paraId="6245B95C" w14:textId="77777777" w:rsidTr="0039395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7EE4" w14:textId="3733CF64" w:rsidR="00393952" w:rsidRPr="003F4E2D" w:rsidRDefault="0039395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3F4E2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počet vydaných rozhodnutí o odmítnutí žádosti                                               </w:t>
            </w:r>
            <w:r w:rsidR="00983978" w:rsidRPr="003F4E2D">
              <w:rPr>
                <w:rFonts w:ascii="Arial" w:hAnsi="Arial" w:cs="Arial"/>
                <w:sz w:val="18"/>
                <w:szCs w:val="18"/>
              </w:rPr>
              <w:t>0</w:t>
            </w:r>
            <w:r w:rsidRPr="003F4E2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</w:t>
            </w:r>
          </w:p>
        </w:tc>
      </w:tr>
      <w:tr w:rsidR="00393952" w:rsidRPr="003F4E2D" w14:paraId="12042B9C" w14:textId="77777777" w:rsidTr="0039395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DD22" w14:textId="77777777" w:rsidR="00393952" w:rsidRPr="003F4E2D" w:rsidRDefault="0039395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3F4E2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393952" w:rsidRPr="003F4E2D" w14:paraId="20332A17" w14:textId="77777777" w:rsidTr="0039395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B35F" w14:textId="4FE749BC" w:rsidR="00393952" w:rsidRPr="003F4E2D" w:rsidRDefault="0039395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3F4E2D">
              <w:rPr>
                <w:rFonts w:ascii="Arial" w:hAnsi="Arial" w:cs="Arial"/>
                <w:b/>
                <w:bCs/>
                <w:sz w:val="18"/>
                <w:szCs w:val="18"/>
              </w:rPr>
              <w:t>§ 18  odst. 1  písmene b)</w:t>
            </w:r>
            <w:r w:rsidRPr="003F4E2D">
              <w:rPr>
                <w:rFonts w:ascii="Arial" w:hAnsi="Arial" w:cs="Arial"/>
                <w:sz w:val="18"/>
                <w:szCs w:val="18"/>
              </w:rPr>
              <w:t xml:space="preserve">     počet podaných odvolání proti rozhodnutí </w:t>
            </w:r>
            <w:r w:rsidR="00983978" w:rsidRPr="003F4E2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0</w:t>
            </w:r>
          </w:p>
        </w:tc>
      </w:tr>
      <w:tr w:rsidR="00393952" w:rsidRPr="003F4E2D" w14:paraId="3D8A5BF3" w14:textId="77777777" w:rsidTr="0039395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8161" w14:textId="77777777" w:rsidR="00393952" w:rsidRPr="003F4E2D" w:rsidRDefault="0039395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3F4E2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393952" w:rsidRPr="003F4E2D" w14:paraId="29ED7FE8" w14:textId="77777777" w:rsidTr="0039395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60D3" w14:textId="77777777" w:rsidR="00393952" w:rsidRPr="003F4E2D" w:rsidRDefault="0039395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3F4E2D">
              <w:rPr>
                <w:rFonts w:ascii="Arial" w:hAnsi="Arial" w:cs="Arial"/>
                <w:b/>
                <w:bCs/>
                <w:sz w:val="18"/>
                <w:szCs w:val="18"/>
              </w:rPr>
              <w:t>§ 18  odst. 1  písmene c)</w:t>
            </w:r>
            <w:r w:rsidRPr="003F4E2D">
              <w:rPr>
                <w:rFonts w:ascii="Arial" w:hAnsi="Arial" w:cs="Arial"/>
                <w:sz w:val="18"/>
                <w:szCs w:val="18"/>
              </w:rPr>
              <w:t xml:space="preserve">     opis podstatných částí každého rozsudku soudu ve věci přezkoumání        </w:t>
            </w:r>
          </w:p>
        </w:tc>
      </w:tr>
      <w:tr w:rsidR="00393952" w:rsidRPr="003F4E2D" w14:paraId="0C36802B" w14:textId="77777777" w:rsidTr="0039395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A77F" w14:textId="77777777" w:rsidR="00393952" w:rsidRPr="003F4E2D" w:rsidRDefault="0039395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3F4E2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zákonnosti rozhodnutí povinného subjektu o odmítnutí žádosti o </w:t>
            </w:r>
          </w:p>
        </w:tc>
      </w:tr>
      <w:tr w:rsidR="00393952" w:rsidRPr="003F4E2D" w14:paraId="1A3B13DD" w14:textId="77777777" w:rsidTr="0039395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9A9C" w14:textId="77777777" w:rsidR="00393952" w:rsidRPr="003F4E2D" w:rsidRDefault="0039395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3F4E2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poskytnutí informace a přehled všech výdajů, které povinný subjekt</w:t>
            </w:r>
          </w:p>
        </w:tc>
      </w:tr>
      <w:tr w:rsidR="00393952" w:rsidRPr="003F4E2D" w14:paraId="2A6620B4" w14:textId="77777777" w:rsidTr="0039395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B9CF" w14:textId="77777777" w:rsidR="00393952" w:rsidRPr="003F4E2D" w:rsidRDefault="0039395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3F4E2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vynaložil v souvislosti se soudními řízeními o právech a povinnostech </w:t>
            </w:r>
          </w:p>
        </w:tc>
      </w:tr>
      <w:tr w:rsidR="00393952" w:rsidRPr="003F4E2D" w14:paraId="6EB7923F" w14:textId="77777777" w:rsidTr="0039395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5F73" w14:textId="77777777" w:rsidR="00393952" w:rsidRPr="003F4E2D" w:rsidRDefault="0039395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3F4E2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podle tohoto zákona, a to včetně nákladů na své vlastní zaměstnance   </w:t>
            </w:r>
          </w:p>
        </w:tc>
      </w:tr>
      <w:tr w:rsidR="00393952" w:rsidRPr="003F4E2D" w14:paraId="2628DE4D" w14:textId="77777777" w:rsidTr="0039395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6211" w14:textId="02948239" w:rsidR="00393952" w:rsidRPr="003F4E2D" w:rsidRDefault="0039395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3F4E2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a nákladů na právní zastoupení</w:t>
            </w:r>
            <w:r w:rsidR="00983978" w:rsidRPr="003F4E2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0</w:t>
            </w:r>
          </w:p>
        </w:tc>
      </w:tr>
      <w:tr w:rsidR="00393952" w:rsidRPr="003F4E2D" w14:paraId="503E6137" w14:textId="77777777" w:rsidTr="0039395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E553" w14:textId="77777777" w:rsidR="00393952" w:rsidRPr="003F4E2D" w:rsidRDefault="0039395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3F4E2D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</w:p>
        </w:tc>
      </w:tr>
      <w:tr w:rsidR="00393952" w:rsidRPr="003F4E2D" w14:paraId="029459EB" w14:textId="77777777" w:rsidTr="0039395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6070" w14:textId="43E0BA3D" w:rsidR="00393952" w:rsidRPr="003F4E2D" w:rsidRDefault="0039395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3F4E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4E2D">
              <w:rPr>
                <w:rFonts w:ascii="Arial" w:hAnsi="Arial" w:cs="Arial"/>
                <w:b/>
                <w:bCs/>
                <w:sz w:val="18"/>
                <w:szCs w:val="18"/>
              </w:rPr>
              <w:t>§ 18  odst. 1  písmene d)</w:t>
            </w:r>
            <w:r w:rsidRPr="003F4E2D">
              <w:rPr>
                <w:rFonts w:ascii="Arial" w:hAnsi="Arial" w:cs="Arial"/>
                <w:sz w:val="18"/>
                <w:szCs w:val="18"/>
              </w:rPr>
              <w:t xml:space="preserve">    výčet  poskytnutých výhradních licencí, včetně odůvodnění                        </w:t>
            </w:r>
            <w:r w:rsidR="00983978" w:rsidRPr="003F4E2D">
              <w:rPr>
                <w:rFonts w:ascii="Arial" w:hAnsi="Arial" w:cs="Arial"/>
                <w:sz w:val="18"/>
                <w:szCs w:val="18"/>
              </w:rPr>
              <w:t xml:space="preserve">   0</w:t>
            </w:r>
          </w:p>
        </w:tc>
      </w:tr>
      <w:tr w:rsidR="00393952" w:rsidRPr="003F4E2D" w14:paraId="0D718323" w14:textId="77777777" w:rsidTr="0039395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4CD0" w14:textId="77777777" w:rsidR="00393952" w:rsidRPr="003F4E2D" w:rsidRDefault="0039395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3F4E2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nezbytnosti poskytnutí výhradní licence</w:t>
            </w:r>
          </w:p>
        </w:tc>
      </w:tr>
      <w:tr w:rsidR="00393952" w:rsidRPr="003F4E2D" w14:paraId="3361AE37" w14:textId="77777777" w:rsidTr="0039395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8957" w14:textId="77777777" w:rsidR="00393952" w:rsidRPr="003F4E2D" w:rsidRDefault="0039395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3F4E2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393952" w:rsidRPr="003F4E2D" w14:paraId="5919D1F6" w14:textId="77777777" w:rsidTr="0039395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4521" w14:textId="2E03FE62" w:rsidR="00393952" w:rsidRPr="003F4E2D" w:rsidRDefault="0039395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3F4E2D">
              <w:rPr>
                <w:rFonts w:ascii="Arial" w:hAnsi="Arial" w:cs="Arial"/>
                <w:b/>
                <w:bCs/>
                <w:sz w:val="18"/>
                <w:szCs w:val="18"/>
              </w:rPr>
              <w:t>§ 18  odst. 1  písmene e)</w:t>
            </w:r>
            <w:r w:rsidRPr="003F4E2D">
              <w:rPr>
                <w:rFonts w:ascii="Arial" w:hAnsi="Arial" w:cs="Arial"/>
                <w:sz w:val="18"/>
                <w:szCs w:val="18"/>
              </w:rPr>
              <w:t xml:space="preserve">     počet stížností podaných podle § 16a,důvody jejich podání                       </w:t>
            </w:r>
            <w:r w:rsidR="00983978" w:rsidRPr="003F4E2D">
              <w:rPr>
                <w:rFonts w:ascii="Arial" w:hAnsi="Arial" w:cs="Arial"/>
                <w:sz w:val="18"/>
                <w:szCs w:val="18"/>
              </w:rPr>
              <w:t xml:space="preserve">     0</w:t>
            </w:r>
          </w:p>
        </w:tc>
      </w:tr>
      <w:tr w:rsidR="00393952" w:rsidRPr="003F4E2D" w14:paraId="5375792E" w14:textId="77777777" w:rsidTr="0039395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B570" w14:textId="77777777" w:rsidR="00393952" w:rsidRPr="003F4E2D" w:rsidRDefault="0039395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3F4E2D">
              <w:rPr>
                <w:rFonts w:ascii="Arial" w:hAnsi="Arial" w:cs="Arial"/>
                <w:sz w:val="18"/>
                <w:szCs w:val="18"/>
              </w:rPr>
              <w:t xml:space="preserve">                                             a stručný popis způsobu jejich vyřízení</w:t>
            </w:r>
          </w:p>
        </w:tc>
      </w:tr>
      <w:tr w:rsidR="00393952" w:rsidRPr="003F4E2D" w14:paraId="69B0E745" w14:textId="77777777" w:rsidTr="0039395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BE57" w14:textId="77777777" w:rsidR="00393952" w:rsidRPr="003F4E2D" w:rsidRDefault="0039395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3F4E2D">
              <w:rPr>
                <w:rFonts w:ascii="Arial" w:hAnsi="Arial" w:cs="Arial"/>
                <w:sz w:val="18"/>
                <w:szCs w:val="18"/>
              </w:rPr>
              <w:t xml:space="preserve">                                             </w:t>
            </w:r>
          </w:p>
        </w:tc>
      </w:tr>
      <w:tr w:rsidR="00393952" w:rsidRPr="003F4E2D" w14:paraId="5629028D" w14:textId="77777777" w:rsidTr="0039395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2FD6" w14:textId="1F2B7E97" w:rsidR="00393952" w:rsidRPr="003F4E2D" w:rsidRDefault="0039395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3F4E2D">
              <w:rPr>
                <w:rFonts w:ascii="Arial" w:hAnsi="Arial" w:cs="Arial"/>
                <w:b/>
                <w:bCs/>
                <w:sz w:val="18"/>
                <w:szCs w:val="18"/>
              </w:rPr>
              <w:t>§ 18  odst. 1  písmene f)</w:t>
            </w:r>
            <w:r w:rsidRPr="003F4E2D">
              <w:rPr>
                <w:rFonts w:ascii="Arial" w:hAnsi="Arial" w:cs="Arial"/>
                <w:sz w:val="18"/>
                <w:szCs w:val="18"/>
              </w:rPr>
              <w:t xml:space="preserve">     další informace vztahující se k uplatnění tohoto zákona                                </w:t>
            </w:r>
            <w:r w:rsidR="00983978" w:rsidRPr="003F4E2D">
              <w:rPr>
                <w:rFonts w:ascii="Arial" w:hAnsi="Arial" w:cs="Arial"/>
                <w:sz w:val="18"/>
                <w:szCs w:val="18"/>
              </w:rPr>
              <w:t xml:space="preserve">   0</w:t>
            </w:r>
          </w:p>
        </w:tc>
      </w:tr>
      <w:tr w:rsidR="003F4E2D" w:rsidRPr="003F4E2D" w14:paraId="22494975" w14:textId="77777777" w:rsidTr="0039395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CF66" w14:textId="77777777" w:rsidR="003F4E2D" w:rsidRPr="003F4E2D" w:rsidRDefault="003F4E2D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4E2D" w:rsidRPr="003F4E2D" w14:paraId="071531E5" w14:textId="77777777" w:rsidTr="0039395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113D" w14:textId="1953D87D" w:rsidR="003F4E2D" w:rsidRPr="003F4E2D" w:rsidRDefault="003F4E2D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4E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§ 18  odst. 2   Výroční zpráva byla zveřejněna prostřednictvím centrálního registru 31.01.2024  </w:t>
            </w:r>
          </w:p>
        </w:tc>
      </w:tr>
    </w:tbl>
    <w:p w14:paraId="7E53C4F1" w14:textId="77777777" w:rsidR="00393952" w:rsidRPr="003F4E2D" w:rsidRDefault="00393952" w:rsidP="00393952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0B7A3769" w14:textId="77777777" w:rsidR="00393952" w:rsidRPr="003F4E2D" w:rsidRDefault="00393952" w:rsidP="00393952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6AAC6FB7" w14:textId="77777777" w:rsidR="00393952" w:rsidRPr="003F4E2D" w:rsidRDefault="00393952" w:rsidP="00393952">
      <w:pPr>
        <w:rPr>
          <w:rFonts w:ascii="Arial" w:hAnsi="Arial" w:cs="Arial"/>
          <w:sz w:val="18"/>
          <w:szCs w:val="18"/>
        </w:rPr>
      </w:pPr>
      <w:r w:rsidRPr="003F4E2D">
        <w:rPr>
          <w:rFonts w:ascii="Arial" w:hAnsi="Arial" w:cs="Arial"/>
          <w:sz w:val="18"/>
          <w:szCs w:val="18"/>
        </w:rPr>
        <w:t>Průběžně jsou poskytovány informace ústní formou v osobním nebo telefonickém styku.</w:t>
      </w:r>
      <w:r w:rsidRPr="003F4E2D">
        <w:rPr>
          <w:rFonts w:ascii="Arial" w:hAnsi="Arial" w:cs="Arial"/>
          <w:i/>
          <w:sz w:val="18"/>
          <w:szCs w:val="18"/>
        </w:rPr>
        <w:t xml:space="preserve"> </w:t>
      </w:r>
    </w:p>
    <w:p w14:paraId="74469EA3" w14:textId="77777777" w:rsidR="00393952" w:rsidRPr="003F4E2D" w:rsidRDefault="00393952" w:rsidP="00393952">
      <w:pPr>
        <w:rPr>
          <w:rFonts w:ascii="Arial" w:hAnsi="Arial" w:cs="Arial"/>
          <w:color w:val="0070C0"/>
          <w:sz w:val="18"/>
          <w:szCs w:val="18"/>
          <w:u w:val="single"/>
        </w:rPr>
      </w:pPr>
      <w:r w:rsidRPr="003F4E2D">
        <w:rPr>
          <w:rFonts w:ascii="Arial" w:hAnsi="Arial" w:cs="Arial"/>
          <w:sz w:val="18"/>
          <w:szCs w:val="18"/>
        </w:rPr>
        <w:t xml:space="preserve">V souladu s § 5 odst. 3 zákona č.106/1999 Sb., v platném znění, jsou informace poskytované na žádost zveřejňovány na </w:t>
      </w:r>
      <w:hyperlink r:id="rId7" w:history="1">
        <w:r w:rsidRPr="003F4E2D">
          <w:rPr>
            <w:rStyle w:val="Hypertextovodkaz"/>
            <w:rFonts w:ascii="Arial" w:hAnsi="Arial" w:cs="Arial"/>
            <w:sz w:val="18"/>
            <w:szCs w:val="18"/>
          </w:rPr>
          <w:t>www.stare-hamry.cz</w:t>
        </w:r>
      </w:hyperlink>
      <w:r w:rsidRPr="003F4E2D">
        <w:rPr>
          <w:rFonts w:ascii="Arial" w:hAnsi="Arial" w:cs="Arial"/>
          <w:color w:val="0070C0"/>
          <w:sz w:val="18"/>
          <w:szCs w:val="18"/>
          <w:u w:val="single"/>
        </w:rPr>
        <w:t xml:space="preserve"> </w:t>
      </w:r>
    </w:p>
    <w:p w14:paraId="5440C747" w14:textId="77777777" w:rsidR="00393952" w:rsidRPr="003F4E2D" w:rsidRDefault="00393952" w:rsidP="00393952">
      <w:pPr>
        <w:rPr>
          <w:rFonts w:ascii="Arial" w:hAnsi="Arial" w:cs="Arial"/>
          <w:color w:val="0070C0"/>
          <w:sz w:val="18"/>
          <w:szCs w:val="18"/>
          <w:u w:val="single"/>
        </w:rPr>
      </w:pPr>
    </w:p>
    <w:p w14:paraId="5429D691" w14:textId="77777777" w:rsidR="00393952" w:rsidRPr="003F4E2D" w:rsidRDefault="00393952" w:rsidP="00393952">
      <w:pPr>
        <w:rPr>
          <w:rFonts w:ascii="Arial" w:hAnsi="Arial" w:cs="Arial"/>
          <w:sz w:val="18"/>
          <w:szCs w:val="18"/>
        </w:rPr>
      </w:pPr>
    </w:p>
    <w:p w14:paraId="64196878" w14:textId="76D9D420" w:rsidR="00393952" w:rsidRPr="003F4E2D" w:rsidRDefault="00393952" w:rsidP="00393952">
      <w:pPr>
        <w:rPr>
          <w:rFonts w:ascii="Arial" w:hAnsi="Arial" w:cs="Arial"/>
          <w:sz w:val="18"/>
          <w:szCs w:val="18"/>
        </w:rPr>
      </w:pPr>
      <w:r w:rsidRPr="003F4E2D">
        <w:rPr>
          <w:rFonts w:ascii="Arial" w:hAnsi="Arial" w:cs="Arial"/>
          <w:sz w:val="18"/>
          <w:szCs w:val="18"/>
        </w:rPr>
        <w:t xml:space="preserve">Staré Hamry dne </w:t>
      </w:r>
      <w:r w:rsidR="00983978" w:rsidRPr="003F4E2D">
        <w:rPr>
          <w:rFonts w:ascii="Arial" w:hAnsi="Arial" w:cs="Arial"/>
          <w:sz w:val="18"/>
          <w:szCs w:val="18"/>
        </w:rPr>
        <w:t>31.01.2024</w:t>
      </w:r>
    </w:p>
    <w:p w14:paraId="3DC99DBC" w14:textId="18B34C2D" w:rsidR="00393952" w:rsidRPr="003F4E2D" w:rsidRDefault="00393952" w:rsidP="00393952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3F4E2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14:paraId="7AB4FC7A" w14:textId="3D7777E8" w:rsidR="00393952" w:rsidRDefault="008259CC" w:rsidP="00393952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Bc. Eva Tořová</w:t>
      </w:r>
      <w:r w:rsidR="00393952" w:rsidRPr="003F4E2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14:paraId="4AF0D451" w14:textId="6E21EEE8" w:rsidR="008259CC" w:rsidRPr="008259CC" w:rsidRDefault="008259CC" w:rsidP="008259C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starostka</w:t>
      </w:r>
    </w:p>
    <w:sectPr w:rsidR="008259CC" w:rsidRPr="00825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53E6B" w14:textId="77777777" w:rsidR="00010F7F" w:rsidRDefault="00010F7F" w:rsidP="000661B2">
      <w:pPr>
        <w:spacing w:after="0" w:line="240" w:lineRule="auto"/>
      </w:pPr>
      <w:r>
        <w:separator/>
      </w:r>
    </w:p>
  </w:endnote>
  <w:endnote w:type="continuationSeparator" w:id="0">
    <w:p w14:paraId="6F9169AC" w14:textId="77777777" w:rsidR="00010F7F" w:rsidRDefault="00010F7F" w:rsidP="0006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368AC" w14:textId="77777777" w:rsidR="00010F7F" w:rsidRDefault="00010F7F" w:rsidP="000661B2">
      <w:pPr>
        <w:spacing w:after="0" w:line="240" w:lineRule="auto"/>
      </w:pPr>
      <w:r>
        <w:separator/>
      </w:r>
    </w:p>
  </w:footnote>
  <w:footnote w:type="continuationSeparator" w:id="0">
    <w:p w14:paraId="0E243345" w14:textId="77777777" w:rsidR="00010F7F" w:rsidRDefault="00010F7F" w:rsidP="00066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52"/>
    <w:rsid w:val="00010F7F"/>
    <w:rsid w:val="000661B2"/>
    <w:rsid w:val="00296452"/>
    <w:rsid w:val="00393952"/>
    <w:rsid w:val="003F4E2D"/>
    <w:rsid w:val="0074084B"/>
    <w:rsid w:val="008259CC"/>
    <w:rsid w:val="00983978"/>
    <w:rsid w:val="00BA57D3"/>
    <w:rsid w:val="00CA5FC9"/>
    <w:rsid w:val="00DE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7972"/>
  <w15:chartTrackingRefBased/>
  <w15:docId w15:val="{A2BE6942-414A-4191-B572-5E02F4AB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39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393952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066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61B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66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61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are-hamr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464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ebalasova</dc:creator>
  <cp:keywords/>
  <dc:description/>
  <cp:lastModifiedBy>ebalasova</cp:lastModifiedBy>
  <cp:revision>6</cp:revision>
  <dcterms:created xsi:type="dcterms:W3CDTF">2024-01-29T12:22:00Z</dcterms:created>
  <dcterms:modified xsi:type="dcterms:W3CDTF">2024-01-29T12:34:00Z</dcterms:modified>
</cp:coreProperties>
</file>