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D9E8" w14:textId="77777777" w:rsidR="00047DAD" w:rsidRP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7AE08626" w14:textId="719DCAD5" w:rsidR="00047DAD" w:rsidRPr="007D07E4" w:rsidRDefault="00047DAD" w:rsidP="00047DAD">
      <w:pPr>
        <w:spacing w:after="0" w:line="330" w:lineRule="atLeast"/>
        <w:jc w:val="center"/>
        <w:outlineLvl w:val="2"/>
        <w:rPr>
          <w:rFonts w:eastAsia="Times New Roman" w:cstheme="minorHAnsi"/>
          <w:b/>
          <w:bCs/>
          <w:color w:val="08A8F8"/>
          <w:sz w:val="30"/>
          <w:szCs w:val="30"/>
          <w:lang w:eastAsia="cs-CZ"/>
        </w:rPr>
      </w:pP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>V</w:t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>ýroční zpráv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>a</w:t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 xml:space="preserve"> za rok 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>20</w:t>
      </w:r>
      <w:r w:rsidR="001108A4">
        <w:rPr>
          <w:rFonts w:eastAsia="Times New Roman" w:cstheme="minorHAnsi"/>
          <w:b/>
          <w:color w:val="000000"/>
          <w:sz w:val="30"/>
          <w:szCs w:val="30"/>
          <w:lang w:eastAsia="cs-CZ"/>
        </w:rPr>
        <w:t>2</w:t>
      </w:r>
      <w:r w:rsidR="0069724D">
        <w:rPr>
          <w:rFonts w:eastAsia="Times New Roman" w:cstheme="minorHAnsi"/>
          <w:b/>
          <w:color w:val="000000"/>
          <w:sz w:val="30"/>
          <w:szCs w:val="30"/>
          <w:lang w:eastAsia="cs-CZ"/>
        </w:rPr>
        <w:t>3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 xml:space="preserve"> </w:t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 xml:space="preserve">o činnosti v oblasti poskytování informací 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br/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>podle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 xml:space="preserve"> </w:t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>zákona</w:t>
      </w:r>
      <w:r w:rsidRPr="007D07E4">
        <w:rPr>
          <w:rFonts w:eastAsia="Times New Roman" w:cstheme="minorHAnsi"/>
          <w:b/>
          <w:color w:val="000000"/>
          <w:sz w:val="30"/>
          <w:szCs w:val="30"/>
          <w:lang w:eastAsia="cs-CZ"/>
        </w:rPr>
        <w:t xml:space="preserve"> </w:t>
      </w:r>
      <w:r w:rsidRPr="00D23B84">
        <w:rPr>
          <w:rFonts w:eastAsia="Times New Roman" w:cstheme="minorHAnsi"/>
          <w:b/>
          <w:color w:val="000000"/>
          <w:sz w:val="30"/>
          <w:szCs w:val="30"/>
          <w:lang w:eastAsia="cs-CZ"/>
        </w:rPr>
        <w:t>č. 106/1999 Sb., o svobodném přístupu k informacím</w:t>
      </w:r>
    </w:p>
    <w:p w14:paraId="12875D2A" w14:textId="77777777" w:rsid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6E0DC363" w14:textId="77777777" w:rsidR="007D07E4" w:rsidRPr="00047DAD" w:rsidRDefault="007D07E4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210D9079" w14:textId="32BD37FE" w:rsidR="00047DAD" w:rsidRPr="00047DAD" w:rsidRDefault="00047DAD" w:rsidP="00047DAD">
      <w:pPr>
        <w:pStyle w:val="Odstavecseseznamem"/>
        <w:numPr>
          <w:ilvl w:val="0"/>
          <w:numId w:val="1"/>
        </w:numPr>
        <w:spacing w:after="0" w:line="330" w:lineRule="atLeast"/>
        <w:outlineLvl w:val="2"/>
        <w:rPr>
          <w:rFonts w:eastAsia="Times New Roman" w:cstheme="minorHAnsi"/>
          <w:bCs/>
          <w:i/>
          <w:lang w:eastAsia="cs-CZ"/>
        </w:rPr>
      </w:pPr>
      <w:r w:rsidRPr="00047DAD">
        <w:rPr>
          <w:rFonts w:eastAsia="Times New Roman" w:cstheme="minorHAnsi"/>
          <w:bCs/>
          <w:i/>
          <w:lang w:eastAsia="cs-CZ"/>
        </w:rPr>
        <w:t xml:space="preserve">Podané žádosti </w:t>
      </w:r>
      <w:r>
        <w:rPr>
          <w:rFonts w:eastAsia="Times New Roman" w:cstheme="minorHAnsi"/>
          <w:bCs/>
          <w:i/>
          <w:lang w:eastAsia="cs-CZ"/>
        </w:rPr>
        <w:t>a vydaná rozhodnutí o odmítnutí žádosti</w:t>
      </w:r>
      <w:r w:rsidR="007D07E4">
        <w:rPr>
          <w:rFonts w:eastAsia="Times New Roman" w:cstheme="minorHAnsi"/>
          <w:bCs/>
          <w:i/>
          <w:lang w:eastAsia="cs-CZ"/>
        </w:rPr>
        <w:t xml:space="preserve">   </w:t>
      </w:r>
      <w:r w:rsidR="0069724D">
        <w:rPr>
          <w:rFonts w:eastAsia="Times New Roman" w:cstheme="minorHAnsi"/>
          <w:b/>
          <w:bCs/>
          <w:i/>
          <w:lang w:eastAsia="cs-CZ"/>
        </w:rPr>
        <w:t>1</w:t>
      </w:r>
    </w:p>
    <w:p w14:paraId="206C2DD4" w14:textId="0AF00FBF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>V roce 20</w:t>
      </w:r>
      <w:r w:rsidR="001108A4">
        <w:rPr>
          <w:rFonts w:eastAsia="Times New Roman" w:cstheme="minorHAnsi"/>
          <w:bCs/>
          <w:lang w:eastAsia="cs-CZ"/>
        </w:rPr>
        <w:t>2</w:t>
      </w:r>
      <w:r w:rsidR="0069724D">
        <w:rPr>
          <w:rFonts w:eastAsia="Times New Roman" w:cstheme="minorHAnsi"/>
          <w:bCs/>
          <w:lang w:eastAsia="cs-CZ"/>
        </w:rPr>
        <w:t>3</w:t>
      </w:r>
      <w:r w:rsidRPr="00047DAD">
        <w:rPr>
          <w:rFonts w:eastAsia="Times New Roman" w:cstheme="minorHAnsi"/>
          <w:bCs/>
          <w:lang w:eastAsia="cs-CZ"/>
        </w:rPr>
        <w:t xml:space="preserve"> byl</w:t>
      </w:r>
      <w:r w:rsidR="0069724D">
        <w:rPr>
          <w:rFonts w:eastAsia="Times New Roman" w:cstheme="minorHAnsi"/>
          <w:bCs/>
          <w:lang w:eastAsia="cs-CZ"/>
        </w:rPr>
        <w:t>a</w:t>
      </w:r>
      <w:r w:rsidRPr="00047DAD">
        <w:rPr>
          <w:rFonts w:eastAsia="Times New Roman" w:cstheme="minorHAnsi"/>
          <w:bCs/>
          <w:lang w:eastAsia="cs-CZ"/>
        </w:rPr>
        <w:t xml:space="preserve"> </w:t>
      </w:r>
      <w:r w:rsidR="0069724D">
        <w:rPr>
          <w:rFonts w:eastAsia="Times New Roman" w:cstheme="minorHAnsi"/>
          <w:bCs/>
          <w:lang w:eastAsia="cs-CZ"/>
        </w:rPr>
        <w:t>přijata jedna</w:t>
      </w:r>
      <w:r w:rsidRPr="00047DAD">
        <w:rPr>
          <w:rFonts w:eastAsia="Times New Roman" w:cstheme="minorHAnsi"/>
          <w:bCs/>
          <w:lang w:eastAsia="cs-CZ"/>
        </w:rPr>
        <w:t xml:space="preserve"> písemn</w:t>
      </w:r>
      <w:r>
        <w:rPr>
          <w:rFonts w:eastAsia="Times New Roman" w:cstheme="minorHAnsi"/>
          <w:bCs/>
          <w:lang w:eastAsia="cs-CZ"/>
        </w:rPr>
        <w:t>á</w:t>
      </w:r>
      <w:r w:rsidRPr="00047DAD">
        <w:rPr>
          <w:rFonts w:eastAsia="Times New Roman" w:cstheme="minorHAnsi"/>
          <w:bCs/>
          <w:lang w:eastAsia="cs-CZ"/>
        </w:rPr>
        <w:t xml:space="preserve"> žádost o poskytnutí informac</w:t>
      </w:r>
      <w:r w:rsidR="0069724D">
        <w:rPr>
          <w:rFonts w:eastAsia="Times New Roman" w:cstheme="minorHAnsi"/>
          <w:bCs/>
          <w:lang w:eastAsia="cs-CZ"/>
        </w:rPr>
        <w:t>í</w:t>
      </w:r>
      <w:r w:rsidRPr="00047DAD">
        <w:rPr>
          <w:rFonts w:eastAsia="Times New Roman" w:cstheme="minorHAnsi"/>
          <w:bCs/>
          <w:lang w:eastAsia="cs-CZ"/>
        </w:rPr>
        <w:t xml:space="preserve"> dle zákona</w:t>
      </w:r>
      <w:r w:rsidR="0069724D">
        <w:rPr>
          <w:rFonts w:eastAsia="Times New Roman" w:cstheme="minorHAnsi"/>
          <w:bCs/>
          <w:lang w:eastAsia="cs-CZ"/>
        </w:rPr>
        <w:t>, žádosti bylo vyhověno a informace poskytnuty</w:t>
      </w:r>
      <w:r w:rsidRPr="00047DAD">
        <w:rPr>
          <w:rFonts w:eastAsia="Times New Roman" w:cstheme="minorHAnsi"/>
          <w:bCs/>
          <w:lang w:eastAsia="cs-CZ"/>
        </w:rPr>
        <w:t xml:space="preserve">.  </w:t>
      </w:r>
    </w:p>
    <w:p w14:paraId="7126D682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</w:t>
      </w:r>
    </w:p>
    <w:p w14:paraId="7A0037C7" w14:textId="77777777" w:rsidR="00047DAD" w:rsidRPr="00047DAD" w:rsidRDefault="00047DAD" w:rsidP="00047DAD">
      <w:pPr>
        <w:pStyle w:val="Odstavecseseznamem"/>
        <w:numPr>
          <w:ilvl w:val="0"/>
          <w:numId w:val="1"/>
        </w:numPr>
        <w:spacing w:after="0" w:line="330" w:lineRule="atLeast"/>
        <w:outlineLvl w:val="2"/>
        <w:rPr>
          <w:rFonts w:eastAsia="Times New Roman" w:cstheme="minorHAnsi"/>
          <w:bCs/>
          <w:i/>
          <w:lang w:eastAsia="cs-CZ"/>
        </w:rPr>
      </w:pPr>
      <w:r w:rsidRPr="00047DAD">
        <w:rPr>
          <w:rFonts w:eastAsia="Times New Roman" w:cstheme="minorHAnsi"/>
          <w:bCs/>
          <w:i/>
          <w:lang w:eastAsia="cs-CZ"/>
        </w:rPr>
        <w:t xml:space="preserve">Odvolání proti rozhodnutí </w:t>
      </w:r>
      <w:r w:rsidR="007D07E4">
        <w:rPr>
          <w:rFonts w:eastAsia="Times New Roman" w:cstheme="minorHAnsi"/>
          <w:bCs/>
          <w:i/>
          <w:lang w:eastAsia="cs-CZ"/>
        </w:rPr>
        <w:t xml:space="preserve"> </w:t>
      </w:r>
      <w:r w:rsidRPr="00047DAD">
        <w:rPr>
          <w:rFonts w:eastAsia="Times New Roman" w:cstheme="minorHAnsi"/>
          <w:bCs/>
          <w:i/>
          <w:lang w:eastAsia="cs-CZ"/>
        </w:rPr>
        <w:t xml:space="preserve"> </w:t>
      </w:r>
      <w:r w:rsidR="007D07E4" w:rsidRPr="007D07E4">
        <w:rPr>
          <w:rFonts w:eastAsia="Times New Roman" w:cstheme="minorHAnsi"/>
          <w:b/>
          <w:bCs/>
          <w:i/>
          <w:lang w:eastAsia="cs-CZ"/>
        </w:rPr>
        <w:t>0</w:t>
      </w:r>
    </w:p>
    <w:p w14:paraId="7568C58D" w14:textId="18B9E65F" w:rsid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V roce 20</w:t>
      </w:r>
      <w:r w:rsidR="001108A4">
        <w:rPr>
          <w:rFonts w:eastAsia="Times New Roman" w:cstheme="minorHAnsi"/>
          <w:bCs/>
          <w:lang w:eastAsia="cs-CZ"/>
        </w:rPr>
        <w:t>2</w:t>
      </w:r>
      <w:r w:rsidR="00BB0333">
        <w:rPr>
          <w:rFonts w:eastAsia="Times New Roman" w:cstheme="minorHAnsi"/>
          <w:bCs/>
          <w:lang w:eastAsia="cs-CZ"/>
        </w:rPr>
        <w:t>3</w:t>
      </w:r>
      <w:r>
        <w:rPr>
          <w:rFonts w:eastAsia="Times New Roman" w:cstheme="minorHAnsi"/>
          <w:bCs/>
          <w:lang w:eastAsia="cs-CZ"/>
        </w:rPr>
        <w:t xml:space="preserve"> nebyla podána žádná odvolání proti rozhodnutí.</w:t>
      </w:r>
    </w:p>
    <w:p w14:paraId="4F6FA097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</w:t>
      </w:r>
    </w:p>
    <w:p w14:paraId="0870B021" w14:textId="77777777" w:rsidR="00047DAD" w:rsidRPr="00047DAD" w:rsidRDefault="00047DAD" w:rsidP="00047DAD">
      <w:pPr>
        <w:pStyle w:val="Odstavecseseznamem"/>
        <w:numPr>
          <w:ilvl w:val="0"/>
          <w:numId w:val="1"/>
        </w:numPr>
        <w:spacing w:after="0" w:line="330" w:lineRule="atLeast"/>
        <w:outlineLvl w:val="2"/>
        <w:rPr>
          <w:rFonts w:eastAsia="Times New Roman" w:cstheme="minorHAnsi"/>
          <w:bCs/>
          <w:i/>
          <w:lang w:eastAsia="cs-CZ"/>
        </w:rPr>
      </w:pPr>
      <w:r w:rsidRPr="00047DAD">
        <w:rPr>
          <w:rFonts w:eastAsia="Times New Roman" w:cstheme="minorHAnsi"/>
          <w:bCs/>
          <w:i/>
          <w:lang w:eastAsia="cs-CZ"/>
        </w:rPr>
        <w:t xml:space="preserve">Rozsudek soudu </w:t>
      </w:r>
      <w:r w:rsidR="007D07E4">
        <w:rPr>
          <w:rFonts w:eastAsia="Times New Roman" w:cstheme="minorHAnsi"/>
          <w:bCs/>
          <w:i/>
          <w:lang w:eastAsia="cs-CZ"/>
        </w:rPr>
        <w:t xml:space="preserve"> </w:t>
      </w:r>
      <w:r w:rsidRPr="00047DAD">
        <w:rPr>
          <w:rFonts w:eastAsia="Times New Roman" w:cstheme="minorHAnsi"/>
          <w:bCs/>
          <w:i/>
          <w:lang w:eastAsia="cs-CZ"/>
        </w:rPr>
        <w:t xml:space="preserve"> </w:t>
      </w:r>
      <w:r w:rsidR="007D07E4" w:rsidRPr="007D07E4">
        <w:rPr>
          <w:rFonts w:eastAsia="Times New Roman" w:cstheme="minorHAnsi"/>
          <w:b/>
          <w:bCs/>
          <w:i/>
          <w:lang w:eastAsia="cs-CZ"/>
        </w:rPr>
        <w:t xml:space="preserve">0 </w:t>
      </w:r>
      <w:r w:rsidR="007D07E4">
        <w:rPr>
          <w:rFonts w:eastAsia="Times New Roman" w:cstheme="minorHAnsi"/>
          <w:b/>
          <w:bCs/>
          <w:i/>
          <w:lang w:eastAsia="cs-CZ"/>
        </w:rPr>
        <w:t>a související výdaje 0 Kč</w:t>
      </w:r>
    </w:p>
    <w:p w14:paraId="66218B59" w14:textId="23AC1C5D" w:rsidR="00047DAD" w:rsidRPr="00047DAD" w:rsidRDefault="00047DAD" w:rsidP="00047DAD">
      <w:pPr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>V roce 20</w:t>
      </w:r>
      <w:r w:rsidR="001108A4">
        <w:rPr>
          <w:rFonts w:eastAsia="Times New Roman" w:cstheme="minorHAnsi"/>
          <w:bCs/>
          <w:lang w:eastAsia="cs-CZ"/>
        </w:rPr>
        <w:t>2</w:t>
      </w:r>
      <w:r w:rsidR="00BB0333">
        <w:rPr>
          <w:rFonts w:eastAsia="Times New Roman" w:cstheme="minorHAnsi"/>
          <w:bCs/>
          <w:lang w:eastAsia="cs-CZ"/>
        </w:rPr>
        <w:t>3</w:t>
      </w:r>
      <w:r w:rsidRPr="00047DAD">
        <w:rPr>
          <w:rFonts w:eastAsia="Times New Roman" w:cstheme="minorHAnsi"/>
          <w:bCs/>
          <w:lang w:eastAsia="cs-CZ"/>
        </w:rPr>
        <w:t xml:space="preserve"> nebyl</w:t>
      </w:r>
      <w:r>
        <w:rPr>
          <w:rFonts w:eastAsia="Times New Roman" w:cstheme="minorHAnsi"/>
          <w:bCs/>
          <w:lang w:eastAsia="cs-CZ"/>
        </w:rPr>
        <w:t xml:space="preserve"> vydán žádný rozsudek ve věci přezkoumání rozhodnutí </w:t>
      </w:r>
      <w:r w:rsidRPr="00D23B84">
        <w:rPr>
          <w:rFonts w:eastAsia="Times New Roman" w:cstheme="minorHAnsi"/>
          <w:color w:val="000000"/>
          <w:lang w:eastAsia="cs-CZ"/>
        </w:rPr>
        <w:t>povinného subjektu o odmítnutí žádosti o poskytnutí informace</w:t>
      </w:r>
      <w:r w:rsidRPr="00047DAD">
        <w:rPr>
          <w:rFonts w:eastAsia="Times New Roman" w:cstheme="minorHAnsi"/>
          <w:bCs/>
          <w:lang w:eastAsia="cs-CZ"/>
        </w:rPr>
        <w:t>.</w:t>
      </w:r>
      <w:r>
        <w:rPr>
          <w:rFonts w:eastAsia="Times New Roman" w:cstheme="minorHAnsi"/>
          <w:bCs/>
          <w:lang w:eastAsia="cs-CZ"/>
        </w:rPr>
        <w:t xml:space="preserve"> Výdaje vynaložené v souvislosti se soudními </w:t>
      </w:r>
      <w:r w:rsidR="007D07E4">
        <w:rPr>
          <w:rFonts w:eastAsia="Times New Roman" w:cstheme="minorHAnsi"/>
          <w:bCs/>
          <w:lang w:eastAsia="cs-CZ"/>
        </w:rPr>
        <w:t>řízeními nebyly v roce 20</w:t>
      </w:r>
      <w:r w:rsidR="001108A4">
        <w:rPr>
          <w:rFonts w:eastAsia="Times New Roman" w:cstheme="minorHAnsi"/>
          <w:bCs/>
          <w:lang w:eastAsia="cs-CZ"/>
        </w:rPr>
        <w:t>2</w:t>
      </w:r>
      <w:r w:rsidR="00BB0333">
        <w:rPr>
          <w:rFonts w:eastAsia="Times New Roman" w:cstheme="minorHAnsi"/>
          <w:bCs/>
          <w:lang w:eastAsia="cs-CZ"/>
        </w:rPr>
        <w:t>3</w:t>
      </w:r>
      <w:r w:rsidR="007D07E4">
        <w:rPr>
          <w:rFonts w:eastAsia="Times New Roman" w:cstheme="minorHAnsi"/>
          <w:bCs/>
          <w:lang w:eastAsia="cs-CZ"/>
        </w:rPr>
        <w:t xml:space="preserve"> žádné.</w:t>
      </w:r>
    </w:p>
    <w:p w14:paraId="2FEBB95D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</w:p>
    <w:p w14:paraId="0132EB12" w14:textId="77777777" w:rsidR="00047DAD" w:rsidRPr="007D07E4" w:rsidRDefault="00047DAD" w:rsidP="007D07E4">
      <w:pPr>
        <w:pStyle w:val="Odstavecseseznamem"/>
        <w:numPr>
          <w:ilvl w:val="0"/>
          <w:numId w:val="1"/>
        </w:numPr>
        <w:spacing w:after="0" w:line="330" w:lineRule="atLeast"/>
        <w:outlineLvl w:val="2"/>
        <w:rPr>
          <w:rFonts w:eastAsia="Times New Roman" w:cstheme="minorHAnsi"/>
          <w:bCs/>
          <w:i/>
          <w:lang w:eastAsia="cs-CZ"/>
        </w:rPr>
      </w:pPr>
      <w:r w:rsidRPr="007D07E4">
        <w:rPr>
          <w:rFonts w:eastAsia="Times New Roman" w:cstheme="minorHAnsi"/>
          <w:bCs/>
          <w:i/>
          <w:lang w:eastAsia="cs-CZ"/>
        </w:rPr>
        <w:t xml:space="preserve">Výčet poskytnutých výhradních licencí </w:t>
      </w:r>
      <w:r w:rsidR="007D07E4">
        <w:rPr>
          <w:rFonts w:eastAsia="Times New Roman" w:cstheme="minorHAnsi"/>
          <w:bCs/>
          <w:i/>
          <w:lang w:eastAsia="cs-CZ"/>
        </w:rPr>
        <w:t xml:space="preserve">  </w:t>
      </w:r>
      <w:r w:rsidR="007D07E4">
        <w:rPr>
          <w:rFonts w:eastAsia="Times New Roman" w:cstheme="minorHAnsi"/>
          <w:b/>
          <w:bCs/>
          <w:i/>
          <w:lang w:eastAsia="cs-CZ"/>
        </w:rPr>
        <w:t>0</w:t>
      </w:r>
    </w:p>
    <w:p w14:paraId="1970D38E" w14:textId="6D96D316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V roce 20</w:t>
      </w:r>
      <w:r w:rsidR="001108A4">
        <w:rPr>
          <w:rFonts w:eastAsia="Times New Roman" w:cstheme="minorHAnsi"/>
          <w:bCs/>
          <w:lang w:eastAsia="cs-CZ"/>
        </w:rPr>
        <w:t>2</w:t>
      </w:r>
      <w:r w:rsidR="00BB0333">
        <w:rPr>
          <w:rFonts w:eastAsia="Times New Roman" w:cstheme="minorHAnsi"/>
          <w:bCs/>
          <w:lang w:eastAsia="cs-CZ"/>
        </w:rPr>
        <w:t>3</w:t>
      </w:r>
      <w:r w:rsidRPr="00047DAD">
        <w:rPr>
          <w:rFonts w:eastAsia="Times New Roman" w:cstheme="minorHAnsi"/>
          <w:bCs/>
          <w:lang w:eastAsia="cs-CZ"/>
        </w:rPr>
        <w:t xml:space="preserve"> nebyla poskytnuta žádná výhradní licence.  </w:t>
      </w:r>
    </w:p>
    <w:p w14:paraId="1870A30A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</w:t>
      </w:r>
    </w:p>
    <w:p w14:paraId="342B7B4E" w14:textId="77777777" w:rsidR="00047DAD" w:rsidRPr="007D07E4" w:rsidRDefault="00047DAD" w:rsidP="007D07E4">
      <w:pPr>
        <w:pStyle w:val="Odstavecseseznamem"/>
        <w:numPr>
          <w:ilvl w:val="0"/>
          <w:numId w:val="1"/>
        </w:numPr>
        <w:spacing w:after="0" w:line="330" w:lineRule="atLeast"/>
        <w:outlineLvl w:val="2"/>
        <w:rPr>
          <w:rFonts w:eastAsia="Times New Roman" w:cstheme="minorHAnsi"/>
          <w:bCs/>
          <w:i/>
          <w:lang w:eastAsia="cs-CZ"/>
        </w:rPr>
      </w:pPr>
      <w:r w:rsidRPr="007D07E4">
        <w:rPr>
          <w:rFonts w:eastAsia="Times New Roman" w:cstheme="minorHAnsi"/>
          <w:bCs/>
          <w:i/>
          <w:lang w:eastAsia="cs-CZ"/>
        </w:rPr>
        <w:t xml:space="preserve">Stížnosti na postup podané podle § 16a zákona  </w:t>
      </w:r>
      <w:r w:rsidR="007D07E4" w:rsidRPr="007D07E4">
        <w:rPr>
          <w:rFonts w:eastAsia="Times New Roman" w:cstheme="minorHAnsi"/>
          <w:bCs/>
          <w:i/>
          <w:lang w:eastAsia="cs-CZ"/>
        </w:rPr>
        <w:t xml:space="preserve"> </w:t>
      </w:r>
      <w:r w:rsidR="007D07E4" w:rsidRPr="007D07E4">
        <w:rPr>
          <w:rFonts w:eastAsia="Times New Roman" w:cstheme="minorHAnsi"/>
          <w:b/>
          <w:bCs/>
          <w:i/>
          <w:lang w:eastAsia="cs-CZ"/>
        </w:rPr>
        <w:t>0</w:t>
      </w:r>
    </w:p>
    <w:p w14:paraId="0326382B" w14:textId="2DDC5284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>V roce 20</w:t>
      </w:r>
      <w:r w:rsidR="001108A4">
        <w:rPr>
          <w:rFonts w:eastAsia="Times New Roman" w:cstheme="minorHAnsi"/>
          <w:bCs/>
          <w:lang w:eastAsia="cs-CZ"/>
        </w:rPr>
        <w:t>2</w:t>
      </w:r>
      <w:r w:rsidR="00BB0333">
        <w:rPr>
          <w:rFonts w:eastAsia="Times New Roman" w:cstheme="minorHAnsi"/>
          <w:bCs/>
          <w:lang w:eastAsia="cs-CZ"/>
        </w:rPr>
        <w:t>3</w:t>
      </w:r>
      <w:r w:rsidRPr="00047DAD">
        <w:rPr>
          <w:rFonts w:eastAsia="Times New Roman" w:cstheme="minorHAnsi"/>
          <w:bCs/>
          <w:lang w:eastAsia="cs-CZ"/>
        </w:rPr>
        <w:t xml:space="preserve"> nebyla podána žádná stížnost </w:t>
      </w:r>
      <w:r w:rsidR="007D07E4">
        <w:rPr>
          <w:rFonts w:eastAsia="Times New Roman" w:cstheme="minorHAnsi"/>
          <w:bCs/>
          <w:lang w:eastAsia="cs-CZ"/>
        </w:rPr>
        <w:t>podaná podle</w:t>
      </w:r>
      <w:r w:rsidRPr="00047DAD">
        <w:rPr>
          <w:rFonts w:eastAsia="Times New Roman" w:cstheme="minorHAnsi"/>
          <w:bCs/>
          <w:lang w:eastAsia="cs-CZ"/>
        </w:rPr>
        <w:t xml:space="preserve"> dle § 16a.  </w:t>
      </w:r>
    </w:p>
    <w:p w14:paraId="6C4576C3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</w:t>
      </w:r>
    </w:p>
    <w:p w14:paraId="3FEA14AF" w14:textId="77777777" w:rsidR="00047DAD" w:rsidRP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 </w:t>
      </w:r>
    </w:p>
    <w:p w14:paraId="12285DDC" w14:textId="3DB34602" w:rsidR="00047DAD" w:rsidRDefault="00047DA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  <w:r w:rsidRPr="00047DAD">
        <w:rPr>
          <w:rFonts w:eastAsia="Times New Roman" w:cstheme="minorHAnsi"/>
          <w:bCs/>
          <w:lang w:eastAsia="cs-CZ"/>
        </w:rPr>
        <w:t xml:space="preserve">V Mostě dne </w:t>
      </w:r>
      <w:r w:rsidR="0069724D">
        <w:rPr>
          <w:rFonts w:eastAsia="Times New Roman" w:cstheme="minorHAnsi"/>
          <w:bCs/>
          <w:lang w:eastAsia="cs-CZ"/>
        </w:rPr>
        <w:t>20</w:t>
      </w:r>
      <w:r w:rsidRPr="00047DAD">
        <w:rPr>
          <w:rFonts w:eastAsia="Times New Roman" w:cstheme="minorHAnsi"/>
          <w:bCs/>
          <w:lang w:eastAsia="cs-CZ"/>
        </w:rPr>
        <w:t xml:space="preserve">. </w:t>
      </w:r>
      <w:r w:rsidR="0069724D">
        <w:rPr>
          <w:rFonts w:eastAsia="Times New Roman" w:cstheme="minorHAnsi"/>
          <w:bCs/>
          <w:lang w:eastAsia="cs-CZ"/>
        </w:rPr>
        <w:t>2</w:t>
      </w:r>
      <w:r w:rsidRPr="00047DAD">
        <w:rPr>
          <w:rFonts w:eastAsia="Times New Roman" w:cstheme="minorHAnsi"/>
          <w:bCs/>
          <w:lang w:eastAsia="cs-CZ"/>
        </w:rPr>
        <w:t>. 202</w:t>
      </w:r>
      <w:r w:rsidR="0069724D">
        <w:rPr>
          <w:rFonts w:eastAsia="Times New Roman" w:cstheme="minorHAnsi"/>
          <w:bCs/>
          <w:lang w:eastAsia="cs-CZ"/>
        </w:rPr>
        <w:t>4</w:t>
      </w:r>
    </w:p>
    <w:p w14:paraId="6961EBD2" w14:textId="77777777" w:rsidR="0069724D" w:rsidRPr="00047DAD" w:rsidRDefault="0069724D" w:rsidP="00047DAD">
      <w:pPr>
        <w:spacing w:after="0" w:line="330" w:lineRule="atLeast"/>
        <w:outlineLvl w:val="2"/>
        <w:rPr>
          <w:rFonts w:eastAsia="Times New Roman" w:cstheme="minorHAnsi"/>
          <w:bCs/>
          <w:lang w:eastAsia="cs-CZ"/>
        </w:rPr>
      </w:pPr>
    </w:p>
    <w:p w14:paraId="31A5840F" w14:textId="77777777" w:rsidR="00047DAD" w:rsidRP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35C803B3" w14:textId="77777777" w:rsidR="00047DAD" w:rsidRP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5542B21B" w14:textId="77777777" w:rsidR="00047DAD" w:rsidRP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7AB7ABF8" w14:textId="77777777" w:rsidR="007D07E4" w:rsidRDefault="007D07E4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734D3417" w14:textId="77777777" w:rsid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73D43EE1" w14:textId="77777777" w:rsidR="00047DAD" w:rsidRPr="007D07E4" w:rsidRDefault="007D07E4" w:rsidP="007D07E4">
      <w:pPr>
        <w:spacing w:after="0" w:line="330" w:lineRule="atLeast"/>
        <w:jc w:val="right"/>
        <w:outlineLvl w:val="2"/>
        <w:rPr>
          <w:rFonts w:eastAsia="Times New Roman" w:cstheme="minorHAnsi"/>
          <w:bCs/>
          <w:lang w:eastAsia="cs-CZ"/>
        </w:rPr>
      </w:pPr>
      <w:r w:rsidRPr="007D07E4">
        <w:rPr>
          <w:rFonts w:eastAsia="Times New Roman" w:cstheme="minorHAnsi"/>
          <w:bCs/>
          <w:lang w:eastAsia="cs-CZ"/>
        </w:rPr>
        <w:t>Danuše Lískovcová</w:t>
      </w:r>
    </w:p>
    <w:p w14:paraId="307D2690" w14:textId="77777777" w:rsidR="007D07E4" w:rsidRPr="007D07E4" w:rsidRDefault="007D07E4" w:rsidP="007D07E4">
      <w:pPr>
        <w:spacing w:after="0" w:line="330" w:lineRule="atLeast"/>
        <w:jc w:val="right"/>
        <w:outlineLvl w:val="2"/>
        <w:rPr>
          <w:rFonts w:eastAsia="Times New Roman" w:cstheme="minorHAnsi"/>
          <w:bCs/>
          <w:lang w:eastAsia="cs-CZ"/>
        </w:rPr>
      </w:pPr>
      <w:r w:rsidRPr="007D07E4">
        <w:rPr>
          <w:rFonts w:eastAsia="Times New Roman" w:cstheme="minorHAnsi"/>
          <w:bCs/>
          <w:lang w:eastAsia="cs-CZ"/>
        </w:rPr>
        <w:t>ředitelka SVČ Most</w:t>
      </w:r>
    </w:p>
    <w:p w14:paraId="4C3D40A6" w14:textId="77777777" w:rsid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p w14:paraId="64E5EE14" w14:textId="77777777" w:rsidR="00047DAD" w:rsidRPr="00047DAD" w:rsidRDefault="00047DAD" w:rsidP="00D23B84">
      <w:pPr>
        <w:spacing w:after="0" w:line="330" w:lineRule="atLeast"/>
        <w:outlineLvl w:val="2"/>
        <w:rPr>
          <w:rFonts w:eastAsia="Times New Roman" w:cstheme="minorHAnsi"/>
          <w:b/>
          <w:bCs/>
          <w:color w:val="08A8F8"/>
          <w:lang w:eastAsia="cs-CZ"/>
        </w:rPr>
      </w:pPr>
    </w:p>
    <w:sectPr w:rsidR="00047DAD" w:rsidRPr="00047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E6A7" w14:textId="77777777" w:rsidR="005D1F47" w:rsidRDefault="005D1F47" w:rsidP="00047DAD">
      <w:pPr>
        <w:spacing w:after="0" w:line="240" w:lineRule="auto"/>
      </w:pPr>
      <w:r>
        <w:separator/>
      </w:r>
    </w:p>
  </w:endnote>
  <w:endnote w:type="continuationSeparator" w:id="0">
    <w:p w14:paraId="0CCFC086" w14:textId="77777777" w:rsidR="005D1F47" w:rsidRDefault="005D1F47" w:rsidP="0004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3762" w14:textId="77777777" w:rsidR="005D1F47" w:rsidRDefault="005D1F47" w:rsidP="00047DAD">
      <w:pPr>
        <w:spacing w:after="0" w:line="240" w:lineRule="auto"/>
      </w:pPr>
      <w:r>
        <w:separator/>
      </w:r>
    </w:p>
  </w:footnote>
  <w:footnote w:type="continuationSeparator" w:id="0">
    <w:p w14:paraId="464613F7" w14:textId="77777777" w:rsidR="005D1F47" w:rsidRDefault="005D1F47" w:rsidP="0004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0906" w14:textId="77777777" w:rsidR="00047DAD" w:rsidRDefault="00047DAD" w:rsidP="00047DAD">
    <w:pPr>
      <w:spacing w:after="0"/>
      <w:jc w:val="right"/>
      <w:rPr>
        <w:rFonts w:ascii="Comic Sans MS" w:hAnsi="Comic Sans MS"/>
        <w:b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28933" wp14:editId="3EF652F4">
          <wp:simplePos x="0" y="0"/>
          <wp:positionH relativeFrom="column">
            <wp:posOffset>17780</wp:posOffset>
          </wp:positionH>
          <wp:positionV relativeFrom="paragraph">
            <wp:posOffset>53340</wp:posOffset>
          </wp:positionV>
          <wp:extent cx="2292350" cy="795655"/>
          <wp:effectExtent l="19050" t="0" r="0" b="0"/>
          <wp:wrapThrough wrapText="bothSides">
            <wp:wrapPolygon edited="0">
              <wp:start x="-180" y="0"/>
              <wp:lineTo x="-180" y="21204"/>
              <wp:lineTo x="21540" y="21204"/>
              <wp:lineTo x="21540" y="0"/>
              <wp:lineTo x="-180" y="0"/>
            </wp:wrapPolygon>
          </wp:wrapThrough>
          <wp:docPr id="2" name="obrázek 7" descr="logo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kost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omic Sans MS" w:hAnsi="Comic Sans MS"/>
        <w:b/>
        <w:iCs/>
        <w:sz w:val="32"/>
        <w:szCs w:val="32"/>
      </w:rPr>
      <w:t xml:space="preserve">Středisko volného času, Most, </w:t>
    </w:r>
  </w:p>
  <w:p w14:paraId="0B08059F" w14:textId="77777777" w:rsidR="00047DAD" w:rsidRDefault="00047DAD" w:rsidP="00047DAD">
    <w:pPr>
      <w:spacing w:after="0"/>
      <w:jc w:val="right"/>
      <w:rPr>
        <w:rFonts w:ascii="Comic Sans MS" w:hAnsi="Comic Sans MS"/>
        <w:iCs/>
      </w:rPr>
    </w:pPr>
    <w:r>
      <w:rPr>
        <w:rFonts w:ascii="Comic Sans MS" w:hAnsi="Comic Sans MS"/>
        <w:iCs/>
      </w:rPr>
      <w:t>Albrechtická 414, příspěvková organizace</w:t>
    </w:r>
  </w:p>
  <w:p w14:paraId="4DCC6174" w14:textId="502404AB" w:rsidR="00047DAD" w:rsidRDefault="00047DAD" w:rsidP="00047DAD">
    <w:pPr>
      <w:spacing w:after="0"/>
      <w:jc w:val="right"/>
      <w:rPr>
        <w:rFonts w:ascii="Comic Sans MS" w:hAnsi="Comic Sans MS"/>
      </w:rPr>
    </w:pPr>
    <w:r>
      <w:rPr>
        <w:rFonts w:ascii="Comic Sans MS" w:hAnsi="Comic Sans MS"/>
        <w:iCs/>
      </w:rPr>
      <w:t xml:space="preserve">e-mail: </w:t>
    </w:r>
    <w:hyperlink r:id="rId2" w:history="1">
      <w:r w:rsidR="00065676" w:rsidRPr="003A79D9">
        <w:rPr>
          <w:rStyle w:val="Hypertextovodkaz"/>
          <w:rFonts w:ascii="Comic Sans MS" w:hAnsi="Comic Sans MS"/>
        </w:rPr>
        <w:t>recepce@svc-most.cz</w:t>
      </w:r>
    </w:hyperlink>
    <w:r>
      <w:rPr>
        <w:rFonts w:ascii="Comic Sans MS" w:hAnsi="Comic Sans MS"/>
      </w:rPr>
      <w:t xml:space="preserve"> </w:t>
    </w:r>
  </w:p>
  <w:p w14:paraId="34C37DED" w14:textId="77777777" w:rsidR="00047DAD" w:rsidRDefault="00047DAD" w:rsidP="00047DAD">
    <w:pPr>
      <w:pStyle w:val="Zhlav"/>
      <w:jc w:val="right"/>
    </w:pPr>
    <w:r>
      <w:rPr>
        <w:rFonts w:ascii="Comic Sans MS" w:hAnsi="Comic Sans MS"/>
      </w:rPr>
      <w:tab/>
      <w:t xml:space="preserve">web: </w:t>
    </w:r>
    <w:hyperlink r:id="rId3" w:history="1">
      <w:r>
        <w:rPr>
          <w:rStyle w:val="Hypertextovodkaz"/>
          <w:rFonts w:ascii="Comic Sans MS" w:hAnsi="Comic Sans MS"/>
        </w:rPr>
        <w:t>www.svc-most.cz</w:t>
      </w:r>
    </w:hyperlink>
  </w:p>
  <w:p w14:paraId="4AC2BE52" w14:textId="77777777" w:rsidR="00047DAD" w:rsidRDefault="00047DAD" w:rsidP="00047DAD">
    <w:pPr>
      <w:pStyle w:val="Zhlav"/>
      <w:ind w:left="7080"/>
    </w:pPr>
    <w:r>
      <w:rPr>
        <w:rFonts w:ascii="Comic Sans MS" w:hAnsi="Comic Sans MS"/>
      </w:rPr>
      <w:t xml:space="preserve">                                                                                                                                  </w:t>
    </w:r>
  </w:p>
  <w:p w14:paraId="2C0C25BC" w14:textId="77777777" w:rsidR="00047DAD" w:rsidRDefault="00047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5BD1"/>
    <w:multiLevelType w:val="hybridMultilevel"/>
    <w:tmpl w:val="1B32B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84"/>
    <w:rsid w:val="00047DAD"/>
    <w:rsid w:val="00065676"/>
    <w:rsid w:val="001108A4"/>
    <w:rsid w:val="00192186"/>
    <w:rsid w:val="00343D6E"/>
    <w:rsid w:val="003F612C"/>
    <w:rsid w:val="004F0D4D"/>
    <w:rsid w:val="00594342"/>
    <w:rsid w:val="005D1F47"/>
    <w:rsid w:val="006676F6"/>
    <w:rsid w:val="0069724D"/>
    <w:rsid w:val="00787C79"/>
    <w:rsid w:val="007D07E4"/>
    <w:rsid w:val="00874908"/>
    <w:rsid w:val="009E0C50"/>
    <w:rsid w:val="00BB0333"/>
    <w:rsid w:val="00D23B84"/>
    <w:rsid w:val="00D6133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E0F0"/>
  <w15:chartTrackingRefBased/>
  <w15:docId w15:val="{5B00659B-F1C1-4486-8AFD-7E664CF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23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23B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D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3B84"/>
    <w:rPr>
      <w:i/>
      <w:iCs/>
    </w:rPr>
  </w:style>
  <w:style w:type="paragraph" w:customStyle="1" w:styleId="l4">
    <w:name w:val="l4"/>
    <w:basedOn w:val="Normln"/>
    <w:rsid w:val="00D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DAD"/>
  </w:style>
  <w:style w:type="paragraph" w:styleId="Zpat">
    <w:name w:val="footer"/>
    <w:basedOn w:val="Normln"/>
    <w:link w:val="ZpatChar"/>
    <w:uiPriority w:val="99"/>
    <w:unhideWhenUsed/>
    <w:rsid w:val="0004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DAD"/>
  </w:style>
  <w:style w:type="character" w:styleId="Hypertextovodkaz">
    <w:name w:val="Hyperlink"/>
    <w:unhideWhenUsed/>
    <w:rsid w:val="00047DAD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047D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c-most.cz/" TargetMode="External"/><Relationship Id="rId2" Type="http://schemas.openxmlformats.org/officeDocument/2006/relationships/hyperlink" Target="mailto:recepce@svc-m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Bláhová, Jana</cp:lastModifiedBy>
  <cp:revision>4</cp:revision>
  <cp:lastPrinted>2024-03-01T10:09:00Z</cp:lastPrinted>
  <dcterms:created xsi:type="dcterms:W3CDTF">2024-03-01T10:08:00Z</dcterms:created>
  <dcterms:modified xsi:type="dcterms:W3CDTF">2024-03-01T10:11:00Z</dcterms:modified>
</cp:coreProperties>
</file>