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ECF9" w14:textId="1934AE65" w:rsidR="000C4379" w:rsidRDefault="000C4379" w:rsidP="000C4379">
      <w:pPr>
        <w:pStyle w:val="Nadpis1"/>
        <w:jc w:val="center"/>
        <w:rPr>
          <w:rFonts w:asciiTheme="minorHAnsi" w:hAnsiTheme="minorHAnsi"/>
          <w:color w:val="auto"/>
          <w:sz w:val="40"/>
          <w:szCs w:val="40"/>
        </w:rPr>
      </w:pPr>
    </w:p>
    <w:p w14:paraId="1762E10E" w14:textId="77777777" w:rsidR="0065373F" w:rsidRDefault="0065373F" w:rsidP="003314A2">
      <w:pPr>
        <w:jc w:val="both"/>
      </w:pPr>
    </w:p>
    <w:p w14:paraId="53EBD85F" w14:textId="77777777" w:rsidR="00C279D0" w:rsidRDefault="00C279D0" w:rsidP="00C279D0">
      <w:pPr>
        <w:jc w:val="both"/>
      </w:pPr>
      <w:r>
        <w:t>1.</w:t>
      </w:r>
      <w:r>
        <w:tab/>
        <w:t xml:space="preserve">stížnost byla podle § 16a odst. 1 písm. c) </w:t>
      </w:r>
      <w:proofErr w:type="spellStart"/>
      <w:r>
        <w:t>InfZ</w:t>
      </w:r>
      <w:proofErr w:type="spellEnd"/>
      <w:r>
        <w:t>, informace byla žadateli poskytnuta částečně, aniž by bylo o zbytku žádosti vydáno rozhodnutí o odmítnutí žádosti. V dané věci bylo na základě stížnosti vydáno rozhodnutí o částečném odmítnutí žádosti.</w:t>
      </w:r>
    </w:p>
    <w:p w14:paraId="0B99B9BF" w14:textId="19D8855D" w:rsidR="00613B2B" w:rsidRDefault="00C279D0" w:rsidP="00C279D0">
      <w:pPr>
        <w:jc w:val="both"/>
        <w:rPr>
          <w:i/>
        </w:rPr>
      </w:pPr>
      <w:r>
        <w:t>2.</w:t>
      </w:r>
      <w:r>
        <w:tab/>
        <w:t xml:space="preserve">stížnost byla podle § 16a odst. 1 písm. c) </w:t>
      </w:r>
      <w:proofErr w:type="spellStart"/>
      <w:r>
        <w:t>InfZ</w:t>
      </w:r>
      <w:proofErr w:type="spellEnd"/>
      <w:r>
        <w:t>, žadatel uvedl, že má za to, že mu nebyl poskytnut kompletní souhrn informací. V dané věci byly na základě rozhodnutí předsedy Úřadu poskytnuty další požadované informace.</w:t>
      </w:r>
    </w:p>
    <w:sectPr w:rsidR="00613B2B" w:rsidSect="006A62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74E9" w14:textId="77777777" w:rsidR="00AB3AA0" w:rsidRDefault="00AB3AA0" w:rsidP="000C4379">
      <w:pPr>
        <w:spacing w:after="0" w:line="240" w:lineRule="auto"/>
      </w:pPr>
      <w:r>
        <w:separator/>
      </w:r>
    </w:p>
  </w:endnote>
  <w:endnote w:type="continuationSeparator" w:id="0">
    <w:p w14:paraId="5658CAB5" w14:textId="77777777" w:rsidR="00AB3AA0" w:rsidRDefault="00AB3AA0" w:rsidP="000C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816869"/>
      <w:docPartObj>
        <w:docPartGallery w:val="Page Numbers (Bottom of Page)"/>
        <w:docPartUnique/>
      </w:docPartObj>
    </w:sdtPr>
    <w:sdtEndPr/>
    <w:sdtContent>
      <w:p w14:paraId="2B9D0E82" w14:textId="77777777" w:rsidR="000C4379" w:rsidRDefault="000C4379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18FEC378" wp14:editId="009D8207">
              <wp:simplePos x="0" y="0"/>
              <wp:positionH relativeFrom="column">
                <wp:posOffset>-118745</wp:posOffset>
              </wp:positionH>
              <wp:positionV relativeFrom="paragraph">
                <wp:posOffset>4445</wp:posOffset>
              </wp:positionV>
              <wp:extent cx="5760720" cy="402590"/>
              <wp:effectExtent l="0" t="0" r="0" b="0"/>
              <wp:wrapTight wrapText="bothSides">
                <wp:wrapPolygon edited="0">
                  <wp:start x="0" y="0"/>
                  <wp:lineTo x="0" y="20442"/>
                  <wp:lineTo x="21500" y="20442"/>
                  <wp:lineTo x="21500" y="0"/>
                  <wp:lineTo x="0" y="0"/>
                </wp:wrapPolygon>
              </wp:wrapTight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402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14C3D">
          <w:rPr>
            <w:noProof/>
          </w:rPr>
          <w:t>2</w:t>
        </w:r>
        <w:r>
          <w:fldChar w:fldCharType="end"/>
        </w:r>
      </w:p>
    </w:sdtContent>
  </w:sdt>
  <w:p w14:paraId="43425E67" w14:textId="77777777" w:rsidR="000C4379" w:rsidRDefault="000C4379" w:rsidP="000C4379">
    <w:pPr>
      <w:pStyle w:val="Zpat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80861"/>
      <w:docPartObj>
        <w:docPartGallery w:val="Page Numbers (Bottom of Page)"/>
        <w:docPartUnique/>
      </w:docPartObj>
    </w:sdtPr>
    <w:sdtEndPr/>
    <w:sdtContent>
      <w:p w14:paraId="5CF804CA" w14:textId="4E37A782" w:rsidR="001E041B" w:rsidRDefault="001E041B" w:rsidP="001E041B">
        <w:pPr>
          <w:pStyle w:val="Zpat"/>
          <w:spacing w:before="240" w:line="276" w:lineRule="auto"/>
          <w:rPr>
            <w:rFonts w:ascii="Arial" w:hAnsi="Arial" w:cs="Arial"/>
            <w:b/>
            <w:color w:val="004D7E"/>
            <w:sz w:val="16"/>
            <w:szCs w:val="16"/>
          </w:rPr>
        </w:pPr>
        <w:r>
          <w:rPr>
            <w:rFonts w:ascii="Arial" w:hAnsi="Arial" w:cs="Arial"/>
            <w:b/>
            <w:color w:val="004D7E"/>
            <w:sz w:val="16"/>
            <w:szCs w:val="16"/>
          </w:rPr>
          <w:t>Úřad pro ochranu hospodářské soutěže</w:t>
        </w:r>
      </w:p>
      <w:p w14:paraId="787FB7A1" w14:textId="3A8D4975" w:rsidR="006A620B" w:rsidRPr="00CC4578" w:rsidRDefault="001E041B" w:rsidP="001E041B">
        <w:pPr>
          <w:spacing w:line="360" w:lineRule="auto"/>
          <w:rPr>
            <w:rFonts w:ascii="Arial" w:hAnsi="Arial" w:cs="Arial"/>
            <w:color w:val="40B4E5"/>
            <w:sz w:val="16"/>
            <w:szCs w:val="16"/>
          </w:rPr>
        </w:pPr>
        <w:r>
          <w:rPr>
            <w:rFonts w:ascii="Arial" w:hAnsi="Arial" w:cs="Arial"/>
            <w:color w:val="40B4E5"/>
            <w:sz w:val="16"/>
            <w:szCs w:val="16"/>
          </w:rPr>
          <w:t>třída Kpt. Jaroše 7, 602 00 Brno, Česká republika, +420 542 167 111, posta@uohs.gov.cz, uohs.gov.cz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CC96" w14:textId="77777777" w:rsidR="00AB3AA0" w:rsidRDefault="00AB3AA0" w:rsidP="000C4379">
      <w:pPr>
        <w:spacing w:after="0" w:line="240" w:lineRule="auto"/>
      </w:pPr>
      <w:r>
        <w:separator/>
      </w:r>
    </w:p>
  </w:footnote>
  <w:footnote w:type="continuationSeparator" w:id="0">
    <w:p w14:paraId="7626C028" w14:textId="77777777" w:rsidR="00AB3AA0" w:rsidRDefault="00AB3AA0" w:rsidP="000C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25029" w14:textId="77777777" w:rsidR="000C4379" w:rsidRDefault="00D06F6A" w:rsidP="000C4379">
    <w:pPr>
      <w:pStyle w:val="Zhlav"/>
      <w:tabs>
        <w:tab w:val="clear" w:pos="4536"/>
        <w:tab w:val="clear" w:pos="9072"/>
        <w:tab w:val="left" w:pos="6090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532143F" wp14:editId="2D3F8822">
          <wp:simplePos x="0" y="0"/>
          <wp:positionH relativeFrom="column">
            <wp:posOffset>-795020</wp:posOffset>
          </wp:positionH>
          <wp:positionV relativeFrom="paragraph">
            <wp:posOffset>-351790</wp:posOffset>
          </wp:positionV>
          <wp:extent cx="2192400" cy="604800"/>
          <wp:effectExtent l="0" t="0" r="0" b="5080"/>
          <wp:wrapTight wrapText="bothSides">
            <wp:wrapPolygon edited="0">
              <wp:start x="0" y="0"/>
              <wp:lineTo x="0" y="21101"/>
              <wp:lineTo x="21400" y="21101"/>
              <wp:lineTo x="214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4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20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56529F" wp14:editId="7FAC8888">
              <wp:simplePos x="0" y="0"/>
              <wp:positionH relativeFrom="column">
                <wp:posOffset>4453255</wp:posOffset>
              </wp:positionH>
              <wp:positionV relativeFrom="paragraph">
                <wp:posOffset>99060</wp:posOffset>
              </wp:positionV>
              <wp:extent cx="1828800" cy="228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577FD" w14:textId="77777777" w:rsidR="000C4379" w:rsidRPr="00805C99" w:rsidRDefault="000C4379" w:rsidP="000C437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</w:rPr>
                          </w:pPr>
                          <w:r w:rsidRPr="00805C99">
                            <w:rPr>
                              <w:rFonts w:ascii="Arial" w:hAnsi="Arial" w:cs="Arial"/>
                              <w:b/>
                              <w:color w:val="808080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52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0.65pt;margin-top:7.8pt;width:2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" stroked="f">
              <v:textbox inset="0,0,0,0">
                <w:txbxContent>
                  <w:p w14:paraId="726577FD" w14:textId="77777777" w:rsidR="000C4379" w:rsidRPr="00805C99" w:rsidRDefault="000C4379" w:rsidP="000C4379">
                    <w:pPr>
                      <w:jc w:val="right"/>
                      <w:rPr>
                        <w:rFonts w:ascii="Arial" w:hAnsi="Arial" w:cs="Arial"/>
                        <w:b/>
                        <w:color w:val="808080"/>
                      </w:rPr>
                    </w:pPr>
                    <w:r w:rsidRPr="00805C99">
                      <w:rPr>
                        <w:rFonts w:ascii="Arial" w:hAnsi="Arial" w:cs="Arial"/>
                        <w:b/>
                        <w:color w:val="80808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="000C437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42B4" w14:textId="77777777" w:rsidR="006A620B" w:rsidRDefault="006A620B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591F932" wp14:editId="3C11C4EA">
          <wp:simplePos x="0" y="0"/>
          <wp:positionH relativeFrom="column">
            <wp:posOffset>-118745</wp:posOffset>
          </wp:positionH>
          <wp:positionV relativeFrom="paragraph">
            <wp:posOffset>-75565</wp:posOffset>
          </wp:positionV>
          <wp:extent cx="2200275" cy="608965"/>
          <wp:effectExtent l="0" t="0" r="9525" b="635"/>
          <wp:wrapTight wrapText="bothSides">
            <wp:wrapPolygon edited="0">
              <wp:start x="0" y="0"/>
              <wp:lineTo x="0" y="20947"/>
              <wp:lineTo x="21506" y="20947"/>
              <wp:lineTo x="21506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0A8AA" w14:textId="77777777" w:rsidR="006A620B" w:rsidRDefault="00D06F6A">
    <w:pPr>
      <w:pStyle w:val="Zhlav"/>
      <w:rPr>
        <w:noProof/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BC0A78" wp14:editId="18EA5FAF">
              <wp:simplePos x="0" y="0"/>
              <wp:positionH relativeFrom="column">
                <wp:posOffset>3967480</wp:posOffset>
              </wp:positionH>
              <wp:positionV relativeFrom="paragraph">
                <wp:posOffset>152400</wp:posOffset>
              </wp:positionV>
              <wp:extent cx="1828800" cy="2286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DF87F" w14:textId="42BAF423" w:rsidR="006A620B" w:rsidRPr="00805C99" w:rsidRDefault="006A620B" w:rsidP="006A620B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C0A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2.4pt;margin-top:12pt;width:2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" stroked="f">
              <v:textbox inset="0,0,0,0">
                <w:txbxContent>
                  <w:p w14:paraId="0F0DF87F" w14:textId="42BAF423" w:rsidR="006A620B" w:rsidRPr="00805C99" w:rsidRDefault="006A620B" w:rsidP="006A620B">
                    <w:pPr>
                      <w:jc w:val="right"/>
                      <w:rPr>
                        <w:rFonts w:ascii="Arial" w:hAnsi="Arial" w:cs="Arial"/>
                        <w:b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136137" w14:textId="77777777" w:rsidR="006A620B" w:rsidRDefault="006A620B">
    <w:pPr>
      <w:pStyle w:val="Zhlav"/>
    </w:pPr>
  </w:p>
  <w:p w14:paraId="3385648E" w14:textId="77777777" w:rsidR="006A620B" w:rsidRDefault="006A620B">
    <w:pPr>
      <w:pStyle w:val="Zhlav"/>
    </w:pPr>
  </w:p>
  <w:p w14:paraId="1F6F72CE" w14:textId="77777777" w:rsidR="006A620B" w:rsidRDefault="006A62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D0E"/>
    <w:multiLevelType w:val="hybridMultilevel"/>
    <w:tmpl w:val="9118CCB4"/>
    <w:lvl w:ilvl="0" w:tplc="5E2C437A">
      <w:start w:val="1"/>
      <w:numFmt w:val="upperRoman"/>
      <w:pStyle w:val="Nadpis3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953A2D"/>
    <w:multiLevelType w:val="multilevel"/>
    <w:tmpl w:val="5EA693C2"/>
    <w:styleLink w:val="slovn"/>
    <w:lvl w:ilvl="0">
      <w:start w:val="1"/>
      <w:numFmt w:val="decimal"/>
      <w:pStyle w:val="textz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Times New Roman" w:hint="default"/>
        <w:sz w:val="24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1418"/>
        </w:tabs>
        <w:ind w:left="1418" w:hanging="567"/>
      </w:pPr>
      <w:rPr>
        <w:rFonts w:cs="Times New Roman" w:hint="default"/>
      </w:rPr>
    </w:lvl>
    <w:lvl w:ilvl="2">
      <w:start w:val="1"/>
      <w:numFmt w:val="lowerRoman"/>
      <w:lvlRestart w:val="0"/>
      <w:lvlText w:val="%3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decimal"/>
        <w:pStyle w:val="textz"/>
        <w:lvlText w:val="%1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Times New Roman" w:hint="default"/>
          <w:b w:val="0"/>
          <w:sz w:val="24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EC"/>
    <w:rsid w:val="00012382"/>
    <w:rsid w:val="00022460"/>
    <w:rsid w:val="00057E96"/>
    <w:rsid w:val="000643EC"/>
    <w:rsid w:val="000C4379"/>
    <w:rsid w:val="001C647C"/>
    <w:rsid w:val="001E041B"/>
    <w:rsid w:val="00220390"/>
    <w:rsid w:val="0028710E"/>
    <w:rsid w:val="002A298A"/>
    <w:rsid w:val="003009B5"/>
    <w:rsid w:val="0031553C"/>
    <w:rsid w:val="003314A2"/>
    <w:rsid w:val="003D37A9"/>
    <w:rsid w:val="003F4C54"/>
    <w:rsid w:val="00415789"/>
    <w:rsid w:val="0046129F"/>
    <w:rsid w:val="004D7076"/>
    <w:rsid w:val="004F2A2C"/>
    <w:rsid w:val="00571215"/>
    <w:rsid w:val="005D2289"/>
    <w:rsid w:val="005E1A13"/>
    <w:rsid w:val="00613B2B"/>
    <w:rsid w:val="00646E9E"/>
    <w:rsid w:val="00650B84"/>
    <w:rsid w:val="0065373F"/>
    <w:rsid w:val="006A620B"/>
    <w:rsid w:val="006F6EB7"/>
    <w:rsid w:val="00707591"/>
    <w:rsid w:val="00716B4F"/>
    <w:rsid w:val="007E39AC"/>
    <w:rsid w:val="007F38B5"/>
    <w:rsid w:val="00872FA3"/>
    <w:rsid w:val="008D7502"/>
    <w:rsid w:val="008E41AD"/>
    <w:rsid w:val="00926B5E"/>
    <w:rsid w:val="009A561B"/>
    <w:rsid w:val="009C4770"/>
    <w:rsid w:val="009D39C6"/>
    <w:rsid w:val="009E2623"/>
    <w:rsid w:val="00A7777A"/>
    <w:rsid w:val="00A8284D"/>
    <w:rsid w:val="00AB3AA0"/>
    <w:rsid w:val="00B14C3D"/>
    <w:rsid w:val="00B34DF2"/>
    <w:rsid w:val="00B54623"/>
    <w:rsid w:val="00BB1E72"/>
    <w:rsid w:val="00BD15FB"/>
    <w:rsid w:val="00C279D0"/>
    <w:rsid w:val="00C50F79"/>
    <w:rsid w:val="00CC151B"/>
    <w:rsid w:val="00CC4578"/>
    <w:rsid w:val="00D06F6A"/>
    <w:rsid w:val="00FA6B4C"/>
    <w:rsid w:val="00FE594F"/>
    <w:rsid w:val="00FF0032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E19E3"/>
  <w15:docId w15:val="{6CC4C331-A344-4528-B4AE-A11DB1DD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43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C4578"/>
    <w:pPr>
      <w:keepNext/>
      <w:numPr>
        <w:numId w:val="3"/>
      </w:numPr>
      <w:spacing w:before="240" w:after="60" w:line="240" w:lineRule="auto"/>
      <w:outlineLvl w:val="2"/>
    </w:pPr>
    <w:rPr>
      <w:rFonts w:ascii="Calibri" w:eastAsia="Times New Roman" w:hAnsi="Calibri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4379"/>
  </w:style>
  <w:style w:type="paragraph" w:styleId="Zpat">
    <w:name w:val="footer"/>
    <w:basedOn w:val="Normln"/>
    <w:link w:val="ZpatChar"/>
    <w:uiPriority w:val="99"/>
    <w:unhideWhenUsed/>
    <w:rsid w:val="000C4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4379"/>
  </w:style>
  <w:style w:type="paragraph" w:styleId="Textbubliny">
    <w:name w:val="Balloon Text"/>
    <w:basedOn w:val="Normln"/>
    <w:link w:val="TextbublinyChar"/>
    <w:uiPriority w:val="99"/>
    <w:semiHidden/>
    <w:unhideWhenUsed/>
    <w:rsid w:val="000C4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37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C43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slovn">
    <w:name w:val="Číslování"/>
    <w:rsid w:val="00B14C3D"/>
    <w:pPr>
      <w:numPr>
        <w:numId w:val="2"/>
      </w:numPr>
    </w:pPr>
  </w:style>
  <w:style w:type="paragraph" w:customStyle="1" w:styleId="textz">
    <w:name w:val="text_z"/>
    <w:basedOn w:val="Normln"/>
    <w:autoRedefine/>
    <w:rsid w:val="00B14C3D"/>
    <w:pPr>
      <w:keepLines/>
      <w:numPr>
        <w:numId w:val="1"/>
      </w:numPr>
      <w:autoSpaceDE w:val="0"/>
      <w:autoSpaceDN w:val="0"/>
      <w:adjustRightInd w:val="0"/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preformatted">
    <w:name w:val="preformatted"/>
    <w:basedOn w:val="Standardnpsmoodstavce"/>
    <w:rsid w:val="00B14C3D"/>
  </w:style>
  <w:style w:type="character" w:customStyle="1" w:styleId="Nadpis3Char">
    <w:name w:val="Nadpis 3 Char"/>
    <w:basedOn w:val="Standardnpsmoodstavce"/>
    <w:link w:val="Nadpis3"/>
    <w:uiPriority w:val="99"/>
    <w:rsid w:val="00CC4578"/>
    <w:rPr>
      <w:rFonts w:ascii="Calibri" w:eastAsia="Times New Roman" w:hAnsi="Calibri" w:cs="Arial"/>
      <w:b/>
      <w:bCs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0F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0F7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0F7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0F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0F7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50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Marešová Milena</dc:creator>
  <cp:lastModifiedBy>Marešová Milena</cp:lastModifiedBy>
  <cp:revision>3</cp:revision>
  <cp:lastPrinted>2017-07-21T07:20:00Z</cp:lastPrinted>
  <dcterms:created xsi:type="dcterms:W3CDTF">2025-02-25T13:35:00Z</dcterms:created>
  <dcterms:modified xsi:type="dcterms:W3CDTF">2025-02-25T13:36:00Z</dcterms:modified>
</cp:coreProperties>
</file>