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0" w:rsidRPr="00D602F9" w:rsidRDefault="008A0254" w:rsidP="00381B00">
      <w:pPr>
        <w:pStyle w:val="Zkladntext"/>
        <w:spacing w:line="0" w:lineRule="atLeast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Výroční</w:t>
      </w:r>
      <w:r w:rsidR="00381B00" w:rsidRPr="00D602F9">
        <w:rPr>
          <w:rFonts w:ascii="Arial" w:hAnsi="Arial" w:cs="Arial"/>
          <w:b/>
          <w:caps/>
          <w:szCs w:val="24"/>
        </w:rPr>
        <w:t xml:space="preserve"> zpráva</w:t>
      </w:r>
    </w:p>
    <w:p w:rsidR="00381B00" w:rsidRPr="00D602F9" w:rsidRDefault="008A0254" w:rsidP="00381B00">
      <w:pPr>
        <w:pStyle w:val="Zkladntext"/>
        <w:spacing w:line="0" w:lineRule="atLeast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  městské části </w:t>
      </w:r>
      <w:r w:rsidR="00381B00" w:rsidRPr="00D602F9">
        <w:rPr>
          <w:rFonts w:ascii="Arial" w:hAnsi="Arial" w:cs="Arial"/>
          <w:b/>
          <w:caps/>
          <w:szCs w:val="24"/>
        </w:rPr>
        <w:t>Praha</w:t>
      </w:r>
      <w:r w:rsidR="0008439F" w:rsidRPr="00D602F9">
        <w:rPr>
          <w:rFonts w:ascii="Arial" w:hAnsi="Arial" w:cs="Arial"/>
          <w:b/>
          <w:caps/>
          <w:szCs w:val="24"/>
        </w:rPr>
        <w:t xml:space="preserve"> </w:t>
      </w:r>
      <w:r w:rsidR="00381B00" w:rsidRPr="00D602F9">
        <w:rPr>
          <w:rFonts w:ascii="Arial" w:hAnsi="Arial" w:cs="Arial"/>
          <w:b/>
          <w:caps/>
          <w:szCs w:val="24"/>
        </w:rPr>
        <w:t>6</w:t>
      </w:r>
    </w:p>
    <w:p w:rsidR="00381B00" w:rsidRDefault="00190C15" w:rsidP="00381B00">
      <w:pPr>
        <w:pStyle w:val="Zkladntext"/>
        <w:spacing w:line="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dle</w:t>
      </w:r>
      <w:r w:rsidR="00381B00" w:rsidRPr="00CF5E61">
        <w:rPr>
          <w:rFonts w:ascii="Arial" w:hAnsi="Arial" w:cs="Arial"/>
          <w:b/>
          <w:sz w:val="20"/>
        </w:rPr>
        <w:t xml:space="preserve"> zákona </w:t>
      </w:r>
      <w:r w:rsidR="008A0254">
        <w:rPr>
          <w:rFonts w:ascii="Arial" w:hAnsi="Arial" w:cs="Arial"/>
          <w:b/>
          <w:sz w:val="20"/>
        </w:rPr>
        <w:t xml:space="preserve">č. </w:t>
      </w:r>
      <w:r w:rsidR="00381B00" w:rsidRPr="00CF5E61">
        <w:rPr>
          <w:rFonts w:ascii="Arial" w:hAnsi="Arial" w:cs="Arial"/>
          <w:b/>
          <w:sz w:val="20"/>
        </w:rPr>
        <w:t>106/1999 Sb.</w:t>
      </w:r>
      <w:r w:rsidR="00462A07">
        <w:rPr>
          <w:rFonts w:ascii="Arial" w:hAnsi="Arial" w:cs="Arial"/>
          <w:b/>
          <w:sz w:val="20"/>
        </w:rPr>
        <w:t>,</w:t>
      </w:r>
      <w:r w:rsidR="00381B00" w:rsidRPr="00CF5E61">
        <w:rPr>
          <w:rFonts w:ascii="Arial" w:hAnsi="Arial" w:cs="Arial"/>
          <w:b/>
          <w:sz w:val="20"/>
        </w:rPr>
        <w:t xml:space="preserve"> </w:t>
      </w:r>
      <w:bookmarkStart w:id="0" w:name="OLE_LINK1"/>
      <w:r w:rsidR="00381B00" w:rsidRPr="00CF5E61">
        <w:rPr>
          <w:rFonts w:ascii="Arial" w:hAnsi="Arial" w:cs="Arial"/>
          <w:b/>
          <w:sz w:val="20"/>
        </w:rPr>
        <w:t>o svobodném přístupu k</w:t>
      </w:r>
      <w:r w:rsidR="00462A07">
        <w:rPr>
          <w:rFonts w:ascii="Arial" w:hAnsi="Arial" w:cs="Arial"/>
          <w:b/>
          <w:sz w:val="20"/>
        </w:rPr>
        <w:t> </w:t>
      </w:r>
      <w:r w:rsidR="00381B00" w:rsidRPr="00CF5E61">
        <w:rPr>
          <w:rFonts w:ascii="Arial" w:hAnsi="Arial" w:cs="Arial"/>
          <w:b/>
          <w:sz w:val="20"/>
        </w:rPr>
        <w:t>informacím</w:t>
      </w:r>
      <w:r w:rsidR="00462A07">
        <w:rPr>
          <w:rFonts w:ascii="Arial" w:hAnsi="Arial" w:cs="Arial"/>
          <w:b/>
          <w:sz w:val="20"/>
        </w:rPr>
        <w:t>,</w:t>
      </w:r>
      <w:r w:rsidR="00381B00" w:rsidRPr="00CF5E61">
        <w:rPr>
          <w:rFonts w:ascii="Arial" w:hAnsi="Arial" w:cs="Arial"/>
          <w:b/>
          <w:sz w:val="20"/>
        </w:rPr>
        <w:t xml:space="preserve"> ve znění pozdějších předpisů</w:t>
      </w:r>
      <w:bookmarkEnd w:id="0"/>
      <w:r w:rsidR="00462A07">
        <w:rPr>
          <w:rFonts w:ascii="Arial" w:hAnsi="Arial" w:cs="Arial"/>
          <w:b/>
          <w:sz w:val="20"/>
        </w:rPr>
        <w:t>,</w:t>
      </w:r>
    </w:p>
    <w:p w:rsidR="00CF5E61" w:rsidRPr="00257029" w:rsidRDefault="00CF5E61" w:rsidP="00381B00">
      <w:pPr>
        <w:pStyle w:val="Zkladntext"/>
        <w:spacing w:line="0" w:lineRule="atLeast"/>
        <w:jc w:val="center"/>
        <w:rPr>
          <w:rFonts w:ascii="Arial" w:hAnsi="Arial" w:cs="Arial"/>
          <w:b/>
          <w:sz w:val="20"/>
        </w:rPr>
      </w:pPr>
      <w:r w:rsidRPr="00257029">
        <w:rPr>
          <w:rFonts w:ascii="Arial" w:hAnsi="Arial" w:cs="Arial"/>
          <w:b/>
          <w:sz w:val="20"/>
        </w:rPr>
        <w:t>za období od 01.</w:t>
      </w:r>
      <w:r w:rsidR="00941AD7">
        <w:rPr>
          <w:rFonts w:ascii="Arial" w:hAnsi="Arial" w:cs="Arial"/>
          <w:b/>
          <w:sz w:val="20"/>
        </w:rPr>
        <w:t xml:space="preserve"> </w:t>
      </w:r>
      <w:r w:rsidRPr="00257029">
        <w:rPr>
          <w:rFonts w:ascii="Arial" w:hAnsi="Arial" w:cs="Arial"/>
          <w:b/>
          <w:sz w:val="20"/>
        </w:rPr>
        <w:t>01.</w:t>
      </w:r>
      <w:r w:rsidR="00941AD7">
        <w:rPr>
          <w:rFonts w:ascii="Arial" w:hAnsi="Arial" w:cs="Arial"/>
          <w:b/>
          <w:sz w:val="20"/>
        </w:rPr>
        <w:t xml:space="preserve"> </w:t>
      </w:r>
      <w:r w:rsidR="000F5C43" w:rsidRPr="00257029">
        <w:rPr>
          <w:rFonts w:ascii="Arial" w:hAnsi="Arial" w:cs="Arial"/>
          <w:b/>
          <w:sz w:val="20"/>
        </w:rPr>
        <w:t>20</w:t>
      </w:r>
      <w:r w:rsidR="00A541ED">
        <w:rPr>
          <w:rFonts w:ascii="Arial" w:hAnsi="Arial" w:cs="Arial"/>
          <w:b/>
          <w:sz w:val="20"/>
        </w:rPr>
        <w:t>2</w:t>
      </w:r>
      <w:r w:rsidR="00CD20CE">
        <w:rPr>
          <w:rFonts w:ascii="Arial" w:hAnsi="Arial" w:cs="Arial"/>
          <w:b/>
          <w:sz w:val="20"/>
        </w:rPr>
        <w:t>3</w:t>
      </w:r>
      <w:r w:rsidRPr="00257029">
        <w:rPr>
          <w:rFonts w:ascii="Arial" w:hAnsi="Arial" w:cs="Arial"/>
          <w:b/>
          <w:sz w:val="20"/>
        </w:rPr>
        <w:t xml:space="preserve"> do 31.</w:t>
      </w:r>
      <w:r w:rsidR="00941AD7">
        <w:rPr>
          <w:rFonts w:ascii="Arial" w:hAnsi="Arial" w:cs="Arial"/>
          <w:b/>
          <w:sz w:val="20"/>
        </w:rPr>
        <w:t xml:space="preserve"> </w:t>
      </w:r>
      <w:r w:rsidRPr="00257029">
        <w:rPr>
          <w:rFonts w:ascii="Arial" w:hAnsi="Arial" w:cs="Arial"/>
          <w:b/>
          <w:sz w:val="20"/>
        </w:rPr>
        <w:t>12.</w:t>
      </w:r>
      <w:r w:rsidR="00941AD7">
        <w:rPr>
          <w:rFonts w:ascii="Arial" w:hAnsi="Arial" w:cs="Arial"/>
          <w:b/>
          <w:sz w:val="20"/>
        </w:rPr>
        <w:t xml:space="preserve"> </w:t>
      </w:r>
      <w:r w:rsidR="00CE4354">
        <w:rPr>
          <w:rFonts w:ascii="Arial" w:hAnsi="Arial" w:cs="Arial"/>
          <w:b/>
          <w:sz w:val="20"/>
        </w:rPr>
        <w:t>20</w:t>
      </w:r>
      <w:r w:rsidR="00A541ED">
        <w:rPr>
          <w:rFonts w:ascii="Arial" w:hAnsi="Arial" w:cs="Arial"/>
          <w:b/>
          <w:sz w:val="20"/>
        </w:rPr>
        <w:t>2</w:t>
      </w:r>
      <w:r w:rsidR="00CD20CE">
        <w:rPr>
          <w:rFonts w:ascii="Arial" w:hAnsi="Arial" w:cs="Arial"/>
          <w:b/>
          <w:sz w:val="20"/>
        </w:rPr>
        <w:t>3</w:t>
      </w:r>
      <w:r w:rsidR="00C730A6" w:rsidRPr="00257029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F5E61" w:rsidRDefault="007F1CD3" w:rsidP="00D602F9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Výroční</w:t>
      </w:r>
      <w:r w:rsidR="00867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zpráva je vyhotovena dle § 18 odst. 1 zákona č. 106/1999 Sb.</w:t>
      </w:r>
      <w:r w:rsidR="00462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svobodném přístupu k</w:t>
      </w:r>
      <w:r w:rsidR="009729B5">
        <w:rPr>
          <w:rFonts w:ascii="Arial" w:hAnsi="Arial" w:cs="Arial"/>
        </w:rPr>
        <w:t> </w:t>
      </w:r>
      <w:r>
        <w:rPr>
          <w:rFonts w:ascii="Arial" w:hAnsi="Arial" w:cs="Arial"/>
        </w:rPr>
        <w:t>informacím</w:t>
      </w:r>
      <w:r w:rsidR="009729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znění pozdějších předpisů.</w:t>
      </w:r>
    </w:p>
    <w:p w:rsidR="00381B00" w:rsidRPr="00DC38DF" w:rsidRDefault="00381B00" w:rsidP="00D602F9">
      <w:pPr>
        <w:pStyle w:val="Zkladntext"/>
        <w:spacing w:after="120"/>
        <w:ind w:hanging="6"/>
        <w:rPr>
          <w:rFonts w:ascii="Arial" w:hAnsi="Arial" w:cs="Arial"/>
          <w:b/>
          <w:szCs w:val="24"/>
          <w:u w:val="single"/>
        </w:rPr>
      </w:pPr>
      <w:r w:rsidRPr="00DC38DF">
        <w:rPr>
          <w:rFonts w:ascii="Arial" w:hAnsi="Arial" w:cs="Arial"/>
          <w:b/>
          <w:szCs w:val="24"/>
          <w:u w:val="single"/>
        </w:rPr>
        <w:t xml:space="preserve">Plnění: </w:t>
      </w:r>
    </w:p>
    <w:p w:rsidR="00381B00" w:rsidRPr="00CF5E61" w:rsidRDefault="00381B00" w:rsidP="00D602F9">
      <w:pPr>
        <w:pStyle w:val="Zkladntext"/>
        <w:spacing w:after="120"/>
        <w:ind w:hanging="6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>§ 18 odst. 1 písm. a)</w:t>
      </w:r>
    </w:p>
    <w:p w:rsidR="00941EC4" w:rsidRPr="00257029" w:rsidRDefault="00381B00" w:rsidP="00D602F9">
      <w:pPr>
        <w:pStyle w:val="Zkladntext"/>
        <w:spacing w:after="240"/>
        <w:rPr>
          <w:rFonts w:ascii="Arial" w:hAnsi="Arial" w:cs="Arial"/>
          <w:sz w:val="20"/>
        </w:rPr>
      </w:pPr>
      <w:r w:rsidRPr="00257029">
        <w:rPr>
          <w:rFonts w:ascii="Arial" w:hAnsi="Arial" w:cs="Arial"/>
          <w:sz w:val="20"/>
        </w:rPr>
        <w:t xml:space="preserve">Úřad městské části </w:t>
      </w:r>
      <w:r w:rsidR="000E71EC" w:rsidRPr="00257029">
        <w:rPr>
          <w:rFonts w:ascii="Arial" w:hAnsi="Arial" w:cs="Arial"/>
          <w:sz w:val="20"/>
        </w:rPr>
        <w:t xml:space="preserve">Praha 6 </w:t>
      </w:r>
      <w:r w:rsidRPr="00257029">
        <w:rPr>
          <w:rFonts w:ascii="Arial" w:hAnsi="Arial" w:cs="Arial"/>
          <w:sz w:val="20"/>
        </w:rPr>
        <w:t xml:space="preserve">eviduje za období </w:t>
      </w:r>
      <w:r w:rsidRPr="00257029">
        <w:rPr>
          <w:rFonts w:ascii="Arial" w:hAnsi="Arial" w:cs="Arial"/>
          <w:bCs/>
          <w:sz w:val="20"/>
        </w:rPr>
        <w:t xml:space="preserve">od </w:t>
      </w:r>
      <w:proofErr w:type="gramStart"/>
      <w:r w:rsidRPr="00257029">
        <w:rPr>
          <w:rFonts w:ascii="Arial" w:hAnsi="Arial" w:cs="Arial"/>
          <w:bCs/>
          <w:sz w:val="20"/>
        </w:rPr>
        <w:t>01.01.</w:t>
      </w:r>
      <w:r w:rsidR="00257029" w:rsidRPr="00257029">
        <w:rPr>
          <w:rFonts w:ascii="Arial" w:hAnsi="Arial" w:cs="Arial"/>
          <w:bCs/>
          <w:sz w:val="20"/>
        </w:rPr>
        <w:t>20</w:t>
      </w:r>
      <w:r w:rsidR="00A541ED">
        <w:rPr>
          <w:rFonts w:ascii="Arial" w:hAnsi="Arial" w:cs="Arial"/>
          <w:bCs/>
          <w:sz w:val="20"/>
        </w:rPr>
        <w:t>2</w:t>
      </w:r>
      <w:r w:rsidR="00CD20CE">
        <w:rPr>
          <w:rFonts w:ascii="Arial" w:hAnsi="Arial" w:cs="Arial"/>
          <w:bCs/>
          <w:sz w:val="20"/>
        </w:rPr>
        <w:t>3</w:t>
      </w:r>
      <w:proofErr w:type="gramEnd"/>
      <w:r w:rsidRPr="00257029">
        <w:rPr>
          <w:rFonts w:ascii="Arial" w:hAnsi="Arial" w:cs="Arial"/>
          <w:bCs/>
          <w:sz w:val="20"/>
        </w:rPr>
        <w:t xml:space="preserve"> do 31.12.</w:t>
      </w:r>
      <w:r w:rsidR="00257029" w:rsidRPr="00257029">
        <w:rPr>
          <w:rFonts w:ascii="Arial" w:hAnsi="Arial" w:cs="Arial"/>
          <w:bCs/>
          <w:sz w:val="20"/>
        </w:rPr>
        <w:t>20</w:t>
      </w:r>
      <w:r w:rsidR="00A541ED">
        <w:rPr>
          <w:rFonts w:ascii="Arial" w:hAnsi="Arial" w:cs="Arial"/>
          <w:bCs/>
          <w:sz w:val="20"/>
        </w:rPr>
        <w:t>2</w:t>
      </w:r>
      <w:r w:rsidR="00CD20CE">
        <w:rPr>
          <w:rFonts w:ascii="Arial" w:hAnsi="Arial" w:cs="Arial"/>
          <w:bCs/>
          <w:sz w:val="20"/>
        </w:rPr>
        <w:t>3</w:t>
      </w:r>
      <w:r w:rsidRPr="00257029">
        <w:rPr>
          <w:rFonts w:ascii="Arial" w:hAnsi="Arial" w:cs="Arial"/>
          <w:sz w:val="20"/>
        </w:rPr>
        <w:t xml:space="preserve"> celkem </w:t>
      </w:r>
      <w:r w:rsidR="000E026B" w:rsidRPr="006A355F">
        <w:rPr>
          <w:rFonts w:ascii="Arial" w:hAnsi="Arial" w:cs="Arial"/>
          <w:sz w:val="20"/>
        </w:rPr>
        <w:t>1</w:t>
      </w:r>
      <w:r w:rsidR="00CD20CE">
        <w:rPr>
          <w:rFonts w:ascii="Arial" w:hAnsi="Arial" w:cs="Arial"/>
          <w:sz w:val="20"/>
        </w:rPr>
        <w:t>22</w:t>
      </w:r>
      <w:r w:rsidR="00656A8D" w:rsidRPr="00257029">
        <w:rPr>
          <w:rFonts w:ascii="Arial" w:hAnsi="Arial" w:cs="Arial"/>
          <w:bCs/>
          <w:sz w:val="20"/>
        </w:rPr>
        <w:t xml:space="preserve"> </w:t>
      </w:r>
      <w:r w:rsidR="00BC6274" w:rsidRPr="00257029">
        <w:rPr>
          <w:rFonts w:ascii="Arial" w:hAnsi="Arial" w:cs="Arial"/>
          <w:sz w:val="20"/>
        </w:rPr>
        <w:t>podání, která obsahují žádosti o informace ve smyslu zákona č. 106/1999 Sb., o svobodném přístupu k</w:t>
      </w:r>
      <w:r w:rsidR="008544CA">
        <w:rPr>
          <w:rFonts w:ascii="Arial" w:hAnsi="Arial" w:cs="Arial"/>
          <w:sz w:val="20"/>
        </w:rPr>
        <w:t> </w:t>
      </w:r>
      <w:r w:rsidR="00BC6274" w:rsidRPr="00257029">
        <w:rPr>
          <w:rFonts w:ascii="Arial" w:hAnsi="Arial" w:cs="Arial"/>
          <w:sz w:val="20"/>
        </w:rPr>
        <w:t>informacím</w:t>
      </w:r>
      <w:r w:rsidR="008544CA">
        <w:rPr>
          <w:rFonts w:ascii="Arial" w:hAnsi="Arial" w:cs="Arial"/>
          <w:sz w:val="20"/>
        </w:rPr>
        <w:t>,</w:t>
      </w:r>
      <w:r w:rsidR="00BC6274" w:rsidRPr="00257029">
        <w:rPr>
          <w:rFonts w:ascii="Arial" w:hAnsi="Arial" w:cs="Arial"/>
          <w:sz w:val="20"/>
        </w:rPr>
        <w:t xml:space="preserve"> ve znění pozdějších předpisů</w:t>
      </w:r>
      <w:r w:rsidR="00AB0D0B" w:rsidRPr="00257029">
        <w:rPr>
          <w:rFonts w:ascii="Arial" w:hAnsi="Arial" w:cs="Arial"/>
          <w:sz w:val="20"/>
        </w:rPr>
        <w:t xml:space="preserve">. </w:t>
      </w:r>
      <w:r w:rsidR="00257029" w:rsidRPr="00257029">
        <w:rPr>
          <w:rFonts w:ascii="Arial" w:hAnsi="Arial" w:cs="Arial"/>
          <w:sz w:val="20"/>
        </w:rPr>
        <w:t>Za uvedené období</w:t>
      </w:r>
      <w:r w:rsidR="00257029">
        <w:rPr>
          <w:rFonts w:ascii="Arial" w:hAnsi="Arial" w:cs="Arial"/>
          <w:sz w:val="20"/>
        </w:rPr>
        <w:t xml:space="preserve"> je evidováno </w:t>
      </w:r>
      <w:r w:rsidR="007B6E9F">
        <w:rPr>
          <w:rFonts w:ascii="Arial" w:hAnsi="Arial" w:cs="Arial"/>
          <w:sz w:val="20"/>
        </w:rPr>
        <w:t>10</w:t>
      </w:r>
      <w:r w:rsidR="00527A62">
        <w:rPr>
          <w:rFonts w:ascii="Arial" w:hAnsi="Arial" w:cs="Arial"/>
          <w:sz w:val="20"/>
        </w:rPr>
        <w:t xml:space="preserve"> </w:t>
      </w:r>
      <w:r w:rsidR="00257029">
        <w:rPr>
          <w:rFonts w:ascii="Arial" w:hAnsi="Arial" w:cs="Arial"/>
          <w:sz w:val="20"/>
        </w:rPr>
        <w:t>vydaných rozhodnutí o odmítnutí žádosti</w:t>
      </w:r>
      <w:r w:rsidR="002874E0">
        <w:rPr>
          <w:rFonts w:ascii="Arial" w:hAnsi="Arial" w:cs="Arial"/>
          <w:sz w:val="20"/>
        </w:rPr>
        <w:t>,</w:t>
      </w:r>
      <w:r w:rsidR="00C40442">
        <w:rPr>
          <w:rFonts w:ascii="Arial" w:hAnsi="Arial" w:cs="Arial"/>
          <w:sz w:val="20"/>
        </w:rPr>
        <w:t xml:space="preserve"> z toho</w:t>
      </w:r>
      <w:r w:rsidR="00901DDE">
        <w:rPr>
          <w:rFonts w:ascii="Arial" w:hAnsi="Arial" w:cs="Arial"/>
          <w:sz w:val="20"/>
        </w:rPr>
        <w:t> </w:t>
      </w:r>
      <w:r w:rsidR="008F7177">
        <w:rPr>
          <w:rFonts w:ascii="Arial" w:hAnsi="Arial" w:cs="Arial"/>
          <w:sz w:val="20"/>
        </w:rPr>
        <w:t>4x</w:t>
      </w:r>
      <w:r w:rsidR="00E26018">
        <w:rPr>
          <w:rFonts w:ascii="Arial" w:hAnsi="Arial" w:cs="Arial"/>
          <w:sz w:val="20"/>
        </w:rPr>
        <w:t xml:space="preserve"> byla žádost odmítnuta částečně</w:t>
      </w:r>
      <w:r w:rsidR="007B6E9F">
        <w:rPr>
          <w:rFonts w:ascii="Arial" w:hAnsi="Arial" w:cs="Arial"/>
          <w:sz w:val="20"/>
        </w:rPr>
        <w:t xml:space="preserve"> a 3x se </w:t>
      </w:r>
      <w:r w:rsidR="00376938">
        <w:rPr>
          <w:rFonts w:ascii="Arial" w:hAnsi="Arial" w:cs="Arial"/>
          <w:sz w:val="20"/>
        </w:rPr>
        <w:t xml:space="preserve">rozhodnutí </w:t>
      </w:r>
      <w:r w:rsidR="007B6E9F">
        <w:rPr>
          <w:rFonts w:ascii="Arial" w:hAnsi="Arial" w:cs="Arial"/>
          <w:sz w:val="20"/>
        </w:rPr>
        <w:t xml:space="preserve">týkalo </w:t>
      </w:r>
      <w:r w:rsidR="001E5463">
        <w:rPr>
          <w:rFonts w:ascii="Arial" w:hAnsi="Arial" w:cs="Arial"/>
          <w:sz w:val="20"/>
        </w:rPr>
        <w:t> žádost</w:t>
      </w:r>
      <w:r w:rsidR="00376938">
        <w:rPr>
          <w:rFonts w:ascii="Arial" w:hAnsi="Arial" w:cs="Arial"/>
          <w:sz w:val="20"/>
        </w:rPr>
        <w:t>í</w:t>
      </w:r>
      <w:r w:rsidR="001E5463">
        <w:rPr>
          <w:rFonts w:ascii="Arial" w:hAnsi="Arial" w:cs="Arial"/>
          <w:sz w:val="20"/>
        </w:rPr>
        <w:t xml:space="preserve"> z</w:t>
      </w:r>
      <w:r w:rsidR="007B6E9F">
        <w:rPr>
          <w:rFonts w:ascii="Arial" w:hAnsi="Arial" w:cs="Arial"/>
          <w:sz w:val="20"/>
        </w:rPr>
        <w:t xml:space="preserve"> předchozího období.</w:t>
      </w:r>
    </w:p>
    <w:p w:rsidR="00381B00" w:rsidRPr="00CF5E61" w:rsidRDefault="00381B00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>§ 18 odst. 1 písm. b)</w:t>
      </w:r>
    </w:p>
    <w:p w:rsidR="00813861" w:rsidRPr="00813861" w:rsidRDefault="00E0706F" w:rsidP="00D602F9">
      <w:pPr>
        <w:pStyle w:val="Zkladntext"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175FD" w:rsidRPr="00317749">
        <w:rPr>
          <w:rFonts w:ascii="Arial" w:hAnsi="Arial" w:cs="Arial"/>
          <w:sz w:val="20"/>
        </w:rPr>
        <w:t xml:space="preserve">e strany žadatelů </w:t>
      </w:r>
      <w:r w:rsidR="00FA1EA4">
        <w:rPr>
          <w:rFonts w:ascii="Arial" w:hAnsi="Arial" w:cs="Arial"/>
          <w:sz w:val="20"/>
        </w:rPr>
        <w:t>bylo</w:t>
      </w:r>
      <w:r>
        <w:rPr>
          <w:rFonts w:ascii="Arial" w:hAnsi="Arial" w:cs="Arial"/>
          <w:sz w:val="20"/>
        </w:rPr>
        <w:t xml:space="preserve"> </w:t>
      </w:r>
      <w:r w:rsidR="007175FD" w:rsidRPr="00317749">
        <w:rPr>
          <w:rFonts w:ascii="Arial" w:hAnsi="Arial" w:cs="Arial"/>
          <w:sz w:val="20"/>
        </w:rPr>
        <w:t>podán</w:t>
      </w:r>
      <w:r w:rsidR="00FA1EA4">
        <w:rPr>
          <w:rFonts w:ascii="Arial" w:hAnsi="Arial" w:cs="Arial"/>
          <w:sz w:val="20"/>
        </w:rPr>
        <w:t xml:space="preserve">o </w:t>
      </w:r>
      <w:r w:rsidR="00913BDF">
        <w:rPr>
          <w:rFonts w:ascii="Arial" w:hAnsi="Arial" w:cs="Arial"/>
          <w:sz w:val="20"/>
        </w:rPr>
        <w:t>1</w:t>
      </w:r>
      <w:r w:rsidR="008F7177">
        <w:rPr>
          <w:rFonts w:ascii="Arial" w:hAnsi="Arial" w:cs="Arial"/>
          <w:sz w:val="20"/>
        </w:rPr>
        <w:t xml:space="preserve"> </w:t>
      </w:r>
      <w:r w:rsidR="007175FD" w:rsidRPr="00317749">
        <w:rPr>
          <w:rFonts w:ascii="Arial" w:hAnsi="Arial" w:cs="Arial"/>
          <w:sz w:val="20"/>
        </w:rPr>
        <w:t>odvolání</w:t>
      </w:r>
      <w:r w:rsidR="00317749" w:rsidRPr="00317749">
        <w:rPr>
          <w:rFonts w:ascii="Arial" w:hAnsi="Arial" w:cs="Arial"/>
          <w:sz w:val="20"/>
        </w:rPr>
        <w:t>.</w:t>
      </w:r>
      <w:r w:rsidR="00317749" w:rsidRPr="00D602F9">
        <w:rPr>
          <w:rFonts w:ascii="Arial" w:hAnsi="Arial" w:cs="Arial"/>
          <w:sz w:val="20"/>
        </w:rPr>
        <w:t xml:space="preserve"> </w:t>
      </w:r>
    </w:p>
    <w:p w:rsidR="0005414E" w:rsidRDefault="0005414E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 xml:space="preserve">§ 18 odst. 1 písm. </w:t>
      </w:r>
      <w:r>
        <w:rPr>
          <w:rFonts w:ascii="Arial" w:hAnsi="Arial" w:cs="Arial"/>
          <w:b/>
          <w:sz w:val="20"/>
        </w:rPr>
        <w:t>c</w:t>
      </w:r>
      <w:r w:rsidRPr="00CF5E61">
        <w:rPr>
          <w:rFonts w:ascii="Arial" w:hAnsi="Arial" w:cs="Arial"/>
          <w:b/>
          <w:sz w:val="20"/>
        </w:rPr>
        <w:t>)</w:t>
      </w:r>
    </w:p>
    <w:p w:rsidR="00B6330E" w:rsidRPr="00BD12F8" w:rsidRDefault="0090749A" w:rsidP="00CE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roce 2023</w:t>
      </w:r>
      <w:r w:rsidRPr="0090749A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>byl evidován</w:t>
      </w:r>
      <w:r w:rsidRPr="0090749A">
        <w:rPr>
          <w:rFonts w:ascii="Arial" w:hAnsi="Arial" w:cs="Arial"/>
        </w:rPr>
        <w:t xml:space="preserve"> žádný rozsudek soudu ohledně přezkoumání zákonnosti rozhodnutí o odmítnutí </w:t>
      </w:r>
      <w:r>
        <w:rPr>
          <w:rFonts w:ascii="Arial" w:hAnsi="Arial" w:cs="Arial"/>
        </w:rPr>
        <w:t xml:space="preserve">žádosti o poskytnutí informace, ani </w:t>
      </w:r>
      <w:r w:rsidR="00D26757" w:rsidRPr="00D26757">
        <w:rPr>
          <w:rFonts w:ascii="Arial" w:hAnsi="Arial" w:cs="Arial"/>
        </w:rPr>
        <w:t>nebyly</w:t>
      </w:r>
      <w:r w:rsidR="009A0186" w:rsidRPr="00D26757">
        <w:rPr>
          <w:rFonts w:ascii="Arial" w:hAnsi="Arial" w:cs="Arial"/>
        </w:rPr>
        <w:t xml:space="preserve"> vynalož</w:t>
      </w:r>
      <w:r w:rsidR="00236753" w:rsidRPr="00D26757">
        <w:rPr>
          <w:rFonts w:ascii="Arial" w:hAnsi="Arial" w:cs="Arial"/>
        </w:rPr>
        <w:t>en</w:t>
      </w:r>
      <w:r w:rsidR="00D26757" w:rsidRPr="00D26757">
        <w:rPr>
          <w:rFonts w:ascii="Arial" w:hAnsi="Arial" w:cs="Arial"/>
        </w:rPr>
        <w:t xml:space="preserve">y žádné </w:t>
      </w:r>
      <w:r w:rsidR="00236753" w:rsidRPr="00D26757">
        <w:rPr>
          <w:rFonts w:ascii="Arial" w:hAnsi="Arial" w:cs="Arial"/>
        </w:rPr>
        <w:t>náklady řízení</w:t>
      </w:r>
      <w:r w:rsidR="00901DDE">
        <w:rPr>
          <w:rFonts w:ascii="Arial" w:hAnsi="Arial" w:cs="Arial"/>
        </w:rPr>
        <w:t>.</w:t>
      </w:r>
      <w:r w:rsidR="00236753" w:rsidRPr="00D26757">
        <w:rPr>
          <w:rFonts w:ascii="Arial" w:hAnsi="Arial" w:cs="Arial"/>
        </w:rPr>
        <w:t xml:space="preserve"> </w:t>
      </w:r>
    </w:p>
    <w:p w:rsidR="00381B00" w:rsidRPr="00CF5E61" w:rsidRDefault="00381B00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>§ 18 odst. 1 písm. d)</w:t>
      </w:r>
    </w:p>
    <w:p w:rsidR="00381B00" w:rsidRPr="00341931" w:rsidRDefault="00625602" w:rsidP="00D602F9">
      <w:pPr>
        <w:pStyle w:val="Zkladntext"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341931">
        <w:rPr>
          <w:rFonts w:ascii="Arial" w:hAnsi="Arial" w:cs="Arial"/>
          <w:sz w:val="20"/>
        </w:rPr>
        <w:t>ěstsk</w:t>
      </w:r>
      <w:r>
        <w:rPr>
          <w:rFonts w:ascii="Arial" w:hAnsi="Arial" w:cs="Arial"/>
          <w:sz w:val="20"/>
        </w:rPr>
        <w:t>á část Praha 6</w:t>
      </w:r>
      <w:r w:rsidRPr="00341931">
        <w:rPr>
          <w:rFonts w:ascii="Arial" w:hAnsi="Arial" w:cs="Arial"/>
          <w:sz w:val="20"/>
        </w:rPr>
        <w:t xml:space="preserve"> </w:t>
      </w:r>
      <w:r w:rsidR="00381B00" w:rsidRPr="00341931">
        <w:rPr>
          <w:rFonts w:ascii="Arial" w:hAnsi="Arial" w:cs="Arial"/>
          <w:sz w:val="20"/>
        </w:rPr>
        <w:t>neposkytl</w:t>
      </w:r>
      <w:r>
        <w:rPr>
          <w:rFonts w:ascii="Arial" w:hAnsi="Arial" w:cs="Arial"/>
          <w:sz w:val="20"/>
        </w:rPr>
        <w:t xml:space="preserve">a </w:t>
      </w:r>
      <w:r w:rsidR="00381B00" w:rsidRPr="00341931">
        <w:rPr>
          <w:rFonts w:ascii="Arial" w:hAnsi="Arial" w:cs="Arial"/>
          <w:sz w:val="20"/>
        </w:rPr>
        <w:t xml:space="preserve">ani jednu výhradní licenci. </w:t>
      </w:r>
    </w:p>
    <w:p w:rsidR="00381B00" w:rsidRPr="00CF5E61" w:rsidRDefault="00381B00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>§ 18 odst. 1 písm. e)</w:t>
      </w:r>
    </w:p>
    <w:p w:rsidR="00E17843" w:rsidRDefault="00D91178" w:rsidP="005613A7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341931">
        <w:rPr>
          <w:rFonts w:ascii="Arial" w:hAnsi="Arial" w:cs="Arial"/>
          <w:sz w:val="20"/>
        </w:rPr>
        <w:t>ěstské části</w:t>
      </w:r>
      <w:r>
        <w:rPr>
          <w:rFonts w:ascii="Arial" w:hAnsi="Arial" w:cs="Arial"/>
          <w:sz w:val="20"/>
        </w:rPr>
        <w:t xml:space="preserve"> Praha 6</w:t>
      </w:r>
      <w:r w:rsidRPr="00341931">
        <w:rPr>
          <w:rFonts w:ascii="Arial" w:hAnsi="Arial" w:cs="Arial"/>
          <w:sz w:val="20"/>
        </w:rPr>
        <w:t xml:space="preserve"> byl</w:t>
      </w:r>
      <w:r w:rsidR="005C13D5">
        <w:rPr>
          <w:rFonts w:ascii="Arial" w:hAnsi="Arial" w:cs="Arial"/>
          <w:sz w:val="20"/>
        </w:rPr>
        <w:t>y</w:t>
      </w:r>
      <w:r w:rsidRPr="00341931">
        <w:rPr>
          <w:rFonts w:ascii="Arial" w:hAnsi="Arial" w:cs="Arial"/>
          <w:sz w:val="20"/>
        </w:rPr>
        <w:t xml:space="preserve"> podán</w:t>
      </w:r>
      <w:r w:rsidR="005C13D5">
        <w:rPr>
          <w:rFonts w:ascii="Arial" w:hAnsi="Arial" w:cs="Arial"/>
          <w:sz w:val="20"/>
        </w:rPr>
        <w:t>y</w:t>
      </w:r>
      <w:r w:rsidRPr="00341931">
        <w:rPr>
          <w:rFonts w:ascii="Arial" w:hAnsi="Arial" w:cs="Arial"/>
          <w:sz w:val="20"/>
        </w:rPr>
        <w:t xml:space="preserve"> </w:t>
      </w:r>
      <w:r w:rsidR="005613A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341931">
        <w:rPr>
          <w:rFonts w:ascii="Arial" w:hAnsi="Arial" w:cs="Arial"/>
          <w:sz w:val="20"/>
        </w:rPr>
        <w:t>stížnost</w:t>
      </w:r>
      <w:r w:rsidR="005C13D5">
        <w:rPr>
          <w:rFonts w:ascii="Arial" w:hAnsi="Arial" w:cs="Arial"/>
          <w:sz w:val="20"/>
        </w:rPr>
        <w:t>i</w:t>
      </w:r>
      <w:r w:rsidR="005613A7">
        <w:rPr>
          <w:rFonts w:ascii="Arial" w:hAnsi="Arial" w:cs="Arial"/>
          <w:sz w:val="20"/>
        </w:rPr>
        <w:t xml:space="preserve"> podle § 16a </w:t>
      </w:r>
      <w:r w:rsidR="001E5463">
        <w:rPr>
          <w:rFonts w:ascii="Arial" w:hAnsi="Arial" w:cs="Arial"/>
          <w:sz w:val="20"/>
        </w:rPr>
        <w:t>odst. 1 aniž</w:t>
      </w:r>
      <w:r w:rsidR="005966F6">
        <w:rPr>
          <w:rFonts w:ascii="Arial" w:hAnsi="Arial" w:cs="Arial"/>
          <w:sz w:val="20"/>
        </w:rPr>
        <w:t xml:space="preserve"> byl specifikován důvod podání stížnosti.</w:t>
      </w:r>
    </w:p>
    <w:p w:rsidR="00B15686" w:rsidRDefault="008A742C" w:rsidP="00E16D04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5D5614">
        <w:rPr>
          <w:rFonts w:ascii="Arial" w:hAnsi="Arial" w:cs="Arial"/>
          <w:sz w:val="20"/>
        </w:rPr>
        <w:t>tížnosti byly</w:t>
      </w:r>
      <w:r w:rsidR="000F0C80">
        <w:rPr>
          <w:rFonts w:ascii="Arial" w:hAnsi="Arial" w:cs="Arial"/>
          <w:sz w:val="20"/>
        </w:rPr>
        <w:t xml:space="preserve"> v obou případech postoupeny</w:t>
      </w:r>
      <w:r w:rsidR="005D5614">
        <w:rPr>
          <w:rFonts w:ascii="Arial" w:hAnsi="Arial" w:cs="Arial"/>
          <w:sz w:val="20"/>
        </w:rPr>
        <w:t xml:space="preserve"> </w:t>
      </w:r>
      <w:r w:rsidR="005613A7">
        <w:rPr>
          <w:rFonts w:ascii="Arial" w:hAnsi="Arial" w:cs="Arial"/>
          <w:sz w:val="20"/>
        </w:rPr>
        <w:t>na MHMP, MHMP</w:t>
      </w:r>
      <w:r w:rsidR="000F0C80">
        <w:rPr>
          <w:rFonts w:ascii="Arial" w:hAnsi="Arial" w:cs="Arial"/>
          <w:sz w:val="20"/>
        </w:rPr>
        <w:t xml:space="preserve"> následně</w:t>
      </w:r>
      <w:r w:rsidR="005613A7">
        <w:rPr>
          <w:rFonts w:ascii="Arial" w:hAnsi="Arial" w:cs="Arial"/>
          <w:sz w:val="20"/>
        </w:rPr>
        <w:t xml:space="preserve"> potvrdil postup</w:t>
      </w:r>
      <w:r w:rsidR="000F0C80">
        <w:rPr>
          <w:rFonts w:ascii="Arial" w:hAnsi="Arial" w:cs="Arial"/>
          <w:sz w:val="20"/>
        </w:rPr>
        <w:t xml:space="preserve"> městské části Praha 6</w:t>
      </w:r>
      <w:r w:rsidR="00913BDF">
        <w:rPr>
          <w:rFonts w:ascii="Arial" w:hAnsi="Arial" w:cs="Arial"/>
          <w:sz w:val="20"/>
        </w:rPr>
        <w:t>.</w:t>
      </w:r>
    </w:p>
    <w:p w:rsidR="00D91178" w:rsidRDefault="00D91178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sz w:val="20"/>
        </w:rPr>
      </w:pPr>
    </w:p>
    <w:p w:rsidR="00381B00" w:rsidRPr="00CF5E61" w:rsidRDefault="00381B00" w:rsidP="00337D3F">
      <w:pPr>
        <w:pStyle w:val="Zkladntext"/>
        <w:spacing w:before="120" w:after="120" w:line="0" w:lineRule="atLeast"/>
        <w:ind w:firstLine="1"/>
        <w:jc w:val="center"/>
        <w:rPr>
          <w:rFonts w:ascii="Arial" w:hAnsi="Arial" w:cs="Arial"/>
          <w:b/>
          <w:sz w:val="20"/>
        </w:rPr>
      </w:pPr>
      <w:r w:rsidRPr="00CF5E61">
        <w:rPr>
          <w:rFonts w:ascii="Arial" w:hAnsi="Arial" w:cs="Arial"/>
          <w:b/>
          <w:sz w:val="20"/>
        </w:rPr>
        <w:t>§ 18 odst. 1 písm. f)</w:t>
      </w:r>
    </w:p>
    <w:p w:rsidR="00213EA6" w:rsidRDefault="00381B00" w:rsidP="002A3FFC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 w:rsidRPr="00CF5E61">
        <w:rPr>
          <w:rFonts w:ascii="Arial" w:hAnsi="Arial" w:cs="Arial"/>
          <w:sz w:val="20"/>
        </w:rPr>
        <w:t>Další informace, které se týkají citovaného zákona</w:t>
      </w:r>
      <w:r w:rsidR="00911DDA">
        <w:rPr>
          <w:rFonts w:ascii="Arial" w:hAnsi="Arial" w:cs="Arial"/>
          <w:sz w:val="20"/>
        </w:rPr>
        <w:t>,</w:t>
      </w:r>
      <w:r w:rsidRPr="00CF5E61">
        <w:rPr>
          <w:rFonts w:ascii="Arial" w:hAnsi="Arial" w:cs="Arial"/>
          <w:sz w:val="20"/>
        </w:rPr>
        <w:t xml:space="preserve"> lze nalézt na internetových stránkách</w:t>
      </w:r>
      <w:r w:rsidR="00D602F9">
        <w:rPr>
          <w:rFonts w:ascii="Arial" w:hAnsi="Arial" w:cs="Arial"/>
          <w:sz w:val="20"/>
        </w:rPr>
        <w:t>:</w:t>
      </w:r>
      <w:r w:rsidRPr="00CF5E61">
        <w:rPr>
          <w:rFonts w:ascii="Arial" w:hAnsi="Arial" w:cs="Arial"/>
          <w:sz w:val="20"/>
        </w:rPr>
        <w:t xml:space="preserve"> </w:t>
      </w:r>
    </w:p>
    <w:p w:rsidR="00D33EFB" w:rsidRDefault="00281308" w:rsidP="00515531">
      <w:pPr>
        <w:pStyle w:val="Zkladntext"/>
        <w:spacing w:line="0" w:lineRule="atLeast"/>
        <w:jc w:val="center"/>
      </w:pPr>
      <w:hyperlink r:id="rId9" w:history="1">
        <w:r w:rsidR="00D33EFB">
          <w:rPr>
            <w:rStyle w:val="Hypertextovodkaz"/>
          </w:rPr>
          <w:t>Databáze poskytnutých informací | Praha 6</w:t>
        </w:r>
      </w:hyperlink>
    </w:p>
    <w:p w:rsidR="00D33EFB" w:rsidRDefault="00281308" w:rsidP="00515531">
      <w:pPr>
        <w:pStyle w:val="Zkladntext"/>
        <w:spacing w:line="0" w:lineRule="atLeast"/>
        <w:jc w:val="center"/>
      </w:pPr>
      <w:hyperlink r:id="rId10" w:history="1">
        <w:r w:rsidR="00D33EFB">
          <w:rPr>
            <w:rStyle w:val="Hypertextovodkaz"/>
          </w:rPr>
          <w:t>Povinně zveřejňované informace | Praha 6</w:t>
        </w:r>
      </w:hyperlink>
    </w:p>
    <w:p w:rsidR="00D33EFB" w:rsidRDefault="00D33EFB" w:rsidP="00515531">
      <w:pPr>
        <w:pStyle w:val="Zkladntext"/>
        <w:spacing w:line="0" w:lineRule="atLeast"/>
        <w:jc w:val="center"/>
      </w:pPr>
    </w:p>
    <w:p w:rsidR="0015169D" w:rsidRDefault="00381B00" w:rsidP="00515531">
      <w:pPr>
        <w:pStyle w:val="Zkladntext"/>
        <w:spacing w:line="0" w:lineRule="atLeast"/>
        <w:jc w:val="center"/>
        <w:rPr>
          <w:rFonts w:ascii="Arial" w:hAnsi="Arial" w:cs="Arial"/>
          <w:sz w:val="20"/>
        </w:rPr>
      </w:pPr>
      <w:r w:rsidRPr="00813861">
        <w:rPr>
          <w:rFonts w:ascii="Arial" w:hAnsi="Arial" w:cs="Arial"/>
          <w:sz w:val="20"/>
        </w:rPr>
        <w:t xml:space="preserve">V Praze dne </w:t>
      </w:r>
      <w:r w:rsidR="00D53B3D">
        <w:rPr>
          <w:rFonts w:ascii="Arial" w:hAnsi="Arial" w:cs="Arial"/>
          <w:sz w:val="20"/>
        </w:rPr>
        <w:t>29</w:t>
      </w:r>
      <w:r w:rsidRPr="00B57604">
        <w:rPr>
          <w:rFonts w:ascii="Arial" w:hAnsi="Arial" w:cs="Arial"/>
          <w:sz w:val="20"/>
        </w:rPr>
        <w:t xml:space="preserve">. </w:t>
      </w:r>
      <w:r w:rsidR="005613A7">
        <w:rPr>
          <w:rFonts w:ascii="Arial" w:hAnsi="Arial" w:cs="Arial"/>
          <w:sz w:val="20"/>
        </w:rPr>
        <w:t>ledna</w:t>
      </w:r>
      <w:r w:rsidRPr="00B57604">
        <w:rPr>
          <w:rFonts w:ascii="Arial" w:hAnsi="Arial" w:cs="Arial"/>
          <w:bCs/>
          <w:sz w:val="20"/>
        </w:rPr>
        <w:t xml:space="preserve"> </w:t>
      </w:r>
      <w:r w:rsidR="00B57604" w:rsidRPr="00B57604">
        <w:rPr>
          <w:rFonts w:ascii="Arial" w:hAnsi="Arial" w:cs="Arial"/>
          <w:bCs/>
          <w:sz w:val="20"/>
        </w:rPr>
        <w:t>20</w:t>
      </w:r>
      <w:r w:rsidR="000E026B">
        <w:rPr>
          <w:rFonts w:ascii="Arial" w:hAnsi="Arial" w:cs="Arial"/>
          <w:bCs/>
          <w:sz w:val="20"/>
        </w:rPr>
        <w:t>2</w:t>
      </w:r>
      <w:r w:rsidR="005D611F">
        <w:rPr>
          <w:rFonts w:ascii="Arial" w:hAnsi="Arial" w:cs="Arial"/>
          <w:bCs/>
          <w:sz w:val="20"/>
        </w:rPr>
        <w:t>4</w:t>
      </w:r>
      <w:bookmarkStart w:id="1" w:name="_GoBack"/>
      <w:bookmarkEnd w:id="1"/>
    </w:p>
    <w:sectPr w:rsidR="0015169D" w:rsidSect="00597AC4">
      <w:headerReference w:type="default" r:id="rId11"/>
      <w:pgSz w:w="11906" w:h="16838" w:code="9"/>
      <w:pgMar w:top="1417" w:right="1417" w:bottom="1417" w:left="1417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08" w:rsidRDefault="00281308">
      <w:r>
        <w:separator/>
      </w:r>
    </w:p>
  </w:endnote>
  <w:endnote w:type="continuationSeparator" w:id="0">
    <w:p w:rsidR="00281308" w:rsidRDefault="0028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08" w:rsidRDefault="00281308">
      <w:r>
        <w:separator/>
      </w:r>
    </w:p>
  </w:footnote>
  <w:footnote w:type="continuationSeparator" w:id="0">
    <w:p w:rsidR="00281308" w:rsidRDefault="0028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02" w:rsidRPr="005469E2" w:rsidRDefault="00625602" w:rsidP="005469E2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625602" w:rsidRPr="00930CF3" w:rsidRDefault="00625602" w:rsidP="00930CF3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53"/>
    <w:multiLevelType w:val="hybridMultilevel"/>
    <w:tmpl w:val="D4DC8CEA"/>
    <w:lvl w:ilvl="0" w:tplc="F4F61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6588B"/>
    <w:multiLevelType w:val="hybridMultilevel"/>
    <w:tmpl w:val="B3368B5C"/>
    <w:lvl w:ilvl="0" w:tplc="9C2EFB52">
      <w:start w:val="3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3E933EDE"/>
    <w:multiLevelType w:val="hybridMultilevel"/>
    <w:tmpl w:val="CF2082F8"/>
    <w:lvl w:ilvl="0" w:tplc="7F4CFD8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>
    <w:nsid w:val="463816BE"/>
    <w:multiLevelType w:val="hybridMultilevel"/>
    <w:tmpl w:val="710411EC"/>
    <w:lvl w:ilvl="0" w:tplc="8DDE2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10588"/>
    <w:multiLevelType w:val="hybridMultilevel"/>
    <w:tmpl w:val="C722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11"/>
    <w:rsid w:val="00000716"/>
    <w:rsid w:val="000009B4"/>
    <w:rsid w:val="000046C8"/>
    <w:rsid w:val="00005BA0"/>
    <w:rsid w:val="0001413F"/>
    <w:rsid w:val="000209CD"/>
    <w:rsid w:val="00024803"/>
    <w:rsid w:val="00027126"/>
    <w:rsid w:val="00030294"/>
    <w:rsid w:val="00030651"/>
    <w:rsid w:val="0003598B"/>
    <w:rsid w:val="000374EB"/>
    <w:rsid w:val="00040643"/>
    <w:rsid w:val="00040D81"/>
    <w:rsid w:val="00052CE2"/>
    <w:rsid w:val="00052E23"/>
    <w:rsid w:val="0005414E"/>
    <w:rsid w:val="0005538B"/>
    <w:rsid w:val="00056D27"/>
    <w:rsid w:val="00057E55"/>
    <w:rsid w:val="000618F5"/>
    <w:rsid w:val="000714CA"/>
    <w:rsid w:val="000747F3"/>
    <w:rsid w:val="00074EF7"/>
    <w:rsid w:val="0008439F"/>
    <w:rsid w:val="00085427"/>
    <w:rsid w:val="00086A0B"/>
    <w:rsid w:val="0009596E"/>
    <w:rsid w:val="00097CFE"/>
    <w:rsid w:val="00097ECD"/>
    <w:rsid w:val="000A0EB6"/>
    <w:rsid w:val="000A4749"/>
    <w:rsid w:val="000A4887"/>
    <w:rsid w:val="000B5930"/>
    <w:rsid w:val="000C188E"/>
    <w:rsid w:val="000C4FD7"/>
    <w:rsid w:val="000E026B"/>
    <w:rsid w:val="000E0909"/>
    <w:rsid w:val="000E57D5"/>
    <w:rsid w:val="000E71EC"/>
    <w:rsid w:val="000F0C80"/>
    <w:rsid w:val="000F28D2"/>
    <w:rsid w:val="000F2B71"/>
    <w:rsid w:val="000F2C63"/>
    <w:rsid w:val="000F5C43"/>
    <w:rsid w:val="00100591"/>
    <w:rsid w:val="001107AD"/>
    <w:rsid w:val="00110C9E"/>
    <w:rsid w:val="001121F7"/>
    <w:rsid w:val="00113CD4"/>
    <w:rsid w:val="0011686A"/>
    <w:rsid w:val="00116FC2"/>
    <w:rsid w:val="0012148F"/>
    <w:rsid w:val="00123C89"/>
    <w:rsid w:val="00127494"/>
    <w:rsid w:val="001338C5"/>
    <w:rsid w:val="00143FA6"/>
    <w:rsid w:val="001451D1"/>
    <w:rsid w:val="0015169D"/>
    <w:rsid w:val="00151C2E"/>
    <w:rsid w:val="00165A48"/>
    <w:rsid w:val="0016730A"/>
    <w:rsid w:val="00167764"/>
    <w:rsid w:val="00173EAB"/>
    <w:rsid w:val="00173F84"/>
    <w:rsid w:val="00182A95"/>
    <w:rsid w:val="0018536A"/>
    <w:rsid w:val="00185A84"/>
    <w:rsid w:val="001873F7"/>
    <w:rsid w:val="00190C15"/>
    <w:rsid w:val="00191018"/>
    <w:rsid w:val="00196E6C"/>
    <w:rsid w:val="001A0DA4"/>
    <w:rsid w:val="001A4B35"/>
    <w:rsid w:val="001B3E42"/>
    <w:rsid w:val="001B4260"/>
    <w:rsid w:val="001B4885"/>
    <w:rsid w:val="001C068C"/>
    <w:rsid w:val="001C1D25"/>
    <w:rsid w:val="001C6AD4"/>
    <w:rsid w:val="001D1358"/>
    <w:rsid w:val="001D1459"/>
    <w:rsid w:val="001E1B6B"/>
    <w:rsid w:val="001E5463"/>
    <w:rsid w:val="001F6A24"/>
    <w:rsid w:val="00213EA6"/>
    <w:rsid w:val="00220596"/>
    <w:rsid w:val="002216B4"/>
    <w:rsid w:val="00223E1D"/>
    <w:rsid w:val="00234A39"/>
    <w:rsid w:val="00236753"/>
    <w:rsid w:val="00244D18"/>
    <w:rsid w:val="0024648B"/>
    <w:rsid w:val="0024702D"/>
    <w:rsid w:val="002477A0"/>
    <w:rsid w:val="0025181E"/>
    <w:rsid w:val="00252256"/>
    <w:rsid w:val="00256A32"/>
    <w:rsid w:val="00257029"/>
    <w:rsid w:val="00265F24"/>
    <w:rsid w:val="002661A8"/>
    <w:rsid w:val="00266494"/>
    <w:rsid w:val="00266E4A"/>
    <w:rsid w:val="00267B68"/>
    <w:rsid w:val="00274F60"/>
    <w:rsid w:val="00281308"/>
    <w:rsid w:val="0028159C"/>
    <w:rsid w:val="00281F14"/>
    <w:rsid w:val="002869E1"/>
    <w:rsid w:val="002874E0"/>
    <w:rsid w:val="00290438"/>
    <w:rsid w:val="00295BDD"/>
    <w:rsid w:val="002A2ABA"/>
    <w:rsid w:val="002A3FFC"/>
    <w:rsid w:val="002B2474"/>
    <w:rsid w:val="002C51C7"/>
    <w:rsid w:val="002C5C91"/>
    <w:rsid w:val="002D55DD"/>
    <w:rsid w:val="002D5C43"/>
    <w:rsid w:val="002D6EBA"/>
    <w:rsid w:val="002D75DF"/>
    <w:rsid w:val="002E3547"/>
    <w:rsid w:val="002E3AA5"/>
    <w:rsid w:val="002E3EA4"/>
    <w:rsid w:val="002E4FC6"/>
    <w:rsid w:val="002E51CD"/>
    <w:rsid w:val="002E6502"/>
    <w:rsid w:val="00303773"/>
    <w:rsid w:val="00304BEB"/>
    <w:rsid w:val="0030776B"/>
    <w:rsid w:val="00307880"/>
    <w:rsid w:val="00310582"/>
    <w:rsid w:val="00311EE6"/>
    <w:rsid w:val="0031722F"/>
    <w:rsid w:val="00317749"/>
    <w:rsid w:val="00320AF9"/>
    <w:rsid w:val="00324635"/>
    <w:rsid w:val="003251CD"/>
    <w:rsid w:val="00327450"/>
    <w:rsid w:val="00331C70"/>
    <w:rsid w:val="00333588"/>
    <w:rsid w:val="00333729"/>
    <w:rsid w:val="0033724D"/>
    <w:rsid w:val="00337D3F"/>
    <w:rsid w:val="00341863"/>
    <w:rsid w:val="00341931"/>
    <w:rsid w:val="0034345B"/>
    <w:rsid w:val="00343471"/>
    <w:rsid w:val="003543C4"/>
    <w:rsid w:val="00356400"/>
    <w:rsid w:val="00363082"/>
    <w:rsid w:val="00363DAF"/>
    <w:rsid w:val="00366FE4"/>
    <w:rsid w:val="00376938"/>
    <w:rsid w:val="00376DC9"/>
    <w:rsid w:val="00381B00"/>
    <w:rsid w:val="003848F1"/>
    <w:rsid w:val="0038753A"/>
    <w:rsid w:val="003933A2"/>
    <w:rsid w:val="00397C34"/>
    <w:rsid w:val="003E10A1"/>
    <w:rsid w:val="003E6631"/>
    <w:rsid w:val="003E6916"/>
    <w:rsid w:val="003F1F6A"/>
    <w:rsid w:val="003F2B1D"/>
    <w:rsid w:val="003F3832"/>
    <w:rsid w:val="00400FC2"/>
    <w:rsid w:val="004055A0"/>
    <w:rsid w:val="00420A8E"/>
    <w:rsid w:val="004243D3"/>
    <w:rsid w:val="00432A63"/>
    <w:rsid w:val="00436B71"/>
    <w:rsid w:val="00444269"/>
    <w:rsid w:val="00444984"/>
    <w:rsid w:val="004501CE"/>
    <w:rsid w:val="00453561"/>
    <w:rsid w:val="004568EE"/>
    <w:rsid w:val="00460095"/>
    <w:rsid w:val="00462A07"/>
    <w:rsid w:val="00464E83"/>
    <w:rsid w:val="00466226"/>
    <w:rsid w:val="00466A3D"/>
    <w:rsid w:val="00466DA9"/>
    <w:rsid w:val="004702F5"/>
    <w:rsid w:val="0047497F"/>
    <w:rsid w:val="00477B00"/>
    <w:rsid w:val="0048017A"/>
    <w:rsid w:val="004811AD"/>
    <w:rsid w:val="00490AD0"/>
    <w:rsid w:val="00492377"/>
    <w:rsid w:val="00497068"/>
    <w:rsid w:val="004A0AC4"/>
    <w:rsid w:val="004A432D"/>
    <w:rsid w:val="004A58D3"/>
    <w:rsid w:val="004B1F29"/>
    <w:rsid w:val="004B70FC"/>
    <w:rsid w:val="004C4BEF"/>
    <w:rsid w:val="004C77AB"/>
    <w:rsid w:val="004D07FF"/>
    <w:rsid w:val="004D5A21"/>
    <w:rsid w:val="004E4847"/>
    <w:rsid w:val="004F01C8"/>
    <w:rsid w:val="004F0E89"/>
    <w:rsid w:val="004F24AC"/>
    <w:rsid w:val="004F2DCD"/>
    <w:rsid w:val="004F5475"/>
    <w:rsid w:val="005035FA"/>
    <w:rsid w:val="005045C0"/>
    <w:rsid w:val="0051031F"/>
    <w:rsid w:val="00512215"/>
    <w:rsid w:val="00514260"/>
    <w:rsid w:val="00515531"/>
    <w:rsid w:val="005171D6"/>
    <w:rsid w:val="00517697"/>
    <w:rsid w:val="005260D7"/>
    <w:rsid w:val="0052722B"/>
    <w:rsid w:val="00527A62"/>
    <w:rsid w:val="005335FD"/>
    <w:rsid w:val="00533898"/>
    <w:rsid w:val="0053683F"/>
    <w:rsid w:val="0054624F"/>
    <w:rsid w:val="005469E2"/>
    <w:rsid w:val="00550DA5"/>
    <w:rsid w:val="005513DB"/>
    <w:rsid w:val="00551CCD"/>
    <w:rsid w:val="00551DA5"/>
    <w:rsid w:val="00551F46"/>
    <w:rsid w:val="00555109"/>
    <w:rsid w:val="005613A7"/>
    <w:rsid w:val="00584BB3"/>
    <w:rsid w:val="00586A48"/>
    <w:rsid w:val="005916E7"/>
    <w:rsid w:val="005945ED"/>
    <w:rsid w:val="00595736"/>
    <w:rsid w:val="005966F6"/>
    <w:rsid w:val="005970D5"/>
    <w:rsid w:val="00597AC4"/>
    <w:rsid w:val="005A1692"/>
    <w:rsid w:val="005A5D36"/>
    <w:rsid w:val="005B1790"/>
    <w:rsid w:val="005B3945"/>
    <w:rsid w:val="005C13D5"/>
    <w:rsid w:val="005C1F9F"/>
    <w:rsid w:val="005C25DD"/>
    <w:rsid w:val="005C44BF"/>
    <w:rsid w:val="005C5E81"/>
    <w:rsid w:val="005C78CB"/>
    <w:rsid w:val="005D5614"/>
    <w:rsid w:val="005D611F"/>
    <w:rsid w:val="005E034B"/>
    <w:rsid w:val="005E70DA"/>
    <w:rsid w:val="005E7128"/>
    <w:rsid w:val="005F0BCC"/>
    <w:rsid w:val="005F0FD9"/>
    <w:rsid w:val="005F1682"/>
    <w:rsid w:val="00605EDC"/>
    <w:rsid w:val="00614969"/>
    <w:rsid w:val="00614E34"/>
    <w:rsid w:val="00620C9D"/>
    <w:rsid w:val="00625602"/>
    <w:rsid w:val="0063176A"/>
    <w:rsid w:val="006376DE"/>
    <w:rsid w:val="00656A8D"/>
    <w:rsid w:val="00663480"/>
    <w:rsid w:val="00664A37"/>
    <w:rsid w:val="00665997"/>
    <w:rsid w:val="006666DE"/>
    <w:rsid w:val="00670B3E"/>
    <w:rsid w:val="00671896"/>
    <w:rsid w:val="00674365"/>
    <w:rsid w:val="0067525F"/>
    <w:rsid w:val="006813EE"/>
    <w:rsid w:val="00682E2F"/>
    <w:rsid w:val="006A355F"/>
    <w:rsid w:val="006A36FB"/>
    <w:rsid w:val="006A55A3"/>
    <w:rsid w:val="006B49CB"/>
    <w:rsid w:val="006C0319"/>
    <w:rsid w:val="006C0B24"/>
    <w:rsid w:val="006C1566"/>
    <w:rsid w:val="006D0342"/>
    <w:rsid w:val="006D33E0"/>
    <w:rsid w:val="006D3854"/>
    <w:rsid w:val="006D3F33"/>
    <w:rsid w:val="006E39EB"/>
    <w:rsid w:val="006E5536"/>
    <w:rsid w:val="006E57AF"/>
    <w:rsid w:val="00711743"/>
    <w:rsid w:val="00711F5A"/>
    <w:rsid w:val="00712E54"/>
    <w:rsid w:val="007152EA"/>
    <w:rsid w:val="0071547A"/>
    <w:rsid w:val="007175FD"/>
    <w:rsid w:val="00717CB1"/>
    <w:rsid w:val="00723AB6"/>
    <w:rsid w:val="0073639A"/>
    <w:rsid w:val="00737536"/>
    <w:rsid w:val="0074057A"/>
    <w:rsid w:val="007428EB"/>
    <w:rsid w:val="00742E6E"/>
    <w:rsid w:val="0075019C"/>
    <w:rsid w:val="007511CA"/>
    <w:rsid w:val="00754FC9"/>
    <w:rsid w:val="007604B6"/>
    <w:rsid w:val="00760BD3"/>
    <w:rsid w:val="00761F81"/>
    <w:rsid w:val="0076383E"/>
    <w:rsid w:val="007662DB"/>
    <w:rsid w:val="00782F0E"/>
    <w:rsid w:val="00784433"/>
    <w:rsid w:val="007A6040"/>
    <w:rsid w:val="007A6E72"/>
    <w:rsid w:val="007A723A"/>
    <w:rsid w:val="007B5D17"/>
    <w:rsid w:val="007B6E9F"/>
    <w:rsid w:val="007B6F6C"/>
    <w:rsid w:val="007C27C4"/>
    <w:rsid w:val="007C6EF6"/>
    <w:rsid w:val="007C7F5B"/>
    <w:rsid w:val="007D2CB6"/>
    <w:rsid w:val="007D6B6B"/>
    <w:rsid w:val="007F1CD3"/>
    <w:rsid w:val="007F2938"/>
    <w:rsid w:val="00813861"/>
    <w:rsid w:val="008143D9"/>
    <w:rsid w:val="00821315"/>
    <w:rsid w:val="00826E5F"/>
    <w:rsid w:val="008302A2"/>
    <w:rsid w:val="00831D12"/>
    <w:rsid w:val="0083290A"/>
    <w:rsid w:val="008474FC"/>
    <w:rsid w:val="00850115"/>
    <w:rsid w:val="008539D5"/>
    <w:rsid w:val="008544CA"/>
    <w:rsid w:val="00855198"/>
    <w:rsid w:val="0086051B"/>
    <w:rsid w:val="008606E8"/>
    <w:rsid w:val="008609BF"/>
    <w:rsid w:val="0086181C"/>
    <w:rsid w:val="00863231"/>
    <w:rsid w:val="008675CE"/>
    <w:rsid w:val="00867694"/>
    <w:rsid w:val="008701ED"/>
    <w:rsid w:val="00874E3D"/>
    <w:rsid w:val="0088073E"/>
    <w:rsid w:val="00886E4E"/>
    <w:rsid w:val="008A0254"/>
    <w:rsid w:val="008A287F"/>
    <w:rsid w:val="008A5C1E"/>
    <w:rsid w:val="008A5E4A"/>
    <w:rsid w:val="008A742C"/>
    <w:rsid w:val="008B0AC7"/>
    <w:rsid w:val="008B14C5"/>
    <w:rsid w:val="008B488D"/>
    <w:rsid w:val="008B7789"/>
    <w:rsid w:val="008B7E06"/>
    <w:rsid w:val="008C28A5"/>
    <w:rsid w:val="008D093B"/>
    <w:rsid w:val="008D682B"/>
    <w:rsid w:val="008E295C"/>
    <w:rsid w:val="008F09F0"/>
    <w:rsid w:val="008F499A"/>
    <w:rsid w:val="008F4EE6"/>
    <w:rsid w:val="008F7177"/>
    <w:rsid w:val="009005A9"/>
    <w:rsid w:val="00901DDE"/>
    <w:rsid w:val="0090749A"/>
    <w:rsid w:val="00911DDA"/>
    <w:rsid w:val="00913BDF"/>
    <w:rsid w:val="00914704"/>
    <w:rsid w:val="00917A63"/>
    <w:rsid w:val="00923CF5"/>
    <w:rsid w:val="00925E59"/>
    <w:rsid w:val="00930CF3"/>
    <w:rsid w:val="00930F51"/>
    <w:rsid w:val="009364A6"/>
    <w:rsid w:val="00937DD6"/>
    <w:rsid w:val="00941AD7"/>
    <w:rsid w:val="00941EC4"/>
    <w:rsid w:val="00943A1C"/>
    <w:rsid w:val="0095535E"/>
    <w:rsid w:val="009638D5"/>
    <w:rsid w:val="00970790"/>
    <w:rsid w:val="009729B5"/>
    <w:rsid w:val="00975B7F"/>
    <w:rsid w:val="00976AE2"/>
    <w:rsid w:val="00983890"/>
    <w:rsid w:val="0098786A"/>
    <w:rsid w:val="009925FA"/>
    <w:rsid w:val="009A0186"/>
    <w:rsid w:val="009A5C88"/>
    <w:rsid w:val="009A7E05"/>
    <w:rsid w:val="009C3BB4"/>
    <w:rsid w:val="009D0CA0"/>
    <w:rsid w:val="009D0D9D"/>
    <w:rsid w:val="009D3421"/>
    <w:rsid w:val="009D55BD"/>
    <w:rsid w:val="009D65A7"/>
    <w:rsid w:val="009F04C9"/>
    <w:rsid w:val="009F07B8"/>
    <w:rsid w:val="00A000C7"/>
    <w:rsid w:val="00A01696"/>
    <w:rsid w:val="00A042E4"/>
    <w:rsid w:val="00A120EC"/>
    <w:rsid w:val="00A1239D"/>
    <w:rsid w:val="00A17204"/>
    <w:rsid w:val="00A2051E"/>
    <w:rsid w:val="00A30B4D"/>
    <w:rsid w:val="00A32469"/>
    <w:rsid w:val="00A32AD2"/>
    <w:rsid w:val="00A36C8C"/>
    <w:rsid w:val="00A412DC"/>
    <w:rsid w:val="00A42D55"/>
    <w:rsid w:val="00A44E7F"/>
    <w:rsid w:val="00A5011D"/>
    <w:rsid w:val="00A541ED"/>
    <w:rsid w:val="00A55A62"/>
    <w:rsid w:val="00A57BA5"/>
    <w:rsid w:val="00A623AB"/>
    <w:rsid w:val="00A62FB2"/>
    <w:rsid w:val="00A6728C"/>
    <w:rsid w:val="00A672FA"/>
    <w:rsid w:val="00A739FB"/>
    <w:rsid w:val="00A76258"/>
    <w:rsid w:val="00A85DBB"/>
    <w:rsid w:val="00A94FC9"/>
    <w:rsid w:val="00AA7050"/>
    <w:rsid w:val="00AB0053"/>
    <w:rsid w:val="00AB0D0B"/>
    <w:rsid w:val="00AB12A9"/>
    <w:rsid w:val="00AB2FF9"/>
    <w:rsid w:val="00AC1212"/>
    <w:rsid w:val="00AC139E"/>
    <w:rsid w:val="00AC1B60"/>
    <w:rsid w:val="00AC5CE3"/>
    <w:rsid w:val="00AD31B1"/>
    <w:rsid w:val="00AD4772"/>
    <w:rsid w:val="00AD5671"/>
    <w:rsid w:val="00AE2900"/>
    <w:rsid w:val="00AF554D"/>
    <w:rsid w:val="00AF7218"/>
    <w:rsid w:val="00B01611"/>
    <w:rsid w:val="00B15144"/>
    <w:rsid w:val="00B15686"/>
    <w:rsid w:val="00B17D77"/>
    <w:rsid w:val="00B21069"/>
    <w:rsid w:val="00B27732"/>
    <w:rsid w:val="00B27D80"/>
    <w:rsid w:val="00B31586"/>
    <w:rsid w:val="00B34D02"/>
    <w:rsid w:val="00B35E0C"/>
    <w:rsid w:val="00B379C5"/>
    <w:rsid w:val="00B45CCD"/>
    <w:rsid w:val="00B505BB"/>
    <w:rsid w:val="00B5091D"/>
    <w:rsid w:val="00B54246"/>
    <w:rsid w:val="00B57604"/>
    <w:rsid w:val="00B611B0"/>
    <w:rsid w:val="00B626BA"/>
    <w:rsid w:val="00B6330E"/>
    <w:rsid w:val="00B65A76"/>
    <w:rsid w:val="00B676C9"/>
    <w:rsid w:val="00B67C7C"/>
    <w:rsid w:val="00B75A47"/>
    <w:rsid w:val="00B82196"/>
    <w:rsid w:val="00B870C4"/>
    <w:rsid w:val="00BA695F"/>
    <w:rsid w:val="00BA6CF9"/>
    <w:rsid w:val="00BB1FC6"/>
    <w:rsid w:val="00BB3A81"/>
    <w:rsid w:val="00BC16D5"/>
    <w:rsid w:val="00BC5A59"/>
    <w:rsid w:val="00BC6274"/>
    <w:rsid w:val="00BD3EE4"/>
    <w:rsid w:val="00BE6609"/>
    <w:rsid w:val="00BE72D5"/>
    <w:rsid w:val="00BF0FD2"/>
    <w:rsid w:val="00C0070D"/>
    <w:rsid w:val="00C134D8"/>
    <w:rsid w:val="00C22700"/>
    <w:rsid w:val="00C40442"/>
    <w:rsid w:val="00C4056E"/>
    <w:rsid w:val="00C434B2"/>
    <w:rsid w:val="00C47683"/>
    <w:rsid w:val="00C53237"/>
    <w:rsid w:val="00C55B0F"/>
    <w:rsid w:val="00C730A6"/>
    <w:rsid w:val="00C76FB2"/>
    <w:rsid w:val="00C802AB"/>
    <w:rsid w:val="00C82990"/>
    <w:rsid w:val="00CA1D6F"/>
    <w:rsid w:val="00CA1FA0"/>
    <w:rsid w:val="00CB425B"/>
    <w:rsid w:val="00CC1D56"/>
    <w:rsid w:val="00CD20CE"/>
    <w:rsid w:val="00CD55B4"/>
    <w:rsid w:val="00CE0B92"/>
    <w:rsid w:val="00CE2D14"/>
    <w:rsid w:val="00CE33EB"/>
    <w:rsid w:val="00CE4354"/>
    <w:rsid w:val="00CE5F52"/>
    <w:rsid w:val="00CE7689"/>
    <w:rsid w:val="00CE7C83"/>
    <w:rsid w:val="00CF2571"/>
    <w:rsid w:val="00CF5908"/>
    <w:rsid w:val="00CF5E61"/>
    <w:rsid w:val="00CF75BF"/>
    <w:rsid w:val="00D0496D"/>
    <w:rsid w:val="00D10BB3"/>
    <w:rsid w:val="00D16EB4"/>
    <w:rsid w:val="00D2136D"/>
    <w:rsid w:val="00D24218"/>
    <w:rsid w:val="00D26757"/>
    <w:rsid w:val="00D33EFB"/>
    <w:rsid w:val="00D41160"/>
    <w:rsid w:val="00D441AA"/>
    <w:rsid w:val="00D53A79"/>
    <w:rsid w:val="00D53B3D"/>
    <w:rsid w:val="00D540C2"/>
    <w:rsid w:val="00D602F9"/>
    <w:rsid w:val="00D637CC"/>
    <w:rsid w:val="00D65022"/>
    <w:rsid w:val="00D824A7"/>
    <w:rsid w:val="00D903A7"/>
    <w:rsid w:val="00D91178"/>
    <w:rsid w:val="00DA2ED4"/>
    <w:rsid w:val="00DB4D91"/>
    <w:rsid w:val="00DB6C14"/>
    <w:rsid w:val="00DB71A4"/>
    <w:rsid w:val="00DC0F53"/>
    <w:rsid w:val="00DC38DF"/>
    <w:rsid w:val="00DC41A8"/>
    <w:rsid w:val="00DC652D"/>
    <w:rsid w:val="00DC6D3E"/>
    <w:rsid w:val="00DF0E16"/>
    <w:rsid w:val="00E00559"/>
    <w:rsid w:val="00E012B4"/>
    <w:rsid w:val="00E0706F"/>
    <w:rsid w:val="00E14B2E"/>
    <w:rsid w:val="00E16D04"/>
    <w:rsid w:val="00E17843"/>
    <w:rsid w:val="00E23CCD"/>
    <w:rsid w:val="00E26018"/>
    <w:rsid w:val="00E35C44"/>
    <w:rsid w:val="00E36CBE"/>
    <w:rsid w:val="00E4469C"/>
    <w:rsid w:val="00E44CB3"/>
    <w:rsid w:val="00E56C11"/>
    <w:rsid w:val="00E62911"/>
    <w:rsid w:val="00E753C9"/>
    <w:rsid w:val="00E77A5D"/>
    <w:rsid w:val="00E810C2"/>
    <w:rsid w:val="00E815E1"/>
    <w:rsid w:val="00E952A7"/>
    <w:rsid w:val="00EA17B4"/>
    <w:rsid w:val="00EB272C"/>
    <w:rsid w:val="00EB3566"/>
    <w:rsid w:val="00EC6C1D"/>
    <w:rsid w:val="00EC7F0E"/>
    <w:rsid w:val="00ED06D8"/>
    <w:rsid w:val="00ED1359"/>
    <w:rsid w:val="00ED3DB9"/>
    <w:rsid w:val="00ED4603"/>
    <w:rsid w:val="00EE3A73"/>
    <w:rsid w:val="00EF0F9D"/>
    <w:rsid w:val="00F11BE3"/>
    <w:rsid w:val="00F144F3"/>
    <w:rsid w:val="00F159D4"/>
    <w:rsid w:val="00F1659F"/>
    <w:rsid w:val="00F258F1"/>
    <w:rsid w:val="00F3192E"/>
    <w:rsid w:val="00F4710D"/>
    <w:rsid w:val="00F57BD6"/>
    <w:rsid w:val="00F622D0"/>
    <w:rsid w:val="00F630E1"/>
    <w:rsid w:val="00F670B5"/>
    <w:rsid w:val="00F7293E"/>
    <w:rsid w:val="00F84790"/>
    <w:rsid w:val="00F86044"/>
    <w:rsid w:val="00F862E6"/>
    <w:rsid w:val="00F9724D"/>
    <w:rsid w:val="00FA1EA4"/>
    <w:rsid w:val="00FA77FC"/>
    <w:rsid w:val="00FB21AC"/>
    <w:rsid w:val="00FB2888"/>
    <w:rsid w:val="00FB5B46"/>
    <w:rsid w:val="00FC198E"/>
    <w:rsid w:val="00FC48BD"/>
    <w:rsid w:val="00FC6E23"/>
    <w:rsid w:val="00FE7616"/>
    <w:rsid w:val="00FF21A6"/>
    <w:rsid w:val="00FF2413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1B00"/>
    <w:pPr>
      <w:jc w:val="both"/>
    </w:pPr>
    <w:rPr>
      <w:sz w:val="24"/>
    </w:rPr>
  </w:style>
  <w:style w:type="paragraph" w:styleId="Zpat">
    <w:name w:val="footer"/>
    <w:basedOn w:val="Normln"/>
    <w:rsid w:val="00381B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1B00"/>
  </w:style>
  <w:style w:type="character" w:styleId="Hypertextovodkaz">
    <w:name w:val="Hyperlink"/>
    <w:rsid w:val="00381B00"/>
    <w:rPr>
      <w:color w:val="0000FF"/>
      <w:u w:val="single"/>
    </w:rPr>
  </w:style>
  <w:style w:type="paragraph" w:customStyle="1" w:styleId="Default">
    <w:name w:val="Default"/>
    <w:rsid w:val="000E57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ECD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CE33E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69E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469E2"/>
  </w:style>
  <w:style w:type="character" w:styleId="Odkaznakoment">
    <w:name w:val="annotation reference"/>
    <w:uiPriority w:val="99"/>
    <w:semiHidden/>
    <w:unhideWhenUsed/>
    <w:rsid w:val="009729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9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9B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9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29B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274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1B00"/>
    <w:pPr>
      <w:jc w:val="both"/>
    </w:pPr>
    <w:rPr>
      <w:sz w:val="24"/>
    </w:rPr>
  </w:style>
  <w:style w:type="paragraph" w:styleId="Zpat">
    <w:name w:val="footer"/>
    <w:basedOn w:val="Normln"/>
    <w:rsid w:val="00381B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1B00"/>
  </w:style>
  <w:style w:type="character" w:styleId="Hypertextovodkaz">
    <w:name w:val="Hyperlink"/>
    <w:rsid w:val="00381B00"/>
    <w:rPr>
      <w:color w:val="0000FF"/>
      <w:u w:val="single"/>
    </w:rPr>
  </w:style>
  <w:style w:type="paragraph" w:customStyle="1" w:styleId="Default">
    <w:name w:val="Default"/>
    <w:rsid w:val="000E57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ECD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CE33E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69E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469E2"/>
  </w:style>
  <w:style w:type="character" w:styleId="Odkaznakoment">
    <w:name w:val="annotation reference"/>
    <w:uiPriority w:val="99"/>
    <w:semiHidden/>
    <w:unhideWhenUsed/>
    <w:rsid w:val="009729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9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9B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9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29B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27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raha6.cz/nezarazeno/povinne-zverejnovane-informace_5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ha6.cz/poskytnute-informace/poskytnute-informace-rozcestnik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31C3-1954-4F03-ACBB-20EFA79F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 ZPRÁVA</vt:lpstr>
    </vt:vector>
  </TitlesOfParts>
  <Company>ÚMČ Praha 6</Company>
  <LinksUpToDate>false</LinksUpToDate>
  <CharactersWithSpaces>1943</CharactersWithSpaces>
  <SharedDoc>false</SharedDoc>
  <HLinks>
    <vt:vector size="18" baseType="variant"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https://www.praha6.cz/codelat/</vt:lpwstr>
      </vt:variant>
      <vt:variant>
        <vt:lpwstr/>
      </vt:variant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https://www.praha6.cz/informace106.html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https://www.praha6.cz/dotazy.html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ZPRÁVA</dc:title>
  <dc:creator>Kadlecová</dc:creator>
  <cp:lastModifiedBy>Veselá Lenka</cp:lastModifiedBy>
  <cp:revision>3</cp:revision>
  <cp:lastPrinted>2022-02-16T14:11:00Z</cp:lastPrinted>
  <dcterms:created xsi:type="dcterms:W3CDTF">2024-01-31T11:57:00Z</dcterms:created>
  <dcterms:modified xsi:type="dcterms:W3CDTF">2024-01-31T14:27:00Z</dcterms:modified>
</cp:coreProperties>
</file>