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E0B2" w14:textId="77777777" w:rsidR="00EE6060" w:rsidRPr="00077628" w:rsidRDefault="00D824CB" w:rsidP="00A97552">
      <w:pPr>
        <w:spacing w:after="0"/>
        <w:jc w:val="center"/>
      </w:pPr>
      <w:r>
        <w:t>Obec Kvílice</w:t>
      </w:r>
    </w:p>
    <w:p w14:paraId="2467F8CA" w14:textId="77777777" w:rsidR="00A97552" w:rsidRPr="00077628" w:rsidRDefault="00D824CB" w:rsidP="00A97552">
      <w:pPr>
        <w:spacing w:after="0"/>
        <w:jc w:val="center"/>
      </w:pPr>
      <w:r>
        <w:t>Obecní úřad Kvílice</w:t>
      </w:r>
    </w:p>
    <w:p w14:paraId="43C014FB" w14:textId="77777777" w:rsidR="00A97552" w:rsidRPr="00077628" w:rsidRDefault="00D824CB" w:rsidP="00A97552">
      <w:pPr>
        <w:spacing w:after="0"/>
        <w:jc w:val="center"/>
      </w:pPr>
      <w:r>
        <w:t>Kvílice</w:t>
      </w:r>
      <w:r w:rsidR="00A97552" w:rsidRPr="00077628">
        <w:t xml:space="preserve"> č.p. </w:t>
      </w:r>
      <w:r>
        <w:t>38</w:t>
      </w:r>
    </w:p>
    <w:p w14:paraId="3AF1B27B" w14:textId="77777777" w:rsidR="00A97552" w:rsidRPr="00077628" w:rsidRDefault="00A97552" w:rsidP="00A97552">
      <w:pPr>
        <w:spacing w:after="0"/>
        <w:jc w:val="center"/>
      </w:pPr>
      <w:r w:rsidRPr="00077628">
        <w:t>273 75 p. Třebíz</w:t>
      </w:r>
    </w:p>
    <w:p w14:paraId="6558F598" w14:textId="77777777" w:rsidR="00A97552" w:rsidRPr="00077628" w:rsidRDefault="00D824CB" w:rsidP="00A97552">
      <w:pPr>
        <w:spacing w:after="0"/>
        <w:jc w:val="center"/>
      </w:pPr>
      <w:r>
        <w:t>IČ: 00234575</w:t>
      </w:r>
    </w:p>
    <w:p w14:paraId="20D2AB0D" w14:textId="77777777" w:rsidR="00A97552" w:rsidRPr="00077628" w:rsidRDefault="00A97552" w:rsidP="00A97552">
      <w:pPr>
        <w:spacing w:after="0"/>
        <w:jc w:val="center"/>
      </w:pPr>
    </w:p>
    <w:p w14:paraId="4CF8DB9A" w14:textId="6AFCAA47" w:rsidR="00A97552" w:rsidRPr="00077628" w:rsidRDefault="00713D49" w:rsidP="00A97552">
      <w:pPr>
        <w:spacing w:after="0"/>
        <w:jc w:val="center"/>
        <w:rPr>
          <w:b/>
          <w:u w:val="single"/>
        </w:rPr>
      </w:pPr>
      <w:r w:rsidRPr="00077628">
        <w:rPr>
          <w:b/>
          <w:u w:val="single"/>
        </w:rPr>
        <w:t>Výroční zpráva za rok 20</w:t>
      </w:r>
      <w:r w:rsidR="00F25FC9">
        <w:rPr>
          <w:b/>
          <w:u w:val="single"/>
        </w:rPr>
        <w:t>2</w:t>
      </w:r>
      <w:r w:rsidR="00125130">
        <w:rPr>
          <w:b/>
          <w:u w:val="single"/>
        </w:rPr>
        <w:t>3</w:t>
      </w:r>
    </w:p>
    <w:p w14:paraId="020D8089" w14:textId="77777777" w:rsidR="00A97552" w:rsidRPr="00077628" w:rsidRDefault="00A97552" w:rsidP="00A97552">
      <w:pPr>
        <w:spacing w:after="0"/>
        <w:jc w:val="center"/>
      </w:pPr>
      <w:r w:rsidRPr="00077628">
        <w:t>v</w:t>
      </w:r>
      <w:r w:rsidR="00F25FC9">
        <w:t>ypracovaná podle § 18 zákona č</w:t>
      </w:r>
      <w:r w:rsidRPr="00077628">
        <w:t>. 106/1999 Sb., o svobodném přístupu k informacím, v</w:t>
      </w:r>
      <w:r w:rsidR="004057AC">
        <w:t>e znění pozdějších předpisů</w:t>
      </w:r>
    </w:p>
    <w:p w14:paraId="5B08B639" w14:textId="77777777" w:rsidR="00A97552" w:rsidRPr="00077628" w:rsidRDefault="00A97552" w:rsidP="00A97552">
      <w:pPr>
        <w:spacing w:after="0"/>
        <w:jc w:val="center"/>
      </w:pPr>
    </w:p>
    <w:p w14:paraId="78439A39" w14:textId="77777777" w:rsidR="00A97552" w:rsidRPr="00077628" w:rsidRDefault="00A97552" w:rsidP="00A97552">
      <w:pPr>
        <w:spacing w:after="0"/>
      </w:pPr>
      <w:r w:rsidRPr="00077628">
        <w:rPr>
          <w:b/>
          <w:u w:val="single"/>
        </w:rPr>
        <w:t>Počet podaných žádostí o informace</w:t>
      </w:r>
    </w:p>
    <w:p w14:paraId="548074AB" w14:textId="77777777" w:rsidR="00A97552" w:rsidRPr="00077628" w:rsidRDefault="00A97552" w:rsidP="00A97552">
      <w:pPr>
        <w:spacing w:after="0"/>
      </w:pPr>
    </w:p>
    <w:p w14:paraId="5F08969E" w14:textId="049F97EE" w:rsidR="00A97552" w:rsidRPr="00077628" w:rsidRDefault="00713D49" w:rsidP="00A97552">
      <w:pPr>
        <w:spacing w:after="0"/>
      </w:pPr>
      <w:r w:rsidRPr="00077628">
        <w:t>Za rok 20</w:t>
      </w:r>
      <w:r w:rsidR="00F25FC9">
        <w:t>2</w:t>
      </w:r>
      <w:r w:rsidR="004B1E08">
        <w:t>3</w:t>
      </w:r>
      <w:r w:rsidR="00F90221">
        <w:t xml:space="preserve"> </w:t>
      </w:r>
      <w:r w:rsidR="00353049">
        <w:t>ne</w:t>
      </w:r>
      <w:r w:rsidR="00F90221">
        <w:t xml:space="preserve">byla </w:t>
      </w:r>
      <w:r w:rsidR="004057AC">
        <w:t>obecnímu úřadu podán</w:t>
      </w:r>
      <w:r w:rsidR="00F25FC9">
        <w:t>a</w:t>
      </w:r>
      <w:r w:rsidR="00F90221">
        <w:t xml:space="preserve"> </w:t>
      </w:r>
      <w:r w:rsidR="00353049">
        <w:t>žádná</w:t>
      </w:r>
      <w:r w:rsidR="00F90221">
        <w:t xml:space="preserve"> žádost o informaci</w:t>
      </w:r>
      <w:r w:rsidR="00D824CB">
        <w:t>.</w:t>
      </w:r>
    </w:p>
    <w:p w14:paraId="678704B6" w14:textId="77777777" w:rsidR="00A97552" w:rsidRPr="00077628" w:rsidRDefault="00A97552" w:rsidP="00A97552">
      <w:pPr>
        <w:spacing w:after="0"/>
      </w:pPr>
    </w:p>
    <w:p w14:paraId="41CCA7BD" w14:textId="77777777" w:rsidR="00A97552" w:rsidRPr="00077628" w:rsidRDefault="00A97552" w:rsidP="00A97552">
      <w:pPr>
        <w:spacing w:after="0"/>
      </w:pPr>
      <w:r w:rsidRPr="00077628">
        <w:rPr>
          <w:b/>
          <w:u w:val="single"/>
        </w:rPr>
        <w:t>Počet vydaných rozhodnutí o odmítnutí žádosti</w:t>
      </w:r>
    </w:p>
    <w:p w14:paraId="634BCD88" w14:textId="77777777" w:rsidR="00A97552" w:rsidRPr="00077628" w:rsidRDefault="00A97552" w:rsidP="00A97552">
      <w:pPr>
        <w:spacing w:after="0"/>
      </w:pPr>
    </w:p>
    <w:p w14:paraId="6E18CC5F" w14:textId="4370A25B" w:rsidR="00A97552" w:rsidRPr="00077628" w:rsidRDefault="00A97552" w:rsidP="00A97552">
      <w:pPr>
        <w:spacing w:after="0"/>
      </w:pPr>
      <w:r w:rsidRPr="00077628">
        <w:t>Za ro</w:t>
      </w:r>
      <w:r w:rsidR="00713D49" w:rsidRPr="00077628">
        <w:t>k 20</w:t>
      </w:r>
      <w:r w:rsidR="00F25FC9">
        <w:t>2</w:t>
      </w:r>
      <w:r w:rsidR="004B1E08">
        <w:t>3</w:t>
      </w:r>
      <w:r w:rsidRPr="00077628">
        <w:t xml:space="preserve"> nebylo vydáno žádné rozhodnutí o odmítnutí žádosti.</w:t>
      </w:r>
    </w:p>
    <w:p w14:paraId="48653CEA" w14:textId="77777777" w:rsidR="00A97552" w:rsidRPr="00077628" w:rsidRDefault="00A97552" w:rsidP="00A97552">
      <w:pPr>
        <w:spacing w:after="0"/>
      </w:pPr>
    </w:p>
    <w:p w14:paraId="6EDEC621" w14:textId="77777777" w:rsidR="00A97552" w:rsidRPr="00077628" w:rsidRDefault="00A97552" w:rsidP="00A97552">
      <w:pPr>
        <w:spacing w:after="0"/>
      </w:pPr>
      <w:r w:rsidRPr="00077628">
        <w:rPr>
          <w:b/>
          <w:u w:val="single"/>
        </w:rPr>
        <w:t>Počet podaných odvolání proti rozhodnutí</w:t>
      </w:r>
    </w:p>
    <w:p w14:paraId="7363DA1E" w14:textId="77777777" w:rsidR="00A97552" w:rsidRPr="00077628" w:rsidRDefault="00A97552" w:rsidP="00A97552">
      <w:pPr>
        <w:spacing w:after="0"/>
      </w:pPr>
    </w:p>
    <w:p w14:paraId="58B3B419" w14:textId="5A2B93A4" w:rsidR="00A97552" w:rsidRPr="00077628" w:rsidRDefault="00713D49" w:rsidP="00A97552">
      <w:pPr>
        <w:spacing w:after="0"/>
      </w:pPr>
      <w:r w:rsidRPr="00077628">
        <w:t>Za rok 20</w:t>
      </w:r>
      <w:r w:rsidR="00F25FC9">
        <w:t>2</w:t>
      </w:r>
      <w:r w:rsidR="004B1E08">
        <w:t>3</w:t>
      </w:r>
      <w:r w:rsidR="00A97552" w:rsidRPr="00077628">
        <w:t xml:space="preserve"> nebylo podáno žádné odvolání proti rozhodnutí.</w:t>
      </w:r>
    </w:p>
    <w:p w14:paraId="0110FF06" w14:textId="77777777" w:rsidR="00A97552" w:rsidRPr="00077628" w:rsidRDefault="00A97552" w:rsidP="00A97552">
      <w:pPr>
        <w:spacing w:after="0"/>
      </w:pPr>
    </w:p>
    <w:p w14:paraId="041437CA" w14:textId="77777777" w:rsidR="00A97552" w:rsidRPr="00077628" w:rsidRDefault="00A97552" w:rsidP="00A97552">
      <w:pPr>
        <w:spacing w:after="0"/>
      </w:pPr>
      <w:r w:rsidRPr="00077628">
        <w:rPr>
          <w:b/>
          <w:u w:val="single"/>
        </w:rPr>
        <w:t>Opis podstatných částí každého rozsudku soudu</w:t>
      </w:r>
    </w:p>
    <w:p w14:paraId="16ACF31D" w14:textId="77777777" w:rsidR="00A97552" w:rsidRPr="00077628" w:rsidRDefault="00A97552" w:rsidP="00A97552">
      <w:pPr>
        <w:spacing w:after="0"/>
      </w:pPr>
    </w:p>
    <w:p w14:paraId="03F75D63" w14:textId="2C5B8AA1" w:rsidR="00A97552" w:rsidRPr="00077628" w:rsidRDefault="00713D49" w:rsidP="00A97552">
      <w:pPr>
        <w:spacing w:after="0"/>
      </w:pPr>
      <w:r w:rsidRPr="00077628">
        <w:t>Za rok 20</w:t>
      </w:r>
      <w:r w:rsidR="00F25FC9">
        <w:t>2</w:t>
      </w:r>
      <w:r w:rsidR="004B1E08">
        <w:t>3</w:t>
      </w:r>
      <w:r w:rsidR="00A97552" w:rsidRPr="00077628">
        <w:t xml:space="preserve"> nebylo soudem přezkoumáno žádné rozhodnutí.</w:t>
      </w:r>
    </w:p>
    <w:p w14:paraId="43C65BDD" w14:textId="77777777" w:rsidR="00A97552" w:rsidRPr="00077628" w:rsidRDefault="00A97552" w:rsidP="00A97552">
      <w:pPr>
        <w:spacing w:after="0"/>
      </w:pPr>
    </w:p>
    <w:p w14:paraId="2BBF0276" w14:textId="77777777" w:rsidR="00A97552" w:rsidRPr="00077628" w:rsidRDefault="00A97552" w:rsidP="00A97552">
      <w:pPr>
        <w:spacing w:after="0"/>
      </w:pPr>
      <w:r w:rsidRPr="00077628">
        <w:rPr>
          <w:b/>
          <w:u w:val="single"/>
        </w:rPr>
        <w:t>Výčet poskytnutých výhradních licencí, včetně odůvodnění nezbytnosti poskytnutí výhradní licence</w:t>
      </w:r>
    </w:p>
    <w:p w14:paraId="59CE385D" w14:textId="77777777" w:rsidR="00A97552" w:rsidRPr="00077628" w:rsidRDefault="00A97552" w:rsidP="00A97552">
      <w:pPr>
        <w:spacing w:after="0"/>
      </w:pPr>
    </w:p>
    <w:p w14:paraId="57553D46" w14:textId="503538EA" w:rsidR="00A97552" w:rsidRPr="00077628" w:rsidRDefault="00713D49" w:rsidP="00A97552">
      <w:pPr>
        <w:spacing w:after="0"/>
      </w:pPr>
      <w:r w:rsidRPr="00077628">
        <w:t>Za rok 20</w:t>
      </w:r>
      <w:r w:rsidR="00F25FC9">
        <w:t>2</w:t>
      </w:r>
      <w:r w:rsidR="004B1E08">
        <w:t>3</w:t>
      </w:r>
      <w:r w:rsidR="00A97552" w:rsidRPr="00077628">
        <w:t xml:space="preserve"> nebyla poskytnuta žádná výhradní licence.</w:t>
      </w:r>
    </w:p>
    <w:p w14:paraId="7C1C7912" w14:textId="77777777" w:rsidR="00A97552" w:rsidRPr="00077628" w:rsidRDefault="00A97552" w:rsidP="00A97552">
      <w:pPr>
        <w:spacing w:after="0"/>
      </w:pPr>
    </w:p>
    <w:p w14:paraId="6B5DB527" w14:textId="77777777" w:rsidR="00A97552" w:rsidRPr="00077628" w:rsidRDefault="00A97552" w:rsidP="00A97552">
      <w:pPr>
        <w:spacing w:after="0"/>
      </w:pPr>
      <w:r w:rsidRPr="00077628">
        <w:rPr>
          <w:b/>
          <w:u w:val="single"/>
        </w:rPr>
        <w:t>Počet stížností podaných podle § 16a, důvody jejich podání a stručný popis způsobu jejich vyřízení</w:t>
      </w:r>
    </w:p>
    <w:p w14:paraId="04FB7EB3" w14:textId="77777777" w:rsidR="00A97552" w:rsidRPr="00077628" w:rsidRDefault="00A97552" w:rsidP="00A97552">
      <w:pPr>
        <w:spacing w:after="0"/>
      </w:pPr>
    </w:p>
    <w:p w14:paraId="3F38514D" w14:textId="504A86AB" w:rsidR="00A97552" w:rsidRPr="00077628" w:rsidRDefault="00713D49" w:rsidP="00A97552">
      <w:pPr>
        <w:spacing w:after="0"/>
      </w:pPr>
      <w:r w:rsidRPr="00077628">
        <w:t>Za rok 20</w:t>
      </w:r>
      <w:r w:rsidR="00F25FC9">
        <w:t>2</w:t>
      </w:r>
      <w:r w:rsidR="0023338A">
        <w:t>3</w:t>
      </w:r>
      <w:r w:rsidR="00A97552" w:rsidRPr="00077628">
        <w:t xml:space="preserve"> nebyla přijata žádná stížnost.</w:t>
      </w:r>
    </w:p>
    <w:p w14:paraId="6E93BA41" w14:textId="77777777" w:rsidR="00A97552" w:rsidRPr="00077628" w:rsidRDefault="00A97552" w:rsidP="00A97552">
      <w:pPr>
        <w:spacing w:after="0"/>
      </w:pPr>
    </w:p>
    <w:p w14:paraId="345D542A" w14:textId="77777777" w:rsidR="00A97552" w:rsidRPr="00077628" w:rsidRDefault="00A97552" w:rsidP="00A97552">
      <w:pPr>
        <w:spacing w:after="0"/>
      </w:pPr>
      <w:r w:rsidRPr="00077628">
        <w:rPr>
          <w:b/>
          <w:u w:val="single"/>
        </w:rPr>
        <w:t>Další informace vztahující se k uplatňování tohoto zákona</w:t>
      </w:r>
    </w:p>
    <w:p w14:paraId="7B728F2B" w14:textId="77777777" w:rsidR="00A97552" w:rsidRPr="00077628" w:rsidRDefault="00A97552" w:rsidP="00A97552">
      <w:pPr>
        <w:spacing w:after="0"/>
      </w:pPr>
    </w:p>
    <w:p w14:paraId="74EB627F" w14:textId="3930C76B" w:rsidR="00A97552" w:rsidRPr="00077628" w:rsidRDefault="00713D49" w:rsidP="00A97552">
      <w:pPr>
        <w:spacing w:after="0"/>
      </w:pPr>
      <w:r w:rsidRPr="00077628">
        <w:t>Za rok 20</w:t>
      </w:r>
      <w:r w:rsidR="00F25FC9">
        <w:t>2</w:t>
      </w:r>
      <w:r w:rsidR="0023338A">
        <w:t>3</w:t>
      </w:r>
      <w:r w:rsidR="00A97552" w:rsidRPr="00077628">
        <w:t xml:space="preserve"> nebyly poskytnuty žádné další informace.</w:t>
      </w:r>
    </w:p>
    <w:p w14:paraId="052EA856" w14:textId="77777777" w:rsidR="00A97552" w:rsidRPr="00077628" w:rsidRDefault="00A97552" w:rsidP="00A97552">
      <w:pPr>
        <w:spacing w:after="0"/>
      </w:pPr>
    </w:p>
    <w:p w14:paraId="69FCAB01" w14:textId="77777777" w:rsidR="00A97552" w:rsidRPr="00077628" w:rsidRDefault="00931575" w:rsidP="00A97552">
      <w:pPr>
        <w:spacing w:after="0"/>
      </w:pPr>
      <w:r w:rsidRPr="00077628">
        <w:rPr>
          <w:b/>
          <w:u w:val="single"/>
        </w:rPr>
        <w:t>Ústní žádosti</w:t>
      </w:r>
    </w:p>
    <w:p w14:paraId="1D39354F" w14:textId="77777777" w:rsidR="00931575" w:rsidRPr="00077628" w:rsidRDefault="00931575" w:rsidP="00A97552">
      <w:pPr>
        <w:spacing w:after="0"/>
      </w:pPr>
    </w:p>
    <w:p w14:paraId="36BED96A" w14:textId="1EA6509B" w:rsidR="00931575" w:rsidRPr="00077628" w:rsidRDefault="00931575" w:rsidP="00A97552">
      <w:pPr>
        <w:spacing w:after="0"/>
      </w:pPr>
      <w:r w:rsidRPr="00077628">
        <w:t xml:space="preserve">Ústní žádosti o informace v roce </w:t>
      </w:r>
      <w:r w:rsidR="00713D49" w:rsidRPr="00077628">
        <w:t>20</w:t>
      </w:r>
      <w:r w:rsidR="00F25FC9">
        <w:t>2</w:t>
      </w:r>
      <w:r w:rsidR="0023338A">
        <w:t>3</w:t>
      </w:r>
      <w:r w:rsidRPr="00077628">
        <w:t xml:space="preserve"> byly podávány občany obce a zároveň byly průběžně vyřizovány ústním způsobem. Žádný z občanů neuplatňoval nárok na písemné zodpovězení informace.</w:t>
      </w:r>
    </w:p>
    <w:p w14:paraId="52A77672" w14:textId="77777777" w:rsidR="002A41A2" w:rsidRDefault="002A41A2" w:rsidP="00A97552">
      <w:pPr>
        <w:spacing w:after="0"/>
      </w:pPr>
    </w:p>
    <w:p w14:paraId="7D77E36E" w14:textId="77777777" w:rsidR="00757360" w:rsidRDefault="00757360" w:rsidP="00A97552">
      <w:pPr>
        <w:spacing w:after="0"/>
      </w:pPr>
    </w:p>
    <w:p w14:paraId="7B5CE200" w14:textId="03806342" w:rsidR="00931575" w:rsidRDefault="00D824CB" w:rsidP="00A97552">
      <w:pPr>
        <w:spacing w:after="0"/>
      </w:pPr>
      <w:r>
        <w:lastRenderedPageBreak/>
        <w:t>V Kvílicích</w:t>
      </w:r>
      <w:r w:rsidR="00931575" w:rsidRPr="00077628">
        <w:t xml:space="preserve"> </w:t>
      </w:r>
      <w:r w:rsidR="00713D49" w:rsidRPr="00077628">
        <w:t xml:space="preserve">dne </w:t>
      </w:r>
      <w:r w:rsidR="00353049">
        <w:t>2</w:t>
      </w:r>
      <w:r w:rsidR="0023338A">
        <w:t>6</w:t>
      </w:r>
      <w:r w:rsidR="00931575" w:rsidRPr="00077628">
        <w:t>.</w:t>
      </w:r>
      <w:r w:rsidR="008A03B2">
        <w:t xml:space="preserve"> </w:t>
      </w:r>
      <w:r w:rsidR="00F25FC9">
        <w:t>2</w:t>
      </w:r>
      <w:r w:rsidR="00931575" w:rsidRPr="00077628">
        <w:t>.</w:t>
      </w:r>
      <w:r w:rsidR="008A03B2">
        <w:t xml:space="preserve"> </w:t>
      </w:r>
      <w:r w:rsidR="00713D49" w:rsidRPr="00077628">
        <w:t>20</w:t>
      </w:r>
      <w:r w:rsidR="002A41A2">
        <w:t>2</w:t>
      </w:r>
      <w:r w:rsidR="0023338A">
        <w:t>4</w:t>
      </w:r>
    </w:p>
    <w:p w14:paraId="355721B2" w14:textId="77777777" w:rsidR="008A03B2" w:rsidRPr="00077628" w:rsidRDefault="008A03B2" w:rsidP="00A97552">
      <w:pPr>
        <w:spacing w:after="0"/>
      </w:pPr>
    </w:p>
    <w:p w14:paraId="6AB481B4" w14:textId="77777777" w:rsidR="00931575" w:rsidRPr="00077628" w:rsidRDefault="00931575" w:rsidP="00A97552">
      <w:pPr>
        <w:spacing w:after="0"/>
      </w:pPr>
    </w:p>
    <w:p w14:paraId="29E0C0A4" w14:textId="77777777" w:rsidR="00931575" w:rsidRPr="00077628" w:rsidRDefault="00D824CB" w:rsidP="00931575">
      <w:pPr>
        <w:spacing w:after="0"/>
        <w:jc w:val="right"/>
      </w:pPr>
      <w:r>
        <w:t>Ing. Lenka Zamrazilová</w:t>
      </w:r>
      <w:r w:rsidR="00931575" w:rsidRPr="00077628">
        <w:t>, starost</w:t>
      </w:r>
      <w:r>
        <w:t>k</w:t>
      </w:r>
      <w:r w:rsidR="00931575" w:rsidRPr="00077628">
        <w:t>a obce</w:t>
      </w:r>
    </w:p>
    <w:sectPr w:rsidR="00931575" w:rsidRPr="0007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552"/>
    <w:rsid w:val="00001686"/>
    <w:rsid w:val="00016206"/>
    <w:rsid w:val="00020362"/>
    <w:rsid w:val="000238F6"/>
    <w:rsid w:val="00041E0F"/>
    <w:rsid w:val="00057E2D"/>
    <w:rsid w:val="00065B61"/>
    <w:rsid w:val="0007426F"/>
    <w:rsid w:val="00077628"/>
    <w:rsid w:val="000904EF"/>
    <w:rsid w:val="0009164E"/>
    <w:rsid w:val="000A2928"/>
    <w:rsid w:val="000C0C0D"/>
    <w:rsid w:val="000D27DD"/>
    <w:rsid w:val="000F538E"/>
    <w:rsid w:val="000F5D1D"/>
    <w:rsid w:val="001050D2"/>
    <w:rsid w:val="0012111A"/>
    <w:rsid w:val="00125130"/>
    <w:rsid w:val="00160A30"/>
    <w:rsid w:val="001673FC"/>
    <w:rsid w:val="001833AB"/>
    <w:rsid w:val="00183A42"/>
    <w:rsid w:val="001B3E5B"/>
    <w:rsid w:val="001B746D"/>
    <w:rsid w:val="001D65E7"/>
    <w:rsid w:val="002330B5"/>
    <w:rsid w:val="0023338A"/>
    <w:rsid w:val="0024387D"/>
    <w:rsid w:val="002A41A2"/>
    <w:rsid w:val="002B4B2C"/>
    <w:rsid w:val="002C585A"/>
    <w:rsid w:val="002D652F"/>
    <w:rsid w:val="003131AF"/>
    <w:rsid w:val="00322379"/>
    <w:rsid w:val="0032276D"/>
    <w:rsid w:val="003348F7"/>
    <w:rsid w:val="00353049"/>
    <w:rsid w:val="00360492"/>
    <w:rsid w:val="00385894"/>
    <w:rsid w:val="003875CC"/>
    <w:rsid w:val="0039303D"/>
    <w:rsid w:val="00395409"/>
    <w:rsid w:val="003A2664"/>
    <w:rsid w:val="003C7C89"/>
    <w:rsid w:val="003E14DC"/>
    <w:rsid w:val="003E4A56"/>
    <w:rsid w:val="004057AC"/>
    <w:rsid w:val="004126E3"/>
    <w:rsid w:val="00424154"/>
    <w:rsid w:val="004647A7"/>
    <w:rsid w:val="00465FE4"/>
    <w:rsid w:val="00471880"/>
    <w:rsid w:val="00472ED4"/>
    <w:rsid w:val="00494F31"/>
    <w:rsid w:val="004B1E08"/>
    <w:rsid w:val="004C3BA7"/>
    <w:rsid w:val="004D305D"/>
    <w:rsid w:val="004E06BE"/>
    <w:rsid w:val="004F0B87"/>
    <w:rsid w:val="004F27AD"/>
    <w:rsid w:val="004F5389"/>
    <w:rsid w:val="00504A6E"/>
    <w:rsid w:val="00543C85"/>
    <w:rsid w:val="0054428C"/>
    <w:rsid w:val="0057010C"/>
    <w:rsid w:val="0059381E"/>
    <w:rsid w:val="005956EB"/>
    <w:rsid w:val="005A18F9"/>
    <w:rsid w:val="005A2835"/>
    <w:rsid w:val="005A2BF9"/>
    <w:rsid w:val="005A4501"/>
    <w:rsid w:val="005A4F92"/>
    <w:rsid w:val="005B2D02"/>
    <w:rsid w:val="005C6CC7"/>
    <w:rsid w:val="00613815"/>
    <w:rsid w:val="00625035"/>
    <w:rsid w:val="00645032"/>
    <w:rsid w:val="00655705"/>
    <w:rsid w:val="00660EFB"/>
    <w:rsid w:val="006856E2"/>
    <w:rsid w:val="006977AF"/>
    <w:rsid w:val="0069794B"/>
    <w:rsid w:val="006A0A7D"/>
    <w:rsid w:val="006C5F90"/>
    <w:rsid w:val="006E36A1"/>
    <w:rsid w:val="006E7815"/>
    <w:rsid w:val="00705400"/>
    <w:rsid w:val="00713D49"/>
    <w:rsid w:val="0071660E"/>
    <w:rsid w:val="00721991"/>
    <w:rsid w:val="007522ED"/>
    <w:rsid w:val="00757360"/>
    <w:rsid w:val="00757649"/>
    <w:rsid w:val="0076337F"/>
    <w:rsid w:val="0077228B"/>
    <w:rsid w:val="00774788"/>
    <w:rsid w:val="00775B8D"/>
    <w:rsid w:val="00787EC9"/>
    <w:rsid w:val="00792756"/>
    <w:rsid w:val="0079595C"/>
    <w:rsid w:val="008052BC"/>
    <w:rsid w:val="00825736"/>
    <w:rsid w:val="008309E2"/>
    <w:rsid w:val="00837761"/>
    <w:rsid w:val="0084111E"/>
    <w:rsid w:val="0085697E"/>
    <w:rsid w:val="00876A38"/>
    <w:rsid w:val="0088736F"/>
    <w:rsid w:val="00892E16"/>
    <w:rsid w:val="008A03B2"/>
    <w:rsid w:val="008A1CB3"/>
    <w:rsid w:val="008A30C6"/>
    <w:rsid w:val="008E1857"/>
    <w:rsid w:val="00904116"/>
    <w:rsid w:val="00905066"/>
    <w:rsid w:val="00926376"/>
    <w:rsid w:val="00931575"/>
    <w:rsid w:val="00962E57"/>
    <w:rsid w:val="009C511C"/>
    <w:rsid w:val="009D2C68"/>
    <w:rsid w:val="009D4712"/>
    <w:rsid w:val="009E353C"/>
    <w:rsid w:val="009F3A49"/>
    <w:rsid w:val="00A04268"/>
    <w:rsid w:val="00A136D2"/>
    <w:rsid w:val="00A66615"/>
    <w:rsid w:val="00A806B4"/>
    <w:rsid w:val="00A90CB0"/>
    <w:rsid w:val="00A942FF"/>
    <w:rsid w:val="00A97552"/>
    <w:rsid w:val="00AA722D"/>
    <w:rsid w:val="00AB3A8A"/>
    <w:rsid w:val="00AC38A5"/>
    <w:rsid w:val="00AD297C"/>
    <w:rsid w:val="00AD37EC"/>
    <w:rsid w:val="00AD65DE"/>
    <w:rsid w:val="00AE0906"/>
    <w:rsid w:val="00B23ACB"/>
    <w:rsid w:val="00B31ABA"/>
    <w:rsid w:val="00B374F7"/>
    <w:rsid w:val="00B726DA"/>
    <w:rsid w:val="00B73CF3"/>
    <w:rsid w:val="00BA4BDB"/>
    <w:rsid w:val="00BF4AAD"/>
    <w:rsid w:val="00C0468F"/>
    <w:rsid w:val="00C06C88"/>
    <w:rsid w:val="00C1044D"/>
    <w:rsid w:val="00C42B4D"/>
    <w:rsid w:val="00C44D8B"/>
    <w:rsid w:val="00C456A0"/>
    <w:rsid w:val="00C5637F"/>
    <w:rsid w:val="00C57779"/>
    <w:rsid w:val="00C600D9"/>
    <w:rsid w:val="00C66C32"/>
    <w:rsid w:val="00C74671"/>
    <w:rsid w:val="00CA0B1E"/>
    <w:rsid w:val="00CB328C"/>
    <w:rsid w:val="00CD6E8D"/>
    <w:rsid w:val="00D40632"/>
    <w:rsid w:val="00D824CB"/>
    <w:rsid w:val="00DB5571"/>
    <w:rsid w:val="00DB5CB9"/>
    <w:rsid w:val="00DC0465"/>
    <w:rsid w:val="00DF5AF9"/>
    <w:rsid w:val="00DF5EE5"/>
    <w:rsid w:val="00E011F9"/>
    <w:rsid w:val="00E05D77"/>
    <w:rsid w:val="00E120CB"/>
    <w:rsid w:val="00E21949"/>
    <w:rsid w:val="00E241FC"/>
    <w:rsid w:val="00E309E0"/>
    <w:rsid w:val="00E6637A"/>
    <w:rsid w:val="00E92B4B"/>
    <w:rsid w:val="00EC72EF"/>
    <w:rsid w:val="00EE3197"/>
    <w:rsid w:val="00EE6060"/>
    <w:rsid w:val="00EF3C95"/>
    <w:rsid w:val="00F12D8D"/>
    <w:rsid w:val="00F16F81"/>
    <w:rsid w:val="00F25FC9"/>
    <w:rsid w:val="00F26553"/>
    <w:rsid w:val="00F5003A"/>
    <w:rsid w:val="00F51746"/>
    <w:rsid w:val="00F720EB"/>
    <w:rsid w:val="00F83A89"/>
    <w:rsid w:val="00F83B00"/>
    <w:rsid w:val="00F90221"/>
    <w:rsid w:val="00F90B7F"/>
    <w:rsid w:val="00F96033"/>
    <w:rsid w:val="00FE2BCD"/>
    <w:rsid w:val="00FE3D18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1042"/>
  <w15:docId w15:val="{7E9ADD16-6097-4037-861C-8AE6CE93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Lukáš Kratochvíl</cp:lastModifiedBy>
  <cp:revision>6</cp:revision>
  <cp:lastPrinted>2017-03-22T10:49:00Z</cp:lastPrinted>
  <dcterms:created xsi:type="dcterms:W3CDTF">2023-02-24T09:50:00Z</dcterms:created>
  <dcterms:modified xsi:type="dcterms:W3CDTF">2024-02-26T10:25:00Z</dcterms:modified>
</cp:coreProperties>
</file>