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97B88" w14:textId="4F19C5E5" w:rsidR="0012332A" w:rsidRPr="008A3067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9E7FF2">
        <w:rPr>
          <w:rFonts w:asciiTheme="minorHAnsi" w:hAnsiTheme="minorHAnsi" w:cstheme="minorHAnsi"/>
          <w:b/>
          <w:sz w:val="24"/>
          <w:szCs w:val="24"/>
        </w:rPr>
        <w:t xml:space="preserve">                              </w:t>
      </w:r>
      <w:r w:rsidR="008A3067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811AF0" w:rsidRPr="008A3067">
        <w:rPr>
          <w:rFonts w:asciiTheme="minorHAnsi" w:hAnsiTheme="minorHAnsi" w:cstheme="minorHAnsi"/>
          <w:b/>
          <w:sz w:val="28"/>
          <w:szCs w:val="28"/>
        </w:rPr>
        <w:t>O</w:t>
      </w:r>
      <w:r w:rsidR="008A3067" w:rsidRPr="008A3067">
        <w:rPr>
          <w:rFonts w:asciiTheme="minorHAnsi" w:hAnsiTheme="minorHAnsi" w:cstheme="minorHAnsi"/>
          <w:b/>
          <w:sz w:val="28"/>
          <w:szCs w:val="28"/>
        </w:rPr>
        <w:t>bec</w:t>
      </w:r>
      <w:r w:rsidR="00811AF0" w:rsidRPr="008A306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40992" w:rsidRPr="008A3067">
        <w:rPr>
          <w:rFonts w:asciiTheme="minorHAnsi" w:hAnsiTheme="minorHAnsi" w:cstheme="minorHAnsi"/>
          <w:b/>
          <w:sz w:val="28"/>
          <w:szCs w:val="28"/>
        </w:rPr>
        <w:t>Vrutice</w:t>
      </w:r>
    </w:p>
    <w:p w14:paraId="2E7808EC" w14:textId="67186B03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="00417706">
        <w:rPr>
          <w:rFonts w:ascii="Calibri" w:hAnsi="Calibri" w:cs="Calibri"/>
          <w:b/>
          <w:sz w:val="24"/>
          <w:szCs w:val="24"/>
        </w:rPr>
        <w:t xml:space="preserve">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40992">
        <w:rPr>
          <w:rFonts w:ascii="Calibri" w:hAnsi="Calibri" w:cs="Calibri"/>
          <w:bCs/>
          <w:sz w:val="24"/>
          <w:szCs w:val="24"/>
        </w:rPr>
        <w:t>Vrutice 3</w:t>
      </w:r>
      <w:r w:rsidR="009E7FF2" w:rsidRPr="009E7FF2">
        <w:rPr>
          <w:rFonts w:ascii="Calibri" w:hAnsi="Calibri" w:cs="Calibri"/>
          <w:bCs/>
          <w:sz w:val="24"/>
          <w:szCs w:val="24"/>
        </w:rPr>
        <w:t>5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>1</w:t>
      </w:r>
      <w:r w:rsidR="00696BE9">
        <w:rPr>
          <w:rFonts w:ascii="Calibri" w:hAnsi="Calibri" w:cs="Calibri"/>
          <w:bCs/>
          <w:sz w:val="24"/>
          <w:szCs w:val="24"/>
        </w:rPr>
        <w:t>1 47 Polepy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696BE9">
        <w:rPr>
          <w:rFonts w:ascii="Calibri" w:hAnsi="Calibri" w:cs="Calibri"/>
          <w:sz w:val="24"/>
          <w:szCs w:val="24"/>
        </w:rPr>
        <w:t xml:space="preserve">416 787 </w:t>
      </w:r>
      <w:r w:rsidR="00417706">
        <w:rPr>
          <w:rFonts w:ascii="Calibri" w:hAnsi="Calibri" w:cs="Calibri"/>
          <w:sz w:val="24"/>
          <w:szCs w:val="24"/>
        </w:rPr>
        <w:t>006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15EDF1B5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496C7B">
        <w:rPr>
          <w:rFonts w:ascii="Calibri" w:hAnsi="Calibri" w:cs="Calibri"/>
          <w:sz w:val="24"/>
          <w:szCs w:val="24"/>
        </w:rPr>
        <w:t>00</w:t>
      </w:r>
      <w:r w:rsidR="00162AFD">
        <w:rPr>
          <w:rFonts w:ascii="Calibri" w:hAnsi="Calibri" w:cs="Calibri"/>
          <w:sz w:val="24"/>
          <w:szCs w:val="24"/>
        </w:rPr>
        <w:t xml:space="preserve"> 526 </w:t>
      </w:r>
      <w:r w:rsidR="000D2BC4">
        <w:rPr>
          <w:rFonts w:ascii="Calibri" w:hAnsi="Calibri" w:cs="Calibri"/>
          <w:sz w:val="24"/>
          <w:szCs w:val="24"/>
        </w:rPr>
        <w:t>061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0D2BC4">
        <w:rPr>
          <w:rFonts w:cstheme="minorHAnsi"/>
          <w:color w:val="474747"/>
          <w:sz w:val="24"/>
          <w:szCs w:val="24"/>
          <w:shd w:val="clear" w:color="auto" w:fill="FFFFFF"/>
        </w:rPr>
        <w:t>854byzk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417706">
        <w:rPr>
          <w:rFonts w:ascii="Calibri" w:hAnsi="Calibri" w:cs="Calibri"/>
          <w:sz w:val="24"/>
          <w:szCs w:val="24"/>
        </w:rPr>
        <w:t>vrutice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134166AC" w:rsidR="00AE2D2B" w:rsidRDefault="00326B91">
      <w:r>
        <w:t>Výroční zpráva o poskytování informací za rok 20</w:t>
      </w:r>
      <w:r w:rsidR="001413A9">
        <w:t>2</w:t>
      </w:r>
      <w:r w:rsidR="0007505C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30D3E281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07505C">
        <w:t>2</w:t>
      </w:r>
    </w:p>
    <w:p w14:paraId="54D637ED" w14:textId="1BA71850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07505C">
        <w:t>2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023C6D04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515435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</w:t>
      </w:r>
      <w:proofErr w:type="gramStart"/>
      <w:r w:rsidR="009E7AE8">
        <w:t>…..</w:t>
      </w:r>
      <w:r>
        <w:t>0</w:t>
      </w:r>
      <w:proofErr w:type="gramEnd"/>
      <w:r>
        <w:t xml:space="preserve">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</w:t>
      </w:r>
      <w:proofErr w:type="gramStart"/>
      <w:r w:rsidR="009E7AE8">
        <w:t>…..</w:t>
      </w:r>
      <w:r w:rsidR="001B71F6">
        <w:t>0</w:t>
      </w:r>
      <w:proofErr w:type="gramEnd"/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</w:t>
      </w:r>
      <w:proofErr w:type="gramStart"/>
      <w:r>
        <w:t>písm. b).............</w:t>
      </w:r>
      <w:r w:rsidR="009E7AE8">
        <w:t>...............</w:t>
      </w:r>
      <w:r>
        <w:t>0</w:t>
      </w:r>
      <w:proofErr w:type="gramEnd"/>
      <w:r>
        <w:t xml:space="preserve"> </w:t>
      </w:r>
    </w:p>
    <w:p w14:paraId="75DB7F26" w14:textId="33AA2828" w:rsidR="009E7AE8" w:rsidRDefault="00326B91">
      <w:r>
        <w:t xml:space="preserve">3. Opis podstatných částí každého rozsudku soudu - § 18 odst. 1 </w:t>
      </w:r>
      <w:proofErr w:type="gramStart"/>
      <w:r>
        <w:t>písm. c)....</w:t>
      </w:r>
      <w:r w:rsidR="009E7AE8">
        <w:t>...............</w:t>
      </w:r>
      <w:r>
        <w:t>0</w:t>
      </w:r>
      <w:proofErr w:type="gramEnd"/>
      <w:r>
        <w:t xml:space="preserve"> </w:t>
      </w:r>
    </w:p>
    <w:p w14:paraId="0B836053" w14:textId="7F853187" w:rsidR="009E7AE8" w:rsidRDefault="00326B91">
      <w:r>
        <w:t xml:space="preserve">4. Výčet poskytnutých výhradních licencí - § 18 </w:t>
      </w:r>
      <w:proofErr w:type="gramStart"/>
      <w:r>
        <w:t>odst. d)..................................</w:t>
      </w:r>
      <w:r w:rsidR="009E7AE8">
        <w:t>.............</w:t>
      </w:r>
      <w:r>
        <w:t>0</w:t>
      </w:r>
      <w:proofErr w:type="gramEnd"/>
      <w:r>
        <w:t xml:space="preserve"> </w:t>
      </w:r>
    </w:p>
    <w:p w14:paraId="591CD687" w14:textId="61BAB758" w:rsidR="009E7AE8" w:rsidRDefault="00326B91">
      <w:r>
        <w:t xml:space="preserve">5. Počet stížností podaných podle § 16a - § 18 odst. 1 </w:t>
      </w:r>
      <w:proofErr w:type="gramStart"/>
      <w:r>
        <w:t>písm. e).......................</w:t>
      </w:r>
      <w:r w:rsidR="009E7AE8">
        <w:t>.............</w:t>
      </w:r>
      <w:r w:rsidR="001B71F6">
        <w:t>0</w:t>
      </w:r>
      <w:proofErr w:type="gramEnd"/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17B60CB9" w:rsidR="009E7AE8" w:rsidRDefault="00326B91">
      <w:r>
        <w:t xml:space="preserve"> V roce 20</w:t>
      </w:r>
      <w:r w:rsidR="001413A9">
        <w:t>2</w:t>
      </w:r>
      <w:r w:rsidR="0007505C">
        <w:t>4</w:t>
      </w:r>
      <w:r>
        <w:t xml:space="preserve"> nebyla podána žádná další informace vztahující se k uplatňování zákona č. 106/1999 Sb., o svobodném přístupu k informacím. </w:t>
      </w:r>
    </w:p>
    <w:p w14:paraId="2786E4DC" w14:textId="19B00FA6" w:rsidR="009E7AE8" w:rsidRDefault="00326B91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>
        <w:t xml:space="preserve">. </w:t>
      </w:r>
    </w:p>
    <w:p w14:paraId="01854D5D" w14:textId="77777777" w:rsidR="009E7AE8" w:rsidRDefault="009E7AE8"/>
    <w:p w14:paraId="3A23B9FA" w14:textId="4C4C2664" w:rsidR="009E7AE8" w:rsidRDefault="00326B91">
      <w:r>
        <w:t>V</w:t>
      </w:r>
      <w:r w:rsidR="00C1091C">
        <w:t xml:space="preserve">e Vrutice  </w:t>
      </w:r>
      <w:r w:rsidR="003E266B">
        <w:t xml:space="preserve">    </w:t>
      </w:r>
      <w:r w:rsidR="00F818CA">
        <w:t>1</w:t>
      </w:r>
      <w:r w:rsidR="0007505C">
        <w:t>3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07505C">
        <w:t>5</w:t>
      </w:r>
      <w:r w:rsidR="009E7AE8">
        <w:t xml:space="preserve">                                                                                         </w:t>
      </w:r>
    </w:p>
    <w:p w14:paraId="76470171" w14:textId="5D47E165" w:rsidR="00600DA9" w:rsidRDefault="00DA7599" w:rsidP="00FA5FD5">
      <w:pPr>
        <w:ind w:left="6096" w:hanging="142"/>
      </w:pPr>
      <w:r>
        <w:t xml:space="preserve">           Jiřina Hudcová</w:t>
      </w:r>
      <w:r w:rsidR="00440B20">
        <w:t xml:space="preserve">  </w:t>
      </w:r>
      <w:proofErr w:type="gramStart"/>
      <w:r w:rsidR="00B9521F">
        <w:t>v.r.</w:t>
      </w:r>
      <w:proofErr w:type="gramEnd"/>
      <w:r w:rsidR="00440B20">
        <w:t xml:space="preserve"> 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20EFA2CD" w:rsidR="004831E4" w:rsidRDefault="004831E4" w:rsidP="00FA5FD5">
      <w:pPr>
        <w:ind w:left="6096" w:hanging="142"/>
      </w:pPr>
      <w:r>
        <w:t xml:space="preserve">              starostka obce</w:t>
      </w:r>
    </w:p>
    <w:sectPr w:rsidR="004831E4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91"/>
    <w:rsid w:val="0007505C"/>
    <w:rsid w:val="000D1808"/>
    <w:rsid w:val="000D2BC4"/>
    <w:rsid w:val="000F0103"/>
    <w:rsid w:val="0012332A"/>
    <w:rsid w:val="00135068"/>
    <w:rsid w:val="001413A9"/>
    <w:rsid w:val="00162AFD"/>
    <w:rsid w:val="001B71F6"/>
    <w:rsid w:val="001C030D"/>
    <w:rsid w:val="002C6868"/>
    <w:rsid w:val="00315A84"/>
    <w:rsid w:val="00326B91"/>
    <w:rsid w:val="00377284"/>
    <w:rsid w:val="003C7E8D"/>
    <w:rsid w:val="003E266B"/>
    <w:rsid w:val="00417706"/>
    <w:rsid w:val="00440B20"/>
    <w:rsid w:val="00465966"/>
    <w:rsid w:val="004831E4"/>
    <w:rsid w:val="00496C7B"/>
    <w:rsid w:val="004F6146"/>
    <w:rsid w:val="00515435"/>
    <w:rsid w:val="00600DA9"/>
    <w:rsid w:val="00612300"/>
    <w:rsid w:val="006259D5"/>
    <w:rsid w:val="00696BE9"/>
    <w:rsid w:val="006B7DEF"/>
    <w:rsid w:val="00811AF0"/>
    <w:rsid w:val="00843A6F"/>
    <w:rsid w:val="008A3067"/>
    <w:rsid w:val="009452F0"/>
    <w:rsid w:val="00970101"/>
    <w:rsid w:val="009B47BB"/>
    <w:rsid w:val="009B669C"/>
    <w:rsid w:val="009C55E4"/>
    <w:rsid w:val="009E7AE8"/>
    <w:rsid w:val="009E7FF2"/>
    <w:rsid w:val="00A17F0B"/>
    <w:rsid w:val="00A40992"/>
    <w:rsid w:val="00A77333"/>
    <w:rsid w:val="00AE2D2B"/>
    <w:rsid w:val="00B201E4"/>
    <w:rsid w:val="00B9521F"/>
    <w:rsid w:val="00C1091C"/>
    <w:rsid w:val="00C40DB7"/>
    <w:rsid w:val="00DA7599"/>
    <w:rsid w:val="00DA793A"/>
    <w:rsid w:val="00DE02CC"/>
    <w:rsid w:val="00DE6393"/>
    <w:rsid w:val="00F818CA"/>
    <w:rsid w:val="00F85EBB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Dosek</dc:creator>
  <cp:lastModifiedBy>Obec</cp:lastModifiedBy>
  <cp:revision>2</cp:revision>
  <dcterms:created xsi:type="dcterms:W3CDTF">2025-01-13T12:18:00Z</dcterms:created>
  <dcterms:modified xsi:type="dcterms:W3CDTF">2025-01-13T12:18:00Z</dcterms:modified>
</cp:coreProperties>
</file>