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C2F2" w14:textId="77777777" w:rsidR="004C4B77" w:rsidRDefault="00A97098" w:rsidP="004C4B77">
      <w:pPr>
        <w:pStyle w:val="Normlnweb"/>
        <w:spacing w:before="0" w:beforeAutospacing="0" w:after="0" w:afterAutospacing="0"/>
        <w:jc w:val="center"/>
        <w:rPr>
          <w:rFonts w:asciiTheme="minorHAnsi" w:hAnsiTheme="minorHAnsi" w:cs="Arial"/>
          <w:b/>
          <w:color w:val="0070C0"/>
          <w:sz w:val="28"/>
          <w:u w:val="single"/>
        </w:rPr>
      </w:pPr>
      <w:r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 xml:space="preserve">Výroční zpráva o poskytování informací </w:t>
      </w:r>
      <w:r w:rsidR="0008786E" w:rsidRPr="004C4B77">
        <w:rPr>
          <w:rFonts w:asciiTheme="minorHAnsi" w:hAnsiTheme="minorHAnsi" w:cs="Arial"/>
          <w:b/>
          <w:color w:val="0070C0"/>
          <w:sz w:val="28"/>
          <w:u w:val="single"/>
        </w:rPr>
        <w:t xml:space="preserve">podle zákona č. 106/1999 Sb., </w:t>
      </w:r>
    </w:p>
    <w:p w14:paraId="37878014" w14:textId="75424D14" w:rsidR="0008786E" w:rsidRPr="004C4B77" w:rsidRDefault="0008786E" w:rsidP="004C4B77">
      <w:pPr>
        <w:pStyle w:val="Normln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0070C0"/>
          <w:sz w:val="28"/>
          <w:u w:val="single"/>
        </w:rPr>
      </w:pPr>
      <w:r w:rsidRPr="004C4B77">
        <w:rPr>
          <w:rFonts w:asciiTheme="minorHAnsi" w:hAnsiTheme="minorHAnsi" w:cs="Arial"/>
          <w:b/>
          <w:color w:val="0070C0"/>
          <w:sz w:val="28"/>
          <w:u w:val="single"/>
        </w:rPr>
        <w:t>o svobodném přístupu k informacím,</w:t>
      </w:r>
      <w:r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 xml:space="preserve"> ve znění pozdějších předpisů</w:t>
      </w:r>
      <w:r w:rsidR="00180153"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>,</w:t>
      </w:r>
      <w:r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 xml:space="preserve"> </w:t>
      </w:r>
      <w:r w:rsidR="00A97098"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 xml:space="preserve">za rok </w:t>
      </w:r>
      <w:r w:rsidR="00AE437C" w:rsidRPr="004C4B77">
        <w:rPr>
          <w:rFonts w:asciiTheme="minorHAnsi" w:hAnsiTheme="minorHAnsi" w:cs="Arial"/>
          <w:b/>
          <w:bCs/>
          <w:color w:val="0070C0"/>
          <w:sz w:val="28"/>
          <w:u w:val="single"/>
        </w:rPr>
        <w:t>20</w:t>
      </w:r>
      <w:r w:rsidR="003C499B">
        <w:rPr>
          <w:rFonts w:asciiTheme="minorHAnsi" w:hAnsiTheme="minorHAnsi" w:cs="Arial"/>
          <w:b/>
          <w:bCs/>
          <w:color w:val="0070C0"/>
          <w:sz w:val="28"/>
          <w:u w:val="single"/>
        </w:rPr>
        <w:t>2</w:t>
      </w:r>
      <w:r w:rsidR="00AE0764">
        <w:rPr>
          <w:rFonts w:asciiTheme="minorHAnsi" w:hAnsiTheme="minorHAnsi" w:cs="Arial"/>
          <w:b/>
          <w:bCs/>
          <w:color w:val="0070C0"/>
          <w:sz w:val="28"/>
          <w:u w:val="single"/>
        </w:rPr>
        <w:t>3</w:t>
      </w:r>
    </w:p>
    <w:p w14:paraId="644941A7" w14:textId="77777777" w:rsidR="00A97098" w:rsidRPr="004C4B77" w:rsidRDefault="00A97098" w:rsidP="004C4B77">
      <w:pPr>
        <w:jc w:val="center"/>
        <w:rPr>
          <w:rFonts w:asciiTheme="minorHAnsi" w:hAnsiTheme="minorHAnsi"/>
          <w:b/>
          <w:bCs/>
          <w:szCs w:val="24"/>
        </w:rPr>
      </w:pPr>
    </w:p>
    <w:p w14:paraId="69688898" w14:textId="0894C2E7" w:rsidR="00A97098" w:rsidRPr="004C4B77" w:rsidRDefault="00A97098" w:rsidP="004C4B77">
      <w:pPr>
        <w:pStyle w:val="Zkladntext"/>
        <w:jc w:val="center"/>
        <w:rPr>
          <w:rFonts w:asciiTheme="minorHAnsi" w:hAnsiTheme="minorHAnsi"/>
          <w:sz w:val="24"/>
          <w:szCs w:val="24"/>
        </w:rPr>
      </w:pPr>
      <w:r w:rsidRPr="004C4B77">
        <w:rPr>
          <w:rFonts w:asciiTheme="minorHAnsi" w:hAnsiTheme="minorHAnsi"/>
          <w:sz w:val="24"/>
          <w:szCs w:val="24"/>
        </w:rPr>
        <w:t xml:space="preserve">V souladu s ustanovením § 18 zákona č. 106/1999, o svobodném přístupu k informacím, předkládá </w:t>
      </w:r>
      <w:r w:rsidR="00DA08C6" w:rsidRPr="004C4B77">
        <w:rPr>
          <w:rFonts w:asciiTheme="minorHAnsi" w:hAnsiTheme="minorHAnsi"/>
          <w:sz w:val="24"/>
          <w:szCs w:val="24"/>
        </w:rPr>
        <w:t>o</w:t>
      </w:r>
      <w:r w:rsidRPr="004C4B77">
        <w:rPr>
          <w:rFonts w:asciiTheme="minorHAnsi" w:hAnsiTheme="minorHAnsi"/>
          <w:sz w:val="24"/>
          <w:szCs w:val="24"/>
        </w:rPr>
        <w:t xml:space="preserve">bec </w:t>
      </w:r>
      <w:r w:rsidR="00E556F9">
        <w:rPr>
          <w:rFonts w:asciiTheme="minorHAnsi" w:hAnsiTheme="minorHAnsi"/>
          <w:sz w:val="24"/>
          <w:szCs w:val="24"/>
        </w:rPr>
        <w:t>Spáňov</w:t>
      </w:r>
      <w:r w:rsidRPr="004C4B77">
        <w:rPr>
          <w:rFonts w:asciiTheme="minorHAnsi" w:hAnsiTheme="minorHAnsi"/>
          <w:sz w:val="24"/>
          <w:szCs w:val="24"/>
        </w:rPr>
        <w:t xml:space="preserve"> tuto „Výroční zprávu za rok </w:t>
      </w:r>
      <w:r w:rsidR="003541A2">
        <w:rPr>
          <w:rFonts w:asciiTheme="minorHAnsi" w:hAnsiTheme="minorHAnsi"/>
          <w:sz w:val="24"/>
          <w:szCs w:val="24"/>
        </w:rPr>
        <w:t>20</w:t>
      </w:r>
      <w:r w:rsidR="003C499B">
        <w:rPr>
          <w:rFonts w:asciiTheme="minorHAnsi" w:hAnsiTheme="minorHAnsi"/>
          <w:sz w:val="24"/>
          <w:szCs w:val="24"/>
        </w:rPr>
        <w:t>2</w:t>
      </w:r>
      <w:r w:rsidR="00AE0764">
        <w:rPr>
          <w:rFonts w:asciiTheme="minorHAnsi" w:hAnsiTheme="minorHAnsi"/>
          <w:sz w:val="24"/>
          <w:szCs w:val="24"/>
        </w:rPr>
        <w:t>3</w:t>
      </w:r>
      <w:r w:rsidRPr="004C4B77">
        <w:rPr>
          <w:rFonts w:asciiTheme="minorHAnsi" w:hAnsiTheme="minorHAnsi"/>
          <w:sz w:val="24"/>
          <w:szCs w:val="24"/>
        </w:rPr>
        <w:t>“.</w:t>
      </w:r>
    </w:p>
    <w:p w14:paraId="6A4D22C2" w14:textId="77777777" w:rsidR="00A97098" w:rsidRPr="004C4B77" w:rsidRDefault="00A97098" w:rsidP="004C4B77">
      <w:pPr>
        <w:pStyle w:val="Nadpis1"/>
        <w:jc w:val="left"/>
        <w:rPr>
          <w:rFonts w:asciiTheme="minorHAnsi" w:hAnsiTheme="minorHAnsi"/>
          <w:szCs w:val="24"/>
        </w:rPr>
      </w:pPr>
      <w:r w:rsidRPr="004C4B77">
        <w:rPr>
          <w:rFonts w:asciiTheme="minorHAnsi" w:hAnsiTheme="minorHAnsi"/>
          <w:szCs w:val="24"/>
        </w:rPr>
        <w:t xml:space="preserve"> </w:t>
      </w:r>
    </w:p>
    <w:p w14:paraId="2C3B49C4" w14:textId="77777777" w:rsidR="00A97098" w:rsidRPr="004C4B77" w:rsidRDefault="00A97098" w:rsidP="004C4B77">
      <w:pPr>
        <w:jc w:val="both"/>
        <w:rPr>
          <w:rFonts w:asciiTheme="minorHAnsi" w:hAnsi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079"/>
        <w:gridCol w:w="637"/>
      </w:tblGrid>
      <w:tr w:rsidR="00A97098" w:rsidRPr="004C4B77" w14:paraId="518CE0AC" w14:textId="77777777" w:rsidTr="004775E2">
        <w:tc>
          <w:tcPr>
            <w:tcW w:w="496" w:type="dxa"/>
          </w:tcPr>
          <w:p w14:paraId="79899D25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8079" w:type="dxa"/>
          </w:tcPr>
          <w:p w14:paraId="2F5E9671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počet písemně podaných žádostí o informace</w:t>
            </w:r>
          </w:p>
        </w:tc>
        <w:tc>
          <w:tcPr>
            <w:tcW w:w="637" w:type="dxa"/>
          </w:tcPr>
          <w:p w14:paraId="5ABE4C95" w14:textId="497C3ED1" w:rsidR="00A97098" w:rsidRPr="004C4B77" w:rsidRDefault="003C499B" w:rsidP="00E8113A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2CE6E2F9" w14:textId="77777777" w:rsidTr="004775E2">
        <w:tc>
          <w:tcPr>
            <w:tcW w:w="496" w:type="dxa"/>
          </w:tcPr>
          <w:p w14:paraId="2493F995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8079" w:type="dxa"/>
          </w:tcPr>
          <w:p w14:paraId="5BDA8D76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 xml:space="preserve">počet vydaných rozhodnutí o </w:t>
            </w:r>
            <w:r w:rsidR="004775E2">
              <w:rPr>
                <w:rFonts w:asciiTheme="minorHAnsi" w:hAnsiTheme="minorHAnsi"/>
                <w:szCs w:val="24"/>
              </w:rPr>
              <w:t xml:space="preserve">(částečném) </w:t>
            </w:r>
            <w:r w:rsidRPr="004C4B77">
              <w:rPr>
                <w:rFonts w:asciiTheme="minorHAnsi" w:hAnsiTheme="minorHAnsi"/>
                <w:szCs w:val="24"/>
              </w:rPr>
              <w:t>odmítnutí žádosti</w:t>
            </w:r>
          </w:p>
        </w:tc>
        <w:tc>
          <w:tcPr>
            <w:tcW w:w="637" w:type="dxa"/>
          </w:tcPr>
          <w:p w14:paraId="6A71DAE1" w14:textId="353B5146" w:rsidR="00A97098" w:rsidRPr="004C4B77" w:rsidRDefault="003C499B" w:rsidP="00E8113A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172B0623" w14:textId="77777777" w:rsidTr="004775E2">
        <w:tc>
          <w:tcPr>
            <w:tcW w:w="496" w:type="dxa"/>
          </w:tcPr>
          <w:p w14:paraId="309E4040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8079" w:type="dxa"/>
          </w:tcPr>
          <w:p w14:paraId="4213B044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počet podaných odvolání proti rozhodnutí</w:t>
            </w:r>
          </w:p>
        </w:tc>
        <w:tc>
          <w:tcPr>
            <w:tcW w:w="637" w:type="dxa"/>
          </w:tcPr>
          <w:p w14:paraId="085DF274" w14:textId="77777777" w:rsidR="00A97098" w:rsidRPr="004C4B77" w:rsidRDefault="00ED5FFD" w:rsidP="00E8113A">
            <w:pPr>
              <w:jc w:val="center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2AB0C1CB" w14:textId="77777777" w:rsidTr="004775E2">
        <w:tc>
          <w:tcPr>
            <w:tcW w:w="496" w:type="dxa"/>
          </w:tcPr>
          <w:p w14:paraId="689736D1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8079" w:type="dxa"/>
          </w:tcPr>
          <w:p w14:paraId="0C1EE26B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637" w:type="dxa"/>
          </w:tcPr>
          <w:p w14:paraId="17E0EB54" w14:textId="77777777" w:rsidR="00A97098" w:rsidRPr="004C4B77" w:rsidRDefault="00ED5FFD" w:rsidP="00E8113A">
            <w:pPr>
              <w:jc w:val="center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0F42EF35" w14:textId="77777777" w:rsidTr="004775E2">
        <w:tc>
          <w:tcPr>
            <w:tcW w:w="496" w:type="dxa"/>
          </w:tcPr>
          <w:p w14:paraId="5A075F23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8079" w:type="dxa"/>
          </w:tcPr>
          <w:p w14:paraId="67D9AC1C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637" w:type="dxa"/>
          </w:tcPr>
          <w:p w14:paraId="24ACABAE" w14:textId="77777777" w:rsidR="00A97098" w:rsidRPr="004C4B77" w:rsidRDefault="00ED5FFD" w:rsidP="00E8113A">
            <w:pPr>
              <w:jc w:val="center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58267B3F" w14:textId="77777777" w:rsidTr="004775E2">
        <w:tc>
          <w:tcPr>
            <w:tcW w:w="496" w:type="dxa"/>
          </w:tcPr>
          <w:p w14:paraId="15DF7230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8079" w:type="dxa"/>
          </w:tcPr>
          <w:p w14:paraId="382C5C2D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poskytnuté výhradní licence a odůvodnění nezbytnosti poskytnutí výhradní licence</w:t>
            </w:r>
          </w:p>
        </w:tc>
        <w:tc>
          <w:tcPr>
            <w:tcW w:w="637" w:type="dxa"/>
          </w:tcPr>
          <w:p w14:paraId="18D901CB" w14:textId="77777777" w:rsidR="00A97098" w:rsidRPr="004C4B77" w:rsidRDefault="00ED5FFD" w:rsidP="00E8113A">
            <w:pPr>
              <w:jc w:val="center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392FB870" w14:textId="77777777" w:rsidTr="004775E2">
        <w:tc>
          <w:tcPr>
            <w:tcW w:w="496" w:type="dxa"/>
          </w:tcPr>
          <w:p w14:paraId="57530A0F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8079" w:type="dxa"/>
          </w:tcPr>
          <w:p w14:paraId="27B5CA0D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637" w:type="dxa"/>
          </w:tcPr>
          <w:p w14:paraId="04151E15" w14:textId="77777777" w:rsidR="00A97098" w:rsidRPr="004C4B77" w:rsidRDefault="00451DFC" w:rsidP="00E8113A">
            <w:pPr>
              <w:jc w:val="center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A97098" w:rsidRPr="004C4B77" w14:paraId="312850E7" w14:textId="77777777" w:rsidTr="004775E2">
        <w:tc>
          <w:tcPr>
            <w:tcW w:w="496" w:type="dxa"/>
          </w:tcPr>
          <w:p w14:paraId="76C36BFD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8079" w:type="dxa"/>
          </w:tcPr>
          <w:p w14:paraId="4212B7CE" w14:textId="77777777" w:rsidR="00A97098" w:rsidRPr="004C4B77" w:rsidRDefault="00A97098" w:rsidP="004C4B77">
            <w:pPr>
              <w:jc w:val="both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další informace vztahující se k uplatňování zákona:</w:t>
            </w:r>
          </w:p>
        </w:tc>
        <w:tc>
          <w:tcPr>
            <w:tcW w:w="637" w:type="dxa"/>
          </w:tcPr>
          <w:p w14:paraId="63222D14" w14:textId="77777777" w:rsidR="00A97098" w:rsidRPr="004C4B77" w:rsidRDefault="00ED5FFD" w:rsidP="00E8113A">
            <w:pPr>
              <w:jc w:val="center"/>
              <w:rPr>
                <w:rFonts w:asciiTheme="minorHAnsi" w:hAnsiTheme="minorHAnsi"/>
                <w:szCs w:val="24"/>
              </w:rPr>
            </w:pPr>
            <w:r w:rsidRPr="004C4B77">
              <w:rPr>
                <w:rFonts w:asciiTheme="minorHAnsi" w:hAnsiTheme="minorHAnsi"/>
                <w:szCs w:val="24"/>
              </w:rPr>
              <w:t>0</w:t>
            </w:r>
          </w:p>
        </w:tc>
      </w:tr>
    </w:tbl>
    <w:p w14:paraId="72B47253" w14:textId="77777777" w:rsidR="00A97098" w:rsidRPr="004C4B77" w:rsidRDefault="00A97098" w:rsidP="004C4B77">
      <w:pPr>
        <w:jc w:val="both"/>
        <w:rPr>
          <w:rFonts w:asciiTheme="minorHAnsi" w:hAnsiTheme="minorHAnsi"/>
          <w:szCs w:val="24"/>
        </w:rPr>
      </w:pPr>
    </w:p>
    <w:p w14:paraId="0F92D424" w14:textId="52DFA0BF" w:rsidR="00ED5FFD" w:rsidRPr="00912044" w:rsidRDefault="00ED5FFD" w:rsidP="004C4B77">
      <w:pPr>
        <w:jc w:val="both"/>
        <w:rPr>
          <w:rFonts w:asciiTheme="minorHAnsi" w:hAnsiTheme="minorHAnsi"/>
          <w:szCs w:val="24"/>
        </w:rPr>
      </w:pPr>
      <w:r w:rsidRPr="00912044">
        <w:rPr>
          <w:rFonts w:asciiTheme="minorHAnsi" w:hAnsiTheme="minorHAnsi"/>
          <w:szCs w:val="24"/>
        </w:rPr>
        <w:t>Lze konstatovat, že insti</w:t>
      </w:r>
      <w:r w:rsidR="007C2E53" w:rsidRPr="00912044">
        <w:rPr>
          <w:rFonts w:asciiTheme="minorHAnsi" w:hAnsiTheme="minorHAnsi"/>
          <w:szCs w:val="24"/>
        </w:rPr>
        <w:t>tut písemných dotazů za rok 20</w:t>
      </w:r>
      <w:r w:rsidR="003C499B">
        <w:rPr>
          <w:rFonts w:asciiTheme="minorHAnsi" w:hAnsiTheme="minorHAnsi"/>
          <w:szCs w:val="24"/>
        </w:rPr>
        <w:t>2</w:t>
      </w:r>
      <w:r w:rsidR="00AE0764">
        <w:rPr>
          <w:rFonts w:asciiTheme="minorHAnsi" w:hAnsiTheme="minorHAnsi"/>
          <w:szCs w:val="24"/>
        </w:rPr>
        <w:t>3</w:t>
      </w:r>
      <w:r w:rsidR="007C2E53" w:rsidRPr="00912044">
        <w:rPr>
          <w:rFonts w:asciiTheme="minorHAnsi" w:hAnsiTheme="minorHAnsi"/>
          <w:szCs w:val="24"/>
        </w:rPr>
        <w:t xml:space="preserve"> </w:t>
      </w:r>
      <w:r w:rsidR="00781BDF">
        <w:rPr>
          <w:rFonts w:asciiTheme="minorHAnsi" w:hAnsiTheme="minorHAnsi"/>
          <w:szCs w:val="24"/>
        </w:rPr>
        <w:t>ne</w:t>
      </w:r>
      <w:r w:rsidRPr="00912044">
        <w:rPr>
          <w:rFonts w:asciiTheme="minorHAnsi" w:hAnsiTheme="minorHAnsi"/>
          <w:szCs w:val="24"/>
        </w:rPr>
        <w:t>byl plně využíván.</w:t>
      </w:r>
      <w:r w:rsidR="004C4B77" w:rsidRPr="00912044">
        <w:rPr>
          <w:rFonts w:asciiTheme="minorHAnsi" w:hAnsiTheme="minorHAnsi"/>
          <w:szCs w:val="24"/>
        </w:rPr>
        <w:t xml:space="preserve"> V</w:t>
      </w:r>
      <w:r w:rsidRPr="00912044">
        <w:rPr>
          <w:rFonts w:asciiTheme="minorHAnsi" w:hAnsiTheme="minorHAnsi"/>
          <w:szCs w:val="24"/>
        </w:rPr>
        <w:t xml:space="preserve">ětšina dotazů byla vyřízena ústní cestou. </w:t>
      </w:r>
    </w:p>
    <w:p w14:paraId="0EE11178" w14:textId="77777777" w:rsidR="00A97098" w:rsidRPr="005E6D8D" w:rsidRDefault="00AE437C" w:rsidP="00912044">
      <w:pPr>
        <w:rPr>
          <w:rFonts w:asciiTheme="minorHAnsi" w:hAnsiTheme="minorHAnsi" w:cs="Arial"/>
          <w:b/>
          <w:szCs w:val="24"/>
        </w:rPr>
      </w:pPr>
      <w:r w:rsidRPr="00912044">
        <w:rPr>
          <w:rFonts w:asciiTheme="minorHAnsi" w:hAnsiTheme="minorHAnsi" w:cs="Arial"/>
          <w:b/>
          <w:szCs w:val="24"/>
        </w:rPr>
        <w:t>Výroční zpráva bude zveřejněna na úřední desce obecního úřadu a v elektronické podobě na</w:t>
      </w:r>
      <w:r w:rsidRPr="005E6D8D">
        <w:rPr>
          <w:rFonts w:asciiTheme="minorHAnsi" w:hAnsiTheme="minorHAnsi" w:cs="Arial"/>
          <w:b/>
          <w:szCs w:val="24"/>
        </w:rPr>
        <w:t xml:space="preserve"> webov</w:t>
      </w:r>
      <w:r w:rsidR="00CB2A3C" w:rsidRPr="005E6D8D">
        <w:rPr>
          <w:rFonts w:asciiTheme="minorHAnsi" w:hAnsiTheme="minorHAnsi" w:cs="Arial"/>
          <w:b/>
          <w:szCs w:val="24"/>
        </w:rPr>
        <w:t>ých stránkách</w:t>
      </w:r>
      <w:r w:rsidRPr="005E6D8D">
        <w:rPr>
          <w:rFonts w:asciiTheme="minorHAnsi" w:hAnsiTheme="minorHAnsi" w:cs="Arial"/>
          <w:b/>
          <w:szCs w:val="24"/>
        </w:rPr>
        <w:t xml:space="preserve"> obce. </w:t>
      </w:r>
      <w:r w:rsidRPr="005E6D8D">
        <w:rPr>
          <w:rFonts w:asciiTheme="minorHAnsi" w:hAnsiTheme="minorHAnsi" w:cs="Arial"/>
          <w:b/>
          <w:szCs w:val="24"/>
        </w:rPr>
        <w:br/>
      </w:r>
    </w:p>
    <w:p w14:paraId="6B67D865" w14:textId="01DA2F56" w:rsidR="00A97098" w:rsidRDefault="00A97098" w:rsidP="004C4B77">
      <w:pPr>
        <w:jc w:val="both"/>
        <w:rPr>
          <w:rFonts w:asciiTheme="minorHAnsi" w:hAnsiTheme="minorHAnsi"/>
          <w:szCs w:val="24"/>
        </w:rPr>
      </w:pPr>
      <w:r w:rsidRPr="004C4B77">
        <w:rPr>
          <w:rFonts w:asciiTheme="minorHAnsi" w:hAnsiTheme="minorHAnsi"/>
          <w:szCs w:val="24"/>
        </w:rPr>
        <w:t>V</w:t>
      </w:r>
      <w:r w:rsidR="00FA72F0">
        <w:rPr>
          <w:rFonts w:asciiTheme="minorHAnsi" w:hAnsiTheme="minorHAnsi"/>
          <w:szCs w:val="24"/>
        </w:rPr>
        <w:t>e Spáňově</w:t>
      </w:r>
      <w:r w:rsidRPr="004C4B77">
        <w:rPr>
          <w:rFonts w:asciiTheme="minorHAnsi" w:hAnsiTheme="minorHAnsi"/>
          <w:szCs w:val="24"/>
        </w:rPr>
        <w:t xml:space="preserve"> dne </w:t>
      </w:r>
      <w:r w:rsidR="00AE0764">
        <w:rPr>
          <w:rFonts w:asciiTheme="minorHAnsi" w:hAnsiTheme="minorHAnsi"/>
          <w:szCs w:val="24"/>
        </w:rPr>
        <w:t>18</w:t>
      </w:r>
      <w:r w:rsidR="00781BDF">
        <w:rPr>
          <w:rFonts w:asciiTheme="minorHAnsi" w:hAnsiTheme="minorHAnsi"/>
          <w:szCs w:val="24"/>
        </w:rPr>
        <w:t>.</w:t>
      </w:r>
      <w:r w:rsidR="00351DBD">
        <w:rPr>
          <w:rFonts w:asciiTheme="minorHAnsi" w:hAnsiTheme="minorHAnsi"/>
          <w:szCs w:val="24"/>
        </w:rPr>
        <w:t>2</w:t>
      </w:r>
      <w:r w:rsidR="004775E2">
        <w:rPr>
          <w:rFonts w:asciiTheme="minorHAnsi" w:hAnsiTheme="minorHAnsi"/>
          <w:szCs w:val="24"/>
        </w:rPr>
        <w:t>.202</w:t>
      </w:r>
      <w:r w:rsidR="00AE0764">
        <w:rPr>
          <w:rFonts w:asciiTheme="minorHAnsi" w:hAnsiTheme="minorHAnsi"/>
          <w:szCs w:val="24"/>
        </w:rPr>
        <w:t>4</w:t>
      </w:r>
    </w:p>
    <w:p w14:paraId="6EFECF01" w14:textId="77777777" w:rsidR="003C499B" w:rsidRPr="004C4B77" w:rsidRDefault="003C499B" w:rsidP="004C4B77">
      <w:pPr>
        <w:jc w:val="both"/>
        <w:rPr>
          <w:rFonts w:asciiTheme="minorHAnsi" w:hAnsiTheme="minorHAnsi"/>
          <w:szCs w:val="24"/>
        </w:rPr>
      </w:pPr>
    </w:p>
    <w:p w14:paraId="09E5968D" w14:textId="77777777" w:rsidR="00A97098" w:rsidRPr="004C4B77" w:rsidRDefault="00A97098" w:rsidP="004C4B77">
      <w:pPr>
        <w:jc w:val="both"/>
        <w:rPr>
          <w:rFonts w:asciiTheme="minorHAnsi" w:hAnsiTheme="minorHAnsi"/>
          <w:szCs w:val="24"/>
        </w:rPr>
      </w:pPr>
    </w:p>
    <w:p w14:paraId="49C1B1F2" w14:textId="15C15F65" w:rsidR="003C499B" w:rsidRDefault="003C499B" w:rsidP="003C499B">
      <w:pPr>
        <w:pStyle w:val="Zkladntext2"/>
        <w:tabs>
          <w:tab w:val="center" w:pos="7371"/>
        </w:tabs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4C4B77" w:rsidRPr="004C4B77">
        <w:rPr>
          <w:rFonts w:asciiTheme="minorHAnsi" w:hAnsiTheme="minorHAnsi"/>
          <w:szCs w:val="24"/>
        </w:rPr>
        <w:t>…………</w:t>
      </w:r>
      <w:r>
        <w:rPr>
          <w:rFonts w:asciiTheme="minorHAnsi" w:hAnsiTheme="minorHAnsi"/>
          <w:szCs w:val="24"/>
        </w:rPr>
        <w:t>……………………….</w:t>
      </w:r>
      <w:r w:rsidR="004C4B77" w:rsidRPr="004C4B77">
        <w:rPr>
          <w:rFonts w:asciiTheme="minorHAnsi" w:hAnsiTheme="minorHAnsi"/>
          <w:szCs w:val="24"/>
        </w:rPr>
        <w:t>……………</w:t>
      </w:r>
    </w:p>
    <w:p w14:paraId="53463181" w14:textId="49D7241A" w:rsidR="003C499B" w:rsidRDefault="003C499B" w:rsidP="003C499B">
      <w:pPr>
        <w:pStyle w:val="Zkladntext2"/>
        <w:tabs>
          <w:tab w:val="center" w:pos="7371"/>
        </w:tabs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351DBD">
        <w:rPr>
          <w:rFonts w:asciiTheme="minorHAnsi" w:hAnsiTheme="minorHAnsi"/>
          <w:szCs w:val="24"/>
        </w:rPr>
        <w:t>Vojtěch Jírovec</w:t>
      </w:r>
      <w:r w:rsidR="00AE0764">
        <w:rPr>
          <w:rFonts w:asciiTheme="minorHAnsi" w:hAnsiTheme="minorHAnsi"/>
          <w:szCs w:val="24"/>
        </w:rPr>
        <w:t>, v. r.</w:t>
      </w:r>
    </w:p>
    <w:p w14:paraId="2C601DE3" w14:textId="54F616BE" w:rsidR="004C4B77" w:rsidRPr="004C4B77" w:rsidRDefault="003C499B" w:rsidP="003C499B">
      <w:pPr>
        <w:pStyle w:val="Zkladntext2"/>
        <w:tabs>
          <w:tab w:val="center" w:pos="7371"/>
        </w:tabs>
        <w:spacing w:after="0"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 w:rsidR="004C4B77" w:rsidRPr="004C4B77">
        <w:rPr>
          <w:rFonts w:asciiTheme="minorHAnsi" w:hAnsiTheme="minorHAnsi"/>
          <w:szCs w:val="24"/>
        </w:rPr>
        <w:t>starosta</w:t>
      </w:r>
      <w:r w:rsidR="004C4B77">
        <w:rPr>
          <w:rFonts w:asciiTheme="minorHAnsi" w:hAnsiTheme="minorHAnsi"/>
          <w:szCs w:val="24"/>
        </w:rPr>
        <w:t xml:space="preserve"> obce</w:t>
      </w:r>
      <w:r w:rsidR="004C4B77">
        <w:rPr>
          <w:rFonts w:asciiTheme="minorHAnsi" w:hAnsiTheme="minorHAnsi"/>
          <w:szCs w:val="24"/>
        </w:rPr>
        <w:tab/>
      </w:r>
      <w:r w:rsidR="004C4B77">
        <w:rPr>
          <w:rFonts w:asciiTheme="minorHAnsi" w:hAnsiTheme="minorHAnsi"/>
          <w:szCs w:val="24"/>
        </w:rPr>
        <w:tab/>
      </w:r>
      <w:r w:rsidR="004C4B77">
        <w:rPr>
          <w:rFonts w:asciiTheme="minorHAnsi" w:hAnsiTheme="minorHAnsi"/>
          <w:szCs w:val="24"/>
        </w:rPr>
        <w:tab/>
      </w:r>
    </w:p>
    <w:p w14:paraId="7E676833" w14:textId="77777777" w:rsidR="005E6D8D" w:rsidRDefault="005E6D8D" w:rsidP="004C4B77">
      <w:pPr>
        <w:pStyle w:val="Nadpis4"/>
        <w:spacing w:before="0" w:after="0"/>
        <w:jc w:val="both"/>
        <w:rPr>
          <w:rFonts w:cs="Calibri"/>
          <w:sz w:val="22"/>
          <w:szCs w:val="24"/>
        </w:rPr>
      </w:pPr>
    </w:p>
    <w:p w14:paraId="7B8DAB7F" w14:textId="77777777" w:rsidR="004C4B77" w:rsidRPr="00E8113A" w:rsidRDefault="004C4B77" w:rsidP="004C4B77">
      <w:pPr>
        <w:pStyle w:val="Zkladntext2"/>
        <w:spacing w:after="0" w:line="240" w:lineRule="auto"/>
        <w:rPr>
          <w:rFonts w:asciiTheme="minorHAnsi" w:hAnsiTheme="minorHAnsi" w:cs="Calibri"/>
          <w:sz w:val="22"/>
          <w:szCs w:val="24"/>
        </w:rPr>
      </w:pPr>
    </w:p>
    <w:p w14:paraId="04F91463" w14:textId="77777777" w:rsidR="004C4B77" w:rsidRPr="004C4B77" w:rsidRDefault="004C4B77" w:rsidP="004C4B77">
      <w:pPr>
        <w:jc w:val="both"/>
        <w:rPr>
          <w:rFonts w:asciiTheme="minorHAnsi" w:hAnsiTheme="minorHAnsi"/>
          <w:szCs w:val="24"/>
        </w:rPr>
      </w:pPr>
    </w:p>
    <w:sectPr w:rsidR="004C4B77" w:rsidRPr="004C4B77" w:rsidSect="00AE2EF5">
      <w:pgSz w:w="11906" w:h="16838"/>
      <w:pgMar w:top="567" w:right="851" w:bottom="567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364564">
    <w:abstractNumId w:val="0"/>
  </w:num>
  <w:num w:numId="2" w16cid:durableId="1098254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6"/>
    <w:rsid w:val="00021682"/>
    <w:rsid w:val="000271D0"/>
    <w:rsid w:val="0008786E"/>
    <w:rsid w:val="000D7568"/>
    <w:rsid w:val="00180153"/>
    <w:rsid w:val="001B1468"/>
    <w:rsid w:val="00351DBD"/>
    <w:rsid w:val="0035393B"/>
    <w:rsid w:val="003541A2"/>
    <w:rsid w:val="00370B15"/>
    <w:rsid w:val="003C499B"/>
    <w:rsid w:val="00451DFC"/>
    <w:rsid w:val="004775E2"/>
    <w:rsid w:val="004A41D2"/>
    <w:rsid w:val="004B622D"/>
    <w:rsid w:val="004C4B77"/>
    <w:rsid w:val="005C164E"/>
    <w:rsid w:val="005E6D8D"/>
    <w:rsid w:val="006043CE"/>
    <w:rsid w:val="006432A1"/>
    <w:rsid w:val="006B3E04"/>
    <w:rsid w:val="00781BDF"/>
    <w:rsid w:val="007C2E53"/>
    <w:rsid w:val="00842FFD"/>
    <w:rsid w:val="008A6C2C"/>
    <w:rsid w:val="00912044"/>
    <w:rsid w:val="009145CF"/>
    <w:rsid w:val="00934D80"/>
    <w:rsid w:val="00957FAF"/>
    <w:rsid w:val="009E460B"/>
    <w:rsid w:val="00A76614"/>
    <w:rsid w:val="00A97098"/>
    <w:rsid w:val="00AB7410"/>
    <w:rsid w:val="00AE0764"/>
    <w:rsid w:val="00AE2EF5"/>
    <w:rsid w:val="00AE437C"/>
    <w:rsid w:val="00B26C94"/>
    <w:rsid w:val="00B92F1E"/>
    <w:rsid w:val="00B9698E"/>
    <w:rsid w:val="00C6577E"/>
    <w:rsid w:val="00CB2A3C"/>
    <w:rsid w:val="00D57D33"/>
    <w:rsid w:val="00D91F96"/>
    <w:rsid w:val="00DA08C6"/>
    <w:rsid w:val="00E50637"/>
    <w:rsid w:val="00E556F9"/>
    <w:rsid w:val="00E8113A"/>
    <w:rsid w:val="00ED5FFD"/>
    <w:rsid w:val="00F8476D"/>
    <w:rsid w:val="00FA72F0"/>
    <w:rsid w:val="00FC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7C496"/>
  <w15:docId w15:val="{7096FFFA-4C62-4235-A5A7-CE5ED53B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360"/>
      <w:jc w:val="center"/>
      <w:outlineLvl w:val="0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4B7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4B7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unhideWhenUsed/>
    <w:rsid w:val="004C4B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C4B77"/>
    <w:rPr>
      <w:rFonts w:ascii="Arial" w:hAnsi="Arial"/>
      <w:sz w:val="24"/>
    </w:rPr>
  </w:style>
  <w:style w:type="character" w:styleId="Hypertextovodkaz">
    <w:name w:val="Hyperlink"/>
    <w:basedOn w:val="Standardnpsmoodstavce"/>
    <w:semiHidden/>
    <w:rsid w:val="004C4B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F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FA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541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Obec Spáňov</cp:lastModifiedBy>
  <cp:revision>6</cp:revision>
  <cp:lastPrinted>2018-07-04T13:32:00Z</cp:lastPrinted>
  <dcterms:created xsi:type="dcterms:W3CDTF">2024-01-18T07:35:00Z</dcterms:created>
  <dcterms:modified xsi:type="dcterms:W3CDTF">2024-03-20T07:51:00Z</dcterms:modified>
</cp:coreProperties>
</file>