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C782" w14:textId="77777777" w:rsidR="00840446" w:rsidRDefault="00840446" w:rsidP="00840446">
      <w:pPr>
        <w:autoSpaceDE w:val="0"/>
        <w:autoSpaceDN w:val="0"/>
        <w:adjustRightInd w:val="0"/>
        <w:rPr>
          <w:rFonts w:ascii="Calibri" w:hAnsi="Calibri" w:cs="Calibri"/>
          <w:color w:val="818181"/>
        </w:rPr>
      </w:pPr>
      <w:r w:rsidRPr="00F10078"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0C0CDBEA" wp14:editId="645D5A3A">
            <wp:simplePos x="0" y="0"/>
            <wp:positionH relativeFrom="margin">
              <wp:posOffset>-147320</wp:posOffset>
            </wp:positionH>
            <wp:positionV relativeFrom="margin">
              <wp:align>top</wp:align>
            </wp:positionV>
            <wp:extent cx="1789839" cy="944277"/>
            <wp:effectExtent l="0" t="0" r="0" b="0"/>
            <wp:wrapNone/>
            <wp:docPr id="26" name="Grafický 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cký objekt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839" cy="944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7914D" w14:textId="77777777" w:rsidR="00840446" w:rsidRDefault="00840446" w:rsidP="00840446">
      <w:pPr>
        <w:autoSpaceDE w:val="0"/>
        <w:autoSpaceDN w:val="0"/>
        <w:adjustRightInd w:val="0"/>
        <w:rPr>
          <w:rFonts w:ascii="Calibri" w:hAnsi="Calibri" w:cs="Calibri"/>
          <w:color w:val="818181"/>
        </w:rPr>
      </w:pPr>
    </w:p>
    <w:p w14:paraId="1E4E3754" w14:textId="77777777" w:rsidR="00840446" w:rsidRDefault="00840446" w:rsidP="00840446">
      <w:pPr>
        <w:autoSpaceDE w:val="0"/>
        <w:autoSpaceDN w:val="0"/>
        <w:adjustRightInd w:val="0"/>
        <w:rPr>
          <w:rFonts w:ascii="Calibri" w:hAnsi="Calibri" w:cs="Calibri"/>
          <w:color w:val="818181"/>
        </w:rPr>
      </w:pPr>
    </w:p>
    <w:p w14:paraId="39AD4AD6" w14:textId="77777777" w:rsidR="00840446" w:rsidRPr="00326F48" w:rsidRDefault="00840446" w:rsidP="00840446">
      <w:pPr>
        <w:autoSpaceDE w:val="0"/>
        <w:autoSpaceDN w:val="0"/>
        <w:adjustRightInd w:val="0"/>
        <w:ind w:left="4248"/>
        <w:rPr>
          <w:rFonts w:ascii="Calibri" w:hAnsi="Calibri" w:cs="Calibri"/>
          <w:color w:val="818181"/>
        </w:rPr>
      </w:pPr>
      <w:r>
        <w:rPr>
          <w:rFonts w:ascii="Calibri" w:hAnsi="Calibri" w:cs="Calibri"/>
          <w:color w:val="000000" w:themeColor="text1"/>
        </w:rPr>
        <w:t xml:space="preserve">       </w:t>
      </w:r>
      <w:r w:rsidRPr="00F10078">
        <w:rPr>
          <w:rFonts w:ascii="Calibri" w:hAnsi="Calibri" w:cs="Calibri"/>
          <w:color w:val="000000" w:themeColor="text1"/>
        </w:rPr>
        <w:t>Náves B. Smetany 68, 751 31 Týn nad Bečvou</w:t>
      </w:r>
    </w:p>
    <w:p w14:paraId="481CCBDC" w14:textId="77777777" w:rsidR="00840446" w:rsidRDefault="00840446" w:rsidP="00840446">
      <w:pPr>
        <w:pBdr>
          <w:bottom w:val="single" w:sz="12" w:space="1" w:color="auto"/>
        </w:pBdr>
        <w:jc w:val="center"/>
        <w:rPr>
          <w:rFonts w:ascii="Calibri" w:hAnsi="Calibri" w:cs="Calibri"/>
          <w:color w:val="000000" w:themeColor="text1"/>
        </w:rPr>
      </w:pPr>
      <w:r w:rsidRPr="00F10078">
        <w:rPr>
          <w:rFonts w:ascii="Calibri" w:hAnsi="Calibri" w:cs="Calibri"/>
          <w:color w:val="000000" w:themeColor="text1"/>
        </w:rPr>
        <w:t xml:space="preserve">    </w:t>
      </w:r>
      <w:r>
        <w:rPr>
          <w:rFonts w:ascii="Calibri" w:hAnsi="Calibri" w:cs="Calibri"/>
          <w:color w:val="000000" w:themeColor="text1"/>
        </w:rPr>
        <w:t xml:space="preserve"> </w:t>
      </w:r>
      <w:r w:rsidRPr="00F10078">
        <w:rPr>
          <w:rFonts w:ascii="Calibri" w:hAnsi="Calibri" w:cs="Calibri"/>
          <w:color w:val="000000" w:themeColor="text1"/>
        </w:rPr>
        <w:t xml:space="preserve">     </w:t>
      </w:r>
      <w:r>
        <w:rPr>
          <w:rFonts w:ascii="Calibri" w:hAnsi="Calibri" w:cs="Calibri"/>
          <w:color w:val="000000" w:themeColor="text1"/>
        </w:rPr>
        <w:t xml:space="preserve">                                                                        </w:t>
      </w:r>
      <w:r w:rsidRPr="00F10078">
        <w:rPr>
          <w:rFonts w:ascii="Calibri" w:hAnsi="Calibri" w:cs="Calibri"/>
          <w:color w:val="000000" w:themeColor="text1"/>
        </w:rPr>
        <w:t xml:space="preserve">T: 581 797 077 | E: </w:t>
      </w:r>
      <w:hyperlink r:id="rId7" w:history="1">
        <w:r w:rsidRPr="00B40FDF">
          <w:rPr>
            <w:rStyle w:val="Hypertextovodkaz"/>
            <w:rFonts w:ascii="Calibri" w:eastAsiaTheme="majorEastAsia" w:hAnsi="Calibri" w:cs="Calibri"/>
          </w:rPr>
          <w:t>obec@tynnadbecvou.cz</w:t>
        </w:r>
      </w:hyperlink>
    </w:p>
    <w:p w14:paraId="13C581C7" w14:textId="77777777" w:rsidR="00840446" w:rsidRPr="00826A07" w:rsidRDefault="00840446" w:rsidP="0084044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B107461" w14:textId="77777777" w:rsidR="00840446" w:rsidRPr="00826A07" w:rsidRDefault="00840446" w:rsidP="0084044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614D72D8" w14:textId="77777777" w:rsidR="00840446" w:rsidRPr="00826A07" w:rsidRDefault="00840446" w:rsidP="0084044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733BBEDA" w14:textId="02A01D93" w:rsidR="00840446" w:rsidRPr="00826A07" w:rsidRDefault="00840446" w:rsidP="0084044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826A07">
        <w:rPr>
          <w:rFonts w:asciiTheme="minorHAnsi" w:hAnsiTheme="minorHAnsi" w:cstheme="minorHAnsi"/>
          <w:b/>
          <w:sz w:val="32"/>
          <w:szCs w:val="32"/>
          <w:u w:val="single"/>
        </w:rPr>
        <w:t>VÝROČNÍ ZPRÁVA ZA ROK 20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2</w:t>
      </w:r>
      <w:r w:rsidR="00744792">
        <w:rPr>
          <w:rFonts w:asciiTheme="minorHAnsi" w:hAnsiTheme="minorHAnsi" w:cstheme="minorHAnsi"/>
          <w:b/>
          <w:sz w:val="32"/>
          <w:szCs w:val="32"/>
          <w:u w:val="single"/>
        </w:rPr>
        <w:t>4</w:t>
      </w:r>
    </w:p>
    <w:p w14:paraId="5615B119" w14:textId="77777777" w:rsidR="00840446" w:rsidRPr="00826A07" w:rsidRDefault="00840446" w:rsidP="0084044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26A07">
        <w:rPr>
          <w:rFonts w:asciiTheme="minorHAnsi" w:hAnsiTheme="minorHAnsi" w:cstheme="minorHAnsi"/>
          <w:b/>
          <w:sz w:val="26"/>
          <w:szCs w:val="26"/>
        </w:rPr>
        <w:t xml:space="preserve">dle </w:t>
      </w:r>
      <w:proofErr w:type="spellStart"/>
      <w:r w:rsidRPr="00826A07">
        <w:rPr>
          <w:rFonts w:asciiTheme="minorHAnsi" w:hAnsiTheme="minorHAnsi" w:cstheme="minorHAnsi"/>
          <w:b/>
          <w:sz w:val="26"/>
          <w:szCs w:val="26"/>
        </w:rPr>
        <w:t>ust</w:t>
      </w:r>
      <w:proofErr w:type="spellEnd"/>
      <w:r w:rsidRPr="00826A07">
        <w:rPr>
          <w:rFonts w:asciiTheme="minorHAnsi" w:hAnsiTheme="minorHAnsi" w:cstheme="minorHAnsi"/>
          <w:b/>
          <w:sz w:val="26"/>
          <w:szCs w:val="26"/>
        </w:rPr>
        <w:t>. §18 zákona č. 106/1999 Sb., o svobodném přístupu k informacím, ve znění pozdějších předpisů</w:t>
      </w:r>
    </w:p>
    <w:p w14:paraId="1937E852" w14:textId="77777777" w:rsidR="00840446" w:rsidRPr="00826A07" w:rsidRDefault="00840446" w:rsidP="00840446">
      <w:pPr>
        <w:rPr>
          <w:rFonts w:asciiTheme="minorHAnsi" w:hAnsiTheme="minorHAnsi" w:cstheme="minorHAnsi"/>
          <w:sz w:val="28"/>
          <w:szCs w:val="28"/>
        </w:rPr>
      </w:pPr>
    </w:p>
    <w:p w14:paraId="10D85C45" w14:textId="77777777" w:rsidR="00840446" w:rsidRPr="00826A07" w:rsidRDefault="00840446" w:rsidP="0084044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588BAC" w14:textId="77777777" w:rsidR="00840446" w:rsidRPr="00826A07" w:rsidRDefault="00840446" w:rsidP="00840446">
      <w:pPr>
        <w:jc w:val="both"/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>Obec Týn nad Bečvou, jako povinný subjekt, podává podle zákona č. 106/1999 Sb., o svobodném přístupu k informacím, ve znění pozdějších předpisů tuto výroční zprávu o své činnosti v oblasti poskytování informací:</w:t>
      </w:r>
    </w:p>
    <w:p w14:paraId="7AF31FB2" w14:textId="77777777" w:rsidR="00840446" w:rsidRPr="00826A07" w:rsidRDefault="00840446" w:rsidP="0084044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701"/>
      </w:tblGrid>
      <w:tr w:rsidR="00840446" w:rsidRPr="00826A07" w14:paraId="05C465D5" w14:textId="77777777" w:rsidTr="00F415C5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42D" w14:textId="77777777" w:rsidR="00840446" w:rsidRPr="007D5630" w:rsidRDefault="00840446" w:rsidP="00F415C5">
            <w:pPr>
              <w:pStyle w:val="Odstavecseseznamem"/>
              <w:numPr>
                <w:ilvl w:val="0"/>
                <w:numId w:val="1"/>
              </w:numPr>
              <w:ind w:left="306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D5630">
              <w:rPr>
                <w:rFonts w:asciiTheme="minorHAnsi" w:hAnsiTheme="minorHAnsi" w:cstheme="minorHAnsi"/>
                <w:sz w:val="20"/>
                <w:szCs w:val="20"/>
              </w:rPr>
              <w:t>Počet podaných žádostí o informace:</w:t>
            </w:r>
          </w:p>
          <w:p w14:paraId="02257D93" w14:textId="77777777" w:rsidR="00840446" w:rsidRPr="00826A07" w:rsidRDefault="00840446" w:rsidP="00F415C5">
            <w:pPr>
              <w:pStyle w:val="Odstavecseseznamem"/>
              <w:ind w:left="306" w:hanging="306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 z </w:t>
            </w:r>
            <w:proofErr w:type="gramStart"/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toho:   </w:t>
            </w:r>
            <w:proofErr w:type="gramEnd"/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- žádosti vyřízené v plném rozsahu</w:t>
            </w:r>
          </w:p>
          <w:p w14:paraId="734F211A" w14:textId="77777777" w:rsidR="00840446" w:rsidRPr="00826A07" w:rsidRDefault="00840446" w:rsidP="00F415C5">
            <w:pPr>
              <w:ind w:left="306" w:hanging="306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- žádosti částečně vyřízené       </w:t>
            </w:r>
          </w:p>
          <w:p w14:paraId="3DB5E533" w14:textId="77777777" w:rsidR="00840446" w:rsidRPr="00826A07" w:rsidRDefault="00840446" w:rsidP="00F415C5">
            <w:pPr>
              <w:ind w:left="306" w:hanging="306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- odmítnuté žádosti</w:t>
            </w:r>
          </w:p>
          <w:p w14:paraId="06269E96" w14:textId="77777777" w:rsidR="00840446" w:rsidRPr="00826A07" w:rsidRDefault="00840446" w:rsidP="00F415C5">
            <w:pPr>
              <w:pStyle w:val="Odstavecseseznamem"/>
              <w:ind w:left="306" w:hanging="306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Počet vydaných rozhodnutí o odmítnutí žádosti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7CB" w14:textId="054E8E83" w:rsidR="00840446" w:rsidRPr="00826A07" w:rsidRDefault="00744792" w:rsidP="00F4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6931FC2B" w14:textId="5FA4A930" w:rsidR="00840446" w:rsidRPr="00826A07" w:rsidRDefault="00744792" w:rsidP="00F4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3DA3EB04" w14:textId="77777777" w:rsidR="00840446" w:rsidRPr="00826A07" w:rsidRDefault="00840446" w:rsidP="00F4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547BD9C9" w14:textId="77777777" w:rsidR="00840446" w:rsidRPr="00826A07" w:rsidRDefault="00840446" w:rsidP="00F4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E5ECBFD" w14:textId="77777777" w:rsidR="00840446" w:rsidRPr="00826A07" w:rsidRDefault="00840446" w:rsidP="00F4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840446" w:rsidRPr="00826A07" w14:paraId="4458DB15" w14:textId="77777777" w:rsidTr="00F415C5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4357" w14:textId="77777777" w:rsidR="00840446" w:rsidRPr="00826A07" w:rsidRDefault="00840446" w:rsidP="00F41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b) Počet podaných odvolání proti rozhodnutí: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4BD3" w14:textId="77777777" w:rsidR="00840446" w:rsidRPr="00826A07" w:rsidRDefault="00840446" w:rsidP="00F4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840446" w:rsidRPr="00826A07" w14:paraId="4B413186" w14:textId="77777777" w:rsidTr="00F415C5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912B" w14:textId="77777777" w:rsidR="00840446" w:rsidRPr="00826A07" w:rsidRDefault="00840446" w:rsidP="00F41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c) Opis podstatných částí každého rozsudku soudu ve věci přezkoumání   </w:t>
            </w:r>
          </w:p>
          <w:p w14:paraId="78A2DE9B" w14:textId="77777777" w:rsidR="00840446" w:rsidRPr="00826A07" w:rsidRDefault="00840446" w:rsidP="00F41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zákonnosti rozhodnutí povinného subjektu o odmítnutí žádosti o poskytnutí </w:t>
            </w:r>
          </w:p>
          <w:p w14:paraId="1B42E529" w14:textId="77777777" w:rsidR="00840446" w:rsidRPr="00826A07" w:rsidRDefault="00840446" w:rsidP="00F41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informace a přehled všech výdajů, které povinný subjekt vynaložil </w:t>
            </w:r>
          </w:p>
          <w:p w14:paraId="705E0B51" w14:textId="77777777" w:rsidR="00840446" w:rsidRPr="00826A07" w:rsidRDefault="00840446" w:rsidP="00F41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v souvislosti se soudními řízeními o právech a povinnostech podle tohoto </w:t>
            </w:r>
          </w:p>
          <w:p w14:paraId="62E50FD2" w14:textId="77777777" w:rsidR="00840446" w:rsidRPr="00826A07" w:rsidRDefault="00840446" w:rsidP="00F41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zákona, a to včetně nákladů na své vlastní zaměstnance a nákladů na právní  </w:t>
            </w:r>
          </w:p>
          <w:p w14:paraId="089CCCA0" w14:textId="77777777" w:rsidR="00840446" w:rsidRPr="00826A07" w:rsidRDefault="00840446" w:rsidP="00F41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zastoupení: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7BB" w14:textId="77777777" w:rsidR="00840446" w:rsidRPr="00826A07" w:rsidRDefault="00840446" w:rsidP="00F4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2950DDA" w14:textId="77777777" w:rsidR="00840446" w:rsidRPr="00826A07" w:rsidRDefault="00840446" w:rsidP="00F4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(přezkoumání zákonnosti soudem nebylo prováděno)</w:t>
            </w:r>
          </w:p>
        </w:tc>
      </w:tr>
      <w:tr w:rsidR="00840446" w:rsidRPr="00826A07" w14:paraId="1D9BA052" w14:textId="77777777" w:rsidTr="00F415C5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BD8B" w14:textId="77777777" w:rsidR="00840446" w:rsidRPr="00826A07" w:rsidRDefault="00840446" w:rsidP="00F41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d) Výčet poskytnutých výhradních licencí, včetně odůvodnění nezbytnosti </w:t>
            </w:r>
          </w:p>
          <w:p w14:paraId="20154B80" w14:textId="77777777" w:rsidR="00840446" w:rsidRPr="00826A07" w:rsidRDefault="00840446" w:rsidP="00F41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poskytnutí výhradní licence: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2458" w14:textId="77777777" w:rsidR="00840446" w:rsidRPr="00826A07" w:rsidRDefault="00840446" w:rsidP="00F4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C542AD" w14:textId="77777777" w:rsidR="00840446" w:rsidRPr="00826A07" w:rsidRDefault="00840446" w:rsidP="00F4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840446" w:rsidRPr="00826A07" w14:paraId="11641A41" w14:textId="77777777" w:rsidTr="00F415C5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97A" w14:textId="77777777" w:rsidR="00840446" w:rsidRPr="00826A07" w:rsidRDefault="00840446" w:rsidP="00F41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e) Počet stížností podaných podle § 16a, důvody jejich podání a stručný popis </w:t>
            </w:r>
          </w:p>
          <w:p w14:paraId="2EDE164C" w14:textId="77777777" w:rsidR="00840446" w:rsidRPr="00826A07" w:rsidRDefault="00840446" w:rsidP="00F41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způsobu jejich vyřízení: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2785" w14:textId="77777777" w:rsidR="00840446" w:rsidRPr="00826A07" w:rsidRDefault="00840446" w:rsidP="00F4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359ADEDA" w14:textId="77777777" w:rsidR="00840446" w:rsidRPr="00826A07" w:rsidRDefault="00840446" w:rsidP="00F4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0446" w:rsidRPr="00826A07" w14:paraId="7065ED5B" w14:textId="77777777" w:rsidTr="00F415C5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E6E9" w14:textId="77777777" w:rsidR="00840446" w:rsidRPr="00826A07" w:rsidRDefault="00840446" w:rsidP="00F41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f) Další informace vztahující se k uplatňování tohoto zákona: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546F" w14:textId="77777777" w:rsidR="00840446" w:rsidRPr="00826A07" w:rsidRDefault="00840446" w:rsidP="00F4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14:paraId="114F9D65" w14:textId="77777777" w:rsidR="00840446" w:rsidRPr="00826A07" w:rsidRDefault="00840446" w:rsidP="00840446">
      <w:pPr>
        <w:rPr>
          <w:rFonts w:asciiTheme="minorHAnsi" w:hAnsiTheme="minorHAnsi" w:cstheme="minorHAnsi"/>
          <w:sz w:val="20"/>
          <w:szCs w:val="20"/>
        </w:rPr>
      </w:pPr>
    </w:p>
    <w:p w14:paraId="3655DD5F" w14:textId="3EB183F1" w:rsidR="00840446" w:rsidRPr="00826A07" w:rsidRDefault="00840446" w:rsidP="00840446">
      <w:pPr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 xml:space="preserve">         V Týně nad Bečvou dne </w:t>
      </w:r>
      <w:r w:rsidR="00744792">
        <w:rPr>
          <w:rFonts w:asciiTheme="minorHAnsi" w:hAnsiTheme="minorHAnsi" w:cstheme="minorHAnsi"/>
          <w:sz w:val="20"/>
          <w:szCs w:val="20"/>
        </w:rPr>
        <w:t>27.02.2025</w:t>
      </w:r>
    </w:p>
    <w:p w14:paraId="171A4966" w14:textId="77777777" w:rsidR="00840446" w:rsidRPr="00826A07" w:rsidRDefault="00840446" w:rsidP="00840446">
      <w:pPr>
        <w:rPr>
          <w:rFonts w:asciiTheme="minorHAnsi" w:hAnsiTheme="minorHAnsi" w:cstheme="minorHAnsi"/>
          <w:sz w:val="20"/>
          <w:szCs w:val="20"/>
        </w:rPr>
      </w:pPr>
    </w:p>
    <w:p w14:paraId="667E9742" w14:textId="77777777" w:rsidR="00840446" w:rsidRPr="00826A07" w:rsidRDefault="00840446" w:rsidP="00840446">
      <w:pPr>
        <w:rPr>
          <w:rFonts w:asciiTheme="minorHAnsi" w:hAnsiTheme="minorHAnsi" w:cstheme="minorHAnsi"/>
          <w:sz w:val="20"/>
          <w:szCs w:val="20"/>
        </w:rPr>
      </w:pPr>
    </w:p>
    <w:p w14:paraId="217DAA93" w14:textId="77777777" w:rsidR="00840446" w:rsidRDefault="00840446" w:rsidP="00840446">
      <w:pPr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</w:p>
    <w:p w14:paraId="6D059CF2" w14:textId="77777777" w:rsidR="00840446" w:rsidRDefault="00840446" w:rsidP="00840446">
      <w:pPr>
        <w:rPr>
          <w:rFonts w:asciiTheme="minorHAnsi" w:hAnsiTheme="minorHAnsi" w:cstheme="minorHAnsi"/>
          <w:sz w:val="20"/>
          <w:szCs w:val="20"/>
        </w:rPr>
      </w:pPr>
    </w:p>
    <w:p w14:paraId="0B62DE10" w14:textId="77777777" w:rsidR="00840446" w:rsidRPr="00826A07" w:rsidRDefault="00840446" w:rsidP="00840446">
      <w:pPr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6AEDBFE3" w14:textId="77777777" w:rsidR="00840446" w:rsidRPr="00826A07" w:rsidRDefault="00840446" w:rsidP="00840446">
      <w:pPr>
        <w:rPr>
          <w:rFonts w:asciiTheme="minorHAnsi" w:hAnsiTheme="minorHAnsi" w:cstheme="minorHAnsi"/>
          <w:sz w:val="20"/>
          <w:szCs w:val="20"/>
        </w:rPr>
      </w:pPr>
    </w:p>
    <w:p w14:paraId="3DE74A85" w14:textId="77777777" w:rsidR="00840446" w:rsidRPr="00826A07" w:rsidRDefault="00840446" w:rsidP="00840446">
      <w:pPr>
        <w:ind w:left="4956" w:firstLine="708"/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 xml:space="preserve">     -----------------------------------</w:t>
      </w:r>
    </w:p>
    <w:p w14:paraId="6D22AF40" w14:textId="6CA7A218" w:rsidR="00840446" w:rsidRPr="00826A07" w:rsidRDefault="00840446" w:rsidP="00840446">
      <w:pPr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  <w:t xml:space="preserve">                </w:t>
      </w:r>
      <w:r w:rsidR="00696FFC">
        <w:rPr>
          <w:rFonts w:asciiTheme="minorHAnsi" w:hAnsiTheme="minorHAnsi" w:cstheme="minorHAnsi"/>
          <w:sz w:val="20"/>
          <w:szCs w:val="20"/>
        </w:rPr>
        <w:t xml:space="preserve">    </w:t>
      </w:r>
      <w:r w:rsidRPr="00826A07">
        <w:rPr>
          <w:rFonts w:asciiTheme="minorHAnsi" w:hAnsiTheme="minorHAnsi" w:cstheme="minorHAnsi"/>
          <w:sz w:val="20"/>
          <w:szCs w:val="20"/>
        </w:rPr>
        <w:t xml:space="preserve">   Ing. Antonín Ryšánek</w:t>
      </w:r>
      <w:r w:rsidR="00696FFC">
        <w:rPr>
          <w:rFonts w:asciiTheme="minorHAnsi" w:hAnsiTheme="minorHAnsi" w:cstheme="minorHAnsi"/>
          <w:sz w:val="20"/>
          <w:szCs w:val="20"/>
        </w:rPr>
        <w:t xml:space="preserve"> v.r.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26A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826A0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826A07">
        <w:rPr>
          <w:rFonts w:asciiTheme="minorHAnsi" w:hAnsiTheme="minorHAnsi" w:cstheme="minorHAnsi"/>
          <w:sz w:val="20"/>
          <w:szCs w:val="20"/>
        </w:rPr>
        <w:t>starosta obce</w:t>
      </w:r>
    </w:p>
    <w:p w14:paraId="66AA0968" w14:textId="77777777" w:rsidR="00840446" w:rsidRDefault="00840446" w:rsidP="00840446"/>
    <w:p w14:paraId="2437CEFF" w14:textId="77777777" w:rsidR="00840446" w:rsidRDefault="00840446" w:rsidP="00840446"/>
    <w:p w14:paraId="6CF26307" w14:textId="77777777" w:rsidR="00C87EB3" w:rsidRDefault="00C87EB3"/>
    <w:sectPr w:rsidR="00C87EB3" w:rsidSect="0084044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660CA"/>
    <w:multiLevelType w:val="hybridMultilevel"/>
    <w:tmpl w:val="CA2800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64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46"/>
    <w:rsid w:val="00577DDF"/>
    <w:rsid w:val="00696FFC"/>
    <w:rsid w:val="00744792"/>
    <w:rsid w:val="0074546D"/>
    <w:rsid w:val="00840446"/>
    <w:rsid w:val="00AF6B80"/>
    <w:rsid w:val="00C8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0CF5"/>
  <w15:chartTrackingRefBased/>
  <w15:docId w15:val="{F3AB88F9-F0A4-4086-8FF9-8D080DAE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4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0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0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04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04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04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04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0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0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0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04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04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04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04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04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04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04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0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0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04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04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044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0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044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044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40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@tynnadbecv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2</cp:revision>
  <cp:lastPrinted>2025-02-27T12:29:00Z</cp:lastPrinted>
  <dcterms:created xsi:type="dcterms:W3CDTF">2025-02-27T12:08:00Z</dcterms:created>
  <dcterms:modified xsi:type="dcterms:W3CDTF">2025-02-27T12:30:00Z</dcterms:modified>
</cp:coreProperties>
</file>