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010A7" w14:textId="77777777" w:rsidR="00AD5C5E" w:rsidRDefault="00AD5C5E" w:rsidP="00AD5C5E">
      <w:pPr>
        <w:pStyle w:val="Nzev"/>
      </w:pPr>
      <w:r>
        <w:t>Město Kladruby, Nám. Republiky 89, 349 61 Kladruby</w:t>
      </w:r>
    </w:p>
    <w:p w14:paraId="157BD0E1" w14:textId="77777777" w:rsidR="00AD5C5E" w:rsidRDefault="00AD5C5E" w:rsidP="00AD5C5E">
      <w:pPr>
        <w:pStyle w:val="Zkladntext"/>
        <w:pBdr>
          <w:bottom w:val="single" w:sz="12" w:space="1" w:color="auto"/>
        </w:pBdr>
        <w:spacing w:before="120"/>
        <w:jc w:val="center"/>
        <w:rPr>
          <w:sz w:val="23"/>
        </w:rPr>
      </w:pPr>
      <w:r>
        <w:rPr>
          <w:sz w:val="23"/>
        </w:rPr>
        <w:t>IČ: 00259888, DIČ</w:t>
      </w:r>
      <w:r w:rsidR="00CB6639">
        <w:rPr>
          <w:sz w:val="23"/>
        </w:rPr>
        <w:t>: CZ00259888, tel. 374 616 711</w:t>
      </w:r>
      <w:r>
        <w:rPr>
          <w:sz w:val="23"/>
        </w:rPr>
        <w:t xml:space="preserve">, e-mail: </w:t>
      </w:r>
      <w:hyperlink r:id="rId6" w:history="1">
        <w:r w:rsidR="00CB6639" w:rsidRPr="00F14BA8">
          <w:rPr>
            <w:rStyle w:val="Hypertextovodkaz"/>
            <w:sz w:val="23"/>
          </w:rPr>
          <w:t>obec@kladruby.cz</w:t>
        </w:r>
      </w:hyperlink>
      <w:r w:rsidR="00CB6639">
        <w:rPr>
          <w:sz w:val="23"/>
        </w:rPr>
        <w:t>, DS: 2syb3q4</w:t>
      </w:r>
    </w:p>
    <w:p w14:paraId="4A09051B" w14:textId="77777777" w:rsidR="00674A63" w:rsidRDefault="00674A63"/>
    <w:p w14:paraId="5715AD95" w14:textId="77777777" w:rsidR="006C22A3" w:rsidRPr="001325AD" w:rsidRDefault="00CD3C6B" w:rsidP="00CD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5AD">
        <w:rPr>
          <w:rFonts w:ascii="Times New Roman" w:hAnsi="Times New Roman" w:cs="Times New Roman"/>
          <w:b/>
          <w:sz w:val="24"/>
          <w:szCs w:val="24"/>
        </w:rPr>
        <w:t>Výroční zpráva</w:t>
      </w:r>
    </w:p>
    <w:p w14:paraId="75B0FF9F" w14:textId="5DCD1E91" w:rsidR="00CD3C6B" w:rsidRPr="001325AD" w:rsidRDefault="00CD3C6B" w:rsidP="00CD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5AD">
        <w:rPr>
          <w:rFonts w:ascii="Times New Roman" w:hAnsi="Times New Roman" w:cs="Times New Roman"/>
          <w:b/>
          <w:sz w:val="24"/>
          <w:szCs w:val="24"/>
        </w:rPr>
        <w:t>Podle zákona č. 106/1999 Sb., o svobodném přístupu k informacím, ve znění pozdějších předpisů za</w:t>
      </w:r>
      <w:r w:rsidR="00595117">
        <w:rPr>
          <w:rFonts w:ascii="Times New Roman" w:hAnsi="Times New Roman" w:cs="Times New Roman"/>
          <w:b/>
          <w:sz w:val="24"/>
          <w:szCs w:val="24"/>
        </w:rPr>
        <w:t xml:space="preserve"> rok 202</w:t>
      </w:r>
      <w:r w:rsidR="00434CE6">
        <w:rPr>
          <w:rFonts w:ascii="Times New Roman" w:hAnsi="Times New Roman" w:cs="Times New Roman"/>
          <w:b/>
          <w:sz w:val="24"/>
          <w:szCs w:val="24"/>
        </w:rPr>
        <w:t>3</w:t>
      </w:r>
    </w:p>
    <w:p w14:paraId="224B7671" w14:textId="77777777" w:rsidR="00CD3C6B" w:rsidRPr="001325AD" w:rsidRDefault="00CD3C6B" w:rsidP="00CD3C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Město Kladruby jako povinný subjekt podle § 2 zákona č. 106/1999 Sb., o svobodném přístupu k informacím, ve znění pozdějších předpisů vydává tuto výroční zprávu na základě § 18 zákona</w:t>
      </w:r>
      <w:r w:rsidR="00232178" w:rsidRPr="001325AD">
        <w:rPr>
          <w:rFonts w:ascii="Times New Roman" w:hAnsi="Times New Roman" w:cs="Times New Roman"/>
          <w:sz w:val="24"/>
          <w:szCs w:val="24"/>
        </w:rPr>
        <w:t>.</w:t>
      </w:r>
    </w:p>
    <w:p w14:paraId="440B944F" w14:textId="77777777" w:rsidR="00CD3C6B" w:rsidRPr="001325AD" w:rsidRDefault="00CD3C6B" w:rsidP="00CD3C6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Přehled poskytnutých informací:</w:t>
      </w:r>
    </w:p>
    <w:p w14:paraId="0B456A94" w14:textId="7A9B71E5" w:rsidR="00CD3C6B" w:rsidRPr="001325AD" w:rsidRDefault="00546474" w:rsidP="00293AC8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D3C6B" w:rsidRPr="001325AD">
        <w:rPr>
          <w:rFonts w:ascii="Times New Roman" w:hAnsi="Times New Roman" w:cs="Times New Roman"/>
          <w:sz w:val="24"/>
          <w:szCs w:val="24"/>
        </w:rPr>
        <w:t>očet podaných žádostí o informace:</w:t>
      </w:r>
      <w:r w:rsidR="00CD3C6B" w:rsidRPr="001325AD">
        <w:rPr>
          <w:rFonts w:ascii="Times New Roman" w:hAnsi="Times New Roman" w:cs="Times New Roman"/>
          <w:sz w:val="24"/>
          <w:szCs w:val="24"/>
        </w:rPr>
        <w:tab/>
      </w:r>
      <w:r w:rsidR="00CD3C6B" w:rsidRPr="001325AD">
        <w:rPr>
          <w:rFonts w:ascii="Times New Roman" w:hAnsi="Times New Roman" w:cs="Times New Roman"/>
          <w:sz w:val="24"/>
          <w:szCs w:val="24"/>
        </w:rPr>
        <w:tab/>
      </w:r>
      <w:r w:rsidR="00CD3C6B" w:rsidRPr="001325AD">
        <w:rPr>
          <w:rFonts w:ascii="Times New Roman" w:hAnsi="Times New Roman" w:cs="Times New Roman"/>
          <w:sz w:val="24"/>
          <w:szCs w:val="24"/>
        </w:rPr>
        <w:tab/>
      </w:r>
      <w:r w:rsidR="00CD3C6B" w:rsidRPr="001325AD">
        <w:rPr>
          <w:rFonts w:ascii="Times New Roman" w:hAnsi="Times New Roman" w:cs="Times New Roman"/>
          <w:sz w:val="24"/>
          <w:szCs w:val="24"/>
        </w:rPr>
        <w:tab/>
      </w:r>
      <w:r w:rsidR="00293AC8" w:rsidRPr="001325AD">
        <w:rPr>
          <w:rFonts w:ascii="Times New Roman" w:hAnsi="Times New Roman" w:cs="Times New Roman"/>
          <w:sz w:val="24"/>
          <w:szCs w:val="24"/>
        </w:rPr>
        <w:tab/>
      </w:r>
      <w:r w:rsidR="00434CE6">
        <w:rPr>
          <w:rFonts w:ascii="Times New Roman" w:hAnsi="Times New Roman" w:cs="Times New Roman"/>
          <w:sz w:val="24"/>
          <w:szCs w:val="24"/>
        </w:rPr>
        <w:t>2</w:t>
      </w:r>
    </w:p>
    <w:p w14:paraId="01165502" w14:textId="77777777" w:rsidR="00CD3C6B" w:rsidRPr="001325AD" w:rsidRDefault="00546474" w:rsidP="00293AC8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D3C6B" w:rsidRPr="001325AD">
        <w:rPr>
          <w:rFonts w:ascii="Times New Roman" w:hAnsi="Times New Roman" w:cs="Times New Roman"/>
          <w:sz w:val="24"/>
          <w:szCs w:val="24"/>
        </w:rPr>
        <w:t>očet vydaných r</w:t>
      </w:r>
      <w:r w:rsidR="00293AC8" w:rsidRPr="001325AD">
        <w:rPr>
          <w:rFonts w:ascii="Times New Roman" w:hAnsi="Times New Roman" w:cs="Times New Roman"/>
          <w:sz w:val="24"/>
          <w:szCs w:val="24"/>
        </w:rPr>
        <w:t>ozhodnutí o odmítnutí žádosti:</w:t>
      </w:r>
      <w:r w:rsidR="00293AC8" w:rsidRPr="001325AD">
        <w:rPr>
          <w:rFonts w:ascii="Times New Roman" w:hAnsi="Times New Roman" w:cs="Times New Roman"/>
          <w:sz w:val="24"/>
          <w:szCs w:val="24"/>
        </w:rPr>
        <w:tab/>
      </w:r>
      <w:r w:rsidR="00CD3C6B" w:rsidRPr="001325AD">
        <w:rPr>
          <w:rFonts w:ascii="Times New Roman" w:hAnsi="Times New Roman" w:cs="Times New Roman"/>
          <w:sz w:val="24"/>
          <w:szCs w:val="24"/>
        </w:rPr>
        <w:tab/>
      </w:r>
      <w:r w:rsidR="00293AC8" w:rsidRPr="001325AD">
        <w:rPr>
          <w:rFonts w:ascii="Times New Roman" w:hAnsi="Times New Roman" w:cs="Times New Roman"/>
          <w:sz w:val="24"/>
          <w:szCs w:val="24"/>
        </w:rPr>
        <w:tab/>
      </w:r>
      <w:r w:rsidR="001325AD" w:rsidRPr="001325AD">
        <w:rPr>
          <w:rFonts w:ascii="Times New Roman" w:hAnsi="Times New Roman" w:cs="Times New Roman"/>
          <w:sz w:val="24"/>
          <w:szCs w:val="24"/>
        </w:rPr>
        <w:tab/>
      </w:r>
      <w:r w:rsidR="00CD3C6B" w:rsidRPr="001325AD">
        <w:rPr>
          <w:rFonts w:ascii="Times New Roman" w:hAnsi="Times New Roman" w:cs="Times New Roman"/>
          <w:sz w:val="24"/>
          <w:szCs w:val="24"/>
        </w:rPr>
        <w:t>0</w:t>
      </w:r>
    </w:p>
    <w:p w14:paraId="50C7EBC4" w14:textId="77777777" w:rsidR="00CD3C6B" w:rsidRPr="001325AD" w:rsidRDefault="00CD3C6B" w:rsidP="00293AC8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počet podaných odvolání proti rozhodnutí:</w:t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="00546474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>0</w:t>
      </w:r>
    </w:p>
    <w:p w14:paraId="20ACA755" w14:textId="77777777" w:rsidR="00CD3C6B" w:rsidRPr="001325AD" w:rsidRDefault="00CD3C6B" w:rsidP="00293AC8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opis podstatných částí každého rozsudku soudu ve věci pře</w:t>
      </w:r>
      <w:r w:rsidR="00546474">
        <w:rPr>
          <w:rFonts w:ascii="Times New Roman" w:hAnsi="Times New Roman" w:cs="Times New Roman"/>
          <w:sz w:val="24"/>
          <w:szCs w:val="24"/>
        </w:rPr>
        <w:t xml:space="preserve">zkoumání zákonnosti rozhodnutí </w:t>
      </w:r>
      <w:r w:rsidRPr="001325AD">
        <w:rPr>
          <w:rFonts w:ascii="Times New Roman" w:hAnsi="Times New Roman" w:cs="Times New Roman"/>
          <w:sz w:val="24"/>
          <w:szCs w:val="24"/>
        </w:rPr>
        <w:t>povinné</w:t>
      </w:r>
      <w:r w:rsidR="00232178" w:rsidRPr="001325AD">
        <w:rPr>
          <w:rFonts w:ascii="Times New Roman" w:hAnsi="Times New Roman" w:cs="Times New Roman"/>
          <w:sz w:val="24"/>
          <w:szCs w:val="24"/>
        </w:rPr>
        <w:t>ho subjektu o odmítnutí žádosti</w:t>
      </w:r>
      <w:r w:rsidRPr="001325AD">
        <w:rPr>
          <w:rFonts w:ascii="Times New Roman" w:hAnsi="Times New Roman" w:cs="Times New Roman"/>
          <w:sz w:val="24"/>
          <w:szCs w:val="24"/>
        </w:rPr>
        <w:t xml:space="preserve"> o poskytnutí informace a přehled všech výdajů, které povinný subjekt vynaložil v souvislosti se soudními řízeními o právech a povinnostech podle tohoto zákona, a to včetně nákladů na své vlastní zaměstnance a nákladů na právní zastoupení:</w:t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="00293AC8" w:rsidRPr="001325AD">
        <w:rPr>
          <w:rFonts w:ascii="Times New Roman" w:hAnsi="Times New Roman" w:cs="Times New Roman"/>
          <w:sz w:val="24"/>
          <w:szCs w:val="24"/>
        </w:rPr>
        <w:tab/>
      </w:r>
      <w:r w:rsidR="00293AC8" w:rsidRPr="001325AD">
        <w:rPr>
          <w:rFonts w:ascii="Times New Roman" w:hAnsi="Times New Roman" w:cs="Times New Roman"/>
          <w:sz w:val="24"/>
          <w:szCs w:val="24"/>
        </w:rPr>
        <w:tab/>
      </w:r>
      <w:r w:rsidR="00293AC8" w:rsidRPr="001325AD">
        <w:rPr>
          <w:rFonts w:ascii="Times New Roman" w:hAnsi="Times New Roman" w:cs="Times New Roman"/>
          <w:sz w:val="24"/>
          <w:szCs w:val="24"/>
        </w:rPr>
        <w:tab/>
      </w:r>
      <w:r w:rsidR="00293AC8" w:rsidRPr="001325AD">
        <w:rPr>
          <w:rFonts w:ascii="Times New Roman" w:hAnsi="Times New Roman" w:cs="Times New Roman"/>
          <w:sz w:val="24"/>
          <w:szCs w:val="24"/>
        </w:rPr>
        <w:tab/>
      </w:r>
      <w:r w:rsidR="00293AC8" w:rsidRPr="001325AD">
        <w:rPr>
          <w:rFonts w:ascii="Times New Roman" w:hAnsi="Times New Roman" w:cs="Times New Roman"/>
          <w:sz w:val="24"/>
          <w:szCs w:val="24"/>
        </w:rPr>
        <w:tab/>
      </w:r>
      <w:r w:rsidR="00293AC8" w:rsidRPr="001325AD">
        <w:rPr>
          <w:rFonts w:ascii="Times New Roman" w:hAnsi="Times New Roman" w:cs="Times New Roman"/>
          <w:sz w:val="24"/>
          <w:szCs w:val="24"/>
        </w:rPr>
        <w:tab/>
      </w:r>
      <w:r w:rsidR="00293AC8"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>0</w:t>
      </w:r>
    </w:p>
    <w:p w14:paraId="1A9C20C1" w14:textId="77777777" w:rsidR="00CD3C6B" w:rsidRPr="001325AD" w:rsidRDefault="00293AC8" w:rsidP="00293AC8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výhradních licencí:</w:t>
      </w:r>
      <w:r w:rsidR="00546474">
        <w:rPr>
          <w:rFonts w:ascii="Times New Roman" w:hAnsi="Times New Roman" w:cs="Times New Roman"/>
          <w:sz w:val="24"/>
          <w:szCs w:val="24"/>
        </w:rPr>
        <w:tab/>
      </w:r>
      <w:r w:rsidR="00546474">
        <w:rPr>
          <w:rFonts w:ascii="Times New Roman" w:hAnsi="Times New Roman" w:cs="Times New Roman"/>
          <w:sz w:val="24"/>
          <w:szCs w:val="24"/>
        </w:rPr>
        <w:tab/>
      </w:r>
      <w:r w:rsidR="00546474">
        <w:rPr>
          <w:rFonts w:ascii="Times New Roman" w:hAnsi="Times New Roman" w:cs="Times New Roman"/>
          <w:sz w:val="24"/>
          <w:szCs w:val="24"/>
        </w:rPr>
        <w:tab/>
      </w:r>
      <w:r w:rsidR="00546474">
        <w:rPr>
          <w:rFonts w:ascii="Times New Roman" w:hAnsi="Times New Roman" w:cs="Times New Roman"/>
          <w:sz w:val="24"/>
          <w:szCs w:val="24"/>
        </w:rPr>
        <w:tab/>
      </w:r>
      <w:r w:rsidR="00546474">
        <w:rPr>
          <w:rFonts w:ascii="Times New Roman" w:hAnsi="Times New Roman" w:cs="Times New Roman"/>
          <w:sz w:val="24"/>
          <w:szCs w:val="24"/>
        </w:rPr>
        <w:tab/>
      </w:r>
      <w:r w:rsidR="00546474">
        <w:rPr>
          <w:rFonts w:ascii="Times New Roman" w:hAnsi="Times New Roman" w:cs="Times New Roman"/>
          <w:sz w:val="24"/>
          <w:szCs w:val="24"/>
        </w:rPr>
        <w:tab/>
      </w:r>
      <w:r w:rsidR="00546474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  <w:t>0</w:t>
      </w:r>
    </w:p>
    <w:p w14:paraId="72A13A6B" w14:textId="572CD60A" w:rsidR="00293AC8" w:rsidRPr="001325AD" w:rsidRDefault="00293AC8" w:rsidP="00293AC8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počet stížností podaných podle § 16 a, důvody jej</w:t>
      </w:r>
      <w:r w:rsidR="00546474">
        <w:rPr>
          <w:rFonts w:ascii="Times New Roman" w:hAnsi="Times New Roman" w:cs="Times New Roman"/>
          <w:sz w:val="24"/>
          <w:szCs w:val="24"/>
        </w:rPr>
        <w:t>ich podání a stručný popis způs</w:t>
      </w:r>
      <w:r w:rsidR="00595117">
        <w:rPr>
          <w:rFonts w:ascii="Times New Roman" w:hAnsi="Times New Roman" w:cs="Times New Roman"/>
          <w:sz w:val="24"/>
          <w:szCs w:val="24"/>
        </w:rPr>
        <w:t>obu jejich vyřízení:</w:t>
      </w:r>
      <w:r w:rsidR="00595117">
        <w:rPr>
          <w:rFonts w:ascii="Times New Roman" w:hAnsi="Times New Roman" w:cs="Times New Roman"/>
          <w:sz w:val="24"/>
          <w:szCs w:val="24"/>
        </w:rPr>
        <w:tab/>
      </w:r>
      <w:r w:rsidR="00595117">
        <w:rPr>
          <w:rFonts w:ascii="Times New Roman" w:hAnsi="Times New Roman" w:cs="Times New Roman"/>
          <w:sz w:val="24"/>
          <w:szCs w:val="24"/>
        </w:rPr>
        <w:tab/>
      </w:r>
      <w:r w:rsidR="00595117">
        <w:rPr>
          <w:rFonts w:ascii="Times New Roman" w:hAnsi="Times New Roman" w:cs="Times New Roman"/>
          <w:sz w:val="24"/>
          <w:szCs w:val="24"/>
        </w:rPr>
        <w:tab/>
      </w:r>
      <w:r w:rsidR="00595117">
        <w:rPr>
          <w:rFonts w:ascii="Times New Roman" w:hAnsi="Times New Roman" w:cs="Times New Roman"/>
          <w:sz w:val="24"/>
          <w:szCs w:val="24"/>
        </w:rPr>
        <w:tab/>
      </w:r>
      <w:r w:rsidR="00595117">
        <w:rPr>
          <w:rFonts w:ascii="Times New Roman" w:hAnsi="Times New Roman" w:cs="Times New Roman"/>
          <w:sz w:val="24"/>
          <w:szCs w:val="24"/>
        </w:rPr>
        <w:tab/>
      </w:r>
      <w:r w:rsidR="00595117">
        <w:rPr>
          <w:rFonts w:ascii="Times New Roman" w:hAnsi="Times New Roman" w:cs="Times New Roman"/>
          <w:sz w:val="24"/>
          <w:szCs w:val="24"/>
        </w:rPr>
        <w:tab/>
      </w:r>
      <w:r w:rsidR="00595117">
        <w:rPr>
          <w:rFonts w:ascii="Times New Roman" w:hAnsi="Times New Roman" w:cs="Times New Roman"/>
          <w:sz w:val="24"/>
          <w:szCs w:val="24"/>
        </w:rPr>
        <w:tab/>
      </w:r>
      <w:r w:rsidR="00595117">
        <w:rPr>
          <w:rFonts w:ascii="Times New Roman" w:hAnsi="Times New Roman" w:cs="Times New Roman"/>
          <w:sz w:val="24"/>
          <w:szCs w:val="24"/>
        </w:rPr>
        <w:tab/>
      </w:r>
      <w:r w:rsidR="00434CE6">
        <w:rPr>
          <w:rFonts w:ascii="Times New Roman" w:hAnsi="Times New Roman" w:cs="Times New Roman"/>
          <w:sz w:val="24"/>
          <w:szCs w:val="24"/>
        </w:rPr>
        <w:t>0</w:t>
      </w:r>
    </w:p>
    <w:p w14:paraId="2E4AFE74" w14:textId="77777777" w:rsidR="00293AC8" w:rsidRPr="001325AD" w:rsidRDefault="00293AC8" w:rsidP="00293AC8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další informace vztahující se k uplatňování tohoto zákona:</w:t>
      </w:r>
    </w:p>
    <w:p w14:paraId="0E106B0E" w14:textId="77777777" w:rsidR="00293AC8" w:rsidRPr="001325AD" w:rsidRDefault="00293AC8" w:rsidP="00293A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všechny poskytnuté informace, včetně žádosti o ně (po anonymizování osobních údajů) jsou vždy bezodkladně zveřejněny na webových stránkách města:</w:t>
      </w:r>
    </w:p>
    <w:p w14:paraId="26E7B36E" w14:textId="77777777" w:rsidR="00293AC8" w:rsidRPr="001325AD" w:rsidRDefault="00000000" w:rsidP="00293AC8">
      <w:pPr>
        <w:pStyle w:val="Odstavecseseznamem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93AC8" w:rsidRPr="001325AD">
          <w:rPr>
            <w:rStyle w:val="Hypertextovodkaz"/>
            <w:rFonts w:ascii="Times New Roman" w:hAnsi="Times New Roman" w:cs="Times New Roman"/>
            <w:sz w:val="24"/>
            <w:szCs w:val="24"/>
          </w:rPr>
          <w:t>http://www.kladruby.cz/informace-dle-zak-106-99-sb</w:t>
        </w:r>
      </w:hyperlink>
    </w:p>
    <w:p w14:paraId="21DB5768" w14:textId="77777777" w:rsidR="00293AC8" w:rsidRPr="001325AD" w:rsidRDefault="00293AC8" w:rsidP="00293A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dotazy nejrůznějšího charakteru (bez ohledu na zákon č. 106/1999</w:t>
      </w:r>
      <w:r w:rsidR="00546474">
        <w:rPr>
          <w:rFonts w:ascii="Times New Roman" w:hAnsi="Times New Roman" w:cs="Times New Roman"/>
          <w:sz w:val="24"/>
          <w:szCs w:val="24"/>
        </w:rPr>
        <w:t xml:space="preserve"> </w:t>
      </w:r>
      <w:r w:rsidRPr="001325AD">
        <w:rPr>
          <w:rFonts w:ascii="Times New Roman" w:hAnsi="Times New Roman" w:cs="Times New Roman"/>
          <w:sz w:val="24"/>
          <w:szCs w:val="24"/>
        </w:rPr>
        <w:t>Sb.) jsou průběžně zodpovídány ústně, telefonicky či písemně po celý rok zaměstnanci svazku</w:t>
      </w:r>
    </w:p>
    <w:p w14:paraId="76B4FF74" w14:textId="77777777" w:rsidR="00293AC8" w:rsidRPr="001325AD" w:rsidRDefault="00293AC8" w:rsidP="00293AC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aktuální informace občané pravidelně získávají na veřejný</w:t>
      </w:r>
      <w:r w:rsidR="00546474">
        <w:rPr>
          <w:rFonts w:ascii="Times New Roman" w:hAnsi="Times New Roman" w:cs="Times New Roman"/>
          <w:sz w:val="24"/>
          <w:szCs w:val="24"/>
        </w:rPr>
        <w:t>ch jednáních zastupitelstva města</w:t>
      </w:r>
    </w:p>
    <w:p w14:paraId="18B8FAB5" w14:textId="77777777" w:rsidR="00232178" w:rsidRPr="001325AD" w:rsidRDefault="00232178" w:rsidP="0054647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Úhrada nákladů spojených s poskytováním informací:</w:t>
      </w:r>
    </w:p>
    <w:p w14:paraId="0B76A515" w14:textId="77777777" w:rsidR="00232178" w:rsidRPr="001325AD" w:rsidRDefault="00232178" w:rsidP="0023217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>Informace jsou ve všech případech poskytovány dle platného ceníku</w:t>
      </w:r>
    </w:p>
    <w:p w14:paraId="61A7DA5D" w14:textId="77777777" w:rsidR="00232178" w:rsidRPr="001325AD" w:rsidRDefault="00232178" w:rsidP="00232178">
      <w:pPr>
        <w:rPr>
          <w:rFonts w:ascii="Times New Roman" w:hAnsi="Times New Roman" w:cs="Times New Roman"/>
          <w:sz w:val="24"/>
          <w:szCs w:val="24"/>
        </w:rPr>
      </w:pPr>
    </w:p>
    <w:p w14:paraId="7F71036A" w14:textId="49B70C5B" w:rsidR="00232178" w:rsidRPr="001325AD" w:rsidRDefault="00B14AB1" w:rsidP="002321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Kladruby: 28.</w:t>
      </w:r>
      <w:r w:rsidR="008C6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595117">
        <w:rPr>
          <w:rFonts w:ascii="Times New Roman" w:hAnsi="Times New Roman" w:cs="Times New Roman"/>
          <w:sz w:val="24"/>
          <w:szCs w:val="24"/>
        </w:rPr>
        <w:t>.</w:t>
      </w:r>
      <w:r w:rsidR="008C624D">
        <w:rPr>
          <w:rFonts w:ascii="Times New Roman" w:hAnsi="Times New Roman" w:cs="Times New Roman"/>
          <w:sz w:val="24"/>
          <w:szCs w:val="24"/>
        </w:rPr>
        <w:t xml:space="preserve"> </w:t>
      </w:r>
      <w:r w:rsidR="00595117">
        <w:rPr>
          <w:rFonts w:ascii="Times New Roman" w:hAnsi="Times New Roman" w:cs="Times New Roman"/>
          <w:sz w:val="24"/>
          <w:szCs w:val="24"/>
        </w:rPr>
        <w:t>202</w:t>
      </w:r>
      <w:r w:rsidR="00434CE6">
        <w:rPr>
          <w:rFonts w:ascii="Times New Roman" w:hAnsi="Times New Roman" w:cs="Times New Roman"/>
          <w:sz w:val="24"/>
          <w:szCs w:val="24"/>
        </w:rPr>
        <w:t>4</w:t>
      </w:r>
    </w:p>
    <w:p w14:paraId="2D9CED59" w14:textId="77777777" w:rsidR="00232178" w:rsidRPr="001325AD" w:rsidRDefault="00232178" w:rsidP="00232178">
      <w:pPr>
        <w:rPr>
          <w:rFonts w:ascii="Times New Roman" w:hAnsi="Times New Roman" w:cs="Times New Roman"/>
          <w:sz w:val="24"/>
          <w:szCs w:val="24"/>
        </w:rPr>
      </w:pP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</w:r>
      <w:r w:rsidRPr="001325AD">
        <w:rPr>
          <w:rFonts w:ascii="Times New Roman" w:hAnsi="Times New Roman" w:cs="Times New Roman"/>
          <w:sz w:val="24"/>
          <w:szCs w:val="24"/>
        </w:rPr>
        <w:tab/>
        <w:t>Hana Floriánová</w:t>
      </w:r>
    </w:p>
    <w:p w14:paraId="784A4246" w14:textId="77777777" w:rsidR="00CD3C6B" w:rsidRPr="002E53E8" w:rsidRDefault="008E5727" w:rsidP="00CD3C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Starostka města</w:t>
      </w:r>
    </w:p>
    <w:sectPr w:rsidR="00CD3C6B" w:rsidRPr="002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E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F32D1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D959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2D6F7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453F1A"/>
    <w:multiLevelType w:val="hybridMultilevel"/>
    <w:tmpl w:val="267817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050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0165449"/>
    <w:multiLevelType w:val="hybridMultilevel"/>
    <w:tmpl w:val="71E019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224F4C"/>
    <w:multiLevelType w:val="hybridMultilevel"/>
    <w:tmpl w:val="87C870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C915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F6516E"/>
    <w:multiLevelType w:val="multilevel"/>
    <w:tmpl w:val="3904A4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433B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0E50D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8847726">
    <w:abstractNumId w:val="4"/>
  </w:num>
  <w:num w:numId="2" w16cid:durableId="140587507">
    <w:abstractNumId w:val="2"/>
  </w:num>
  <w:num w:numId="3" w16cid:durableId="1294671958">
    <w:abstractNumId w:val="5"/>
  </w:num>
  <w:num w:numId="4" w16cid:durableId="1071582688">
    <w:abstractNumId w:val="3"/>
  </w:num>
  <w:num w:numId="5" w16cid:durableId="1521511088">
    <w:abstractNumId w:val="7"/>
  </w:num>
  <w:num w:numId="6" w16cid:durableId="1997879674">
    <w:abstractNumId w:val="0"/>
  </w:num>
  <w:num w:numId="7" w16cid:durableId="1388336640">
    <w:abstractNumId w:val="10"/>
  </w:num>
  <w:num w:numId="8" w16cid:durableId="1106193681">
    <w:abstractNumId w:val="8"/>
  </w:num>
  <w:num w:numId="9" w16cid:durableId="1936861290">
    <w:abstractNumId w:val="1"/>
  </w:num>
  <w:num w:numId="10" w16cid:durableId="1312518320">
    <w:abstractNumId w:val="11"/>
  </w:num>
  <w:num w:numId="11" w16cid:durableId="404108820">
    <w:abstractNumId w:val="9"/>
  </w:num>
  <w:num w:numId="12" w16cid:durableId="92212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21"/>
    <w:rsid w:val="00014BC9"/>
    <w:rsid w:val="001325AD"/>
    <w:rsid w:val="00232178"/>
    <w:rsid w:val="00293AC8"/>
    <w:rsid w:val="002E53E8"/>
    <w:rsid w:val="00434CE6"/>
    <w:rsid w:val="00546474"/>
    <w:rsid w:val="00595117"/>
    <w:rsid w:val="005A4C32"/>
    <w:rsid w:val="00674A63"/>
    <w:rsid w:val="006C22A3"/>
    <w:rsid w:val="008C624D"/>
    <w:rsid w:val="008E5727"/>
    <w:rsid w:val="009E7AB9"/>
    <w:rsid w:val="00AD5C5E"/>
    <w:rsid w:val="00B14AB1"/>
    <w:rsid w:val="00BF5221"/>
    <w:rsid w:val="00CB6639"/>
    <w:rsid w:val="00CD3C6B"/>
    <w:rsid w:val="00F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F68B"/>
  <w15:docId w15:val="{6B1B2CEF-577B-4D77-B884-9E045577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D5C5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D5C5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AD5C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D5C5E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5C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C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C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C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C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3C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3A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ladruby.cz/informace-dle-zak-106-99-s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@kladrub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59DD-9B8C-4928-9392-2AC57976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Kateřina Hlinková</cp:lastModifiedBy>
  <cp:revision>2</cp:revision>
  <cp:lastPrinted>2024-02-28T10:17:00Z</cp:lastPrinted>
  <dcterms:created xsi:type="dcterms:W3CDTF">2024-02-28T10:18:00Z</dcterms:created>
  <dcterms:modified xsi:type="dcterms:W3CDTF">2024-02-28T10:18:00Z</dcterms:modified>
</cp:coreProperties>
</file>